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05F4" w14:textId="5A55B593" w:rsidR="00787FC1" w:rsidRPr="00787FC1" w:rsidRDefault="00787FC1" w:rsidP="00787FC1">
      <w:pPr>
        <w:widowControl/>
        <w:wordWrap/>
        <w:autoSpaceDE/>
        <w:autoSpaceDN/>
        <w:rPr>
          <w:rFonts w:ascii="Times New Roman" w:eastAsia="HY신명조" w:hAnsi="Times New Roman" w:cs="Times New Roman"/>
          <w:lang w:bidi="en-US"/>
        </w:rPr>
      </w:pPr>
      <w:bookmarkStart w:id="0" w:name="_Hlk187412701"/>
      <w:bookmarkStart w:id="1" w:name="_Hlk82703361"/>
      <w:bookmarkStart w:id="2" w:name="_Toc182789862"/>
      <w:bookmarkEnd w:id="0"/>
      <w:r w:rsidRPr="00242734">
        <w:rPr>
          <w:rFonts w:ascii="Times New Roman" w:hAnsi="Times New Roman" w:cs="Times New Roman"/>
          <w:b/>
          <w:bCs/>
          <w:szCs w:val="22"/>
        </w:rPr>
        <w:t>PBPK-based exposure response modeling of enzalutamide and its active metabolite N-</w:t>
      </w:r>
      <w:proofErr w:type="spellStart"/>
      <w:r w:rsidRPr="00242734">
        <w:rPr>
          <w:rFonts w:ascii="Times New Roman" w:hAnsi="Times New Roman" w:cs="Times New Roman"/>
          <w:b/>
          <w:bCs/>
          <w:szCs w:val="22"/>
        </w:rPr>
        <w:t>desmethyl</w:t>
      </w:r>
      <w:proofErr w:type="spellEnd"/>
      <w:r w:rsidRPr="00242734">
        <w:rPr>
          <w:rFonts w:ascii="Times New Roman" w:hAnsi="Times New Roman" w:cs="Times New Roman"/>
          <w:b/>
          <w:bCs/>
          <w:szCs w:val="22"/>
        </w:rPr>
        <w:t xml:space="preserve"> enzalutamide, for the prediction of progression-free survival rates in prostate cancer patients</w:t>
      </w:r>
    </w:p>
    <w:bookmarkEnd w:id="1"/>
    <w:p w14:paraId="605C9B17" w14:textId="26A1B8DC" w:rsidR="007B44E5" w:rsidRPr="00787FC1" w:rsidRDefault="00787FC1" w:rsidP="007B44E5">
      <w:pPr>
        <w:widowControl/>
        <w:wordWrap/>
        <w:autoSpaceDE/>
        <w:autoSpaceDN/>
        <w:rPr>
          <w:rFonts w:ascii="Times New Roman" w:eastAsia="HY신명조" w:hAnsi="Times New Roman" w:cs="Times New Roman"/>
          <w:b/>
          <w:lang w:bidi="en-US"/>
        </w:rPr>
      </w:pPr>
      <w:r w:rsidRPr="00787FC1">
        <w:rPr>
          <w:rFonts w:ascii="Times New Roman" w:eastAsia="HY신명조" w:hAnsi="Times New Roman" w:cs="Times New Roman"/>
          <w:b/>
          <w:lang w:bidi="en-US"/>
        </w:rPr>
        <w:t>Authors</w:t>
      </w:r>
    </w:p>
    <w:p w14:paraId="4B02F882" w14:textId="77777777" w:rsidR="00787FC1" w:rsidRPr="00301731" w:rsidRDefault="00787FC1" w:rsidP="00787FC1">
      <w:pPr>
        <w:widowControl/>
        <w:wordWrap/>
        <w:autoSpaceDE/>
        <w:autoSpaceDN/>
        <w:rPr>
          <w:rFonts w:ascii="Times New Roman" w:eastAsia="HY신명조" w:hAnsi="Times New Roman" w:cs="Times New Roman"/>
          <w:vertAlign w:val="superscript"/>
          <w:lang w:bidi="en-US"/>
        </w:rPr>
      </w:pPr>
    </w:p>
    <w:p w14:paraId="4940F456" w14:textId="491C1620" w:rsidR="00787FC1" w:rsidRP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vertAlign w:val="superscript"/>
        </w:rPr>
        <w:t>1</w:t>
      </w:r>
      <w:r w:rsidRPr="00787FC1">
        <w:rPr>
          <w:rFonts w:ascii="Times New Roman" w:eastAsia="HY신명조" w:hAnsi="Times New Roman" w:cs="Times New Roman"/>
        </w:rPr>
        <w:t xml:space="preserve">College of Pharmacy, </w:t>
      </w:r>
      <w:proofErr w:type="spellStart"/>
      <w:r w:rsidRPr="00787FC1">
        <w:rPr>
          <w:rFonts w:ascii="Times New Roman" w:eastAsia="HY신명조" w:hAnsi="Times New Roman" w:cs="Times New Roman"/>
        </w:rPr>
        <w:t>Chungnam</w:t>
      </w:r>
      <w:proofErr w:type="spellEnd"/>
      <w:r w:rsidRPr="00787FC1">
        <w:rPr>
          <w:rFonts w:ascii="Times New Roman" w:eastAsia="HY신명조" w:hAnsi="Times New Roman" w:cs="Times New Roman"/>
        </w:rPr>
        <w:t xml:space="preserve"> National University, Daejeon 34134, Republic of Korea.</w:t>
      </w:r>
    </w:p>
    <w:p w14:paraId="5BEA674D" w14:textId="77777777" w:rsidR="00787FC1" w:rsidRP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vertAlign w:val="superscript"/>
        </w:rPr>
        <w:t xml:space="preserve">† </w:t>
      </w:r>
      <w:r w:rsidRPr="00787FC1">
        <w:rPr>
          <w:rFonts w:ascii="Times New Roman" w:eastAsia="HY신명조" w:hAnsi="Times New Roman" w:cs="Times New Roman"/>
        </w:rPr>
        <w:t>These authors contributed equally to this work as the first authors</w:t>
      </w:r>
    </w:p>
    <w:p w14:paraId="4A89C991" w14:textId="77777777" w:rsidR="00787FC1" w:rsidRP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vertAlign w:val="superscript"/>
        </w:rPr>
        <w:t xml:space="preserve">* </w:t>
      </w:r>
      <w:r w:rsidRPr="00787FC1">
        <w:rPr>
          <w:rFonts w:ascii="Times New Roman" w:eastAsia="HY신명조" w:hAnsi="Times New Roman" w:cs="Times New Roman"/>
        </w:rPr>
        <w:t>These authors contributed equally to this work as the corresponding authors</w:t>
      </w:r>
    </w:p>
    <w:p w14:paraId="23069C4A" w14:textId="77777777" w:rsidR="00787FC1" w:rsidRPr="00787FC1" w:rsidRDefault="00787FC1" w:rsidP="00787FC1">
      <w:pPr>
        <w:widowControl/>
        <w:wordWrap/>
        <w:autoSpaceDE/>
        <w:autoSpaceDN/>
        <w:rPr>
          <w:rFonts w:ascii="Times New Roman" w:eastAsia="HY신명조" w:hAnsi="Times New Roman" w:cs="Times New Roman"/>
        </w:rPr>
      </w:pPr>
    </w:p>
    <w:p w14:paraId="4FA689D7" w14:textId="77777777" w:rsidR="00787FC1" w:rsidRPr="00787FC1" w:rsidRDefault="00787FC1" w:rsidP="00787FC1">
      <w:pPr>
        <w:widowControl/>
        <w:wordWrap/>
        <w:autoSpaceDE/>
        <w:autoSpaceDN/>
        <w:rPr>
          <w:rFonts w:ascii="Times New Roman" w:eastAsia="HY신명조" w:hAnsi="Times New Roman" w:cs="Times New Roman"/>
          <w:b/>
          <w:bCs/>
        </w:rPr>
      </w:pPr>
      <w:r w:rsidRPr="00787FC1">
        <w:rPr>
          <w:rFonts w:ascii="Times New Roman" w:eastAsia="HY신명조" w:hAnsi="Times New Roman" w:cs="Times New Roman"/>
          <w:b/>
          <w:bCs/>
        </w:rPr>
        <w:t>Correspondence</w:t>
      </w:r>
    </w:p>
    <w:p w14:paraId="4302D778" w14:textId="77777777" w:rsidR="00787FC1" w:rsidRPr="00787FC1" w:rsidRDefault="00787FC1" w:rsidP="00787FC1">
      <w:pPr>
        <w:widowControl/>
        <w:wordWrap/>
        <w:autoSpaceDE/>
        <w:autoSpaceDN/>
        <w:rPr>
          <w:rFonts w:ascii="Times New Roman" w:eastAsia="HY신명조" w:hAnsi="Times New Roman" w:cs="Times New Roman"/>
          <w:b/>
          <w:bCs/>
        </w:rPr>
      </w:pPr>
    </w:p>
    <w:p w14:paraId="5F10F2AE" w14:textId="77777777" w:rsidR="00787FC1" w:rsidRP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rPr>
        <w:t xml:space="preserve">Jung-woo Chae, College of Pharmacy, </w:t>
      </w:r>
      <w:proofErr w:type="spellStart"/>
      <w:r w:rsidRPr="00787FC1">
        <w:rPr>
          <w:rFonts w:ascii="Times New Roman" w:eastAsia="HY신명조" w:hAnsi="Times New Roman" w:cs="Times New Roman"/>
        </w:rPr>
        <w:t>Chungnam</w:t>
      </w:r>
      <w:proofErr w:type="spellEnd"/>
      <w:r w:rsidRPr="00787FC1">
        <w:rPr>
          <w:rFonts w:ascii="Times New Roman" w:eastAsia="HY신명조" w:hAnsi="Times New Roman" w:cs="Times New Roman"/>
        </w:rPr>
        <w:t xml:space="preserve"> National University, Daejeon 34134, Republic of Korea. </w:t>
      </w:r>
    </w:p>
    <w:p w14:paraId="283AE01E" w14:textId="77777777" w:rsidR="00787FC1" w:rsidRP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rPr>
        <w:t xml:space="preserve">Email: </w:t>
      </w:r>
      <w:hyperlink r:id="rId8" w:history="1">
        <w:r w:rsidRPr="00787FC1">
          <w:rPr>
            <w:rStyle w:val="ac"/>
            <w:rFonts w:ascii="Times New Roman" w:eastAsia="HY신명조" w:hAnsi="Times New Roman" w:cs="Times New Roman"/>
          </w:rPr>
          <w:t>jwchae@cnu.ac.kr</w:t>
        </w:r>
      </w:hyperlink>
    </w:p>
    <w:p w14:paraId="75B4AFBE" w14:textId="77777777" w:rsidR="00787FC1" w:rsidRPr="00787FC1" w:rsidRDefault="00787FC1" w:rsidP="00787FC1">
      <w:pPr>
        <w:widowControl/>
        <w:wordWrap/>
        <w:autoSpaceDE/>
        <w:autoSpaceDN/>
        <w:rPr>
          <w:rFonts w:ascii="Times New Roman" w:eastAsia="HY신명조" w:hAnsi="Times New Roman" w:cs="Times New Roman"/>
          <w:vertAlign w:val="superscript"/>
        </w:rPr>
      </w:pPr>
    </w:p>
    <w:p w14:paraId="2FC70BDA" w14:textId="77777777" w:rsidR="00787FC1" w:rsidRP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rPr>
        <w:t>Hwi-</w:t>
      </w:r>
      <w:proofErr w:type="spellStart"/>
      <w:r w:rsidRPr="00787FC1">
        <w:rPr>
          <w:rFonts w:ascii="Times New Roman" w:eastAsia="HY신명조" w:hAnsi="Times New Roman" w:cs="Times New Roman"/>
        </w:rPr>
        <w:t>yeol</w:t>
      </w:r>
      <w:proofErr w:type="spellEnd"/>
      <w:r w:rsidRPr="00787FC1">
        <w:rPr>
          <w:rFonts w:ascii="Times New Roman" w:eastAsia="HY신명조" w:hAnsi="Times New Roman" w:cs="Times New Roman"/>
        </w:rPr>
        <w:t xml:space="preserve"> Yun, College of Pharmacy, </w:t>
      </w:r>
      <w:proofErr w:type="spellStart"/>
      <w:r w:rsidRPr="00787FC1">
        <w:rPr>
          <w:rFonts w:ascii="Times New Roman" w:eastAsia="HY신명조" w:hAnsi="Times New Roman" w:cs="Times New Roman"/>
        </w:rPr>
        <w:t>Chungnam</w:t>
      </w:r>
      <w:proofErr w:type="spellEnd"/>
      <w:r w:rsidRPr="00787FC1">
        <w:rPr>
          <w:rFonts w:ascii="Times New Roman" w:eastAsia="HY신명조" w:hAnsi="Times New Roman" w:cs="Times New Roman"/>
        </w:rPr>
        <w:t xml:space="preserve"> National University, Daejeon 34134, Republic of Korea. </w:t>
      </w:r>
    </w:p>
    <w:p w14:paraId="021E7F8B" w14:textId="0DEAC68F" w:rsidR="00787FC1" w:rsidRDefault="00787FC1" w:rsidP="00787FC1">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rPr>
        <w:t xml:space="preserve">Email: </w:t>
      </w:r>
      <w:hyperlink r:id="rId9" w:history="1">
        <w:r w:rsidR="0075789A" w:rsidRPr="00064A80">
          <w:rPr>
            <w:rStyle w:val="ac"/>
            <w:rFonts w:ascii="Times New Roman" w:eastAsia="HY신명조" w:hAnsi="Times New Roman" w:cs="Times New Roman"/>
          </w:rPr>
          <w:t>hyyun@cnu.ac.kr</w:t>
        </w:r>
      </w:hyperlink>
    </w:p>
    <w:p w14:paraId="06301219" w14:textId="77777777" w:rsidR="0075789A" w:rsidRDefault="0075789A" w:rsidP="00787FC1">
      <w:pPr>
        <w:widowControl/>
        <w:wordWrap/>
        <w:autoSpaceDE/>
        <w:autoSpaceDN/>
        <w:rPr>
          <w:rFonts w:ascii="Times New Roman" w:eastAsia="HY신명조" w:hAnsi="Times New Roman" w:cs="Times New Roman"/>
        </w:rPr>
      </w:pPr>
    </w:p>
    <w:p w14:paraId="3F2B5286" w14:textId="61EC7DDF" w:rsidR="0075789A" w:rsidRPr="00787FC1" w:rsidRDefault="0075789A" w:rsidP="0075789A">
      <w:pPr>
        <w:widowControl/>
        <w:wordWrap/>
        <w:autoSpaceDE/>
        <w:autoSpaceDN/>
        <w:rPr>
          <w:rFonts w:ascii="Times New Roman" w:eastAsia="HY신명조" w:hAnsi="Times New Roman" w:cs="Times New Roman"/>
        </w:rPr>
      </w:pPr>
      <w:r>
        <w:rPr>
          <w:rFonts w:ascii="Times New Roman" w:eastAsia="HY신명조" w:hAnsi="Times New Roman" w:cs="Times New Roman" w:hint="eastAsia"/>
        </w:rPr>
        <w:t>Soyoung Lee</w:t>
      </w:r>
      <w:r w:rsidRPr="00787FC1">
        <w:rPr>
          <w:rFonts w:ascii="Times New Roman" w:eastAsia="HY신명조" w:hAnsi="Times New Roman" w:cs="Times New Roman"/>
        </w:rPr>
        <w:t xml:space="preserve">, College of Pharmacy, </w:t>
      </w:r>
      <w:proofErr w:type="spellStart"/>
      <w:r w:rsidRPr="00787FC1">
        <w:rPr>
          <w:rFonts w:ascii="Times New Roman" w:eastAsia="HY신명조" w:hAnsi="Times New Roman" w:cs="Times New Roman"/>
        </w:rPr>
        <w:t>Chungnam</w:t>
      </w:r>
      <w:proofErr w:type="spellEnd"/>
      <w:r w:rsidRPr="00787FC1">
        <w:rPr>
          <w:rFonts w:ascii="Times New Roman" w:eastAsia="HY신명조" w:hAnsi="Times New Roman" w:cs="Times New Roman"/>
        </w:rPr>
        <w:t xml:space="preserve"> National University, Daejeon 34134, Republic of Korea. </w:t>
      </w:r>
    </w:p>
    <w:p w14:paraId="2382EE70" w14:textId="4D9B8525" w:rsidR="0075789A" w:rsidRPr="0075789A" w:rsidRDefault="0075789A" w:rsidP="0075789A">
      <w:pPr>
        <w:widowControl/>
        <w:wordWrap/>
        <w:autoSpaceDE/>
        <w:autoSpaceDN/>
        <w:rPr>
          <w:rFonts w:ascii="Times New Roman" w:eastAsia="HY신명조" w:hAnsi="Times New Roman" w:cs="Times New Roman"/>
        </w:rPr>
      </w:pPr>
      <w:r w:rsidRPr="00787FC1">
        <w:rPr>
          <w:rFonts w:ascii="Times New Roman" w:eastAsia="HY신명조" w:hAnsi="Times New Roman" w:cs="Times New Roman"/>
        </w:rPr>
        <w:t>Email:</w:t>
      </w:r>
      <w:r>
        <w:rPr>
          <w:rFonts w:ascii="Times New Roman" w:eastAsia="HY신명조" w:hAnsi="Times New Roman" w:cs="Times New Roman" w:hint="eastAsia"/>
        </w:rPr>
        <w:t xml:space="preserve"> </w:t>
      </w:r>
      <w:hyperlink r:id="rId10" w:history="1">
        <w:r w:rsidRPr="00064A80">
          <w:rPr>
            <w:rStyle w:val="ac"/>
            <w:rFonts w:ascii="Times New Roman" w:eastAsia="HY신명조" w:hAnsi="Times New Roman" w:cs="Times New Roman" w:hint="eastAsia"/>
          </w:rPr>
          <w:t>sy.lee@cnu.ac.kr</w:t>
        </w:r>
      </w:hyperlink>
    </w:p>
    <w:p w14:paraId="0D4CC0D2" w14:textId="77888B72" w:rsidR="00787FC1" w:rsidRPr="0075789A" w:rsidRDefault="00787FC1">
      <w:pPr>
        <w:widowControl/>
        <w:wordWrap/>
        <w:autoSpaceDE/>
        <w:autoSpaceDN/>
        <w:rPr>
          <w:rFonts w:ascii="Times New Roman" w:eastAsia="HY신명조" w:hAnsi="Times New Roman" w:cs="Times New Roman"/>
        </w:rPr>
      </w:pPr>
    </w:p>
    <w:p w14:paraId="62F3D760" w14:textId="3F9A601B" w:rsidR="00787FC1" w:rsidRDefault="00787FC1" w:rsidP="00787FC1">
      <w:pPr>
        <w:widowControl/>
        <w:tabs>
          <w:tab w:val="left" w:pos="3928"/>
        </w:tabs>
        <w:wordWrap/>
        <w:autoSpaceDE/>
        <w:autoSpaceDN/>
        <w:rPr>
          <w:rFonts w:ascii="HY신명조" w:eastAsia="HY신명조"/>
        </w:rPr>
      </w:pPr>
      <w:r>
        <w:rPr>
          <w:rFonts w:ascii="HY신명조" w:eastAsia="HY신명조"/>
        </w:rPr>
        <w:tab/>
      </w:r>
    </w:p>
    <w:p w14:paraId="7DDBA464" w14:textId="5D34EC6F" w:rsidR="008C5396" w:rsidRDefault="008C5396">
      <w:pPr>
        <w:widowControl/>
        <w:wordWrap/>
        <w:autoSpaceDE/>
        <w:autoSpaceDN/>
        <w:rPr>
          <w:rFonts w:ascii="HY신명조" w:eastAsia="HY신명조"/>
        </w:rPr>
      </w:pPr>
      <w:r>
        <w:rPr>
          <w:rFonts w:ascii="HY신명조" w:eastAsia="HY신명조"/>
        </w:rPr>
        <w:br w:type="page"/>
      </w:r>
    </w:p>
    <w:p w14:paraId="25B044A3" w14:textId="77777777" w:rsidR="00787FC1" w:rsidRPr="006F1E54" w:rsidRDefault="007F7CBA" w:rsidP="007F7CBA">
      <w:pPr>
        <w:pStyle w:val="a6"/>
        <w:widowControl/>
        <w:numPr>
          <w:ilvl w:val="0"/>
          <w:numId w:val="5"/>
        </w:numPr>
        <w:wordWrap/>
        <w:autoSpaceDE/>
        <w:autoSpaceDN/>
        <w:rPr>
          <w:rFonts w:ascii="Times New Roman" w:eastAsia="HY신명조" w:hAnsi="Times New Roman" w:cs="Times New Roman"/>
          <w:sz w:val="24"/>
        </w:rPr>
      </w:pPr>
      <w:r w:rsidRPr="006F1E54">
        <w:rPr>
          <w:rFonts w:ascii="Times New Roman" w:eastAsia="HY신명조" w:hAnsi="Times New Roman" w:cs="Times New Roman"/>
          <w:sz w:val="24"/>
        </w:rPr>
        <w:lastRenderedPageBreak/>
        <w:t>PBPK model development and evaluation of Enzalutamide and N-</w:t>
      </w:r>
      <w:proofErr w:type="spellStart"/>
      <w:r w:rsidRPr="006F1E54">
        <w:rPr>
          <w:rFonts w:ascii="Times New Roman" w:eastAsia="HY신명조" w:hAnsi="Times New Roman" w:cs="Times New Roman"/>
          <w:sz w:val="24"/>
        </w:rPr>
        <w:t>desmethyl</w:t>
      </w:r>
      <w:proofErr w:type="spellEnd"/>
      <w:r w:rsidRPr="006F1E54">
        <w:rPr>
          <w:rFonts w:ascii="Times New Roman" w:eastAsia="HY신명조" w:hAnsi="Times New Roman" w:cs="Times New Roman"/>
          <w:sz w:val="24"/>
        </w:rPr>
        <w:t xml:space="preserve"> enzalutamide</w:t>
      </w:r>
    </w:p>
    <w:p w14:paraId="23C5D4D1" w14:textId="5D9D8EC8" w:rsidR="005437C0" w:rsidRPr="006F1E54" w:rsidRDefault="005437C0" w:rsidP="00517A3D">
      <w:pPr>
        <w:rPr>
          <w:rFonts w:ascii="Times New Roman" w:hAnsi="Times New Roman" w:cs="Times New Roman"/>
          <w:sz w:val="24"/>
        </w:rPr>
      </w:pPr>
      <w:r w:rsidRPr="006F1E54">
        <w:rPr>
          <w:rFonts w:ascii="Times New Roman" w:hAnsi="Times New Roman" w:cs="Times New Roman"/>
          <w:sz w:val="24"/>
        </w:rPr>
        <w:t>The whole-body PBPK models of Enzalutamide and N-</w:t>
      </w:r>
      <w:proofErr w:type="spellStart"/>
      <w:r w:rsidRPr="006F1E54">
        <w:rPr>
          <w:rFonts w:ascii="Times New Roman" w:hAnsi="Times New Roman" w:cs="Times New Roman"/>
          <w:sz w:val="24"/>
        </w:rPr>
        <w:t>desmethyl</w:t>
      </w:r>
      <w:proofErr w:type="spellEnd"/>
      <w:r w:rsidRPr="006F1E54">
        <w:rPr>
          <w:rFonts w:ascii="Times New Roman" w:hAnsi="Times New Roman" w:cs="Times New Roman"/>
          <w:sz w:val="24"/>
        </w:rPr>
        <w:t xml:space="preserve"> enzalutamide were developed and evaluated using a total of 8 clinical</w:t>
      </w:r>
      <w:r w:rsidR="00BB3A4D" w:rsidRPr="006F1E54">
        <w:rPr>
          <w:rFonts w:ascii="Times New Roman" w:hAnsi="Times New Roman" w:cs="Times New Roman"/>
          <w:sz w:val="24"/>
        </w:rPr>
        <w:t xml:space="preserve"> data</w:t>
      </w:r>
      <w:r w:rsidRPr="006F1E54">
        <w:rPr>
          <w:rFonts w:ascii="Times New Roman" w:hAnsi="Times New Roman" w:cs="Times New Roman"/>
          <w:sz w:val="24"/>
        </w:rPr>
        <w:t xml:space="preserve">. A summary of these clinical data and the corresponding references are listed in Table S1. Results of the evaluation steps for the model development are listed in Table S2. </w:t>
      </w:r>
    </w:p>
    <w:p w14:paraId="77821191" w14:textId="5134B356" w:rsidR="00875F15" w:rsidRPr="006F1E54" w:rsidRDefault="00875F15" w:rsidP="00875F15">
      <w:pPr>
        <w:pStyle w:val="a6"/>
        <w:widowControl/>
        <w:numPr>
          <w:ilvl w:val="0"/>
          <w:numId w:val="5"/>
        </w:numPr>
        <w:wordWrap/>
        <w:autoSpaceDE/>
        <w:autoSpaceDN/>
        <w:rPr>
          <w:rFonts w:ascii="Times New Roman" w:eastAsia="HY신명조" w:hAnsi="Times New Roman" w:cs="Times New Roman"/>
          <w:sz w:val="24"/>
        </w:rPr>
      </w:pPr>
      <w:r w:rsidRPr="006F1E54">
        <w:rPr>
          <w:rFonts w:ascii="Times New Roman" w:eastAsia="HY신명조" w:hAnsi="Times New Roman" w:cs="Times New Roman"/>
          <w:sz w:val="24"/>
        </w:rPr>
        <w:t xml:space="preserve">PBPK </w:t>
      </w:r>
      <w:r w:rsidR="006875A5" w:rsidRPr="006F1E54">
        <w:rPr>
          <w:rFonts w:ascii="Times New Roman" w:eastAsia="HY신명조" w:hAnsi="Times New Roman" w:cs="Times New Roman"/>
          <w:sz w:val="24"/>
        </w:rPr>
        <w:t xml:space="preserve">population simulation for </w:t>
      </w:r>
      <w:r w:rsidRPr="006F1E54">
        <w:rPr>
          <w:rFonts w:ascii="Times New Roman" w:eastAsia="HY신명조" w:hAnsi="Times New Roman" w:cs="Times New Roman"/>
          <w:sz w:val="24"/>
        </w:rPr>
        <w:t>E-R model of Enzalutamide and N-</w:t>
      </w:r>
      <w:proofErr w:type="spellStart"/>
      <w:r w:rsidRPr="006F1E54">
        <w:rPr>
          <w:rFonts w:ascii="Times New Roman" w:eastAsia="HY신명조" w:hAnsi="Times New Roman" w:cs="Times New Roman"/>
          <w:sz w:val="24"/>
        </w:rPr>
        <w:t>desmethyl</w:t>
      </w:r>
      <w:proofErr w:type="spellEnd"/>
      <w:r w:rsidRPr="006F1E54">
        <w:rPr>
          <w:rFonts w:ascii="Times New Roman" w:eastAsia="HY신명조" w:hAnsi="Times New Roman" w:cs="Times New Roman"/>
          <w:sz w:val="24"/>
        </w:rPr>
        <w:t xml:space="preserve"> enzalutamide</w:t>
      </w:r>
    </w:p>
    <w:p w14:paraId="7874839A" w14:textId="7944201E" w:rsidR="00FA6B08" w:rsidRPr="006F1E54" w:rsidRDefault="00FA6B08" w:rsidP="00FA6B08">
      <w:pPr>
        <w:rPr>
          <w:rFonts w:ascii="Times New Roman" w:hAnsi="Times New Roman" w:cs="Times New Roman"/>
          <w:sz w:val="24"/>
        </w:rPr>
      </w:pPr>
      <w:r w:rsidRPr="006F1E54">
        <w:rPr>
          <w:rFonts w:ascii="Times New Roman" w:hAnsi="Times New Roman" w:cs="Times New Roman"/>
          <w:sz w:val="24"/>
        </w:rPr>
        <w:t xml:space="preserve">The PBPK based E-R models </w:t>
      </w:r>
      <w:r w:rsidR="00BC47CB" w:rsidRPr="006F1E54">
        <w:rPr>
          <w:rFonts w:ascii="Times New Roman" w:hAnsi="Times New Roman" w:cs="Times New Roman"/>
          <w:sz w:val="24"/>
        </w:rPr>
        <w:t xml:space="preserve">for predicts OS and PFS </w:t>
      </w:r>
      <w:r w:rsidRPr="006F1E54">
        <w:rPr>
          <w:rFonts w:ascii="Times New Roman" w:hAnsi="Times New Roman" w:cs="Times New Roman"/>
          <w:sz w:val="24"/>
        </w:rPr>
        <w:t>of Enzalutamide and N-</w:t>
      </w:r>
      <w:proofErr w:type="spellStart"/>
      <w:r w:rsidRPr="006F1E54">
        <w:rPr>
          <w:rFonts w:ascii="Times New Roman" w:hAnsi="Times New Roman" w:cs="Times New Roman"/>
          <w:sz w:val="24"/>
        </w:rPr>
        <w:t>desmethyl</w:t>
      </w:r>
      <w:proofErr w:type="spellEnd"/>
      <w:r w:rsidRPr="006F1E54">
        <w:rPr>
          <w:rFonts w:ascii="Times New Roman" w:hAnsi="Times New Roman" w:cs="Times New Roman"/>
          <w:sz w:val="24"/>
        </w:rPr>
        <w:t xml:space="preserve"> enzalutamide were developed and evaluated using a total of 4 clinical. A summary of these clinical data and the corresponding references are listed in Table S</w:t>
      </w:r>
      <w:r w:rsidR="0060668C" w:rsidRPr="006F1E54">
        <w:rPr>
          <w:rFonts w:ascii="Times New Roman" w:hAnsi="Times New Roman" w:cs="Times New Roman"/>
          <w:sz w:val="24"/>
        </w:rPr>
        <w:t>3</w:t>
      </w:r>
      <w:r w:rsidRPr="006F1E54">
        <w:rPr>
          <w:rFonts w:ascii="Times New Roman" w:hAnsi="Times New Roman" w:cs="Times New Roman"/>
          <w:sz w:val="24"/>
        </w:rPr>
        <w:t xml:space="preserve">. Results of the </w:t>
      </w:r>
      <w:r w:rsidR="00B72BD5" w:rsidRPr="006F1E54">
        <w:rPr>
          <w:rFonts w:ascii="Times New Roman" w:hAnsi="Times New Roman" w:cs="Times New Roman"/>
          <w:sz w:val="24"/>
        </w:rPr>
        <w:t xml:space="preserve">PBPK population simulation </w:t>
      </w:r>
      <w:r w:rsidRPr="006F1E54">
        <w:rPr>
          <w:rFonts w:ascii="Times New Roman" w:hAnsi="Times New Roman" w:cs="Times New Roman"/>
          <w:sz w:val="24"/>
        </w:rPr>
        <w:t>are listed in Table S</w:t>
      </w:r>
      <w:r w:rsidR="0060668C" w:rsidRPr="006F1E54">
        <w:rPr>
          <w:rFonts w:ascii="Times New Roman" w:hAnsi="Times New Roman" w:cs="Times New Roman"/>
          <w:sz w:val="24"/>
        </w:rPr>
        <w:t>4</w:t>
      </w:r>
      <w:r w:rsidRPr="006F1E54">
        <w:rPr>
          <w:rFonts w:ascii="Times New Roman" w:hAnsi="Times New Roman" w:cs="Times New Roman"/>
          <w:sz w:val="24"/>
        </w:rPr>
        <w:t xml:space="preserve">. </w:t>
      </w:r>
    </w:p>
    <w:p w14:paraId="7D1FE388" w14:textId="48E14C3E" w:rsidR="00FA6B08" w:rsidRPr="0060668C" w:rsidRDefault="00FA6B08" w:rsidP="00517A3D">
      <w:pPr>
        <w:sectPr w:rsidR="00FA6B08" w:rsidRPr="0060668C" w:rsidSect="00787FC1">
          <w:pgSz w:w="11906" w:h="16838" w:code="9"/>
          <w:pgMar w:top="1134" w:right="1418" w:bottom="1134" w:left="1418" w:header="0" w:footer="0" w:gutter="0"/>
          <w:cols w:space="425"/>
          <w:docGrid w:linePitch="360"/>
        </w:sectPr>
      </w:pPr>
    </w:p>
    <w:p w14:paraId="534C08B7" w14:textId="3215E486" w:rsidR="00B36010" w:rsidRPr="001E1730" w:rsidRDefault="00B36010" w:rsidP="00B36010">
      <w:pPr>
        <w:pStyle w:val="ae"/>
        <w:keepNext/>
        <w:rPr>
          <w:rFonts w:ascii="Times New Roman" w:eastAsia="HY신명조" w:hAnsi="Times New Roman" w:cs="Times New Roman"/>
          <w:b w:val="0"/>
          <w:bCs w:val="0"/>
          <w:sz w:val="24"/>
          <w:szCs w:val="24"/>
        </w:rPr>
      </w:pPr>
      <w:r w:rsidRPr="001E1730">
        <w:rPr>
          <w:rFonts w:ascii="Times New Roman" w:eastAsia="HY신명조" w:hAnsi="Times New Roman" w:cs="Times New Roman"/>
          <w:b w:val="0"/>
          <w:bCs w:val="0"/>
          <w:sz w:val="24"/>
          <w:szCs w:val="24"/>
        </w:rPr>
        <w:lastRenderedPageBreak/>
        <w:t xml:space="preserve">Table </w:t>
      </w:r>
      <w:r w:rsidR="00085279" w:rsidRPr="001E1730">
        <w:rPr>
          <w:rFonts w:ascii="Times New Roman" w:eastAsia="HY신명조" w:hAnsi="Times New Roman" w:cs="Times New Roman"/>
          <w:b w:val="0"/>
          <w:bCs w:val="0"/>
          <w:sz w:val="24"/>
          <w:szCs w:val="24"/>
        </w:rPr>
        <w:t>S</w:t>
      </w:r>
      <w:r w:rsidRPr="001E1730">
        <w:rPr>
          <w:rFonts w:ascii="Times New Roman" w:eastAsia="HY신명조" w:hAnsi="Times New Roman" w:cs="Times New Roman"/>
          <w:b w:val="0"/>
          <w:bCs w:val="0"/>
          <w:sz w:val="24"/>
          <w:szCs w:val="24"/>
        </w:rPr>
        <w:t xml:space="preserve">1. </w:t>
      </w:r>
      <w:bookmarkEnd w:id="2"/>
      <w:r w:rsidR="0068738B" w:rsidRPr="001E1730">
        <w:rPr>
          <w:rFonts w:ascii="Times New Roman" w:eastAsia="HY신명조" w:hAnsi="Times New Roman" w:cs="Times New Roman"/>
          <w:b w:val="0"/>
          <w:bCs w:val="0"/>
          <w:sz w:val="24"/>
          <w:szCs w:val="24"/>
        </w:rPr>
        <w:t>List of clinical studies (with dose regimens, characteristics and subject demographics, and references) used for the development and evaluation of the PBPK model of Enzalutamide and N-</w:t>
      </w:r>
      <w:proofErr w:type="spellStart"/>
      <w:r w:rsidR="0068738B" w:rsidRPr="001E1730">
        <w:rPr>
          <w:rFonts w:ascii="Times New Roman" w:eastAsia="HY신명조" w:hAnsi="Times New Roman" w:cs="Times New Roman"/>
          <w:b w:val="0"/>
          <w:bCs w:val="0"/>
          <w:sz w:val="24"/>
          <w:szCs w:val="24"/>
        </w:rPr>
        <w:t>desmethyl</w:t>
      </w:r>
      <w:proofErr w:type="spellEnd"/>
      <w:r w:rsidR="0068738B" w:rsidRPr="001E1730">
        <w:rPr>
          <w:rFonts w:ascii="Times New Roman" w:eastAsia="HY신명조" w:hAnsi="Times New Roman" w:cs="Times New Roman"/>
          <w:b w:val="0"/>
          <w:bCs w:val="0"/>
          <w:sz w:val="24"/>
          <w:szCs w:val="24"/>
        </w:rPr>
        <w:t xml:space="preserve"> enzalutamide</w:t>
      </w:r>
    </w:p>
    <w:tbl>
      <w:tblPr>
        <w:tblStyle w:val="ab"/>
        <w:tblpPr w:leftFromText="142" w:rightFromText="142" w:vertAnchor="text" w:tblpY="1"/>
        <w:tblOverlap w:val="never"/>
        <w:tblW w:w="14854" w:type="dxa"/>
        <w:tblBorders>
          <w:insideV w:val="none" w:sz="0" w:space="0" w:color="auto"/>
        </w:tblBorders>
        <w:tblLayout w:type="fixed"/>
        <w:tblLook w:val="04A0" w:firstRow="1" w:lastRow="0" w:firstColumn="1" w:lastColumn="0" w:noHBand="0" w:noVBand="1"/>
      </w:tblPr>
      <w:tblGrid>
        <w:gridCol w:w="1364"/>
        <w:gridCol w:w="1030"/>
        <w:gridCol w:w="1434"/>
        <w:gridCol w:w="1701"/>
        <w:gridCol w:w="1348"/>
        <w:gridCol w:w="353"/>
        <w:gridCol w:w="996"/>
        <w:gridCol w:w="235"/>
        <w:gridCol w:w="1113"/>
        <w:gridCol w:w="118"/>
        <w:gridCol w:w="1231"/>
        <w:gridCol w:w="1410"/>
        <w:gridCol w:w="1276"/>
        <w:gridCol w:w="1245"/>
      </w:tblGrid>
      <w:tr w:rsidR="003F2ABE" w:rsidRPr="001E1730" w14:paraId="15BC164B" w14:textId="77777777" w:rsidTr="00602341">
        <w:trPr>
          <w:trHeight w:val="571"/>
        </w:trPr>
        <w:tc>
          <w:tcPr>
            <w:tcW w:w="1364" w:type="dxa"/>
            <w:tcBorders>
              <w:top w:val="single" w:sz="18" w:space="0" w:color="auto"/>
              <w:left w:val="nil"/>
              <w:bottom w:val="single" w:sz="18" w:space="0" w:color="auto"/>
            </w:tcBorders>
            <w:vAlign w:val="center"/>
          </w:tcPr>
          <w:p w14:paraId="26F73AD6"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Compound</w:t>
            </w:r>
          </w:p>
        </w:tc>
        <w:tc>
          <w:tcPr>
            <w:tcW w:w="1030" w:type="dxa"/>
            <w:tcBorders>
              <w:top w:val="single" w:sz="18" w:space="0" w:color="auto"/>
              <w:bottom w:val="single" w:sz="18" w:space="0" w:color="auto"/>
            </w:tcBorders>
            <w:vAlign w:val="center"/>
          </w:tcPr>
          <w:p w14:paraId="7598DBDC" w14:textId="3643DDD1" w:rsidR="003F2ABE" w:rsidRPr="001E1730" w:rsidRDefault="003F2ABE" w:rsidP="003F2ABE">
            <w:pPr>
              <w:widowControl/>
              <w:wordWrap/>
              <w:autoSpaceDE/>
              <w:autoSpaceDN/>
              <w:rPr>
                <w:rFonts w:ascii="Times New Roman" w:eastAsia="HY신명조" w:hAnsi="Times New Roman" w:cs="Times New Roman"/>
                <w:b/>
                <w:bCs/>
                <w:sz w:val="24"/>
              </w:rPr>
            </w:pPr>
            <w:r w:rsidRPr="001E1730">
              <w:rPr>
                <w:rFonts w:ascii="Times New Roman" w:eastAsia="HY신명조" w:hAnsi="Times New Roman" w:cs="Times New Roman"/>
                <w:b/>
                <w:bCs/>
                <w:sz w:val="24"/>
              </w:rPr>
              <w:t>number</w:t>
            </w:r>
          </w:p>
        </w:tc>
        <w:tc>
          <w:tcPr>
            <w:tcW w:w="1434" w:type="dxa"/>
            <w:tcBorders>
              <w:top w:val="single" w:sz="18" w:space="0" w:color="auto"/>
              <w:bottom w:val="single" w:sz="18" w:space="0" w:color="auto"/>
            </w:tcBorders>
            <w:vAlign w:val="center"/>
          </w:tcPr>
          <w:p w14:paraId="04378900" w14:textId="115E7498"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Dose regimen</w:t>
            </w:r>
          </w:p>
        </w:tc>
        <w:tc>
          <w:tcPr>
            <w:tcW w:w="1701" w:type="dxa"/>
            <w:tcBorders>
              <w:top w:val="single" w:sz="18" w:space="0" w:color="auto"/>
              <w:bottom w:val="single" w:sz="18" w:space="0" w:color="auto"/>
            </w:tcBorders>
            <w:vAlign w:val="center"/>
          </w:tcPr>
          <w:p w14:paraId="0508A4CD" w14:textId="438BEBEC"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Population</w:t>
            </w:r>
          </w:p>
        </w:tc>
        <w:tc>
          <w:tcPr>
            <w:tcW w:w="1348" w:type="dxa"/>
            <w:tcBorders>
              <w:top w:val="single" w:sz="18" w:space="0" w:color="auto"/>
              <w:bottom w:val="single" w:sz="18" w:space="0" w:color="auto"/>
            </w:tcBorders>
            <w:vAlign w:val="center"/>
          </w:tcPr>
          <w:p w14:paraId="0B3F059E"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Age</w:t>
            </w:r>
          </w:p>
          <w:p w14:paraId="2588058C" w14:textId="62DF5255"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[year]</w:t>
            </w:r>
          </w:p>
        </w:tc>
        <w:tc>
          <w:tcPr>
            <w:tcW w:w="1349" w:type="dxa"/>
            <w:gridSpan w:val="2"/>
            <w:tcBorders>
              <w:top w:val="single" w:sz="18" w:space="0" w:color="auto"/>
              <w:bottom w:val="single" w:sz="18" w:space="0" w:color="auto"/>
            </w:tcBorders>
            <w:vAlign w:val="center"/>
          </w:tcPr>
          <w:p w14:paraId="1E7B109E"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Weight</w:t>
            </w:r>
          </w:p>
          <w:p w14:paraId="4AA34DC5" w14:textId="4DBFB620"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[kg]</w:t>
            </w:r>
          </w:p>
        </w:tc>
        <w:tc>
          <w:tcPr>
            <w:tcW w:w="1348" w:type="dxa"/>
            <w:gridSpan w:val="2"/>
            <w:tcBorders>
              <w:top w:val="single" w:sz="18" w:space="0" w:color="auto"/>
              <w:bottom w:val="single" w:sz="18" w:space="0" w:color="auto"/>
            </w:tcBorders>
            <w:vAlign w:val="center"/>
          </w:tcPr>
          <w:p w14:paraId="6E149BF6"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Height</w:t>
            </w:r>
          </w:p>
          <w:p w14:paraId="71A60A07" w14:textId="37AE39C5"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[cm]</w:t>
            </w:r>
          </w:p>
        </w:tc>
        <w:tc>
          <w:tcPr>
            <w:tcW w:w="1349" w:type="dxa"/>
            <w:gridSpan w:val="2"/>
            <w:tcBorders>
              <w:top w:val="single" w:sz="18" w:space="0" w:color="auto"/>
              <w:bottom w:val="single" w:sz="18" w:space="0" w:color="auto"/>
            </w:tcBorders>
            <w:vAlign w:val="center"/>
          </w:tcPr>
          <w:p w14:paraId="21FF1104"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BMI</w:t>
            </w:r>
          </w:p>
          <w:p w14:paraId="674420D1" w14:textId="2A1A074C"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[kg/m</w:t>
            </w:r>
            <w:r w:rsidRPr="001E1730">
              <w:rPr>
                <w:rFonts w:ascii="Times New Roman" w:eastAsia="HY신명조" w:hAnsi="Times New Roman" w:cs="Times New Roman"/>
                <w:b/>
                <w:bCs/>
                <w:sz w:val="24"/>
                <w:vertAlign w:val="superscript"/>
              </w:rPr>
              <w:t>2</w:t>
            </w:r>
            <w:r w:rsidRPr="001E1730">
              <w:rPr>
                <w:rFonts w:ascii="Times New Roman" w:eastAsia="HY신명조" w:hAnsi="Times New Roman" w:cs="Times New Roman"/>
                <w:b/>
                <w:bCs/>
                <w:sz w:val="24"/>
              </w:rPr>
              <w:t>]</w:t>
            </w:r>
          </w:p>
        </w:tc>
        <w:tc>
          <w:tcPr>
            <w:tcW w:w="1410" w:type="dxa"/>
            <w:tcBorders>
              <w:top w:val="single" w:sz="18" w:space="0" w:color="auto"/>
              <w:bottom w:val="single" w:sz="18" w:space="0" w:color="auto"/>
            </w:tcBorders>
            <w:vAlign w:val="center"/>
          </w:tcPr>
          <w:p w14:paraId="59F09C44" w14:textId="20A32069"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Number of subjects</w:t>
            </w:r>
          </w:p>
        </w:tc>
        <w:tc>
          <w:tcPr>
            <w:tcW w:w="1276" w:type="dxa"/>
            <w:tcBorders>
              <w:top w:val="single" w:sz="18" w:space="0" w:color="auto"/>
              <w:bottom w:val="single" w:sz="18" w:space="0" w:color="auto"/>
            </w:tcBorders>
            <w:vAlign w:val="center"/>
          </w:tcPr>
          <w:p w14:paraId="7EA7B44A"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Race</w:t>
            </w:r>
          </w:p>
        </w:tc>
        <w:tc>
          <w:tcPr>
            <w:tcW w:w="1245" w:type="dxa"/>
            <w:tcBorders>
              <w:top w:val="single" w:sz="18" w:space="0" w:color="auto"/>
              <w:bottom w:val="single" w:sz="18" w:space="0" w:color="auto"/>
              <w:right w:val="nil"/>
            </w:tcBorders>
            <w:vAlign w:val="center"/>
          </w:tcPr>
          <w:p w14:paraId="02BC880D" w14:textId="14EC4DCE" w:rsidR="003F2ABE" w:rsidRPr="001E1730" w:rsidRDefault="003F2ABE" w:rsidP="003F2ABE">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Reference/ Clinical trial number</w:t>
            </w:r>
          </w:p>
        </w:tc>
      </w:tr>
      <w:tr w:rsidR="003F2ABE" w:rsidRPr="001E1730" w14:paraId="355A0E43" w14:textId="77777777" w:rsidTr="00602341">
        <w:trPr>
          <w:trHeight w:val="559"/>
        </w:trPr>
        <w:tc>
          <w:tcPr>
            <w:tcW w:w="1364" w:type="dxa"/>
            <w:vMerge w:val="restart"/>
            <w:tcBorders>
              <w:top w:val="single" w:sz="18" w:space="0" w:color="auto"/>
              <w:left w:val="nil"/>
              <w:bottom w:val="nil"/>
            </w:tcBorders>
            <w:vAlign w:val="center"/>
          </w:tcPr>
          <w:p w14:paraId="6BAFFE3B" w14:textId="48D170B5" w:rsidR="00BC35F5" w:rsidRPr="001E1730" w:rsidRDefault="003F2ABE" w:rsidP="00BC35F5">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ENZ</w:t>
            </w:r>
          </w:p>
        </w:tc>
        <w:tc>
          <w:tcPr>
            <w:tcW w:w="1030" w:type="dxa"/>
            <w:tcBorders>
              <w:top w:val="single" w:sz="18" w:space="0" w:color="auto"/>
              <w:bottom w:val="single" w:sz="4" w:space="0" w:color="auto"/>
            </w:tcBorders>
            <w:vAlign w:val="center"/>
          </w:tcPr>
          <w:p w14:paraId="59B91D1C" w14:textId="669ADAD3"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1_A</w:t>
            </w:r>
          </w:p>
        </w:tc>
        <w:tc>
          <w:tcPr>
            <w:tcW w:w="1434" w:type="dxa"/>
            <w:tcBorders>
              <w:top w:val="single" w:sz="18" w:space="0" w:color="auto"/>
              <w:bottom w:val="single" w:sz="4" w:space="0" w:color="auto"/>
            </w:tcBorders>
            <w:vAlign w:val="center"/>
          </w:tcPr>
          <w:p w14:paraId="2D9EA8CB" w14:textId="6EAB6569"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18" w:space="0" w:color="auto"/>
              <w:bottom w:val="single" w:sz="4" w:space="0" w:color="auto"/>
            </w:tcBorders>
            <w:vAlign w:val="center"/>
          </w:tcPr>
          <w:p w14:paraId="1D84D5A4" w14:textId="69E684F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Healthy</w:t>
            </w:r>
          </w:p>
        </w:tc>
        <w:tc>
          <w:tcPr>
            <w:tcW w:w="1348" w:type="dxa"/>
            <w:tcBorders>
              <w:top w:val="single" w:sz="18" w:space="0" w:color="auto"/>
              <w:bottom w:val="single" w:sz="4" w:space="0" w:color="auto"/>
            </w:tcBorders>
            <w:vAlign w:val="center"/>
          </w:tcPr>
          <w:p w14:paraId="18D707AE" w14:textId="41208994"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42.4</w:t>
            </w:r>
            <w:r w:rsidRPr="001E1730">
              <w:rPr>
                <w:rFonts w:ascii="Times New Roman" w:eastAsia="HY신명조" w:hAnsi="Times New Roman" w:cs="Times New Roman"/>
                <w:sz w:val="24"/>
              </w:rPr>
              <w:br/>
              <w:t>(26-59)</w:t>
            </w:r>
          </w:p>
        </w:tc>
        <w:tc>
          <w:tcPr>
            <w:tcW w:w="1349" w:type="dxa"/>
            <w:gridSpan w:val="2"/>
            <w:tcBorders>
              <w:top w:val="single" w:sz="18" w:space="0" w:color="auto"/>
              <w:bottom w:val="single" w:sz="4" w:space="0" w:color="auto"/>
            </w:tcBorders>
            <w:vAlign w:val="center"/>
          </w:tcPr>
          <w:p w14:paraId="5F63AE32" w14:textId="073697E4"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87.4</w:t>
            </w:r>
            <w:r w:rsidRPr="001E1730">
              <w:rPr>
                <w:rFonts w:ascii="Times New Roman" w:eastAsia="HY신명조" w:hAnsi="Times New Roman" w:cs="Times New Roman"/>
                <w:sz w:val="24"/>
              </w:rPr>
              <w:br/>
              <w:t>(74-102)</w:t>
            </w:r>
          </w:p>
        </w:tc>
        <w:tc>
          <w:tcPr>
            <w:tcW w:w="1348" w:type="dxa"/>
            <w:gridSpan w:val="2"/>
            <w:tcBorders>
              <w:top w:val="single" w:sz="18" w:space="0" w:color="auto"/>
              <w:bottom w:val="single" w:sz="4" w:space="0" w:color="auto"/>
            </w:tcBorders>
            <w:vAlign w:val="center"/>
          </w:tcPr>
          <w:p w14:paraId="1192C9B1"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180</w:t>
            </w:r>
          </w:p>
          <w:p w14:paraId="4B9DA934" w14:textId="47503BDB"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(167-192)</w:t>
            </w:r>
          </w:p>
        </w:tc>
        <w:tc>
          <w:tcPr>
            <w:tcW w:w="1349" w:type="dxa"/>
            <w:gridSpan w:val="2"/>
            <w:tcBorders>
              <w:top w:val="single" w:sz="18" w:space="0" w:color="auto"/>
              <w:bottom w:val="single" w:sz="4" w:space="0" w:color="auto"/>
            </w:tcBorders>
            <w:vAlign w:val="center"/>
          </w:tcPr>
          <w:p w14:paraId="3EAF6674" w14:textId="468A123B"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27.1</w:t>
            </w:r>
          </w:p>
          <w:p w14:paraId="49DFE26D" w14:textId="1254659F"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(24.3-33.3)</w:t>
            </w:r>
          </w:p>
        </w:tc>
        <w:tc>
          <w:tcPr>
            <w:tcW w:w="1410" w:type="dxa"/>
            <w:tcBorders>
              <w:top w:val="single" w:sz="18" w:space="0" w:color="auto"/>
              <w:bottom w:val="single" w:sz="4" w:space="0" w:color="auto"/>
            </w:tcBorders>
            <w:vAlign w:val="center"/>
          </w:tcPr>
          <w:p w14:paraId="3034F65E" w14:textId="32188C4B"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 (A)</w:t>
            </w:r>
          </w:p>
          <w:p w14:paraId="7ADC3230" w14:textId="0F30E9C4" w:rsidR="003F2ABE" w:rsidRPr="001E1730" w:rsidRDefault="003F2ABE" w:rsidP="003F2ABE">
            <w:pPr>
              <w:widowControl/>
              <w:wordWrap/>
              <w:autoSpaceDE/>
              <w:autoSpaceDN/>
              <w:rPr>
                <w:rFonts w:ascii="Times New Roman" w:eastAsia="HY신명조" w:hAnsi="Times New Roman" w:cs="Times New Roman"/>
                <w:sz w:val="24"/>
              </w:rPr>
            </w:pPr>
          </w:p>
        </w:tc>
        <w:tc>
          <w:tcPr>
            <w:tcW w:w="1276" w:type="dxa"/>
            <w:tcBorders>
              <w:top w:val="single" w:sz="18" w:space="0" w:color="auto"/>
              <w:bottom w:val="single" w:sz="4" w:space="0" w:color="auto"/>
            </w:tcBorders>
            <w:vAlign w:val="center"/>
          </w:tcPr>
          <w:p w14:paraId="6C7E448F" w14:textId="59FC98E2"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18" w:space="0" w:color="auto"/>
              <w:bottom w:val="single" w:sz="4" w:space="0" w:color="auto"/>
              <w:right w:val="nil"/>
            </w:tcBorders>
            <w:vAlign w:val="center"/>
          </w:tcPr>
          <w:p w14:paraId="43191C28" w14:textId="2EC742C8"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 /</w:t>
            </w:r>
            <w:r w:rsidRPr="001E1730">
              <w:rPr>
                <w:rFonts w:ascii="Times New Roman" w:hAnsi="Times New Roman" w:cs="Times New Roman"/>
                <w:sz w:val="24"/>
              </w:rPr>
              <w:t xml:space="preserve"> </w:t>
            </w:r>
            <w:r w:rsidRPr="003055F5">
              <w:rPr>
                <w:rFonts w:ascii="Times New Roman" w:hAnsi="Times New Roman" w:cs="Times New Roman"/>
                <w:sz w:val="24"/>
              </w:rPr>
              <w:t>NCT01901133</w:t>
            </w:r>
          </w:p>
        </w:tc>
      </w:tr>
      <w:tr w:rsidR="003F2ABE" w:rsidRPr="001E1730" w14:paraId="6943814E" w14:textId="77777777" w:rsidTr="00602341">
        <w:trPr>
          <w:trHeight w:val="559"/>
        </w:trPr>
        <w:tc>
          <w:tcPr>
            <w:tcW w:w="1364" w:type="dxa"/>
            <w:vMerge/>
            <w:tcBorders>
              <w:top w:val="single" w:sz="18" w:space="0" w:color="auto"/>
              <w:left w:val="nil"/>
              <w:bottom w:val="nil"/>
            </w:tcBorders>
            <w:vAlign w:val="center"/>
          </w:tcPr>
          <w:p w14:paraId="2DBB55D4"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single" w:sz="4" w:space="0" w:color="auto"/>
              <w:bottom w:val="single" w:sz="8" w:space="0" w:color="auto"/>
            </w:tcBorders>
            <w:vAlign w:val="center"/>
          </w:tcPr>
          <w:p w14:paraId="06D879A4" w14:textId="0E1D2569"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1_B</w:t>
            </w:r>
          </w:p>
        </w:tc>
        <w:tc>
          <w:tcPr>
            <w:tcW w:w="1434" w:type="dxa"/>
            <w:tcBorders>
              <w:top w:val="single" w:sz="4" w:space="0" w:color="auto"/>
              <w:bottom w:val="single" w:sz="8" w:space="0" w:color="auto"/>
            </w:tcBorders>
            <w:vAlign w:val="center"/>
          </w:tcPr>
          <w:p w14:paraId="39BF30F7" w14:textId="571FA16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4" w:space="0" w:color="auto"/>
              <w:bottom w:val="single" w:sz="8" w:space="0" w:color="auto"/>
            </w:tcBorders>
            <w:vAlign w:val="center"/>
          </w:tcPr>
          <w:p w14:paraId="2B25A1F2" w14:textId="4B87D577" w:rsidR="003F2ABE" w:rsidRPr="001E1730" w:rsidRDefault="003F2ABE" w:rsidP="003F2ABE">
            <w:pPr>
              <w:widowControl/>
              <w:wordWrap/>
              <w:autoSpaceDE/>
              <w:autoSpaceDN/>
              <w:jc w:val="center"/>
              <w:rPr>
                <w:rFonts w:ascii="Times New Roman" w:hAnsi="Times New Roman" w:cs="Times New Roman"/>
                <w:sz w:val="24"/>
              </w:rPr>
            </w:pPr>
            <w:r w:rsidRPr="001E1730">
              <w:rPr>
                <w:rFonts w:ascii="Times New Roman" w:eastAsia="HY신명조" w:hAnsi="Times New Roman" w:cs="Times New Roman"/>
                <w:sz w:val="24"/>
              </w:rPr>
              <w:t>Healthy</w:t>
            </w:r>
          </w:p>
        </w:tc>
        <w:tc>
          <w:tcPr>
            <w:tcW w:w="1348" w:type="dxa"/>
            <w:tcBorders>
              <w:top w:val="single" w:sz="4" w:space="0" w:color="auto"/>
              <w:bottom w:val="single" w:sz="8" w:space="0" w:color="auto"/>
            </w:tcBorders>
            <w:vAlign w:val="center"/>
          </w:tcPr>
          <w:p w14:paraId="76C649E5" w14:textId="6C150F02" w:rsidR="003F2ABE" w:rsidRPr="001E1730" w:rsidRDefault="003F2ABE" w:rsidP="003F2ABE">
            <w:pPr>
              <w:widowControl/>
              <w:wordWrap/>
              <w:autoSpaceDE/>
              <w:autoSpaceDN/>
              <w:jc w:val="center"/>
              <w:rPr>
                <w:rFonts w:ascii="Times New Roman" w:hAnsi="Times New Roman" w:cs="Times New Roman"/>
                <w:sz w:val="24"/>
              </w:rPr>
            </w:pPr>
            <w:r w:rsidRPr="001E1730">
              <w:rPr>
                <w:rFonts w:ascii="Times New Roman" w:eastAsia="HY신명조" w:hAnsi="Times New Roman" w:cs="Times New Roman"/>
                <w:sz w:val="24"/>
              </w:rPr>
              <w:t>51.3</w:t>
            </w:r>
            <w:r w:rsidRPr="001E1730">
              <w:rPr>
                <w:rFonts w:ascii="Times New Roman" w:eastAsia="HY신명조" w:hAnsi="Times New Roman" w:cs="Times New Roman"/>
                <w:sz w:val="24"/>
              </w:rPr>
              <w:br/>
              <w:t>(37-63)</w:t>
            </w:r>
          </w:p>
        </w:tc>
        <w:tc>
          <w:tcPr>
            <w:tcW w:w="1349" w:type="dxa"/>
            <w:gridSpan w:val="2"/>
            <w:tcBorders>
              <w:top w:val="single" w:sz="4" w:space="0" w:color="auto"/>
              <w:bottom w:val="single" w:sz="8" w:space="0" w:color="auto"/>
            </w:tcBorders>
            <w:vAlign w:val="center"/>
          </w:tcPr>
          <w:p w14:paraId="1D3FF9F1" w14:textId="7D2EB5BA"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90.8</w:t>
            </w:r>
            <w:r w:rsidRPr="001E1730">
              <w:rPr>
                <w:rFonts w:ascii="Times New Roman" w:eastAsia="HY신명조" w:hAnsi="Times New Roman" w:cs="Times New Roman"/>
                <w:sz w:val="24"/>
              </w:rPr>
              <w:br/>
              <w:t>(77-102)</w:t>
            </w:r>
          </w:p>
        </w:tc>
        <w:tc>
          <w:tcPr>
            <w:tcW w:w="1348" w:type="dxa"/>
            <w:gridSpan w:val="2"/>
            <w:tcBorders>
              <w:top w:val="single" w:sz="4" w:space="0" w:color="auto"/>
              <w:bottom w:val="single" w:sz="8" w:space="0" w:color="auto"/>
            </w:tcBorders>
            <w:vAlign w:val="center"/>
          </w:tcPr>
          <w:p w14:paraId="3A645563" w14:textId="57FDB99C"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181</w:t>
            </w:r>
            <w:r w:rsidRPr="001E1730">
              <w:rPr>
                <w:rFonts w:ascii="Times New Roman" w:eastAsia="HY신명조" w:hAnsi="Times New Roman" w:cs="Times New Roman"/>
                <w:sz w:val="24"/>
              </w:rPr>
              <w:br/>
              <w:t>(171-192)</w:t>
            </w:r>
          </w:p>
        </w:tc>
        <w:tc>
          <w:tcPr>
            <w:tcW w:w="1349" w:type="dxa"/>
            <w:gridSpan w:val="2"/>
            <w:tcBorders>
              <w:top w:val="single" w:sz="4" w:space="0" w:color="auto"/>
              <w:bottom w:val="single" w:sz="8" w:space="0" w:color="auto"/>
            </w:tcBorders>
            <w:vAlign w:val="center"/>
          </w:tcPr>
          <w:p w14:paraId="440298D7"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27.6</w:t>
            </w:r>
          </w:p>
          <w:p w14:paraId="362C91B4" w14:textId="4BEFAE14"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(24-32.2)</w:t>
            </w:r>
          </w:p>
        </w:tc>
        <w:tc>
          <w:tcPr>
            <w:tcW w:w="1410" w:type="dxa"/>
            <w:tcBorders>
              <w:top w:val="single" w:sz="4" w:space="0" w:color="auto"/>
              <w:bottom w:val="single" w:sz="8" w:space="0" w:color="auto"/>
            </w:tcBorders>
            <w:vAlign w:val="center"/>
          </w:tcPr>
          <w:p w14:paraId="66DE7EF4" w14:textId="66C1DC31"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 (B)</w:t>
            </w:r>
          </w:p>
        </w:tc>
        <w:tc>
          <w:tcPr>
            <w:tcW w:w="1276" w:type="dxa"/>
            <w:tcBorders>
              <w:top w:val="single" w:sz="4" w:space="0" w:color="auto"/>
              <w:bottom w:val="single" w:sz="8" w:space="0" w:color="auto"/>
            </w:tcBorders>
            <w:vAlign w:val="center"/>
          </w:tcPr>
          <w:p w14:paraId="00B94B4F" w14:textId="3629395D"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4" w:space="0" w:color="auto"/>
              <w:bottom w:val="single" w:sz="8" w:space="0" w:color="auto"/>
              <w:right w:val="nil"/>
            </w:tcBorders>
            <w:vAlign w:val="center"/>
          </w:tcPr>
          <w:p w14:paraId="5F8AC20E" w14:textId="28AAB0C6"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Pr="001E1730">
              <w:rPr>
                <w:rFonts w:ascii="Times New Roman" w:hAnsi="Times New Roman" w:cs="Times New Roman"/>
                <w:sz w:val="24"/>
              </w:rPr>
              <w:t xml:space="preserve"> </w:t>
            </w:r>
            <w:r w:rsidRPr="003055F5">
              <w:rPr>
                <w:rFonts w:ascii="Times New Roman" w:hAnsi="Times New Roman" w:cs="Times New Roman"/>
                <w:sz w:val="24"/>
              </w:rPr>
              <w:t>NCT01901133</w:t>
            </w:r>
          </w:p>
        </w:tc>
      </w:tr>
      <w:tr w:rsidR="003F2ABE" w:rsidRPr="001E1730" w14:paraId="76D7E3B9" w14:textId="77777777" w:rsidTr="00602341">
        <w:trPr>
          <w:trHeight w:val="142"/>
        </w:trPr>
        <w:tc>
          <w:tcPr>
            <w:tcW w:w="1364" w:type="dxa"/>
            <w:vMerge/>
            <w:tcBorders>
              <w:top w:val="single" w:sz="18" w:space="0" w:color="auto"/>
              <w:left w:val="nil"/>
              <w:bottom w:val="nil"/>
            </w:tcBorders>
            <w:vAlign w:val="center"/>
          </w:tcPr>
          <w:p w14:paraId="5AE1F11C"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single" w:sz="8" w:space="0" w:color="auto"/>
              <w:bottom w:val="single" w:sz="8" w:space="0" w:color="auto"/>
            </w:tcBorders>
            <w:vAlign w:val="center"/>
          </w:tcPr>
          <w:p w14:paraId="28EBB808"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w:t>
            </w:r>
          </w:p>
        </w:tc>
        <w:tc>
          <w:tcPr>
            <w:tcW w:w="1434" w:type="dxa"/>
            <w:tcBorders>
              <w:top w:val="single" w:sz="8" w:space="0" w:color="auto"/>
              <w:bottom w:val="single" w:sz="8" w:space="0" w:color="auto"/>
            </w:tcBorders>
            <w:vAlign w:val="center"/>
          </w:tcPr>
          <w:p w14:paraId="75FFE438" w14:textId="45E80A9E"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8" w:space="0" w:color="auto"/>
              <w:bottom w:val="single" w:sz="8" w:space="0" w:color="auto"/>
            </w:tcBorders>
            <w:vAlign w:val="center"/>
          </w:tcPr>
          <w:p w14:paraId="0DDA2E3D" w14:textId="351518FD"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Healthy</w:t>
            </w:r>
          </w:p>
        </w:tc>
        <w:tc>
          <w:tcPr>
            <w:tcW w:w="1348" w:type="dxa"/>
            <w:tcBorders>
              <w:top w:val="single" w:sz="8" w:space="0" w:color="auto"/>
              <w:bottom w:val="single" w:sz="8" w:space="0" w:color="auto"/>
            </w:tcBorders>
            <w:vAlign w:val="center"/>
          </w:tcPr>
          <w:p w14:paraId="332DA3C9" w14:textId="10BAF911"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54.6</w:t>
            </w:r>
            <w:r w:rsidRPr="001E1730">
              <w:rPr>
                <w:rFonts w:ascii="Times New Roman" w:eastAsia="HY신명조" w:hAnsi="Times New Roman" w:cs="Times New Roman"/>
                <w:sz w:val="24"/>
              </w:rPr>
              <w:br/>
              <w:t>(47-66)</w:t>
            </w:r>
          </w:p>
        </w:tc>
        <w:tc>
          <w:tcPr>
            <w:tcW w:w="1349" w:type="dxa"/>
            <w:gridSpan w:val="2"/>
            <w:tcBorders>
              <w:top w:val="single" w:sz="8" w:space="0" w:color="auto"/>
              <w:bottom w:val="single" w:sz="8" w:space="0" w:color="auto"/>
            </w:tcBorders>
            <w:vAlign w:val="center"/>
          </w:tcPr>
          <w:p w14:paraId="369956AB"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80.5</w:t>
            </w:r>
          </w:p>
          <w:p w14:paraId="46937E84" w14:textId="44DD09F5"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(69-101)</w:t>
            </w:r>
          </w:p>
        </w:tc>
        <w:tc>
          <w:tcPr>
            <w:tcW w:w="1348" w:type="dxa"/>
            <w:gridSpan w:val="2"/>
            <w:tcBorders>
              <w:top w:val="single" w:sz="8" w:space="0" w:color="auto"/>
              <w:bottom w:val="single" w:sz="8" w:space="0" w:color="auto"/>
            </w:tcBorders>
            <w:vAlign w:val="center"/>
          </w:tcPr>
          <w:p w14:paraId="6ACCFE54"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172</w:t>
            </w:r>
          </w:p>
          <w:p w14:paraId="5CEB43FA" w14:textId="2CF45C31"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(169-176)</w:t>
            </w:r>
          </w:p>
        </w:tc>
        <w:tc>
          <w:tcPr>
            <w:tcW w:w="1349" w:type="dxa"/>
            <w:gridSpan w:val="2"/>
            <w:tcBorders>
              <w:top w:val="single" w:sz="8" w:space="0" w:color="auto"/>
              <w:bottom w:val="single" w:sz="8" w:space="0" w:color="auto"/>
            </w:tcBorders>
            <w:vAlign w:val="center"/>
          </w:tcPr>
          <w:p w14:paraId="778921C5"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27.2</w:t>
            </w:r>
          </w:p>
          <w:p w14:paraId="3145EB84" w14:textId="162317F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(23.9-33.7)</w:t>
            </w:r>
          </w:p>
        </w:tc>
        <w:tc>
          <w:tcPr>
            <w:tcW w:w="1410" w:type="dxa"/>
            <w:tcBorders>
              <w:top w:val="single" w:sz="8" w:space="0" w:color="auto"/>
              <w:bottom w:val="single" w:sz="8" w:space="0" w:color="auto"/>
            </w:tcBorders>
            <w:vAlign w:val="center"/>
          </w:tcPr>
          <w:p w14:paraId="493444AE" w14:textId="2CFE4265"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w:t>
            </w:r>
          </w:p>
        </w:tc>
        <w:tc>
          <w:tcPr>
            <w:tcW w:w="1276" w:type="dxa"/>
            <w:tcBorders>
              <w:top w:val="single" w:sz="8" w:space="0" w:color="auto"/>
              <w:bottom w:val="single" w:sz="8" w:space="0" w:color="auto"/>
            </w:tcBorders>
            <w:vAlign w:val="center"/>
          </w:tcPr>
          <w:p w14:paraId="753B99DB" w14:textId="6C1A9873"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8" w:space="0" w:color="auto"/>
              <w:bottom w:val="single" w:sz="8" w:space="0" w:color="auto"/>
              <w:right w:val="nil"/>
            </w:tcBorders>
            <w:vAlign w:val="center"/>
          </w:tcPr>
          <w:p w14:paraId="0A8A4DD0" w14:textId="3F1FD4F9"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Pr="001E1730">
              <w:rPr>
                <w:rFonts w:ascii="Times New Roman" w:hAnsi="Times New Roman" w:cs="Times New Roman"/>
                <w:sz w:val="24"/>
              </w:rPr>
              <w:t xml:space="preserve"> </w:t>
            </w:r>
            <w:r w:rsidRPr="003055F5">
              <w:rPr>
                <w:rFonts w:ascii="Times New Roman" w:hAnsi="Times New Roman" w:cs="Times New Roman"/>
                <w:sz w:val="24"/>
              </w:rPr>
              <w:t>NCT02138162</w:t>
            </w:r>
          </w:p>
        </w:tc>
      </w:tr>
      <w:tr w:rsidR="003F2ABE" w:rsidRPr="001E1730" w14:paraId="6A547B5A" w14:textId="77777777" w:rsidTr="00602341">
        <w:trPr>
          <w:trHeight w:val="142"/>
        </w:trPr>
        <w:tc>
          <w:tcPr>
            <w:tcW w:w="1364" w:type="dxa"/>
            <w:vMerge/>
            <w:tcBorders>
              <w:top w:val="single" w:sz="18" w:space="0" w:color="auto"/>
              <w:left w:val="nil"/>
              <w:bottom w:val="nil"/>
            </w:tcBorders>
            <w:vAlign w:val="center"/>
          </w:tcPr>
          <w:p w14:paraId="53483521"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single" w:sz="8" w:space="0" w:color="auto"/>
              <w:bottom w:val="single" w:sz="8" w:space="0" w:color="auto"/>
            </w:tcBorders>
            <w:vAlign w:val="center"/>
          </w:tcPr>
          <w:p w14:paraId="142B15D2"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3</w:t>
            </w:r>
          </w:p>
        </w:tc>
        <w:tc>
          <w:tcPr>
            <w:tcW w:w="1434" w:type="dxa"/>
            <w:tcBorders>
              <w:top w:val="single" w:sz="8" w:space="0" w:color="auto"/>
              <w:bottom w:val="single" w:sz="8" w:space="0" w:color="auto"/>
            </w:tcBorders>
            <w:vAlign w:val="center"/>
          </w:tcPr>
          <w:p w14:paraId="53F0E32B" w14:textId="0E39D6EB"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8" w:space="0" w:color="auto"/>
              <w:bottom w:val="single" w:sz="8" w:space="0" w:color="auto"/>
            </w:tcBorders>
            <w:vAlign w:val="center"/>
          </w:tcPr>
          <w:p w14:paraId="7487CBCD" w14:textId="056C64D3"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Healthy</w:t>
            </w:r>
          </w:p>
        </w:tc>
        <w:tc>
          <w:tcPr>
            <w:tcW w:w="1348" w:type="dxa"/>
            <w:tcBorders>
              <w:top w:val="single" w:sz="8" w:space="0" w:color="auto"/>
              <w:bottom w:val="single" w:sz="8" w:space="0" w:color="auto"/>
            </w:tcBorders>
            <w:vAlign w:val="center"/>
          </w:tcPr>
          <w:p w14:paraId="53A9CBED" w14:textId="01CBD2B3" w:rsidR="003F2ABE" w:rsidRPr="001E1730" w:rsidRDefault="00953B4B"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28.5</w:t>
            </w:r>
            <w:r w:rsidRPr="001E1730">
              <w:rPr>
                <w:rFonts w:ascii="Times New Roman" w:eastAsia="HY신명조" w:hAnsi="Times New Roman" w:cs="Times New Roman"/>
                <w:sz w:val="24"/>
              </w:rPr>
              <w:br/>
              <w:t>(24-36)</w:t>
            </w:r>
          </w:p>
        </w:tc>
        <w:tc>
          <w:tcPr>
            <w:tcW w:w="1349" w:type="dxa"/>
            <w:gridSpan w:val="2"/>
            <w:tcBorders>
              <w:top w:val="single" w:sz="8" w:space="0" w:color="auto"/>
              <w:bottom w:val="single" w:sz="8" w:space="0" w:color="auto"/>
            </w:tcBorders>
            <w:vAlign w:val="center"/>
          </w:tcPr>
          <w:p w14:paraId="1E4F61F4" w14:textId="6930837E" w:rsidR="003F2ABE" w:rsidRPr="001E1730" w:rsidRDefault="00953B4B"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64.2</w:t>
            </w:r>
            <w:r w:rsidRPr="001E1730">
              <w:rPr>
                <w:rFonts w:ascii="Times New Roman" w:eastAsia="HY신명조" w:hAnsi="Times New Roman" w:cs="Times New Roman"/>
                <w:sz w:val="24"/>
              </w:rPr>
              <w:br/>
              <w:t>(55.4-77.5)</w:t>
            </w:r>
          </w:p>
        </w:tc>
        <w:tc>
          <w:tcPr>
            <w:tcW w:w="1348" w:type="dxa"/>
            <w:gridSpan w:val="2"/>
            <w:tcBorders>
              <w:top w:val="single" w:sz="8" w:space="0" w:color="auto"/>
              <w:bottom w:val="single" w:sz="8" w:space="0" w:color="auto"/>
            </w:tcBorders>
            <w:vAlign w:val="center"/>
          </w:tcPr>
          <w:p w14:paraId="17228891" w14:textId="7D81A306" w:rsidR="003F2ABE" w:rsidRPr="001E1730" w:rsidRDefault="00953B4B"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171.6</w:t>
            </w:r>
            <w:r w:rsidRPr="001E1730">
              <w:rPr>
                <w:rFonts w:ascii="Times New Roman" w:eastAsia="HY신명조" w:hAnsi="Times New Roman" w:cs="Times New Roman"/>
                <w:sz w:val="24"/>
              </w:rPr>
              <w:br/>
              <w:t>(165-180)</w:t>
            </w:r>
          </w:p>
        </w:tc>
        <w:tc>
          <w:tcPr>
            <w:tcW w:w="1349" w:type="dxa"/>
            <w:gridSpan w:val="2"/>
            <w:tcBorders>
              <w:top w:val="single" w:sz="8" w:space="0" w:color="auto"/>
              <w:bottom w:val="single" w:sz="8" w:space="0" w:color="auto"/>
            </w:tcBorders>
            <w:vAlign w:val="center"/>
          </w:tcPr>
          <w:p w14:paraId="71CEB7BA" w14:textId="3C4CD426" w:rsidR="003F2ABE" w:rsidRPr="001E1730" w:rsidRDefault="00953B4B"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21.5 </w:t>
            </w:r>
            <w:r w:rsidRPr="001E1730">
              <w:rPr>
                <w:rFonts w:ascii="Times New Roman" w:eastAsia="HY신명조" w:hAnsi="Times New Roman" w:cs="Times New Roman"/>
                <w:sz w:val="24"/>
              </w:rPr>
              <w:br/>
              <w:t>(19.9–24.0)</w:t>
            </w:r>
          </w:p>
        </w:tc>
        <w:tc>
          <w:tcPr>
            <w:tcW w:w="1410" w:type="dxa"/>
            <w:tcBorders>
              <w:top w:val="single" w:sz="8" w:space="0" w:color="auto"/>
              <w:bottom w:val="single" w:sz="8" w:space="0" w:color="auto"/>
            </w:tcBorders>
            <w:vAlign w:val="center"/>
          </w:tcPr>
          <w:p w14:paraId="6B8BB412" w14:textId="62690416"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14</w:t>
            </w:r>
          </w:p>
        </w:tc>
        <w:tc>
          <w:tcPr>
            <w:tcW w:w="1276" w:type="dxa"/>
            <w:tcBorders>
              <w:top w:val="single" w:sz="8" w:space="0" w:color="auto"/>
              <w:bottom w:val="single" w:sz="8" w:space="0" w:color="auto"/>
            </w:tcBorders>
            <w:vAlign w:val="center"/>
          </w:tcPr>
          <w:p w14:paraId="6988080E"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Asian</w:t>
            </w:r>
          </w:p>
        </w:tc>
        <w:tc>
          <w:tcPr>
            <w:tcW w:w="1245" w:type="dxa"/>
            <w:tcBorders>
              <w:top w:val="single" w:sz="8" w:space="0" w:color="auto"/>
              <w:bottom w:val="single" w:sz="8" w:space="0" w:color="auto"/>
              <w:right w:val="nil"/>
            </w:tcBorders>
            <w:vAlign w:val="center"/>
          </w:tcPr>
          <w:p w14:paraId="22A9E21F" w14:textId="092C5EED"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w:t>
            </w:r>
            <w:r w:rsidRPr="001E1730">
              <w:rPr>
                <w:rFonts w:ascii="Times New Roman" w:hAnsi="Times New Roman" w:cs="Times New Roman"/>
                <w:sz w:val="24"/>
              </w:rPr>
              <w:t xml:space="preserve"> </w:t>
            </w:r>
            <w:r w:rsidRPr="003055F5">
              <w:rPr>
                <w:rFonts w:ascii="Times New Roman" w:hAnsi="Times New Roman" w:cs="Times New Roman"/>
                <w:sz w:val="24"/>
              </w:rPr>
              <w:t>CTR20150635</w:t>
            </w:r>
          </w:p>
        </w:tc>
      </w:tr>
      <w:tr w:rsidR="003F2ABE" w:rsidRPr="001E1730" w14:paraId="60372516" w14:textId="77777777" w:rsidTr="00602341">
        <w:trPr>
          <w:trHeight w:val="142"/>
        </w:trPr>
        <w:tc>
          <w:tcPr>
            <w:tcW w:w="1364" w:type="dxa"/>
            <w:vMerge/>
            <w:tcBorders>
              <w:top w:val="single" w:sz="18" w:space="0" w:color="auto"/>
              <w:left w:val="nil"/>
              <w:bottom w:val="nil"/>
            </w:tcBorders>
            <w:vAlign w:val="center"/>
          </w:tcPr>
          <w:p w14:paraId="460D1F76"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single" w:sz="8" w:space="0" w:color="auto"/>
              <w:bottom w:val="single" w:sz="8" w:space="0" w:color="auto"/>
            </w:tcBorders>
            <w:vAlign w:val="center"/>
          </w:tcPr>
          <w:p w14:paraId="007CBDB3"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4</w:t>
            </w:r>
          </w:p>
        </w:tc>
        <w:tc>
          <w:tcPr>
            <w:tcW w:w="1434" w:type="dxa"/>
            <w:tcBorders>
              <w:top w:val="single" w:sz="8" w:space="0" w:color="auto"/>
              <w:bottom w:val="single" w:sz="8" w:space="0" w:color="auto"/>
            </w:tcBorders>
            <w:vAlign w:val="center"/>
          </w:tcPr>
          <w:p w14:paraId="4C86289C" w14:textId="23D46DEB"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30,60,150,240,360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r w:rsidRPr="001E1730">
              <w:rPr>
                <w:rFonts w:ascii="Times New Roman" w:eastAsia="HY신명조" w:hAnsi="Times New Roman" w:cs="Times New Roman"/>
                <w:sz w:val="24"/>
              </w:rPr>
              <w:br/>
              <w:t>30,60,150,240,360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top w:val="single" w:sz="8" w:space="0" w:color="auto"/>
              <w:bottom w:val="single" w:sz="8" w:space="0" w:color="auto"/>
            </w:tcBorders>
            <w:vAlign w:val="center"/>
          </w:tcPr>
          <w:p w14:paraId="292418A2" w14:textId="2A64ADFF"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CRPC </w:t>
            </w:r>
          </w:p>
        </w:tc>
        <w:tc>
          <w:tcPr>
            <w:tcW w:w="1348" w:type="dxa"/>
            <w:tcBorders>
              <w:top w:val="single" w:sz="8" w:space="0" w:color="auto"/>
              <w:bottom w:val="single" w:sz="8" w:space="0" w:color="auto"/>
            </w:tcBorders>
            <w:vAlign w:val="center"/>
          </w:tcPr>
          <w:p w14:paraId="2B8060B0" w14:textId="063172FB"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68</w:t>
            </w:r>
            <w:r w:rsidRPr="001E1730">
              <w:rPr>
                <w:rFonts w:ascii="Times New Roman" w:eastAsia="HY신명조" w:hAnsi="Times New Roman" w:cs="Times New Roman"/>
                <w:sz w:val="24"/>
              </w:rPr>
              <w:br/>
              <w:t>(44-93)</w:t>
            </w:r>
          </w:p>
        </w:tc>
        <w:tc>
          <w:tcPr>
            <w:tcW w:w="1349" w:type="dxa"/>
            <w:gridSpan w:val="2"/>
            <w:tcBorders>
              <w:top w:val="single" w:sz="8" w:space="0" w:color="auto"/>
              <w:bottom w:val="single" w:sz="8" w:space="0" w:color="auto"/>
            </w:tcBorders>
            <w:vAlign w:val="center"/>
          </w:tcPr>
          <w:p w14:paraId="158B84B5" w14:textId="4C528671"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93.9</w:t>
            </w:r>
          </w:p>
        </w:tc>
        <w:tc>
          <w:tcPr>
            <w:tcW w:w="1348" w:type="dxa"/>
            <w:gridSpan w:val="2"/>
            <w:tcBorders>
              <w:top w:val="single" w:sz="8" w:space="0" w:color="auto"/>
              <w:bottom w:val="single" w:sz="8" w:space="0" w:color="auto"/>
            </w:tcBorders>
            <w:vAlign w:val="center"/>
          </w:tcPr>
          <w:p w14:paraId="37C8B5AA" w14:textId="77777777"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349" w:type="dxa"/>
            <w:gridSpan w:val="2"/>
            <w:tcBorders>
              <w:top w:val="single" w:sz="8" w:space="0" w:color="auto"/>
              <w:bottom w:val="single" w:sz="8" w:space="0" w:color="auto"/>
            </w:tcBorders>
            <w:vAlign w:val="center"/>
          </w:tcPr>
          <w:p w14:paraId="0747A091" w14:textId="77777777"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410" w:type="dxa"/>
            <w:tcBorders>
              <w:top w:val="single" w:sz="8" w:space="0" w:color="auto"/>
              <w:bottom w:val="single" w:sz="8" w:space="0" w:color="auto"/>
            </w:tcBorders>
            <w:vAlign w:val="center"/>
          </w:tcPr>
          <w:p w14:paraId="513313AE" w14:textId="4286D046"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18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p w14:paraId="2F86EAAE" w14:textId="073B56F0"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140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276" w:type="dxa"/>
            <w:tcBorders>
              <w:top w:val="single" w:sz="8" w:space="0" w:color="auto"/>
              <w:bottom w:val="single" w:sz="8" w:space="0" w:color="auto"/>
            </w:tcBorders>
            <w:vAlign w:val="center"/>
          </w:tcPr>
          <w:p w14:paraId="65E5E156" w14:textId="33A22A0A"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8" w:space="0" w:color="auto"/>
              <w:bottom w:val="single" w:sz="8" w:space="0" w:color="auto"/>
              <w:right w:val="nil"/>
            </w:tcBorders>
            <w:vAlign w:val="center"/>
          </w:tcPr>
          <w:p w14:paraId="3F028F10" w14:textId="2914EF2E"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[3]/</w:t>
            </w:r>
            <w:r w:rsidRPr="001E1730">
              <w:rPr>
                <w:rFonts w:ascii="Times New Roman" w:hAnsi="Times New Roman" w:cs="Times New Roman"/>
                <w:sz w:val="24"/>
              </w:rPr>
              <w:t xml:space="preserve"> </w:t>
            </w:r>
            <w:r w:rsidRPr="003055F5">
              <w:rPr>
                <w:rFonts w:ascii="Times New Roman" w:hAnsi="Times New Roman" w:cs="Times New Roman"/>
                <w:sz w:val="24"/>
              </w:rPr>
              <w:t>NCT00510718</w:t>
            </w:r>
          </w:p>
        </w:tc>
      </w:tr>
      <w:tr w:rsidR="003F2ABE" w:rsidRPr="001E1730" w14:paraId="1EDF0E0C" w14:textId="77777777" w:rsidTr="007A513A">
        <w:trPr>
          <w:trHeight w:val="142"/>
        </w:trPr>
        <w:tc>
          <w:tcPr>
            <w:tcW w:w="1364" w:type="dxa"/>
            <w:vMerge/>
            <w:tcBorders>
              <w:top w:val="single" w:sz="18" w:space="0" w:color="auto"/>
              <w:left w:val="nil"/>
              <w:bottom w:val="nil"/>
            </w:tcBorders>
            <w:vAlign w:val="center"/>
          </w:tcPr>
          <w:p w14:paraId="3E96B9C0"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single" w:sz="8" w:space="0" w:color="auto"/>
              <w:bottom w:val="single" w:sz="8" w:space="0" w:color="auto"/>
            </w:tcBorders>
            <w:vAlign w:val="center"/>
          </w:tcPr>
          <w:p w14:paraId="3760BEC9"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5</w:t>
            </w:r>
          </w:p>
        </w:tc>
        <w:tc>
          <w:tcPr>
            <w:tcW w:w="1434" w:type="dxa"/>
            <w:tcBorders>
              <w:top w:val="single" w:sz="8" w:space="0" w:color="auto"/>
              <w:bottom w:val="single" w:sz="8" w:space="0" w:color="auto"/>
            </w:tcBorders>
            <w:vAlign w:val="center"/>
          </w:tcPr>
          <w:p w14:paraId="1583FC2A" w14:textId="35B593FC"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top w:val="single" w:sz="8" w:space="0" w:color="auto"/>
              <w:bottom w:val="single" w:sz="8" w:space="0" w:color="auto"/>
            </w:tcBorders>
            <w:vAlign w:val="center"/>
          </w:tcPr>
          <w:p w14:paraId="552AF334" w14:textId="7373E414"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CRPC</w:t>
            </w:r>
          </w:p>
        </w:tc>
        <w:tc>
          <w:tcPr>
            <w:tcW w:w="1348" w:type="dxa"/>
            <w:tcBorders>
              <w:top w:val="single" w:sz="8" w:space="0" w:color="auto"/>
              <w:bottom w:val="single" w:sz="8" w:space="0" w:color="auto"/>
            </w:tcBorders>
            <w:vAlign w:val="center"/>
          </w:tcPr>
          <w:p w14:paraId="551F2BEB" w14:textId="4DF33675"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71</w:t>
            </w:r>
            <w:r w:rsidRPr="001E1730">
              <w:rPr>
                <w:rFonts w:ascii="Times New Roman" w:eastAsia="HY신명조" w:hAnsi="Times New Roman" w:cs="Times New Roman"/>
                <w:sz w:val="24"/>
              </w:rPr>
              <w:br/>
              <w:t>(54-83)</w:t>
            </w:r>
          </w:p>
        </w:tc>
        <w:tc>
          <w:tcPr>
            <w:tcW w:w="1349" w:type="dxa"/>
            <w:gridSpan w:val="2"/>
            <w:tcBorders>
              <w:top w:val="single" w:sz="8" w:space="0" w:color="auto"/>
              <w:bottom w:val="single" w:sz="8" w:space="0" w:color="auto"/>
            </w:tcBorders>
            <w:vAlign w:val="center"/>
          </w:tcPr>
          <w:p w14:paraId="491D3143" w14:textId="5F83F3D6"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82.9</w:t>
            </w:r>
            <w:r w:rsidRPr="001E1730">
              <w:rPr>
                <w:rFonts w:ascii="Times New Roman" w:eastAsia="HY신명조" w:hAnsi="Times New Roman" w:cs="Times New Roman"/>
                <w:sz w:val="24"/>
              </w:rPr>
              <w:br/>
              <w:t>(58-108)</w:t>
            </w:r>
          </w:p>
        </w:tc>
        <w:tc>
          <w:tcPr>
            <w:tcW w:w="1348" w:type="dxa"/>
            <w:gridSpan w:val="2"/>
            <w:tcBorders>
              <w:top w:val="single" w:sz="8" w:space="0" w:color="auto"/>
              <w:bottom w:val="single" w:sz="8" w:space="0" w:color="auto"/>
            </w:tcBorders>
            <w:vAlign w:val="center"/>
          </w:tcPr>
          <w:p w14:paraId="299F7109" w14:textId="77777777"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349" w:type="dxa"/>
            <w:gridSpan w:val="2"/>
            <w:tcBorders>
              <w:top w:val="single" w:sz="8" w:space="0" w:color="auto"/>
              <w:bottom w:val="single" w:sz="8" w:space="0" w:color="auto"/>
            </w:tcBorders>
            <w:vAlign w:val="center"/>
          </w:tcPr>
          <w:p w14:paraId="09FAAEB7" w14:textId="47D8902B"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28.1</w:t>
            </w:r>
            <w:r w:rsidRPr="001E1730">
              <w:rPr>
                <w:rFonts w:ascii="Times New Roman" w:eastAsia="HY신명조" w:hAnsi="Times New Roman" w:cs="Times New Roman"/>
                <w:sz w:val="24"/>
              </w:rPr>
              <w:br/>
              <w:t>(20.5-31.0)</w:t>
            </w:r>
          </w:p>
        </w:tc>
        <w:tc>
          <w:tcPr>
            <w:tcW w:w="1410" w:type="dxa"/>
            <w:tcBorders>
              <w:top w:val="single" w:sz="8" w:space="0" w:color="auto"/>
              <w:bottom w:val="single" w:sz="8" w:space="0" w:color="auto"/>
            </w:tcBorders>
            <w:vAlign w:val="center"/>
          </w:tcPr>
          <w:p w14:paraId="1DDD2F8C" w14:textId="7E26449D"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00707079" w:rsidRPr="001E1730">
              <w:rPr>
                <w:rFonts w:ascii="Times New Roman" w:eastAsia="HY신명조" w:hAnsi="Times New Roman" w:cs="Times New Roman"/>
                <w:sz w:val="24"/>
              </w:rPr>
              <w:t>4</w:t>
            </w:r>
          </w:p>
        </w:tc>
        <w:tc>
          <w:tcPr>
            <w:tcW w:w="1276" w:type="dxa"/>
            <w:tcBorders>
              <w:top w:val="single" w:sz="8" w:space="0" w:color="auto"/>
              <w:bottom w:val="single" w:sz="8" w:space="0" w:color="auto"/>
            </w:tcBorders>
            <w:vAlign w:val="center"/>
          </w:tcPr>
          <w:p w14:paraId="4975CE99" w14:textId="10F7D9BC"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8" w:space="0" w:color="auto"/>
              <w:bottom w:val="single" w:sz="8" w:space="0" w:color="auto"/>
              <w:right w:val="nil"/>
            </w:tcBorders>
            <w:vAlign w:val="center"/>
          </w:tcPr>
          <w:p w14:paraId="47839B06" w14:textId="5CDE62E4"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3</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NCT01911728</w:t>
            </w:r>
          </w:p>
        </w:tc>
      </w:tr>
      <w:tr w:rsidR="003F2ABE" w:rsidRPr="001E1730" w14:paraId="2AA59A91" w14:textId="77777777" w:rsidTr="007A513A">
        <w:trPr>
          <w:trHeight w:val="142"/>
        </w:trPr>
        <w:tc>
          <w:tcPr>
            <w:tcW w:w="1364" w:type="dxa"/>
            <w:vMerge/>
            <w:tcBorders>
              <w:top w:val="single" w:sz="18" w:space="0" w:color="auto"/>
              <w:left w:val="nil"/>
              <w:bottom w:val="nil"/>
            </w:tcBorders>
            <w:vAlign w:val="center"/>
          </w:tcPr>
          <w:p w14:paraId="6E2AA62B"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single" w:sz="8" w:space="0" w:color="auto"/>
              <w:bottom w:val="nil"/>
            </w:tcBorders>
            <w:vAlign w:val="center"/>
          </w:tcPr>
          <w:p w14:paraId="7535A838"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w:t>
            </w:r>
          </w:p>
        </w:tc>
        <w:tc>
          <w:tcPr>
            <w:tcW w:w="1434" w:type="dxa"/>
            <w:tcBorders>
              <w:top w:val="single" w:sz="8" w:space="0" w:color="auto"/>
              <w:bottom w:val="nil"/>
            </w:tcBorders>
            <w:vAlign w:val="center"/>
          </w:tcPr>
          <w:p w14:paraId="26835C10" w14:textId="0D3B2025"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top w:val="single" w:sz="8" w:space="0" w:color="auto"/>
              <w:bottom w:val="nil"/>
            </w:tcBorders>
            <w:vAlign w:val="center"/>
          </w:tcPr>
          <w:p w14:paraId="66FFE9FC" w14:textId="4001C84E"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HNPC</w:t>
            </w:r>
          </w:p>
        </w:tc>
        <w:tc>
          <w:tcPr>
            <w:tcW w:w="1348" w:type="dxa"/>
            <w:tcBorders>
              <w:top w:val="single" w:sz="8" w:space="0" w:color="auto"/>
              <w:bottom w:val="nil"/>
            </w:tcBorders>
            <w:vAlign w:val="center"/>
          </w:tcPr>
          <w:p w14:paraId="0D14C49A" w14:textId="5ABAC646"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73</w:t>
            </w:r>
            <w:r w:rsidRPr="001E1730">
              <w:rPr>
                <w:rFonts w:ascii="Times New Roman" w:eastAsia="HY신명조" w:hAnsi="Times New Roman" w:cs="Times New Roman"/>
                <w:sz w:val="24"/>
              </w:rPr>
              <w:br/>
              <w:t>(48-86)</w:t>
            </w:r>
          </w:p>
        </w:tc>
        <w:tc>
          <w:tcPr>
            <w:tcW w:w="1349" w:type="dxa"/>
            <w:gridSpan w:val="2"/>
            <w:tcBorders>
              <w:top w:val="single" w:sz="8" w:space="0" w:color="auto"/>
              <w:bottom w:val="nil"/>
            </w:tcBorders>
            <w:vAlign w:val="center"/>
          </w:tcPr>
          <w:p w14:paraId="5A2D1C36" w14:textId="77777777"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348" w:type="dxa"/>
            <w:gridSpan w:val="2"/>
            <w:tcBorders>
              <w:top w:val="single" w:sz="8" w:space="0" w:color="auto"/>
              <w:bottom w:val="nil"/>
            </w:tcBorders>
            <w:vAlign w:val="center"/>
          </w:tcPr>
          <w:p w14:paraId="3E7F42CF" w14:textId="77777777"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349" w:type="dxa"/>
            <w:gridSpan w:val="2"/>
            <w:tcBorders>
              <w:top w:val="single" w:sz="8" w:space="0" w:color="auto"/>
              <w:bottom w:val="nil"/>
            </w:tcBorders>
            <w:vAlign w:val="center"/>
          </w:tcPr>
          <w:p w14:paraId="299E730C" w14:textId="3E1232FF"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26.2</w:t>
            </w:r>
            <w:r w:rsidRPr="001E1730">
              <w:rPr>
                <w:rFonts w:ascii="Times New Roman" w:eastAsia="HY신명조" w:hAnsi="Times New Roman" w:cs="Times New Roman"/>
                <w:sz w:val="24"/>
              </w:rPr>
              <w:br/>
              <w:t>(20.8-39.7)</w:t>
            </w:r>
          </w:p>
        </w:tc>
        <w:tc>
          <w:tcPr>
            <w:tcW w:w="1410" w:type="dxa"/>
            <w:tcBorders>
              <w:top w:val="single" w:sz="8" w:space="0" w:color="auto"/>
              <w:bottom w:val="nil"/>
            </w:tcBorders>
            <w:vAlign w:val="center"/>
          </w:tcPr>
          <w:p w14:paraId="0E1C02B9" w14:textId="710D6311"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67</w:t>
            </w:r>
          </w:p>
        </w:tc>
        <w:tc>
          <w:tcPr>
            <w:tcW w:w="1276" w:type="dxa"/>
            <w:tcBorders>
              <w:top w:val="single" w:sz="8" w:space="0" w:color="auto"/>
              <w:bottom w:val="nil"/>
            </w:tcBorders>
            <w:vAlign w:val="center"/>
          </w:tcPr>
          <w:p w14:paraId="63A1379D" w14:textId="1125BBD5"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8" w:space="0" w:color="auto"/>
              <w:bottom w:val="nil"/>
              <w:right w:val="nil"/>
            </w:tcBorders>
            <w:vAlign w:val="center"/>
          </w:tcPr>
          <w:p w14:paraId="3ADF7C05" w14:textId="0803F092"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4</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NCT01302041</w:t>
            </w:r>
          </w:p>
        </w:tc>
      </w:tr>
      <w:tr w:rsidR="003F2ABE" w:rsidRPr="001E1730" w14:paraId="5DB0D900" w14:textId="77777777" w:rsidTr="00BC35F5">
        <w:trPr>
          <w:trHeight w:val="142"/>
        </w:trPr>
        <w:tc>
          <w:tcPr>
            <w:tcW w:w="1364" w:type="dxa"/>
            <w:vMerge/>
            <w:tcBorders>
              <w:top w:val="single" w:sz="18" w:space="0" w:color="auto"/>
              <w:left w:val="nil"/>
              <w:bottom w:val="single" w:sz="18" w:space="0" w:color="auto"/>
            </w:tcBorders>
            <w:vAlign w:val="center"/>
          </w:tcPr>
          <w:p w14:paraId="2E2782D8" w14:textId="77777777" w:rsidR="003F2ABE" w:rsidRPr="001E1730" w:rsidRDefault="003F2ABE" w:rsidP="003F2ABE">
            <w:pPr>
              <w:widowControl/>
              <w:wordWrap/>
              <w:autoSpaceDE/>
              <w:autoSpaceDN/>
              <w:jc w:val="center"/>
              <w:rPr>
                <w:rFonts w:ascii="Times New Roman" w:eastAsia="HY신명조" w:hAnsi="Times New Roman" w:cs="Times New Roman"/>
                <w:b/>
                <w:bCs/>
                <w:sz w:val="24"/>
              </w:rPr>
            </w:pPr>
          </w:p>
        </w:tc>
        <w:tc>
          <w:tcPr>
            <w:tcW w:w="1030" w:type="dxa"/>
            <w:tcBorders>
              <w:top w:val="nil"/>
              <w:bottom w:val="single" w:sz="18" w:space="0" w:color="auto"/>
            </w:tcBorders>
            <w:vAlign w:val="center"/>
          </w:tcPr>
          <w:p w14:paraId="3CD36DF6" w14:textId="7777777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7</w:t>
            </w:r>
          </w:p>
        </w:tc>
        <w:tc>
          <w:tcPr>
            <w:tcW w:w="1434" w:type="dxa"/>
            <w:tcBorders>
              <w:top w:val="nil"/>
              <w:bottom w:val="single" w:sz="18" w:space="0" w:color="auto"/>
            </w:tcBorders>
            <w:vAlign w:val="center"/>
          </w:tcPr>
          <w:p w14:paraId="162E59E0" w14:textId="76B3C8EE"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top w:val="nil"/>
              <w:bottom w:val="single" w:sz="18" w:space="0" w:color="auto"/>
            </w:tcBorders>
            <w:vAlign w:val="center"/>
          </w:tcPr>
          <w:p w14:paraId="2A17E414" w14:textId="1F6E27B0"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CRPC</w:t>
            </w:r>
          </w:p>
        </w:tc>
        <w:tc>
          <w:tcPr>
            <w:tcW w:w="1701" w:type="dxa"/>
            <w:gridSpan w:val="2"/>
            <w:tcBorders>
              <w:top w:val="nil"/>
              <w:bottom w:val="single" w:sz="18" w:space="0" w:color="auto"/>
            </w:tcBorders>
            <w:vAlign w:val="center"/>
          </w:tcPr>
          <w:p w14:paraId="1B82FD1A" w14:textId="39E6D458"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69</w:t>
            </w:r>
            <w:r w:rsidRPr="001E1730">
              <w:rPr>
                <w:rFonts w:ascii="Times New Roman" w:eastAsia="HY신명조" w:hAnsi="Times New Roman" w:cs="Times New Roman"/>
                <w:sz w:val="24"/>
              </w:rPr>
              <w:br/>
              <w:t>(41-92)</w:t>
            </w:r>
          </w:p>
        </w:tc>
        <w:tc>
          <w:tcPr>
            <w:tcW w:w="1231" w:type="dxa"/>
            <w:gridSpan w:val="2"/>
            <w:tcBorders>
              <w:top w:val="nil"/>
              <w:bottom w:val="single" w:sz="18" w:space="0" w:color="auto"/>
            </w:tcBorders>
            <w:vAlign w:val="center"/>
          </w:tcPr>
          <w:p w14:paraId="10233A50" w14:textId="05662EEA" w:rsidR="003F2ABE" w:rsidRPr="001E1730" w:rsidRDefault="00707079"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84.2</w:t>
            </w:r>
          </w:p>
        </w:tc>
        <w:tc>
          <w:tcPr>
            <w:tcW w:w="1231" w:type="dxa"/>
            <w:gridSpan w:val="2"/>
            <w:tcBorders>
              <w:top w:val="nil"/>
              <w:bottom w:val="single" w:sz="18" w:space="0" w:color="auto"/>
            </w:tcBorders>
            <w:vAlign w:val="center"/>
          </w:tcPr>
          <w:p w14:paraId="417ADDC5" w14:textId="77777777"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231" w:type="dxa"/>
            <w:tcBorders>
              <w:top w:val="nil"/>
              <w:bottom w:val="single" w:sz="18" w:space="0" w:color="auto"/>
            </w:tcBorders>
            <w:vAlign w:val="center"/>
          </w:tcPr>
          <w:p w14:paraId="0CB404BE" w14:textId="49D30550" w:rsidR="003F2ABE" w:rsidRPr="001E1730" w:rsidRDefault="003F2ABE" w:rsidP="003F2ABE">
            <w:pPr>
              <w:widowControl/>
              <w:wordWrap/>
              <w:autoSpaceDE/>
              <w:autoSpaceDN/>
              <w:jc w:val="center"/>
              <w:rPr>
                <w:rFonts w:ascii="Times New Roman" w:eastAsia="HY신명조" w:hAnsi="Times New Roman" w:cs="Times New Roman"/>
                <w:sz w:val="24"/>
              </w:rPr>
            </w:pPr>
          </w:p>
        </w:tc>
        <w:tc>
          <w:tcPr>
            <w:tcW w:w="1410" w:type="dxa"/>
            <w:tcBorders>
              <w:top w:val="nil"/>
              <w:bottom w:val="single" w:sz="18" w:space="0" w:color="auto"/>
            </w:tcBorders>
            <w:vAlign w:val="center"/>
          </w:tcPr>
          <w:p w14:paraId="636F0361" w14:textId="3EB04E2E"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680</w:t>
            </w:r>
          </w:p>
        </w:tc>
        <w:tc>
          <w:tcPr>
            <w:tcW w:w="1276" w:type="dxa"/>
            <w:tcBorders>
              <w:top w:val="nil"/>
              <w:bottom w:val="single" w:sz="18" w:space="0" w:color="auto"/>
            </w:tcBorders>
            <w:vAlign w:val="center"/>
          </w:tcPr>
          <w:p w14:paraId="34E19ECB" w14:textId="5CD45D27"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nil"/>
              <w:bottom w:val="single" w:sz="18" w:space="0" w:color="auto"/>
              <w:right w:val="nil"/>
            </w:tcBorders>
            <w:vAlign w:val="center"/>
          </w:tcPr>
          <w:p w14:paraId="4E95A391" w14:textId="4BD4CE95" w:rsidR="003F2ABE" w:rsidRPr="001E1730" w:rsidRDefault="003F2ABE" w:rsidP="003F2ABE">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5</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NCT00974311</w:t>
            </w:r>
          </w:p>
        </w:tc>
      </w:tr>
      <w:tr w:rsidR="007A513A" w:rsidRPr="001E1730" w14:paraId="691E39D9" w14:textId="77777777" w:rsidTr="00BC35F5">
        <w:tblPrEx>
          <w:tblBorders>
            <w:insideV w:val="single" w:sz="4" w:space="0" w:color="auto"/>
          </w:tblBorders>
        </w:tblPrEx>
        <w:trPr>
          <w:trHeight w:val="559"/>
        </w:trPr>
        <w:tc>
          <w:tcPr>
            <w:tcW w:w="1364" w:type="dxa"/>
            <w:vMerge w:val="restart"/>
            <w:tcBorders>
              <w:top w:val="single" w:sz="18" w:space="0" w:color="auto"/>
              <w:left w:val="nil"/>
              <w:bottom w:val="single" w:sz="4" w:space="0" w:color="auto"/>
              <w:right w:val="nil"/>
            </w:tcBorders>
            <w:vAlign w:val="center"/>
          </w:tcPr>
          <w:p w14:paraId="6481C158" w14:textId="7FBFB9F3" w:rsidR="007A513A" w:rsidRPr="001E1730" w:rsidRDefault="007A513A" w:rsidP="00EF1037">
            <w:pPr>
              <w:jc w:val="center"/>
              <w:rPr>
                <w:rFonts w:ascii="Times New Roman" w:eastAsia="HY신명조" w:hAnsi="Times New Roman" w:cs="Times New Roman"/>
                <w:sz w:val="24"/>
              </w:rPr>
            </w:pPr>
            <w:r w:rsidRPr="001E1730">
              <w:rPr>
                <w:rFonts w:ascii="Times New Roman" w:eastAsia="HY신명조" w:hAnsi="Times New Roman" w:cs="Times New Roman"/>
                <w:sz w:val="24"/>
              </w:rPr>
              <w:t>NDE</w:t>
            </w:r>
          </w:p>
        </w:tc>
        <w:tc>
          <w:tcPr>
            <w:tcW w:w="1030" w:type="dxa"/>
            <w:tcBorders>
              <w:top w:val="single" w:sz="18" w:space="0" w:color="auto"/>
              <w:left w:val="nil"/>
              <w:bottom w:val="single" w:sz="4" w:space="0" w:color="auto"/>
              <w:right w:val="nil"/>
            </w:tcBorders>
            <w:vAlign w:val="center"/>
          </w:tcPr>
          <w:p w14:paraId="60E33FD5" w14:textId="287C7F32"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1_A</w:t>
            </w:r>
          </w:p>
        </w:tc>
        <w:tc>
          <w:tcPr>
            <w:tcW w:w="1434" w:type="dxa"/>
            <w:tcBorders>
              <w:top w:val="single" w:sz="18" w:space="0" w:color="auto"/>
              <w:left w:val="nil"/>
              <w:bottom w:val="single" w:sz="4" w:space="0" w:color="auto"/>
              <w:right w:val="nil"/>
            </w:tcBorders>
            <w:vAlign w:val="center"/>
          </w:tcPr>
          <w:p w14:paraId="0914B9AE" w14:textId="249C698E"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18" w:space="0" w:color="auto"/>
              <w:left w:val="nil"/>
              <w:bottom w:val="single" w:sz="4" w:space="0" w:color="auto"/>
              <w:right w:val="nil"/>
            </w:tcBorders>
            <w:vAlign w:val="center"/>
          </w:tcPr>
          <w:p w14:paraId="154A170E" w14:textId="5FF54C20"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Healthy</w:t>
            </w:r>
          </w:p>
        </w:tc>
        <w:tc>
          <w:tcPr>
            <w:tcW w:w="1701" w:type="dxa"/>
            <w:gridSpan w:val="2"/>
            <w:tcBorders>
              <w:top w:val="single" w:sz="18" w:space="0" w:color="auto"/>
              <w:left w:val="nil"/>
              <w:bottom w:val="single" w:sz="4" w:space="0" w:color="auto"/>
              <w:right w:val="nil"/>
            </w:tcBorders>
            <w:vAlign w:val="center"/>
          </w:tcPr>
          <w:p w14:paraId="78189006" w14:textId="54C20361"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42.4</w:t>
            </w:r>
            <w:r w:rsidRPr="001E1730">
              <w:rPr>
                <w:rFonts w:ascii="Times New Roman" w:eastAsia="HY신명조" w:hAnsi="Times New Roman" w:cs="Times New Roman"/>
                <w:sz w:val="24"/>
              </w:rPr>
              <w:br/>
              <w:t>(26-59)</w:t>
            </w:r>
          </w:p>
        </w:tc>
        <w:tc>
          <w:tcPr>
            <w:tcW w:w="1231" w:type="dxa"/>
            <w:gridSpan w:val="2"/>
            <w:tcBorders>
              <w:top w:val="single" w:sz="18" w:space="0" w:color="auto"/>
              <w:left w:val="nil"/>
              <w:bottom w:val="single" w:sz="4" w:space="0" w:color="auto"/>
              <w:right w:val="nil"/>
            </w:tcBorders>
            <w:vAlign w:val="center"/>
          </w:tcPr>
          <w:p w14:paraId="10F336F6" w14:textId="3208950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87.4</w:t>
            </w:r>
            <w:r w:rsidRPr="001E1730">
              <w:rPr>
                <w:rFonts w:ascii="Times New Roman" w:eastAsia="HY신명조" w:hAnsi="Times New Roman" w:cs="Times New Roman"/>
                <w:sz w:val="24"/>
              </w:rPr>
              <w:br/>
              <w:t>(74-102)</w:t>
            </w:r>
          </w:p>
        </w:tc>
        <w:tc>
          <w:tcPr>
            <w:tcW w:w="1231" w:type="dxa"/>
            <w:gridSpan w:val="2"/>
            <w:tcBorders>
              <w:top w:val="single" w:sz="18" w:space="0" w:color="auto"/>
              <w:left w:val="nil"/>
              <w:bottom w:val="single" w:sz="4" w:space="0" w:color="auto"/>
              <w:right w:val="nil"/>
            </w:tcBorders>
            <w:vAlign w:val="center"/>
          </w:tcPr>
          <w:p w14:paraId="0E4AF462"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180</w:t>
            </w:r>
          </w:p>
          <w:p w14:paraId="44A5F62E" w14:textId="6C8E133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(167-192)</w:t>
            </w:r>
          </w:p>
        </w:tc>
        <w:tc>
          <w:tcPr>
            <w:tcW w:w="1231" w:type="dxa"/>
            <w:tcBorders>
              <w:top w:val="single" w:sz="18" w:space="0" w:color="auto"/>
              <w:left w:val="nil"/>
              <w:bottom w:val="single" w:sz="4" w:space="0" w:color="auto"/>
              <w:right w:val="nil"/>
            </w:tcBorders>
            <w:vAlign w:val="center"/>
          </w:tcPr>
          <w:p w14:paraId="218406FD"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27.1</w:t>
            </w:r>
          </w:p>
          <w:p w14:paraId="748E81A6" w14:textId="610CE1D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(24.3-33.3)</w:t>
            </w:r>
          </w:p>
        </w:tc>
        <w:tc>
          <w:tcPr>
            <w:tcW w:w="1410" w:type="dxa"/>
            <w:tcBorders>
              <w:top w:val="single" w:sz="18" w:space="0" w:color="auto"/>
              <w:left w:val="nil"/>
              <w:bottom w:val="single" w:sz="4" w:space="0" w:color="auto"/>
              <w:right w:val="nil"/>
            </w:tcBorders>
            <w:vAlign w:val="center"/>
          </w:tcPr>
          <w:p w14:paraId="6D9D4416" w14:textId="64471388"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 (A)</w:t>
            </w:r>
          </w:p>
        </w:tc>
        <w:tc>
          <w:tcPr>
            <w:tcW w:w="1276" w:type="dxa"/>
            <w:tcBorders>
              <w:top w:val="single" w:sz="18" w:space="0" w:color="auto"/>
              <w:left w:val="nil"/>
              <w:bottom w:val="single" w:sz="4" w:space="0" w:color="auto"/>
              <w:right w:val="nil"/>
            </w:tcBorders>
            <w:vAlign w:val="center"/>
          </w:tcPr>
          <w:p w14:paraId="4549F122" w14:textId="230301D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18" w:space="0" w:color="auto"/>
              <w:left w:val="nil"/>
              <w:bottom w:val="single" w:sz="4" w:space="0" w:color="auto"/>
              <w:right w:val="nil"/>
            </w:tcBorders>
            <w:vAlign w:val="center"/>
          </w:tcPr>
          <w:p w14:paraId="40B489FB" w14:textId="3806AE4F"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Pr="001E1730">
              <w:rPr>
                <w:rFonts w:ascii="Times New Roman" w:hAnsi="Times New Roman" w:cs="Times New Roman"/>
                <w:sz w:val="24"/>
              </w:rPr>
              <w:t xml:space="preserve"> </w:t>
            </w:r>
            <w:r w:rsidRPr="003055F5">
              <w:rPr>
                <w:rFonts w:ascii="Times New Roman" w:hAnsi="Times New Roman" w:cs="Times New Roman"/>
                <w:sz w:val="24"/>
              </w:rPr>
              <w:t>NCT01901133</w:t>
            </w:r>
          </w:p>
        </w:tc>
      </w:tr>
      <w:tr w:rsidR="007A513A" w:rsidRPr="001E1730" w14:paraId="33FB129E" w14:textId="77777777" w:rsidTr="00BC35F5">
        <w:tblPrEx>
          <w:tblBorders>
            <w:insideV w:val="single" w:sz="4" w:space="0" w:color="auto"/>
          </w:tblBorders>
        </w:tblPrEx>
        <w:trPr>
          <w:trHeight w:val="559"/>
        </w:trPr>
        <w:tc>
          <w:tcPr>
            <w:tcW w:w="1364" w:type="dxa"/>
            <w:vMerge/>
            <w:tcBorders>
              <w:left w:val="nil"/>
              <w:bottom w:val="single" w:sz="4" w:space="0" w:color="auto"/>
              <w:right w:val="nil"/>
            </w:tcBorders>
            <w:vAlign w:val="center"/>
          </w:tcPr>
          <w:p w14:paraId="5C1E9A39" w14:textId="37CE487D" w:rsidR="007A513A" w:rsidRPr="001E1730" w:rsidRDefault="007A513A" w:rsidP="00EF1037">
            <w:pPr>
              <w:jc w:val="center"/>
              <w:rPr>
                <w:rFonts w:ascii="Times New Roman" w:eastAsia="HY신명조" w:hAnsi="Times New Roman" w:cs="Times New Roman"/>
                <w:b/>
                <w:bCs/>
                <w:sz w:val="24"/>
              </w:rPr>
            </w:pPr>
          </w:p>
        </w:tc>
        <w:tc>
          <w:tcPr>
            <w:tcW w:w="1030" w:type="dxa"/>
            <w:tcBorders>
              <w:top w:val="single" w:sz="4" w:space="0" w:color="auto"/>
              <w:left w:val="nil"/>
              <w:right w:val="nil"/>
            </w:tcBorders>
            <w:vAlign w:val="center"/>
          </w:tcPr>
          <w:p w14:paraId="1D0F6D40" w14:textId="6AB32AA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1_B</w:t>
            </w:r>
          </w:p>
        </w:tc>
        <w:tc>
          <w:tcPr>
            <w:tcW w:w="1434" w:type="dxa"/>
            <w:tcBorders>
              <w:top w:val="single" w:sz="4" w:space="0" w:color="auto"/>
              <w:left w:val="nil"/>
              <w:right w:val="nil"/>
            </w:tcBorders>
            <w:vAlign w:val="center"/>
          </w:tcPr>
          <w:p w14:paraId="73DF0358" w14:textId="12402716"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4" w:space="0" w:color="auto"/>
              <w:left w:val="nil"/>
              <w:right w:val="nil"/>
            </w:tcBorders>
            <w:vAlign w:val="center"/>
          </w:tcPr>
          <w:p w14:paraId="38FC626E" w14:textId="60764283" w:rsidR="007A513A" w:rsidRPr="001E1730" w:rsidRDefault="007A513A" w:rsidP="009A2F79">
            <w:pPr>
              <w:widowControl/>
              <w:wordWrap/>
              <w:autoSpaceDE/>
              <w:autoSpaceDN/>
              <w:jc w:val="center"/>
              <w:rPr>
                <w:rFonts w:ascii="Times New Roman" w:hAnsi="Times New Roman" w:cs="Times New Roman"/>
                <w:sz w:val="24"/>
              </w:rPr>
            </w:pPr>
            <w:r w:rsidRPr="001E1730">
              <w:rPr>
                <w:rFonts w:ascii="Times New Roman" w:eastAsia="HY신명조" w:hAnsi="Times New Roman" w:cs="Times New Roman"/>
                <w:sz w:val="24"/>
              </w:rPr>
              <w:t>Healthy</w:t>
            </w:r>
          </w:p>
        </w:tc>
        <w:tc>
          <w:tcPr>
            <w:tcW w:w="1701" w:type="dxa"/>
            <w:gridSpan w:val="2"/>
            <w:tcBorders>
              <w:top w:val="single" w:sz="4" w:space="0" w:color="auto"/>
              <w:left w:val="nil"/>
              <w:right w:val="nil"/>
            </w:tcBorders>
            <w:vAlign w:val="center"/>
          </w:tcPr>
          <w:p w14:paraId="4D9031AB" w14:textId="4641BFD7" w:rsidR="007A513A" w:rsidRPr="001E1730" w:rsidRDefault="007A513A" w:rsidP="009A2F79">
            <w:pPr>
              <w:widowControl/>
              <w:wordWrap/>
              <w:autoSpaceDE/>
              <w:autoSpaceDN/>
              <w:jc w:val="center"/>
              <w:rPr>
                <w:rFonts w:ascii="Times New Roman" w:hAnsi="Times New Roman" w:cs="Times New Roman"/>
                <w:sz w:val="24"/>
              </w:rPr>
            </w:pPr>
            <w:r w:rsidRPr="001E1730">
              <w:rPr>
                <w:rFonts w:ascii="Times New Roman" w:eastAsia="HY신명조" w:hAnsi="Times New Roman" w:cs="Times New Roman"/>
                <w:sz w:val="24"/>
              </w:rPr>
              <w:t>51.3</w:t>
            </w:r>
            <w:r w:rsidRPr="001E1730">
              <w:rPr>
                <w:rFonts w:ascii="Times New Roman" w:eastAsia="HY신명조" w:hAnsi="Times New Roman" w:cs="Times New Roman"/>
                <w:sz w:val="24"/>
              </w:rPr>
              <w:br/>
              <w:t>(37-63)</w:t>
            </w:r>
          </w:p>
        </w:tc>
        <w:tc>
          <w:tcPr>
            <w:tcW w:w="1231" w:type="dxa"/>
            <w:gridSpan w:val="2"/>
            <w:tcBorders>
              <w:top w:val="single" w:sz="4" w:space="0" w:color="auto"/>
              <w:left w:val="nil"/>
              <w:right w:val="nil"/>
            </w:tcBorders>
            <w:vAlign w:val="center"/>
          </w:tcPr>
          <w:p w14:paraId="158B33CE" w14:textId="63696BC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90.8</w:t>
            </w:r>
            <w:r w:rsidRPr="001E1730">
              <w:rPr>
                <w:rFonts w:ascii="Times New Roman" w:eastAsia="HY신명조" w:hAnsi="Times New Roman" w:cs="Times New Roman"/>
                <w:sz w:val="24"/>
              </w:rPr>
              <w:br/>
              <w:t>(77-102)</w:t>
            </w:r>
          </w:p>
        </w:tc>
        <w:tc>
          <w:tcPr>
            <w:tcW w:w="1231" w:type="dxa"/>
            <w:gridSpan w:val="2"/>
            <w:tcBorders>
              <w:top w:val="single" w:sz="4" w:space="0" w:color="auto"/>
              <w:left w:val="nil"/>
              <w:right w:val="nil"/>
            </w:tcBorders>
            <w:vAlign w:val="center"/>
          </w:tcPr>
          <w:p w14:paraId="184F1545" w14:textId="5E59895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181</w:t>
            </w:r>
            <w:r w:rsidRPr="001E1730">
              <w:rPr>
                <w:rFonts w:ascii="Times New Roman" w:eastAsia="HY신명조" w:hAnsi="Times New Roman" w:cs="Times New Roman"/>
                <w:sz w:val="24"/>
              </w:rPr>
              <w:br/>
              <w:t>(171-192)</w:t>
            </w:r>
          </w:p>
        </w:tc>
        <w:tc>
          <w:tcPr>
            <w:tcW w:w="1231" w:type="dxa"/>
            <w:tcBorders>
              <w:top w:val="single" w:sz="4" w:space="0" w:color="auto"/>
              <w:left w:val="nil"/>
              <w:right w:val="nil"/>
            </w:tcBorders>
            <w:vAlign w:val="center"/>
          </w:tcPr>
          <w:p w14:paraId="2BF79239"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27.6</w:t>
            </w:r>
          </w:p>
          <w:p w14:paraId="2CEFAAB8" w14:textId="53B15B9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(24-32.2)</w:t>
            </w:r>
          </w:p>
        </w:tc>
        <w:tc>
          <w:tcPr>
            <w:tcW w:w="1410" w:type="dxa"/>
            <w:tcBorders>
              <w:top w:val="single" w:sz="4" w:space="0" w:color="auto"/>
              <w:left w:val="nil"/>
              <w:right w:val="nil"/>
            </w:tcBorders>
            <w:vAlign w:val="center"/>
          </w:tcPr>
          <w:p w14:paraId="01752698" w14:textId="6255FBB4"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 (B)</w:t>
            </w:r>
          </w:p>
        </w:tc>
        <w:tc>
          <w:tcPr>
            <w:tcW w:w="1276" w:type="dxa"/>
            <w:tcBorders>
              <w:top w:val="single" w:sz="4" w:space="0" w:color="auto"/>
              <w:left w:val="nil"/>
              <w:right w:val="nil"/>
            </w:tcBorders>
            <w:vAlign w:val="center"/>
          </w:tcPr>
          <w:p w14:paraId="06564F38" w14:textId="17A60E39"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4" w:space="0" w:color="auto"/>
              <w:left w:val="nil"/>
              <w:right w:val="nil"/>
            </w:tcBorders>
            <w:vAlign w:val="center"/>
          </w:tcPr>
          <w:p w14:paraId="3829BB16" w14:textId="67B01FD5"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Pr="001E1730">
              <w:rPr>
                <w:rFonts w:ascii="Times New Roman" w:hAnsi="Times New Roman" w:cs="Times New Roman"/>
                <w:sz w:val="24"/>
              </w:rPr>
              <w:t xml:space="preserve"> </w:t>
            </w:r>
            <w:r w:rsidRPr="003055F5">
              <w:rPr>
                <w:rFonts w:ascii="Times New Roman" w:hAnsi="Times New Roman" w:cs="Times New Roman"/>
                <w:sz w:val="24"/>
              </w:rPr>
              <w:t>NCT01901133</w:t>
            </w:r>
          </w:p>
        </w:tc>
      </w:tr>
      <w:tr w:rsidR="007A513A" w:rsidRPr="001E1730" w14:paraId="508A0173" w14:textId="77777777" w:rsidTr="00BC35F5">
        <w:tblPrEx>
          <w:tblBorders>
            <w:insideV w:val="single" w:sz="4" w:space="0" w:color="auto"/>
          </w:tblBorders>
        </w:tblPrEx>
        <w:trPr>
          <w:trHeight w:val="142"/>
        </w:trPr>
        <w:tc>
          <w:tcPr>
            <w:tcW w:w="1364" w:type="dxa"/>
            <w:vMerge/>
            <w:tcBorders>
              <w:left w:val="nil"/>
              <w:bottom w:val="single" w:sz="4" w:space="0" w:color="auto"/>
              <w:right w:val="nil"/>
            </w:tcBorders>
            <w:vAlign w:val="center"/>
          </w:tcPr>
          <w:p w14:paraId="479E279A" w14:textId="10872387" w:rsidR="007A513A" w:rsidRPr="001E1730" w:rsidRDefault="007A513A" w:rsidP="00EF1037">
            <w:pPr>
              <w:jc w:val="center"/>
              <w:rPr>
                <w:rFonts w:ascii="Times New Roman" w:eastAsia="HY신명조" w:hAnsi="Times New Roman" w:cs="Times New Roman"/>
                <w:sz w:val="24"/>
              </w:rPr>
            </w:pPr>
          </w:p>
        </w:tc>
        <w:tc>
          <w:tcPr>
            <w:tcW w:w="1030" w:type="dxa"/>
            <w:tcBorders>
              <w:left w:val="nil"/>
              <w:right w:val="nil"/>
            </w:tcBorders>
            <w:vAlign w:val="center"/>
          </w:tcPr>
          <w:p w14:paraId="19621CC2"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w:t>
            </w:r>
          </w:p>
        </w:tc>
        <w:tc>
          <w:tcPr>
            <w:tcW w:w="1434" w:type="dxa"/>
            <w:tcBorders>
              <w:left w:val="nil"/>
              <w:right w:val="nil"/>
            </w:tcBorders>
            <w:vAlign w:val="center"/>
          </w:tcPr>
          <w:p w14:paraId="63F601D6" w14:textId="65F4746A"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left w:val="nil"/>
              <w:right w:val="nil"/>
            </w:tcBorders>
            <w:vAlign w:val="center"/>
          </w:tcPr>
          <w:p w14:paraId="7C064A68" w14:textId="33E28218"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Healthy</w:t>
            </w:r>
          </w:p>
        </w:tc>
        <w:tc>
          <w:tcPr>
            <w:tcW w:w="1701" w:type="dxa"/>
            <w:gridSpan w:val="2"/>
            <w:tcBorders>
              <w:left w:val="nil"/>
              <w:right w:val="nil"/>
            </w:tcBorders>
            <w:vAlign w:val="center"/>
          </w:tcPr>
          <w:p w14:paraId="5CDF5F9B" w14:textId="56138340"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54.6</w:t>
            </w:r>
            <w:r w:rsidRPr="001E1730">
              <w:rPr>
                <w:rFonts w:ascii="Times New Roman" w:eastAsia="HY신명조" w:hAnsi="Times New Roman" w:cs="Times New Roman"/>
                <w:sz w:val="24"/>
              </w:rPr>
              <w:br/>
              <w:t>(47-66)</w:t>
            </w:r>
          </w:p>
        </w:tc>
        <w:tc>
          <w:tcPr>
            <w:tcW w:w="1231" w:type="dxa"/>
            <w:gridSpan w:val="2"/>
            <w:tcBorders>
              <w:left w:val="nil"/>
              <w:right w:val="nil"/>
            </w:tcBorders>
            <w:vAlign w:val="center"/>
          </w:tcPr>
          <w:p w14:paraId="459F0E75"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80.5</w:t>
            </w:r>
          </w:p>
          <w:p w14:paraId="02F9BCC3" w14:textId="01FA810A"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(69-101)</w:t>
            </w:r>
          </w:p>
        </w:tc>
        <w:tc>
          <w:tcPr>
            <w:tcW w:w="1231" w:type="dxa"/>
            <w:gridSpan w:val="2"/>
            <w:tcBorders>
              <w:left w:val="nil"/>
              <w:right w:val="nil"/>
            </w:tcBorders>
            <w:vAlign w:val="center"/>
          </w:tcPr>
          <w:p w14:paraId="02350AA5"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172</w:t>
            </w:r>
          </w:p>
          <w:p w14:paraId="53FB7B16" w14:textId="47E5FD49"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(169-176)</w:t>
            </w:r>
          </w:p>
        </w:tc>
        <w:tc>
          <w:tcPr>
            <w:tcW w:w="1231" w:type="dxa"/>
            <w:tcBorders>
              <w:left w:val="nil"/>
              <w:right w:val="nil"/>
            </w:tcBorders>
            <w:vAlign w:val="center"/>
          </w:tcPr>
          <w:p w14:paraId="5D32C3D6"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27.2</w:t>
            </w:r>
          </w:p>
          <w:p w14:paraId="0D320DC6" w14:textId="7F8FD7A2"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(23.9-33.7)</w:t>
            </w:r>
          </w:p>
        </w:tc>
        <w:tc>
          <w:tcPr>
            <w:tcW w:w="1410" w:type="dxa"/>
            <w:tcBorders>
              <w:left w:val="nil"/>
              <w:right w:val="nil"/>
            </w:tcBorders>
            <w:vAlign w:val="center"/>
          </w:tcPr>
          <w:p w14:paraId="00EC5A47" w14:textId="1A10AFB9"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w:t>
            </w:r>
          </w:p>
        </w:tc>
        <w:tc>
          <w:tcPr>
            <w:tcW w:w="1276" w:type="dxa"/>
            <w:tcBorders>
              <w:left w:val="nil"/>
              <w:right w:val="nil"/>
            </w:tcBorders>
            <w:vAlign w:val="center"/>
          </w:tcPr>
          <w:p w14:paraId="0650006E" w14:textId="073F7F0F"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left w:val="nil"/>
              <w:right w:val="nil"/>
            </w:tcBorders>
            <w:vAlign w:val="center"/>
          </w:tcPr>
          <w:p w14:paraId="462D3D00" w14:textId="5BAD243F"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Pr="001E1730">
              <w:rPr>
                <w:rFonts w:ascii="Times New Roman" w:hAnsi="Times New Roman" w:cs="Times New Roman"/>
                <w:sz w:val="24"/>
              </w:rPr>
              <w:t xml:space="preserve"> </w:t>
            </w:r>
            <w:r w:rsidRPr="003055F5">
              <w:rPr>
                <w:rFonts w:ascii="Times New Roman" w:hAnsi="Times New Roman" w:cs="Times New Roman"/>
                <w:sz w:val="24"/>
              </w:rPr>
              <w:t>NCT02138162</w:t>
            </w:r>
          </w:p>
        </w:tc>
      </w:tr>
      <w:tr w:rsidR="007A513A" w:rsidRPr="001E1730" w14:paraId="2833720F" w14:textId="77777777" w:rsidTr="00BC35F5">
        <w:tblPrEx>
          <w:tblBorders>
            <w:insideV w:val="single" w:sz="4" w:space="0" w:color="auto"/>
          </w:tblBorders>
        </w:tblPrEx>
        <w:trPr>
          <w:trHeight w:val="142"/>
        </w:trPr>
        <w:tc>
          <w:tcPr>
            <w:tcW w:w="1364" w:type="dxa"/>
            <w:vMerge/>
            <w:tcBorders>
              <w:left w:val="nil"/>
              <w:bottom w:val="single" w:sz="4" w:space="0" w:color="auto"/>
              <w:right w:val="nil"/>
            </w:tcBorders>
            <w:vAlign w:val="center"/>
          </w:tcPr>
          <w:p w14:paraId="59666833" w14:textId="512F7876" w:rsidR="007A513A" w:rsidRPr="001E1730" w:rsidRDefault="007A513A" w:rsidP="00EF1037">
            <w:pPr>
              <w:jc w:val="center"/>
              <w:rPr>
                <w:rFonts w:ascii="Times New Roman" w:eastAsia="HY신명조" w:hAnsi="Times New Roman" w:cs="Times New Roman"/>
                <w:sz w:val="24"/>
              </w:rPr>
            </w:pPr>
          </w:p>
        </w:tc>
        <w:tc>
          <w:tcPr>
            <w:tcW w:w="1030" w:type="dxa"/>
            <w:tcBorders>
              <w:left w:val="nil"/>
              <w:right w:val="nil"/>
            </w:tcBorders>
            <w:vAlign w:val="center"/>
          </w:tcPr>
          <w:p w14:paraId="48B85B0C"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3</w:t>
            </w:r>
          </w:p>
        </w:tc>
        <w:tc>
          <w:tcPr>
            <w:tcW w:w="1434" w:type="dxa"/>
            <w:tcBorders>
              <w:left w:val="nil"/>
              <w:right w:val="nil"/>
            </w:tcBorders>
            <w:vAlign w:val="center"/>
          </w:tcPr>
          <w:p w14:paraId="6389B220" w14:textId="434A51A3"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left w:val="nil"/>
              <w:right w:val="nil"/>
            </w:tcBorders>
            <w:vAlign w:val="center"/>
          </w:tcPr>
          <w:p w14:paraId="6BE36BB5" w14:textId="13A598C8"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Healthy</w:t>
            </w:r>
          </w:p>
        </w:tc>
        <w:tc>
          <w:tcPr>
            <w:tcW w:w="1701" w:type="dxa"/>
            <w:gridSpan w:val="2"/>
            <w:tcBorders>
              <w:left w:val="nil"/>
              <w:right w:val="nil"/>
            </w:tcBorders>
            <w:vAlign w:val="center"/>
          </w:tcPr>
          <w:p w14:paraId="09E0A501" w14:textId="4C505B76"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28.5</w:t>
            </w:r>
            <w:r w:rsidRPr="001E1730">
              <w:rPr>
                <w:rFonts w:ascii="Times New Roman" w:eastAsia="HY신명조" w:hAnsi="Times New Roman" w:cs="Times New Roman"/>
                <w:sz w:val="24"/>
              </w:rPr>
              <w:br/>
              <w:t>(24-36)</w:t>
            </w:r>
          </w:p>
        </w:tc>
        <w:tc>
          <w:tcPr>
            <w:tcW w:w="1231" w:type="dxa"/>
            <w:gridSpan w:val="2"/>
            <w:tcBorders>
              <w:left w:val="nil"/>
              <w:right w:val="nil"/>
            </w:tcBorders>
            <w:vAlign w:val="center"/>
          </w:tcPr>
          <w:p w14:paraId="2A0326B5" w14:textId="41D1903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64.2</w:t>
            </w:r>
            <w:r w:rsidRPr="001E1730">
              <w:rPr>
                <w:rFonts w:ascii="Times New Roman" w:eastAsia="HY신명조" w:hAnsi="Times New Roman" w:cs="Times New Roman"/>
                <w:sz w:val="24"/>
              </w:rPr>
              <w:br/>
              <w:t>(55.4-77.5)</w:t>
            </w:r>
          </w:p>
        </w:tc>
        <w:tc>
          <w:tcPr>
            <w:tcW w:w="1231" w:type="dxa"/>
            <w:gridSpan w:val="2"/>
            <w:tcBorders>
              <w:left w:val="nil"/>
              <w:right w:val="nil"/>
            </w:tcBorders>
            <w:vAlign w:val="center"/>
          </w:tcPr>
          <w:p w14:paraId="3720A627" w14:textId="1F96595C"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171.6</w:t>
            </w:r>
            <w:r w:rsidRPr="001E1730">
              <w:rPr>
                <w:rFonts w:ascii="Times New Roman" w:eastAsia="HY신명조" w:hAnsi="Times New Roman" w:cs="Times New Roman"/>
                <w:sz w:val="24"/>
              </w:rPr>
              <w:br/>
              <w:t>(165-180)</w:t>
            </w:r>
          </w:p>
        </w:tc>
        <w:tc>
          <w:tcPr>
            <w:tcW w:w="1231" w:type="dxa"/>
            <w:tcBorders>
              <w:left w:val="nil"/>
              <w:right w:val="nil"/>
            </w:tcBorders>
            <w:vAlign w:val="center"/>
          </w:tcPr>
          <w:p w14:paraId="462143B9" w14:textId="65EEEDEB"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21.5 </w:t>
            </w:r>
            <w:r w:rsidRPr="001E1730">
              <w:rPr>
                <w:rFonts w:ascii="Times New Roman" w:eastAsia="HY신명조" w:hAnsi="Times New Roman" w:cs="Times New Roman"/>
                <w:sz w:val="24"/>
              </w:rPr>
              <w:br/>
              <w:t>(19.9–24.0)</w:t>
            </w:r>
          </w:p>
        </w:tc>
        <w:tc>
          <w:tcPr>
            <w:tcW w:w="1410" w:type="dxa"/>
            <w:tcBorders>
              <w:left w:val="nil"/>
              <w:right w:val="nil"/>
            </w:tcBorders>
            <w:vAlign w:val="center"/>
          </w:tcPr>
          <w:p w14:paraId="2E808367" w14:textId="544715EF"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14</w:t>
            </w:r>
          </w:p>
        </w:tc>
        <w:tc>
          <w:tcPr>
            <w:tcW w:w="1276" w:type="dxa"/>
            <w:tcBorders>
              <w:left w:val="nil"/>
              <w:right w:val="nil"/>
            </w:tcBorders>
            <w:vAlign w:val="center"/>
          </w:tcPr>
          <w:p w14:paraId="133DC549"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Asian</w:t>
            </w:r>
          </w:p>
        </w:tc>
        <w:tc>
          <w:tcPr>
            <w:tcW w:w="1245" w:type="dxa"/>
            <w:tcBorders>
              <w:left w:val="nil"/>
              <w:right w:val="nil"/>
            </w:tcBorders>
            <w:vAlign w:val="center"/>
          </w:tcPr>
          <w:p w14:paraId="43C64435" w14:textId="68E9F01E"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w:t>
            </w:r>
            <w:r w:rsidRPr="001E1730">
              <w:rPr>
                <w:rFonts w:ascii="Times New Roman" w:hAnsi="Times New Roman" w:cs="Times New Roman"/>
                <w:sz w:val="24"/>
              </w:rPr>
              <w:t xml:space="preserve"> </w:t>
            </w:r>
            <w:r w:rsidRPr="003055F5">
              <w:rPr>
                <w:rFonts w:ascii="Times New Roman" w:hAnsi="Times New Roman" w:cs="Times New Roman"/>
                <w:sz w:val="24"/>
              </w:rPr>
              <w:t>CTR20150635</w:t>
            </w:r>
          </w:p>
        </w:tc>
      </w:tr>
      <w:tr w:rsidR="007A513A" w:rsidRPr="001E1730" w14:paraId="352A11F9" w14:textId="77777777" w:rsidTr="00BC35F5">
        <w:tblPrEx>
          <w:tblBorders>
            <w:insideV w:val="single" w:sz="4" w:space="0" w:color="auto"/>
          </w:tblBorders>
        </w:tblPrEx>
        <w:trPr>
          <w:trHeight w:val="142"/>
        </w:trPr>
        <w:tc>
          <w:tcPr>
            <w:tcW w:w="1364" w:type="dxa"/>
            <w:vMerge/>
            <w:tcBorders>
              <w:left w:val="nil"/>
              <w:bottom w:val="single" w:sz="4" w:space="0" w:color="auto"/>
              <w:right w:val="nil"/>
            </w:tcBorders>
            <w:vAlign w:val="center"/>
          </w:tcPr>
          <w:p w14:paraId="58AB63E4" w14:textId="31974C5D"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030" w:type="dxa"/>
            <w:tcBorders>
              <w:left w:val="nil"/>
              <w:right w:val="nil"/>
            </w:tcBorders>
            <w:vAlign w:val="center"/>
          </w:tcPr>
          <w:p w14:paraId="422415BE"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5</w:t>
            </w:r>
          </w:p>
        </w:tc>
        <w:tc>
          <w:tcPr>
            <w:tcW w:w="1434" w:type="dxa"/>
            <w:tcBorders>
              <w:left w:val="nil"/>
              <w:right w:val="nil"/>
            </w:tcBorders>
            <w:vAlign w:val="center"/>
          </w:tcPr>
          <w:p w14:paraId="7D62F3C9" w14:textId="2569D5A3"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left w:val="nil"/>
              <w:right w:val="nil"/>
            </w:tcBorders>
            <w:vAlign w:val="center"/>
          </w:tcPr>
          <w:p w14:paraId="5D997293" w14:textId="52E2DDC3"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CRPC</w:t>
            </w:r>
          </w:p>
        </w:tc>
        <w:tc>
          <w:tcPr>
            <w:tcW w:w="1701" w:type="dxa"/>
            <w:gridSpan w:val="2"/>
            <w:tcBorders>
              <w:left w:val="nil"/>
              <w:right w:val="nil"/>
            </w:tcBorders>
            <w:vAlign w:val="center"/>
          </w:tcPr>
          <w:p w14:paraId="0C40A5AB" w14:textId="630971EF"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71</w:t>
            </w:r>
            <w:r w:rsidRPr="001E1730">
              <w:rPr>
                <w:rFonts w:ascii="Times New Roman" w:eastAsia="HY신명조" w:hAnsi="Times New Roman" w:cs="Times New Roman"/>
                <w:sz w:val="24"/>
              </w:rPr>
              <w:br/>
              <w:t>(54-83)</w:t>
            </w:r>
          </w:p>
        </w:tc>
        <w:tc>
          <w:tcPr>
            <w:tcW w:w="1231" w:type="dxa"/>
            <w:gridSpan w:val="2"/>
            <w:tcBorders>
              <w:left w:val="nil"/>
              <w:right w:val="nil"/>
            </w:tcBorders>
            <w:vAlign w:val="center"/>
          </w:tcPr>
          <w:p w14:paraId="10540D56" w14:textId="7C64BD81"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82.9</w:t>
            </w:r>
            <w:r w:rsidRPr="001E1730">
              <w:rPr>
                <w:rFonts w:ascii="Times New Roman" w:eastAsia="HY신명조" w:hAnsi="Times New Roman" w:cs="Times New Roman"/>
                <w:sz w:val="24"/>
              </w:rPr>
              <w:br/>
              <w:t>(58-108)</w:t>
            </w:r>
          </w:p>
        </w:tc>
        <w:tc>
          <w:tcPr>
            <w:tcW w:w="1231" w:type="dxa"/>
            <w:gridSpan w:val="2"/>
            <w:tcBorders>
              <w:left w:val="nil"/>
              <w:right w:val="nil"/>
            </w:tcBorders>
            <w:vAlign w:val="center"/>
          </w:tcPr>
          <w:p w14:paraId="726EB5AD"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231" w:type="dxa"/>
            <w:tcBorders>
              <w:left w:val="nil"/>
              <w:right w:val="nil"/>
            </w:tcBorders>
            <w:vAlign w:val="center"/>
          </w:tcPr>
          <w:p w14:paraId="17839EF1" w14:textId="3FC6FC58"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28.1</w:t>
            </w:r>
            <w:r w:rsidRPr="001E1730">
              <w:rPr>
                <w:rFonts w:ascii="Times New Roman" w:eastAsia="HY신명조" w:hAnsi="Times New Roman" w:cs="Times New Roman"/>
                <w:sz w:val="24"/>
              </w:rPr>
              <w:br/>
              <w:t>(20.5-31.0)</w:t>
            </w:r>
          </w:p>
        </w:tc>
        <w:tc>
          <w:tcPr>
            <w:tcW w:w="1410" w:type="dxa"/>
            <w:tcBorders>
              <w:left w:val="nil"/>
              <w:right w:val="nil"/>
            </w:tcBorders>
            <w:vAlign w:val="center"/>
          </w:tcPr>
          <w:p w14:paraId="2B2CC494" w14:textId="4E0011BC"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14</w:t>
            </w:r>
          </w:p>
        </w:tc>
        <w:tc>
          <w:tcPr>
            <w:tcW w:w="1276" w:type="dxa"/>
            <w:tcBorders>
              <w:left w:val="nil"/>
              <w:right w:val="nil"/>
            </w:tcBorders>
            <w:vAlign w:val="center"/>
          </w:tcPr>
          <w:p w14:paraId="6F7E3695" w14:textId="0A527F52"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left w:val="nil"/>
              <w:right w:val="nil"/>
            </w:tcBorders>
            <w:vAlign w:val="center"/>
          </w:tcPr>
          <w:p w14:paraId="5800E3A5" w14:textId="2643B7EA"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3</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NCT01911728</w:t>
            </w:r>
          </w:p>
        </w:tc>
      </w:tr>
      <w:tr w:rsidR="007A513A" w:rsidRPr="001E1730" w14:paraId="4D7F4C94" w14:textId="77777777" w:rsidTr="00BC35F5">
        <w:tblPrEx>
          <w:tblBorders>
            <w:insideV w:val="single" w:sz="4" w:space="0" w:color="auto"/>
          </w:tblBorders>
        </w:tblPrEx>
        <w:trPr>
          <w:trHeight w:val="142"/>
        </w:trPr>
        <w:tc>
          <w:tcPr>
            <w:tcW w:w="1364" w:type="dxa"/>
            <w:vMerge/>
            <w:tcBorders>
              <w:left w:val="nil"/>
              <w:bottom w:val="single" w:sz="4" w:space="0" w:color="auto"/>
              <w:right w:val="nil"/>
            </w:tcBorders>
            <w:vAlign w:val="center"/>
          </w:tcPr>
          <w:p w14:paraId="2A005FEA"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030" w:type="dxa"/>
            <w:tcBorders>
              <w:left w:val="nil"/>
              <w:bottom w:val="single" w:sz="4" w:space="0" w:color="auto"/>
              <w:right w:val="nil"/>
            </w:tcBorders>
            <w:vAlign w:val="center"/>
          </w:tcPr>
          <w:p w14:paraId="6B6C6168"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w:t>
            </w:r>
          </w:p>
        </w:tc>
        <w:tc>
          <w:tcPr>
            <w:tcW w:w="1434" w:type="dxa"/>
            <w:tcBorders>
              <w:left w:val="nil"/>
              <w:bottom w:val="single" w:sz="4" w:space="0" w:color="auto"/>
              <w:right w:val="nil"/>
            </w:tcBorders>
            <w:vAlign w:val="center"/>
          </w:tcPr>
          <w:p w14:paraId="37E1C4F9" w14:textId="6067D3A2"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left w:val="nil"/>
              <w:bottom w:val="single" w:sz="4" w:space="0" w:color="auto"/>
              <w:right w:val="nil"/>
            </w:tcBorders>
            <w:vAlign w:val="center"/>
          </w:tcPr>
          <w:p w14:paraId="7B7B5C48" w14:textId="64626904"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HNPC</w:t>
            </w:r>
          </w:p>
        </w:tc>
        <w:tc>
          <w:tcPr>
            <w:tcW w:w="1701" w:type="dxa"/>
            <w:gridSpan w:val="2"/>
            <w:tcBorders>
              <w:left w:val="nil"/>
              <w:bottom w:val="single" w:sz="4" w:space="0" w:color="auto"/>
              <w:right w:val="nil"/>
            </w:tcBorders>
            <w:vAlign w:val="center"/>
          </w:tcPr>
          <w:p w14:paraId="1C1AE587" w14:textId="73B54544"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73</w:t>
            </w:r>
            <w:r w:rsidRPr="001E1730">
              <w:rPr>
                <w:rFonts w:ascii="Times New Roman" w:eastAsia="HY신명조" w:hAnsi="Times New Roman" w:cs="Times New Roman"/>
                <w:sz w:val="24"/>
              </w:rPr>
              <w:br/>
              <w:t>(48-86)</w:t>
            </w:r>
          </w:p>
        </w:tc>
        <w:tc>
          <w:tcPr>
            <w:tcW w:w="1231" w:type="dxa"/>
            <w:gridSpan w:val="2"/>
            <w:tcBorders>
              <w:left w:val="nil"/>
              <w:bottom w:val="single" w:sz="4" w:space="0" w:color="auto"/>
              <w:right w:val="nil"/>
            </w:tcBorders>
            <w:vAlign w:val="center"/>
          </w:tcPr>
          <w:p w14:paraId="515502C4"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231" w:type="dxa"/>
            <w:gridSpan w:val="2"/>
            <w:tcBorders>
              <w:left w:val="nil"/>
              <w:bottom w:val="single" w:sz="4" w:space="0" w:color="auto"/>
              <w:right w:val="nil"/>
            </w:tcBorders>
            <w:vAlign w:val="center"/>
          </w:tcPr>
          <w:p w14:paraId="5B1126F5"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231" w:type="dxa"/>
            <w:tcBorders>
              <w:left w:val="nil"/>
              <w:bottom w:val="single" w:sz="4" w:space="0" w:color="auto"/>
              <w:right w:val="nil"/>
            </w:tcBorders>
            <w:vAlign w:val="center"/>
          </w:tcPr>
          <w:p w14:paraId="429B4D60" w14:textId="0C2F3818"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26.2</w:t>
            </w:r>
            <w:r w:rsidRPr="001E1730">
              <w:rPr>
                <w:rFonts w:ascii="Times New Roman" w:eastAsia="HY신명조" w:hAnsi="Times New Roman" w:cs="Times New Roman"/>
                <w:sz w:val="24"/>
              </w:rPr>
              <w:br/>
              <w:t>(20.8-39.7)</w:t>
            </w:r>
          </w:p>
        </w:tc>
        <w:tc>
          <w:tcPr>
            <w:tcW w:w="1410" w:type="dxa"/>
            <w:tcBorders>
              <w:left w:val="nil"/>
              <w:bottom w:val="single" w:sz="4" w:space="0" w:color="auto"/>
              <w:right w:val="nil"/>
            </w:tcBorders>
            <w:vAlign w:val="center"/>
          </w:tcPr>
          <w:p w14:paraId="377BE72E" w14:textId="10A7645B"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67</w:t>
            </w:r>
          </w:p>
        </w:tc>
        <w:tc>
          <w:tcPr>
            <w:tcW w:w="1276" w:type="dxa"/>
            <w:tcBorders>
              <w:left w:val="nil"/>
              <w:bottom w:val="single" w:sz="4" w:space="0" w:color="auto"/>
              <w:right w:val="nil"/>
            </w:tcBorders>
            <w:vAlign w:val="center"/>
          </w:tcPr>
          <w:p w14:paraId="2760A4C2" w14:textId="5B731339"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left w:val="nil"/>
              <w:bottom w:val="single" w:sz="4" w:space="0" w:color="auto"/>
              <w:right w:val="nil"/>
            </w:tcBorders>
            <w:vAlign w:val="center"/>
          </w:tcPr>
          <w:p w14:paraId="419D602C" w14:textId="26BD13D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4</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NCT01302041</w:t>
            </w:r>
          </w:p>
        </w:tc>
      </w:tr>
      <w:tr w:rsidR="007A513A" w:rsidRPr="001E1730" w14:paraId="6E1B77C6" w14:textId="77777777" w:rsidTr="00BC35F5">
        <w:tblPrEx>
          <w:tblBorders>
            <w:insideV w:val="single" w:sz="4" w:space="0" w:color="auto"/>
          </w:tblBorders>
        </w:tblPrEx>
        <w:trPr>
          <w:trHeight w:val="142"/>
        </w:trPr>
        <w:tc>
          <w:tcPr>
            <w:tcW w:w="1364" w:type="dxa"/>
            <w:vMerge/>
            <w:tcBorders>
              <w:left w:val="nil"/>
              <w:bottom w:val="single" w:sz="4" w:space="0" w:color="auto"/>
              <w:right w:val="nil"/>
            </w:tcBorders>
            <w:vAlign w:val="center"/>
          </w:tcPr>
          <w:p w14:paraId="27A9A661"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030" w:type="dxa"/>
            <w:tcBorders>
              <w:left w:val="nil"/>
              <w:bottom w:val="single" w:sz="4" w:space="0" w:color="auto"/>
              <w:right w:val="nil"/>
            </w:tcBorders>
            <w:vAlign w:val="center"/>
          </w:tcPr>
          <w:p w14:paraId="32609E32" w14:textId="77777777"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7</w:t>
            </w:r>
          </w:p>
        </w:tc>
        <w:tc>
          <w:tcPr>
            <w:tcW w:w="1434" w:type="dxa"/>
            <w:tcBorders>
              <w:left w:val="nil"/>
              <w:bottom w:val="single" w:sz="4" w:space="0" w:color="auto"/>
              <w:right w:val="nil"/>
            </w:tcBorders>
            <w:vAlign w:val="center"/>
          </w:tcPr>
          <w:p w14:paraId="3FA1BE87" w14:textId="7D5EFBB4"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701" w:type="dxa"/>
            <w:tcBorders>
              <w:left w:val="nil"/>
              <w:bottom w:val="single" w:sz="4" w:space="0" w:color="auto"/>
              <w:right w:val="nil"/>
            </w:tcBorders>
            <w:vAlign w:val="center"/>
          </w:tcPr>
          <w:p w14:paraId="27510446" w14:textId="2E639CDD"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CRPC</w:t>
            </w:r>
          </w:p>
        </w:tc>
        <w:tc>
          <w:tcPr>
            <w:tcW w:w="1701" w:type="dxa"/>
            <w:gridSpan w:val="2"/>
            <w:tcBorders>
              <w:left w:val="nil"/>
              <w:bottom w:val="single" w:sz="4" w:space="0" w:color="auto"/>
              <w:right w:val="nil"/>
            </w:tcBorders>
            <w:vAlign w:val="center"/>
          </w:tcPr>
          <w:p w14:paraId="219E2749" w14:textId="16E2DFEE"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69</w:t>
            </w:r>
            <w:r w:rsidRPr="001E1730">
              <w:rPr>
                <w:rFonts w:ascii="Times New Roman" w:eastAsia="HY신명조" w:hAnsi="Times New Roman" w:cs="Times New Roman"/>
                <w:sz w:val="24"/>
              </w:rPr>
              <w:br/>
              <w:t>(41-92)</w:t>
            </w:r>
          </w:p>
        </w:tc>
        <w:tc>
          <w:tcPr>
            <w:tcW w:w="1231" w:type="dxa"/>
            <w:gridSpan w:val="2"/>
            <w:tcBorders>
              <w:left w:val="nil"/>
              <w:bottom w:val="single" w:sz="4" w:space="0" w:color="auto"/>
              <w:right w:val="nil"/>
            </w:tcBorders>
            <w:vAlign w:val="center"/>
          </w:tcPr>
          <w:p w14:paraId="5BFF488D" w14:textId="18B55E64"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84.2</w:t>
            </w:r>
          </w:p>
        </w:tc>
        <w:tc>
          <w:tcPr>
            <w:tcW w:w="1231" w:type="dxa"/>
            <w:gridSpan w:val="2"/>
            <w:tcBorders>
              <w:left w:val="nil"/>
              <w:bottom w:val="single" w:sz="4" w:space="0" w:color="auto"/>
              <w:right w:val="nil"/>
            </w:tcBorders>
            <w:vAlign w:val="center"/>
          </w:tcPr>
          <w:p w14:paraId="5BC86DFE"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231" w:type="dxa"/>
            <w:tcBorders>
              <w:left w:val="nil"/>
              <w:bottom w:val="single" w:sz="4" w:space="0" w:color="auto"/>
              <w:right w:val="nil"/>
            </w:tcBorders>
            <w:vAlign w:val="center"/>
          </w:tcPr>
          <w:p w14:paraId="6347FB79"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410" w:type="dxa"/>
            <w:tcBorders>
              <w:left w:val="nil"/>
              <w:bottom w:val="single" w:sz="4" w:space="0" w:color="auto"/>
              <w:right w:val="nil"/>
            </w:tcBorders>
            <w:vAlign w:val="center"/>
          </w:tcPr>
          <w:p w14:paraId="00C55DE6" w14:textId="5AF4254E"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680</w:t>
            </w:r>
          </w:p>
        </w:tc>
        <w:tc>
          <w:tcPr>
            <w:tcW w:w="1276" w:type="dxa"/>
            <w:tcBorders>
              <w:left w:val="nil"/>
              <w:bottom w:val="single" w:sz="4" w:space="0" w:color="auto"/>
              <w:right w:val="nil"/>
            </w:tcBorders>
            <w:vAlign w:val="center"/>
          </w:tcPr>
          <w:p w14:paraId="2EAFEB0A" w14:textId="6CC0D72B"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left w:val="nil"/>
              <w:bottom w:val="single" w:sz="4" w:space="0" w:color="auto"/>
              <w:right w:val="nil"/>
            </w:tcBorders>
            <w:vAlign w:val="center"/>
          </w:tcPr>
          <w:p w14:paraId="2DD8B81A" w14:textId="7B1B4B49" w:rsidR="007A513A" w:rsidRPr="001E1730" w:rsidRDefault="007A513A" w:rsidP="009A2F79">
            <w:pPr>
              <w:widowControl/>
              <w:wordWrap/>
              <w:autoSpaceDE/>
              <w:autoSpaceDN/>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5</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NCT00974311</w:t>
            </w:r>
          </w:p>
        </w:tc>
      </w:tr>
      <w:tr w:rsidR="007A513A" w:rsidRPr="001E1730" w14:paraId="20AABBB4" w14:textId="77777777" w:rsidTr="00BC35F5">
        <w:tblPrEx>
          <w:tblBorders>
            <w:insideV w:val="single" w:sz="4" w:space="0" w:color="auto"/>
          </w:tblBorders>
        </w:tblPrEx>
        <w:trPr>
          <w:trHeight w:val="125"/>
        </w:trPr>
        <w:tc>
          <w:tcPr>
            <w:tcW w:w="1364" w:type="dxa"/>
            <w:vMerge/>
            <w:tcBorders>
              <w:left w:val="nil"/>
              <w:bottom w:val="single" w:sz="18" w:space="0" w:color="auto"/>
              <w:right w:val="nil"/>
            </w:tcBorders>
            <w:vAlign w:val="center"/>
          </w:tcPr>
          <w:p w14:paraId="2ECEE393" w14:textId="77777777" w:rsidR="007A513A" w:rsidRPr="001E1730" w:rsidRDefault="007A513A" w:rsidP="009A2F79">
            <w:pPr>
              <w:widowControl/>
              <w:wordWrap/>
              <w:autoSpaceDE/>
              <w:autoSpaceDN/>
              <w:jc w:val="center"/>
              <w:rPr>
                <w:rFonts w:ascii="Times New Roman" w:eastAsia="HY신명조" w:hAnsi="Times New Roman" w:cs="Times New Roman"/>
                <w:sz w:val="24"/>
              </w:rPr>
            </w:pPr>
          </w:p>
        </w:tc>
        <w:tc>
          <w:tcPr>
            <w:tcW w:w="1030" w:type="dxa"/>
            <w:tcBorders>
              <w:top w:val="single" w:sz="4" w:space="0" w:color="auto"/>
              <w:left w:val="nil"/>
              <w:bottom w:val="single" w:sz="18" w:space="0" w:color="auto"/>
              <w:right w:val="nil"/>
            </w:tcBorders>
            <w:vAlign w:val="center"/>
          </w:tcPr>
          <w:p w14:paraId="51FD4B34" w14:textId="77777777"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w:t>
            </w:r>
          </w:p>
        </w:tc>
        <w:tc>
          <w:tcPr>
            <w:tcW w:w="1434" w:type="dxa"/>
            <w:tcBorders>
              <w:top w:val="single" w:sz="4" w:space="0" w:color="auto"/>
              <w:left w:val="nil"/>
              <w:bottom w:val="single" w:sz="18" w:space="0" w:color="auto"/>
              <w:right w:val="nil"/>
            </w:tcBorders>
            <w:vAlign w:val="center"/>
          </w:tcPr>
          <w:p w14:paraId="7D3AEAB2" w14:textId="01D73E55"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160mg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701" w:type="dxa"/>
            <w:tcBorders>
              <w:top w:val="single" w:sz="4" w:space="0" w:color="auto"/>
              <w:left w:val="nil"/>
              <w:bottom w:val="single" w:sz="18" w:space="0" w:color="auto"/>
              <w:right w:val="nil"/>
            </w:tcBorders>
            <w:vAlign w:val="center"/>
          </w:tcPr>
          <w:p w14:paraId="12489C0C" w14:textId="3E859F08"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Healthy </w:t>
            </w:r>
          </w:p>
        </w:tc>
        <w:tc>
          <w:tcPr>
            <w:tcW w:w="1701" w:type="dxa"/>
            <w:gridSpan w:val="2"/>
            <w:tcBorders>
              <w:top w:val="single" w:sz="4" w:space="0" w:color="auto"/>
              <w:left w:val="nil"/>
              <w:bottom w:val="single" w:sz="18" w:space="0" w:color="auto"/>
              <w:right w:val="nil"/>
            </w:tcBorders>
            <w:vAlign w:val="center"/>
          </w:tcPr>
          <w:p w14:paraId="3A5C8B7C" w14:textId="360EC58D"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w:t>
            </w:r>
            <w:r w:rsidRPr="001E1730">
              <w:rPr>
                <w:rFonts w:ascii="Times New Roman" w:eastAsia="HY신명조" w:hAnsi="Times New Roman" w:cs="Times New Roman"/>
                <w:sz w:val="24"/>
              </w:rPr>
              <w:br/>
              <w:t>(20-51)</w:t>
            </w:r>
          </w:p>
        </w:tc>
        <w:tc>
          <w:tcPr>
            <w:tcW w:w="1231" w:type="dxa"/>
            <w:gridSpan w:val="2"/>
            <w:tcBorders>
              <w:top w:val="single" w:sz="4" w:space="0" w:color="auto"/>
              <w:left w:val="nil"/>
              <w:bottom w:val="single" w:sz="18" w:space="0" w:color="auto"/>
              <w:right w:val="nil"/>
            </w:tcBorders>
            <w:vAlign w:val="center"/>
          </w:tcPr>
          <w:p w14:paraId="70D0257C" w14:textId="02B0FA4C"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73.4</w:t>
            </w:r>
            <w:r w:rsidRPr="001E1730">
              <w:rPr>
                <w:rFonts w:ascii="Times New Roman" w:eastAsia="HY신명조" w:hAnsi="Times New Roman" w:cs="Times New Roman"/>
                <w:sz w:val="24"/>
              </w:rPr>
              <w:br/>
              <w:t>(66-83)</w:t>
            </w:r>
          </w:p>
        </w:tc>
        <w:tc>
          <w:tcPr>
            <w:tcW w:w="1231" w:type="dxa"/>
            <w:gridSpan w:val="2"/>
            <w:tcBorders>
              <w:top w:val="single" w:sz="4" w:space="0" w:color="auto"/>
              <w:left w:val="nil"/>
              <w:bottom w:val="single" w:sz="18" w:space="0" w:color="auto"/>
              <w:right w:val="nil"/>
            </w:tcBorders>
            <w:vAlign w:val="center"/>
          </w:tcPr>
          <w:p w14:paraId="68679297" w14:textId="77777777"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p>
        </w:tc>
        <w:tc>
          <w:tcPr>
            <w:tcW w:w="1231" w:type="dxa"/>
            <w:tcBorders>
              <w:top w:val="single" w:sz="4" w:space="0" w:color="auto"/>
              <w:left w:val="nil"/>
              <w:bottom w:val="single" w:sz="18" w:space="0" w:color="auto"/>
              <w:right w:val="nil"/>
            </w:tcBorders>
            <w:vAlign w:val="center"/>
          </w:tcPr>
          <w:p w14:paraId="6E75A3C4" w14:textId="739AF734"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23.6</w:t>
            </w:r>
            <w:r w:rsidRPr="001E1730">
              <w:rPr>
                <w:rFonts w:ascii="Times New Roman" w:eastAsia="HY신명조" w:hAnsi="Times New Roman" w:cs="Times New Roman"/>
                <w:sz w:val="24"/>
              </w:rPr>
              <w:br/>
              <w:t>(21-25)</w:t>
            </w:r>
          </w:p>
        </w:tc>
        <w:tc>
          <w:tcPr>
            <w:tcW w:w="1410" w:type="dxa"/>
            <w:tcBorders>
              <w:top w:val="single" w:sz="4" w:space="0" w:color="auto"/>
              <w:left w:val="nil"/>
              <w:bottom w:val="single" w:sz="18" w:space="0" w:color="auto"/>
              <w:right w:val="nil"/>
            </w:tcBorders>
            <w:vAlign w:val="center"/>
          </w:tcPr>
          <w:p w14:paraId="424BE19B" w14:textId="5B873E80"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13</w:t>
            </w:r>
          </w:p>
        </w:tc>
        <w:tc>
          <w:tcPr>
            <w:tcW w:w="1276" w:type="dxa"/>
            <w:tcBorders>
              <w:top w:val="single" w:sz="4" w:space="0" w:color="auto"/>
              <w:left w:val="nil"/>
              <w:bottom w:val="single" w:sz="18" w:space="0" w:color="auto"/>
              <w:right w:val="nil"/>
            </w:tcBorders>
            <w:vAlign w:val="center"/>
          </w:tcPr>
          <w:p w14:paraId="741AC8FA" w14:textId="4606CBE4" w:rsidR="007A513A" w:rsidRPr="001E1730" w:rsidRDefault="007A513A" w:rsidP="009A2F79">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245" w:type="dxa"/>
            <w:tcBorders>
              <w:top w:val="single" w:sz="4" w:space="0" w:color="auto"/>
              <w:left w:val="nil"/>
              <w:bottom w:val="single" w:sz="18" w:space="0" w:color="auto"/>
              <w:right w:val="nil"/>
            </w:tcBorders>
            <w:vAlign w:val="center"/>
          </w:tcPr>
          <w:p w14:paraId="429D1E93" w14:textId="44F6F5FD" w:rsidR="007A513A" w:rsidRPr="001E1730" w:rsidRDefault="007A513A" w:rsidP="005C71E8">
            <w:pPr>
              <w:widowControl/>
              <w:wordWrap/>
              <w:autoSpaceDE/>
              <w:autoSpaceDN/>
              <w:spacing w:line="276" w:lineRule="auto"/>
              <w:jc w:val="center"/>
              <w:rPr>
                <w:rFonts w:ascii="Times New Roman" w:hAnsi="Times New Roman" w:cs="Times New Roman"/>
                <w:sz w:val="24"/>
              </w:rPr>
            </w:pPr>
            <w:r w:rsidRPr="001E1730">
              <w:rPr>
                <w:rFonts w:ascii="Times New Roman" w:eastAsia="HY신명조" w:hAnsi="Times New Roman" w:cs="Times New Roman"/>
                <w:sz w:val="24"/>
              </w:rPr>
              <w:t>[</w:t>
            </w:r>
            <w:r w:rsidR="00503C20">
              <w:rPr>
                <w:rFonts w:ascii="Times New Roman" w:eastAsia="HY신명조" w:hAnsi="Times New Roman" w:cs="Times New Roman" w:hint="eastAsia"/>
                <w:sz w:val="24"/>
              </w:rPr>
              <w:t>6</w:t>
            </w:r>
            <w:r w:rsidRPr="001E1730">
              <w:rPr>
                <w:rFonts w:ascii="Times New Roman" w:eastAsia="HY신명조" w:hAnsi="Times New Roman" w:cs="Times New Roman"/>
                <w:sz w:val="24"/>
              </w:rPr>
              <w:t>]/</w:t>
            </w:r>
            <w:r w:rsidRPr="001E1730">
              <w:rPr>
                <w:rFonts w:ascii="Times New Roman" w:hAnsi="Times New Roman" w:cs="Times New Roman"/>
                <w:sz w:val="24"/>
              </w:rPr>
              <w:t xml:space="preserve"> </w:t>
            </w:r>
            <w:r w:rsidRPr="003055F5">
              <w:rPr>
                <w:rFonts w:ascii="Times New Roman" w:hAnsi="Times New Roman" w:cs="Times New Roman"/>
                <w:sz w:val="24"/>
              </w:rPr>
              <w:t>NCT01913379</w:t>
            </w:r>
          </w:p>
        </w:tc>
      </w:tr>
    </w:tbl>
    <w:p w14:paraId="31BFAEA4" w14:textId="77777777" w:rsidR="00912E58" w:rsidRPr="001E1730" w:rsidRDefault="00B36010" w:rsidP="00912E58">
      <w:pPr>
        <w:widowControl/>
        <w:wordWrap/>
        <w:autoSpaceDE/>
        <w:autoSpaceDN/>
        <w:ind w:leftChars="50" w:left="110"/>
        <w:rPr>
          <w:rFonts w:ascii="Times New Roman" w:eastAsia="HY신명조" w:hAnsi="Times New Roman" w:cs="Times New Roman"/>
          <w:sz w:val="24"/>
        </w:rPr>
      </w:pPr>
      <w:r w:rsidRPr="001E1730">
        <w:rPr>
          <w:rFonts w:ascii="Times New Roman" w:eastAsia="HY신명조" w:hAnsi="Times New Roman" w:cs="Times New Roman"/>
          <w:sz w:val="24"/>
        </w:rPr>
        <w:t>ENZ</w:t>
      </w:r>
      <w:r w:rsidR="0043141C" w:rsidRPr="001E1730">
        <w:rPr>
          <w:rFonts w:ascii="Times New Roman" w:eastAsia="HY신명조" w:hAnsi="Times New Roman" w:cs="Times New Roman"/>
          <w:sz w:val="24"/>
        </w:rPr>
        <w:t>,</w:t>
      </w:r>
      <w:r w:rsidRPr="001E1730">
        <w:rPr>
          <w:rFonts w:ascii="Times New Roman" w:eastAsia="HY신명조" w:hAnsi="Times New Roman" w:cs="Times New Roman"/>
          <w:sz w:val="24"/>
        </w:rPr>
        <w:t xml:space="preserve"> Enzalutamide; </w:t>
      </w:r>
      <w:r w:rsidR="0043141C" w:rsidRPr="001E1730">
        <w:rPr>
          <w:rFonts w:ascii="Times New Roman" w:eastAsia="HY신명조" w:hAnsi="Times New Roman" w:cs="Times New Roman"/>
          <w:sz w:val="24"/>
        </w:rPr>
        <w:t>NDE, N-</w:t>
      </w:r>
      <w:proofErr w:type="spellStart"/>
      <w:r w:rsidR="0043141C" w:rsidRPr="001E1730">
        <w:rPr>
          <w:rFonts w:ascii="Times New Roman" w:eastAsia="HY신명조" w:hAnsi="Times New Roman" w:cs="Times New Roman"/>
          <w:sz w:val="24"/>
        </w:rPr>
        <w:t>desmethyl</w:t>
      </w:r>
      <w:proofErr w:type="spellEnd"/>
      <w:r w:rsidR="0043141C" w:rsidRPr="001E1730">
        <w:rPr>
          <w:rFonts w:ascii="Times New Roman" w:eastAsia="HY신명조" w:hAnsi="Times New Roman" w:cs="Times New Roman"/>
          <w:sz w:val="24"/>
        </w:rPr>
        <w:t xml:space="preserve"> enzalutamide; </w:t>
      </w:r>
      <w:proofErr w:type="spellStart"/>
      <w:r w:rsidR="00294E0C" w:rsidRPr="001E1730">
        <w:rPr>
          <w:rFonts w:ascii="Times New Roman" w:eastAsia="HY신명조" w:hAnsi="Times New Roman" w:cs="Times New Roman"/>
          <w:sz w:val="24"/>
        </w:rPr>
        <w:t>sd</w:t>
      </w:r>
      <w:proofErr w:type="spellEnd"/>
      <w:r w:rsidR="0043141C" w:rsidRPr="001E1730">
        <w:rPr>
          <w:rFonts w:ascii="Times New Roman" w:eastAsia="HY신명조" w:hAnsi="Times New Roman" w:cs="Times New Roman"/>
          <w:sz w:val="24"/>
        </w:rPr>
        <w:t xml:space="preserve">, </w:t>
      </w:r>
      <w:r w:rsidRPr="001E1730">
        <w:rPr>
          <w:rFonts w:ascii="Times New Roman" w:eastAsia="HY신명조" w:hAnsi="Times New Roman" w:cs="Times New Roman"/>
          <w:sz w:val="24"/>
        </w:rPr>
        <w:t xml:space="preserve">Single dose; </w:t>
      </w:r>
      <w:proofErr w:type="spellStart"/>
      <w:r w:rsidR="00294E0C" w:rsidRPr="001E1730">
        <w:rPr>
          <w:rFonts w:ascii="Times New Roman" w:eastAsia="HY신명조" w:hAnsi="Times New Roman" w:cs="Times New Roman"/>
          <w:sz w:val="24"/>
        </w:rPr>
        <w:t>qd</w:t>
      </w:r>
      <w:proofErr w:type="spellEnd"/>
      <w:r w:rsidR="00294E0C" w:rsidRPr="001E1730">
        <w:rPr>
          <w:rFonts w:ascii="Times New Roman" w:eastAsia="HY신명조" w:hAnsi="Times New Roman" w:cs="Times New Roman"/>
          <w:sz w:val="24"/>
        </w:rPr>
        <w:t xml:space="preserve">, once </w:t>
      </w:r>
      <w:proofErr w:type="spellStart"/>
      <w:proofErr w:type="gramStart"/>
      <w:r w:rsidR="00294E0C" w:rsidRPr="001E1730">
        <w:rPr>
          <w:rFonts w:ascii="Times New Roman" w:eastAsia="HY신명조" w:hAnsi="Times New Roman" w:cs="Times New Roman"/>
          <w:sz w:val="24"/>
        </w:rPr>
        <w:t>daily</w:t>
      </w:r>
      <w:r w:rsidRPr="001E1730">
        <w:rPr>
          <w:rFonts w:ascii="Times New Roman" w:eastAsia="HY신명조" w:hAnsi="Times New Roman" w:cs="Times New Roman"/>
          <w:sz w:val="24"/>
        </w:rPr>
        <w:t>;</w:t>
      </w:r>
      <w:r w:rsidR="006161C5" w:rsidRPr="001E1730">
        <w:rPr>
          <w:rFonts w:ascii="Times New Roman" w:eastAsia="HY신명조" w:hAnsi="Times New Roman" w:cs="Times New Roman"/>
          <w:sz w:val="24"/>
        </w:rPr>
        <w:t>Healthy</w:t>
      </w:r>
      <w:proofErr w:type="spellEnd"/>
      <w:proofErr w:type="gramEnd"/>
      <w:r w:rsidR="006161C5" w:rsidRPr="001E1730">
        <w:rPr>
          <w:rFonts w:ascii="Times New Roman" w:eastAsia="HY신명조" w:hAnsi="Times New Roman" w:cs="Times New Roman"/>
          <w:sz w:val="24"/>
        </w:rPr>
        <w:t xml:space="preserve">, </w:t>
      </w:r>
      <w:proofErr w:type="spellStart"/>
      <w:r w:rsidR="006161C5" w:rsidRPr="001E1730">
        <w:rPr>
          <w:rFonts w:ascii="Times New Roman" w:eastAsia="HY신명조" w:hAnsi="Times New Roman" w:cs="Times New Roman"/>
          <w:sz w:val="24"/>
        </w:rPr>
        <w:t>healty</w:t>
      </w:r>
      <w:proofErr w:type="spellEnd"/>
      <w:r w:rsidR="006161C5" w:rsidRPr="001E1730">
        <w:rPr>
          <w:rFonts w:ascii="Times New Roman" w:eastAsia="HY신명조" w:hAnsi="Times New Roman" w:cs="Times New Roman"/>
          <w:sz w:val="24"/>
        </w:rPr>
        <w:t xml:space="preserve"> male volunteers;</w:t>
      </w:r>
      <w:r w:rsidRPr="001E1730">
        <w:rPr>
          <w:rFonts w:ascii="Times New Roman" w:eastAsia="HY신명조" w:hAnsi="Times New Roman" w:cs="Times New Roman"/>
          <w:sz w:val="24"/>
        </w:rPr>
        <w:t xml:space="preserve"> CRPC</w:t>
      </w:r>
      <w:r w:rsidR="0043141C" w:rsidRPr="001E1730">
        <w:rPr>
          <w:rFonts w:ascii="Times New Roman" w:eastAsia="HY신명조" w:hAnsi="Times New Roman" w:cs="Times New Roman"/>
          <w:sz w:val="24"/>
        </w:rPr>
        <w:t>,</w:t>
      </w:r>
      <w:r w:rsidRPr="001E1730">
        <w:rPr>
          <w:rFonts w:ascii="Times New Roman" w:eastAsia="HY신명조" w:hAnsi="Times New Roman" w:cs="Times New Roman"/>
          <w:sz w:val="24"/>
        </w:rPr>
        <w:t xml:space="preserve"> Castration prostate cancer</w:t>
      </w:r>
      <w:r w:rsidR="006161C5" w:rsidRPr="001E1730">
        <w:rPr>
          <w:rFonts w:ascii="Times New Roman" w:eastAsia="HY신명조" w:hAnsi="Times New Roman" w:cs="Times New Roman"/>
          <w:sz w:val="24"/>
        </w:rPr>
        <w:t xml:space="preserve"> patients</w:t>
      </w:r>
      <w:r w:rsidRPr="001E1730">
        <w:rPr>
          <w:rFonts w:ascii="Times New Roman" w:eastAsia="HY신명조" w:hAnsi="Times New Roman" w:cs="Times New Roman"/>
          <w:sz w:val="24"/>
        </w:rPr>
        <w:t>; HNPC</w:t>
      </w:r>
      <w:r w:rsidR="0043141C" w:rsidRPr="001E1730">
        <w:rPr>
          <w:rFonts w:ascii="Times New Roman" w:eastAsia="HY신명조" w:hAnsi="Times New Roman" w:cs="Times New Roman"/>
          <w:sz w:val="24"/>
        </w:rPr>
        <w:t>,</w:t>
      </w:r>
      <w:r w:rsidRPr="001E1730">
        <w:rPr>
          <w:rFonts w:ascii="Times New Roman" w:eastAsia="HY신명조" w:hAnsi="Times New Roman" w:cs="Times New Roman"/>
          <w:sz w:val="24"/>
        </w:rPr>
        <w:t xml:space="preserve"> Hormone naïve prostate cancer</w:t>
      </w:r>
      <w:r w:rsidR="006161C5" w:rsidRPr="001E1730">
        <w:rPr>
          <w:rFonts w:ascii="Times New Roman" w:eastAsia="HY신명조" w:hAnsi="Times New Roman" w:cs="Times New Roman"/>
          <w:sz w:val="24"/>
        </w:rPr>
        <w:t xml:space="preserve"> patients</w:t>
      </w:r>
      <w:r w:rsidR="00BB0D6B" w:rsidRPr="001E1730">
        <w:rPr>
          <w:rFonts w:ascii="Times New Roman" w:eastAsia="HY신명조" w:hAnsi="Times New Roman" w:cs="Times New Roman"/>
          <w:sz w:val="24"/>
        </w:rPr>
        <w:t xml:space="preserve">; </w:t>
      </w:r>
      <w:r w:rsidR="00912E58" w:rsidRPr="001E1730">
        <w:rPr>
          <w:rFonts w:ascii="Times New Roman" w:eastAsia="HY신명조" w:hAnsi="Times New Roman" w:cs="Times New Roman"/>
          <w:sz w:val="24"/>
        </w:rPr>
        <w:t>A, Healthy male matched with mild groups in study; B, Healthy male matched with moderate groups in study.</w:t>
      </w:r>
    </w:p>
    <w:p w14:paraId="50EFBB1C" w14:textId="219B9555" w:rsidR="00B36010" w:rsidRPr="00912E58" w:rsidRDefault="00B36010" w:rsidP="00B36010">
      <w:pPr>
        <w:widowControl/>
        <w:wordWrap/>
        <w:autoSpaceDE/>
        <w:autoSpaceDN/>
        <w:ind w:leftChars="50" w:left="110"/>
        <w:rPr>
          <w:rFonts w:ascii="Times New Roman" w:eastAsia="HY신명조" w:hAnsi="Times New Roman" w:cs="Times New Roman"/>
        </w:rPr>
      </w:pPr>
    </w:p>
    <w:p w14:paraId="6299A085" w14:textId="5662CCB6" w:rsidR="00517A3D" w:rsidRPr="001E1730" w:rsidRDefault="00B36010" w:rsidP="00517A3D">
      <w:pPr>
        <w:pStyle w:val="ae"/>
        <w:keepNext/>
        <w:rPr>
          <w:rFonts w:ascii="Times New Roman" w:eastAsia="HY신명조" w:hAnsi="Times New Roman" w:cs="Times New Roman"/>
          <w:b w:val="0"/>
          <w:bCs w:val="0"/>
          <w:sz w:val="24"/>
          <w:szCs w:val="24"/>
        </w:rPr>
      </w:pPr>
      <w:r w:rsidRPr="00910E1B">
        <w:rPr>
          <w:rFonts w:ascii="Times New Roman" w:hAnsi="Times New Roman" w:cs="Times New Roman"/>
          <w:color w:val="595959"/>
          <w:sz w:val="15"/>
          <w:szCs w:val="15"/>
          <w:shd w:val="clear" w:color="auto" w:fill="FFFFFF"/>
        </w:rPr>
        <w:br w:type="page"/>
      </w:r>
      <w:bookmarkStart w:id="3" w:name="_Toc182789866"/>
      <w:r w:rsidR="00517A3D" w:rsidRPr="001E1730">
        <w:rPr>
          <w:rFonts w:ascii="Times New Roman" w:eastAsia="HY신명조" w:hAnsi="Times New Roman" w:cs="Times New Roman"/>
          <w:b w:val="0"/>
          <w:bCs w:val="0"/>
          <w:sz w:val="24"/>
          <w:szCs w:val="24"/>
        </w:rPr>
        <w:lastRenderedPageBreak/>
        <w:t>Table S</w:t>
      </w:r>
      <w:r w:rsidR="008B10FA" w:rsidRPr="001E1730">
        <w:rPr>
          <w:rFonts w:ascii="Times New Roman" w:eastAsia="HY신명조" w:hAnsi="Times New Roman" w:cs="Times New Roman"/>
          <w:b w:val="0"/>
          <w:bCs w:val="0"/>
          <w:sz w:val="24"/>
          <w:szCs w:val="24"/>
        </w:rPr>
        <w:t>2.</w:t>
      </w:r>
      <w:r w:rsidR="00517A3D" w:rsidRPr="001E1730">
        <w:rPr>
          <w:rFonts w:ascii="Times New Roman" w:eastAsia="HY신명조" w:hAnsi="Times New Roman" w:cs="Times New Roman"/>
          <w:b w:val="0"/>
          <w:bCs w:val="0"/>
          <w:noProof/>
          <w:sz w:val="24"/>
          <w:szCs w:val="24"/>
        </w:rPr>
        <w:t xml:space="preserve"> Observation and prediction of C</w:t>
      </w:r>
      <w:r w:rsidR="00517A3D" w:rsidRPr="001E1730">
        <w:rPr>
          <w:rFonts w:ascii="Times New Roman" w:eastAsia="HY신명조" w:hAnsi="Times New Roman" w:cs="Times New Roman"/>
          <w:b w:val="0"/>
          <w:bCs w:val="0"/>
          <w:noProof/>
          <w:sz w:val="24"/>
          <w:szCs w:val="24"/>
          <w:vertAlign w:val="subscript"/>
        </w:rPr>
        <w:t>max</w:t>
      </w:r>
      <w:r w:rsidR="00517A3D" w:rsidRPr="001E1730">
        <w:rPr>
          <w:rFonts w:ascii="Times New Roman" w:eastAsia="맑은 고딕" w:hAnsi="Times New Roman" w:cs="Times New Roman"/>
          <w:b w:val="0"/>
          <w:bCs w:val="0"/>
          <w:noProof/>
          <w:sz w:val="24"/>
          <w:szCs w:val="24"/>
        </w:rPr>
        <w:t>​</w:t>
      </w:r>
      <w:r w:rsidR="00517A3D" w:rsidRPr="001E1730">
        <w:rPr>
          <w:rFonts w:ascii="Times New Roman" w:eastAsia="HY신명조" w:hAnsi="Times New Roman" w:cs="Times New Roman"/>
          <w:b w:val="0"/>
          <w:bCs w:val="0"/>
          <w:noProof/>
          <w:sz w:val="24"/>
          <w:szCs w:val="24"/>
        </w:rPr>
        <w:t xml:space="preserve"> and AUC</w:t>
      </w:r>
      <w:r w:rsidR="00517A3D" w:rsidRPr="001E1730">
        <w:rPr>
          <w:rFonts w:ascii="Times New Roman" w:eastAsia="HY신명조" w:hAnsi="Times New Roman" w:cs="Times New Roman"/>
          <w:b w:val="0"/>
          <w:bCs w:val="0"/>
          <w:noProof/>
          <w:sz w:val="24"/>
          <w:szCs w:val="24"/>
          <w:vertAlign w:val="subscript"/>
        </w:rPr>
        <w:t>last</w:t>
      </w:r>
      <w:r w:rsidR="00517A3D" w:rsidRPr="001E1730">
        <w:rPr>
          <w:rFonts w:ascii="Times New Roman" w:eastAsia="HY신명조" w:hAnsi="Times New Roman" w:cs="Times New Roman"/>
          <w:b w:val="0"/>
          <w:bCs w:val="0"/>
          <w:noProof/>
          <w:sz w:val="24"/>
          <w:szCs w:val="24"/>
        </w:rPr>
        <w:t xml:space="preserve"> values and ratios for enzalutamide and active metaboltie from PBPK model by clinical study</w:t>
      </w:r>
      <w:bookmarkEnd w:id="3"/>
    </w:p>
    <w:tbl>
      <w:tblPr>
        <w:tblStyle w:val="ab"/>
        <w:tblW w:w="14533" w:type="dxa"/>
        <w:tblBorders>
          <w:left w:val="none" w:sz="0" w:space="0" w:color="auto"/>
          <w:right w:val="none" w:sz="0" w:space="0" w:color="auto"/>
          <w:insideV w:val="none" w:sz="0" w:space="0" w:color="auto"/>
        </w:tblBorders>
        <w:tblLook w:val="04A0" w:firstRow="1" w:lastRow="0" w:firstColumn="1" w:lastColumn="0" w:noHBand="0" w:noVBand="1"/>
      </w:tblPr>
      <w:tblGrid>
        <w:gridCol w:w="1950"/>
        <w:gridCol w:w="2724"/>
        <w:gridCol w:w="1330"/>
        <w:gridCol w:w="1437"/>
        <w:gridCol w:w="1516"/>
        <w:gridCol w:w="1616"/>
        <w:gridCol w:w="1763"/>
        <w:gridCol w:w="2197"/>
      </w:tblGrid>
      <w:tr w:rsidR="000D2582" w:rsidRPr="001E1730" w14:paraId="13AECF0B" w14:textId="77777777" w:rsidTr="000D2582">
        <w:trPr>
          <w:trHeight w:val="702"/>
        </w:trPr>
        <w:tc>
          <w:tcPr>
            <w:tcW w:w="1950" w:type="dxa"/>
            <w:tcBorders>
              <w:top w:val="single" w:sz="18" w:space="0" w:color="auto"/>
              <w:bottom w:val="single" w:sz="18" w:space="0" w:color="auto"/>
            </w:tcBorders>
            <w:vAlign w:val="center"/>
          </w:tcPr>
          <w:p w14:paraId="3AAFEE4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Compound</w:t>
            </w:r>
          </w:p>
        </w:tc>
        <w:tc>
          <w:tcPr>
            <w:tcW w:w="2724" w:type="dxa"/>
            <w:tcBorders>
              <w:top w:val="single" w:sz="18" w:space="0" w:color="auto"/>
              <w:bottom w:val="single" w:sz="18" w:space="0" w:color="auto"/>
            </w:tcBorders>
            <w:vAlign w:val="center"/>
          </w:tcPr>
          <w:p w14:paraId="0A55CD9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 xml:space="preserve">Study number / </w:t>
            </w:r>
            <w:r w:rsidRPr="001E1730">
              <w:rPr>
                <w:rFonts w:ascii="Times New Roman" w:eastAsia="HY신명조" w:hAnsi="Times New Roman" w:cs="Times New Roman"/>
                <w:b/>
                <w:bCs/>
                <w:sz w:val="24"/>
              </w:rPr>
              <w:br/>
              <w:t>Dose regimen</w:t>
            </w:r>
          </w:p>
        </w:tc>
        <w:tc>
          <w:tcPr>
            <w:tcW w:w="1330" w:type="dxa"/>
            <w:tcBorders>
              <w:top w:val="single" w:sz="18" w:space="0" w:color="auto"/>
              <w:bottom w:val="single" w:sz="18" w:space="0" w:color="auto"/>
            </w:tcBorders>
            <w:vAlign w:val="center"/>
          </w:tcPr>
          <w:p w14:paraId="18BD475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proofErr w:type="spellStart"/>
            <w:proofErr w:type="gram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max,obs</w:t>
            </w:r>
            <w:proofErr w:type="spellEnd"/>
            <w:proofErr w:type="gramEnd"/>
            <w:r w:rsidRPr="001E1730">
              <w:rPr>
                <w:rFonts w:ascii="Times New Roman" w:eastAsia="HY신명조" w:hAnsi="Times New Roman" w:cs="Times New Roman"/>
                <w:b/>
                <w:bCs/>
                <w:sz w:val="24"/>
                <w:vertAlign w:val="subscript"/>
              </w:rPr>
              <w:br/>
            </w:r>
            <w:r w:rsidRPr="001E1730">
              <w:rPr>
                <w:rFonts w:ascii="Times New Roman" w:eastAsia="HY신명조" w:hAnsi="Times New Roman" w:cs="Times New Roman"/>
                <w:b/>
                <w:bCs/>
                <w:sz w:val="24"/>
              </w:rPr>
              <w:t>(ug/mL)</w:t>
            </w:r>
          </w:p>
        </w:tc>
        <w:tc>
          <w:tcPr>
            <w:tcW w:w="1437" w:type="dxa"/>
            <w:tcBorders>
              <w:top w:val="single" w:sz="18" w:space="0" w:color="auto"/>
              <w:bottom w:val="single" w:sz="18" w:space="0" w:color="auto"/>
            </w:tcBorders>
            <w:vAlign w:val="center"/>
          </w:tcPr>
          <w:p w14:paraId="3065B50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vertAlign w:val="subscript"/>
              </w:rPr>
            </w:pPr>
            <w:proofErr w:type="spellStart"/>
            <w:proofErr w:type="gram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max,pred</w:t>
            </w:r>
            <w:proofErr w:type="spellEnd"/>
            <w:proofErr w:type="gramEnd"/>
          </w:p>
          <w:p w14:paraId="48DDEB9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(ug/mL)</w:t>
            </w:r>
          </w:p>
        </w:tc>
        <w:tc>
          <w:tcPr>
            <w:tcW w:w="1516" w:type="dxa"/>
            <w:tcBorders>
              <w:top w:val="single" w:sz="18" w:space="0" w:color="auto"/>
              <w:bottom w:val="single" w:sz="18" w:space="0" w:color="auto"/>
            </w:tcBorders>
            <w:vAlign w:val="center"/>
          </w:tcPr>
          <w:p w14:paraId="04A4B05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proofErr w:type="spell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max</w:t>
            </w:r>
            <w:proofErr w:type="spellEnd"/>
            <w:r w:rsidRPr="001E1730">
              <w:rPr>
                <w:rFonts w:ascii="Times New Roman" w:eastAsia="HY신명조" w:hAnsi="Times New Roman" w:cs="Times New Roman"/>
                <w:b/>
                <w:bCs/>
                <w:sz w:val="24"/>
              </w:rPr>
              <w:t xml:space="preserve"> </w:t>
            </w:r>
            <w:proofErr w:type="spellStart"/>
            <w:r w:rsidRPr="001E1730">
              <w:rPr>
                <w:rFonts w:ascii="Times New Roman" w:eastAsia="HY신명조" w:hAnsi="Times New Roman" w:cs="Times New Roman"/>
                <w:b/>
                <w:bCs/>
                <w:sz w:val="24"/>
              </w:rPr>
              <w:t>raito</w:t>
            </w:r>
            <w:proofErr w:type="spellEnd"/>
            <w:r w:rsidRPr="001E1730">
              <w:rPr>
                <w:rFonts w:ascii="Times New Roman" w:eastAsia="HY신명조" w:hAnsi="Times New Roman" w:cs="Times New Roman"/>
                <w:b/>
                <w:bCs/>
                <w:sz w:val="24"/>
              </w:rPr>
              <w:br/>
              <w:t>(sim/</w:t>
            </w:r>
            <w:proofErr w:type="spellStart"/>
            <w:r w:rsidRPr="001E1730">
              <w:rPr>
                <w:rFonts w:ascii="Times New Roman" w:eastAsia="HY신명조" w:hAnsi="Times New Roman" w:cs="Times New Roman"/>
                <w:b/>
                <w:bCs/>
                <w:sz w:val="24"/>
              </w:rPr>
              <w:t>obs</w:t>
            </w:r>
            <w:proofErr w:type="spellEnd"/>
            <w:r w:rsidRPr="001E1730">
              <w:rPr>
                <w:rFonts w:ascii="Times New Roman" w:eastAsia="HY신명조" w:hAnsi="Times New Roman" w:cs="Times New Roman"/>
                <w:b/>
                <w:bCs/>
                <w:sz w:val="24"/>
              </w:rPr>
              <w:t>)</w:t>
            </w:r>
          </w:p>
        </w:tc>
        <w:tc>
          <w:tcPr>
            <w:tcW w:w="1616" w:type="dxa"/>
            <w:tcBorders>
              <w:top w:val="single" w:sz="18" w:space="0" w:color="auto"/>
              <w:bottom w:val="single" w:sz="18" w:space="0" w:color="auto"/>
            </w:tcBorders>
            <w:vAlign w:val="center"/>
          </w:tcPr>
          <w:p w14:paraId="3D0EC0D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vertAlign w:val="subscript"/>
              </w:rPr>
            </w:pPr>
            <w:proofErr w:type="spellStart"/>
            <w:proofErr w:type="gramStart"/>
            <w:r w:rsidRPr="001E1730">
              <w:rPr>
                <w:rFonts w:ascii="Times New Roman" w:eastAsia="HY신명조" w:hAnsi="Times New Roman" w:cs="Times New Roman"/>
                <w:b/>
                <w:bCs/>
                <w:sz w:val="24"/>
              </w:rPr>
              <w:t>AUC</w:t>
            </w:r>
            <w:r w:rsidRPr="001E1730">
              <w:rPr>
                <w:rFonts w:ascii="Times New Roman" w:eastAsia="HY신명조" w:hAnsi="Times New Roman" w:cs="Times New Roman"/>
                <w:b/>
                <w:bCs/>
                <w:sz w:val="24"/>
                <w:vertAlign w:val="subscript"/>
              </w:rPr>
              <w:t>last,obs</w:t>
            </w:r>
            <w:proofErr w:type="spellEnd"/>
            <w:proofErr w:type="gramEnd"/>
          </w:p>
          <w:p w14:paraId="7A07F46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(ug*h/mL)</w:t>
            </w:r>
          </w:p>
        </w:tc>
        <w:tc>
          <w:tcPr>
            <w:tcW w:w="1763" w:type="dxa"/>
            <w:tcBorders>
              <w:top w:val="single" w:sz="18" w:space="0" w:color="auto"/>
              <w:bottom w:val="single" w:sz="18" w:space="0" w:color="auto"/>
            </w:tcBorders>
            <w:vAlign w:val="center"/>
          </w:tcPr>
          <w:p w14:paraId="1E37210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vertAlign w:val="subscript"/>
              </w:rPr>
            </w:pPr>
            <w:proofErr w:type="spellStart"/>
            <w:proofErr w:type="gramStart"/>
            <w:r w:rsidRPr="001E1730">
              <w:rPr>
                <w:rFonts w:ascii="Times New Roman" w:eastAsia="HY신명조" w:hAnsi="Times New Roman" w:cs="Times New Roman"/>
                <w:b/>
                <w:bCs/>
                <w:sz w:val="24"/>
              </w:rPr>
              <w:t>AUC</w:t>
            </w:r>
            <w:r w:rsidRPr="001E1730">
              <w:rPr>
                <w:rFonts w:ascii="Times New Roman" w:eastAsia="HY신명조" w:hAnsi="Times New Roman" w:cs="Times New Roman"/>
                <w:b/>
                <w:bCs/>
                <w:sz w:val="24"/>
                <w:vertAlign w:val="subscript"/>
              </w:rPr>
              <w:t>last,pred</w:t>
            </w:r>
            <w:proofErr w:type="spellEnd"/>
            <w:proofErr w:type="gramEnd"/>
          </w:p>
          <w:p w14:paraId="43F9EF4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(ug*h/mL)</w:t>
            </w:r>
          </w:p>
        </w:tc>
        <w:tc>
          <w:tcPr>
            <w:tcW w:w="2197" w:type="dxa"/>
            <w:tcBorders>
              <w:top w:val="single" w:sz="18" w:space="0" w:color="auto"/>
              <w:bottom w:val="single" w:sz="18" w:space="0" w:color="auto"/>
            </w:tcBorders>
            <w:vAlign w:val="center"/>
          </w:tcPr>
          <w:p w14:paraId="665CDD9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b/>
                <w:bCs/>
                <w:sz w:val="24"/>
              </w:rPr>
            </w:pPr>
            <w:proofErr w:type="spellStart"/>
            <w:r w:rsidRPr="001E1730">
              <w:rPr>
                <w:rFonts w:ascii="Times New Roman" w:eastAsia="HY신명조" w:hAnsi="Times New Roman" w:cs="Times New Roman"/>
                <w:b/>
                <w:bCs/>
                <w:sz w:val="24"/>
              </w:rPr>
              <w:t>AUC</w:t>
            </w:r>
            <w:r w:rsidRPr="001E1730">
              <w:rPr>
                <w:rFonts w:ascii="Times New Roman" w:eastAsia="HY신명조" w:hAnsi="Times New Roman" w:cs="Times New Roman"/>
                <w:b/>
                <w:bCs/>
                <w:sz w:val="24"/>
                <w:vertAlign w:val="subscript"/>
              </w:rPr>
              <w:t>last</w:t>
            </w:r>
            <w:proofErr w:type="spellEnd"/>
            <w:r w:rsidRPr="001E1730">
              <w:rPr>
                <w:rFonts w:ascii="Times New Roman" w:eastAsia="HY신명조" w:hAnsi="Times New Roman" w:cs="Times New Roman"/>
                <w:b/>
                <w:bCs/>
                <w:sz w:val="24"/>
              </w:rPr>
              <w:t xml:space="preserve"> ratio</w:t>
            </w:r>
            <w:r w:rsidRPr="001E1730">
              <w:rPr>
                <w:rFonts w:ascii="Times New Roman" w:eastAsia="HY신명조" w:hAnsi="Times New Roman" w:cs="Times New Roman"/>
                <w:b/>
                <w:bCs/>
                <w:sz w:val="24"/>
              </w:rPr>
              <w:br/>
              <w:t>(sim/</w:t>
            </w:r>
            <w:proofErr w:type="spellStart"/>
            <w:r w:rsidRPr="001E1730">
              <w:rPr>
                <w:rFonts w:ascii="Times New Roman" w:eastAsia="HY신명조" w:hAnsi="Times New Roman" w:cs="Times New Roman"/>
                <w:b/>
                <w:bCs/>
                <w:sz w:val="24"/>
              </w:rPr>
              <w:t>obs</w:t>
            </w:r>
            <w:proofErr w:type="spellEnd"/>
            <w:r w:rsidRPr="001E1730">
              <w:rPr>
                <w:rFonts w:ascii="Times New Roman" w:eastAsia="HY신명조" w:hAnsi="Times New Roman" w:cs="Times New Roman"/>
                <w:b/>
                <w:bCs/>
                <w:sz w:val="24"/>
              </w:rPr>
              <w:t>)</w:t>
            </w:r>
          </w:p>
        </w:tc>
      </w:tr>
      <w:tr w:rsidR="000D2582" w:rsidRPr="001E1730" w14:paraId="029F7D28" w14:textId="77777777" w:rsidTr="000D2582">
        <w:trPr>
          <w:trHeight w:val="454"/>
        </w:trPr>
        <w:tc>
          <w:tcPr>
            <w:tcW w:w="1950" w:type="dxa"/>
            <w:vMerge w:val="restart"/>
            <w:tcBorders>
              <w:top w:val="single" w:sz="18" w:space="0" w:color="auto"/>
              <w:bottom w:val="nil"/>
            </w:tcBorders>
            <w:vAlign w:val="center"/>
          </w:tcPr>
          <w:p w14:paraId="344987E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ENZ</w:t>
            </w:r>
          </w:p>
        </w:tc>
        <w:tc>
          <w:tcPr>
            <w:tcW w:w="2724" w:type="dxa"/>
            <w:tcBorders>
              <w:top w:val="single" w:sz="18" w:space="0" w:color="auto"/>
            </w:tcBorders>
            <w:vAlign w:val="center"/>
          </w:tcPr>
          <w:p w14:paraId="03EF778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1_A / 160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tcBorders>
              <w:top w:val="single" w:sz="18" w:space="0" w:color="auto"/>
            </w:tcBorders>
            <w:vAlign w:val="center"/>
          </w:tcPr>
          <w:p w14:paraId="14C8F18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2.90</w:t>
            </w:r>
          </w:p>
        </w:tc>
        <w:tc>
          <w:tcPr>
            <w:tcW w:w="1437" w:type="dxa"/>
            <w:tcBorders>
              <w:top w:val="single" w:sz="18" w:space="0" w:color="auto"/>
            </w:tcBorders>
            <w:vAlign w:val="center"/>
          </w:tcPr>
          <w:p w14:paraId="7BE7659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2.78</w:t>
            </w:r>
          </w:p>
        </w:tc>
        <w:tc>
          <w:tcPr>
            <w:tcW w:w="1516" w:type="dxa"/>
            <w:tcBorders>
              <w:top w:val="single" w:sz="18" w:space="0" w:color="auto"/>
            </w:tcBorders>
            <w:vAlign w:val="center"/>
          </w:tcPr>
          <w:p w14:paraId="77315AF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0.96</w:t>
            </w:r>
          </w:p>
        </w:tc>
        <w:tc>
          <w:tcPr>
            <w:tcW w:w="1616" w:type="dxa"/>
            <w:tcBorders>
              <w:top w:val="single" w:sz="18" w:space="0" w:color="auto"/>
            </w:tcBorders>
            <w:vAlign w:val="center"/>
          </w:tcPr>
          <w:p w14:paraId="3B7BEBE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544.23</w:t>
            </w:r>
          </w:p>
        </w:tc>
        <w:tc>
          <w:tcPr>
            <w:tcW w:w="1763" w:type="dxa"/>
            <w:tcBorders>
              <w:top w:val="single" w:sz="18" w:space="0" w:color="auto"/>
            </w:tcBorders>
            <w:vAlign w:val="center"/>
          </w:tcPr>
          <w:p w14:paraId="1C15067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293.94</w:t>
            </w:r>
          </w:p>
        </w:tc>
        <w:tc>
          <w:tcPr>
            <w:tcW w:w="2197" w:type="dxa"/>
            <w:tcBorders>
              <w:top w:val="single" w:sz="18" w:space="0" w:color="auto"/>
            </w:tcBorders>
            <w:vAlign w:val="center"/>
          </w:tcPr>
          <w:p w14:paraId="6DA589A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0.54</w:t>
            </w:r>
          </w:p>
        </w:tc>
      </w:tr>
      <w:tr w:rsidR="000D2582" w:rsidRPr="001E1730" w14:paraId="197AD47E" w14:textId="77777777" w:rsidTr="000D2582">
        <w:trPr>
          <w:trHeight w:val="180"/>
        </w:trPr>
        <w:tc>
          <w:tcPr>
            <w:tcW w:w="1950" w:type="dxa"/>
            <w:vMerge/>
            <w:tcBorders>
              <w:top w:val="single" w:sz="18" w:space="0" w:color="auto"/>
              <w:bottom w:val="nil"/>
            </w:tcBorders>
            <w:vAlign w:val="center"/>
          </w:tcPr>
          <w:p w14:paraId="3B9109C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4630CB2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1_B / 160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58EE2F9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3.48</w:t>
            </w:r>
          </w:p>
        </w:tc>
        <w:tc>
          <w:tcPr>
            <w:tcW w:w="1437" w:type="dxa"/>
            <w:vAlign w:val="center"/>
          </w:tcPr>
          <w:p w14:paraId="44A4BC4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2.68</w:t>
            </w:r>
          </w:p>
        </w:tc>
        <w:tc>
          <w:tcPr>
            <w:tcW w:w="1516" w:type="dxa"/>
            <w:vAlign w:val="center"/>
          </w:tcPr>
          <w:p w14:paraId="7ED8A6E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0.77</w:t>
            </w:r>
          </w:p>
        </w:tc>
        <w:tc>
          <w:tcPr>
            <w:tcW w:w="1616" w:type="dxa"/>
            <w:vAlign w:val="center"/>
          </w:tcPr>
          <w:p w14:paraId="58877F9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500.69</w:t>
            </w:r>
          </w:p>
        </w:tc>
        <w:tc>
          <w:tcPr>
            <w:tcW w:w="1763" w:type="dxa"/>
            <w:vAlign w:val="center"/>
          </w:tcPr>
          <w:p w14:paraId="6137EE4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301.14</w:t>
            </w:r>
          </w:p>
        </w:tc>
        <w:tc>
          <w:tcPr>
            <w:tcW w:w="2197" w:type="dxa"/>
            <w:vAlign w:val="center"/>
          </w:tcPr>
          <w:p w14:paraId="39BCC26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0.60</w:t>
            </w:r>
          </w:p>
        </w:tc>
      </w:tr>
      <w:tr w:rsidR="000D2582" w:rsidRPr="001E1730" w14:paraId="41CE9152" w14:textId="77777777" w:rsidTr="000D2582">
        <w:trPr>
          <w:trHeight w:val="180"/>
        </w:trPr>
        <w:tc>
          <w:tcPr>
            <w:tcW w:w="1950" w:type="dxa"/>
            <w:vMerge/>
            <w:tcBorders>
              <w:top w:val="single" w:sz="18" w:space="0" w:color="auto"/>
              <w:bottom w:val="nil"/>
            </w:tcBorders>
            <w:vAlign w:val="center"/>
          </w:tcPr>
          <w:p w14:paraId="1836AEE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04E0B88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 / 160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3C14AA8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3.84</w:t>
            </w:r>
          </w:p>
        </w:tc>
        <w:tc>
          <w:tcPr>
            <w:tcW w:w="1437" w:type="dxa"/>
            <w:vAlign w:val="center"/>
          </w:tcPr>
          <w:p w14:paraId="7FDEC47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3.06</w:t>
            </w:r>
          </w:p>
        </w:tc>
        <w:tc>
          <w:tcPr>
            <w:tcW w:w="1516" w:type="dxa"/>
            <w:vAlign w:val="center"/>
          </w:tcPr>
          <w:p w14:paraId="20234D9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0.80</w:t>
            </w:r>
          </w:p>
        </w:tc>
        <w:tc>
          <w:tcPr>
            <w:tcW w:w="1616" w:type="dxa"/>
            <w:vAlign w:val="center"/>
          </w:tcPr>
          <w:p w14:paraId="05645D3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719.06</w:t>
            </w:r>
          </w:p>
        </w:tc>
        <w:tc>
          <w:tcPr>
            <w:tcW w:w="1763" w:type="dxa"/>
            <w:vAlign w:val="center"/>
          </w:tcPr>
          <w:p w14:paraId="7658EC2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299.94</w:t>
            </w:r>
          </w:p>
        </w:tc>
        <w:tc>
          <w:tcPr>
            <w:tcW w:w="2197" w:type="dxa"/>
            <w:vAlign w:val="center"/>
          </w:tcPr>
          <w:p w14:paraId="4C67B66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0.42</w:t>
            </w:r>
          </w:p>
        </w:tc>
      </w:tr>
      <w:tr w:rsidR="000D2582" w:rsidRPr="001E1730" w14:paraId="0D864B17" w14:textId="77777777" w:rsidTr="000D2582">
        <w:trPr>
          <w:trHeight w:val="180"/>
        </w:trPr>
        <w:tc>
          <w:tcPr>
            <w:tcW w:w="1950" w:type="dxa"/>
            <w:vMerge/>
            <w:tcBorders>
              <w:top w:val="single" w:sz="18" w:space="0" w:color="auto"/>
              <w:bottom w:val="nil"/>
            </w:tcBorders>
            <w:vAlign w:val="center"/>
          </w:tcPr>
          <w:p w14:paraId="2CA9DE3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0BBDCAC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 / 160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0B18167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5.37</w:t>
            </w:r>
          </w:p>
        </w:tc>
        <w:tc>
          <w:tcPr>
            <w:tcW w:w="1437" w:type="dxa"/>
            <w:vAlign w:val="center"/>
          </w:tcPr>
          <w:p w14:paraId="3623CB7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4.06</w:t>
            </w:r>
          </w:p>
        </w:tc>
        <w:tc>
          <w:tcPr>
            <w:tcW w:w="1516" w:type="dxa"/>
            <w:vAlign w:val="center"/>
          </w:tcPr>
          <w:p w14:paraId="1640AEE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0.76</w:t>
            </w:r>
          </w:p>
        </w:tc>
        <w:tc>
          <w:tcPr>
            <w:tcW w:w="1616" w:type="dxa"/>
            <w:vAlign w:val="center"/>
          </w:tcPr>
          <w:p w14:paraId="4A83A41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350.26</w:t>
            </w:r>
          </w:p>
        </w:tc>
        <w:tc>
          <w:tcPr>
            <w:tcW w:w="1763" w:type="dxa"/>
            <w:vAlign w:val="center"/>
          </w:tcPr>
          <w:p w14:paraId="373C13E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303.80</w:t>
            </w:r>
          </w:p>
        </w:tc>
        <w:tc>
          <w:tcPr>
            <w:tcW w:w="2197" w:type="dxa"/>
            <w:vAlign w:val="center"/>
          </w:tcPr>
          <w:p w14:paraId="16D53CB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0.87</w:t>
            </w:r>
          </w:p>
        </w:tc>
      </w:tr>
      <w:tr w:rsidR="000D2582" w:rsidRPr="001E1730" w14:paraId="4725A2E8" w14:textId="77777777" w:rsidTr="000D2582">
        <w:trPr>
          <w:trHeight w:val="180"/>
        </w:trPr>
        <w:tc>
          <w:tcPr>
            <w:tcW w:w="1950" w:type="dxa"/>
            <w:vMerge/>
            <w:tcBorders>
              <w:top w:val="single" w:sz="18" w:space="0" w:color="auto"/>
              <w:bottom w:val="nil"/>
            </w:tcBorders>
            <w:vAlign w:val="center"/>
          </w:tcPr>
          <w:p w14:paraId="73FB5D5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0D389DF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30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50119C3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0.33</w:t>
            </w:r>
          </w:p>
        </w:tc>
        <w:tc>
          <w:tcPr>
            <w:tcW w:w="1437" w:type="dxa"/>
            <w:vAlign w:val="center"/>
          </w:tcPr>
          <w:p w14:paraId="4EA2073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0.34</w:t>
            </w:r>
          </w:p>
        </w:tc>
        <w:tc>
          <w:tcPr>
            <w:tcW w:w="1516" w:type="dxa"/>
            <w:vAlign w:val="center"/>
          </w:tcPr>
          <w:p w14:paraId="38FC067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1.03</w:t>
            </w:r>
          </w:p>
        </w:tc>
        <w:tc>
          <w:tcPr>
            <w:tcW w:w="1616" w:type="dxa"/>
            <w:vAlign w:val="center"/>
          </w:tcPr>
          <w:p w14:paraId="379137F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20.14</w:t>
            </w:r>
          </w:p>
        </w:tc>
        <w:tc>
          <w:tcPr>
            <w:tcW w:w="1763" w:type="dxa"/>
            <w:vAlign w:val="center"/>
          </w:tcPr>
          <w:p w14:paraId="591C905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22.32</w:t>
            </w:r>
          </w:p>
        </w:tc>
        <w:tc>
          <w:tcPr>
            <w:tcW w:w="2197" w:type="dxa"/>
            <w:vAlign w:val="center"/>
          </w:tcPr>
          <w:p w14:paraId="37DA276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1.11</w:t>
            </w:r>
          </w:p>
        </w:tc>
      </w:tr>
      <w:tr w:rsidR="000D2582" w:rsidRPr="001E1730" w14:paraId="465CA09B" w14:textId="77777777" w:rsidTr="000D2582">
        <w:trPr>
          <w:trHeight w:val="180"/>
        </w:trPr>
        <w:tc>
          <w:tcPr>
            <w:tcW w:w="1950" w:type="dxa"/>
            <w:vMerge/>
            <w:tcBorders>
              <w:top w:val="single" w:sz="18" w:space="0" w:color="auto"/>
              <w:bottom w:val="nil"/>
            </w:tcBorders>
            <w:vAlign w:val="center"/>
          </w:tcPr>
          <w:p w14:paraId="09E782F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1198DC2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60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3043BA5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1.63</w:t>
            </w:r>
          </w:p>
        </w:tc>
        <w:tc>
          <w:tcPr>
            <w:tcW w:w="1437" w:type="dxa"/>
            <w:vAlign w:val="center"/>
          </w:tcPr>
          <w:p w14:paraId="3151399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1.08</w:t>
            </w:r>
          </w:p>
        </w:tc>
        <w:tc>
          <w:tcPr>
            <w:tcW w:w="1516" w:type="dxa"/>
            <w:vAlign w:val="center"/>
          </w:tcPr>
          <w:p w14:paraId="141BD58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0.66</w:t>
            </w:r>
          </w:p>
        </w:tc>
        <w:tc>
          <w:tcPr>
            <w:tcW w:w="1616" w:type="dxa"/>
            <w:vAlign w:val="center"/>
          </w:tcPr>
          <w:p w14:paraId="0ADAD32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52.12</w:t>
            </w:r>
          </w:p>
        </w:tc>
        <w:tc>
          <w:tcPr>
            <w:tcW w:w="1763" w:type="dxa"/>
            <w:vAlign w:val="center"/>
          </w:tcPr>
          <w:p w14:paraId="07E2C9A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45.15</w:t>
            </w:r>
          </w:p>
        </w:tc>
        <w:tc>
          <w:tcPr>
            <w:tcW w:w="2197" w:type="dxa"/>
            <w:vAlign w:val="center"/>
          </w:tcPr>
          <w:p w14:paraId="225F8AC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0.74</w:t>
            </w:r>
          </w:p>
        </w:tc>
      </w:tr>
      <w:tr w:rsidR="000D2582" w:rsidRPr="001E1730" w14:paraId="0912CEB6" w14:textId="77777777" w:rsidTr="000D2582">
        <w:trPr>
          <w:trHeight w:val="180"/>
        </w:trPr>
        <w:tc>
          <w:tcPr>
            <w:tcW w:w="1950" w:type="dxa"/>
            <w:vMerge/>
            <w:tcBorders>
              <w:top w:val="single" w:sz="18" w:space="0" w:color="auto"/>
              <w:bottom w:val="nil"/>
            </w:tcBorders>
            <w:vAlign w:val="center"/>
          </w:tcPr>
          <w:p w14:paraId="6A8A34B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5316667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150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1D64DBD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2.85</w:t>
            </w:r>
          </w:p>
        </w:tc>
        <w:tc>
          <w:tcPr>
            <w:tcW w:w="1437" w:type="dxa"/>
            <w:vAlign w:val="center"/>
          </w:tcPr>
          <w:p w14:paraId="415271F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2.84</w:t>
            </w:r>
          </w:p>
        </w:tc>
        <w:tc>
          <w:tcPr>
            <w:tcW w:w="1516" w:type="dxa"/>
            <w:vAlign w:val="center"/>
          </w:tcPr>
          <w:p w14:paraId="12EAE6A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1.00</w:t>
            </w:r>
          </w:p>
        </w:tc>
        <w:tc>
          <w:tcPr>
            <w:tcW w:w="1616" w:type="dxa"/>
            <w:vAlign w:val="center"/>
          </w:tcPr>
          <w:p w14:paraId="58A03B6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144.88</w:t>
            </w:r>
          </w:p>
        </w:tc>
        <w:tc>
          <w:tcPr>
            <w:tcW w:w="1763" w:type="dxa"/>
            <w:vAlign w:val="center"/>
          </w:tcPr>
          <w:p w14:paraId="1615013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106.81</w:t>
            </w:r>
          </w:p>
        </w:tc>
        <w:tc>
          <w:tcPr>
            <w:tcW w:w="2197" w:type="dxa"/>
            <w:vAlign w:val="center"/>
          </w:tcPr>
          <w:p w14:paraId="3EDB95E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0.74</w:t>
            </w:r>
          </w:p>
        </w:tc>
      </w:tr>
      <w:tr w:rsidR="000D2582" w:rsidRPr="001E1730" w14:paraId="54EB31B2" w14:textId="77777777" w:rsidTr="000D2582">
        <w:trPr>
          <w:trHeight w:val="180"/>
        </w:trPr>
        <w:tc>
          <w:tcPr>
            <w:tcW w:w="1950" w:type="dxa"/>
            <w:vMerge/>
            <w:tcBorders>
              <w:top w:val="single" w:sz="18" w:space="0" w:color="auto"/>
              <w:bottom w:val="nil"/>
            </w:tcBorders>
            <w:vAlign w:val="center"/>
          </w:tcPr>
          <w:p w14:paraId="3190BF0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18FD887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240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5169596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4.90</w:t>
            </w:r>
          </w:p>
        </w:tc>
        <w:tc>
          <w:tcPr>
            <w:tcW w:w="1437" w:type="dxa"/>
            <w:vAlign w:val="center"/>
          </w:tcPr>
          <w:p w14:paraId="5196CCC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3.42</w:t>
            </w:r>
          </w:p>
        </w:tc>
        <w:tc>
          <w:tcPr>
            <w:tcW w:w="1516" w:type="dxa"/>
            <w:vAlign w:val="center"/>
          </w:tcPr>
          <w:p w14:paraId="213A053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0.70</w:t>
            </w:r>
          </w:p>
        </w:tc>
        <w:tc>
          <w:tcPr>
            <w:tcW w:w="1616" w:type="dxa"/>
            <w:vAlign w:val="center"/>
          </w:tcPr>
          <w:p w14:paraId="49E8026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215.31</w:t>
            </w:r>
          </w:p>
        </w:tc>
        <w:tc>
          <w:tcPr>
            <w:tcW w:w="1763" w:type="dxa"/>
            <w:vAlign w:val="center"/>
          </w:tcPr>
          <w:p w14:paraId="64B0EBF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161.61</w:t>
            </w:r>
          </w:p>
        </w:tc>
        <w:tc>
          <w:tcPr>
            <w:tcW w:w="2197" w:type="dxa"/>
            <w:vAlign w:val="center"/>
          </w:tcPr>
          <w:p w14:paraId="7258D4D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0.75</w:t>
            </w:r>
          </w:p>
        </w:tc>
      </w:tr>
      <w:tr w:rsidR="000D2582" w:rsidRPr="001E1730" w14:paraId="0F8C53D1" w14:textId="77777777" w:rsidTr="000D2582">
        <w:trPr>
          <w:trHeight w:val="180"/>
        </w:trPr>
        <w:tc>
          <w:tcPr>
            <w:tcW w:w="1950" w:type="dxa"/>
            <w:vMerge/>
            <w:tcBorders>
              <w:top w:val="single" w:sz="18" w:space="0" w:color="auto"/>
              <w:bottom w:val="nil"/>
            </w:tcBorders>
            <w:vAlign w:val="center"/>
          </w:tcPr>
          <w:p w14:paraId="5DDE6CF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3907A19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360 mg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330" w:type="dxa"/>
            <w:vAlign w:val="center"/>
          </w:tcPr>
          <w:p w14:paraId="74CDFCF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6.62</w:t>
            </w:r>
          </w:p>
        </w:tc>
        <w:tc>
          <w:tcPr>
            <w:tcW w:w="1437" w:type="dxa"/>
            <w:vAlign w:val="center"/>
          </w:tcPr>
          <w:p w14:paraId="1D6F2A1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4.58</w:t>
            </w:r>
          </w:p>
        </w:tc>
        <w:tc>
          <w:tcPr>
            <w:tcW w:w="1516" w:type="dxa"/>
            <w:vAlign w:val="center"/>
          </w:tcPr>
          <w:p w14:paraId="4CAD6B7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0.69</w:t>
            </w:r>
          </w:p>
        </w:tc>
        <w:tc>
          <w:tcPr>
            <w:tcW w:w="1616" w:type="dxa"/>
            <w:vAlign w:val="center"/>
          </w:tcPr>
          <w:p w14:paraId="3400DB9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304.71</w:t>
            </w:r>
          </w:p>
        </w:tc>
        <w:tc>
          <w:tcPr>
            <w:tcW w:w="1763" w:type="dxa"/>
            <w:vAlign w:val="center"/>
          </w:tcPr>
          <w:p w14:paraId="1FF6345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206.03</w:t>
            </w:r>
          </w:p>
        </w:tc>
        <w:tc>
          <w:tcPr>
            <w:tcW w:w="2197" w:type="dxa"/>
            <w:vAlign w:val="center"/>
          </w:tcPr>
          <w:p w14:paraId="43437FD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0.68</w:t>
            </w:r>
          </w:p>
        </w:tc>
      </w:tr>
      <w:tr w:rsidR="000D2582" w:rsidRPr="001E1730" w14:paraId="1F47CA15" w14:textId="77777777" w:rsidTr="000D2582">
        <w:trPr>
          <w:trHeight w:val="180"/>
        </w:trPr>
        <w:tc>
          <w:tcPr>
            <w:tcW w:w="1950" w:type="dxa"/>
            <w:vMerge/>
            <w:tcBorders>
              <w:top w:val="single" w:sz="18" w:space="0" w:color="auto"/>
              <w:bottom w:val="nil"/>
            </w:tcBorders>
            <w:vAlign w:val="center"/>
          </w:tcPr>
          <w:p w14:paraId="1578444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41E133D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30mg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vAlign w:val="center"/>
          </w:tcPr>
          <w:p w14:paraId="778E67D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2.87</w:t>
            </w:r>
          </w:p>
        </w:tc>
        <w:tc>
          <w:tcPr>
            <w:tcW w:w="1437" w:type="dxa"/>
            <w:vAlign w:val="center"/>
          </w:tcPr>
          <w:p w14:paraId="2D33824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2.96</w:t>
            </w:r>
          </w:p>
        </w:tc>
        <w:tc>
          <w:tcPr>
            <w:tcW w:w="1516" w:type="dxa"/>
            <w:vAlign w:val="center"/>
          </w:tcPr>
          <w:p w14:paraId="2C1A5E9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0.96</w:t>
            </w:r>
          </w:p>
        </w:tc>
        <w:tc>
          <w:tcPr>
            <w:tcW w:w="1616" w:type="dxa"/>
            <w:vAlign w:val="center"/>
          </w:tcPr>
          <w:p w14:paraId="0AAAF36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4456.95</w:t>
            </w:r>
          </w:p>
        </w:tc>
        <w:tc>
          <w:tcPr>
            <w:tcW w:w="1763" w:type="dxa"/>
            <w:vAlign w:val="center"/>
          </w:tcPr>
          <w:p w14:paraId="5B47E97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4196.77</w:t>
            </w:r>
          </w:p>
        </w:tc>
        <w:tc>
          <w:tcPr>
            <w:tcW w:w="2197" w:type="dxa"/>
            <w:vAlign w:val="center"/>
          </w:tcPr>
          <w:p w14:paraId="70D4658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0.94</w:t>
            </w:r>
          </w:p>
        </w:tc>
      </w:tr>
      <w:tr w:rsidR="000D2582" w:rsidRPr="001E1730" w14:paraId="3E4FC473" w14:textId="77777777" w:rsidTr="000D2582">
        <w:trPr>
          <w:trHeight w:val="180"/>
        </w:trPr>
        <w:tc>
          <w:tcPr>
            <w:tcW w:w="1950" w:type="dxa"/>
            <w:vMerge/>
            <w:tcBorders>
              <w:top w:val="single" w:sz="18" w:space="0" w:color="auto"/>
              <w:bottom w:val="nil"/>
            </w:tcBorders>
            <w:vAlign w:val="center"/>
          </w:tcPr>
          <w:p w14:paraId="2020399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0F4ECF1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vAlign w:val="center"/>
          </w:tcPr>
          <w:p w14:paraId="5D6A9E4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5.24</w:t>
            </w:r>
          </w:p>
        </w:tc>
        <w:tc>
          <w:tcPr>
            <w:tcW w:w="1437" w:type="dxa"/>
            <w:vAlign w:val="center"/>
          </w:tcPr>
          <w:p w14:paraId="5E46371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5.94</w:t>
            </w:r>
          </w:p>
        </w:tc>
        <w:tc>
          <w:tcPr>
            <w:tcW w:w="1516" w:type="dxa"/>
            <w:vAlign w:val="center"/>
          </w:tcPr>
          <w:p w14:paraId="46BB995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1.13</w:t>
            </w:r>
          </w:p>
        </w:tc>
        <w:tc>
          <w:tcPr>
            <w:tcW w:w="1616" w:type="dxa"/>
            <w:vAlign w:val="center"/>
          </w:tcPr>
          <w:p w14:paraId="25F746E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7606.12</w:t>
            </w:r>
          </w:p>
        </w:tc>
        <w:tc>
          <w:tcPr>
            <w:tcW w:w="1763" w:type="dxa"/>
            <w:vAlign w:val="center"/>
          </w:tcPr>
          <w:p w14:paraId="1A66BAC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8368.41</w:t>
            </w:r>
          </w:p>
        </w:tc>
        <w:tc>
          <w:tcPr>
            <w:tcW w:w="2197" w:type="dxa"/>
            <w:vAlign w:val="center"/>
          </w:tcPr>
          <w:p w14:paraId="7218D92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1.1</w:t>
            </w:r>
          </w:p>
        </w:tc>
      </w:tr>
      <w:tr w:rsidR="000D2582" w:rsidRPr="001E1730" w14:paraId="10808F32" w14:textId="77777777" w:rsidTr="000D2582">
        <w:trPr>
          <w:trHeight w:val="180"/>
        </w:trPr>
        <w:tc>
          <w:tcPr>
            <w:tcW w:w="1950" w:type="dxa"/>
            <w:vMerge/>
            <w:tcBorders>
              <w:top w:val="single" w:sz="18" w:space="0" w:color="auto"/>
              <w:bottom w:val="nil"/>
            </w:tcBorders>
            <w:vAlign w:val="center"/>
          </w:tcPr>
          <w:p w14:paraId="15303F6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76FE15A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150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vAlign w:val="center"/>
          </w:tcPr>
          <w:p w14:paraId="0C91BEC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13.32</w:t>
            </w:r>
          </w:p>
        </w:tc>
        <w:tc>
          <w:tcPr>
            <w:tcW w:w="1437" w:type="dxa"/>
            <w:vAlign w:val="center"/>
          </w:tcPr>
          <w:p w14:paraId="4E51802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13.63</w:t>
            </w:r>
          </w:p>
        </w:tc>
        <w:tc>
          <w:tcPr>
            <w:tcW w:w="1516" w:type="dxa"/>
            <w:vAlign w:val="center"/>
          </w:tcPr>
          <w:p w14:paraId="27AF706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1.02</w:t>
            </w:r>
          </w:p>
        </w:tc>
        <w:tc>
          <w:tcPr>
            <w:tcW w:w="1616" w:type="dxa"/>
            <w:vAlign w:val="center"/>
          </w:tcPr>
          <w:p w14:paraId="107702E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20327.96</w:t>
            </w:r>
          </w:p>
        </w:tc>
        <w:tc>
          <w:tcPr>
            <w:tcW w:w="1763" w:type="dxa"/>
            <w:vAlign w:val="center"/>
          </w:tcPr>
          <w:p w14:paraId="40B6D3D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18634.47</w:t>
            </w:r>
          </w:p>
        </w:tc>
        <w:tc>
          <w:tcPr>
            <w:tcW w:w="2197" w:type="dxa"/>
            <w:vAlign w:val="center"/>
          </w:tcPr>
          <w:p w14:paraId="40EAF33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0.92</w:t>
            </w:r>
          </w:p>
        </w:tc>
      </w:tr>
      <w:tr w:rsidR="000D2582" w:rsidRPr="001E1730" w14:paraId="7CC79522" w14:textId="77777777" w:rsidTr="000D2582">
        <w:trPr>
          <w:trHeight w:val="180"/>
        </w:trPr>
        <w:tc>
          <w:tcPr>
            <w:tcW w:w="1950" w:type="dxa"/>
            <w:vMerge/>
            <w:tcBorders>
              <w:top w:val="single" w:sz="18" w:space="0" w:color="auto"/>
              <w:bottom w:val="nil"/>
            </w:tcBorders>
            <w:vAlign w:val="center"/>
          </w:tcPr>
          <w:p w14:paraId="2F02365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02EADAB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240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vAlign w:val="center"/>
          </w:tcPr>
          <w:p w14:paraId="06D603D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18.36</w:t>
            </w:r>
          </w:p>
        </w:tc>
        <w:tc>
          <w:tcPr>
            <w:tcW w:w="1437" w:type="dxa"/>
            <w:vAlign w:val="center"/>
          </w:tcPr>
          <w:p w14:paraId="5B5E02A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19.49</w:t>
            </w:r>
          </w:p>
        </w:tc>
        <w:tc>
          <w:tcPr>
            <w:tcW w:w="1516" w:type="dxa"/>
            <w:vAlign w:val="center"/>
          </w:tcPr>
          <w:p w14:paraId="4098D6A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1.06</w:t>
            </w:r>
          </w:p>
        </w:tc>
        <w:tc>
          <w:tcPr>
            <w:tcW w:w="1616" w:type="dxa"/>
            <w:vAlign w:val="center"/>
          </w:tcPr>
          <w:p w14:paraId="42701B0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28889.08</w:t>
            </w:r>
          </w:p>
        </w:tc>
        <w:tc>
          <w:tcPr>
            <w:tcW w:w="1763" w:type="dxa"/>
            <w:vAlign w:val="center"/>
          </w:tcPr>
          <w:p w14:paraId="61CA1BF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27762.74</w:t>
            </w:r>
          </w:p>
        </w:tc>
        <w:tc>
          <w:tcPr>
            <w:tcW w:w="2197" w:type="dxa"/>
            <w:vAlign w:val="center"/>
          </w:tcPr>
          <w:p w14:paraId="219F713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0.96</w:t>
            </w:r>
          </w:p>
        </w:tc>
      </w:tr>
      <w:tr w:rsidR="000D2582" w:rsidRPr="001E1730" w14:paraId="7F1A62AA" w14:textId="77777777" w:rsidTr="000D2582">
        <w:trPr>
          <w:trHeight w:val="180"/>
        </w:trPr>
        <w:tc>
          <w:tcPr>
            <w:tcW w:w="1950" w:type="dxa"/>
            <w:vMerge/>
            <w:tcBorders>
              <w:top w:val="single" w:sz="18" w:space="0" w:color="auto"/>
              <w:bottom w:val="nil"/>
            </w:tcBorders>
            <w:vAlign w:val="center"/>
          </w:tcPr>
          <w:p w14:paraId="0FB13C1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1D5B89F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 / 360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vAlign w:val="center"/>
          </w:tcPr>
          <w:p w14:paraId="5BC7838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22.87</w:t>
            </w:r>
          </w:p>
        </w:tc>
        <w:tc>
          <w:tcPr>
            <w:tcW w:w="1437" w:type="dxa"/>
            <w:vAlign w:val="center"/>
          </w:tcPr>
          <w:p w14:paraId="100D5C2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24.83</w:t>
            </w:r>
          </w:p>
        </w:tc>
        <w:tc>
          <w:tcPr>
            <w:tcW w:w="1516" w:type="dxa"/>
            <w:vAlign w:val="center"/>
          </w:tcPr>
          <w:p w14:paraId="6B95586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1.09</w:t>
            </w:r>
          </w:p>
        </w:tc>
        <w:tc>
          <w:tcPr>
            <w:tcW w:w="1616" w:type="dxa"/>
            <w:vAlign w:val="center"/>
          </w:tcPr>
          <w:p w14:paraId="5B6C3FA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33578.59</w:t>
            </w:r>
          </w:p>
        </w:tc>
        <w:tc>
          <w:tcPr>
            <w:tcW w:w="1763" w:type="dxa"/>
            <w:vAlign w:val="center"/>
          </w:tcPr>
          <w:p w14:paraId="62D2CF5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33481.84</w:t>
            </w:r>
          </w:p>
        </w:tc>
        <w:tc>
          <w:tcPr>
            <w:tcW w:w="2197" w:type="dxa"/>
            <w:vAlign w:val="center"/>
          </w:tcPr>
          <w:p w14:paraId="4C694F7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1.00</w:t>
            </w:r>
          </w:p>
        </w:tc>
      </w:tr>
      <w:tr w:rsidR="000D2582" w:rsidRPr="001E1730" w14:paraId="51C50F01" w14:textId="77777777" w:rsidTr="000D2582">
        <w:trPr>
          <w:trHeight w:val="180"/>
        </w:trPr>
        <w:tc>
          <w:tcPr>
            <w:tcW w:w="1950" w:type="dxa"/>
            <w:vMerge/>
            <w:tcBorders>
              <w:top w:val="single" w:sz="18" w:space="0" w:color="auto"/>
              <w:bottom w:val="nil"/>
            </w:tcBorders>
            <w:vAlign w:val="center"/>
          </w:tcPr>
          <w:p w14:paraId="32481D2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vAlign w:val="center"/>
          </w:tcPr>
          <w:p w14:paraId="1394264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5 / 160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vAlign w:val="center"/>
          </w:tcPr>
          <w:p w14:paraId="358D775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15.90</w:t>
            </w:r>
          </w:p>
        </w:tc>
        <w:tc>
          <w:tcPr>
            <w:tcW w:w="1437" w:type="dxa"/>
            <w:vAlign w:val="center"/>
          </w:tcPr>
          <w:p w14:paraId="0F272C2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16.57</w:t>
            </w:r>
          </w:p>
        </w:tc>
        <w:tc>
          <w:tcPr>
            <w:tcW w:w="1516" w:type="dxa"/>
            <w:vAlign w:val="center"/>
          </w:tcPr>
          <w:p w14:paraId="6CD4AF5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1.04</w:t>
            </w:r>
          </w:p>
        </w:tc>
        <w:tc>
          <w:tcPr>
            <w:tcW w:w="1616" w:type="dxa"/>
            <w:vAlign w:val="center"/>
          </w:tcPr>
          <w:p w14:paraId="3656EBF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8379.99</w:t>
            </w:r>
          </w:p>
        </w:tc>
        <w:tc>
          <w:tcPr>
            <w:tcW w:w="1763" w:type="dxa"/>
            <w:vAlign w:val="center"/>
          </w:tcPr>
          <w:p w14:paraId="3FA7B42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8123.30</w:t>
            </w:r>
          </w:p>
        </w:tc>
        <w:tc>
          <w:tcPr>
            <w:tcW w:w="2197" w:type="dxa"/>
            <w:vAlign w:val="center"/>
          </w:tcPr>
          <w:p w14:paraId="1FB7304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1.03</w:t>
            </w:r>
          </w:p>
        </w:tc>
      </w:tr>
      <w:tr w:rsidR="000D2582" w:rsidRPr="001E1730" w14:paraId="673640CF" w14:textId="77777777" w:rsidTr="000D2582">
        <w:trPr>
          <w:trHeight w:val="180"/>
        </w:trPr>
        <w:tc>
          <w:tcPr>
            <w:tcW w:w="1950" w:type="dxa"/>
            <w:vMerge/>
            <w:tcBorders>
              <w:top w:val="single" w:sz="18" w:space="0" w:color="auto"/>
              <w:bottom w:val="nil"/>
            </w:tcBorders>
            <w:vAlign w:val="center"/>
          </w:tcPr>
          <w:p w14:paraId="0FDD7E1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tcBorders>
              <w:bottom w:val="single" w:sz="4" w:space="0" w:color="auto"/>
            </w:tcBorders>
            <w:vAlign w:val="center"/>
          </w:tcPr>
          <w:p w14:paraId="3F3A30D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 / 160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tcBorders>
              <w:bottom w:val="single" w:sz="4" w:space="0" w:color="auto"/>
            </w:tcBorders>
            <w:vAlign w:val="center"/>
          </w:tcPr>
          <w:p w14:paraId="366F5ED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12.18</w:t>
            </w:r>
          </w:p>
        </w:tc>
        <w:tc>
          <w:tcPr>
            <w:tcW w:w="1437" w:type="dxa"/>
            <w:tcBorders>
              <w:bottom w:val="single" w:sz="4" w:space="0" w:color="auto"/>
            </w:tcBorders>
            <w:vAlign w:val="center"/>
          </w:tcPr>
          <w:p w14:paraId="6996890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13.33</w:t>
            </w:r>
          </w:p>
        </w:tc>
        <w:tc>
          <w:tcPr>
            <w:tcW w:w="1516" w:type="dxa"/>
            <w:tcBorders>
              <w:bottom w:val="single" w:sz="4" w:space="0" w:color="auto"/>
            </w:tcBorders>
            <w:vAlign w:val="center"/>
          </w:tcPr>
          <w:p w14:paraId="4F1344A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1.09</w:t>
            </w:r>
          </w:p>
        </w:tc>
        <w:tc>
          <w:tcPr>
            <w:tcW w:w="1616" w:type="dxa"/>
            <w:tcBorders>
              <w:bottom w:val="single" w:sz="4" w:space="0" w:color="auto"/>
            </w:tcBorders>
            <w:vAlign w:val="center"/>
          </w:tcPr>
          <w:p w14:paraId="313DB19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45619.18</w:t>
            </w:r>
          </w:p>
        </w:tc>
        <w:tc>
          <w:tcPr>
            <w:tcW w:w="1763" w:type="dxa"/>
            <w:tcBorders>
              <w:bottom w:val="single" w:sz="4" w:space="0" w:color="auto"/>
            </w:tcBorders>
            <w:vAlign w:val="center"/>
          </w:tcPr>
          <w:p w14:paraId="26D25EB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49970.02</w:t>
            </w:r>
          </w:p>
        </w:tc>
        <w:tc>
          <w:tcPr>
            <w:tcW w:w="2197" w:type="dxa"/>
            <w:tcBorders>
              <w:bottom w:val="single" w:sz="4" w:space="0" w:color="auto"/>
            </w:tcBorders>
            <w:vAlign w:val="center"/>
          </w:tcPr>
          <w:p w14:paraId="6F889E8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1.10</w:t>
            </w:r>
          </w:p>
        </w:tc>
      </w:tr>
      <w:tr w:rsidR="000D2582" w:rsidRPr="001E1730" w14:paraId="217C8096" w14:textId="77777777" w:rsidTr="000D2582">
        <w:trPr>
          <w:trHeight w:val="180"/>
        </w:trPr>
        <w:tc>
          <w:tcPr>
            <w:tcW w:w="1950" w:type="dxa"/>
            <w:vMerge/>
            <w:tcBorders>
              <w:top w:val="single" w:sz="18" w:space="0" w:color="auto"/>
              <w:bottom w:val="nil"/>
            </w:tcBorders>
            <w:vAlign w:val="center"/>
          </w:tcPr>
          <w:p w14:paraId="27614601"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724" w:type="dxa"/>
            <w:tcBorders>
              <w:bottom w:val="nil"/>
            </w:tcBorders>
            <w:vAlign w:val="center"/>
          </w:tcPr>
          <w:p w14:paraId="59C7510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 / 160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330" w:type="dxa"/>
            <w:tcBorders>
              <w:bottom w:val="nil"/>
            </w:tcBorders>
            <w:vAlign w:val="center"/>
          </w:tcPr>
          <w:p w14:paraId="4E7D64D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10.71</w:t>
            </w:r>
          </w:p>
        </w:tc>
        <w:tc>
          <w:tcPr>
            <w:tcW w:w="1437" w:type="dxa"/>
            <w:tcBorders>
              <w:bottom w:val="nil"/>
            </w:tcBorders>
            <w:vAlign w:val="center"/>
          </w:tcPr>
          <w:p w14:paraId="3B93903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16.16</w:t>
            </w:r>
          </w:p>
        </w:tc>
        <w:tc>
          <w:tcPr>
            <w:tcW w:w="1516" w:type="dxa"/>
            <w:tcBorders>
              <w:bottom w:val="nil"/>
            </w:tcBorders>
            <w:vAlign w:val="center"/>
          </w:tcPr>
          <w:p w14:paraId="271123B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1.51</w:t>
            </w:r>
          </w:p>
        </w:tc>
        <w:tc>
          <w:tcPr>
            <w:tcW w:w="1616" w:type="dxa"/>
            <w:tcBorders>
              <w:bottom w:val="nil"/>
            </w:tcBorders>
            <w:vAlign w:val="center"/>
          </w:tcPr>
          <w:p w14:paraId="5794F09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92265.16</w:t>
            </w:r>
          </w:p>
        </w:tc>
        <w:tc>
          <w:tcPr>
            <w:tcW w:w="1763" w:type="dxa"/>
            <w:tcBorders>
              <w:bottom w:val="nil"/>
            </w:tcBorders>
            <w:vAlign w:val="center"/>
          </w:tcPr>
          <w:p w14:paraId="07DF808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145313.94</w:t>
            </w:r>
          </w:p>
        </w:tc>
        <w:tc>
          <w:tcPr>
            <w:tcW w:w="2197" w:type="dxa"/>
            <w:tcBorders>
              <w:bottom w:val="nil"/>
            </w:tcBorders>
            <w:vAlign w:val="center"/>
          </w:tcPr>
          <w:p w14:paraId="24530F3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1.57</w:t>
            </w:r>
          </w:p>
        </w:tc>
      </w:tr>
    </w:tbl>
    <w:tbl>
      <w:tblPr>
        <w:tblStyle w:val="ab"/>
        <w:tblpPr w:leftFromText="142" w:rightFromText="142" w:vertAnchor="text" w:horzAnchor="margin" w:tblpY="9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24"/>
        <w:gridCol w:w="2306"/>
        <w:gridCol w:w="1189"/>
        <w:gridCol w:w="1500"/>
        <w:gridCol w:w="1833"/>
        <w:gridCol w:w="1835"/>
        <w:gridCol w:w="1833"/>
        <w:gridCol w:w="2120"/>
      </w:tblGrid>
      <w:tr w:rsidR="00A27282" w:rsidRPr="001E1730" w14:paraId="0A83ABAE" w14:textId="77777777" w:rsidTr="000D2582">
        <w:trPr>
          <w:trHeight w:val="387"/>
        </w:trPr>
        <w:tc>
          <w:tcPr>
            <w:tcW w:w="1924" w:type="dxa"/>
            <w:vMerge w:val="restart"/>
            <w:tcBorders>
              <w:top w:val="single" w:sz="18" w:space="0" w:color="auto"/>
              <w:bottom w:val="nil"/>
            </w:tcBorders>
            <w:vAlign w:val="center"/>
          </w:tcPr>
          <w:p w14:paraId="58170AEF" w14:textId="77777777" w:rsidR="00A27282" w:rsidRPr="001E1730" w:rsidRDefault="00A27282" w:rsidP="00A27282">
            <w:pPr>
              <w:widowControl/>
              <w:wordWrap/>
              <w:autoSpaceDE/>
              <w:autoSpaceDN/>
              <w:spacing w:line="312" w:lineRule="auto"/>
              <w:jc w:val="center"/>
              <w:rPr>
                <w:rFonts w:ascii="Times New Roman" w:eastAsia="HY신명조" w:hAnsi="Times New Roman" w:cs="Times New Roman"/>
                <w:sz w:val="24"/>
              </w:rPr>
            </w:pPr>
          </w:p>
          <w:p w14:paraId="02DEADA1" w14:textId="77777777" w:rsidR="000D2582" w:rsidRPr="001E1730" w:rsidRDefault="000D2582" w:rsidP="00A27282">
            <w:pPr>
              <w:widowControl/>
              <w:wordWrap/>
              <w:autoSpaceDE/>
              <w:autoSpaceDN/>
              <w:spacing w:line="312" w:lineRule="auto"/>
              <w:jc w:val="center"/>
              <w:rPr>
                <w:rFonts w:ascii="Times New Roman" w:eastAsia="HY신명조" w:hAnsi="Times New Roman" w:cs="Times New Roman"/>
                <w:sz w:val="24"/>
              </w:rPr>
            </w:pPr>
          </w:p>
          <w:p w14:paraId="299E43F5" w14:textId="77777777" w:rsidR="000D2582" w:rsidRPr="001E1730" w:rsidRDefault="000D2582" w:rsidP="00A27282">
            <w:pPr>
              <w:widowControl/>
              <w:wordWrap/>
              <w:autoSpaceDE/>
              <w:autoSpaceDN/>
              <w:spacing w:line="312" w:lineRule="auto"/>
              <w:jc w:val="center"/>
              <w:rPr>
                <w:rFonts w:ascii="Times New Roman" w:eastAsia="HY신명조" w:hAnsi="Times New Roman" w:cs="Times New Roman"/>
                <w:sz w:val="24"/>
              </w:rPr>
            </w:pPr>
          </w:p>
          <w:p w14:paraId="13101274" w14:textId="33B7B4C2" w:rsidR="00517A3D" w:rsidRPr="001E1730" w:rsidRDefault="00517A3D" w:rsidP="00A27282">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NDE</w:t>
            </w:r>
          </w:p>
        </w:tc>
        <w:tc>
          <w:tcPr>
            <w:tcW w:w="2306" w:type="dxa"/>
            <w:tcBorders>
              <w:top w:val="single" w:sz="18" w:space="0" w:color="auto"/>
              <w:bottom w:val="single" w:sz="4" w:space="0" w:color="auto"/>
            </w:tcBorders>
            <w:vAlign w:val="center"/>
          </w:tcPr>
          <w:p w14:paraId="6AA0A23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lastRenderedPageBreak/>
              <w:t>1_A / 160mg(</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189" w:type="dxa"/>
            <w:tcBorders>
              <w:top w:val="single" w:sz="18" w:space="0" w:color="auto"/>
              <w:bottom w:val="single" w:sz="4" w:space="0" w:color="auto"/>
            </w:tcBorders>
            <w:vAlign w:val="center"/>
          </w:tcPr>
          <w:p w14:paraId="2F7CDD8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0.61</w:t>
            </w:r>
          </w:p>
        </w:tc>
        <w:tc>
          <w:tcPr>
            <w:tcW w:w="1500" w:type="dxa"/>
            <w:tcBorders>
              <w:top w:val="single" w:sz="18" w:space="0" w:color="auto"/>
              <w:bottom w:val="single" w:sz="4" w:space="0" w:color="auto"/>
            </w:tcBorders>
            <w:vAlign w:val="center"/>
          </w:tcPr>
          <w:p w14:paraId="644C001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0.48</w:t>
            </w:r>
          </w:p>
        </w:tc>
        <w:tc>
          <w:tcPr>
            <w:tcW w:w="1833" w:type="dxa"/>
            <w:tcBorders>
              <w:top w:val="single" w:sz="18" w:space="0" w:color="auto"/>
              <w:bottom w:val="single" w:sz="4" w:space="0" w:color="auto"/>
            </w:tcBorders>
            <w:vAlign w:val="center"/>
          </w:tcPr>
          <w:p w14:paraId="52ACC0C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0.79</w:t>
            </w:r>
          </w:p>
        </w:tc>
        <w:tc>
          <w:tcPr>
            <w:tcW w:w="1835" w:type="dxa"/>
            <w:tcBorders>
              <w:top w:val="single" w:sz="18" w:space="0" w:color="auto"/>
              <w:bottom w:val="single" w:sz="4" w:space="0" w:color="auto"/>
            </w:tcBorders>
            <w:vAlign w:val="center"/>
          </w:tcPr>
          <w:p w14:paraId="486CA29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314.24</w:t>
            </w:r>
          </w:p>
        </w:tc>
        <w:tc>
          <w:tcPr>
            <w:tcW w:w="1833" w:type="dxa"/>
            <w:tcBorders>
              <w:top w:val="single" w:sz="18" w:space="0" w:color="auto"/>
              <w:bottom w:val="single" w:sz="4" w:space="0" w:color="auto"/>
            </w:tcBorders>
            <w:vAlign w:val="center"/>
          </w:tcPr>
          <w:p w14:paraId="0AA6E80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237.94</w:t>
            </w:r>
          </w:p>
        </w:tc>
        <w:tc>
          <w:tcPr>
            <w:tcW w:w="2120" w:type="dxa"/>
            <w:tcBorders>
              <w:top w:val="single" w:sz="18" w:space="0" w:color="auto"/>
              <w:bottom w:val="single" w:sz="4" w:space="0" w:color="auto"/>
            </w:tcBorders>
            <w:vAlign w:val="center"/>
          </w:tcPr>
          <w:p w14:paraId="401F441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0.76</w:t>
            </w:r>
          </w:p>
        </w:tc>
      </w:tr>
      <w:tr w:rsidR="00A27282" w:rsidRPr="001E1730" w14:paraId="783A352E" w14:textId="77777777" w:rsidTr="000D2582">
        <w:trPr>
          <w:trHeight w:val="154"/>
        </w:trPr>
        <w:tc>
          <w:tcPr>
            <w:tcW w:w="1924" w:type="dxa"/>
            <w:vMerge/>
            <w:tcBorders>
              <w:top w:val="single" w:sz="4" w:space="0" w:color="auto"/>
              <w:bottom w:val="nil"/>
            </w:tcBorders>
            <w:vAlign w:val="center"/>
          </w:tcPr>
          <w:p w14:paraId="785DE1B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tcBorders>
              <w:top w:val="single" w:sz="4" w:space="0" w:color="auto"/>
              <w:bottom w:val="nil"/>
            </w:tcBorders>
            <w:vAlign w:val="center"/>
          </w:tcPr>
          <w:p w14:paraId="44A9097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1_B / 160mg(</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189" w:type="dxa"/>
            <w:tcBorders>
              <w:top w:val="single" w:sz="4" w:space="0" w:color="auto"/>
              <w:bottom w:val="nil"/>
            </w:tcBorders>
            <w:vAlign w:val="center"/>
          </w:tcPr>
          <w:p w14:paraId="23DCE7E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0.56</w:t>
            </w:r>
          </w:p>
        </w:tc>
        <w:tc>
          <w:tcPr>
            <w:tcW w:w="1500" w:type="dxa"/>
            <w:tcBorders>
              <w:top w:val="single" w:sz="4" w:space="0" w:color="auto"/>
              <w:bottom w:val="nil"/>
            </w:tcBorders>
            <w:vAlign w:val="center"/>
          </w:tcPr>
          <w:p w14:paraId="6CBA7D2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0.45</w:t>
            </w:r>
          </w:p>
        </w:tc>
        <w:tc>
          <w:tcPr>
            <w:tcW w:w="1833" w:type="dxa"/>
            <w:tcBorders>
              <w:top w:val="single" w:sz="4" w:space="0" w:color="auto"/>
              <w:bottom w:val="nil"/>
            </w:tcBorders>
            <w:vAlign w:val="center"/>
          </w:tcPr>
          <w:p w14:paraId="496076B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0.80</w:t>
            </w:r>
          </w:p>
        </w:tc>
        <w:tc>
          <w:tcPr>
            <w:tcW w:w="1835" w:type="dxa"/>
            <w:tcBorders>
              <w:top w:val="single" w:sz="4" w:space="0" w:color="auto"/>
              <w:bottom w:val="nil"/>
            </w:tcBorders>
            <w:vAlign w:val="center"/>
          </w:tcPr>
          <w:p w14:paraId="14B74F2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292.10</w:t>
            </w:r>
          </w:p>
        </w:tc>
        <w:tc>
          <w:tcPr>
            <w:tcW w:w="1833" w:type="dxa"/>
            <w:tcBorders>
              <w:top w:val="single" w:sz="4" w:space="0" w:color="auto"/>
              <w:bottom w:val="nil"/>
            </w:tcBorders>
            <w:vAlign w:val="center"/>
          </w:tcPr>
          <w:p w14:paraId="5765657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244.26</w:t>
            </w:r>
          </w:p>
        </w:tc>
        <w:tc>
          <w:tcPr>
            <w:tcW w:w="2120" w:type="dxa"/>
            <w:tcBorders>
              <w:top w:val="single" w:sz="4" w:space="0" w:color="auto"/>
              <w:bottom w:val="nil"/>
            </w:tcBorders>
            <w:vAlign w:val="center"/>
          </w:tcPr>
          <w:p w14:paraId="67F334B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0.84</w:t>
            </w:r>
          </w:p>
        </w:tc>
      </w:tr>
      <w:tr w:rsidR="000D2582" w:rsidRPr="001E1730" w14:paraId="28AA9FE4" w14:textId="77777777" w:rsidTr="000D2582">
        <w:trPr>
          <w:trHeight w:val="154"/>
        </w:trPr>
        <w:tc>
          <w:tcPr>
            <w:tcW w:w="1924" w:type="dxa"/>
            <w:vMerge/>
            <w:tcBorders>
              <w:bottom w:val="nil"/>
            </w:tcBorders>
            <w:vAlign w:val="center"/>
          </w:tcPr>
          <w:p w14:paraId="6C172AB5"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tcBorders>
              <w:top w:val="nil"/>
            </w:tcBorders>
            <w:vAlign w:val="center"/>
          </w:tcPr>
          <w:p w14:paraId="4FCE4B7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 / 160mg(</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189" w:type="dxa"/>
            <w:tcBorders>
              <w:top w:val="nil"/>
            </w:tcBorders>
            <w:vAlign w:val="center"/>
          </w:tcPr>
          <w:p w14:paraId="38326C8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0.70</w:t>
            </w:r>
          </w:p>
        </w:tc>
        <w:tc>
          <w:tcPr>
            <w:tcW w:w="1500" w:type="dxa"/>
            <w:tcBorders>
              <w:top w:val="nil"/>
            </w:tcBorders>
            <w:vAlign w:val="center"/>
          </w:tcPr>
          <w:p w14:paraId="017B1FE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0.47</w:t>
            </w:r>
          </w:p>
        </w:tc>
        <w:tc>
          <w:tcPr>
            <w:tcW w:w="1833" w:type="dxa"/>
            <w:tcBorders>
              <w:top w:val="nil"/>
            </w:tcBorders>
            <w:vAlign w:val="center"/>
          </w:tcPr>
          <w:p w14:paraId="6B83FA7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0.67</w:t>
            </w:r>
          </w:p>
        </w:tc>
        <w:tc>
          <w:tcPr>
            <w:tcW w:w="1835" w:type="dxa"/>
            <w:tcBorders>
              <w:top w:val="nil"/>
            </w:tcBorders>
            <w:vAlign w:val="center"/>
          </w:tcPr>
          <w:p w14:paraId="412BC839"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402.58</w:t>
            </w:r>
          </w:p>
        </w:tc>
        <w:tc>
          <w:tcPr>
            <w:tcW w:w="1833" w:type="dxa"/>
            <w:tcBorders>
              <w:top w:val="nil"/>
            </w:tcBorders>
            <w:vAlign w:val="center"/>
          </w:tcPr>
          <w:p w14:paraId="47AD0BC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239.09</w:t>
            </w:r>
          </w:p>
        </w:tc>
        <w:tc>
          <w:tcPr>
            <w:tcW w:w="2120" w:type="dxa"/>
            <w:tcBorders>
              <w:top w:val="nil"/>
            </w:tcBorders>
            <w:vAlign w:val="center"/>
          </w:tcPr>
          <w:p w14:paraId="54AA69D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0.59</w:t>
            </w:r>
          </w:p>
        </w:tc>
      </w:tr>
      <w:tr w:rsidR="000D2582" w:rsidRPr="001E1730" w14:paraId="43539A6A" w14:textId="77777777" w:rsidTr="000D2582">
        <w:trPr>
          <w:trHeight w:val="154"/>
        </w:trPr>
        <w:tc>
          <w:tcPr>
            <w:tcW w:w="1924" w:type="dxa"/>
            <w:vMerge/>
            <w:tcBorders>
              <w:bottom w:val="nil"/>
            </w:tcBorders>
            <w:vAlign w:val="center"/>
          </w:tcPr>
          <w:p w14:paraId="34C4B84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vAlign w:val="center"/>
          </w:tcPr>
          <w:p w14:paraId="79DF774D"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 / 160mg(</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189" w:type="dxa"/>
            <w:vAlign w:val="center"/>
          </w:tcPr>
          <w:p w14:paraId="0CF0C58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1.07</w:t>
            </w:r>
          </w:p>
        </w:tc>
        <w:tc>
          <w:tcPr>
            <w:tcW w:w="1500" w:type="dxa"/>
            <w:vAlign w:val="center"/>
          </w:tcPr>
          <w:p w14:paraId="0BD7806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0.67</w:t>
            </w:r>
          </w:p>
        </w:tc>
        <w:tc>
          <w:tcPr>
            <w:tcW w:w="1833" w:type="dxa"/>
            <w:vAlign w:val="center"/>
          </w:tcPr>
          <w:p w14:paraId="6564A7A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0.63</w:t>
            </w:r>
          </w:p>
        </w:tc>
        <w:tc>
          <w:tcPr>
            <w:tcW w:w="1835" w:type="dxa"/>
            <w:vAlign w:val="center"/>
          </w:tcPr>
          <w:p w14:paraId="6180CE7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448.25</w:t>
            </w:r>
          </w:p>
        </w:tc>
        <w:tc>
          <w:tcPr>
            <w:tcW w:w="1833" w:type="dxa"/>
            <w:vAlign w:val="center"/>
          </w:tcPr>
          <w:p w14:paraId="257E984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247.06</w:t>
            </w:r>
          </w:p>
        </w:tc>
        <w:tc>
          <w:tcPr>
            <w:tcW w:w="2120" w:type="dxa"/>
            <w:vAlign w:val="center"/>
          </w:tcPr>
          <w:p w14:paraId="04A4DA3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0.55</w:t>
            </w:r>
          </w:p>
        </w:tc>
      </w:tr>
      <w:tr w:rsidR="000D2582" w:rsidRPr="001E1730" w14:paraId="7CAC3B47" w14:textId="77777777" w:rsidTr="000D2582">
        <w:trPr>
          <w:trHeight w:val="154"/>
        </w:trPr>
        <w:tc>
          <w:tcPr>
            <w:tcW w:w="1924" w:type="dxa"/>
            <w:vMerge/>
            <w:tcBorders>
              <w:bottom w:val="nil"/>
            </w:tcBorders>
            <w:vAlign w:val="center"/>
          </w:tcPr>
          <w:p w14:paraId="79579DB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vAlign w:val="center"/>
          </w:tcPr>
          <w:p w14:paraId="314A3AB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5 / 160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189" w:type="dxa"/>
            <w:vAlign w:val="center"/>
          </w:tcPr>
          <w:p w14:paraId="07BB520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12.24</w:t>
            </w:r>
          </w:p>
        </w:tc>
        <w:tc>
          <w:tcPr>
            <w:tcW w:w="1500" w:type="dxa"/>
            <w:vAlign w:val="center"/>
          </w:tcPr>
          <w:p w14:paraId="38469E5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12.12</w:t>
            </w:r>
          </w:p>
        </w:tc>
        <w:tc>
          <w:tcPr>
            <w:tcW w:w="1833" w:type="dxa"/>
            <w:vAlign w:val="center"/>
          </w:tcPr>
          <w:p w14:paraId="0834B07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0.99</w:t>
            </w:r>
          </w:p>
        </w:tc>
        <w:tc>
          <w:tcPr>
            <w:tcW w:w="1835" w:type="dxa"/>
            <w:vAlign w:val="center"/>
          </w:tcPr>
          <w:p w14:paraId="6861B42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7288.53</w:t>
            </w:r>
          </w:p>
        </w:tc>
        <w:tc>
          <w:tcPr>
            <w:tcW w:w="1833" w:type="dxa"/>
            <w:vAlign w:val="center"/>
          </w:tcPr>
          <w:p w14:paraId="0749BCA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7376.86</w:t>
            </w:r>
          </w:p>
        </w:tc>
        <w:tc>
          <w:tcPr>
            <w:tcW w:w="2120" w:type="dxa"/>
            <w:vAlign w:val="center"/>
          </w:tcPr>
          <w:p w14:paraId="32D6FCC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1.01</w:t>
            </w:r>
          </w:p>
        </w:tc>
      </w:tr>
      <w:tr w:rsidR="000D2582" w:rsidRPr="001E1730" w14:paraId="37C4F0EE" w14:textId="77777777" w:rsidTr="000D2582">
        <w:trPr>
          <w:trHeight w:val="154"/>
        </w:trPr>
        <w:tc>
          <w:tcPr>
            <w:tcW w:w="1924" w:type="dxa"/>
            <w:vMerge/>
            <w:tcBorders>
              <w:bottom w:val="nil"/>
            </w:tcBorders>
            <w:vAlign w:val="center"/>
          </w:tcPr>
          <w:p w14:paraId="766AFC97"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vAlign w:val="center"/>
          </w:tcPr>
          <w:p w14:paraId="016918F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 / 160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189" w:type="dxa"/>
            <w:vAlign w:val="center"/>
          </w:tcPr>
          <w:p w14:paraId="37F00CDB"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12.67</w:t>
            </w:r>
          </w:p>
        </w:tc>
        <w:tc>
          <w:tcPr>
            <w:tcW w:w="1500" w:type="dxa"/>
            <w:vAlign w:val="center"/>
          </w:tcPr>
          <w:p w14:paraId="0F2A05D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12.21</w:t>
            </w:r>
          </w:p>
        </w:tc>
        <w:tc>
          <w:tcPr>
            <w:tcW w:w="1833" w:type="dxa"/>
            <w:vAlign w:val="center"/>
          </w:tcPr>
          <w:p w14:paraId="5A2E53E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0.96</w:t>
            </w:r>
          </w:p>
        </w:tc>
        <w:tc>
          <w:tcPr>
            <w:tcW w:w="1835" w:type="dxa"/>
            <w:vAlign w:val="center"/>
          </w:tcPr>
          <w:p w14:paraId="3E55C67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43604.18</w:t>
            </w:r>
          </w:p>
        </w:tc>
        <w:tc>
          <w:tcPr>
            <w:tcW w:w="1833" w:type="dxa"/>
            <w:vAlign w:val="center"/>
          </w:tcPr>
          <w:p w14:paraId="7BABC59A"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44558.95</w:t>
            </w:r>
          </w:p>
        </w:tc>
        <w:tc>
          <w:tcPr>
            <w:tcW w:w="2120" w:type="dxa"/>
            <w:vAlign w:val="center"/>
          </w:tcPr>
          <w:p w14:paraId="07C8A74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1.02</w:t>
            </w:r>
          </w:p>
        </w:tc>
      </w:tr>
      <w:tr w:rsidR="000D2582" w:rsidRPr="001E1730" w14:paraId="28BBA212" w14:textId="77777777" w:rsidTr="000D2582">
        <w:trPr>
          <w:trHeight w:val="154"/>
        </w:trPr>
        <w:tc>
          <w:tcPr>
            <w:tcW w:w="1924" w:type="dxa"/>
            <w:vMerge/>
            <w:tcBorders>
              <w:bottom w:val="nil"/>
            </w:tcBorders>
            <w:vAlign w:val="center"/>
          </w:tcPr>
          <w:p w14:paraId="195BBA8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tcBorders>
              <w:bottom w:val="single" w:sz="4" w:space="0" w:color="auto"/>
            </w:tcBorders>
            <w:vAlign w:val="center"/>
          </w:tcPr>
          <w:p w14:paraId="6F0F54E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 / 160 mg(</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w:t>
            </w:r>
          </w:p>
        </w:tc>
        <w:tc>
          <w:tcPr>
            <w:tcW w:w="1189" w:type="dxa"/>
            <w:tcBorders>
              <w:bottom w:val="single" w:sz="4" w:space="0" w:color="auto"/>
            </w:tcBorders>
            <w:vAlign w:val="center"/>
          </w:tcPr>
          <w:p w14:paraId="3A394B42"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11.49</w:t>
            </w:r>
          </w:p>
        </w:tc>
        <w:tc>
          <w:tcPr>
            <w:tcW w:w="1500" w:type="dxa"/>
            <w:tcBorders>
              <w:bottom w:val="single" w:sz="4" w:space="0" w:color="auto"/>
            </w:tcBorders>
            <w:vAlign w:val="center"/>
          </w:tcPr>
          <w:p w14:paraId="4308E9EF"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11.79</w:t>
            </w:r>
          </w:p>
        </w:tc>
        <w:tc>
          <w:tcPr>
            <w:tcW w:w="1833" w:type="dxa"/>
            <w:tcBorders>
              <w:bottom w:val="single" w:sz="4" w:space="0" w:color="auto"/>
            </w:tcBorders>
            <w:vAlign w:val="center"/>
          </w:tcPr>
          <w:p w14:paraId="4803503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1.03</w:t>
            </w:r>
          </w:p>
        </w:tc>
        <w:tc>
          <w:tcPr>
            <w:tcW w:w="1835" w:type="dxa"/>
            <w:tcBorders>
              <w:bottom w:val="single" w:sz="4" w:space="0" w:color="auto"/>
            </w:tcBorders>
            <w:vAlign w:val="center"/>
          </w:tcPr>
          <w:p w14:paraId="42281D8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89268.37</w:t>
            </w:r>
          </w:p>
        </w:tc>
        <w:tc>
          <w:tcPr>
            <w:tcW w:w="1833" w:type="dxa"/>
            <w:tcBorders>
              <w:bottom w:val="single" w:sz="4" w:space="0" w:color="auto"/>
            </w:tcBorders>
            <w:vAlign w:val="center"/>
          </w:tcPr>
          <w:p w14:paraId="1801809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123999.40</w:t>
            </w:r>
          </w:p>
        </w:tc>
        <w:tc>
          <w:tcPr>
            <w:tcW w:w="2120" w:type="dxa"/>
            <w:tcBorders>
              <w:bottom w:val="single" w:sz="4" w:space="0" w:color="auto"/>
            </w:tcBorders>
            <w:vAlign w:val="center"/>
          </w:tcPr>
          <w:p w14:paraId="0CAECB58"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1.39</w:t>
            </w:r>
          </w:p>
        </w:tc>
      </w:tr>
      <w:tr w:rsidR="000D2582" w:rsidRPr="001E1730" w14:paraId="7C97A82A" w14:textId="77777777" w:rsidTr="000D2582">
        <w:trPr>
          <w:trHeight w:val="154"/>
        </w:trPr>
        <w:tc>
          <w:tcPr>
            <w:tcW w:w="1924" w:type="dxa"/>
            <w:vMerge/>
            <w:tcBorders>
              <w:bottom w:val="nil"/>
            </w:tcBorders>
            <w:vAlign w:val="center"/>
          </w:tcPr>
          <w:p w14:paraId="414561B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p>
        </w:tc>
        <w:tc>
          <w:tcPr>
            <w:tcW w:w="2306" w:type="dxa"/>
            <w:tcBorders>
              <w:bottom w:val="single" w:sz="18" w:space="0" w:color="auto"/>
            </w:tcBorders>
            <w:vAlign w:val="center"/>
          </w:tcPr>
          <w:p w14:paraId="1DC330E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 / 160mg(</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w:t>
            </w:r>
          </w:p>
        </w:tc>
        <w:tc>
          <w:tcPr>
            <w:tcW w:w="1189" w:type="dxa"/>
            <w:tcBorders>
              <w:bottom w:val="single" w:sz="18" w:space="0" w:color="auto"/>
            </w:tcBorders>
            <w:vAlign w:val="center"/>
          </w:tcPr>
          <w:p w14:paraId="6438E6D0"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0.86</w:t>
            </w:r>
          </w:p>
        </w:tc>
        <w:tc>
          <w:tcPr>
            <w:tcW w:w="1500" w:type="dxa"/>
            <w:tcBorders>
              <w:bottom w:val="single" w:sz="18" w:space="0" w:color="auto"/>
            </w:tcBorders>
            <w:vAlign w:val="center"/>
          </w:tcPr>
          <w:p w14:paraId="75FB96EC"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0.55</w:t>
            </w:r>
          </w:p>
        </w:tc>
        <w:tc>
          <w:tcPr>
            <w:tcW w:w="1833" w:type="dxa"/>
            <w:tcBorders>
              <w:bottom w:val="single" w:sz="18" w:space="0" w:color="auto"/>
            </w:tcBorders>
            <w:vAlign w:val="center"/>
          </w:tcPr>
          <w:p w14:paraId="4FD9C203"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0.64</w:t>
            </w:r>
          </w:p>
        </w:tc>
        <w:tc>
          <w:tcPr>
            <w:tcW w:w="1835" w:type="dxa"/>
            <w:tcBorders>
              <w:bottom w:val="single" w:sz="18" w:space="0" w:color="auto"/>
            </w:tcBorders>
            <w:vAlign w:val="center"/>
          </w:tcPr>
          <w:p w14:paraId="6FF4C4AE"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384.79</w:t>
            </w:r>
          </w:p>
        </w:tc>
        <w:tc>
          <w:tcPr>
            <w:tcW w:w="1833" w:type="dxa"/>
            <w:tcBorders>
              <w:bottom w:val="single" w:sz="18" w:space="0" w:color="auto"/>
            </w:tcBorders>
            <w:vAlign w:val="center"/>
          </w:tcPr>
          <w:p w14:paraId="1C2A2E04"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color w:val="000000"/>
                <w:sz w:val="24"/>
              </w:rPr>
            </w:pPr>
            <w:r w:rsidRPr="001E1730">
              <w:rPr>
                <w:rFonts w:ascii="Times New Roman" w:eastAsia="HY신명조" w:hAnsi="Times New Roman" w:cs="Times New Roman"/>
                <w:color w:val="000000"/>
                <w:sz w:val="24"/>
              </w:rPr>
              <w:t>236.51</w:t>
            </w:r>
          </w:p>
        </w:tc>
        <w:tc>
          <w:tcPr>
            <w:tcW w:w="2120" w:type="dxa"/>
            <w:tcBorders>
              <w:bottom w:val="single" w:sz="18" w:space="0" w:color="auto"/>
            </w:tcBorders>
            <w:vAlign w:val="center"/>
          </w:tcPr>
          <w:p w14:paraId="19340B06" w14:textId="77777777" w:rsidR="00517A3D" w:rsidRPr="001E1730" w:rsidRDefault="00517A3D" w:rsidP="00566883">
            <w:pPr>
              <w:widowControl/>
              <w:wordWrap/>
              <w:autoSpaceDE/>
              <w:autoSpaceDN/>
              <w:spacing w:line="312"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0.61</w:t>
            </w:r>
          </w:p>
        </w:tc>
      </w:tr>
    </w:tbl>
    <w:p w14:paraId="611B3BEE" w14:textId="77777777" w:rsidR="00517A3D" w:rsidRPr="001E1730" w:rsidRDefault="00517A3D" w:rsidP="00517A3D">
      <w:pPr>
        <w:widowControl/>
        <w:wordWrap/>
        <w:autoSpaceDE/>
        <w:autoSpaceDN/>
        <w:ind w:leftChars="50" w:left="110"/>
        <w:rPr>
          <w:rFonts w:ascii="Times New Roman" w:eastAsia="HY신명조" w:hAnsi="Times New Roman" w:cs="Times New Roman"/>
          <w:sz w:val="24"/>
        </w:rPr>
      </w:pPr>
      <w:r w:rsidRPr="001E1730">
        <w:rPr>
          <w:rFonts w:ascii="Times New Roman" w:eastAsia="HY신명조" w:hAnsi="Times New Roman" w:cs="Times New Roman"/>
          <w:sz w:val="24"/>
        </w:rPr>
        <w:t>ENZ, Enzalutamide; NDE, N-</w:t>
      </w:r>
      <w:proofErr w:type="spellStart"/>
      <w:r w:rsidRPr="001E1730">
        <w:rPr>
          <w:rFonts w:ascii="Times New Roman" w:eastAsia="HY신명조" w:hAnsi="Times New Roman" w:cs="Times New Roman"/>
          <w:sz w:val="24"/>
        </w:rPr>
        <w:t>desmethyl</w:t>
      </w:r>
      <w:proofErr w:type="spellEnd"/>
      <w:r w:rsidRPr="001E1730">
        <w:rPr>
          <w:rFonts w:ascii="Times New Roman" w:eastAsia="HY신명조" w:hAnsi="Times New Roman" w:cs="Times New Roman"/>
          <w:sz w:val="24"/>
        </w:rPr>
        <w:t xml:space="preserve"> enzalutamide; </w:t>
      </w:r>
      <w:proofErr w:type="spellStart"/>
      <w:r w:rsidRPr="001E1730">
        <w:rPr>
          <w:rFonts w:ascii="Times New Roman" w:eastAsia="HY신명조" w:hAnsi="Times New Roman" w:cs="Times New Roman"/>
          <w:sz w:val="24"/>
        </w:rPr>
        <w:t>sd</w:t>
      </w:r>
      <w:proofErr w:type="spellEnd"/>
      <w:r w:rsidRPr="001E1730">
        <w:rPr>
          <w:rFonts w:ascii="Times New Roman" w:eastAsia="HY신명조" w:hAnsi="Times New Roman" w:cs="Times New Roman"/>
          <w:sz w:val="24"/>
        </w:rPr>
        <w:t xml:space="preserve">, Single dose; </w:t>
      </w:r>
      <w:proofErr w:type="spellStart"/>
      <w:r w:rsidRPr="001E1730">
        <w:rPr>
          <w:rFonts w:ascii="Times New Roman" w:eastAsia="HY신명조" w:hAnsi="Times New Roman" w:cs="Times New Roman"/>
          <w:sz w:val="24"/>
        </w:rPr>
        <w:t>qd</w:t>
      </w:r>
      <w:proofErr w:type="spellEnd"/>
      <w:r w:rsidRPr="001E1730">
        <w:rPr>
          <w:rFonts w:ascii="Times New Roman" w:eastAsia="HY신명조" w:hAnsi="Times New Roman" w:cs="Times New Roman"/>
          <w:sz w:val="24"/>
        </w:rPr>
        <w:t xml:space="preserve">, once </w:t>
      </w:r>
      <w:proofErr w:type="spellStart"/>
      <w:proofErr w:type="gramStart"/>
      <w:r w:rsidRPr="001E1730">
        <w:rPr>
          <w:rFonts w:ascii="Times New Roman" w:eastAsia="HY신명조" w:hAnsi="Times New Roman" w:cs="Times New Roman"/>
          <w:sz w:val="24"/>
        </w:rPr>
        <w:t>daily;Healthy</w:t>
      </w:r>
      <w:proofErr w:type="spellEnd"/>
      <w:proofErr w:type="gramEnd"/>
      <w:r w:rsidRPr="001E1730">
        <w:rPr>
          <w:rFonts w:ascii="Times New Roman" w:eastAsia="HY신명조" w:hAnsi="Times New Roman" w:cs="Times New Roman"/>
          <w:sz w:val="24"/>
        </w:rPr>
        <w:t xml:space="preserve">, </w:t>
      </w:r>
      <w:proofErr w:type="spellStart"/>
      <w:r w:rsidRPr="001E1730">
        <w:rPr>
          <w:rFonts w:ascii="Times New Roman" w:eastAsia="HY신명조" w:hAnsi="Times New Roman" w:cs="Times New Roman"/>
          <w:sz w:val="24"/>
        </w:rPr>
        <w:t>healty</w:t>
      </w:r>
      <w:proofErr w:type="spellEnd"/>
      <w:r w:rsidRPr="001E1730">
        <w:rPr>
          <w:rFonts w:ascii="Times New Roman" w:eastAsia="HY신명조" w:hAnsi="Times New Roman" w:cs="Times New Roman"/>
          <w:sz w:val="24"/>
        </w:rPr>
        <w:t xml:space="preserve"> male volunteers; A, Healthy male matched with mild groups in study; B, Healthy male matched with moderate groups in study.</w:t>
      </w:r>
    </w:p>
    <w:p w14:paraId="1C06FE07" w14:textId="6CD71038" w:rsidR="00B36010" w:rsidRPr="00910E1B" w:rsidRDefault="00B36010">
      <w:pPr>
        <w:widowControl/>
        <w:wordWrap/>
        <w:autoSpaceDE/>
        <w:autoSpaceDN/>
        <w:rPr>
          <w:rFonts w:ascii="Times New Roman" w:hAnsi="Times New Roman" w:cs="Times New Roman"/>
          <w:color w:val="595959"/>
          <w:sz w:val="15"/>
          <w:szCs w:val="15"/>
          <w:shd w:val="clear" w:color="auto" w:fill="FFFFFF"/>
        </w:rPr>
      </w:pPr>
    </w:p>
    <w:p w14:paraId="537D29F3" w14:textId="03BF358F" w:rsidR="00427AF0" w:rsidRDefault="00602341">
      <w:pPr>
        <w:widowControl/>
        <w:wordWrap/>
        <w:autoSpaceDE/>
        <w:autoSpaceDN/>
        <w:rPr>
          <w:rFonts w:ascii="Times New Roman" w:hAnsi="Times New Roman" w:cs="Times New Roman"/>
          <w:color w:val="595959"/>
          <w:sz w:val="15"/>
          <w:szCs w:val="15"/>
          <w:shd w:val="clear" w:color="auto" w:fill="FFFFFF"/>
        </w:rPr>
      </w:pPr>
      <w:r>
        <w:rPr>
          <w:rFonts w:ascii="Times New Roman" w:hAnsi="Times New Roman" w:cs="Times New Roman"/>
          <w:color w:val="595959"/>
          <w:sz w:val="15"/>
          <w:szCs w:val="15"/>
          <w:shd w:val="clear" w:color="auto" w:fill="FFFFFF"/>
        </w:rPr>
        <w:br w:type="page"/>
      </w:r>
    </w:p>
    <w:p w14:paraId="32B59F38" w14:textId="09737FBA" w:rsidR="00427AF0" w:rsidRPr="001E1730" w:rsidRDefault="00427AF0" w:rsidP="00427AF0">
      <w:pPr>
        <w:pStyle w:val="ae"/>
        <w:keepNext/>
        <w:rPr>
          <w:rFonts w:ascii="Times New Roman" w:eastAsia="HY신명조" w:hAnsi="Times New Roman" w:cs="Times New Roman"/>
          <w:b w:val="0"/>
          <w:bCs w:val="0"/>
          <w:sz w:val="24"/>
          <w:szCs w:val="24"/>
        </w:rPr>
      </w:pPr>
      <w:bookmarkStart w:id="4" w:name="_Toc182789863"/>
      <w:r w:rsidRPr="001E1730">
        <w:rPr>
          <w:rFonts w:ascii="Times New Roman" w:eastAsia="HY신명조" w:hAnsi="Times New Roman" w:cs="Times New Roman"/>
          <w:b w:val="0"/>
          <w:bCs w:val="0"/>
          <w:sz w:val="24"/>
          <w:szCs w:val="24"/>
        </w:rPr>
        <w:lastRenderedPageBreak/>
        <w:t xml:space="preserve">Table </w:t>
      </w:r>
      <w:r w:rsidR="00085279" w:rsidRPr="001E1730">
        <w:rPr>
          <w:rFonts w:ascii="Times New Roman" w:eastAsia="HY신명조" w:hAnsi="Times New Roman" w:cs="Times New Roman"/>
          <w:b w:val="0"/>
          <w:bCs w:val="0"/>
          <w:sz w:val="24"/>
          <w:szCs w:val="24"/>
        </w:rPr>
        <w:t>S</w:t>
      </w:r>
      <w:r w:rsidR="00602341" w:rsidRPr="001E1730">
        <w:rPr>
          <w:rFonts w:ascii="Times New Roman" w:eastAsia="HY신명조" w:hAnsi="Times New Roman" w:cs="Times New Roman"/>
          <w:b w:val="0"/>
          <w:bCs w:val="0"/>
          <w:sz w:val="24"/>
          <w:szCs w:val="24"/>
        </w:rPr>
        <w:t>3</w:t>
      </w:r>
      <w:r w:rsidRPr="001E1730">
        <w:rPr>
          <w:rFonts w:ascii="Times New Roman" w:eastAsia="HY신명조" w:hAnsi="Times New Roman" w:cs="Times New Roman"/>
          <w:b w:val="0"/>
          <w:bCs w:val="0"/>
          <w:sz w:val="24"/>
          <w:szCs w:val="24"/>
        </w:rPr>
        <w:t>.</w:t>
      </w:r>
      <w:r w:rsidRPr="001E1730">
        <w:rPr>
          <w:rFonts w:ascii="Times New Roman" w:eastAsia="HY신명조" w:hAnsi="Times New Roman" w:cs="Times New Roman"/>
          <w:b w:val="0"/>
          <w:bCs w:val="0"/>
          <w:color w:val="000000"/>
          <w:sz w:val="24"/>
          <w:szCs w:val="24"/>
          <w:shd w:val="clear" w:color="auto" w:fill="FDFDFD"/>
        </w:rPr>
        <w:t xml:space="preserve"> </w:t>
      </w:r>
      <w:bookmarkEnd w:id="4"/>
      <w:r w:rsidR="00B62884" w:rsidRPr="001E1730">
        <w:rPr>
          <w:rFonts w:ascii="Times New Roman" w:eastAsia="HY신명조" w:hAnsi="Times New Roman" w:cs="Times New Roman"/>
          <w:b w:val="0"/>
          <w:bCs w:val="0"/>
          <w:sz w:val="24"/>
          <w:szCs w:val="24"/>
        </w:rPr>
        <w:t>List of clinical studies (with dose regimens, characteristics and subject demographics, and references) used for the development and evaluation of the E-R model of Enzalutamide and N-</w:t>
      </w:r>
      <w:proofErr w:type="spellStart"/>
      <w:r w:rsidR="00B62884" w:rsidRPr="001E1730">
        <w:rPr>
          <w:rFonts w:ascii="Times New Roman" w:eastAsia="HY신명조" w:hAnsi="Times New Roman" w:cs="Times New Roman"/>
          <w:b w:val="0"/>
          <w:bCs w:val="0"/>
          <w:sz w:val="24"/>
          <w:szCs w:val="24"/>
        </w:rPr>
        <w:t>desmethyl</w:t>
      </w:r>
      <w:proofErr w:type="spellEnd"/>
      <w:r w:rsidR="00B62884" w:rsidRPr="001E1730">
        <w:rPr>
          <w:rFonts w:ascii="Times New Roman" w:eastAsia="HY신명조" w:hAnsi="Times New Roman" w:cs="Times New Roman"/>
          <w:b w:val="0"/>
          <w:bCs w:val="0"/>
          <w:sz w:val="24"/>
          <w:szCs w:val="24"/>
        </w:rPr>
        <w:t xml:space="preserve"> enzalutamide</w:t>
      </w:r>
    </w:p>
    <w:tbl>
      <w:tblPr>
        <w:tblStyle w:val="ab"/>
        <w:tblpPr w:leftFromText="142" w:rightFromText="142" w:vertAnchor="text" w:horzAnchor="margin"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34"/>
        <w:gridCol w:w="2464"/>
        <w:gridCol w:w="1410"/>
        <w:gridCol w:w="1355"/>
        <w:gridCol w:w="1176"/>
        <w:gridCol w:w="1177"/>
        <w:gridCol w:w="1177"/>
        <w:gridCol w:w="1177"/>
        <w:gridCol w:w="1280"/>
        <w:gridCol w:w="1845"/>
      </w:tblGrid>
      <w:tr w:rsidR="0047505D" w:rsidRPr="001E1730" w14:paraId="70F3FB27" w14:textId="77777777" w:rsidTr="00BF00C4">
        <w:trPr>
          <w:trHeight w:val="656"/>
        </w:trPr>
        <w:tc>
          <w:tcPr>
            <w:tcW w:w="1434" w:type="dxa"/>
            <w:tcBorders>
              <w:top w:val="single" w:sz="18" w:space="0" w:color="auto"/>
              <w:bottom w:val="single" w:sz="18" w:space="0" w:color="auto"/>
            </w:tcBorders>
            <w:vAlign w:val="center"/>
          </w:tcPr>
          <w:p w14:paraId="7CAA0586" w14:textId="2729135B"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Outcome</w:t>
            </w:r>
          </w:p>
        </w:tc>
        <w:tc>
          <w:tcPr>
            <w:tcW w:w="2464" w:type="dxa"/>
            <w:tcBorders>
              <w:top w:val="single" w:sz="18" w:space="0" w:color="auto"/>
              <w:bottom w:val="single" w:sz="18" w:space="0" w:color="auto"/>
            </w:tcBorders>
            <w:vAlign w:val="center"/>
          </w:tcPr>
          <w:p w14:paraId="6F5D59EB" w14:textId="77777777"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Dose</w:t>
            </w:r>
          </w:p>
        </w:tc>
        <w:tc>
          <w:tcPr>
            <w:tcW w:w="1410" w:type="dxa"/>
            <w:tcBorders>
              <w:top w:val="single" w:sz="18" w:space="0" w:color="auto"/>
              <w:bottom w:val="single" w:sz="18" w:space="0" w:color="auto"/>
            </w:tcBorders>
            <w:vAlign w:val="center"/>
          </w:tcPr>
          <w:p w14:paraId="22FD299A" w14:textId="10A9D6C1"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Population</w:t>
            </w:r>
          </w:p>
        </w:tc>
        <w:tc>
          <w:tcPr>
            <w:tcW w:w="1355" w:type="dxa"/>
            <w:tcBorders>
              <w:top w:val="single" w:sz="18" w:space="0" w:color="auto"/>
              <w:bottom w:val="single" w:sz="18" w:space="0" w:color="auto"/>
            </w:tcBorders>
            <w:vAlign w:val="center"/>
          </w:tcPr>
          <w:p w14:paraId="659F7BB4" w14:textId="6B123C8F"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Number of subjects</w:t>
            </w:r>
          </w:p>
        </w:tc>
        <w:tc>
          <w:tcPr>
            <w:tcW w:w="1176" w:type="dxa"/>
            <w:tcBorders>
              <w:top w:val="single" w:sz="18" w:space="0" w:color="auto"/>
              <w:bottom w:val="single" w:sz="18" w:space="0" w:color="auto"/>
            </w:tcBorders>
            <w:vAlign w:val="center"/>
          </w:tcPr>
          <w:p w14:paraId="682DC15E" w14:textId="77777777" w:rsidR="0047505D" w:rsidRPr="001E1730" w:rsidRDefault="0047505D" w:rsidP="0047505D">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Age</w:t>
            </w:r>
          </w:p>
          <w:p w14:paraId="797D848E" w14:textId="3E6026D7"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[year]</w:t>
            </w:r>
          </w:p>
        </w:tc>
        <w:tc>
          <w:tcPr>
            <w:tcW w:w="1177" w:type="dxa"/>
            <w:tcBorders>
              <w:top w:val="single" w:sz="18" w:space="0" w:color="auto"/>
              <w:bottom w:val="single" w:sz="18" w:space="0" w:color="auto"/>
            </w:tcBorders>
            <w:vAlign w:val="center"/>
          </w:tcPr>
          <w:p w14:paraId="777D3CCB" w14:textId="77777777" w:rsidR="0047505D" w:rsidRPr="001E1730" w:rsidRDefault="0047505D" w:rsidP="0047505D">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Weight</w:t>
            </w:r>
          </w:p>
          <w:p w14:paraId="5F5329F4" w14:textId="1A923A80"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[kg]</w:t>
            </w:r>
          </w:p>
        </w:tc>
        <w:tc>
          <w:tcPr>
            <w:tcW w:w="1177" w:type="dxa"/>
            <w:tcBorders>
              <w:top w:val="single" w:sz="18" w:space="0" w:color="auto"/>
              <w:bottom w:val="single" w:sz="18" w:space="0" w:color="auto"/>
            </w:tcBorders>
            <w:vAlign w:val="center"/>
          </w:tcPr>
          <w:p w14:paraId="489AD1D2" w14:textId="77777777" w:rsidR="0047505D" w:rsidRPr="001E1730" w:rsidRDefault="0047505D" w:rsidP="0047505D">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Height</w:t>
            </w:r>
          </w:p>
          <w:p w14:paraId="147D64EA" w14:textId="76703C21"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[cm]</w:t>
            </w:r>
          </w:p>
        </w:tc>
        <w:tc>
          <w:tcPr>
            <w:tcW w:w="1177" w:type="dxa"/>
            <w:tcBorders>
              <w:top w:val="single" w:sz="18" w:space="0" w:color="auto"/>
              <w:bottom w:val="single" w:sz="18" w:space="0" w:color="auto"/>
            </w:tcBorders>
            <w:vAlign w:val="center"/>
          </w:tcPr>
          <w:p w14:paraId="4ABFABD5" w14:textId="77777777" w:rsidR="0047505D" w:rsidRPr="001E1730" w:rsidRDefault="0047505D" w:rsidP="0047505D">
            <w:pPr>
              <w:widowControl/>
              <w:wordWrap/>
              <w:autoSpaceDE/>
              <w:autoSpaceDN/>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BMI</w:t>
            </w:r>
          </w:p>
          <w:p w14:paraId="21A2F23F" w14:textId="362FEF4F"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[kg/m</w:t>
            </w:r>
            <w:r w:rsidRPr="001E1730">
              <w:rPr>
                <w:rFonts w:ascii="Times New Roman" w:eastAsia="HY신명조" w:hAnsi="Times New Roman" w:cs="Times New Roman"/>
                <w:b/>
                <w:bCs/>
                <w:sz w:val="24"/>
                <w:vertAlign w:val="superscript"/>
              </w:rPr>
              <w:t>2</w:t>
            </w:r>
            <w:r w:rsidRPr="001E1730">
              <w:rPr>
                <w:rFonts w:ascii="Times New Roman" w:eastAsia="HY신명조" w:hAnsi="Times New Roman" w:cs="Times New Roman"/>
                <w:b/>
                <w:bCs/>
                <w:sz w:val="24"/>
              </w:rPr>
              <w:t>]</w:t>
            </w:r>
          </w:p>
        </w:tc>
        <w:tc>
          <w:tcPr>
            <w:tcW w:w="1280" w:type="dxa"/>
            <w:tcBorders>
              <w:top w:val="single" w:sz="18" w:space="0" w:color="auto"/>
              <w:bottom w:val="single" w:sz="18" w:space="0" w:color="auto"/>
            </w:tcBorders>
            <w:vAlign w:val="center"/>
          </w:tcPr>
          <w:p w14:paraId="7369FA78" w14:textId="77777777"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Race</w:t>
            </w:r>
          </w:p>
        </w:tc>
        <w:tc>
          <w:tcPr>
            <w:tcW w:w="1845" w:type="dxa"/>
            <w:tcBorders>
              <w:top w:val="single" w:sz="18" w:space="0" w:color="auto"/>
              <w:bottom w:val="single" w:sz="18" w:space="0" w:color="auto"/>
            </w:tcBorders>
            <w:vAlign w:val="center"/>
          </w:tcPr>
          <w:p w14:paraId="43BAD115" w14:textId="77777777" w:rsidR="0047505D" w:rsidRPr="001E1730" w:rsidRDefault="0047505D" w:rsidP="0047505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Reference</w:t>
            </w:r>
          </w:p>
        </w:tc>
      </w:tr>
      <w:tr w:rsidR="0047505D" w:rsidRPr="001E1730" w14:paraId="60B885FD" w14:textId="77777777" w:rsidTr="00BF00C4">
        <w:trPr>
          <w:trHeight w:val="462"/>
        </w:trPr>
        <w:tc>
          <w:tcPr>
            <w:tcW w:w="1434" w:type="dxa"/>
            <w:vMerge w:val="restart"/>
            <w:tcBorders>
              <w:top w:val="single" w:sz="18" w:space="0" w:color="auto"/>
            </w:tcBorders>
            <w:vAlign w:val="center"/>
          </w:tcPr>
          <w:p w14:paraId="5AF6EFEB" w14:textId="01CDD9C9"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OS</w:t>
            </w:r>
          </w:p>
        </w:tc>
        <w:tc>
          <w:tcPr>
            <w:tcW w:w="2464" w:type="dxa"/>
            <w:tcBorders>
              <w:top w:val="single" w:sz="18" w:space="0" w:color="auto"/>
              <w:bottom w:val="single" w:sz="4" w:space="0" w:color="auto"/>
            </w:tcBorders>
            <w:vAlign w:val="center"/>
          </w:tcPr>
          <w:p w14:paraId="567C9833"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120mg</w:t>
            </w:r>
          </w:p>
        </w:tc>
        <w:tc>
          <w:tcPr>
            <w:tcW w:w="1410" w:type="dxa"/>
            <w:tcBorders>
              <w:top w:val="single" w:sz="18" w:space="0" w:color="auto"/>
              <w:bottom w:val="single" w:sz="4" w:space="0" w:color="auto"/>
            </w:tcBorders>
            <w:vAlign w:val="center"/>
          </w:tcPr>
          <w:p w14:paraId="42734612" w14:textId="5EA05C9D"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CRPC</w:t>
            </w:r>
          </w:p>
        </w:tc>
        <w:tc>
          <w:tcPr>
            <w:tcW w:w="1355" w:type="dxa"/>
            <w:tcBorders>
              <w:top w:val="single" w:sz="18" w:space="0" w:color="auto"/>
              <w:bottom w:val="single" w:sz="4" w:space="0" w:color="auto"/>
            </w:tcBorders>
            <w:vAlign w:val="center"/>
          </w:tcPr>
          <w:p w14:paraId="3083D07C" w14:textId="35AA386E"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18</w:t>
            </w:r>
          </w:p>
        </w:tc>
        <w:tc>
          <w:tcPr>
            <w:tcW w:w="1176" w:type="dxa"/>
            <w:tcBorders>
              <w:top w:val="single" w:sz="18" w:space="0" w:color="auto"/>
            </w:tcBorders>
            <w:vAlign w:val="center"/>
          </w:tcPr>
          <w:p w14:paraId="21E71335" w14:textId="17DD417A" w:rsidR="0047505D" w:rsidRPr="001E1730" w:rsidRDefault="00D61AC8"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78.7</w:t>
            </w:r>
            <w:r w:rsidRPr="001E1730">
              <w:rPr>
                <w:rFonts w:ascii="Times New Roman" w:eastAsia="HY신명조" w:hAnsi="Times New Roman" w:cs="Times New Roman"/>
                <w:sz w:val="24"/>
              </w:rPr>
              <w:br/>
              <w:t>(58-86)</w:t>
            </w:r>
          </w:p>
        </w:tc>
        <w:tc>
          <w:tcPr>
            <w:tcW w:w="1177" w:type="dxa"/>
            <w:tcBorders>
              <w:top w:val="single" w:sz="18" w:space="0" w:color="auto"/>
            </w:tcBorders>
            <w:vAlign w:val="center"/>
          </w:tcPr>
          <w:p w14:paraId="38D893F9"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1177" w:type="dxa"/>
            <w:tcBorders>
              <w:top w:val="single" w:sz="18" w:space="0" w:color="auto"/>
            </w:tcBorders>
            <w:vAlign w:val="center"/>
          </w:tcPr>
          <w:p w14:paraId="67B18861"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1177" w:type="dxa"/>
            <w:tcBorders>
              <w:top w:val="single" w:sz="18" w:space="0" w:color="auto"/>
            </w:tcBorders>
            <w:vAlign w:val="center"/>
          </w:tcPr>
          <w:p w14:paraId="4E5EE1D0" w14:textId="1ED1B4E5"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1280" w:type="dxa"/>
            <w:tcBorders>
              <w:top w:val="single" w:sz="18" w:space="0" w:color="auto"/>
              <w:bottom w:val="single" w:sz="4" w:space="0" w:color="auto"/>
            </w:tcBorders>
            <w:vAlign w:val="center"/>
          </w:tcPr>
          <w:p w14:paraId="3749DA2B" w14:textId="7BAD1519"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Asian</w:t>
            </w:r>
          </w:p>
        </w:tc>
        <w:tc>
          <w:tcPr>
            <w:tcW w:w="1845" w:type="dxa"/>
            <w:tcBorders>
              <w:top w:val="single" w:sz="18" w:space="0" w:color="auto"/>
              <w:bottom w:val="single" w:sz="4" w:space="0" w:color="auto"/>
            </w:tcBorders>
            <w:vAlign w:val="center"/>
          </w:tcPr>
          <w:p w14:paraId="27436CFA" w14:textId="399CB2FC"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7</w:t>
            </w:r>
            <w:r w:rsidRPr="001E1730">
              <w:rPr>
                <w:rFonts w:ascii="Times New Roman" w:eastAsia="HY신명조" w:hAnsi="Times New Roman" w:cs="Times New Roman"/>
                <w:sz w:val="24"/>
              </w:rPr>
              <w:t>]</w:t>
            </w:r>
          </w:p>
        </w:tc>
      </w:tr>
      <w:tr w:rsidR="0047505D" w:rsidRPr="001E1730" w14:paraId="2F827135" w14:textId="77777777" w:rsidTr="007423B4">
        <w:trPr>
          <w:trHeight w:val="462"/>
        </w:trPr>
        <w:tc>
          <w:tcPr>
            <w:tcW w:w="1434" w:type="dxa"/>
            <w:vMerge/>
            <w:vAlign w:val="center"/>
          </w:tcPr>
          <w:p w14:paraId="347F7330"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4" w:space="0" w:color="auto"/>
            </w:tcBorders>
            <w:vAlign w:val="center"/>
          </w:tcPr>
          <w:p w14:paraId="32E2846B"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160mg</w:t>
            </w:r>
          </w:p>
        </w:tc>
        <w:tc>
          <w:tcPr>
            <w:tcW w:w="1410" w:type="dxa"/>
            <w:tcBorders>
              <w:top w:val="single" w:sz="4" w:space="0" w:color="auto"/>
              <w:bottom w:val="single" w:sz="4" w:space="0" w:color="auto"/>
            </w:tcBorders>
            <w:vAlign w:val="center"/>
          </w:tcPr>
          <w:p w14:paraId="4242CFAF" w14:textId="490DDD35"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CRPC</w:t>
            </w:r>
          </w:p>
        </w:tc>
        <w:tc>
          <w:tcPr>
            <w:tcW w:w="1355" w:type="dxa"/>
            <w:tcBorders>
              <w:top w:val="single" w:sz="4" w:space="0" w:color="auto"/>
              <w:bottom w:val="single" w:sz="4" w:space="0" w:color="auto"/>
            </w:tcBorders>
            <w:vAlign w:val="center"/>
          </w:tcPr>
          <w:p w14:paraId="3538FBF4" w14:textId="5E439ED0"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63</w:t>
            </w:r>
          </w:p>
        </w:tc>
        <w:tc>
          <w:tcPr>
            <w:tcW w:w="1176" w:type="dxa"/>
            <w:vAlign w:val="center"/>
          </w:tcPr>
          <w:p w14:paraId="2110A9ED" w14:textId="77777777" w:rsidR="0047505D" w:rsidRPr="001E1730" w:rsidRDefault="00D61AC8"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77.9</w:t>
            </w:r>
          </w:p>
          <w:p w14:paraId="296E346E" w14:textId="715441B8" w:rsidR="00D61AC8" w:rsidRPr="001E1730" w:rsidRDefault="00D61AC8"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(55-92)</w:t>
            </w:r>
          </w:p>
        </w:tc>
        <w:tc>
          <w:tcPr>
            <w:tcW w:w="1177" w:type="dxa"/>
            <w:vAlign w:val="center"/>
          </w:tcPr>
          <w:p w14:paraId="03DE2785"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7C9EDEB2" w14:textId="77777777"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1872BAAD" w14:textId="4765ADE5"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p>
        </w:tc>
        <w:tc>
          <w:tcPr>
            <w:tcW w:w="1280" w:type="dxa"/>
            <w:tcBorders>
              <w:top w:val="single" w:sz="4" w:space="0" w:color="auto"/>
              <w:bottom w:val="single" w:sz="4" w:space="0" w:color="auto"/>
            </w:tcBorders>
            <w:vAlign w:val="center"/>
          </w:tcPr>
          <w:p w14:paraId="1A511F1E" w14:textId="2A8043F3"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Asian</w:t>
            </w:r>
          </w:p>
        </w:tc>
        <w:tc>
          <w:tcPr>
            <w:tcW w:w="1845" w:type="dxa"/>
            <w:tcBorders>
              <w:top w:val="single" w:sz="4" w:space="0" w:color="auto"/>
              <w:bottom w:val="single" w:sz="4" w:space="0" w:color="auto"/>
            </w:tcBorders>
            <w:vAlign w:val="center"/>
          </w:tcPr>
          <w:p w14:paraId="35238A6E" w14:textId="3A2FE7C6" w:rsidR="0047505D" w:rsidRPr="001E1730" w:rsidRDefault="0047505D" w:rsidP="0047505D">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7</w:t>
            </w:r>
            <w:r w:rsidRPr="001E1730">
              <w:rPr>
                <w:rFonts w:ascii="Times New Roman" w:eastAsia="HY신명조" w:hAnsi="Times New Roman" w:cs="Times New Roman"/>
                <w:sz w:val="24"/>
              </w:rPr>
              <w:t>]</w:t>
            </w:r>
          </w:p>
        </w:tc>
      </w:tr>
      <w:tr w:rsidR="00D61AC8" w:rsidRPr="001E1730" w14:paraId="56F13BD4" w14:textId="77777777" w:rsidTr="007423B4">
        <w:trPr>
          <w:trHeight w:val="462"/>
        </w:trPr>
        <w:tc>
          <w:tcPr>
            <w:tcW w:w="1434" w:type="dxa"/>
            <w:vMerge/>
            <w:vAlign w:val="center"/>
          </w:tcPr>
          <w:p w14:paraId="1723431A"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4" w:space="0" w:color="auto"/>
            </w:tcBorders>
            <w:vAlign w:val="center"/>
          </w:tcPr>
          <w:p w14:paraId="60A99A80"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120mg</w:t>
            </w:r>
          </w:p>
        </w:tc>
        <w:tc>
          <w:tcPr>
            <w:tcW w:w="1410" w:type="dxa"/>
            <w:tcBorders>
              <w:top w:val="single" w:sz="4" w:space="0" w:color="auto"/>
              <w:bottom w:val="single" w:sz="4" w:space="0" w:color="auto"/>
            </w:tcBorders>
            <w:vAlign w:val="center"/>
          </w:tcPr>
          <w:p w14:paraId="0DBEB553" w14:textId="33EC22DB"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r w:rsidRPr="001E1730">
              <w:rPr>
                <w:rFonts w:ascii="Times New Roman" w:eastAsia="HY신명조" w:hAnsi="Times New Roman" w:cs="Times New Roman"/>
                <w:sz w:val="24"/>
              </w:rPr>
              <w:t xml:space="preserve">, </w:t>
            </w:r>
            <w:proofErr w:type="spellStart"/>
            <w:r w:rsidRPr="001E1730">
              <w:rPr>
                <w:rFonts w:ascii="Times New Roman" w:eastAsia="HY신명조" w:hAnsi="Times New Roman" w:cs="Times New Roman"/>
                <w:sz w:val="24"/>
              </w:rPr>
              <w:t>mHSPC</w:t>
            </w:r>
            <w:proofErr w:type="spellEnd"/>
          </w:p>
        </w:tc>
        <w:tc>
          <w:tcPr>
            <w:tcW w:w="1355" w:type="dxa"/>
            <w:tcBorders>
              <w:top w:val="single" w:sz="4" w:space="0" w:color="auto"/>
              <w:bottom w:val="single" w:sz="4" w:space="0" w:color="auto"/>
            </w:tcBorders>
            <w:vAlign w:val="center"/>
          </w:tcPr>
          <w:p w14:paraId="6E7C7C27" w14:textId="63307D0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28 </w:t>
            </w:r>
          </w:p>
        </w:tc>
        <w:tc>
          <w:tcPr>
            <w:tcW w:w="1176" w:type="dxa"/>
            <w:vAlign w:val="center"/>
          </w:tcPr>
          <w:p w14:paraId="09D0F5AE"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w:t>
            </w:r>
          </w:p>
          <w:p w14:paraId="5A3841EF" w14:textId="306DCDC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(69-90)</w:t>
            </w:r>
          </w:p>
        </w:tc>
        <w:tc>
          <w:tcPr>
            <w:tcW w:w="1177" w:type="dxa"/>
            <w:vAlign w:val="center"/>
          </w:tcPr>
          <w:p w14:paraId="3B46603E"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15E6EC03"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3ED207AC" w14:textId="7F7B5221"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28.4</w:t>
            </w:r>
            <w:r w:rsidRPr="001E1730">
              <w:rPr>
                <w:rFonts w:ascii="Times New Roman" w:eastAsia="HY신명조" w:hAnsi="Times New Roman" w:cs="Times New Roman"/>
                <w:sz w:val="24"/>
              </w:rPr>
              <w:br/>
              <w:t>(23-38)</w:t>
            </w:r>
          </w:p>
        </w:tc>
        <w:tc>
          <w:tcPr>
            <w:tcW w:w="1280" w:type="dxa"/>
            <w:tcBorders>
              <w:top w:val="single" w:sz="4" w:space="0" w:color="auto"/>
              <w:bottom w:val="single" w:sz="4" w:space="0" w:color="auto"/>
            </w:tcBorders>
            <w:vAlign w:val="center"/>
          </w:tcPr>
          <w:p w14:paraId="78BA9B7C" w14:textId="271D15E8"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4" w:space="0" w:color="auto"/>
            </w:tcBorders>
            <w:vAlign w:val="center"/>
          </w:tcPr>
          <w:p w14:paraId="29EBD258" w14:textId="2F4E4991"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8</w:t>
            </w:r>
            <w:r w:rsidRPr="001E1730">
              <w:rPr>
                <w:rFonts w:ascii="Times New Roman" w:eastAsia="HY신명조" w:hAnsi="Times New Roman" w:cs="Times New Roman"/>
                <w:sz w:val="24"/>
              </w:rPr>
              <w:t>]</w:t>
            </w:r>
          </w:p>
        </w:tc>
      </w:tr>
      <w:tr w:rsidR="00D61AC8" w:rsidRPr="001E1730" w14:paraId="1CF31CDA" w14:textId="77777777" w:rsidTr="007423B4">
        <w:trPr>
          <w:trHeight w:val="462"/>
        </w:trPr>
        <w:tc>
          <w:tcPr>
            <w:tcW w:w="1434" w:type="dxa"/>
            <w:vMerge/>
            <w:vAlign w:val="center"/>
          </w:tcPr>
          <w:p w14:paraId="70B8D2FD"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4" w:space="0" w:color="auto"/>
            </w:tcBorders>
            <w:vAlign w:val="center"/>
          </w:tcPr>
          <w:p w14:paraId="0C16C8B6"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160mg</w:t>
            </w:r>
          </w:p>
        </w:tc>
        <w:tc>
          <w:tcPr>
            <w:tcW w:w="1410" w:type="dxa"/>
            <w:tcBorders>
              <w:top w:val="single" w:sz="4" w:space="0" w:color="auto"/>
              <w:bottom w:val="single" w:sz="4" w:space="0" w:color="auto"/>
            </w:tcBorders>
            <w:vAlign w:val="center"/>
          </w:tcPr>
          <w:p w14:paraId="4F2F0DA9" w14:textId="0501F4EB"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r w:rsidRPr="001E1730">
              <w:rPr>
                <w:rFonts w:ascii="Times New Roman" w:eastAsia="HY신명조" w:hAnsi="Times New Roman" w:cs="Times New Roman"/>
                <w:sz w:val="24"/>
              </w:rPr>
              <w:t xml:space="preserve">, </w:t>
            </w:r>
            <w:proofErr w:type="spellStart"/>
            <w:r w:rsidRPr="001E1730">
              <w:rPr>
                <w:rFonts w:ascii="Times New Roman" w:eastAsia="HY신명조" w:hAnsi="Times New Roman" w:cs="Times New Roman"/>
                <w:sz w:val="24"/>
              </w:rPr>
              <w:t>mHSPC</w:t>
            </w:r>
            <w:proofErr w:type="spellEnd"/>
          </w:p>
        </w:tc>
        <w:tc>
          <w:tcPr>
            <w:tcW w:w="1355" w:type="dxa"/>
            <w:tcBorders>
              <w:top w:val="single" w:sz="4" w:space="0" w:color="auto"/>
              <w:bottom w:val="single" w:sz="4" w:space="0" w:color="auto"/>
            </w:tcBorders>
            <w:vAlign w:val="center"/>
          </w:tcPr>
          <w:p w14:paraId="63C9563F" w14:textId="5638A1B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25</w:t>
            </w:r>
          </w:p>
        </w:tc>
        <w:tc>
          <w:tcPr>
            <w:tcW w:w="1176" w:type="dxa"/>
            <w:vAlign w:val="center"/>
          </w:tcPr>
          <w:p w14:paraId="390AC735"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w:t>
            </w:r>
          </w:p>
          <w:p w14:paraId="37CF5D56" w14:textId="6D89029C"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(68-88)</w:t>
            </w:r>
          </w:p>
        </w:tc>
        <w:tc>
          <w:tcPr>
            <w:tcW w:w="1177" w:type="dxa"/>
            <w:vAlign w:val="center"/>
          </w:tcPr>
          <w:p w14:paraId="293C6E68"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0E644E2C"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7D831623" w14:textId="3C360A04"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26.2</w:t>
            </w:r>
            <w:r w:rsidRPr="001E1730">
              <w:rPr>
                <w:rFonts w:ascii="Times New Roman" w:eastAsia="HY신명조" w:hAnsi="Times New Roman" w:cs="Times New Roman"/>
                <w:sz w:val="24"/>
              </w:rPr>
              <w:br/>
              <w:t>(20-36)</w:t>
            </w:r>
          </w:p>
        </w:tc>
        <w:tc>
          <w:tcPr>
            <w:tcW w:w="1280" w:type="dxa"/>
            <w:tcBorders>
              <w:top w:val="single" w:sz="4" w:space="0" w:color="auto"/>
              <w:bottom w:val="single" w:sz="4" w:space="0" w:color="auto"/>
            </w:tcBorders>
            <w:vAlign w:val="center"/>
          </w:tcPr>
          <w:p w14:paraId="6166E0D2" w14:textId="4934B234"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4" w:space="0" w:color="auto"/>
            </w:tcBorders>
            <w:vAlign w:val="center"/>
          </w:tcPr>
          <w:p w14:paraId="42CBBBDE" w14:textId="7F91B3CB"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8</w:t>
            </w:r>
            <w:r w:rsidRPr="001E1730">
              <w:rPr>
                <w:rFonts w:ascii="Times New Roman" w:eastAsia="HY신명조" w:hAnsi="Times New Roman" w:cs="Times New Roman"/>
                <w:sz w:val="24"/>
              </w:rPr>
              <w:t>]</w:t>
            </w:r>
          </w:p>
        </w:tc>
      </w:tr>
      <w:tr w:rsidR="00D61AC8" w:rsidRPr="001E1730" w14:paraId="0CD51052" w14:textId="77777777" w:rsidTr="007423B4">
        <w:trPr>
          <w:trHeight w:val="462"/>
        </w:trPr>
        <w:tc>
          <w:tcPr>
            <w:tcW w:w="1434" w:type="dxa"/>
            <w:vMerge/>
            <w:vAlign w:val="center"/>
          </w:tcPr>
          <w:p w14:paraId="21F92C94"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4" w:space="0" w:color="auto"/>
            </w:tcBorders>
            <w:vAlign w:val="center"/>
          </w:tcPr>
          <w:p w14:paraId="688A81B9"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Placebo</w:t>
            </w:r>
          </w:p>
        </w:tc>
        <w:tc>
          <w:tcPr>
            <w:tcW w:w="1410" w:type="dxa"/>
            <w:tcBorders>
              <w:top w:val="single" w:sz="4" w:space="0" w:color="auto"/>
              <w:bottom w:val="single" w:sz="4" w:space="0" w:color="auto"/>
            </w:tcBorders>
            <w:vAlign w:val="center"/>
          </w:tcPr>
          <w:p w14:paraId="3F6E4EFC" w14:textId="371D882E"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p>
        </w:tc>
        <w:tc>
          <w:tcPr>
            <w:tcW w:w="1355" w:type="dxa"/>
            <w:tcBorders>
              <w:top w:val="single" w:sz="4" w:space="0" w:color="auto"/>
              <w:bottom w:val="single" w:sz="4" w:space="0" w:color="auto"/>
            </w:tcBorders>
            <w:vAlign w:val="center"/>
          </w:tcPr>
          <w:p w14:paraId="6AD861D5" w14:textId="55A0200D"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399</w:t>
            </w:r>
          </w:p>
        </w:tc>
        <w:tc>
          <w:tcPr>
            <w:tcW w:w="1176" w:type="dxa"/>
            <w:vAlign w:val="center"/>
          </w:tcPr>
          <w:p w14:paraId="5E55039B" w14:textId="2A4F32AD"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69</w:t>
            </w:r>
            <w:r w:rsidRPr="001E1730">
              <w:rPr>
                <w:rFonts w:ascii="Times New Roman" w:eastAsia="HY신명조" w:hAnsi="Times New Roman" w:cs="Times New Roman"/>
                <w:sz w:val="24"/>
              </w:rPr>
              <w:br/>
              <w:t>(49-89)</w:t>
            </w:r>
          </w:p>
        </w:tc>
        <w:tc>
          <w:tcPr>
            <w:tcW w:w="1177" w:type="dxa"/>
            <w:vAlign w:val="center"/>
          </w:tcPr>
          <w:p w14:paraId="7E784093"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66523D7D"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6F2FF24B" w14:textId="3318ED51"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280" w:type="dxa"/>
            <w:tcBorders>
              <w:top w:val="single" w:sz="4" w:space="0" w:color="auto"/>
              <w:bottom w:val="single" w:sz="4" w:space="0" w:color="auto"/>
            </w:tcBorders>
            <w:vAlign w:val="center"/>
          </w:tcPr>
          <w:p w14:paraId="47D5E6A9" w14:textId="32B8C2DF"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4" w:space="0" w:color="auto"/>
            </w:tcBorders>
            <w:vAlign w:val="center"/>
          </w:tcPr>
          <w:p w14:paraId="73FEB0E4" w14:textId="35095325"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9</w:t>
            </w:r>
            <w:r w:rsidRPr="001E1730">
              <w:rPr>
                <w:rFonts w:ascii="Times New Roman" w:eastAsia="HY신명조" w:hAnsi="Times New Roman" w:cs="Times New Roman"/>
                <w:sz w:val="24"/>
              </w:rPr>
              <w:t>]</w:t>
            </w:r>
          </w:p>
        </w:tc>
      </w:tr>
      <w:tr w:rsidR="00D61AC8" w:rsidRPr="001E1730" w14:paraId="3B733D2D" w14:textId="77777777" w:rsidTr="007423B4">
        <w:trPr>
          <w:trHeight w:val="462"/>
        </w:trPr>
        <w:tc>
          <w:tcPr>
            <w:tcW w:w="1434" w:type="dxa"/>
            <w:vMerge/>
            <w:vAlign w:val="center"/>
          </w:tcPr>
          <w:p w14:paraId="1A176BE4"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4" w:space="0" w:color="auto"/>
            </w:tcBorders>
            <w:vAlign w:val="center"/>
          </w:tcPr>
          <w:p w14:paraId="2F5CE4AB"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160mg</w:t>
            </w:r>
          </w:p>
        </w:tc>
        <w:tc>
          <w:tcPr>
            <w:tcW w:w="1410" w:type="dxa"/>
            <w:tcBorders>
              <w:top w:val="single" w:sz="4" w:space="0" w:color="auto"/>
              <w:bottom w:val="single" w:sz="4" w:space="0" w:color="auto"/>
            </w:tcBorders>
            <w:vAlign w:val="center"/>
          </w:tcPr>
          <w:p w14:paraId="6EBEB17B" w14:textId="02FE1805"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p>
        </w:tc>
        <w:tc>
          <w:tcPr>
            <w:tcW w:w="1355" w:type="dxa"/>
            <w:tcBorders>
              <w:top w:val="single" w:sz="4" w:space="0" w:color="auto"/>
              <w:bottom w:val="single" w:sz="4" w:space="0" w:color="auto"/>
            </w:tcBorders>
            <w:vAlign w:val="center"/>
          </w:tcPr>
          <w:p w14:paraId="2539EC16" w14:textId="7AFA6C4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800</w:t>
            </w:r>
          </w:p>
        </w:tc>
        <w:tc>
          <w:tcPr>
            <w:tcW w:w="1176" w:type="dxa"/>
            <w:vAlign w:val="center"/>
          </w:tcPr>
          <w:p w14:paraId="3E869598" w14:textId="2207D00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69</w:t>
            </w:r>
            <w:r w:rsidRPr="001E1730">
              <w:rPr>
                <w:rFonts w:ascii="Times New Roman" w:eastAsia="HY신명조" w:hAnsi="Times New Roman" w:cs="Times New Roman"/>
                <w:sz w:val="24"/>
              </w:rPr>
              <w:br/>
              <w:t>(41-92)</w:t>
            </w:r>
          </w:p>
        </w:tc>
        <w:tc>
          <w:tcPr>
            <w:tcW w:w="1177" w:type="dxa"/>
            <w:vAlign w:val="center"/>
          </w:tcPr>
          <w:p w14:paraId="4C25CFFE"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61A93311"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vAlign w:val="center"/>
          </w:tcPr>
          <w:p w14:paraId="0F92D8EB" w14:textId="278BF018"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280" w:type="dxa"/>
            <w:tcBorders>
              <w:top w:val="single" w:sz="4" w:space="0" w:color="auto"/>
              <w:bottom w:val="single" w:sz="4" w:space="0" w:color="auto"/>
            </w:tcBorders>
            <w:vAlign w:val="center"/>
          </w:tcPr>
          <w:p w14:paraId="769350D7" w14:textId="7518C19F"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4" w:space="0" w:color="auto"/>
            </w:tcBorders>
            <w:vAlign w:val="center"/>
          </w:tcPr>
          <w:p w14:paraId="0C9140E5" w14:textId="1574102A"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9</w:t>
            </w:r>
            <w:r w:rsidRPr="001E1730">
              <w:rPr>
                <w:rFonts w:ascii="Times New Roman" w:eastAsia="HY신명조" w:hAnsi="Times New Roman" w:cs="Times New Roman"/>
                <w:sz w:val="24"/>
              </w:rPr>
              <w:t>]</w:t>
            </w:r>
          </w:p>
        </w:tc>
      </w:tr>
      <w:tr w:rsidR="00D61AC8" w:rsidRPr="001E1730" w14:paraId="0C4D9544" w14:textId="77777777" w:rsidTr="00BF00C4">
        <w:trPr>
          <w:trHeight w:val="462"/>
        </w:trPr>
        <w:tc>
          <w:tcPr>
            <w:tcW w:w="1434" w:type="dxa"/>
            <w:vMerge/>
            <w:vAlign w:val="center"/>
          </w:tcPr>
          <w:p w14:paraId="64DFC612"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4" w:space="0" w:color="auto"/>
            </w:tcBorders>
            <w:vAlign w:val="center"/>
          </w:tcPr>
          <w:p w14:paraId="65947B6A"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Placebo</w:t>
            </w:r>
          </w:p>
        </w:tc>
        <w:tc>
          <w:tcPr>
            <w:tcW w:w="1410" w:type="dxa"/>
            <w:tcBorders>
              <w:top w:val="single" w:sz="4" w:space="0" w:color="auto"/>
              <w:bottom w:val="single" w:sz="4" w:space="0" w:color="auto"/>
            </w:tcBorders>
            <w:vAlign w:val="center"/>
          </w:tcPr>
          <w:p w14:paraId="67997025" w14:textId="68EC19FB"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p>
        </w:tc>
        <w:tc>
          <w:tcPr>
            <w:tcW w:w="1355" w:type="dxa"/>
            <w:tcBorders>
              <w:top w:val="single" w:sz="4" w:space="0" w:color="auto"/>
              <w:bottom w:val="single" w:sz="4" w:space="0" w:color="auto"/>
            </w:tcBorders>
            <w:vAlign w:val="center"/>
          </w:tcPr>
          <w:p w14:paraId="63AF430C" w14:textId="74182280"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801</w:t>
            </w:r>
          </w:p>
        </w:tc>
        <w:tc>
          <w:tcPr>
            <w:tcW w:w="1176" w:type="dxa"/>
            <w:tcBorders>
              <w:bottom w:val="single" w:sz="4" w:space="0" w:color="auto"/>
            </w:tcBorders>
            <w:vAlign w:val="center"/>
          </w:tcPr>
          <w:p w14:paraId="5BC231FB"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71</w:t>
            </w:r>
          </w:p>
          <w:p w14:paraId="6C6B6FC4" w14:textId="5ED85710"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(42-93)</w:t>
            </w:r>
          </w:p>
        </w:tc>
        <w:tc>
          <w:tcPr>
            <w:tcW w:w="1177" w:type="dxa"/>
            <w:tcBorders>
              <w:bottom w:val="single" w:sz="4" w:space="0" w:color="auto"/>
            </w:tcBorders>
            <w:vAlign w:val="center"/>
          </w:tcPr>
          <w:p w14:paraId="171EC3B1" w14:textId="10F50655"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83.1</w:t>
            </w:r>
          </w:p>
          <w:p w14:paraId="70ABA238" w14:textId="3DD8E8BB"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(34-160)</w:t>
            </w:r>
          </w:p>
        </w:tc>
        <w:tc>
          <w:tcPr>
            <w:tcW w:w="1177" w:type="dxa"/>
            <w:tcBorders>
              <w:bottom w:val="single" w:sz="4" w:space="0" w:color="auto"/>
            </w:tcBorders>
            <w:vAlign w:val="center"/>
          </w:tcPr>
          <w:p w14:paraId="037B2D77"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tcBorders>
              <w:bottom w:val="single" w:sz="4" w:space="0" w:color="auto"/>
            </w:tcBorders>
            <w:vAlign w:val="center"/>
          </w:tcPr>
          <w:p w14:paraId="70AD3006"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27.5</w:t>
            </w:r>
          </w:p>
          <w:p w14:paraId="77BE87CA" w14:textId="6AC98236"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(15-51) </w:t>
            </w:r>
          </w:p>
        </w:tc>
        <w:tc>
          <w:tcPr>
            <w:tcW w:w="1280" w:type="dxa"/>
            <w:tcBorders>
              <w:top w:val="single" w:sz="4" w:space="0" w:color="auto"/>
              <w:bottom w:val="single" w:sz="4" w:space="0" w:color="auto"/>
            </w:tcBorders>
            <w:vAlign w:val="center"/>
          </w:tcPr>
          <w:p w14:paraId="34D35BA9" w14:textId="21FCA61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4" w:space="0" w:color="auto"/>
            </w:tcBorders>
            <w:vAlign w:val="center"/>
          </w:tcPr>
          <w:p w14:paraId="2B703FD5" w14:textId="3B718B6F"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003D29F0">
              <w:rPr>
                <w:rFonts w:ascii="Times New Roman" w:eastAsia="HY신명조" w:hAnsi="Times New Roman" w:cs="Times New Roman" w:hint="eastAsia"/>
                <w:sz w:val="24"/>
              </w:rPr>
              <w:t>0</w:t>
            </w:r>
            <w:r w:rsidRPr="001E1730">
              <w:rPr>
                <w:rFonts w:ascii="Times New Roman" w:eastAsia="HY신명조" w:hAnsi="Times New Roman" w:cs="Times New Roman"/>
                <w:sz w:val="24"/>
              </w:rPr>
              <w:t>]</w:t>
            </w:r>
          </w:p>
        </w:tc>
      </w:tr>
      <w:tr w:rsidR="00D61AC8" w:rsidRPr="001E1730" w14:paraId="472C16BE" w14:textId="77777777" w:rsidTr="00BF00C4">
        <w:trPr>
          <w:trHeight w:val="462"/>
        </w:trPr>
        <w:tc>
          <w:tcPr>
            <w:tcW w:w="1434" w:type="dxa"/>
            <w:vMerge/>
            <w:tcBorders>
              <w:bottom w:val="single" w:sz="18" w:space="0" w:color="auto"/>
            </w:tcBorders>
            <w:vAlign w:val="center"/>
          </w:tcPr>
          <w:p w14:paraId="32F60820"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2464" w:type="dxa"/>
            <w:tcBorders>
              <w:top w:val="single" w:sz="4" w:space="0" w:color="auto"/>
              <w:bottom w:val="single" w:sz="18" w:space="0" w:color="auto"/>
            </w:tcBorders>
            <w:vAlign w:val="center"/>
          </w:tcPr>
          <w:p w14:paraId="5E4FE5ED" w14:textId="69214511"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160mg</w:t>
            </w:r>
          </w:p>
        </w:tc>
        <w:tc>
          <w:tcPr>
            <w:tcW w:w="1410" w:type="dxa"/>
            <w:tcBorders>
              <w:top w:val="single" w:sz="4" w:space="0" w:color="auto"/>
              <w:bottom w:val="single" w:sz="18" w:space="0" w:color="auto"/>
            </w:tcBorders>
            <w:vAlign w:val="center"/>
          </w:tcPr>
          <w:p w14:paraId="5FB8A59B" w14:textId="44ADABCB"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p>
        </w:tc>
        <w:tc>
          <w:tcPr>
            <w:tcW w:w="1355" w:type="dxa"/>
            <w:tcBorders>
              <w:top w:val="single" w:sz="4" w:space="0" w:color="auto"/>
              <w:bottom w:val="single" w:sz="18" w:space="0" w:color="auto"/>
            </w:tcBorders>
            <w:vAlign w:val="center"/>
          </w:tcPr>
          <w:p w14:paraId="4259BC7C" w14:textId="5CF07286"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867</w:t>
            </w:r>
          </w:p>
        </w:tc>
        <w:tc>
          <w:tcPr>
            <w:tcW w:w="1176" w:type="dxa"/>
            <w:tcBorders>
              <w:bottom w:val="single" w:sz="18" w:space="0" w:color="auto"/>
            </w:tcBorders>
            <w:vAlign w:val="center"/>
          </w:tcPr>
          <w:p w14:paraId="4F402663"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72</w:t>
            </w:r>
          </w:p>
          <w:p w14:paraId="5A894FB6" w14:textId="584F2D3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(43-93)</w:t>
            </w:r>
          </w:p>
        </w:tc>
        <w:tc>
          <w:tcPr>
            <w:tcW w:w="1177" w:type="dxa"/>
            <w:tcBorders>
              <w:bottom w:val="single" w:sz="18" w:space="0" w:color="auto"/>
            </w:tcBorders>
            <w:vAlign w:val="center"/>
          </w:tcPr>
          <w:p w14:paraId="60C3D7E6" w14:textId="45651EA2"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82.8</w:t>
            </w:r>
            <w:r w:rsidRPr="001E1730">
              <w:rPr>
                <w:rFonts w:ascii="Times New Roman" w:eastAsia="HY신명조" w:hAnsi="Times New Roman" w:cs="Times New Roman"/>
                <w:sz w:val="24"/>
              </w:rPr>
              <w:br/>
              <w:t>(49-162)</w:t>
            </w:r>
          </w:p>
        </w:tc>
        <w:tc>
          <w:tcPr>
            <w:tcW w:w="1177" w:type="dxa"/>
            <w:tcBorders>
              <w:bottom w:val="single" w:sz="18" w:space="0" w:color="auto"/>
            </w:tcBorders>
            <w:vAlign w:val="center"/>
          </w:tcPr>
          <w:p w14:paraId="543E8A24"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p>
        </w:tc>
        <w:tc>
          <w:tcPr>
            <w:tcW w:w="1177" w:type="dxa"/>
            <w:tcBorders>
              <w:bottom w:val="single" w:sz="18" w:space="0" w:color="auto"/>
            </w:tcBorders>
            <w:vAlign w:val="center"/>
          </w:tcPr>
          <w:p w14:paraId="2F68243D" w14:textId="77777777"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27.5</w:t>
            </w:r>
          </w:p>
          <w:p w14:paraId="23A27830" w14:textId="4F953CC4"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(18-47)</w:t>
            </w:r>
          </w:p>
        </w:tc>
        <w:tc>
          <w:tcPr>
            <w:tcW w:w="1280" w:type="dxa"/>
            <w:tcBorders>
              <w:top w:val="single" w:sz="4" w:space="0" w:color="auto"/>
              <w:bottom w:val="single" w:sz="18" w:space="0" w:color="auto"/>
            </w:tcBorders>
            <w:vAlign w:val="center"/>
          </w:tcPr>
          <w:p w14:paraId="0B4AFD58" w14:textId="747BBD3A"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18" w:space="0" w:color="auto"/>
            </w:tcBorders>
            <w:vAlign w:val="center"/>
          </w:tcPr>
          <w:p w14:paraId="56E5C10E" w14:textId="0960D2A9" w:rsidR="00D61AC8" w:rsidRPr="001E1730" w:rsidRDefault="00D61AC8" w:rsidP="00D61AC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003D29F0">
              <w:rPr>
                <w:rFonts w:ascii="Times New Roman" w:eastAsia="HY신명조" w:hAnsi="Times New Roman" w:cs="Times New Roman" w:hint="eastAsia"/>
                <w:sz w:val="24"/>
              </w:rPr>
              <w:t>0</w:t>
            </w:r>
            <w:r w:rsidRPr="001E1730">
              <w:rPr>
                <w:rFonts w:ascii="Times New Roman" w:eastAsia="HY신명조" w:hAnsi="Times New Roman" w:cs="Times New Roman"/>
                <w:sz w:val="24"/>
              </w:rPr>
              <w:t>]</w:t>
            </w:r>
          </w:p>
        </w:tc>
      </w:tr>
      <w:tr w:rsidR="00C04B98" w:rsidRPr="001E1730" w14:paraId="4FF804AF" w14:textId="77777777" w:rsidTr="00BF00C4">
        <w:trPr>
          <w:trHeight w:val="462"/>
        </w:trPr>
        <w:tc>
          <w:tcPr>
            <w:tcW w:w="1434" w:type="dxa"/>
            <w:vMerge w:val="restart"/>
            <w:tcBorders>
              <w:top w:val="single" w:sz="18" w:space="0" w:color="auto"/>
              <w:bottom w:val="nil"/>
            </w:tcBorders>
            <w:vAlign w:val="center"/>
          </w:tcPr>
          <w:p w14:paraId="58BD01FC"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p w14:paraId="78EECB98"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p w14:paraId="396DEE91" w14:textId="6602150F"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lastRenderedPageBreak/>
              <w:t>PFS</w:t>
            </w:r>
          </w:p>
        </w:tc>
        <w:tc>
          <w:tcPr>
            <w:tcW w:w="2464" w:type="dxa"/>
            <w:tcBorders>
              <w:top w:val="single" w:sz="18" w:space="0" w:color="auto"/>
              <w:bottom w:val="nil"/>
            </w:tcBorders>
            <w:vAlign w:val="center"/>
          </w:tcPr>
          <w:p w14:paraId="5C1A4F72"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lastRenderedPageBreak/>
              <w:t>120mg</w:t>
            </w:r>
          </w:p>
        </w:tc>
        <w:tc>
          <w:tcPr>
            <w:tcW w:w="1410" w:type="dxa"/>
            <w:tcBorders>
              <w:top w:val="single" w:sz="18" w:space="0" w:color="auto"/>
              <w:bottom w:val="nil"/>
            </w:tcBorders>
            <w:vAlign w:val="center"/>
          </w:tcPr>
          <w:p w14:paraId="679FAC96" w14:textId="55A47405"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r w:rsidRPr="001E1730">
              <w:rPr>
                <w:rFonts w:ascii="Times New Roman" w:eastAsia="HY신명조" w:hAnsi="Times New Roman" w:cs="Times New Roman"/>
                <w:sz w:val="24"/>
              </w:rPr>
              <w:t xml:space="preserve">, </w:t>
            </w:r>
            <w:proofErr w:type="spellStart"/>
            <w:r w:rsidRPr="001E1730">
              <w:rPr>
                <w:rFonts w:ascii="Times New Roman" w:eastAsia="HY신명조" w:hAnsi="Times New Roman" w:cs="Times New Roman"/>
                <w:sz w:val="24"/>
              </w:rPr>
              <w:t>mHSPC</w:t>
            </w:r>
            <w:proofErr w:type="spellEnd"/>
          </w:p>
        </w:tc>
        <w:tc>
          <w:tcPr>
            <w:tcW w:w="1355" w:type="dxa"/>
            <w:tcBorders>
              <w:top w:val="single" w:sz="18" w:space="0" w:color="auto"/>
              <w:bottom w:val="nil"/>
            </w:tcBorders>
            <w:vAlign w:val="center"/>
          </w:tcPr>
          <w:p w14:paraId="3AA499DB" w14:textId="0F66596C"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28 </w:t>
            </w:r>
          </w:p>
        </w:tc>
        <w:tc>
          <w:tcPr>
            <w:tcW w:w="1176" w:type="dxa"/>
            <w:tcBorders>
              <w:top w:val="single" w:sz="18" w:space="0" w:color="auto"/>
              <w:bottom w:val="nil"/>
            </w:tcBorders>
            <w:vAlign w:val="center"/>
          </w:tcPr>
          <w:p w14:paraId="5A8DE9FD"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w:t>
            </w:r>
          </w:p>
          <w:p w14:paraId="72C7D58B" w14:textId="115672CB"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(69-90)</w:t>
            </w:r>
          </w:p>
        </w:tc>
        <w:tc>
          <w:tcPr>
            <w:tcW w:w="1177" w:type="dxa"/>
            <w:tcBorders>
              <w:top w:val="single" w:sz="18" w:space="0" w:color="auto"/>
              <w:bottom w:val="nil"/>
            </w:tcBorders>
            <w:vAlign w:val="center"/>
          </w:tcPr>
          <w:p w14:paraId="77583A1E"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top w:val="single" w:sz="18" w:space="0" w:color="auto"/>
              <w:bottom w:val="nil"/>
            </w:tcBorders>
            <w:vAlign w:val="center"/>
          </w:tcPr>
          <w:p w14:paraId="0EBA7E39"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top w:val="single" w:sz="18" w:space="0" w:color="auto"/>
              <w:bottom w:val="nil"/>
            </w:tcBorders>
            <w:vAlign w:val="center"/>
          </w:tcPr>
          <w:p w14:paraId="4965FC94" w14:textId="3C7E8E18"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28.4</w:t>
            </w:r>
            <w:r w:rsidRPr="001E1730">
              <w:rPr>
                <w:rFonts w:ascii="Times New Roman" w:eastAsia="HY신명조" w:hAnsi="Times New Roman" w:cs="Times New Roman"/>
                <w:sz w:val="24"/>
              </w:rPr>
              <w:br/>
              <w:t>(23-38)</w:t>
            </w:r>
          </w:p>
        </w:tc>
        <w:tc>
          <w:tcPr>
            <w:tcW w:w="1280" w:type="dxa"/>
            <w:tcBorders>
              <w:top w:val="single" w:sz="18" w:space="0" w:color="auto"/>
              <w:bottom w:val="nil"/>
            </w:tcBorders>
            <w:vAlign w:val="center"/>
          </w:tcPr>
          <w:p w14:paraId="72BC4A76" w14:textId="7DACB8A3"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18" w:space="0" w:color="auto"/>
              <w:bottom w:val="nil"/>
            </w:tcBorders>
            <w:vAlign w:val="center"/>
          </w:tcPr>
          <w:p w14:paraId="3C8185D5" w14:textId="207EA8E1"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8</w:t>
            </w:r>
            <w:r w:rsidRPr="001E1730">
              <w:rPr>
                <w:rFonts w:ascii="Times New Roman" w:eastAsia="HY신명조" w:hAnsi="Times New Roman" w:cs="Times New Roman"/>
                <w:sz w:val="24"/>
              </w:rPr>
              <w:t>]</w:t>
            </w:r>
          </w:p>
        </w:tc>
      </w:tr>
      <w:tr w:rsidR="00C04B98" w:rsidRPr="001E1730" w14:paraId="2AB18EB3" w14:textId="77777777" w:rsidTr="006E0DB1">
        <w:trPr>
          <w:trHeight w:val="462"/>
        </w:trPr>
        <w:tc>
          <w:tcPr>
            <w:tcW w:w="1434" w:type="dxa"/>
            <w:vMerge/>
            <w:tcBorders>
              <w:top w:val="nil"/>
              <w:bottom w:val="single" w:sz="18" w:space="0" w:color="auto"/>
            </w:tcBorders>
            <w:vAlign w:val="center"/>
          </w:tcPr>
          <w:p w14:paraId="62BEA647"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b/>
                <w:bCs/>
                <w:sz w:val="24"/>
              </w:rPr>
            </w:pPr>
          </w:p>
        </w:tc>
        <w:tc>
          <w:tcPr>
            <w:tcW w:w="2464" w:type="dxa"/>
            <w:tcBorders>
              <w:top w:val="nil"/>
              <w:bottom w:val="single" w:sz="4" w:space="0" w:color="auto"/>
            </w:tcBorders>
            <w:vAlign w:val="center"/>
          </w:tcPr>
          <w:p w14:paraId="31F26583"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160mg</w:t>
            </w:r>
          </w:p>
        </w:tc>
        <w:tc>
          <w:tcPr>
            <w:tcW w:w="1410" w:type="dxa"/>
            <w:tcBorders>
              <w:top w:val="nil"/>
              <w:bottom w:val="single" w:sz="4" w:space="0" w:color="auto"/>
            </w:tcBorders>
            <w:vAlign w:val="center"/>
          </w:tcPr>
          <w:p w14:paraId="4A4221B6" w14:textId="2103C586"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r w:rsidRPr="001E1730">
              <w:rPr>
                <w:rFonts w:ascii="Times New Roman" w:eastAsia="HY신명조" w:hAnsi="Times New Roman" w:cs="Times New Roman"/>
                <w:sz w:val="24"/>
              </w:rPr>
              <w:t xml:space="preserve">, </w:t>
            </w:r>
            <w:proofErr w:type="spellStart"/>
            <w:r w:rsidRPr="001E1730">
              <w:rPr>
                <w:rFonts w:ascii="Times New Roman" w:eastAsia="HY신명조" w:hAnsi="Times New Roman" w:cs="Times New Roman"/>
                <w:sz w:val="24"/>
              </w:rPr>
              <w:t>mHSPC</w:t>
            </w:r>
            <w:proofErr w:type="spellEnd"/>
          </w:p>
        </w:tc>
        <w:tc>
          <w:tcPr>
            <w:tcW w:w="1355" w:type="dxa"/>
            <w:tcBorders>
              <w:top w:val="nil"/>
              <w:bottom w:val="single" w:sz="4" w:space="0" w:color="auto"/>
            </w:tcBorders>
            <w:vAlign w:val="center"/>
          </w:tcPr>
          <w:p w14:paraId="77944E40" w14:textId="6481366F"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25</w:t>
            </w:r>
          </w:p>
        </w:tc>
        <w:tc>
          <w:tcPr>
            <w:tcW w:w="1176" w:type="dxa"/>
            <w:tcBorders>
              <w:top w:val="nil"/>
            </w:tcBorders>
            <w:vAlign w:val="center"/>
          </w:tcPr>
          <w:p w14:paraId="3401608B"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w:t>
            </w:r>
          </w:p>
          <w:p w14:paraId="2DCE0D3B" w14:textId="33E17EC0"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(68-88)</w:t>
            </w:r>
          </w:p>
        </w:tc>
        <w:tc>
          <w:tcPr>
            <w:tcW w:w="1177" w:type="dxa"/>
            <w:tcBorders>
              <w:top w:val="nil"/>
            </w:tcBorders>
            <w:vAlign w:val="center"/>
          </w:tcPr>
          <w:p w14:paraId="54DE493A"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top w:val="nil"/>
            </w:tcBorders>
            <w:vAlign w:val="center"/>
          </w:tcPr>
          <w:p w14:paraId="6EAC2A22"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top w:val="nil"/>
            </w:tcBorders>
            <w:vAlign w:val="center"/>
          </w:tcPr>
          <w:p w14:paraId="46FDD646" w14:textId="6CC865D0"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26.2</w:t>
            </w:r>
            <w:r w:rsidRPr="001E1730">
              <w:rPr>
                <w:rFonts w:ascii="Times New Roman" w:eastAsia="HY신명조" w:hAnsi="Times New Roman" w:cs="Times New Roman"/>
                <w:sz w:val="24"/>
              </w:rPr>
              <w:br/>
              <w:t>(20-36)</w:t>
            </w:r>
          </w:p>
        </w:tc>
        <w:tc>
          <w:tcPr>
            <w:tcW w:w="1280" w:type="dxa"/>
            <w:tcBorders>
              <w:top w:val="nil"/>
              <w:bottom w:val="single" w:sz="4" w:space="0" w:color="auto"/>
            </w:tcBorders>
            <w:vAlign w:val="center"/>
          </w:tcPr>
          <w:p w14:paraId="4313428F" w14:textId="6634487D"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nil"/>
              <w:bottom w:val="single" w:sz="4" w:space="0" w:color="auto"/>
            </w:tcBorders>
            <w:vAlign w:val="center"/>
          </w:tcPr>
          <w:p w14:paraId="54ED325A" w14:textId="3EA3BBC1"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8</w:t>
            </w:r>
            <w:r w:rsidRPr="001E1730">
              <w:rPr>
                <w:rFonts w:ascii="Times New Roman" w:eastAsia="HY신명조" w:hAnsi="Times New Roman" w:cs="Times New Roman"/>
                <w:sz w:val="24"/>
              </w:rPr>
              <w:t>]</w:t>
            </w:r>
          </w:p>
        </w:tc>
      </w:tr>
      <w:tr w:rsidR="00C04B98" w:rsidRPr="001E1730" w14:paraId="4AD2AFD0" w14:textId="77777777" w:rsidTr="00503BBA">
        <w:trPr>
          <w:trHeight w:val="462"/>
        </w:trPr>
        <w:tc>
          <w:tcPr>
            <w:tcW w:w="1434" w:type="dxa"/>
            <w:vMerge/>
            <w:tcBorders>
              <w:top w:val="single" w:sz="18" w:space="0" w:color="auto"/>
              <w:bottom w:val="single" w:sz="18" w:space="0" w:color="auto"/>
            </w:tcBorders>
            <w:vAlign w:val="center"/>
          </w:tcPr>
          <w:p w14:paraId="76720F5C"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b/>
                <w:bCs/>
                <w:sz w:val="24"/>
              </w:rPr>
            </w:pPr>
          </w:p>
        </w:tc>
        <w:tc>
          <w:tcPr>
            <w:tcW w:w="2464" w:type="dxa"/>
            <w:tcBorders>
              <w:top w:val="single" w:sz="4" w:space="0" w:color="auto"/>
              <w:bottom w:val="single" w:sz="4" w:space="0" w:color="auto"/>
            </w:tcBorders>
            <w:vAlign w:val="center"/>
          </w:tcPr>
          <w:p w14:paraId="05BBD1BC"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Placebo</w:t>
            </w:r>
          </w:p>
        </w:tc>
        <w:tc>
          <w:tcPr>
            <w:tcW w:w="1410" w:type="dxa"/>
            <w:tcBorders>
              <w:top w:val="single" w:sz="4" w:space="0" w:color="auto"/>
              <w:bottom w:val="single" w:sz="4" w:space="0" w:color="auto"/>
            </w:tcBorders>
            <w:vAlign w:val="center"/>
          </w:tcPr>
          <w:p w14:paraId="2CDB7259" w14:textId="28BD7A20"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p>
        </w:tc>
        <w:tc>
          <w:tcPr>
            <w:tcW w:w="1355" w:type="dxa"/>
            <w:tcBorders>
              <w:top w:val="single" w:sz="4" w:space="0" w:color="auto"/>
              <w:bottom w:val="single" w:sz="4" w:space="0" w:color="auto"/>
            </w:tcBorders>
            <w:vAlign w:val="center"/>
          </w:tcPr>
          <w:p w14:paraId="60F7DF1F" w14:textId="4C1234FD"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399</w:t>
            </w:r>
          </w:p>
        </w:tc>
        <w:tc>
          <w:tcPr>
            <w:tcW w:w="1176" w:type="dxa"/>
            <w:tcBorders>
              <w:bottom w:val="single" w:sz="4" w:space="0" w:color="auto"/>
            </w:tcBorders>
            <w:vAlign w:val="center"/>
          </w:tcPr>
          <w:p w14:paraId="5EBEB68C" w14:textId="41191240"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69</w:t>
            </w:r>
            <w:r w:rsidRPr="001E1730">
              <w:rPr>
                <w:rFonts w:ascii="Times New Roman" w:eastAsia="HY신명조" w:hAnsi="Times New Roman" w:cs="Times New Roman"/>
                <w:sz w:val="24"/>
              </w:rPr>
              <w:br/>
              <w:t>(49-89)</w:t>
            </w:r>
          </w:p>
        </w:tc>
        <w:tc>
          <w:tcPr>
            <w:tcW w:w="1177" w:type="dxa"/>
            <w:tcBorders>
              <w:bottom w:val="single" w:sz="4" w:space="0" w:color="auto"/>
            </w:tcBorders>
            <w:vAlign w:val="center"/>
          </w:tcPr>
          <w:p w14:paraId="556E14B7"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bottom w:val="single" w:sz="4" w:space="0" w:color="auto"/>
            </w:tcBorders>
            <w:vAlign w:val="center"/>
          </w:tcPr>
          <w:p w14:paraId="7B1D93FB"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bottom w:val="single" w:sz="4" w:space="0" w:color="auto"/>
            </w:tcBorders>
            <w:vAlign w:val="center"/>
          </w:tcPr>
          <w:p w14:paraId="10C433DC" w14:textId="541257CA"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280" w:type="dxa"/>
            <w:tcBorders>
              <w:top w:val="single" w:sz="4" w:space="0" w:color="auto"/>
              <w:bottom w:val="single" w:sz="4" w:space="0" w:color="auto"/>
            </w:tcBorders>
            <w:vAlign w:val="center"/>
          </w:tcPr>
          <w:p w14:paraId="4BEB96C8" w14:textId="16433AFE"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4" w:space="0" w:color="auto"/>
            </w:tcBorders>
            <w:vAlign w:val="center"/>
          </w:tcPr>
          <w:p w14:paraId="28045F8F" w14:textId="540D7C5A"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w:t>
            </w:r>
            <w:r w:rsidR="003D29F0">
              <w:rPr>
                <w:rFonts w:ascii="Times New Roman" w:eastAsia="HY신명조" w:hAnsi="Times New Roman" w:cs="Times New Roman" w:hint="eastAsia"/>
                <w:sz w:val="24"/>
              </w:rPr>
              <w:t>9</w:t>
            </w:r>
            <w:r w:rsidRPr="001E1730">
              <w:rPr>
                <w:rFonts w:ascii="Times New Roman" w:eastAsia="HY신명조" w:hAnsi="Times New Roman" w:cs="Times New Roman"/>
                <w:sz w:val="24"/>
              </w:rPr>
              <w:t>]</w:t>
            </w:r>
          </w:p>
        </w:tc>
      </w:tr>
      <w:tr w:rsidR="00C04B98" w:rsidRPr="001E1730" w14:paraId="79008E39" w14:textId="77777777" w:rsidTr="00503BBA">
        <w:trPr>
          <w:trHeight w:val="462"/>
        </w:trPr>
        <w:tc>
          <w:tcPr>
            <w:tcW w:w="1434" w:type="dxa"/>
            <w:vMerge/>
            <w:tcBorders>
              <w:top w:val="single" w:sz="18" w:space="0" w:color="auto"/>
              <w:bottom w:val="single" w:sz="18" w:space="0" w:color="auto"/>
            </w:tcBorders>
            <w:vAlign w:val="center"/>
          </w:tcPr>
          <w:p w14:paraId="290A638D"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b/>
                <w:bCs/>
                <w:sz w:val="24"/>
              </w:rPr>
            </w:pPr>
          </w:p>
        </w:tc>
        <w:tc>
          <w:tcPr>
            <w:tcW w:w="2464" w:type="dxa"/>
            <w:tcBorders>
              <w:top w:val="single" w:sz="4" w:space="0" w:color="auto"/>
              <w:bottom w:val="single" w:sz="18" w:space="0" w:color="auto"/>
            </w:tcBorders>
            <w:vAlign w:val="center"/>
          </w:tcPr>
          <w:p w14:paraId="1EAB02C5"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Placebo</w:t>
            </w:r>
          </w:p>
        </w:tc>
        <w:tc>
          <w:tcPr>
            <w:tcW w:w="1410" w:type="dxa"/>
            <w:tcBorders>
              <w:top w:val="single" w:sz="4" w:space="0" w:color="auto"/>
              <w:bottom w:val="single" w:sz="18" w:space="0" w:color="auto"/>
            </w:tcBorders>
            <w:vAlign w:val="center"/>
          </w:tcPr>
          <w:p w14:paraId="207DD80A" w14:textId="0802EC4E"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roofErr w:type="spellStart"/>
            <w:r w:rsidRPr="001E1730">
              <w:rPr>
                <w:rFonts w:ascii="Times New Roman" w:eastAsia="HY신명조" w:hAnsi="Times New Roman" w:cs="Times New Roman"/>
                <w:sz w:val="24"/>
              </w:rPr>
              <w:t>mCRPC</w:t>
            </w:r>
            <w:proofErr w:type="spellEnd"/>
          </w:p>
        </w:tc>
        <w:tc>
          <w:tcPr>
            <w:tcW w:w="1355" w:type="dxa"/>
            <w:tcBorders>
              <w:top w:val="single" w:sz="4" w:space="0" w:color="auto"/>
              <w:bottom w:val="single" w:sz="18" w:space="0" w:color="auto"/>
            </w:tcBorders>
            <w:vAlign w:val="center"/>
          </w:tcPr>
          <w:p w14:paraId="1174D859" w14:textId="7187A0A1"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800</w:t>
            </w:r>
          </w:p>
        </w:tc>
        <w:tc>
          <w:tcPr>
            <w:tcW w:w="1176" w:type="dxa"/>
            <w:tcBorders>
              <w:bottom w:val="single" w:sz="18" w:space="0" w:color="auto"/>
            </w:tcBorders>
            <w:vAlign w:val="center"/>
          </w:tcPr>
          <w:p w14:paraId="7CCCF409"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71</w:t>
            </w:r>
          </w:p>
          <w:p w14:paraId="51C11271" w14:textId="5DBB015E"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(42-93)</w:t>
            </w:r>
          </w:p>
        </w:tc>
        <w:tc>
          <w:tcPr>
            <w:tcW w:w="1177" w:type="dxa"/>
            <w:tcBorders>
              <w:bottom w:val="single" w:sz="18" w:space="0" w:color="auto"/>
            </w:tcBorders>
            <w:vAlign w:val="center"/>
          </w:tcPr>
          <w:p w14:paraId="6A3055FA"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83.1</w:t>
            </w:r>
          </w:p>
          <w:p w14:paraId="76ED51B0" w14:textId="5B5F4810"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(34-160)</w:t>
            </w:r>
          </w:p>
        </w:tc>
        <w:tc>
          <w:tcPr>
            <w:tcW w:w="1177" w:type="dxa"/>
            <w:tcBorders>
              <w:bottom w:val="single" w:sz="18" w:space="0" w:color="auto"/>
            </w:tcBorders>
            <w:vAlign w:val="center"/>
          </w:tcPr>
          <w:p w14:paraId="0963C893"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p>
        </w:tc>
        <w:tc>
          <w:tcPr>
            <w:tcW w:w="1177" w:type="dxa"/>
            <w:tcBorders>
              <w:bottom w:val="single" w:sz="18" w:space="0" w:color="auto"/>
            </w:tcBorders>
            <w:vAlign w:val="center"/>
          </w:tcPr>
          <w:p w14:paraId="715C6B65" w14:textId="77777777"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27.5</w:t>
            </w:r>
          </w:p>
          <w:p w14:paraId="0E99E687" w14:textId="0190FCE1"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 xml:space="preserve">(15-51) </w:t>
            </w:r>
          </w:p>
        </w:tc>
        <w:tc>
          <w:tcPr>
            <w:tcW w:w="1280" w:type="dxa"/>
            <w:tcBorders>
              <w:top w:val="single" w:sz="4" w:space="0" w:color="auto"/>
              <w:bottom w:val="single" w:sz="18" w:space="0" w:color="auto"/>
            </w:tcBorders>
            <w:vAlign w:val="center"/>
          </w:tcPr>
          <w:p w14:paraId="2B9336B0" w14:textId="6919DD7E"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Caucasian</w:t>
            </w:r>
          </w:p>
        </w:tc>
        <w:tc>
          <w:tcPr>
            <w:tcW w:w="1845" w:type="dxa"/>
            <w:tcBorders>
              <w:top w:val="single" w:sz="4" w:space="0" w:color="auto"/>
              <w:bottom w:val="single" w:sz="18" w:space="0" w:color="auto"/>
            </w:tcBorders>
            <w:vAlign w:val="center"/>
          </w:tcPr>
          <w:p w14:paraId="49A5CEEF" w14:textId="532318BE" w:rsidR="00C04B98" w:rsidRPr="001E1730" w:rsidRDefault="00C04B98" w:rsidP="00C04B98">
            <w:pPr>
              <w:widowControl/>
              <w:wordWrap/>
              <w:autoSpaceDE/>
              <w:autoSpaceDN/>
              <w:spacing w:line="360"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w:t>
            </w:r>
            <w:r w:rsidR="003D29F0">
              <w:rPr>
                <w:rFonts w:ascii="Times New Roman" w:eastAsia="HY신명조" w:hAnsi="Times New Roman" w:cs="Times New Roman" w:hint="eastAsia"/>
                <w:sz w:val="24"/>
              </w:rPr>
              <w:t>0</w:t>
            </w:r>
            <w:r w:rsidRPr="001E1730">
              <w:rPr>
                <w:rFonts w:ascii="Times New Roman" w:eastAsia="HY신명조" w:hAnsi="Times New Roman" w:cs="Times New Roman"/>
                <w:sz w:val="24"/>
              </w:rPr>
              <w:t>]</w:t>
            </w:r>
          </w:p>
        </w:tc>
      </w:tr>
    </w:tbl>
    <w:p w14:paraId="47F27887" w14:textId="17821601" w:rsidR="00427AF0" w:rsidRPr="001E1730" w:rsidRDefault="00427AF0" w:rsidP="00427AF0">
      <w:pPr>
        <w:widowControl/>
        <w:wordWrap/>
        <w:autoSpaceDE/>
        <w:autoSpaceDN/>
        <w:rPr>
          <w:rFonts w:ascii="Times New Roman" w:eastAsia="HY신명조" w:hAnsi="Times New Roman" w:cs="Times New Roman"/>
          <w:sz w:val="24"/>
        </w:rPr>
        <w:sectPr w:rsidR="00427AF0" w:rsidRPr="001E1730" w:rsidSect="00787FC1">
          <w:pgSz w:w="16838" w:h="11906" w:orient="landscape" w:code="9"/>
          <w:pgMar w:top="1418" w:right="1134" w:bottom="1418" w:left="1134" w:header="0" w:footer="0" w:gutter="0"/>
          <w:cols w:space="425"/>
          <w:docGrid w:linePitch="360"/>
        </w:sectPr>
      </w:pPr>
      <w:r w:rsidRPr="001E1730">
        <w:rPr>
          <w:rFonts w:ascii="Times New Roman" w:eastAsia="HY신명조" w:hAnsi="Times New Roman" w:cs="Times New Roman"/>
          <w:sz w:val="24"/>
        </w:rPr>
        <w:t xml:space="preserve">PFS: Progression-free survival; OS: Overall survival; </w:t>
      </w:r>
      <w:proofErr w:type="spellStart"/>
      <w:r w:rsidRPr="001E1730">
        <w:rPr>
          <w:rFonts w:ascii="Times New Roman" w:eastAsia="HY신명조" w:hAnsi="Times New Roman" w:cs="Times New Roman"/>
          <w:sz w:val="24"/>
        </w:rPr>
        <w:t>mCRPC</w:t>
      </w:r>
      <w:proofErr w:type="spellEnd"/>
      <w:r w:rsidRPr="001E1730">
        <w:rPr>
          <w:rFonts w:ascii="Times New Roman" w:eastAsia="HY신명조" w:hAnsi="Times New Roman" w:cs="Times New Roman"/>
          <w:sz w:val="24"/>
        </w:rPr>
        <w:t>: Metastatic castration prostate cancer;</w:t>
      </w:r>
      <w:r w:rsidR="00695F6A" w:rsidRPr="001E1730">
        <w:rPr>
          <w:rFonts w:ascii="Times New Roman" w:eastAsia="HY신명조" w:hAnsi="Times New Roman" w:cs="Times New Roman"/>
          <w:sz w:val="24"/>
        </w:rPr>
        <w:t xml:space="preserve"> </w:t>
      </w:r>
      <w:proofErr w:type="spellStart"/>
      <w:r w:rsidRPr="001E1730">
        <w:rPr>
          <w:rFonts w:ascii="Times New Roman" w:eastAsia="HY신명조" w:hAnsi="Times New Roman" w:cs="Times New Roman"/>
          <w:sz w:val="24"/>
        </w:rPr>
        <w:t>mHSPC</w:t>
      </w:r>
      <w:proofErr w:type="spellEnd"/>
      <w:r w:rsidRPr="001E1730">
        <w:rPr>
          <w:rFonts w:ascii="Times New Roman" w:eastAsia="HY신명조" w:hAnsi="Times New Roman" w:cs="Times New Roman"/>
          <w:sz w:val="24"/>
        </w:rPr>
        <w:t>: Metastatic hormone sensitive prostate can</w:t>
      </w:r>
      <w:r w:rsidR="00B1306A" w:rsidRPr="001E1730">
        <w:rPr>
          <w:rFonts w:ascii="Times New Roman" w:eastAsia="HY신명조" w:hAnsi="Times New Roman" w:cs="Times New Roman"/>
          <w:sz w:val="24"/>
        </w:rPr>
        <w:t>cer</w:t>
      </w:r>
      <w:r w:rsidR="00A070AE" w:rsidRPr="001E1730">
        <w:rPr>
          <w:rFonts w:ascii="Times New Roman" w:eastAsia="HY신명조" w:hAnsi="Times New Roman" w:cs="Times New Roman"/>
          <w:sz w:val="24"/>
        </w:rPr>
        <w:t>.</w:t>
      </w:r>
    </w:p>
    <w:p w14:paraId="1DC94B0F" w14:textId="77777777" w:rsidR="005C12FA" w:rsidRPr="001E1730" w:rsidRDefault="005C12FA" w:rsidP="009455F8">
      <w:pPr>
        <w:widowControl/>
        <w:wordWrap/>
        <w:autoSpaceDE/>
        <w:autoSpaceDN/>
        <w:rPr>
          <w:rFonts w:ascii="Times New Roman" w:hAnsi="Times New Roman" w:cs="Times New Roman"/>
          <w:color w:val="595959"/>
          <w:sz w:val="24"/>
          <w:u w:val="single"/>
          <w:shd w:val="clear" w:color="auto" w:fill="FFFFFF"/>
        </w:rPr>
      </w:pPr>
    </w:p>
    <w:p w14:paraId="3DFA5025" w14:textId="67FB9971" w:rsidR="00303F14" w:rsidRPr="001E1730" w:rsidRDefault="000E2817" w:rsidP="00303F14">
      <w:pPr>
        <w:pStyle w:val="ae"/>
        <w:keepNext/>
        <w:rPr>
          <w:rFonts w:ascii="Times New Roman" w:hAnsi="Times New Roman" w:cs="Times New Roman"/>
          <w:b w:val="0"/>
          <w:bCs w:val="0"/>
          <w:sz w:val="24"/>
          <w:szCs w:val="24"/>
        </w:rPr>
      </w:pPr>
      <w:r w:rsidRPr="001E1730">
        <w:rPr>
          <w:rFonts w:ascii="Times New Roman" w:eastAsia="HY신명조" w:hAnsi="Times New Roman" w:cs="Times New Roman"/>
          <w:b w:val="0"/>
          <w:bCs w:val="0"/>
          <w:sz w:val="24"/>
          <w:szCs w:val="24"/>
        </w:rPr>
        <w:t>Table S</w:t>
      </w:r>
      <w:r w:rsidR="00602341" w:rsidRPr="001E1730">
        <w:rPr>
          <w:rFonts w:ascii="Times New Roman" w:eastAsia="HY신명조" w:hAnsi="Times New Roman" w:cs="Times New Roman"/>
          <w:b w:val="0"/>
          <w:bCs w:val="0"/>
          <w:sz w:val="24"/>
          <w:szCs w:val="24"/>
        </w:rPr>
        <w:t>4</w:t>
      </w:r>
      <w:r w:rsidR="00303F14" w:rsidRPr="001E1730">
        <w:rPr>
          <w:rFonts w:ascii="Times New Roman" w:hAnsi="Times New Roman" w:cs="Times New Roman"/>
          <w:b w:val="0"/>
          <w:bCs w:val="0"/>
          <w:sz w:val="24"/>
          <w:szCs w:val="24"/>
        </w:rPr>
        <w:t>. PK parameters from PBPK Population PK simulation results for average value by study</w:t>
      </w:r>
    </w:p>
    <w:tbl>
      <w:tblPr>
        <w:tblStyle w:val="ab"/>
        <w:tblpPr w:leftFromText="142" w:rightFromText="142" w:vertAnchor="text" w:horzAnchor="margin" w:tblpY="-25"/>
        <w:tblW w:w="1389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542"/>
        <w:gridCol w:w="1778"/>
        <w:gridCol w:w="1209"/>
        <w:gridCol w:w="1417"/>
        <w:gridCol w:w="1843"/>
        <w:gridCol w:w="1701"/>
        <w:gridCol w:w="1701"/>
        <w:gridCol w:w="1701"/>
      </w:tblGrid>
      <w:tr w:rsidR="00D86EB3" w:rsidRPr="006C5513" w14:paraId="74D0BB21" w14:textId="6BCB1A3D" w:rsidTr="00D86EB3">
        <w:trPr>
          <w:trHeight w:val="1228"/>
        </w:trPr>
        <w:tc>
          <w:tcPr>
            <w:tcW w:w="2542" w:type="dxa"/>
            <w:tcBorders>
              <w:top w:val="single" w:sz="18" w:space="0" w:color="auto"/>
            </w:tcBorders>
            <w:vAlign w:val="center"/>
          </w:tcPr>
          <w:p w14:paraId="01BD15B9" w14:textId="77777777" w:rsidR="00D86EB3" w:rsidRPr="001E1730" w:rsidRDefault="00D86EB3" w:rsidP="00303F14">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Study</w:t>
            </w:r>
          </w:p>
        </w:tc>
        <w:tc>
          <w:tcPr>
            <w:tcW w:w="1778" w:type="dxa"/>
            <w:tcBorders>
              <w:top w:val="single" w:sz="18" w:space="0" w:color="auto"/>
            </w:tcBorders>
            <w:vAlign w:val="center"/>
          </w:tcPr>
          <w:p w14:paraId="4DF709C9" w14:textId="1C9989F2" w:rsidR="00D86EB3" w:rsidRPr="001E1730" w:rsidRDefault="00D86EB3" w:rsidP="00212A7D">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 xml:space="preserve">Number </w:t>
            </w:r>
            <w:r>
              <w:rPr>
                <w:rFonts w:ascii="Times New Roman" w:eastAsia="HY신명조" w:hAnsi="Times New Roman" w:cs="Times New Roman" w:hint="eastAsia"/>
                <w:b/>
                <w:bCs/>
                <w:sz w:val="24"/>
              </w:rPr>
              <w:t xml:space="preserve">of </w:t>
            </w:r>
            <w:r w:rsidR="004D4CDF">
              <w:rPr>
                <w:rFonts w:ascii="Times New Roman" w:eastAsia="HY신명조" w:hAnsi="Times New Roman" w:cs="Times New Roman"/>
                <w:b/>
                <w:bCs/>
                <w:sz w:val="24"/>
              </w:rPr>
              <w:t>s</w:t>
            </w:r>
            <w:r w:rsidR="004D4CDF" w:rsidRPr="001E1730">
              <w:rPr>
                <w:rFonts w:ascii="Times New Roman" w:eastAsia="HY신명조" w:hAnsi="Times New Roman" w:cs="Times New Roman"/>
                <w:b/>
                <w:bCs/>
                <w:sz w:val="24"/>
              </w:rPr>
              <w:t>ubjects</w:t>
            </w:r>
          </w:p>
        </w:tc>
        <w:tc>
          <w:tcPr>
            <w:tcW w:w="1209" w:type="dxa"/>
            <w:tcBorders>
              <w:top w:val="single" w:sz="18" w:space="0" w:color="auto"/>
            </w:tcBorders>
            <w:vAlign w:val="center"/>
          </w:tcPr>
          <w:p w14:paraId="3FCFFB07" w14:textId="431876A6"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rPr>
            </w:pPr>
            <w:proofErr w:type="spellStart"/>
            <w:proofErr w:type="gram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avg,ss</w:t>
            </w:r>
            <w:proofErr w:type="gramEnd"/>
            <w:r w:rsidRPr="001E1730">
              <w:rPr>
                <w:rFonts w:ascii="Times New Roman" w:eastAsia="HY신명조" w:hAnsi="Times New Roman" w:cs="Times New Roman"/>
                <w:b/>
                <w:bCs/>
                <w:sz w:val="24"/>
                <w:vertAlign w:val="subscript"/>
              </w:rPr>
              <w:t>,</w:t>
            </w:r>
            <w:r>
              <w:rPr>
                <w:rFonts w:ascii="Times New Roman" w:eastAsia="HY신명조" w:hAnsi="Times New Roman" w:cs="Times New Roman" w:hint="eastAsia"/>
                <w:b/>
                <w:bCs/>
                <w:sz w:val="24"/>
                <w:vertAlign w:val="subscript"/>
              </w:rPr>
              <w:t>enz</w:t>
            </w:r>
            <w:proofErr w:type="spellEnd"/>
            <w:r w:rsidRPr="001E1730">
              <w:rPr>
                <w:rFonts w:ascii="Times New Roman" w:eastAsia="HY신명조" w:hAnsi="Times New Roman" w:cs="Times New Roman"/>
                <w:b/>
                <w:bCs/>
                <w:sz w:val="24"/>
                <w:vertAlign w:val="subscript"/>
              </w:rPr>
              <w:br/>
            </w:r>
            <w:r w:rsidRPr="001E1730">
              <w:rPr>
                <w:rFonts w:ascii="Times New Roman" w:eastAsia="HY신명조" w:hAnsi="Times New Roman" w:cs="Times New Roman"/>
                <w:b/>
                <w:bCs/>
                <w:sz w:val="24"/>
              </w:rPr>
              <w:t>(95% CI)</w:t>
            </w:r>
          </w:p>
          <w:p w14:paraId="193F4AFA" w14:textId="3ADFEF3B" w:rsidR="00D86EB3" w:rsidRPr="001E1730" w:rsidRDefault="00D86EB3" w:rsidP="00D86EB3">
            <w:pPr>
              <w:spacing w:line="276" w:lineRule="auto"/>
              <w:jc w:val="center"/>
              <w:rPr>
                <w:rFonts w:ascii="Times New Roman" w:eastAsia="HY신명조" w:hAnsi="Times New Roman" w:cs="Times New Roman"/>
                <w:b/>
                <w:bCs/>
                <w:sz w:val="24"/>
              </w:rPr>
            </w:pPr>
            <w:r>
              <w:rPr>
                <w:rFonts w:ascii="Times New Roman" w:eastAsia="HY신명조" w:hAnsi="Times New Roman" w:cs="Times New Roman" w:hint="eastAsia"/>
                <w:b/>
                <w:bCs/>
                <w:sz w:val="24"/>
              </w:rPr>
              <w:t>[</w:t>
            </w:r>
            <w:r w:rsidRPr="001E1730">
              <w:rPr>
                <w:rFonts w:ascii="Times New Roman" w:eastAsia="HY신명조" w:hAnsi="Times New Roman" w:cs="Times New Roman"/>
                <w:b/>
                <w:bCs/>
                <w:sz w:val="24"/>
              </w:rPr>
              <w:t>ug/mL</w:t>
            </w:r>
            <w:r>
              <w:rPr>
                <w:rFonts w:ascii="Times New Roman" w:eastAsia="HY신명조" w:hAnsi="Times New Roman" w:cs="Times New Roman" w:hint="eastAsia"/>
                <w:b/>
                <w:bCs/>
                <w:sz w:val="24"/>
              </w:rPr>
              <w:t>]</w:t>
            </w:r>
          </w:p>
        </w:tc>
        <w:tc>
          <w:tcPr>
            <w:tcW w:w="1417" w:type="dxa"/>
            <w:tcBorders>
              <w:top w:val="single" w:sz="18" w:space="0" w:color="auto"/>
            </w:tcBorders>
            <w:vAlign w:val="center"/>
          </w:tcPr>
          <w:p w14:paraId="56D061E7" w14:textId="197A8750"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rPr>
            </w:pPr>
            <w:proofErr w:type="spellStart"/>
            <w:proofErr w:type="gram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avg,ss</w:t>
            </w:r>
            <w:proofErr w:type="gramEnd"/>
            <w:r w:rsidRPr="001E1730">
              <w:rPr>
                <w:rFonts w:ascii="Times New Roman" w:eastAsia="HY신명조" w:hAnsi="Times New Roman" w:cs="Times New Roman"/>
                <w:b/>
                <w:bCs/>
                <w:sz w:val="24"/>
                <w:vertAlign w:val="subscript"/>
              </w:rPr>
              <w:t>,</w:t>
            </w:r>
            <w:r>
              <w:rPr>
                <w:rFonts w:ascii="Times New Roman" w:eastAsia="HY신명조" w:hAnsi="Times New Roman" w:cs="Times New Roman" w:hint="eastAsia"/>
                <w:b/>
                <w:bCs/>
                <w:sz w:val="24"/>
                <w:vertAlign w:val="subscript"/>
              </w:rPr>
              <w:t>nde</w:t>
            </w:r>
            <w:proofErr w:type="spellEnd"/>
            <w:r w:rsidRPr="001E1730">
              <w:rPr>
                <w:rFonts w:ascii="Times New Roman" w:eastAsia="HY신명조" w:hAnsi="Times New Roman" w:cs="Times New Roman"/>
                <w:b/>
                <w:bCs/>
                <w:sz w:val="24"/>
                <w:vertAlign w:val="subscript"/>
              </w:rPr>
              <w:br/>
            </w:r>
            <w:r w:rsidRPr="001E1730">
              <w:rPr>
                <w:rFonts w:ascii="Times New Roman" w:eastAsia="HY신명조" w:hAnsi="Times New Roman" w:cs="Times New Roman"/>
                <w:b/>
                <w:bCs/>
                <w:sz w:val="24"/>
              </w:rPr>
              <w:t>(95% CI)</w:t>
            </w:r>
          </w:p>
          <w:p w14:paraId="62F40616" w14:textId="1348C6F8"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rPr>
            </w:pPr>
            <w:r>
              <w:rPr>
                <w:rFonts w:ascii="Times New Roman" w:eastAsia="HY신명조" w:hAnsi="Times New Roman" w:cs="Times New Roman" w:hint="eastAsia"/>
                <w:b/>
                <w:bCs/>
                <w:sz w:val="24"/>
              </w:rPr>
              <w:t>[</w:t>
            </w:r>
            <w:r w:rsidRPr="001E1730">
              <w:rPr>
                <w:rFonts w:ascii="Times New Roman" w:eastAsia="HY신명조" w:hAnsi="Times New Roman" w:cs="Times New Roman"/>
                <w:b/>
                <w:bCs/>
                <w:sz w:val="24"/>
              </w:rPr>
              <w:t>ug/mL</w:t>
            </w:r>
            <w:r>
              <w:rPr>
                <w:rFonts w:ascii="Times New Roman" w:eastAsia="HY신명조" w:hAnsi="Times New Roman" w:cs="Times New Roman" w:hint="eastAsia"/>
                <w:b/>
                <w:bCs/>
                <w:sz w:val="24"/>
              </w:rPr>
              <w:t>]</w:t>
            </w:r>
          </w:p>
        </w:tc>
        <w:tc>
          <w:tcPr>
            <w:tcW w:w="1843" w:type="dxa"/>
            <w:tcBorders>
              <w:top w:val="single" w:sz="18" w:space="0" w:color="auto"/>
            </w:tcBorders>
            <w:vAlign w:val="center"/>
          </w:tcPr>
          <w:p w14:paraId="2C2C12F7" w14:textId="3CE74724"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vertAlign w:val="subscript"/>
              </w:rPr>
            </w:pPr>
            <w:proofErr w:type="spellStart"/>
            <w:proofErr w:type="gram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max,ss</w:t>
            </w:r>
            <w:proofErr w:type="gramEnd"/>
            <w:r w:rsidRPr="001E1730">
              <w:rPr>
                <w:rFonts w:ascii="Times New Roman" w:eastAsia="HY신명조" w:hAnsi="Times New Roman" w:cs="Times New Roman"/>
                <w:b/>
                <w:bCs/>
                <w:sz w:val="24"/>
                <w:vertAlign w:val="subscript"/>
              </w:rPr>
              <w:t>,</w:t>
            </w:r>
            <w:r>
              <w:rPr>
                <w:rFonts w:ascii="Times New Roman" w:eastAsia="HY신명조" w:hAnsi="Times New Roman" w:cs="Times New Roman" w:hint="eastAsia"/>
                <w:b/>
                <w:bCs/>
                <w:sz w:val="24"/>
                <w:vertAlign w:val="subscript"/>
              </w:rPr>
              <w:t>enz</w:t>
            </w:r>
            <w:proofErr w:type="spellEnd"/>
          </w:p>
          <w:p w14:paraId="58FEA872" w14:textId="77777777"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(95% CI)</w:t>
            </w:r>
          </w:p>
          <w:p w14:paraId="31E065C6" w14:textId="09395AF5" w:rsidR="00D86EB3" w:rsidRPr="001E1730" w:rsidRDefault="00D86EB3" w:rsidP="00D86EB3">
            <w:pPr>
              <w:spacing w:line="276" w:lineRule="auto"/>
              <w:jc w:val="center"/>
              <w:rPr>
                <w:rFonts w:ascii="Times New Roman" w:eastAsia="HY신명조" w:hAnsi="Times New Roman" w:cs="Times New Roman"/>
                <w:b/>
                <w:bCs/>
                <w:sz w:val="24"/>
              </w:rPr>
            </w:pPr>
            <w:r>
              <w:rPr>
                <w:rFonts w:ascii="Times New Roman" w:eastAsia="HY신명조" w:hAnsi="Times New Roman" w:cs="Times New Roman" w:hint="eastAsia"/>
                <w:b/>
                <w:bCs/>
                <w:sz w:val="24"/>
              </w:rPr>
              <w:t>[</w:t>
            </w:r>
            <w:r w:rsidRPr="001E1730">
              <w:rPr>
                <w:rFonts w:ascii="Times New Roman" w:eastAsia="HY신명조" w:hAnsi="Times New Roman" w:cs="Times New Roman"/>
                <w:b/>
                <w:bCs/>
                <w:sz w:val="24"/>
              </w:rPr>
              <w:t>ug/mL</w:t>
            </w:r>
            <w:r>
              <w:rPr>
                <w:rFonts w:ascii="Times New Roman" w:eastAsia="HY신명조" w:hAnsi="Times New Roman" w:cs="Times New Roman" w:hint="eastAsia"/>
                <w:b/>
                <w:bCs/>
                <w:sz w:val="24"/>
              </w:rPr>
              <w:t>]</w:t>
            </w:r>
          </w:p>
        </w:tc>
        <w:tc>
          <w:tcPr>
            <w:tcW w:w="1701" w:type="dxa"/>
            <w:tcBorders>
              <w:top w:val="single" w:sz="18" w:space="0" w:color="auto"/>
            </w:tcBorders>
            <w:vAlign w:val="center"/>
          </w:tcPr>
          <w:p w14:paraId="7E582141" w14:textId="12BF8BB7"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vertAlign w:val="subscript"/>
              </w:rPr>
            </w:pPr>
            <w:proofErr w:type="spellStart"/>
            <w:proofErr w:type="gramStart"/>
            <w:r w:rsidRPr="001E1730">
              <w:rPr>
                <w:rFonts w:ascii="Times New Roman" w:eastAsia="HY신명조" w:hAnsi="Times New Roman" w:cs="Times New Roman"/>
                <w:b/>
                <w:bCs/>
                <w:sz w:val="24"/>
              </w:rPr>
              <w:t>C</w:t>
            </w:r>
            <w:r w:rsidRPr="001E1730">
              <w:rPr>
                <w:rFonts w:ascii="Times New Roman" w:eastAsia="HY신명조" w:hAnsi="Times New Roman" w:cs="Times New Roman"/>
                <w:b/>
                <w:bCs/>
                <w:sz w:val="24"/>
                <w:vertAlign w:val="subscript"/>
              </w:rPr>
              <w:t>max,ss</w:t>
            </w:r>
            <w:proofErr w:type="gramEnd"/>
            <w:r w:rsidRPr="001E1730">
              <w:rPr>
                <w:rFonts w:ascii="Times New Roman" w:eastAsia="HY신명조" w:hAnsi="Times New Roman" w:cs="Times New Roman"/>
                <w:b/>
                <w:bCs/>
                <w:sz w:val="24"/>
                <w:vertAlign w:val="subscript"/>
              </w:rPr>
              <w:t>,</w:t>
            </w:r>
            <w:r>
              <w:rPr>
                <w:rFonts w:ascii="Times New Roman" w:eastAsia="HY신명조" w:hAnsi="Times New Roman" w:cs="Times New Roman" w:hint="eastAsia"/>
                <w:b/>
                <w:bCs/>
                <w:sz w:val="24"/>
                <w:vertAlign w:val="subscript"/>
              </w:rPr>
              <w:t>nde</w:t>
            </w:r>
            <w:proofErr w:type="spellEnd"/>
          </w:p>
          <w:p w14:paraId="1600ADC8" w14:textId="77777777" w:rsidR="00D86EB3" w:rsidRPr="001E1730" w:rsidRDefault="00D86EB3" w:rsidP="00D86EB3">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(95% CI)</w:t>
            </w:r>
          </w:p>
          <w:p w14:paraId="544B9AA9" w14:textId="33178C2D" w:rsidR="00D86EB3" w:rsidRDefault="00D86EB3" w:rsidP="00D86EB3">
            <w:pPr>
              <w:widowControl/>
              <w:wordWrap/>
              <w:autoSpaceDE/>
              <w:autoSpaceDN/>
              <w:spacing w:line="276" w:lineRule="auto"/>
              <w:jc w:val="center"/>
              <w:rPr>
                <w:rFonts w:ascii="Times New Roman" w:eastAsia="맑은 고딕" w:hAnsi="Times New Roman" w:cs="Times New Roman"/>
                <w:b/>
                <w:bCs/>
                <w:sz w:val="24"/>
              </w:rPr>
            </w:pPr>
            <w:r>
              <w:rPr>
                <w:rFonts w:ascii="Times New Roman" w:eastAsia="HY신명조" w:hAnsi="Times New Roman" w:cs="Times New Roman" w:hint="eastAsia"/>
                <w:b/>
                <w:bCs/>
                <w:sz w:val="24"/>
              </w:rPr>
              <w:t>[</w:t>
            </w:r>
            <w:r w:rsidRPr="001E1730">
              <w:rPr>
                <w:rFonts w:ascii="Times New Roman" w:eastAsia="HY신명조" w:hAnsi="Times New Roman" w:cs="Times New Roman"/>
                <w:b/>
                <w:bCs/>
                <w:sz w:val="24"/>
              </w:rPr>
              <w:t>ug/mL</w:t>
            </w:r>
            <w:r>
              <w:rPr>
                <w:rFonts w:ascii="Times New Roman" w:eastAsia="HY신명조" w:hAnsi="Times New Roman" w:cs="Times New Roman" w:hint="eastAsia"/>
                <w:b/>
                <w:bCs/>
                <w:sz w:val="24"/>
              </w:rPr>
              <w:t>]</w:t>
            </w:r>
          </w:p>
        </w:tc>
        <w:tc>
          <w:tcPr>
            <w:tcW w:w="1701" w:type="dxa"/>
            <w:tcBorders>
              <w:top w:val="single" w:sz="18" w:space="0" w:color="auto"/>
            </w:tcBorders>
            <w:vAlign w:val="center"/>
          </w:tcPr>
          <w:p w14:paraId="6CAFD950" w14:textId="2F33ABE7" w:rsidR="00D86EB3" w:rsidRPr="001E1730" w:rsidRDefault="00000000" w:rsidP="00D86EB3">
            <w:pPr>
              <w:widowControl/>
              <w:wordWrap/>
              <w:autoSpaceDE/>
              <w:autoSpaceDN/>
              <w:spacing w:line="276" w:lineRule="auto"/>
              <w:jc w:val="center"/>
              <w:rPr>
                <w:rFonts w:ascii="Times New Roman" w:eastAsia="HY신명조" w:hAnsi="Times New Roman" w:cs="Times New Roman"/>
                <w:b/>
                <w:bCs/>
                <w:sz w:val="24"/>
              </w:rPr>
            </w:pPr>
            <m:oMathPara>
              <m:oMath>
                <m:sSub>
                  <m:sSubPr>
                    <m:ctrlPr>
                      <w:rPr>
                        <w:rFonts w:ascii="Cambria Math" w:eastAsia="HY신명조" w:hAnsi="Cambria Math" w:cs="Times New Roman"/>
                        <w:b/>
                        <w:bCs/>
                        <w:sz w:val="24"/>
                      </w:rPr>
                    </m:ctrlPr>
                  </m:sSubPr>
                  <m:e>
                    <m:r>
                      <m:rPr>
                        <m:nor/>
                      </m:rPr>
                      <w:rPr>
                        <w:rFonts w:ascii="Times New Roman" w:eastAsia="HY신명조" w:hAnsi="Times New Roman" w:cs="Times New Roman"/>
                        <w:b/>
                        <w:bCs/>
                        <w:sz w:val="24"/>
                      </w:rPr>
                      <m:t>AUC</m:t>
                    </m:r>
                  </m:e>
                  <m:sub>
                    <m:r>
                      <m:rPr>
                        <m:sty m:val="b"/>
                      </m:rPr>
                      <w:rPr>
                        <w:rFonts w:ascii="Cambria Math" w:eastAsia="HY신명조" w:hAnsi="Cambria Math" w:cs="Times New Roman"/>
                        <w:sz w:val="24"/>
                      </w:rPr>
                      <m:t>τ,ss,enz</m:t>
                    </m:r>
                  </m:sub>
                </m:sSub>
                <m:r>
                  <m:rPr>
                    <m:sty m:val="p"/>
                  </m:rPr>
                  <w:rPr>
                    <w:rFonts w:ascii="Cambria Math" w:eastAsia="HY신명조" w:hAnsi="Cambria Math" w:cs="Times New Roman"/>
                    <w:sz w:val="24"/>
                  </w:rPr>
                  <w:br/>
                </m:r>
              </m:oMath>
            </m:oMathPara>
            <w:r w:rsidR="00D86EB3" w:rsidRPr="001E1730">
              <w:rPr>
                <w:rFonts w:ascii="Times New Roman" w:eastAsia="HY신명조" w:hAnsi="Times New Roman" w:cs="Times New Roman"/>
                <w:b/>
                <w:bCs/>
                <w:sz w:val="24"/>
              </w:rPr>
              <w:t>(95% CI)</w:t>
            </w:r>
          </w:p>
          <w:p w14:paraId="08AD20D2" w14:textId="0E8D3DBF" w:rsidR="00D86EB3" w:rsidRPr="001E1730" w:rsidRDefault="00D86EB3" w:rsidP="00D86EB3">
            <w:pPr>
              <w:spacing w:line="276" w:lineRule="auto"/>
              <w:jc w:val="center"/>
              <w:rPr>
                <w:rFonts w:ascii="Times New Roman" w:eastAsia="HY신명조" w:hAnsi="Times New Roman" w:cs="Times New Roman"/>
                <w:b/>
                <w:bCs/>
                <w:sz w:val="24"/>
              </w:rPr>
            </w:pPr>
            <w:r>
              <w:rPr>
                <w:rFonts w:ascii="Times New Roman" w:eastAsia="HY신명조" w:hAnsi="Times New Roman" w:cs="Times New Roman" w:hint="eastAsia"/>
                <w:b/>
                <w:bCs/>
                <w:sz w:val="24"/>
              </w:rPr>
              <w:t>[</w:t>
            </w:r>
            <w:r w:rsidRPr="001E1730">
              <w:rPr>
                <w:rFonts w:ascii="Times New Roman" w:eastAsia="HY신명조" w:hAnsi="Times New Roman" w:cs="Times New Roman"/>
                <w:b/>
                <w:bCs/>
                <w:sz w:val="24"/>
              </w:rPr>
              <w:t>ug*h/mL</w:t>
            </w:r>
            <w:r>
              <w:rPr>
                <w:rFonts w:ascii="Times New Roman" w:eastAsia="HY신명조" w:hAnsi="Times New Roman" w:cs="Times New Roman" w:hint="eastAsia"/>
                <w:b/>
                <w:bCs/>
                <w:sz w:val="24"/>
              </w:rPr>
              <w:t>]</w:t>
            </w:r>
          </w:p>
        </w:tc>
        <w:tc>
          <w:tcPr>
            <w:tcW w:w="1701" w:type="dxa"/>
            <w:tcBorders>
              <w:top w:val="single" w:sz="18" w:space="0" w:color="auto"/>
            </w:tcBorders>
            <w:vAlign w:val="center"/>
          </w:tcPr>
          <w:p w14:paraId="2167C225" w14:textId="6B17E392" w:rsidR="00D86EB3" w:rsidRPr="001E1730" w:rsidRDefault="00000000" w:rsidP="00D86EB3">
            <w:pPr>
              <w:widowControl/>
              <w:wordWrap/>
              <w:autoSpaceDE/>
              <w:autoSpaceDN/>
              <w:spacing w:line="276" w:lineRule="auto"/>
              <w:jc w:val="center"/>
              <w:rPr>
                <w:rFonts w:ascii="Times New Roman" w:eastAsia="HY신명조" w:hAnsi="Times New Roman" w:cs="Times New Roman"/>
                <w:b/>
                <w:bCs/>
                <w:sz w:val="24"/>
              </w:rPr>
            </w:pPr>
            <m:oMathPara>
              <m:oMath>
                <m:sSub>
                  <m:sSubPr>
                    <m:ctrlPr>
                      <w:rPr>
                        <w:rFonts w:ascii="Cambria Math" w:eastAsia="HY신명조" w:hAnsi="Cambria Math" w:cs="Times New Roman"/>
                        <w:b/>
                        <w:bCs/>
                        <w:sz w:val="24"/>
                      </w:rPr>
                    </m:ctrlPr>
                  </m:sSubPr>
                  <m:e>
                    <m:r>
                      <m:rPr>
                        <m:nor/>
                      </m:rPr>
                      <w:rPr>
                        <w:rFonts w:ascii="Times New Roman" w:eastAsia="HY신명조" w:hAnsi="Times New Roman" w:cs="Times New Roman"/>
                        <w:b/>
                        <w:bCs/>
                        <w:sz w:val="24"/>
                      </w:rPr>
                      <m:t>AUC</m:t>
                    </m:r>
                  </m:e>
                  <m:sub>
                    <m:r>
                      <m:rPr>
                        <m:sty m:val="b"/>
                      </m:rPr>
                      <w:rPr>
                        <w:rFonts w:ascii="Cambria Math" w:eastAsia="HY신명조" w:hAnsi="Cambria Math" w:cs="Times New Roman"/>
                        <w:sz w:val="24"/>
                      </w:rPr>
                      <m:t>τ,ss,nde</m:t>
                    </m:r>
                  </m:sub>
                </m:sSub>
                <m:r>
                  <m:rPr>
                    <m:sty m:val="p"/>
                  </m:rPr>
                  <w:rPr>
                    <w:rFonts w:ascii="Cambria Math" w:eastAsia="HY신명조" w:hAnsi="Cambria Math" w:cs="Times New Roman"/>
                    <w:sz w:val="24"/>
                  </w:rPr>
                  <w:br/>
                </m:r>
              </m:oMath>
            </m:oMathPara>
            <w:r w:rsidR="00D86EB3" w:rsidRPr="001E1730">
              <w:rPr>
                <w:rFonts w:ascii="Times New Roman" w:eastAsia="HY신명조" w:hAnsi="Times New Roman" w:cs="Times New Roman"/>
                <w:b/>
                <w:bCs/>
                <w:sz w:val="24"/>
              </w:rPr>
              <w:t>(95% CI)</w:t>
            </w:r>
          </w:p>
          <w:p w14:paraId="69BA76D1" w14:textId="248FBEB0" w:rsidR="00D86EB3" w:rsidRDefault="00D86EB3" w:rsidP="00D86EB3">
            <w:pPr>
              <w:widowControl/>
              <w:wordWrap/>
              <w:autoSpaceDE/>
              <w:autoSpaceDN/>
              <w:spacing w:line="276" w:lineRule="auto"/>
              <w:jc w:val="center"/>
              <w:rPr>
                <w:rFonts w:ascii="Times New Roman" w:eastAsia="맑은 고딕" w:hAnsi="Times New Roman" w:cs="Times New Roman"/>
                <w:b/>
                <w:bCs/>
                <w:sz w:val="24"/>
              </w:rPr>
            </w:pPr>
            <w:r>
              <w:rPr>
                <w:rFonts w:ascii="Times New Roman" w:eastAsia="HY신명조" w:hAnsi="Times New Roman" w:cs="Times New Roman" w:hint="eastAsia"/>
                <w:b/>
                <w:bCs/>
                <w:sz w:val="24"/>
              </w:rPr>
              <w:t>[</w:t>
            </w:r>
            <w:r w:rsidRPr="001E1730">
              <w:rPr>
                <w:rFonts w:ascii="Times New Roman" w:eastAsia="HY신명조" w:hAnsi="Times New Roman" w:cs="Times New Roman"/>
                <w:b/>
                <w:bCs/>
                <w:sz w:val="24"/>
              </w:rPr>
              <w:t>ug*h/mL</w:t>
            </w:r>
            <w:r>
              <w:rPr>
                <w:rFonts w:ascii="Times New Roman" w:eastAsia="HY신명조" w:hAnsi="Times New Roman" w:cs="Times New Roman" w:hint="eastAsia"/>
                <w:b/>
                <w:bCs/>
                <w:sz w:val="24"/>
              </w:rPr>
              <w:t>]</w:t>
            </w:r>
          </w:p>
        </w:tc>
      </w:tr>
      <w:tr w:rsidR="00D86EB3" w:rsidRPr="006C5513" w14:paraId="6C542416" w14:textId="316D160E" w:rsidTr="00081B32">
        <w:trPr>
          <w:trHeight w:val="594"/>
        </w:trPr>
        <w:tc>
          <w:tcPr>
            <w:tcW w:w="2542" w:type="dxa"/>
            <w:tcBorders>
              <w:top w:val="single" w:sz="18" w:space="0" w:color="auto"/>
              <w:bottom w:val="single" w:sz="4" w:space="0" w:color="auto"/>
            </w:tcBorders>
            <w:vAlign w:val="center"/>
          </w:tcPr>
          <w:p w14:paraId="12F8CBB4" w14:textId="736632BF" w:rsidR="00D86EB3" w:rsidRPr="001E1730" w:rsidRDefault="00D86EB3" w:rsidP="00303F14">
            <w:pPr>
              <w:widowControl/>
              <w:wordWrap/>
              <w:autoSpaceDE/>
              <w:autoSpaceDN/>
              <w:spacing w:line="276" w:lineRule="auto"/>
              <w:jc w:val="center"/>
              <w:rPr>
                <w:rFonts w:ascii="Times New Roman" w:eastAsia="HY신명조" w:hAnsi="Times New Roman" w:cs="Times New Roman"/>
                <w:b/>
                <w:bCs/>
                <w:sz w:val="24"/>
              </w:rPr>
            </w:pPr>
            <w:proofErr w:type="spellStart"/>
            <w:r w:rsidRPr="001E1730">
              <w:rPr>
                <w:rFonts w:ascii="Times New Roman" w:eastAsia="HY신명조" w:hAnsi="Times New Roman" w:cs="Times New Roman"/>
                <w:b/>
                <w:bCs/>
                <w:sz w:val="24"/>
              </w:rPr>
              <w:t>Boerrigter</w:t>
            </w:r>
            <w:proofErr w:type="spellEnd"/>
            <w:r w:rsidRPr="001E1730">
              <w:rPr>
                <w:rFonts w:ascii="Times New Roman" w:eastAsia="HY신명조" w:hAnsi="Times New Roman" w:cs="Times New Roman"/>
                <w:b/>
                <w:bCs/>
                <w:sz w:val="24"/>
              </w:rPr>
              <w:t xml:space="preserve"> E, et al.</w:t>
            </w:r>
            <w:r w:rsidRPr="001E1730">
              <w:rPr>
                <w:rFonts w:ascii="Times New Roman" w:eastAsia="HY신명조" w:hAnsi="Times New Roman" w:cs="Times New Roman"/>
                <w:b/>
                <w:bCs/>
                <w:sz w:val="24"/>
              </w:rPr>
              <w:br/>
              <w:t>(120mg)</w:t>
            </w:r>
          </w:p>
        </w:tc>
        <w:tc>
          <w:tcPr>
            <w:tcW w:w="1778" w:type="dxa"/>
            <w:tcBorders>
              <w:top w:val="single" w:sz="18" w:space="0" w:color="auto"/>
              <w:bottom w:val="single" w:sz="4" w:space="0" w:color="auto"/>
            </w:tcBorders>
            <w:vAlign w:val="center"/>
          </w:tcPr>
          <w:p w14:paraId="6DAB8617" w14:textId="77777777" w:rsidR="00D86EB3" w:rsidRPr="001E1730" w:rsidRDefault="00D86EB3" w:rsidP="00303F14">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28</w:t>
            </w:r>
          </w:p>
        </w:tc>
        <w:tc>
          <w:tcPr>
            <w:tcW w:w="1209" w:type="dxa"/>
            <w:tcBorders>
              <w:top w:val="single" w:sz="18" w:space="0" w:color="auto"/>
              <w:bottom w:val="single" w:sz="4" w:space="0" w:color="auto"/>
            </w:tcBorders>
            <w:vAlign w:val="center"/>
          </w:tcPr>
          <w:p w14:paraId="3A4018E8" w14:textId="48085692"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1</w:t>
            </w:r>
            <w:r>
              <w:rPr>
                <w:rFonts w:ascii="Times New Roman" w:eastAsia="HY신명조" w:hAnsi="Times New Roman" w:cs="Times New Roman"/>
                <w:sz w:val="24"/>
              </w:rPr>
              <w:t>3.0</w:t>
            </w:r>
          </w:p>
          <w:p w14:paraId="6844080E" w14:textId="4A3F5D4F"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3.</w:t>
            </w:r>
            <w:r>
              <w:rPr>
                <w:rFonts w:ascii="Times New Roman" w:eastAsia="HY신명조" w:hAnsi="Times New Roman" w:cs="Times New Roman"/>
                <w:sz w:val="24"/>
              </w:rPr>
              <w:t>8-</w:t>
            </w:r>
            <w:r w:rsidRPr="00081B32">
              <w:rPr>
                <w:rFonts w:ascii="Times New Roman" w:eastAsia="HY신명조" w:hAnsi="Times New Roman" w:cs="Times New Roman"/>
                <w:sz w:val="24"/>
              </w:rPr>
              <w:t>28.</w:t>
            </w:r>
            <w:r>
              <w:rPr>
                <w:rFonts w:ascii="Times New Roman" w:eastAsia="HY신명조" w:hAnsi="Times New Roman" w:cs="Times New Roman"/>
                <w:sz w:val="24"/>
              </w:rPr>
              <w:t>4)</w:t>
            </w:r>
          </w:p>
        </w:tc>
        <w:tc>
          <w:tcPr>
            <w:tcW w:w="1417" w:type="dxa"/>
            <w:tcBorders>
              <w:top w:val="single" w:sz="18" w:space="0" w:color="auto"/>
              <w:bottom w:val="single" w:sz="4" w:space="0" w:color="auto"/>
            </w:tcBorders>
            <w:vAlign w:val="center"/>
          </w:tcPr>
          <w:p w14:paraId="1956A342" w14:textId="50BFA7AA"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11.5</w:t>
            </w:r>
          </w:p>
          <w:p w14:paraId="2BE4C927" w14:textId="287CEA5B"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5.8</w:t>
            </w:r>
            <w:r>
              <w:rPr>
                <w:rFonts w:ascii="Times New Roman" w:eastAsia="HY신명조" w:hAnsi="Times New Roman" w:cs="Times New Roman"/>
                <w:sz w:val="24"/>
              </w:rPr>
              <w:t>-</w:t>
            </w:r>
            <w:r w:rsidRPr="00081B32">
              <w:rPr>
                <w:rFonts w:ascii="Times New Roman" w:eastAsia="HY신명조" w:hAnsi="Times New Roman" w:cs="Times New Roman"/>
                <w:sz w:val="24"/>
              </w:rPr>
              <w:t>30.0</w:t>
            </w:r>
            <w:r>
              <w:rPr>
                <w:rFonts w:ascii="Times New Roman" w:eastAsia="HY신명조" w:hAnsi="Times New Roman" w:cs="Times New Roman"/>
                <w:sz w:val="24"/>
              </w:rPr>
              <w:t>)</w:t>
            </w:r>
          </w:p>
        </w:tc>
        <w:tc>
          <w:tcPr>
            <w:tcW w:w="1843" w:type="dxa"/>
            <w:tcBorders>
              <w:top w:val="single" w:sz="18" w:space="0" w:color="auto"/>
              <w:bottom w:val="single" w:sz="4" w:space="0" w:color="auto"/>
            </w:tcBorders>
            <w:vAlign w:val="center"/>
          </w:tcPr>
          <w:p w14:paraId="596778FB" w14:textId="67F40745" w:rsidR="00081B32"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14.7</w:t>
            </w:r>
          </w:p>
          <w:p w14:paraId="14F5E9EA" w14:textId="17C7C533"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5.</w:t>
            </w:r>
            <w:r>
              <w:rPr>
                <w:rFonts w:ascii="Times New Roman" w:eastAsia="HY신명조" w:hAnsi="Times New Roman" w:cs="Times New Roman"/>
                <w:sz w:val="24"/>
              </w:rPr>
              <w:t>5-30.6)</w:t>
            </w:r>
          </w:p>
        </w:tc>
        <w:tc>
          <w:tcPr>
            <w:tcW w:w="1701" w:type="dxa"/>
            <w:tcBorders>
              <w:top w:val="single" w:sz="18" w:space="0" w:color="auto"/>
              <w:bottom w:val="single" w:sz="4" w:space="0" w:color="auto"/>
            </w:tcBorders>
            <w:vAlign w:val="center"/>
          </w:tcPr>
          <w:p w14:paraId="5370FA75" w14:textId="30453624"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11.</w:t>
            </w:r>
            <w:r>
              <w:rPr>
                <w:rFonts w:ascii="Times New Roman" w:eastAsia="HY신명조" w:hAnsi="Times New Roman" w:cs="Times New Roman"/>
                <w:sz w:val="24"/>
              </w:rPr>
              <w:t>6</w:t>
            </w:r>
          </w:p>
          <w:p w14:paraId="0AA71BD7" w14:textId="11A3C95F"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5.8</w:t>
            </w:r>
            <w:r>
              <w:rPr>
                <w:rFonts w:ascii="Times New Roman" w:eastAsia="HY신명조" w:hAnsi="Times New Roman" w:cs="Times New Roman"/>
                <w:sz w:val="24"/>
              </w:rPr>
              <w:t>-30.1)</w:t>
            </w:r>
          </w:p>
        </w:tc>
        <w:tc>
          <w:tcPr>
            <w:tcW w:w="1701" w:type="dxa"/>
            <w:tcBorders>
              <w:top w:val="single" w:sz="18" w:space="0" w:color="auto"/>
              <w:bottom w:val="single" w:sz="4" w:space="0" w:color="auto"/>
            </w:tcBorders>
            <w:vAlign w:val="center"/>
          </w:tcPr>
          <w:p w14:paraId="391B6DE8" w14:textId="0A79AD0B" w:rsidR="00D86EB3" w:rsidRPr="001E1730" w:rsidRDefault="00137308" w:rsidP="00081B32">
            <w:pPr>
              <w:widowControl/>
              <w:wordWrap/>
              <w:autoSpaceDE/>
              <w:autoSpaceDN/>
              <w:spacing w:line="276" w:lineRule="auto"/>
              <w:jc w:val="center"/>
              <w:rPr>
                <w:rFonts w:ascii="Times New Roman" w:eastAsia="HY신명조" w:hAnsi="Times New Roman" w:cs="Times New Roman"/>
                <w:sz w:val="24"/>
              </w:rPr>
            </w:pPr>
            <w:r w:rsidRPr="00137308">
              <w:rPr>
                <w:rFonts w:ascii="Times New Roman" w:eastAsia="HY신명조" w:hAnsi="Times New Roman" w:cs="Times New Roman"/>
                <w:sz w:val="24"/>
              </w:rPr>
              <w:t>310.</w:t>
            </w:r>
            <w:r>
              <w:rPr>
                <w:rFonts w:ascii="Times New Roman" w:eastAsia="HY신명조" w:hAnsi="Times New Roman" w:cs="Times New Roman"/>
                <w:sz w:val="24"/>
              </w:rPr>
              <w:t>9</w:t>
            </w:r>
            <w:r>
              <w:rPr>
                <w:rFonts w:ascii="Times New Roman" w:eastAsia="HY신명조" w:hAnsi="Times New Roman" w:cs="Times New Roman"/>
                <w:sz w:val="24"/>
              </w:rPr>
              <w:br/>
              <w:t>(</w:t>
            </w:r>
            <w:r w:rsidRPr="00137308">
              <w:rPr>
                <w:rFonts w:ascii="Times New Roman" w:eastAsia="HY신명조" w:hAnsi="Times New Roman" w:cs="Times New Roman"/>
                <w:sz w:val="24"/>
              </w:rPr>
              <w:t>90.0</w:t>
            </w:r>
            <w:r>
              <w:rPr>
                <w:rFonts w:ascii="Times New Roman" w:eastAsia="HY신명조" w:hAnsi="Times New Roman" w:cs="Times New Roman"/>
                <w:sz w:val="24"/>
              </w:rPr>
              <w:t>-</w:t>
            </w:r>
            <w:r w:rsidRPr="00137308">
              <w:rPr>
                <w:rFonts w:ascii="Times New Roman" w:eastAsia="HY신명조" w:hAnsi="Times New Roman" w:cs="Times New Roman"/>
                <w:sz w:val="24"/>
              </w:rPr>
              <w:t>681.0</w:t>
            </w:r>
            <w:r>
              <w:rPr>
                <w:rFonts w:ascii="Times New Roman" w:eastAsia="HY신명조" w:hAnsi="Times New Roman" w:cs="Times New Roman"/>
                <w:sz w:val="24"/>
              </w:rPr>
              <w:t>)</w:t>
            </w:r>
          </w:p>
        </w:tc>
        <w:tc>
          <w:tcPr>
            <w:tcW w:w="1701" w:type="dxa"/>
            <w:tcBorders>
              <w:top w:val="single" w:sz="18" w:space="0" w:color="auto"/>
              <w:bottom w:val="single" w:sz="4" w:space="0" w:color="auto"/>
            </w:tcBorders>
            <w:vAlign w:val="center"/>
          </w:tcPr>
          <w:p w14:paraId="7631042B" w14:textId="140DE7D5" w:rsidR="00137308" w:rsidRDefault="00137308" w:rsidP="00081B32">
            <w:pPr>
              <w:widowControl/>
              <w:wordWrap/>
              <w:autoSpaceDE/>
              <w:autoSpaceDN/>
              <w:spacing w:line="276" w:lineRule="auto"/>
              <w:jc w:val="center"/>
              <w:rPr>
                <w:rFonts w:ascii="Times New Roman" w:eastAsia="HY신명조" w:hAnsi="Times New Roman" w:cs="Times New Roman"/>
                <w:sz w:val="24"/>
              </w:rPr>
            </w:pPr>
            <w:r w:rsidRPr="00137308">
              <w:rPr>
                <w:rFonts w:ascii="Times New Roman" w:eastAsia="HY신명조" w:hAnsi="Times New Roman" w:cs="Times New Roman"/>
                <w:sz w:val="24"/>
              </w:rPr>
              <w:t>277.</w:t>
            </w:r>
            <w:r>
              <w:rPr>
                <w:rFonts w:ascii="Times New Roman" w:eastAsia="HY신명조" w:hAnsi="Times New Roman" w:cs="Times New Roman"/>
                <w:sz w:val="24"/>
              </w:rPr>
              <w:t>1</w:t>
            </w:r>
          </w:p>
          <w:p w14:paraId="40F3E0AA" w14:textId="3DF8FAC0" w:rsidR="00D86EB3" w:rsidRPr="001E1730" w:rsidRDefault="00137308"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137308">
              <w:rPr>
                <w:rFonts w:ascii="Times New Roman" w:eastAsia="HY신명조" w:hAnsi="Times New Roman" w:cs="Times New Roman"/>
                <w:sz w:val="24"/>
              </w:rPr>
              <w:t>140.</w:t>
            </w:r>
            <w:r>
              <w:rPr>
                <w:rFonts w:ascii="Times New Roman" w:eastAsia="HY신명조" w:hAnsi="Times New Roman" w:cs="Times New Roman"/>
                <w:sz w:val="24"/>
              </w:rPr>
              <w:t>2-</w:t>
            </w:r>
            <w:r w:rsidRPr="00137308">
              <w:rPr>
                <w:rFonts w:ascii="Times New Roman" w:eastAsia="HY신명조" w:hAnsi="Times New Roman" w:cs="Times New Roman"/>
                <w:sz w:val="24"/>
              </w:rPr>
              <w:t>720.</w:t>
            </w:r>
            <w:r>
              <w:rPr>
                <w:rFonts w:ascii="Times New Roman" w:eastAsia="HY신명조" w:hAnsi="Times New Roman" w:cs="Times New Roman"/>
                <w:sz w:val="24"/>
              </w:rPr>
              <w:t>1)</w:t>
            </w:r>
          </w:p>
        </w:tc>
      </w:tr>
      <w:tr w:rsidR="00D86EB3" w:rsidRPr="006C5513" w14:paraId="7E3564F0" w14:textId="66FEC1D5" w:rsidTr="00081B32">
        <w:trPr>
          <w:trHeight w:val="594"/>
        </w:trPr>
        <w:tc>
          <w:tcPr>
            <w:tcW w:w="2542" w:type="dxa"/>
            <w:tcBorders>
              <w:top w:val="single" w:sz="18" w:space="0" w:color="auto"/>
              <w:bottom w:val="single" w:sz="4" w:space="0" w:color="auto"/>
            </w:tcBorders>
            <w:vAlign w:val="center"/>
          </w:tcPr>
          <w:p w14:paraId="4EFEC5CE" w14:textId="6FF0CB07" w:rsidR="00D86EB3" w:rsidRPr="001E1730" w:rsidRDefault="00D86EB3" w:rsidP="0083415A">
            <w:pPr>
              <w:widowControl/>
              <w:wordWrap/>
              <w:autoSpaceDE/>
              <w:autoSpaceDN/>
              <w:spacing w:line="276" w:lineRule="auto"/>
              <w:jc w:val="center"/>
              <w:rPr>
                <w:rFonts w:ascii="Times New Roman" w:eastAsia="HY신명조" w:hAnsi="Times New Roman" w:cs="Times New Roman"/>
                <w:b/>
                <w:bCs/>
                <w:sz w:val="24"/>
              </w:rPr>
            </w:pPr>
            <w:proofErr w:type="spellStart"/>
            <w:r w:rsidRPr="001E1730">
              <w:rPr>
                <w:rFonts w:ascii="Times New Roman" w:eastAsia="HY신명조" w:hAnsi="Times New Roman" w:cs="Times New Roman"/>
                <w:b/>
                <w:bCs/>
                <w:sz w:val="24"/>
              </w:rPr>
              <w:t>Boerrigter</w:t>
            </w:r>
            <w:proofErr w:type="spellEnd"/>
            <w:r w:rsidRPr="001E1730">
              <w:rPr>
                <w:rFonts w:ascii="Times New Roman" w:eastAsia="HY신명조" w:hAnsi="Times New Roman" w:cs="Times New Roman"/>
                <w:b/>
                <w:bCs/>
                <w:sz w:val="24"/>
              </w:rPr>
              <w:t xml:space="preserve"> E, et al. (160mg)</w:t>
            </w:r>
          </w:p>
        </w:tc>
        <w:tc>
          <w:tcPr>
            <w:tcW w:w="1778" w:type="dxa"/>
            <w:tcBorders>
              <w:top w:val="single" w:sz="18" w:space="0" w:color="auto"/>
              <w:bottom w:val="single" w:sz="4" w:space="0" w:color="auto"/>
            </w:tcBorders>
            <w:vAlign w:val="center"/>
          </w:tcPr>
          <w:p w14:paraId="1EF74362" w14:textId="2E49AD30" w:rsidR="00D86EB3" w:rsidRPr="001E1730" w:rsidRDefault="00D86EB3" w:rsidP="0083415A">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25</w:t>
            </w:r>
          </w:p>
        </w:tc>
        <w:tc>
          <w:tcPr>
            <w:tcW w:w="1209" w:type="dxa"/>
            <w:tcBorders>
              <w:top w:val="single" w:sz="18" w:space="0" w:color="auto"/>
              <w:bottom w:val="single" w:sz="4" w:space="0" w:color="auto"/>
            </w:tcBorders>
            <w:vAlign w:val="center"/>
          </w:tcPr>
          <w:p w14:paraId="7E7606DB" w14:textId="77777777"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 xml:space="preserve">14.6 </w:t>
            </w:r>
          </w:p>
          <w:p w14:paraId="0EE0CE63" w14:textId="10F1F307"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4.</w:t>
            </w:r>
            <w:r>
              <w:rPr>
                <w:rFonts w:ascii="Times New Roman" w:eastAsia="HY신명조" w:hAnsi="Times New Roman" w:cs="Times New Roman"/>
                <w:sz w:val="24"/>
              </w:rPr>
              <w:t>7-</w:t>
            </w:r>
            <w:r w:rsidRPr="00081B32">
              <w:rPr>
                <w:rFonts w:ascii="Times New Roman" w:eastAsia="HY신명조" w:hAnsi="Times New Roman" w:cs="Times New Roman"/>
                <w:sz w:val="24"/>
              </w:rPr>
              <w:t>29.4</w:t>
            </w:r>
            <w:r>
              <w:rPr>
                <w:rFonts w:ascii="Times New Roman" w:eastAsia="HY신명조" w:hAnsi="Times New Roman" w:cs="Times New Roman"/>
                <w:sz w:val="24"/>
              </w:rPr>
              <w:t>)</w:t>
            </w:r>
          </w:p>
        </w:tc>
        <w:tc>
          <w:tcPr>
            <w:tcW w:w="1417" w:type="dxa"/>
            <w:tcBorders>
              <w:top w:val="single" w:sz="18" w:space="0" w:color="auto"/>
              <w:bottom w:val="single" w:sz="4" w:space="0" w:color="auto"/>
            </w:tcBorders>
            <w:vAlign w:val="center"/>
          </w:tcPr>
          <w:p w14:paraId="6235FC52" w14:textId="77777777"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 xml:space="preserve">16.3 </w:t>
            </w:r>
          </w:p>
          <w:p w14:paraId="0B3F70F0" w14:textId="2E3A335F"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5.</w:t>
            </w:r>
            <w:r>
              <w:rPr>
                <w:rFonts w:ascii="Times New Roman" w:eastAsia="HY신명조" w:hAnsi="Times New Roman" w:cs="Times New Roman"/>
                <w:sz w:val="24"/>
              </w:rPr>
              <w:t>6-</w:t>
            </w:r>
            <w:r w:rsidRPr="00081B32">
              <w:rPr>
                <w:rFonts w:ascii="Times New Roman" w:eastAsia="HY신명조" w:hAnsi="Times New Roman" w:cs="Times New Roman"/>
                <w:sz w:val="24"/>
              </w:rPr>
              <w:t>59.5</w:t>
            </w:r>
            <w:r>
              <w:rPr>
                <w:rFonts w:ascii="Times New Roman" w:eastAsia="HY신명조" w:hAnsi="Times New Roman" w:cs="Times New Roman"/>
                <w:sz w:val="24"/>
              </w:rPr>
              <w:t>)</w:t>
            </w:r>
          </w:p>
        </w:tc>
        <w:tc>
          <w:tcPr>
            <w:tcW w:w="1843" w:type="dxa"/>
            <w:tcBorders>
              <w:top w:val="single" w:sz="18" w:space="0" w:color="auto"/>
              <w:bottom w:val="single" w:sz="4" w:space="0" w:color="auto"/>
            </w:tcBorders>
            <w:vAlign w:val="center"/>
          </w:tcPr>
          <w:p w14:paraId="3DA55402" w14:textId="0A94A8D9"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16.</w:t>
            </w:r>
            <w:r>
              <w:rPr>
                <w:rFonts w:ascii="Times New Roman" w:eastAsia="HY신명조" w:hAnsi="Times New Roman" w:cs="Times New Roman"/>
                <w:sz w:val="24"/>
              </w:rPr>
              <w:t>8</w:t>
            </w:r>
          </w:p>
          <w:p w14:paraId="615A5FE3" w14:textId="7259FA26"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6.6</w:t>
            </w:r>
            <w:r>
              <w:rPr>
                <w:rFonts w:ascii="Times New Roman" w:eastAsia="HY신명조" w:hAnsi="Times New Roman" w:cs="Times New Roman"/>
                <w:sz w:val="24"/>
              </w:rPr>
              <w:t>-</w:t>
            </w:r>
            <w:r w:rsidRPr="00081B32">
              <w:rPr>
                <w:rFonts w:ascii="Times New Roman" w:eastAsia="HY신명조" w:hAnsi="Times New Roman" w:cs="Times New Roman"/>
                <w:sz w:val="24"/>
              </w:rPr>
              <w:t>31.2</w:t>
            </w:r>
            <w:r>
              <w:rPr>
                <w:rFonts w:ascii="Times New Roman" w:eastAsia="HY신명조" w:hAnsi="Times New Roman" w:cs="Times New Roman"/>
                <w:sz w:val="24"/>
              </w:rPr>
              <w:t>)</w:t>
            </w:r>
          </w:p>
        </w:tc>
        <w:tc>
          <w:tcPr>
            <w:tcW w:w="1701" w:type="dxa"/>
            <w:tcBorders>
              <w:top w:val="single" w:sz="18" w:space="0" w:color="auto"/>
              <w:bottom w:val="single" w:sz="4" w:space="0" w:color="auto"/>
            </w:tcBorders>
            <w:vAlign w:val="center"/>
          </w:tcPr>
          <w:p w14:paraId="2D22C3E7" w14:textId="77777777"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16.</w:t>
            </w:r>
            <w:r>
              <w:rPr>
                <w:rFonts w:ascii="Times New Roman" w:eastAsia="HY신명조" w:hAnsi="Times New Roman" w:cs="Times New Roman"/>
                <w:sz w:val="24"/>
              </w:rPr>
              <w:t>4</w:t>
            </w:r>
            <w:r w:rsidRPr="00081B32">
              <w:rPr>
                <w:rFonts w:ascii="Times New Roman" w:eastAsia="HY신명조" w:hAnsi="Times New Roman" w:cs="Times New Roman"/>
                <w:sz w:val="24"/>
              </w:rPr>
              <w:t xml:space="preserve"> </w:t>
            </w:r>
          </w:p>
          <w:p w14:paraId="07936B21" w14:textId="1ADC021D"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5.6</w:t>
            </w:r>
            <w:r>
              <w:rPr>
                <w:rFonts w:ascii="Times New Roman" w:eastAsia="HY신명조" w:hAnsi="Times New Roman" w:cs="Times New Roman"/>
                <w:sz w:val="24"/>
              </w:rPr>
              <w:t>-</w:t>
            </w:r>
            <w:r w:rsidRPr="00081B32">
              <w:rPr>
                <w:rFonts w:ascii="Times New Roman" w:eastAsia="HY신명조" w:hAnsi="Times New Roman" w:cs="Times New Roman"/>
                <w:sz w:val="24"/>
              </w:rPr>
              <w:t>59.7</w:t>
            </w:r>
            <w:r>
              <w:rPr>
                <w:rFonts w:ascii="Times New Roman" w:eastAsia="HY신명조" w:hAnsi="Times New Roman" w:cs="Times New Roman"/>
                <w:sz w:val="24"/>
              </w:rPr>
              <w:t>)</w:t>
            </w:r>
          </w:p>
        </w:tc>
        <w:tc>
          <w:tcPr>
            <w:tcW w:w="1701" w:type="dxa"/>
            <w:tcBorders>
              <w:top w:val="single" w:sz="18" w:space="0" w:color="auto"/>
              <w:bottom w:val="single" w:sz="4" w:space="0" w:color="auto"/>
            </w:tcBorders>
            <w:vAlign w:val="center"/>
          </w:tcPr>
          <w:p w14:paraId="1E8294AB" w14:textId="77777777"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 xml:space="preserve">351.4 </w:t>
            </w:r>
          </w:p>
          <w:p w14:paraId="631D82F2" w14:textId="3D1994AA"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112.1</w:t>
            </w:r>
            <w:r>
              <w:rPr>
                <w:rFonts w:ascii="Times New Roman" w:eastAsia="HY신명조" w:hAnsi="Times New Roman" w:cs="Times New Roman"/>
                <w:sz w:val="24"/>
              </w:rPr>
              <w:t>-</w:t>
            </w:r>
            <w:r w:rsidRPr="00081B32">
              <w:rPr>
                <w:rFonts w:ascii="Times New Roman" w:eastAsia="HY신명조" w:hAnsi="Times New Roman" w:cs="Times New Roman"/>
                <w:sz w:val="24"/>
              </w:rPr>
              <w:t>706.6</w:t>
            </w:r>
            <w:r>
              <w:rPr>
                <w:rFonts w:ascii="Times New Roman" w:eastAsia="HY신명조" w:hAnsi="Times New Roman" w:cs="Times New Roman"/>
                <w:sz w:val="24"/>
              </w:rPr>
              <w:t>)</w:t>
            </w:r>
          </w:p>
        </w:tc>
        <w:tc>
          <w:tcPr>
            <w:tcW w:w="1701" w:type="dxa"/>
            <w:tcBorders>
              <w:top w:val="single" w:sz="18" w:space="0" w:color="auto"/>
              <w:bottom w:val="single" w:sz="4" w:space="0" w:color="auto"/>
            </w:tcBorders>
            <w:vAlign w:val="center"/>
          </w:tcPr>
          <w:p w14:paraId="1C28EB91" w14:textId="77777777" w:rsidR="00081B32" w:rsidRDefault="00081B32" w:rsidP="00081B32">
            <w:pPr>
              <w:widowControl/>
              <w:wordWrap/>
              <w:autoSpaceDE/>
              <w:autoSpaceDN/>
              <w:spacing w:line="276" w:lineRule="auto"/>
              <w:jc w:val="center"/>
              <w:rPr>
                <w:rFonts w:ascii="Times New Roman" w:eastAsia="HY신명조" w:hAnsi="Times New Roman" w:cs="Times New Roman"/>
                <w:sz w:val="24"/>
              </w:rPr>
            </w:pPr>
            <w:r w:rsidRPr="00081B32">
              <w:rPr>
                <w:rFonts w:ascii="Times New Roman" w:eastAsia="HY신명조" w:hAnsi="Times New Roman" w:cs="Times New Roman"/>
                <w:sz w:val="24"/>
              </w:rPr>
              <w:t>39</w:t>
            </w:r>
            <w:r>
              <w:rPr>
                <w:rFonts w:ascii="Times New Roman" w:eastAsia="HY신명조" w:hAnsi="Times New Roman" w:cs="Times New Roman"/>
                <w:sz w:val="24"/>
              </w:rPr>
              <w:t>2</w:t>
            </w:r>
            <w:r w:rsidRPr="00081B32">
              <w:rPr>
                <w:rFonts w:ascii="Times New Roman" w:eastAsia="HY신명조" w:hAnsi="Times New Roman" w:cs="Times New Roman"/>
                <w:sz w:val="24"/>
              </w:rPr>
              <w:t>.</w:t>
            </w:r>
            <w:r>
              <w:rPr>
                <w:rFonts w:ascii="Times New Roman" w:eastAsia="HY신명조" w:hAnsi="Times New Roman" w:cs="Times New Roman"/>
                <w:sz w:val="24"/>
              </w:rPr>
              <w:t>0</w:t>
            </w:r>
          </w:p>
          <w:p w14:paraId="565EEDAE" w14:textId="514185BB" w:rsidR="00D86EB3" w:rsidRPr="001E1730" w:rsidRDefault="00081B32" w:rsidP="00081B3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sz w:val="24"/>
              </w:rPr>
              <w:t>(</w:t>
            </w:r>
            <w:r w:rsidRPr="00081B32">
              <w:rPr>
                <w:rFonts w:ascii="Times New Roman" w:eastAsia="HY신명조" w:hAnsi="Times New Roman" w:cs="Times New Roman"/>
                <w:sz w:val="24"/>
              </w:rPr>
              <w:t>134.</w:t>
            </w:r>
            <w:r>
              <w:rPr>
                <w:rFonts w:ascii="Times New Roman" w:eastAsia="HY신명조" w:hAnsi="Times New Roman" w:cs="Times New Roman"/>
                <w:sz w:val="24"/>
              </w:rPr>
              <w:t>2</w:t>
            </w:r>
            <w:r w:rsidRPr="00081B32">
              <w:rPr>
                <w:rFonts w:ascii="Times New Roman" w:eastAsia="HY신명조" w:hAnsi="Times New Roman" w:cs="Times New Roman"/>
                <w:sz w:val="24"/>
              </w:rPr>
              <w:t xml:space="preserve"> 1428.</w:t>
            </w:r>
            <w:r>
              <w:rPr>
                <w:rFonts w:ascii="Times New Roman" w:eastAsia="HY신명조" w:hAnsi="Times New Roman" w:cs="Times New Roman"/>
                <w:sz w:val="24"/>
              </w:rPr>
              <w:t>6)</w:t>
            </w:r>
          </w:p>
        </w:tc>
      </w:tr>
      <w:tr w:rsidR="00D86EB3" w:rsidRPr="006C5513" w14:paraId="67754609" w14:textId="12D11C3B" w:rsidTr="00081B32">
        <w:trPr>
          <w:trHeight w:val="594"/>
        </w:trPr>
        <w:tc>
          <w:tcPr>
            <w:tcW w:w="2542" w:type="dxa"/>
            <w:tcBorders>
              <w:top w:val="single" w:sz="18" w:space="0" w:color="auto"/>
              <w:bottom w:val="single" w:sz="4" w:space="0" w:color="auto"/>
            </w:tcBorders>
            <w:vAlign w:val="center"/>
          </w:tcPr>
          <w:p w14:paraId="4A2CFDD8" w14:textId="691469D3" w:rsidR="00D86EB3" w:rsidRPr="001E1730" w:rsidRDefault="00D86EB3" w:rsidP="0083415A">
            <w:pPr>
              <w:widowControl/>
              <w:wordWrap/>
              <w:autoSpaceDE/>
              <w:autoSpaceDN/>
              <w:spacing w:line="276" w:lineRule="auto"/>
              <w:jc w:val="center"/>
              <w:rPr>
                <w:rFonts w:ascii="Times New Roman" w:eastAsia="HY신명조" w:hAnsi="Times New Roman" w:cs="Times New Roman"/>
                <w:b/>
                <w:bCs/>
                <w:sz w:val="24"/>
              </w:rPr>
            </w:pPr>
            <w:proofErr w:type="spellStart"/>
            <w:r w:rsidRPr="001E1730">
              <w:rPr>
                <w:rFonts w:ascii="Times New Roman" w:eastAsia="HY신명조" w:hAnsi="Times New Roman" w:cs="Times New Roman"/>
                <w:b/>
                <w:bCs/>
                <w:sz w:val="24"/>
              </w:rPr>
              <w:t>Tszuki</w:t>
            </w:r>
            <w:proofErr w:type="spellEnd"/>
            <w:r w:rsidRPr="001E1730">
              <w:rPr>
                <w:rFonts w:ascii="Times New Roman" w:eastAsia="HY신명조" w:hAnsi="Times New Roman" w:cs="Times New Roman"/>
                <w:b/>
                <w:bCs/>
                <w:sz w:val="24"/>
              </w:rPr>
              <w:t xml:space="preserve"> S, et al.</w:t>
            </w:r>
          </w:p>
          <w:p w14:paraId="65203404" w14:textId="5620E700" w:rsidR="00D86EB3" w:rsidRPr="001E1730" w:rsidRDefault="00D86EB3" w:rsidP="0083415A">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(120mg)</w:t>
            </w:r>
          </w:p>
        </w:tc>
        <w:tc>
          <w:tcPr>
            <w:tcW w:w="1778" w:type="dxa"/>
            <w:tcBorders>
              <w:top w:val="single" w:sz="18" w:space="0" w:color="auto"/>
              <w:bottom w:val="single" w:sz="4" w:space="0" w:color="auto"/>
            </w:tcBorders>
            <w:vAlign w:val="center"/>
          </w:tcPr>
          <w:p w14:paraId="1F785785" w14:textId="5F7851DC" w:rsidR="00D86EB3" w:rsidRPr="001E1730" w:rsidRDefault="00D86EB3" w:rsidP="0083415A">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18</w:t>
            </w:r>
          </w:p>
        </w:tc>
        <w:tc>
          <w:tcPr>
            <w:tcW w:w="1209" w:type="dxa"/>
            <w:tcBorders>
              <w:top w:val="single" w:sz="18" w:space="0" w:color="auto"/>
              <w:bottom w:val="single" w:sz="4" w:space="0" w:color="auto"/>
            </w:tcBorders>
            <w:vAlign w:val="center"/>
          </w:tcPr>
          <w:p w14:paraId="7A5BA3CA"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10.</w:t>
            </w:r>
            <w:r>
              <w:rPr>
                <w:rFonts w:ascii="Times New Roman" w:eastAsia="HY신명조" w:hAnsi="Times New Roman" w:cs="Times New Roman" w:hint="eastAsia"/>
                <w:sz w:val="24"/>
              </w:rPr>
              <w:t>8</w:t>
            </w:r>
          </w:p>
          <w:p w14:paraId="66C24987" w14:textId="1D67D3C0"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4.7</w:t>
            </w:r>
            <w:r>
              <w:rPr>
                <w:rFonts w:ascii="Times New Roman" w:eastAsia="HY신명조" w:hAnsi="Times New Roman" w:cs="Times New Roman" w:hint="eastAsia"/>
                <w:sz w:val="24"/>
              </w:rPr>
              <w:t>-</w:t>
            </w:r>
            <w:r w:rsidRPr="00725542">
              <w:rPr>
                <w:rFonts w:ascii="Times New Roman" w:eastAsia="HY신명조" w:hAnsi="Times New Roman" w:cs="Times New Roman"/>
                <w:sz w:val="24"/>
              </w:rPr>
              <w:t>25.6</w:t>
            </w:r>
            <w:r>
              <w:rPr>
                <w:rFonts w:ascii="Times New Roman" w:eastAsia="HY신명조" w:hAnsi="Times New Roman" w:cs="Times New Roman" w:hint="eastAsia"/>
                <w:sz w:val="24"/>
              </w:rPr>
              <w:t>)</w:t>
            </w:r>
          </w:p>
        </w:tc>
        <w:tc>
          <w:tcPr>
            <w:tcW w:w="1417" w:type="dxa"/>
            <w:tcBorders>
              <w:top w:val="single" w:sz="18" w:space="0" w:color="auto"/>
              <w:bottom w:val="single" w:sz="4" w:space="0" w:color="auto"/>
            </w:tcBorders>
            <w:vAlign w:val="center"/>
          </w:tcPr>
          <w:p w14:paraId="11ED3DFE" w14:textId="53A95972"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7.8</w:t>
            </w:r>
          </w:p>
          <w:p w14:paraId="72A870BA" w14:textId="12A6A07F"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4.</w:t>
            </w:r>
            <w:r>
              <w:rPr>
                <w:rFonts w:ascii="Times New Roman" w:eastAsia="HY신명조" w:hAnsi="Times New Roman" w:cs="Times New Roman" w:hint="eastAsia"/>
                <w:sz w:val="24"/>
              </w:rPr>
              <w:t>6-</w:t>
            </w:r>
            <w:r w:rsidRPr="00725542">
              <w:rPr>
                <w:rFonts w:ascii="Times New Roman" w:eastAsia="HY신명조" w:hAnsi="Times New Roman" w:cs="Times New Roman"/>
                <w:sz w:val="24"/>
              </w:rPr>
              <w:t>11.7</w:t>
            </w:r>
            <w:r>
              <w:rPr>
                <w:rFonts w:ascii="Times New Roman" w:eastAsia="HY신명조" w:hAnsi="Times New Roman" w:cs="Times New Roman" w:hint="eastAsia"/>
                <w:sz w:val="24"/>
              </w:rPr>
              <w:t>)</w:t>
            </w:r>
          </w:p>
        </w:tc>
        <w:tc>
          <w:tcPr>
            <w:tcW w:w="1843" w:type="dxa"/>
            <w:tcBorders>
              <w:top w:val="single" w:sz="18" w:space="0" w:color="auto"/>
              <w:bottom w:val="single" w:sz="4" w:space="0" w:color="auto"/>
            </w:tcBorders>
            <w:vAlign w:val="center"/>
          </w:tcPr>
          <w:p w14:paraId="53184081" w14:textId="646F65EF"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12.</w:t>
            </w:r>
            <w:r>
              <w:rPr>
                <w:rFonts w:ascii="Times New Roman" w:eastAsia="HY신명조" w:hAnsi="Times New Roman" w:cs="Times New Roman" w:hint="eastAsia"/>
                <w:sz w:val="24"/>
              </w:rPr>
              <w:t>7</w:t>
            </w:r>
          </w:p>
          <w:p w14:paraId="468BB36F" w14:textId="01180C90"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6.4</w:t>
            </w:r>
            <w:r>
              <w:rPr>
                <w:rFonts w:ascii="Times New Roman" w:eastAsia="HY신명조" w:hAnsi="Times New Roman" w:cs="Times New Roman" w:hint="eastAsia"/>
                <w:sz w:val="24"/>
              </w:rPr>
              <w:t>-</w:t>
            </w:r>
            <w:r w:rsidRPr="00725542">
              <w:rPr>
                <w:rFonts w:ascii="Times New Roman" w:eastAsia="HY신명조" w:hAnsi="Times New Roman" w:cs="Times New Roman"/>
                <w:sz w:val="24"/>
              </w:rPr>
              <w:t xml:space="preserve"> 27.7</w:t>
            </w:r>
            <w:r>
              <w:rPr>
                <w:rFonts w:ascii="Times New Roman" w:eastAsia="HY신명조" w:hAnsi="Times New Roman" w:cs="Times New Roman" w:hint="eastAsia"/>
                <w:sz w:val="24"/>
              </w:rPr>
              <w:t>)</w:t>
            </w:r>
          </w:p>
        </w:tc>
        <w:tc>
          <w:tcPr>
            <w:tcW w:w="1701" w:type="dxa"/>
            <w:tcBorders>
              <w:top w:val="single" w:sz="18" w:space="0" w:color="auto"/>
              <w:bottom w:val="single" w:sz="4" w:space="0" w:color="auto"/>
            </w:tcBorders>
            <w:vAlign w:val="center"/>
          </w:tcPr>
          <w:p w14:paraId="694B76D0"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7.</w:t>
            </w:r>
            <w:r>
              <w:rPr>
                <w:rFonts w:ascii="Times New Roman" w:eastAsia="HY신명조" w:hAnsi="Times New Roman" w:cs="Times New Roman" w:hint="eastAsia"/>
                <w:sz w:val="24"/>
              </w:rPr>
              <w:t>9</w:t>
            </w:r>
          </w:p>
          <w:p w14:paraId="2F69FC62" w14:textId="7CDE8EC5"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4.6</w:t>
            </w:r>
            <w:r>
              <w:rPr>
                <w:rFonts w:ascii="Times New Roman" w:eastAsia="HY신명조" w:hAnsi="Times New Roman" w:cs="Times New Roman" w:hint="eastAsia"/>
                <w:sz w:val="24"/>
              </w:rPr>
              <w:t>-</w:t>
            </w:r>
            <w:r w:rsidRPr="00725542">
              <w:rPr>
                <w:rFonts w:ascii="Times New Roman" w:eastAsia="HY신명조" w:hAnsi="Times New Roman" w:cs="Times New Roman"/>
                <w:sz w:val="24"/>
              </w:rPr>
              <w:t xml:space="preserve"> 11.</w:t>
            </w:r>
            <w:r>
              <w:rPr>
                <w:rFonts w:ascii="Times New Roman" w:eastAsia="HY신명조" w:hAnsi="Times New Roman" w:cs="Times New Roman" w:hint="eastAsia"/>
                <w:sz w:val="24"/>
              </w:rPr>
              <w:t>8)</w:t>
            </w:r>
          </w:p>
        </w:tc>
        <w:tc>
          <w:tcPr>
            <w:tcW w:w="1701" w:type="dxa"/>
            <w:tcBorders>
              <w:top w:val="single" w:sz="18" w:space="0" w:color="auto"/>
              <w:bottom w:val="single" w:sz="4" w:space="0" w:color="auto"/>
            </w:tcBorders>
            <w:vAlign w:val="center"/>
          </w:tcPr>
          <w:p w14:paraId="7302769B"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258.2</w:t>
            </w:r>
          </w:p>
          <w:p w14:paraId="786F78AC" w14:textId="408D03FB"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112.8</w:t>
            </w:r>
            <w:r>
              <w:rPr>
                <w:rFonts w:ascii="Times New Roman" w:eastAsia="HY신명조" w:hAnsi="Times New Roman" w:cs="Times New Roman" w:hint="eastAsia"/>
                <w:sz w:val="24"/>
              </w:rPr>
              <w:t>-</w:t>
            </w:r>
            <w:r w:rsidRPr="00725542">
              <w:rPr>
                <w:rFonts w:ascii="Times New Roman" w:eastAsia="HY신명조" w:hAnsi="Times New Roman" w:cs="Times New Roman"/>
                <w:sz w:val="24"/>
              </w:rPr>
              <w:t xml:space="preserve"> 615.0</w:t>
            </w:r>
            <w:r>
              <w:rPr>
                <w:rFonts w:ascii="Times New Roman" w:eastAsia="HY신명조" w:hAnsi="Times New Roman" w:cs="Times New Roman" w:hint="eastAsia"/>
                <w:sz w:val="24"/>
              </w:rPr>
              <w:t>)</w:t>
            </w:r>
          </w:p>
        </w:tc>
        <w:tc>
          <w:tcPr>
            <w:tcW w:w="1701" w:type="dxa"/>
            <w:tcBorders>
              <w:top w:val="single" w:sz="18" w:space="0" w:color="auto"/>
              <w:bottom w:val="single" w:sz="4" w:space="0" w:color="auto"/>
            </w:tcBorders>
            <w:vAlign w:val="center"/>
          </w:tcPr>
          <w:p w14:paraId="5978D5D6" w14:textId="0BB05EA4"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187.</w:t>
            </w:r>
            <w:r>
              <w:rPr>
                <w:rFonts w:ascii="Times New Roman" w:eastAsia="HY신명조" w:hAnsi="Times New Roman" w:cs="Times New Roman" w:hint="eastAsia"/>
                <w:sz w:val="24"/>
              </w:rPr>
              <w:t>8</w:t>
            </w:r>
          </w:p>
          <w:p w14:paraId="7B34CC1C" w14:textId="082B82A3"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110.</w:t>
            </w:r>
            <w:r>
              <w:rPr>
                <w:rFonts w:ascii="Times New Roman" w:eastAsia="HY신명조" w:hAnsi="Times New Roman" w:cs="Times New Roman" w:hint="eastAsia"/>
                <w:sz w:val="24"/>
              </w:rPr>
              <w:t>1</w:t>
            </w:r>
            <w:r w:rsidRPr="00725542">
              <w:rPr>
                <w:rFonts w:ascii="Times New Roman" w:eastAsia="HY신명조" w:hAnsi="Times New Roman" w:cs="Times New Roman"/>
                <w:sz w:val="24"/>
              </w:rPr>
              <w:t xml:space="preserve"> 281.0</w:t>
            </w:r>
            <w:r>
              <w:rPr>
                <w:rFonts w:ascii="Times New Roman" w:eastAsia="HY신명조" w:hAnsi="Times New Roman" w:cs="Times New Roman" w:hint="eastAsia"/>
                <w:sz w:val="24"/>
              </w:rPr>
              <w:t>)</w:t>
            </w:r>
          </w:p>
        </w:tc>
      </w:tr>
      <w:tr w:rsidR="00D86EB3" w:rsidRPr="006C5513" w14:paraId="3B825A8B" w14:textId="338755B8" w:rsidTr="00081B32">
        <w:trPr>
          <w:trHeight w:val="594"/>
        </w:trPr>
        <w:tc>
          <w:tcPr>
            <w:tcW w:w="2542" w:type="dxa"/>
            <w:tcBorders>
              <w:top w:val="single" w:sz="18" w:space="0" w:color="auto"/>
              <w:bottom w:val="single" w:sz="18" w:space="0" w:color="auto"/>
            </w:tcBorders>
            <w:vAlign w:val="center"/>
          </w:tcPr>
          <w:p w14:paraId="43A3CEE2" w14:textId="0A7605BD" w:rsidR="00D86EB3" w:rsidRPr="001E1730" w:rsidRDefault="00D86EB3" w:rsidP="0083415A">
            <w:pPr>
              <w:widowControl/>
              <w:wordWrap/>
              <w:autoSpaceDE/>
              <w:autoSpaceDN/>
              <w:spacing w:line="276" w:lineRule="auto"/>
              <w:jc w:val="center"/>
              <w:rPr>
                <w:rFonts w:ascii="Times New Roman" w:eastAsia="HY신명조" w:hAnsi="Times New Roman" w:cs="Times New Roman"/>
                <w:b/>
                <w:bCs/>
                <w:sz w:val="24"/>
              </w:rPr>
            </w:pPr>
            <w:proofErr w:type="spellStart"/>
            <w:r w:rsidRPr="001E1730">
              <w:rPr>
                <w:rFonts w:ascii="Times New Roman" w:eastAsia="HY신명조" w:hAnsi="Times New Roman" w:cs="Times New Roman"/>
                <w:b/>
                <w:bCs/>
                <w:sz w:val="24"/>
              </w:rPr>
              <w:t>Tszuki</w:t>
            </w:r>
            <w:proofErr w:type="spellEnd"/>
            <w:r w:rsidRPr="001E1730">
              <w:rPr>
                <w:rFonts w:ascii="Times New Roman" w:eastAsia="HY신명조" w:hAnsi="Times New Roman" w:cs="Times New Roman"/>
                <w:b/>
                <w:bCs/>
                <w:sz w:val="24"/>
              </w:rPr>
              <w:t xml:space="preserve"> S, et al.</w:t>
            </w:r>
          </w:p>
          <w:p w14:paraId="77C9DA6E" w14:textId="714E7A10" w:rsidR="00D86EB3" w:rsidRPr="001E1730" w:rsidRDefault="00D86EB3" w:rsidP="0083415A">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(160mg)</w:t>
            </w:r>
          </w:p>
        </w:tc>
        <w:tc>
          <w:tcPr>
            <w:tcW w:w="1778" w:type="dxa"/>
            <w:tcBorders>
              <w:top w:val="single" w:sz="18" w:space="0" w:color="auto"/>
              <w:bottom w:val="single" w:sz="18" w:space="0" w:color="auto"/>
            </w:tcBorders>
            <w:vAlign w:val="center"/>
          </w:tcPr>
          <w:p w14:paraId="15CD94D7" w14:textId="77A668E4" w:rsidR="00D86EB3" w:rsidRPr="001E1730" w:rsidRDefault="00D86EB3" w:rsidP="0083415A">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63</w:t>
            </w:r>
          </w:p>
        </w:tc>
        <w:tc>
          <w:tcPr>
            <w:tcW w:w="1209" w:type="dxa"/>
            <w:tcBorders>
              <w:top w:val="single" w:sz="18" w:space="0" w:color="auto"/>
              <w:bottom w:val="single" w:sz="18" w:space="0" w:color="auto"/>
            </w:tcBorders>
            <w:vAlign w:val="center"/>
          </w:tcPr>
          <w:p w14:paraId="2AEAAB2B"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13.</w:t>
            </w:r>
            <w:r>
              <w:rPr>
                <w:rFonts w:ascii="Times New Roman" w:eastAsia="HY신명조" w:hAnsi="Times New Roman" w:cs="Times New Roman" w:hint="eastAsia"/>
                <w:sz w:val="24"/>
              </w:rPr>
              <w:t>1</w:t>
            </w:r>
          </w:p>
          <w:p w14:paraId="0AD3BEB8" w14:textId="631D80A5"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3.1</w:t>
            </w:r>
            <w:r>
              <w:rPr>
                <w:rFonts w:ascii="Times New Roman" w:eastAsia="HY신명조" w:hAnsi="Times New Roman" w:cs="Times New Roman" w:hint="eastAsia"/>
                <w:sz w:val="24"/>
              </w:rPr>
              <w:t>-</w:t>
            </w:r>
            <w:r w:rsidRPr="00725542">
              <w:rPr>
                <w:rFonts w:ascii="Times New Roman" w:eastAsia="HY신명조" w:hAnsi="Times New Roman" w:cs="Times New Roman"/>
                <w:sz w:val="24"/>
              </w:rPr>
              <w:t>31.</w:t>
            </w:r>
            <w:r>
              <w:rPr>
                <w:rFonts w:ascii="Times New Roman" w:eastAsia="HY신명조" w:hAnsi="Times New Roman" w:cs="Times New Roman" w:hint="eastAsia"/>
                <w:sz w:val="24"/>
              </w:rPr>
              <w:t>5)</w:t>
            </w:r>
          </w:p>
        </w:tc>
        <w:tc>
          <w:tcPr>
            <w:tcW w:w="1417" w:type="dxa"/>
            <w:tcBorders>
              <w:top w:val="single" w:sz="18" w:space="0" w:color="auto"/>
              <w:bottom w:val="single" w:sz="18" w:space="0" w:color="auto"/>
            </w:tcBorders>
            <w:vAlign w:val="center"/>
          </w:tcPr>
          <w:p w14:paraId="1DA967D8"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9.0</w:t>
            </w:r>
          </w:p>
          <w:p w14:paraId="795CD42D" w14:textId="3877B312"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5.0</w:t>
            </w:r>
            <w:r>
              <w:rPr>
                <w:rFonts w:ascii="Times New Roman" w:eastAsia="HY신명조" w:hAnsi="Times New Roman" w:cs="Times New Roman" w:hint="eastAsia"/>
                <w:sz w:val="24"/>
              </w:rPr>
              <w:t>-</w:t>
            </w:r>
            <w:r w:rsidRPr="00725542">
              <w:rPr>
                <w:rFonts w:ascii="Times New Roman" w:eastAsia="HY신명조" w:hAnsi="Times New Roman" w:cs="Times New Roman"/>
                <w:sz w:val="24"/>
              </w:rPr>
              <w:t>14.5</w:t>
            </w:r>
            <w:r>
              <w:rPr>
                <w:rFonts w:ascii="Times New Roman" w:eastAsia="HY신명조" w:hAnsi="Times New Roman" w:cs="Times New Roman" w:hint="eastAsia"/>
                <w:sz w:val="24"/>
              </w:rPr>
              <w:t>)</w:t>
            </w:r>
          </w:p>
        </w:tc>
        <w:tc>
          <w:tcPr>
            <w:tcW w:w="1843" w:type="dxa"/>
            <w:tcBorders>
              <w:top w:val="single" w:sz="18" w:space="0" w:color="auto"/>
              <w:bottom w:val="single" w:sz="18" w:space="0" w:color="auto"/>
            </w:tcBorders>
            <w:vAlign w:val="center"/>
          </w:tcPr>
          <w:p w14:paraId="090133DB"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15.4</w:t>
            </w:r>
          </w:p>
          <w:p w14:paraId="78485EAC" w14:textId="71612FE7"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w:t>
            </w:r>
            <w:r>
              <w:rPr>
                <w:rFonts w:ascii="Times New Roman" w:eastAsia="HY신명조" w:hAnsi="Times New Roman" w:cs="Times New Roman" w:hint="eastAsia"/>
                <w:sz w:val="24"/>
              </w:rPr>
              <w:t>3-</w:t>
            </w:r>
            <w:r w:rsidRPr="00725542">
              <w:rPr>
                <w:rFonts w:ascii="Times New Roman" w:eastAsia="HY신명조" w:hAnsi="Times New Roman" w:cs="Times New Roman"/>
                <w:sz w:val="24"/>
              </w:rPr>
              <w:t>34.</w:t>
            </w:r>
            <w:r>
              <w:rPr>
                <w:rFonts w:ascii="Times New Roman" w:eastAsia="HY신명조" w:hAnsi="Times New Roman" w:cs="Times New Roman" w:hint="eastAsia"/>
                <w:sz w:val="24"/>
              </w:rPr>
              <w:t>5)</w:t>
            </w:r>
          </w:p>
        </w:tc>
        <w:tc>
          <w:tcPr>
            <w:tcW w:w="1701" w:type="dxa"/>
            <w:tcBorders>
              <w:top w:val="single" w:sz="18" w:space="0" w:color="auto"/>
              <w:bottom w:val="single" w:sz="18" w:space="0" w:color="auto"/>
            </w:tcBorders>
            <w:vAlign w:val="center"/>
          </w:tcPr>
          <w:p w14:paraId="217FC299"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9.0</w:t>
            </w:r>
          </w:p>
          <w:p w14:paraId="05A0B9C8" w14:textId="7CE8285B"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w:t>
            </w:r>
            <w:r>
              <w:rPr>
                <w:rFonts w:ascii="Times New Roman" w:eastAsia="HY신명조" w:hAnsi="Times New Roman" w:cs="Times New Roman" w:hint="eastAsia"/>
                <w:sz w:val="24"/>
              </w:rPr>
              <w:t>1-</w:t>
            </w:r>
            <w:r w:rsidRPr="00725542">
              <w:rPr>
                <w:rFonts w:ascii="Times New Roman" w:eastAsia="HY신명조" w:hAnsi="Times New Roman" w:cs="Times New Roman"/>
                <w:sz w:val="24"/>
              </w:rPr>
              <w:t>14.5</w:t>
            </w:r>
            <w:r>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2A558D4C"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313.</w:t>
            </w:r>
            <w:r>
              <w:rPr>
                <w:rFonts w:ascii="Times New Roman" w:eastAsia="HY신명조" w:hAnsi="Times New Roman" w:cs="Times New Roman" w:hint="eastAsia"/>
                <w:sz w:val="24"/>
              </w:rPr>
              <w:t>4</w:t>
            </w:r>
          </w:p>
          <w:p w14:paraId="0B64F7C8" w14:textId="1893E5EB"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75.</w:t>
            </w:r>
            <w:r>
              <w:rPr>
                <w:rFonts w:ascii="Times New Roman" w:eastAsia="HY신명조" w:hAnsi="Times New Roman" w:cs="Times New Roman" w:hint="eastAsia"/>
                <w:sz w:val="24"/>
              </w:rPr>
              <w:t>4-</w:t>
            </w:r>
            <w:r w:rsidRPr="00725542">
              <w:rPr>
                <w:rFonts w:ascii="Times New Roman" w:eastAsia="HY신명조" w:hAnsi="Times New Roman" w:cs="Times New Roman"/>
                <w:sz w:val="24"/>
              </w:rPr>
              <w:t>755.9</w:t>
            </w:r>
            <w:r>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70C23C71"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 xml:space="preserve">215.8 </w:t>
            </w:r>
          </w:p>
          <w:p w14:paraId="69F03DF2" w14:textId="6695B6D5"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121.</w:t>
            </w:r>
            <w:r>
              <w:rPr>
                <w:rFonts w:ascii="Times New Roman" w:eastAsia="HY신명조" w:hAnsi="Times New Roman" w:cs="Times New Roman" w:hint="eastAsia"/>
                <w:sz w:val="24"/>
              </w:rPr>
              <w:t>2-</w:t>
            </w:r>
            <w:r w:rsidRPr="00725542">
              <w:rPr>
                <w:rFonts w:ascii="Times New Roman" w:eastAsia="HY신명조" w:hAnsi="Times New Roman" w:cs="Times New Roman"/>
                <w:sz w:val="24"/>
              </w:rPr>
              <w:t>348.</w:t>
            </w:r>
            <w:r>
              <w:rPr>
                <w:rFonts w:ascii="Times New Roman" w:eastAsia="HY신명조" w:hAnsi="Times New Roman" w:cs="Times New Roman" w:hint="eastAsia"/>
                <w:sz w:val="24"/>
              </w:rPr>
              <w:t>2)</w:t>
            </w:r>
          </w:p>
        </w:tc>
      </w:tr>
      <w:tr w:rsidR="00D86EB3" w:rsidRPr="006C5513" w14:paraId="08332126" w14:textId="40855F68" w:rsidTr="00081B32">
        <w:trPr>
          <w:trHeight w:val="594"/>
        </w:trPr>
        <w:tc>
          <w:tcPr>
            <w:tcW w:w="2542" w:type="dxa"/>
            <w:tcBorders>
              <w:top w:val="single" w:sz="18" w:space="0" w:color="auto"/>
              <w:bottom w:val="single" w:sz="18" w:space="0" w:color="auto"/>
            </w:tcBorders>
            <w:vAlign w:val="center"/>
          </w:tcPr>
          <w:p w14:paraId="5666A0C4" w14:textId="110B9076" w:rsidR="00D86EB3" w:rsidRPr="001E1730" w:rsidRDefault="00725542" w:rsidP="0083415A">
            <w:pPr>
              <w:widowControl/>
              <w:wordWrap/>
              <w:autoSpaceDE/>
              <w:autoSpaceDN/>
              <w:spacing w:line="276" w:lineRule="auto"/>
              <w:jc w:val="center"/>
              <w:rPr>
                <w:rFonts w:ascii="Times New Roman" w:eastAsia="HY신명조" w:hAnsi="Times New Roman" w:cs="Times New Roman"/>
                <w:b/>
                <w:bCs/>
                <w:sz w:val="24"/>
              </w:rPr>
            </w:pPr>
            <w:r>
              <w:rPr>
                <w:rFonts w:ascii="Times New Roman" w:eastAsia="HY신명조" w:hAnsi="Times New Roman" w:cs="Times New Roman" w:hint="eastAsia"/>
                <w:b/>
                <w:bCs/>
                <w:sz w:val="24"/>
              </w:rPr>
              <w:t>AFFIRM</w:t>
            </w:r>
            <w:r w:rsidR="00D86EB3" w:rsidRPr="001E1730">
              <w:rPr>
                <w:rFonts w:ascii="Times New Roman" w:eastAsia="HY신명조" w:hAnsi="Times New Roman" w:cs="Times New Roman"/>
                <w:b/>
                <w:bCs/>
                <w:sz w:val="24"/>
              </w:rPr>
              <w:br/>
              <w:t>(160mg)</w:t>
            </w:r>
          </w:p>
        </w:tc>
        <w:tc>
          <w:tcPr>
            <w:tcW w:w="1778" w:type="dxa"/>
            <w:tcBorders>
              <w:top w:val="single" w:sz="18" w:space="0" w:color="auto"/>
              <w:bottom w:val="single" w:sz="18" w:space="0" w:color="auto"/>
            </w:tcBorders>
            <w:vAlign w:val="center"/>
          </w:tcPr>
          <w:p w14:paraId="3A3265EE" w14:textId="5DD69A9E" w:rsidR="00D86EB3" w:rsidRPr="001E1730" w:rsidRDefault="00D86EB3" w:rsidP="0083415A">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200</w:t>
            </w:r>
          </w:p>
        </w:tc>
        <w:tc>
          <w:tcPr>
            <w:tcW w:w="1209" w:type="dxa"/>
            <w:tcBorders>
              <w:top w:val="single" w:sz="18" w:space="0" w:color="auto"/>
              <w:bottom w:val="single" w:sz="18" w:space="0" w:color="auto"/>
            </w:tcBorders>
            <w:vAlign w:val="center"/>
          </w:tcPr>
          <w:p w14:paraId="32EA3FDA"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14.2</w:t>
            </w:r>
          </w:p>
          <w:p w14:paraId="3A7D366D" w14:textId="7ECE397A"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3.1</w:t>
            </w:r>
            <w:r>
              <w:rPr>
                <w:rFonts w:ascii="Times New Roman" w:eastAsia="HY신명조" w:hAnsi="Times New Roman" w:cs="Times New Roman" w:hint="eastAsia"/>
                <w:sz w:val="24"/>
              </w:rPr>
              <w:t>-</w:t>
            </w:r>
            <w:r w:rsidRPr="00725542">
              <w:rPr>
                <w:rFonts w:ascii="Times New Roman" w:eastAsia="HY신명조" w:hAnsi="Times New Roman" w:cs="Times New Roman"/>
                <w:sz w:val="24"/>
              </w:rPr>
              <w:t>32.</w:t>
            </w:r>
            <w:r>
              <w:rPr>
                <w:rFonts w:ascii="Times New Roman" w:eastAsia="HY신명조" w:hAnsi="Times New Roman" w:cs="Times New Roman" w:hint="eastAsia"/>
                <w:sz w:val="24"/>
              </w:rPr>
              <w:t>9)</w:t>
            </w:r>
          </w:p>
        </w:tc>
        <w:tc>
          <w:tcPr>
            <w:tcW w:w="1417" w:type="dxa"/>
            <w:tcBorders>
              <w:top w:val="single" w:sz="18" w:space="0" w:color="auto"/>
              <w:bottom w:val="single" w:sz="18" w:space="0" w:color="auto"/>
            </w:tcBorders>
            <w:vAlign w:val="center"/>
          </w:tcPr>
          <w:p w14:paraId="4C7AB109"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10.7</w:t>
            </w:r>
          </w:p>
          <w:p w14:paraId="5A9E32EF" w14:textId="2C597445"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5.4</w:t>
            </w:r>
            <w:r>
              <w:rPr>
                <w:rFonts w:ascii="Times New Roman" w:eastAsia="HY신명조" w:hAnsi="Times New Roman" w:cs="Times New Roman" w:hint="eastAsia"/>
                <w:sz w:val="24"/>
              </w:rPr>
              <w:t>-</w:t>
            </w:r>
            <w:r w:rsidRPr="00725542">
              <w:rPr>
                <w:rFonts w:ascii="Times New Roman" w:eastAsia="HY신명조" w:hAnsi="Times New Roman" w:cs="Times New Roman"/>
                <w:sz w:val="24"/>
              </w:rPr>
              <w:t>21.</w:t>
            </w:r>
            <w:r>
              <w:rPr>
                <w:rFonts w:ascii="Times New Roman" w:eastAsia="HY신명조" w:hAnsi="Times New Roman" w:cs="Times New Roman" w:hint="eastAsia"/>
                <w:sz w:val="24"/>
              </w:rPr>
              <w:t>8)</w:t>
            </w:r>
          </w:p>
        </w:tc>
        <w:tc>
          <w:tcPr>
            <w:tcW w:w="1843" w:type="dxa"/>
            <w:tcBorders>
              <w:top w:val="single" w:sz="18" w:space="0" w:color="auto"/>
              <w:bottom w:val="single" w:sz="18" w:space="0" w:color="auto"/>
            </w:tcBorders>
            <w:vAlign w:val="center"/>
          </w:tcPr>
          <w:p w14:paraId="7B357832"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16.</w:t>
            </w:r>
            <w:r>
              <w:rPr>
                <w:rFonts w:ascii="Times New Roman" w:eastAsia="HY신명조" w:hAnsi="Times New Roman" w:cs="Times New Roman" w:hint="eastAsia"/>
                <w:sz w:val="24"/>
              </w:rPr>
              <w:t>1</w:t>
            </w:r>
          </w:p>
          <w:p w14:paraId="709DBAB4" w14:textId="4733E15C"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4.6</w:t>
            </w:r>
            <w:r>
              <w:rPr>
                <w:rFonts w:ascii="Times New Roman" w:eastAsia="HY신명조" w:hAnsi="Times New Roman" w:cs="Times New Roman" w:hint="eastAsia"/>
                <w:sz w:val="24"/>
              </w:rPr>
              <w:t>-</w:t>
            </w:r>
            <w:r w:rsidRPr="00725542">
              <w:rPr>
                <w:rFonts w:ascii="Times New Roman" w:eastAsia="HY신명조" w:hAnsi="Times New Roman" w:cs="Times New Roman"/>
                <w:sz w:val="24"/>
              </w:rPr>
              <w:t>34.5</w:t>
            </w:r>
            <w:r>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68107CC7"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10.7</w:t>
            </w:r>
            <w:r>
              <w:rPr>
                <w:rFonts w:ascii="Times New Roman" w:eastAsia="HY신명조" w:hAnsi="Times New Roman" w:cs="Times New Roman" w:hint="eastAsia"/>
                <w:sz w:val="24"/>
              </w:rPr>
              <w:t xml:space="preserve"> </w:t>
            </w:r>
          </w:p>
          <w:p w14:paraId="69B2A917" w14:textId="5356E249"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5.4</w:t>
            </w:r>
            <w:r>
              <w:rPr>
                <w:rFonts w:ascii="Times New Roman" w:eastAsia="HY신명조" w:hAnsi="Times New Roman" w:cs="Times New Roman" w:hint="eastAsia"/>
                <w:sz w:val="24"/>
              </w:rPr>
              <w:t>-</w:t>
            </w:r>
            <w:r w:rsidRPr="00725542">
              <w:rPr>
                <w:rFonts w:ascii="Times New Roman" w:eastAsia="HY신명조" w:hAnsi="Times New Roman" w:cs="Times New Roman"/>
                <w:sz w:val="24"/>
              </w:rPr>
              <w:t>21.8</w:t>
            </w:r>
            <w:r>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1E6CA7CF"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341.</w:t>
            </w:r>
            <w:r>
              <w:rPr>
                <w:rFonts w:ascii="Times New Roman" w:eastAsia="HY신명조" w:hAnsi="Times New Roman" w:cs="Times New Roman" w:hint="eastAsia"/>
                <w:sz w:val="24"/>
              </w:rPr>
              <w:t>2</w:t>
            </w:r>
          </w:p>
          <w:p w14:paraId="6E1073B0" w14:textId="24A46F84"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74.8</w:t>
            </w:r>
            <w:r>
              <w:rPr>
                <w:rFonts w:ascii="Times New Roman" w:eastAsia="HY신명조" w:hAnsi="Times New Roman" w:cs="Times New Roman" w:hint="eastAsia"/>
                <w:sz w:val="24"/>
              </w:rPr>
              <w:t>-</w:t>
            </w:r>
            <w:r w:rsidRPr="00725542">
              <w:rPr>
                <w:rFonts w:ascii="Times New Roman" w:eastAsia="HY신명조" w:hAnsi="Times New Roman" w:cs="Times New Roman"/>
                <w:sz w:val="24"/>
              </w:rPr>
              <w:t>788.6</w:t>
            </w:r>
            <w:r>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178B36AE"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256.</w:t>
            </w:r>
            <w:r>
              <w:rPr>
                <w:rFonts w:ascii="Times New Roman" w:eastAsia="HY신명조" w:hAnsi="Times New Roman" w:cs="Times New Roman" w:hint="eastAsia"/>
                <w:sz w:val="24"/>
              </w:rPr>
              <w:t>9</w:t>
            </w:r>
          </w:p>
          <w:p w14:paraId="57A9E13C" w14:textId="39B9B6BE" w:rsidR="00D86EB3"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130.</w:t>
            </w:r>
            <w:r>
              <w:rPr>
                <w:rFonts w:ascii="Times New Roman" w:eastAsia="HY신명조" w:hAnsi="Times New Roman" w:cs="Times New Roman" w:hint="eastAsia"/>
                <w:sz w:val="24"/>
              </w:rPr>
              <w:t>3-</w:t>
            </w:r>
            <w:r w:rsidRPr="00725542">
              <w:rPr>
                <w:rFonts w:ascii="Times New Roman" w:eastAsia="HY신명조" w:hAnsi="Times New Roman" w:cs="Times New Roman"/>
                <w:sz w:val="24"/>
              </w:rPr>
              <w:t>522.</w:t>
            </w:r>
            <w:r>
              <w:rPr>
                <w:rFonts w:ascii="Times New Roman" w:eastAsia="HY신명조" w:hAnsi="Times New Roman" w:cs="Times New Roman" w:hint="eastAsia"/>
                <w:sz w:val="24"/>
              </w:rPr>
              <w:t>7)</w:t>
            </w:r>
          </w:p>
        </w:tc>
      </w:tr>
      <w:tr w:rsidR="00725542" w:rsidRPr="006C5513" w14:paraId="4D6E88D9" w14:textId="2B32AD70" w:rsidTr="00081B32">
        <w:trPr>
          <w:trHeight w:val="594"/>
        </w:trPr>
        <w:tc>
          <w:tcPr>
            <w:tcW w:w="2542" w:type="dxa"/>
            <w:tcBorders>
              <w:top w:val="single" w:sz="18" w:space="0" w:color="auto"/>
              <w:bottom w:val="single" w:sz="18" w:space="0" w:color="auto"/>
            </w:tcBorders>
            <w:vAlign w:val="center"/>
          </w:tcPr>
          <w:p w14:paraId="61E9A6FC" w14:textId="0A339031" w:rsidR="00725542" w:rsidRPr="001E1730" w:rsidRDefault="00725542" w:rsidP="00725542">
            <w:pPr>
              <w:widowControl/>
              <w:wordWrap/>
              <w:autoSpaceDE/>
              <w:autoSpaceDN/>
              <w:spacing w:line="276" w:lineRule="auto"/>
              <w:jc w:val="center"/>
              <w:rPr>
                <w:rFonts w:ascii="Times New Roman" w:eastAsia="HY신명조" w:hAnsi="Times New Roman" w:cs="Times New Roman"/>
                <w:b/>
                <w:bCs/>
                <w:sz w:val="24"/>
              </w:rPr>
            </w:pPr>
            <w:r w:rsidRPr="001E1730">
              <w:rPr>
                <w:rFonts w:ascii="Times New Roman" w:eastAsia="HY신명조" w:hAnsi="Times New Roman" w:cs="Times New Roman"/>
                <w:b/>
                <w:bCs/>
                <w:sz w:val="24"/>
              </w:rPr>
              <w:t>P</w:t>
            </w:r>
            <w:r>
              <w:rPr>
                <w:rFonts w:ascii="Times New Roman" w:eastAsia="HY신명조" w:hAnsi="Times New Roman" w:cs="Times New Roman" w:hint="eastAsia"/>
                <w:b/>
                <w:bCs/>
                <w:sz w:val="24"/>
              </w:rPr>
              <w:t>REVAIL</w:t>
            </w:r>
            <w:r w:rsidRPr="001E1730">
              <w:rPr>
                <w:rFonts w:ascii="Times New Roman" w:eastAsia="HY신명조" w:hAnsi="Times New Roman" w:cs="Times New Roman"/>
                <w:b/>
                <w:bCs/>
                <w:sz w:val="24"/>
              </w:rPr>
              <w:br/>
              <w:t>(160mg)</w:t>
            </w:r>
          </w:p>
        </w:tc>
        <w:tc>
          <w:tcPr>
            <w:tcW w:w="1778" w:type="dxa"/>
            <w:tcBorders>
              <w:top w:val="single" w:sz="18" w:space="0" w:color="auto"/>
              <w:bottom w:val="single" w:sz="18" w:space="0" w:color="auto"/>
            </w:tcBorders>
            <w:vAlign w:val="center"/>
          </w:tcPr>
          <w:p w14:paraId="5BB7F3C7" w14:textId="64447E74" w:rsidR="00725542"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sidRPr="001E1730">
              <w:rPr>
                <w:rFonts w:ascii="Times New Roman" w:eastAsia="HY신명조" w:hAnsi="Times New Roman" w:cs="Times New Roman"/>
                <w:sz w:val="24"/>
              </w:rPr>
              <w:t>200</w:t>
            </w:r>
          </w:p>
        </w:tc>
        <w:tc>
          <w:tcPr>
            <w:tcW w:w="1209" w:type="dxa"/>
            <w:tcBorders>
              <w:top w:val="single" w:sz="18" w:space="0" w:color="auto"/>
              <w:bottom w:val="single" w:sz="18" w:space="0" w:color="auto"/>
            </w:tcBorders>
            <w:vAlign w:val="center"/>
          </w:tcPr>
          <w:p w14:paraId="7BD7AEE3"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15.5</w:t>
            </w:r>
          </w:p>
          <w:p w14:paraId="3B0FF827" w14:textId="75F99825" w:rsidR="00725542"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3.</w:t>
            </w:r>
            <w:r>
              <w:rPr>
                <w:rFonts w:ascii="Times New Roman" w:eastAsia="HY신명조" w:hAnsi="Times New Roman" w:cs="Times New Roman" w:hint="eastAsia"/>
                <w:sz w:val="24"/>
              </w:rPr>
              <w:t>7-</w:t>
            </w:r>
            <w:r w:rsidRPr="00725542">
              <w:rPr>
                <w:rFonts w:ascii="Times New Roman" w:eastAsia="HY신명조" w:hAnsi="Times New Roman" w:cs="Times New Roman"/>
                <w:sz w:val="24"/>
              </w:rPr>
              <w:t>40.</w:t>
            </w:r>
            <w:r>
              <w:rPr>
                <w:rFonts w:ascii="Times New Roman" w:eastAsia="HY신명조" w:hAnsi="Times New Roman" w:cs="Times New Roman" w:hint="eastAsia"/>
                <w:sz w:val="24"/>
              </w:rPr>
              <w:t>1)</w:t>
            </w:r>
          </w:p>
        </w:tc>
        <w:tc>
          <w:tcPr>
            <w:tcW w:w="1417" w:type="dxa"/>
            <w:tcBorders>
              <w:top w:val="single" w:sz="18" w:space="0" w:color="auto"/>
              <w:bottom w:val="single" w:sz="18" w:space="0" w:color="auto"/>
            </w:tcBorders>
            <w:vAlign w:val="center"/>
          </w:tcPr>
          <w:p w14:paraId="711E892F"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13.0</w:t>
            </w:r>
          </w:p>
          <w:p w14:paraId="78F21898" w14:textId="4F7DE4F6" w:rsidR="00725542" w:rsidRPr="001E1730" w:rsidRDefault="00725542" w:rsidP="00725542">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w:t>
            </w:r>
            <w:r>
              <w:rPr>
                <w:rFonts w:ascii="Times New Roman" w:eastAsia="HY신명조" w:hAnsi="Times New Roman" w:cs="Times New Roman" w:hint="eastAsia"/>
                <w:sz w:val="24"/>
              </w:rPr>
              <w:t>2-</w:t>
            </w:r>
            <w:r w:rsidRPr="00725542">
              <w:rPr>
                <w:rFonts w:ascii="Times New Roman" w:eastAsia="HY신명조" w:hAnsi="Times New Roman" w:cs="Times New Roman"/>
                <w:sz w:val="24"/>
              </w:rPr>
              <w:t>27.</w:t>
            </w:r>
            <w:r>
              <w:rPr>
                <w:rFonts w:ascii="Times New Roman" w:eastAsia="HY신명조" w:hAnsi="Times New Roman" w:cs="Times New Roman" w:hint="eastAsia"/>
                <w:sz w:val="24"/>
              </w:rPr>
              <w:t>8)</w:t>
            </w:r>
          </w:p>
        </w:tc>
        <w:tc>
          <w:tcPr>
            <w:tcW w:w="1843" w:type="dxa"/>
            <w:tcBorders>
              <w:top w:val="single" w:sz="18" w:space="0" w:color="auto"/>
              <w:bottom w:val="single" w:sz="18" w:space="0" w:color="auto"/>
            </w:tcBorders>
            <w:vAlign w:val="center"/>
          </w:tcPr>
          <w:p w14:paraId="214F9B9A" w14:textId="77777777" w:rsidR="00725542"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17.6</w:t>
            </w:r>
          </w:p>
          <w:p w14:paraId="6EAFC85B" w14:textId="419F0A39" w:rsidR="00725542" w:rsidRPr="001E1730" w:rsidRDefault="00725542" w:rsidP="001B0DFE">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Pr="00725542">
              <w:rPr>
                <w:rFonts w:ascii="Times New Roman" w:eastAsia="HY신명조" w:hAnsi="Times New Roman" w:cs="Times New Roman"/>
                <w:sz w:val="24"/>
              </w:rPr>
              <w:t>5.</w:t>
            </w:r>
            <w:r>
              <w:rPr>
                <w:rFonts w:ascii="Times New Roman" w:eastAsia="HY신명조" w:hAnsi="Times New Roman" w:cs="Times New Roman" w:hint="eastAsia"/>
                <w:sz w:val="24"/>
              </w:rPr>
              <w:t>4-</w:t>
            </w:r>
            <w:r w:rsidRPr="00725542">
              <w:rPr>
                <w:rFonts w:ascii="Times New Roman" w:eastAsia="HY신명조" w:hAnsi="Times New Roman" w:cs="Times New Roman"/>
                <w:sz w:val="24"/>
              </w:rPr>
              <w:t>42.4</w:t>
            </w:r>
            <w:r w:rsidR="001B0DFE">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5DF9EE88" w14:textId="77777777" w:rsidR="001B0DFE"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13.0</w:t>
            </w:r>
          </w:p>
          <w:p w14:paraId="5A644506" w14:textId="3910BF01" w:rsidR="00725542" w:rsidRPr="001E1730" w:rsidRDefault="001B0DFE" w:rsidP="001B0DFE">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00725542" w:rsidRPr="00725542">
              <w:rPr>
                <w:rFonts w:ascii="Times New Roman" w:eastAsia="HY신명조" w:hAnsi="Times New Roman" w:cs="Times New Roman"/>
                <w:sz w:val="24"/>
              </w:rPr>
              <w:t>5.2</w:t>
            </w:r>
            <w:r>
              <w:rPr>
                <w:rFonts w:ascii="Times New Roman" w:eastAsia="HY신명조" w:hAnsi="Times New Roman" w:cs="Times New Roman" w:hint="eastAsia"/>
                <w:sz w:val="24"/>
              </w:rPr>
              <w:t>-</w:t>
            </w:r>
            <w:r w:rsidR="00725542" w:rsidRPr="00725542">
              <w:rPr>
                <w:rFonts w:ascii="Times New Roman" w:eastAsia="HY신명조" w:hAnsi="Times New Roman" w:cs="Times New Roman"/>
                <w:sz w:val="24"/>
              </w:rPr>
              <w:t>27.8</w:t>
            </w:r>
            <w:r>
              <w:rPr>
                <w:rFonts w:ascii="Times New Roman" w:eastAsia="HY신명조" w:hAnsi="Times New Roman" w:cs="Times New Roman" w:hint="eastAsia"/>
                <w:sz w:val="24"/>
              </w:rPr>
              <w:t>)</w:t>
            </w:r>
          </w:p>
        </w:tc>
        <w:tc>
          <w:tcPr>
            <w:tcW w:w="1701" w:type="dxa"/>
            <w:tcBorders>
              <w:top w:val="single" w:sz="18" w:space="0" w:color="auto"/>
              <w:bottom w:val="single" w:sz="18" w:space="0" w:color="auto"/>
            </w:tcBorders>
            <w:vAlign w:val="center"/>
          </w:tcPr>
          <w:p w14:paraId="724A88AC" w14:textId="77777777" w:rsidR="001B0DFE"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373.</w:t>
            </w:r>
            <w:r w:rsidR="001B0DFE">
              <w:rPr>
                <w:rFonts w:ascii="Times New Roman" w:eastAsia="HY신명조" w:hAnsi="Times New Roman" w:cs="Times New Roman" w:hint="eastAsia"/>
                <w:sz w:val="24"/>
              </w:rPr>
              <w:t>2</w:t>
            </w:r>
          </w:p>
          <w:p w14:paraId="68A6433E" w14:textId="0E719378" w:rsidR="00725542" w:rsidRPr="001E1730" w:rsidRDefault="001B0DFE" w:rsidP="001B0DFE">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00725542" w:rsidRPr="00725542">
              <w:rPr>
                <w:rFonts w:ascii="Times New Roman" w:eastAsia="HY신명조" w:hAnsi="Times New Roman" w:cs="Times New Roman"/>
                <w:sz w:val="24"/>
              </w:rPr>
              <w:t>88.3</w:t>
            </w:r>
            <w:r>
              <w:rPr>
                <w:rFonts w:ascii="Times New Roman" w:eastAsia="HY신명조" w:hAnsi="Times New Roman" w:cs="Times New Roman" w:hint="eastAsia"/>
                <w:sz w:val="24"/>
              </w:rPr>
              <w:t>-</w:t>
            </w:r>
            <w:r w:rsidR="00725542" w:rsidRPr="00725542">
              <w:rPr>
                <w:rFonts w:ascii="Times New Roman" w:eastAsia="HY신명조" w:hAnsi="Times New Roman" w:cs="Times New Roman"/>
                <w:sz w:val="24"/>
              </w:rPr>
              <w:t>961.</w:t>
            </w:r>
            <w:r>
              <w:rPr>
                <w:rFonts w:ascii="Times New Roman" w:eastAsia="HY신명조" w:hAnsi="Times New Roman" w:cs="Times New Roman" w:hint="eastAsia"/>
                <w:sz w:val="24"/>
              </w:rPr>
              <w:t>3)</w:t>
            </w:r>
          </w:p>
        </w:tc>
        <w:tc>
          <w:tcPr>
            <w:tcW w:w="1701" w:type="dxa"/>
            <w:tcBorders>
              <w:top w:val="single" w:sz="18" w:space="0" w:color="auto"/>
              <w:bottom w:val="single" w:sz="18" w:space="0" w:color="auto"/>
            </w:tcBorders>
            <w:vAlign w:val="center"/>
          </w:tcPr>
          <w:p w14:paraId="66A9C200" w14:textId="77777777" w:rsidR="001B0DFE" w:rsidRDefault="00725542" w:rsidP="00725542">
            <w:pPr>
              <w:widowControl/>
              <w:wordWrap/>
              <w:autoSpaceDE/>
              <w:autoSpaceDN/>
              <w:spacing w:line="276" w:lineRule="auto"/>
              <w:jc w:val="center"/>
              <w:rPr>
                <w:rFonts w:ascii="Times New Roman" w:eastAsia="HY신명조" w:hAnsi="Times New Roman" w:cs="Times New Roman"/>
                <w:sz w:val="24"/>
              </w:rPr>
            </w:pPr>
            <w:r w:rsidRPr="00725542">
              <w:rPr>
                <w:rFonts w:ascii="Times New Roman" w:eastAsia="HY신명조" w:hAnsi="Times New Roman" w:cs="Times New Roman"/>
                <w:sz w:val="24"/>
              </w:rPr>
              <w:t>312.3</w:t>
            </w:r>
          </w:p>
          <w:p w14:paraId="52347814" w14:textId="4CE21694" w:rsidR="00725542" w:rsidRPr="001E1730" w:rsidRDefault="001B0DFE" w:rsidP="001B0DFE">
            <w:pPr>
              <w:widowControl/>
              <w:wordWrap/>
              <w:autoSpaceDE/>
              <w:autoSpaceDN/>
              <w:spacing w:line="276" w:lineRule="auto"/>
              <w:jc w:val="center"/>
              <w:rPr>
                <w:rFonts w:ascii="Times New Roman" w:eastAsia="HY신명조" w:hAnsi="Times New Roman" w:cs="Times New Roman"/>
                <w:sz w:val="24"/>
              </w:rPr>
            </w:pPr>
            <w:r>
              <w:rPr>
                <w:rFonts w:ascii="Times New Roman" w:eastAsia="HY신명조" w:hAnsi="Times New Roman" w:cs="Times New Roman" w:hint="eastAsia"/>
                <w:sz w:val="24"/>
              </w:rPr>
              <w:t>(</w:t>
            </w:r>
            <w:r w:rsidR="00725542" w:rsidRPr="00725542">
              <w:rPr>
                <w:rFonts w:ascii="Times New Roman" w:eastAsia="HY신명조" w:hAnsi="Times New Roman" w:cs="Times New Roman"/>
                <w:sz w:val="24"/>
              </w:rPr>
              <w:t>123.9</w:t>
            </w:r>
            <w:r>
              <w:rPr>
                <w:rFonts w:ascii="Times New Roman" w:eastAsia="HY신명조" w:hAnsi="Times New Roman" w:cs="Times New Roman" w:hint="eastAsia"/>
                <w:sz w:val="24"/>
              </w:rPr>
              <w:t>-</w:t>
            </w:r>
            <w:r w:rsidR="00725542" w:rsidRPr="00725542">
              <w:rPr>
                <w:rFonts w:ascii="Times New Roman" w:eastAsia="HY신명조" w:hAnsi="Times New Roman" w:cs="Times New Roman"/>
                <w:sz w:val="24"/>
              </w:rPr>
              <w:t>666.7</w:t>
            </w:r>
            <w:r>
              <w:rPr>
                <w:rFonts w:ascii="Times New Roman" w:eastAsia="HY신명조" w:hAnsi="Times New Roman" w:cs="Times New Roman" w:hint="eastAsia"/>
                <w:sz w:val="24"/>
              </w:rPr>
              <w:t>)</w:t>
            </w:r>
          </w:p>
        </w:tc>
      </w:tr>
    </w:tbl>
    <w:p w14:paraId="2CABCA0F" w14:textId="13D96E2E" w:rsidR="00274804" w:rsidRPr="00274804" w:rsidRDefault="00274804" w:rsidP="00D665DC">
      <w:pPr>
        <w:widowControl/>
        <w:wordWrap/>
        <w:autoSpaceDE/>
        <w:autoSpaceDN/>
      </w:pPr>
    </w:p>
    <w:p w14:paraId="06EEDCBF" w14:textId="79723017" w:rsidR="00D665DC" w:rsidRPr="00274804" w:rsidRDefault="00D665DC" w:rsidP="00D665DC">
      <w:pPr>
        <w:widowControl/>
        <w:wordWrap/>
        <w:autoSpaceDE/>
        <w:autoSpaceDN/>
      </w:pPr>
    </w:p>
    <w:p w14:paraId="4F4A82F1" w14:textId="77777777" w:rsidR="00274804" w:rsidRDefault="00274804">
      <w:pPr>
        <w:widowControl/>
        <w:wordWrap/>
        <w:autoSpaceDE/>
        <w:autoSpaceDN/>
        <w:rPr>
          <w:rFonts w:ascii="HY신명조" w:eastAsia="HY신명조"/>
          <w:b/>
          <w:bCs/>
          <w:sz w:val="20"/>
          <w:szCs w:val="20"/>
        </w:rPr>
      </w:pPr>
      <w:bookmarkStart w:id="5" w:name="_Toc182789868"/>
      <w:r>
        <w:rPr>
          <w:rFonts w:ascii="HY신명조" w:eastAsia="HY신명조"/>
        </w:rPr>
        <w:br w:type="page"/>
      </w:r>
    </w:p>
    <w:bookmarkEnd w:id="5"/>
    <w:p w14:paraId="0928A582" w14:textId="77777777" w:rsidR="00064590" w:rsidRDefault="00064590" w:rsidP="00064590">
      <w:pPr>
        <w:keepNext/>
        <w:widowControl/>
        <w:wordWrap/>
        <w:autoSpaceDE/>
        <w:autoSpaceDN/>
      </w:pPr>
      <w:r>
        <w:rPr>
          <w:noProof/>
        </w:rPr>
        <w:lastRenderedPageBreak/>
        <w:drawing>
          <wp:inline distT="0" distB="0" distL="0" distR="0" wp14:anchorId="312D7A30" wp14:editId="1CA4058D">
            <wp:extent cx="8697595" cy="4490085"/>
            <wp:effectExtent l="0" t="0" r="8255" b="5715"/>
            <wp:docPr id="1511823564" name="그림 3" descr="텍스트, 도표, 라인, 지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23564" name="그림 3" descr="텍스트, 도표, 라인, 지도이(가) 표시된 사진&#10;&#10;자동 생성된 설명"/>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97595" cy="4490085"/>
                    </a:xfrm>
                    <a:prstGeom prst="rect">
                      <a:avLst/>
                    </a:prstGeom>
                    <a:noFill/>
                    <a:ln>
                      <a:noFill/>
                    </a:ln>
                  </pic:spPr>
                </pic:pic>
              </a:graphicData>
            </a:graphic>
          </wp:inline>
        </w:drawing>
      </w:r>
    </w:p>
    <w:p w14:paraId="77621057" w14:textId="76F33F01" w:rsidR="00064590" w:rsidRPr="00EB744B" w:rsidRDefault="00064590" w:rsidP="00064590">
      <w:pPr>
        <w:pStyle w:val="ae"/>
        <w:rPr>
          <w:rFonts w:ascii="Times New Roman" w:hAnsi="Times New Roman" w:cs="Times New Roman"/>
          <w:b w:val="0"/>
          <w:bCs w:val="0"/>
          <w:sz w:val="24"/>
          <w:szCs w:val="24"/>
        </w:rPr>
      </w:pPr>
      <w:r w:rsidRPr="00EB744B">
        <w:rPr>
          <w:rFonts w:ascii="Times New Roman" w:hAnsi="Times New Roman" w:cs="Times New Roman"/>
          <w:sz w:val="24"/>
          <w:szCs w:val="24"/>
        </w:rPr>
        <w:t xml:space="preserve">Figure </w:t>
      </w:r>
      <w:r w:rsidRPr="00EB744B">
        <w:rPr>
          <w:rFonts w:ascii="Times New Roman" w:hAnsi="Times New Roman" w:cs="Times New Roman" w:hint="eastAsia"/>
          <w:sz w:val="24"/>
          <w:szCs w:val="24"/>
        </w:rPr>
        <w:t>S</w:t>
      </w:r>
      <w:r w:rsidRPr="00EB744B">
        <w:rPr>
          <w:rFonts w:ascii="Times New Roman" w:hAnsi="Times New Roman" w:cs="Times New Roman"/>
          <w:sz w:val="24"/>
          <w:szCs w:val="24"/>
        </w:rPr>
        <w:fldChar w:fldCharType="begin"/>
      </w:r>
      <w:r w:rsidRPr="00EB744B">
        <w:rPr>
          <w:rFonts w:ascii="Times New Roman" w:hAnsi="Times New Roman" w:cs="Times New Roman"/>
          <w:sz w:val="24"/>
          <w:szCs w:val="24"/>
        </w:rPr>
        <w:instrText xml:space="preserve"> SEQ Figure \* ARABIC </w:instrText>
      </w:r>
      <w:r w:rsidRPr="00EB744B">
        <w:rPr>
          <w:rFonts w:ascii="Times New Roman" w:hAnsi="Times New Roman" w:cs="Times New Roman"/>
          <w:sz w:val="24"/>
          <w:szCs w:val="24"/>
        </w:rPr>
        <w:fldChar w:fldCharType="separate"/>
      </w:r>
      <w:r w:rsidR="007F067D">
        <w:rPr>
          <w:rFonts w:ascii="Times New Roman" w:hAnsi="Times New Roman" w:cs="Times New Roman"/>
          <w:noProof/>
          <w:sz w:val="24"/>
          <w:szCs w:val="24"/>
        </w:rPr>
        <w:t>1</w:t>
      </w:r>
      <w:r w:rsidRPr="00EB744B">
        <w:rPr>
          <w:rFonts w:ascii="Times New Roman" w:hAnsi="Times New Roman" w:cs="Times New Roman"/>
          <w:sz w:val="24"/>
          <w:szCs w:val="24"/>
        </w:rPr>
        <w:fldChar w:fldCharType="end"/>
      </w:r>
      <w:r w:rsidRPr="00EB744B">
        <w:rPr>
          <w:rFonts w:ascii="Times New Roman" w:hAnsi="Times New Roman" w:cs="Times New Roman" w:hint="eastAsia"/>
          <w:sz w:val="24"/>
          <w:szCs w:val="24"/>
        </w:rPr>
        <w:t xml:space="preserve">. </w:t>
      </w:r>
      <w:r w:rsidRPr="00EB744B">
        <w:rPr>
          <w:rFonts w:ascii="Times New Roman" w:hAnsi="Times New Roman" w:cs="Times New Roman" w:hint="eastAsia"/>
          <w:b w:val="0"/>
          <w:bCs w:val="0"/>
          <w:sz w:val="24"/>
          <w:szCs w:val="24"/>
        </w:rPr>
        <w:t>The prediction of the developed PBPK model on PK of (A) Enzalutamide (</w:t>
      </w:r>
      <w:r w:rsidR="008469F5">
        <w:rPr>
          <w:rFonts w:ascii="Times New Roman" w:hAnsi="Times New Roman" w:cs="Times New Roman" w:hint="eastAsia"/>
          <w:b w:val="0"/>
          <w:bCs w:val="0"/>
          <w:sz w:val="24"/>
          <w:szCs w:val="24"/>
        </w:rPr>
        <w:t>l</w:t>
      </w:r>
      <w:r w:rsidRPr="00EB744B">
        <w:rPr>
          <w:rFonts w:ascii="Times New Roman" w:hAnsi="Times New Roman" w:cs="Times New Roman" w:hint="eastAsia"/>
          <w:b w:val="0"/>
          <w:bCs w:val="0"/>
          <w:sz w:val="24"/>
          <w:szCs w:val="24"/>
        </w:rPr>
        <w:t>inear scale), (B) Enzalutamide (</w:t>
      </w:r>
      <w:r w:rsidR="008469F5">
        <w:rPr>
          <w:rFonts w:ascii="Times New Roman" w:hAnsi="Times New Roman" w:cs="Times New Roman" w:hint="eastAsia"/>
          <w:b w:val="0"/>
          <w:bCs w:val="0"/>
          <w:sz w:val="24"/>
          <w:szCs w:val="24"/>
        </w:rPr>
        <w:t>l</w:t>
      </w:r>
      <w:r w:rsidRPr="00EB744B">
        <w:rPr>
          <w:rFonts w:ascii="Times New Roman" w:hAnsi="Times New Roman" w:cs="Times New Roman" w:hint="eastAsia"/>
          <w:b w:val="0"/>
          <w:bCs w:val="0"/>
          <w:sz w:val="24"/>
          <w:szCs w:val="24"/>
        </w:rPr>
        <w:t>og scale), (C) N-</w:t>
      </w:r>
      <w:proofErr w:type="spellStart"/>
      <w:r w:rsidRPr="00EB744B">
        <w:rPr>
          <w:rFonts w:ascii="Times New Roman" w:hAnsi="Times New Roman" w:cs="Times New Roman" w:hint="eastAsia"/>
          <w:b w:val="0"/>
          <w:bCs w:val="0"/>
          <w:sz w:val="24"/>
          <w:szCs w:val="24"/>
        </w:rPr>
        <w:t>desmethyl</w:t>
      </w:r>
      <w:proofErr w:type="spellEnd"/>
      <w:r w:rsidRPr="00EB744B">
        <w:rPr>
          <w:rFonts w:ascii="Times New Roman" w:hAnsi="Times New Roman" w:cs="Times New Roman" w:hint="eastAsia"/>
          <w:b w:val="0"/>
          <w:bCs w:val="0"/>
          <w:sz w:val="24"/>
          <w:szCs w:val="24"/>
        </w:rPr>
        <w:t xml:space="preserve"> enzalutamide (</w:t>
      </w:r>
      <w:r w:rsidR="008469F5">
        <w:rPr>
          <w:rFonts w:ascii="Times New Roman" w:hAnsi="Times New Roman" w:cs="Times New Roman" w:hint="eastAsia"/>
          <w:b w:val="0"/>
          <w:bCs w:val="0"/>
          <w:sz w:val="24"/>
          <w:szCs w:val="24"/>
        </w:rPr>
        <w:t>l</w:t>
      </w:r>
      <w:r w:rsidRPr="00EB744B">
        <w:rPr>
          <w:rFonts w:ascii="Times New Roman" w:hAnsi="Times New Roman" w:cs="Times New Roman" w:hint="eastAsia"/>
          <w:b w:val="0"/>
          <w:bCs w:val="0"/>
          <w:sz w:val="24"/>
          <w:szCs w:val="24"/>
        </w:rPr>
        <w:t>inear scale) (D) N-</w:t>
      </w:r>
      <w:proofErr w:type="spellStart"/>
      <w:r w:rsidRPr="00EB744B">
        <w:rPr>
          <w:rFonts w:ascii="Times New Roman" w:hAnsi="Times New Roman" w:cs="Times New Roman" w:hint="eastAsia"/>
          <w:b w:val="0"/>
          <w:bCs w:val="0"/>
          <w:sz w:val="24"/>
          <w:szCs w:val="24"/>
        </w:rPr>
        <w:t>desmethyl</w:t>
      </w:r>
      <w:proofErr w:type="spellEnd"/>
      <w:r w:rsidRPr="00EB744B">
        <w:rPr>
          <w:rFonts w:ascii="Times New Roman" w:hAnsi="Times New Roman" w:cs="Times New Roman" w:hint="eastAsia"/>
          <w:b w:val="0"/>
          <w:bCs w:val="0"/>
          <w:sz w:val="24"/>
          <w:szCs w:val="24"/>
        </w:rPr>
        <w:t xml:space="preserve"> enzalutamide (</w:t>
      </w:r>
      <w:r w:rsidR="008469F5">
        <w:rPr>
          <w:rFonts w:ascii="Times New Roman" w:hAnsi="Times New Roman" w:cs="Times New Roman" w:hint="eastAsia"/>
          <w:b w:val="0"/>
          <w:bCs w:val="0"/>
          <w:sz w:val="24"/>
          <w:szCs w:val="24"/>
        </w:rPr>
        <w:t>l</w:t>
      </w:r>
      <w:r w:rsidRPr="00EB744B">
        <w:rPr>
          <w:rFonts w:ascii="Times New Roman" w:hAnsi="Times New Roman" w:cs="Times New Roman" w:hint="eastAsia"/>
          <w:b w:val="0"/>
          <w:bCs w:val="0"/>
          <w:sz w:val="24"/>
          <w:szCs w:val="24"/>
        </w:rPr>
        <w:t xml:space="preserve">og scale). </w:t>
      </w:r>
      <w:r w:rsidRPr="00EB744B">
        <w:rPr>
          <w:rFonts w:ascii="Times New Roman" w:hAnsi="Times New Roman" w:cs="Times New Roman"/>
          <w:b w:val="0"/>
          <w:bCs w:val="0"/>
          <w:sz w:val="24"/>
          <w:szCs w:val="24"/>
        </w:rPr>
        <w:t>S</w:t>
      </w:r>
      <w:r w:rsidRPr="00EB744B">
        <w:rPr>
          <w:rFonts w:ascii="Times New Roman" w:hAnsi="Times New Roman" w:cs="Times New Roman" w:hint="eastAsia"/>
          <w:b w:val="0"/>
          <w:bCs w:val="0"/>
          <w:sz w:val="24"/>
          <w:szCs w:val="24"/>
        </w:rPr>
        <w:t>olid line, prediction data; red circle, observed data; ENZ, Enzalutamide; MET, N-</w:t>
      </w:r>
      <w:proofErr w:type="spellStart"/>
      <w:r w:rsidRPr="00EB744B">
        <w:rPr>
          <w:rFonts w:ascii="Times New Roman" w:hAnsi="Times New Roman" w:cs="Times New Roman" w:hint="eastAsia"/>
          <w:b w:val="0"/>
          <w:bCs w:val="0"/>
          <w:sz w:val="24"/>
          <w:szCs w:val="24"/>
        </w:rPr>
        <w:t>desmethyl</w:t>
      </w:r>
      <w:proofErr w:type="spellEnd"/>
      <w:r w:rsidRPr="00EB744B">
        <w:rPr>
          <w:rFonts w:ascii="Times New Roman" w:hAnsi="Times New Roman" w:cs="Times New Roman" w:hint="eastAsia"/>
          <w:b w:val="0"/>
          <w:bCs w:val="0"/>
          <w:sz w:val="24"/>
          <w:szCs w:val="24"/>
        </w:rPr>
        <w:t xml:space="preserve"> enzalutamide.</w:t>
      </w:r>
    </w:p>
    <w:p w14:paraId="3187BE3A" w14:textId="6A19DAA0" w:rsidR="00274804" w:rsidRPr="005519D9" w:rsidRDefault="00274804" w:rsidP="00006BDB">
      <w:pPr>
        <w:widowControl/>
        <w:wordWrap/>
        <w:autoSpaceDE/>
        <w:autoSpaceDN/>
        <w:sectPr w:rsidR="00274804" w:rsidRPr="005519D9" w:rsidSect="00274804">
          <w:footerReference w:type="default" r:id="rId12"/>
          <w:pgSz w:w="16838" w:h="11906" w:orient="landscape"/>
          <w:pgMar w:top="1440" w:right="1701" w:bottom="1440" w:left="1440" w:header="851" w:footer="992" w:gutter="0"/>
          <w:cols w:space="425"/>
          <w:docGrid w:linePitch="360"/>
        </w:sectPr>
      </w:pPr>
    </w:p>
    <w:p w14:paraId="70EF118D" w14:textId="77777777" w:rsidR="00EB744B" w:rsidRDefault="00EB744B" w:rsidP="00EB744B">
      <w:pPr>
        <w:keepNext/>
        <w:widowControl/>
        <w:wordWrap/>
        <w:autoSpaceDE/>
        <w:autoSpaceDN/>
      </w:pPr>
      <w:r>
        <w:rPr>
          <w:noProof/>
        </w:rPr>
        <w:lastRenderedPageBreak/>
        <w:drawing>
          <wp:inline distT="0" distB="0" distL="0" distR="0" wp14:anchorId="014DDDB2" wp14:editId="7CE51C4A">
            <wp:extent cx="4929829" cy="4630522"/>
            <wp:effectExtent l="0" t="0" r="4445" b="0"/>
            <wp:docPr id="133498429" name="그림 4" descr="텍스트, 도표, 스크린샷,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8429" name="그림 4" descr="텍스트, 도표, 스크린샷, 평행이(가) 표시된 사진&#10;&#10;자동 생성된 설명"/>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31405" cy="4632002"/>
                    </a:xfrm>
                    <a:prstGeom prst="rect">
                      <a:avLst/>
                    </a:prstGeom>
                    <a:noFill/>
                    <a:ln>
                      <a:noFill/>
                    </a:ln>
                  </pic:spPr>
                </pic:pic>
              </a:graphicData>
            </a:graphic>
          </wp:inline>
        </w:drawing>
      </w:r>
    </w:p>
    <w:p w14:paraId="1E814C2E" w14:textId="090B6B8C" w:rsidR="00EB744B" w:rsidRPr="00EB744B" w:rsidRDefault="00EB744B" w:rsidP="00EB744B">
      <w:pPr>
        <w:pStyle w:val="ae"/>
        <w:rPr>
          <w:rFonts w:ascii="Times New Roman" w:hAnsi="Times New Roman" w:cs="Times New Roman"/>
          <w:sz w:val="24"/>
          <w:szCs w:val="24"/>
        </w:rPr>
      </w:pPr>
      <w:r w:rsidRPr="00EB744B">
        <w:rPr>
          <w:rFonts w:ascii="Times New Roman" w:hAnsi="Times New Roman" w:cs="Times New Roman"/>
          <w:sz w:val="24"/>
          <w:szCs w:val="24"/>
        </w:rPr>
        <w:t>Figure S</w:t>
      </w:r>
      <w:r w:rsidRPr="00EB744B">
        <w:rPr>
          <w:rFonts w:ascii="Times New Roman" w:hAnsi="Times New Roman" w:cs="Times New Roman"/>
          <w:sz w:val="24"/>
          <w:szCs w:val="24"/>
        </w:rPr>
        <w:fldChar w:fldCharType="begin"/>
      </w:r>
      <w:r w:rsidRPr="00EB744B">
        <w:rPr>
          <w:rFonts w:ascii="Times New Roman" w:hAnsi="Times New Roman" w:cs="Times New Roman"/>
          <w:sz w:val="24"/>
          <w:szCs w:val="24"/>
        </w:rPr>
        <w:instrText xml:space="preserve"> SEQ Figure \* ARABIC </w:instrText>
      </w:r>
      <w:r w:rsidRPr="00EB744B">
        <w:rPr>
          <w:rFonts w:ascii="Times New Roman" w:hAnsi="Times New Roman" w:cs="Times New Roman"/>
          <w:sz w:val="24"/>
          <w:szCs w:val="24"/>
        </w:rPr>
        <w:fldChar w:fldCharType="separate"/>
      </w:r>
      <w:r w:rsidR="007F067D">
        <w:rPr>
          <w:rFonts w:ascii="Times New Roman" w:hAnsi="Times New Roman" w:cs="Times New Roman"/>
          <w:noProof/>
          <w:sz w:val="24"/>
          <w:szCs w:val="24"/>
        </w:rPr>
        <w:t>2</w:t>
      </w:r>
      <w:r w:rsidRPr="00EB744B">
        <w:rPr>
          <w:rFonts w:ascii="Times New Roman" w:hAnsi="Times New Roman" w:cs="Times New Roman"/>
          <w:sz w:val="24"/>
          <w:szCs w:val="24"/>
        </w:rPr>
        <w:fldChar w:fldCharType="end"/>
      </w:r>
      <w:r w:rsidRPr="00EB744B">
        <w:rPr>
          <w:rFonts w:ascii="Times New Roman" w:hAnsi="Times New Roman" w:cs="Times New Roman"/>
          <w:sz w:val="24"/>
          <w:szCs w:val="24"/>
        </w:rPr>
        <w:t xml:space="preserve">. </w:t>
      </w:r>
      <w:r w:rsidRPr="00EB744B">
        <w:rPr>
          <w:rFonts w:ascii="Times New Roman" w:hAnsi="Times New Roman" w:cs="Times New Roman"/>
          <w:b w:val="0"/>
          <w:bCs w:val="0"/>
          <w:sz w:val="24"/>
          <w:szCs w:val="24"/>
        </w:rPr>
        <w:t>The prediction of the developed PBPK model on PK of (A) Enzalutamide (</w:t>
      </w:r>
      <w:r w:rsidR="006974FF">
        <w:rPr>
          <w:rFonts w:ascii="Times New Roman" w:hAnsi="Times New Roman" w:cs="Times New Roman" w:hint="eastAsia"/>
          <w:b w:val="0"/>
          <w:bCs w:val="0"/>
          <w:sz w:val="24"/>
          <w:szCs w:val="24"/>
        </w:rPr>
        <w:t>l</w:t>
      </w:r>
      <w:r w:rsidRPr="00EB744B">
        <w:rPr>
          <w:rFonts w:ascii="Times New Roman" w:hAnsi="Times New Roman" w:cs="Times New Roman"/>
          <w:b w:val="0"/>
          <w:bCs w:val="0"/>
          <w:sz w:val="24"/>
          <w:szCs w:val="24"/>
        </w:rPr>
        <w:t xml:space="preserve">inear scale), (B) </w:t>
      </w:r>
      <w:r w:rsidR="006974FF">
        <w:rPr>
          <w:rFonts w:ascii="Times New Roman" w:hAnsi="Times New Roman" w:cs="Times New Roman" w:hint="eastAsia"/>
          <w:b w:val="0"/>
          <w:bCs w:val="0"/>
          <w:sz w:val="24"/>
          <w:szCs w:val="24"/>
        </w:rPr>
        <w:t>N-</w:t>
      </w:r>
      <w:proofErr w:type="spellStart"/>
      <w:r w:rsidR="006974FF">
        <w:rPr>
          <w:rFonts w:ascii="Times New Roman" w:hAnsi="Times New Roman" w:cs="Times New Roman" w:hint="eastAsia"/>
          <w:b w:val="0"/>
          <w:bCs w:val="0"/>
          <w:sz w:val="24"/>
          <w:szCs w:val="24"/>
        </w:rPr>
        <w:t>demethyl</w:t>
      </w:r>
      <w:proofErr w:type="spellEnd"/>
      <w:r w:rsidR="006974FF">
        <w:rPr>
          <w:rFonts w:ascii="Times New Roman" w:hAnsi="Times New Roman" w:cs="Times New Roman" w:hint="eastAsia"/>
          <w:b w:val="0"/>
          <w:bCs w:val="0"/>
          <w:sz w:val="24"/>
          <w:szCs w:val="24"/>
        </w:rPr>
        <w:t xml:space="preserve"> e</w:t>
      </w:r>
      <w:r w:rsidRPr="00EB744B">
        <w:rPr>
          <w:rFonts w:ascii="Times New Roman" w:hAnsi="Times New Roman" w:cs="Times New Roman"/>
          <w:b w:val="0"/>
          <w:bCs w:val="0"/>
          <w:sz w:val="24"/>
          <w:szCs w:val="24"/>
        </w:rPr>
        <w:t>nzalutamide (</w:t>
      </w:r>
      <w:r w:rsidR="006974FF">
        <w:rPr>
          <w:rFonts w:ascii="Times New Roman" w:hAnsi="Times New Roman" w:cs="Times New Roman" w:hint="eastAsia"/>
          <w:b w:val="0"/>
          <w:bCs w:val="0"/>
          <w:sz w:val="24"/>
          <w:szCs w:val="24"/>
        </w:rPr>
        <w:t>linear</w:t>
      </w:r>
      <w:r w:rsidRPr="00EB744B">
        <w:rPr>
          <w:rFonts w:ascii="Times New Roman" w:hAnsi="Times New Roman" w:cs="Times New Roman"/>
          <w:b w:val="0"/>
          <w:bCs w:val="0"/>
          <w:sz w:val="24"/>
          <w:szCs w:val="24"/>
        </w:rPr>
        <w:t xml:space="preserve"> scale)</w:t>
      </w:r>
      <w:r w:rsidR="00095097">
        <w:rPr>
          <w:rFonts w:ascii="Times New Roman" w:hAnsi="Times New Roman" w:cs="Times New Roman" w:hint="eastAsia"/>
          <w:b w:val="0"/>
          <w:bCs w:val="0"/>
          <w:sz w:val="24"/>
          <w:szCs w:val="24"/>
        </w:rPr>
        <w:t xml:space="preserve">. </w:t>
      </w:r>
      <w:r w:rsidRPr="00EB744B">
        <w:rPr>
          <w:rFonts w:ascii="Times New Roman" w:hAnsi="Times New Roman" w:cs="Times New Roman"/>
          <w:b w:val="0"/>
          <w:bCs w:val="0"/>
          <w:sz w:val="24"/>
          <w:szCs w:val="24"/>
        </w:rPr>
        <w:t>Solid line, prediction data; red circle, observed data; ENZ, Enzalutamide; MET, N-</w:t>
      </w:r>
      <w:proofErr w:type="spellStart"/>
      <w:r w:rsidRPr="00EB744B">
        <w:rPr>
          <w:rFonts w:ascii="Times New Roman" w:hAnsi="Times New Roman" w:cs="Times New Roman"/>
          <w:b w:val="0"/>
          <w:bCs w:val="0"/>
          <w:sz w:val="24"/>
          <w:szCs w:val="24"/>
        </w:rPr>
        <w:t>desmethyl</w:t>
      </w:r>
      <w:proofErr w:type="spellEnd"/>
      <w:r w:rsidRPr="00EB744B">
        <w:rPr>
          <w:rFonts w:ascii="Times New Roman" w:hAnsi="Times New Roman" w:cs="Times New Roman"/>
          <w:b w:val="0"/>
          <w:bCs w:val="0"/>
          <w:sz w:val="24"/>
          <w:szCs w:val="24"/>
        </w:rPr>
        <w:t xml:space="preserve"> enzalutamide</w:t>
      </w:r>
    </w:p>
    <w:p w14:paraId="66239B37" w14:textId="2260A6E3" w:rsidR="00503BBA" w:rsidRDefault="00064590">
      <w:pPr>
        <w:widowControl/>
        <w:wordWrap/>
        <w:autoSpaceDE/>
        <w:autoSpaceDN/>
      </w:pPr>
      <w:r>
        <w:t xml:space="preserve"> </w:t>
      </w:r>
      <w:r w:rsidR="00503BBA">
        <w:br w:type="page"/>
      </w:r>
    </w:p>
    <w:p w14:paraId="2D320F56" w14:textId="6F113A3F" w:rsidR="00B830B1" w:rsidRDefault="00B830B1" w:rsidP="00B830B1">
      <w:pPr>
        <w:pStyle w:val="MDPI31text"/>
        <w:numPr>
          <w:ilvl w:val="0"/>
          <w:numId w:val="5"/>
        </w:numPr>
        <w:rPr>
          <w:sz w:val="24"/>
        </w:rPr>
      </w:pPr>
      <w:r>
        <w:rPr>
          <w:rFonts w:hint="eastAsia"/>
          <w:sz w:val="24"/>
        </w:rPr>
        <w:lastRenderedPageBreak/>
        <w:t>Sensitivity analysis for PBPK model of Enzalutamide and N-</w:t>
      </w:r>
      <w:proofErr w:type="spellStart"/>
      <w:r>
        <w:rPr>
          <w:rFonts w:hint="eastAsia"/>
          <w:sz w:val="24"/>
        </w:rPr>
        <w:t>desmethyl</w:t>
      </w:r>
      <w:proofErr w:type="spellEnd"/>
      <w:r>
        <w:rPr>
          <w:rFonts w:hint="eastAsia"/>
          <w:sz w:val="24"/>
        </w:rPr>
        <w:t xml:space="preserve"> </w:t>
      </w:r>
      <w:r w:rsidR="00FB327A">
        <w:rPr>
          <w:sz w:val="24"/>
        </w:rPr>
        <w:t>enzalutamide</w:t>
      </w:r>
    </w:p>
    <w:p w14:paraId="6BA29C07" w14:textId="44EC02BE" w:rsidR="00B830B1" w:rsidRPr="006D545F" w:rsidRDefault="00B830B1" w:rsidP="00B830B1">
      <w:pPr>
        <w:pStyle w:val="MDPI31text"/>
        <w:rPr>
          <w:sz w:val="24"/>
          <w:szCs w:val="24"/>
        </w:rPr>
      </w:pPr>
      <w:r w:rsidRPr="006D545F">
        <w:rPr>
          <w:sz w:val="24"/>
          <w:szCs w:val="24"/>
        </w:rPr>
        <w:t>The sensitivity of the final models to single parameter values was assessed to measure which input parameters have the most impact on the output curves. Parameters were included in the analysis if they were optimized, if they were associated with optimized parameters, or if they might have strong variations due to calculation methods.</w:t>
      </w:r>
    </w:p>
    <w:p w14:paraId="5848AF4E" w14:textId="48109B57" w:rsidR="00B830B1" w:rsidRPr="006D545F" w:rsidRDefault="00B830B1" w:rsidP="00B830B1">
      <w:pPr>
        <w:pStyle w:val="MDPI31text"/>
        <w:rPr>
          <w:sz w:val="24"/>
          <w:szCs w:val="24"/>
        </w:rPr>
      </w:pPr>
      <w:r w:rsidRPr="006D545F">
        <w:rPr>
          <w:sz w:val="24"/>
          <w:szCs w:val="24"/>
        </w:rPr>
        <w:t xml:space="preserve">In the present study, the sensitivity (S) for the </w:t>
      </w:r>
      <w:proofErr w:type="spellStart"/>
      <w:r w:rsidRPr="00706208">
        <w:rPr>
          <w:sz w:val="24"/>
          <w:szCs w:val="24"/>
        </w:rPr>
        <w:t>AUC</w:t>
      </w:r>
      <w:r w:rsidR="00706208" w:rsidRPr="00706208">
        <w:rPr>
          <w:rFonts w:hint="eastAsia"/>
          <w:sz w:val="24"/>
          <w:szCs w:val="24"/>
          <w:vertAlign w:val="subscript"/>
        </w:rPr>
        <w:t>last</w:t>
      </w:r>
      <w:proofErr w:type="spellEnd"/>
      <w:r w:rsidRPr="006D545F">
        <w:rPr>
          <w:sz w:val="24"/>
          <w:szCs w:val="24"/>
        </w:rPr>
        <w:t xml:space="preserve"> to the input parameters was measured. Sensitivity was calculated as the ratio of the relative change in </w:t>
      </w:r>
      <w:proofErr w:type="spellStart"/>
      <w:r w:rsidR="00706208" w:rsidRPr="00706208">
        <w:rPr>
          <w:sz w:val="24"/>
          <w:szCs w:val="24"/>
        </w:rPr>
        <w:t>AUC</w:t>
      </w:r>
      <w:r w:rsidR="00706208" w:rsidRPr="00706208">
        <w:rPr>
          <w:rFonts w:hint="eastAsia"/>
          <w:sz w:val="24"/>
          <w:szCs w:val="24"/>
          <w:vertAlign w:val="subscript"/>
        </w:rPr>
        <w:t>last</w:t>
      </w:r>
      <w:proofErr w:type="spellEnd"/>
      <w:r w:rsidRPr="006D545F">
        <w:rPr>
          <w:sz w:val="24"/>
          <w:szCs w:val="24"/>
        </w:rPr>
        <w:t xml:space="preserve"> to the relative variation of the input parameter, as described in the equation below:</w:t>
      </w:r>
    </w:p>
    <w:p w14:paraId="00B2B3DA" w14:textId="34630577" w:rsidR="00261C77" w:rsidRPr="00261C77" w:rsidRDefault="00000000" w:rsidP="00B830B1">
      <w:pPr>
        <w:pStyle w:val="MDPI31text"/>
        <w:ind w:firstLine="0"/>
        <w:rPr>
          <w:sz w:val="24"/>
          <w:szCs w:val="24"/>
        </w:rPr>
      </w:pPr>
      <m:oMath>
        <m:eqArr>
          <m:eqArrPr>
            <m:maxDist m:val="1"/>
            <m:ctrlPr>
              <w:rPr>
                <w:rFonts w:ascii="Cambria Math" w:hAnsi="Cambria Math"/>
                <w:i/>
                <w:sz w:val="24"/>
                <w:szCs w:val="24"/>
              </w:rPr>
            </m:ctrlPr>
          </m:eqArrPr>
          <m:e>
            <m:r>
              <m:rPr>
                <m:sty m:val="p"/>
              </m:rPr>
              <w:rPr>
                <w:rFonts w:ascii="Cambria Math" w:hAnsi="Cambria Math"/>
                <w:sz w:val="24"/>
                <w:szCs w:val="24"/>
              </w:rPr>
              <m:t>S=</m:t>
            </m:r>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AUC</m:t>
                </m:r>
              </m:num>
              <m:den>
                <m:r>
                  <m:rPr>
                    <m:sty m:val="p"/>
                  </m:rPr>
                  <w:rPr>
                    <w:rFonts w:ascii="Cambria Math" w:hAnsi="Cambria Math"/>
                    <w:sz w:val="24"/>
                    <w:szCs w:val="24"/>
                  </w:rPr>
                  <m:t>∆</m:t>
                </m:r>
                <m:r>
                  <w:rPr>
                    <w:rFonts w:ascii="Cambria Math" w:hAnsi="Cambria Math"/>
                    <w:sz w:val="24"/>
                    <w:szCs w:val="24"/>
                  </w:rPr>
                  <m:t>P</m:t>
                </m:r>
              </m:den>
            </m:f>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P</m:t>
                </m:r>
              </m:num>
              <m:den>
                <m:r>
                  <w:rPr>
                    <w:rFonts w:ascii="Cambria Math" w:hAnsi="Cambria Math"/>
                    <w:sz w:val="24"/>
                    <w:szCs w:val="24"/>
                  </w:rPr>
                  <m:t>AUC</m:t>
                </m:r>
              </m:den>
            </m:f>
            <m:r>
              <w:rPr>
                <w:rFonts w:ascii="Cambria Math" w:hAnsi="Cambria Math"/>
                <w:sz w:val="24"/>
                <w:szCs w:val="24"/>
              </w:rPr>
              <m:t>#(1</m:t>
            </m:r>
          </m:e>
        </m:eqArr>
      </m:oMath>
      <w:r w:rsidR="00261C77">
        <w:rPr>
          <w:rFonts w:hint="eastAsia"/>
          <w:sz w:val="24"/>
          <w:szCs w:val="24"/>
        </w:rPr>
        <w:t>)</w:t>
      </w:r>
    </w:p>
    <w:p w14:paraId="158A4B58" w14:textId="6EF3BD8F" w:rsidR="00B830B1" w:rsidRPr="006D545F" w:rsidRDefault="00B830B1" w:rsidP="00B830B1">
      <w:pPr>
        <w:pStyle w:val="MDPI31text"/>
        <w:ind w:firstLine="0"/>
        <w:rPr>
          <w:sz w:val="24"/>
          <w:szCs w:val="24"/>
        </w:rPr>
      </w:pPr>
      <w:r w:rsidRPr="006D545F">
        <w:rPr>
          <w:sz w:val="24"/>
          <w:szCs w:val="24"/>
        </w:rPr>
        <w:t xml:space="preserve">where </w:t>
      </w:r>
      <m:oMath>
        <m:r>
          <m:rPr>
            <m:sty m:val="p"/>
          </m:rPr>
          <w:rPr>
            <w:rFonts w:ascii="Cambria Math" w:hAnsi="Cambria Math"/>
            <w:sz w:val="24"/>
            <w:szCs w:val="24"/>
          </w:rPr>
          <m:t>∆</m:t>
        </m:r>
        <m:r>
          <w:rPr>
            <w:rFonts w:ascii="Cambria Math" w:hAnsi="Cambria Math"/>
            <w:sz w:val="24"/>
            <w:szCs w:val="24"/>
          </w:rPr>
          <m:t>P</m:t>
        </m:r>
      </m:oMath>
      <w:r w:rsidRPr="006D545F">
        <w:rPr>
          <w:sz w:val="24"/>
          <w:szCs w:val="24"/>
        </w:rPr>
        <w:t xml:space="preserve"> is the relative change in the input parameter P and Δ</w:t>
      </w:r>
      <w:r w:rsidR="00706208" w:rsidRPr="00706208">
        <w:rPr>
          <w:rFonts w:hint="eastAsia"/>
          <w:sz w:val="24"/>
          <w:szCs w:val="24"/>
        </w:rPr>
        <w:t>AUC</w:t>
      </w:r>
      <w:r w:rsidRPr="00706208">
        <w:rPr>
          <w:sz w:val="24"/>
          <w:szCs w:val="24"/>
        </w:rPr>
        <w:t xml:space="preserve"> </w:t>
      </w:r>
      <w:r w:rsidRPr="006D545F">
        <w:rPr>
          <w:sz w:val="24"/>
          <w:szCs w:val="24"/>
        </w:rPr>
        <w:t xml:space="preserve">is the corresponding relative change in the </w:t>
      </w:r>
      <w:proofErr w:type="spellStart"/>
      <w:r w:rsidR="00706208" w:rsidRPr="00706208">
        <w:rPr>
          <w:sz w:val="24"/>
          <w:szCs w:val="24"/>
        </w:rPr>
        <w:t>AUC</w:t>
      </w:r>
      <w:r w:rsidR="00706208" w:rsidRPr="00706208">
        <w:rPr>
          <w:rFonts w:hint="eastAsia"/>
          <w:sz w:val="24"/>
          <w:szCs w:val="24"/>
          <w:vertAlign w:val="subscript"/>
        </w:rPr>
        <w:t>last</w:t>
      </w:r>
      <w:proofErr w:type="spellEnd"/>
      <w:r w:rsidRPr="006D545F">
        <w:rPr>
          <w:sz w:val="24"/>
          <w:szCs w:val="24"/>
        </w:rPr>
        <w:t xml:space="preserve"> that is calculated as the difference between the values in the original simulation (original input parameter [P]) and the new simulation (varied input parameter [P+</w:t>
      </w:r>
      <m:oMath>
        <m:r>
          <m:rPr>
            <m:sty m:val="p"/>
          </m:rPr>
          <w:rPr>
            <w:rFonts w:ascii="Cambria Math" w:hAnsi="Cambria Math"/>
            <w:sz w:val="24"/>
            <w:szCs w:val="24"/>
          </w:rPr>
          <m:t>∆</m:t>
        </m:r>
        <m:r>
          <w:rPr>
            <w:rFonts w:ascii="Cambria Math" w:hAnsi="Cambria Math"/>
            <w:sz w:val="24"/>
            <w:szCs w:val="24"/>
          </w:rPr>
          <m:t>P]</m:t>
        </m:r>
      </m:oMath>
      <w:r w:rsidRPr="006D545F">
        <w:rPr>
          <w:sz w:val="24"/>
          <w:szCs w:val="24"/>
        </w:rPr>
        <w:t xml:space="preserve">). A sensitivity of −1.0 implies that a 10% increase in the input parameters leads to a 10% decrease in the AUC value. </w:t>
      </w:r>
    </w:p>
    <w:p w14:paraId="4F7BFB08" w14:textId="6E32815E" w:rsidR="003C786E" w:rsidRDefault="00B830B1" w:rsidP="00B830B1">
      <w:pPr>
        <w:pStyle w:val="MDPI31text"/>
        <w:rPr>
          <w:sz w:val="24"/>
          <w:szCs w:val="24"/>
        </w:rPr>
      </w:pPr>
      <w:r w:rsidRPr="006D545F">
        <w:rPr>
          <w:sz w:val="24"/>
          <w:szCs w:val="24"/>
        </w:rPr>
        <w:t xml:space="preserve">The sensitivity of the PBPK model to single parameters was calculated as the relative change of the predicted </w:t>
      </w:r>
      <w:proofErr w:type="spellStart"/>
      <w:r w:rsidR="00706208" w:rsidRPr="00706208">
        <w:rPr>
          <w:sz w:val="24"/>
          <w:szCs w:val="24"/>
        </w:rPr>
        <w:t>AUC</w:t>
      </w:r>
      <w:r w:rsidR="00706208" w:rsidRPr="00706208">
        <w:rPr>
          <w:rFonts w:hint="eastAsia"/>
          <w:sz w:val="24"/>
          <w:szCs w:val="24"/>
          <w:vertAlign w:val="subscript"/>
        </w:rPr>
        <w:t>last</w:t>
      </w:r>
      <w:proofErr w:type="spellEnd"/>
      <w:r w:rsidR="00706208" w:rsidRPr="006D545F">
        <w:rPr>
          <w:sz w:val="24"/>
          <w:szCs w:val="24"/>
        </w:rPr>
        <w:t xml:space="preserve"> </w:t>
      </w:r>
      <w:r w:rsidRPr="006D545F">
        <w:rPr>
          <w:sz w:val="24"/>
          <w:szCs w:val="24"/>
        </w:rPr>
        <w:t xml:space="preserve">following </w:t>
      </w:r>
      <w:proofErr w:type="gramStart"/>
      <w:r w:rsidRPr="006D545F">
        <w:rPr>
          <w:sz w:val="24"/>
          <w:szCs w:val="24"/>
        </w:rPr>
        <w:t xml:space="preserve">a </w:t>
      </w:r>
      <w:r w:rsidR="00F04F0A">
        <w:rPr>
          <w:rFonts w:hint="eastAsia"/>
          <w:sz w:val="24"/>
          <w:szCs w:val="24"/>
        </w:rPr>
        <w:t>once a</w:t>
      </w:r>
      <w:proofErr w:type="gramEnd"/>
      <w:r w:rsidR="00F04F0A">
        <w:rPr>
          <w:rFonts w:hint="eastAsia"/>
          <w:sz w:val="24"/>
          <w:szCs w:val="24"/>
        </w:rPr>
        <w:t xml:space="preserve"> daily at 175 days</w:t>
      </w:r>
      <w:r w:rsidRPr="006D545F">
        <w:rPr>
          <w:sz w:val="24"/>
          <w:szCs w:val="24"/>
        </w:rPr>
        <w:t xml:space="preserve"> oral dose of </w:t>
      </w:r>
      <w:r w:rsidR="00F04F0A">
        <w:rPr>
          <w:rFonts w:hint="eastAsia"/>
          <w:sz w:val="24"/>
          <w:szCs w:val="24"/>
        </w:rPr>
        <w:t>160</w:t>
      </w:r>
      <w:r w:rsidRPr="006D545F">
        <w:rPr>
          <w:sz w:val="24"/>
          <w:szCs w:val="24"/>
        </w:rPr>
        <w:t xml:space="preserve"> mg of </w:t>
      </w:r>
      <w:r w:rsidR="00F04F0A">
        <w:rPr>
          <w:rFonts w:hint="eastAsia"/>
          <w:sz w:val="24"/>
          <w:szCs w:val="24"/>
        </w:rPr>
        <w:t>Enzalutamide</w:t>
      </w:r>
      <w:r w:rsidRPr="006D545F">
        <w:rPr>
          <w:sz w:val="24"/>
          <w:szCs w:val="24"/>
        </w:rPr>
        <w:t xml:space="preserve">. Sensitivity analysis was carried out using a relative parameter perturbation of 10% (variation range, </w:t>
      </w:r>
      <w:r w:rsidR="00E87BFF">
        <w:rPr>
          <w:rFonts w:hint="eastAsia"/>
          <w:sz w:val="24"/>
          <w:szCs w:val="24"/>
        </w:rPr>
        <w:t>0.1</w:t>
      </w:r>
      <w:r w:rsidRPr="006D545F">
        <w:rPr>
          <w:sz w:val="24"/>
          <w:szCs w:val="24"/>
        </w:rPr>
        <w:t xml:space="preserve">; </w:t>
      </w:r>
      <w:r w:rsidR="00E87BFF">
        <w:rPr>
          <w:rFonts w:hint="eastAsia"/>
          <w:sz w:val="24"/>
          <w:szCs w:val="24"/>
        </w:rPr>
        <w:t>2 step</w:t>
      </w:r>
      <w:r w:rsidRPr="006D545F">
        <w:rPr>
          <w:sz w:val="24"/>
          <w:szCs w:val="24"/>
        </w:rPr>
        <w:t xml:space="preserve">). The following parameters were tested for the sensitive analysis. </w:t>
      </w:r>
      <w:r w:rsidR="003C786E" w:rsidRPr="003C786E">
        <w:rPr>
          <w:sz w:val="24"/>
          <w:szCs w:val="24"/>
        </w:rPr>
        <w:t>lipophilicity, solubility, fraction unbound, specific intestinal permeability, dissolution time and shape and CL for enzyme reactions were included in the analysis.</w:t>
      </w:r>
      <w:r w:rsidRPr="006D545F">
        <w:rPr>
          <w:sz w:val="24"/>
          <w:szCs w:val="24"/>
        </w:rPr>
        <w:t xml:space="preserve"> Results of the sensitivity analysis are presented in Figure S</w:t>
      </w:r>
      <w:r w:rsidR="003C786E">
        <w:rPr>
          <w:rFonts w:hint="eastAsia"/>
          <w:sz w:val="24"/>
          <w:szCs w:val="24"/>
        </w:rPr>
        <w:t>3</w:t>
      </w:r>
      <w:r w:rsidRPr="006D545F">
        <w:rPr>
          <w:sz w:val="24"/>
          <w:szCs w:val="24"/>
        </w:rPr>
        <w:t xml:space="preserve">; the analysis revealed that the PK of </w:t>
      </w:r>
      <w:r w:rsidR="003C786E">
        <w:rPr>
          <w:rFonts w:hint="eastAsia"/>
          <w:sz w:val="24"/>
          <w:szCs w:val="24"/>
        </w:rPr>
        <w:t xml:space="preserve">Enzalutamide </w:t>
      </w:r>
      <w:r w:rsidRPr="006D545F">
        <w:rPr>
          <w:sz w:val="24"/>
          <w:szCs w:val="24"/>
        </w:rPr>
        <w:t>is mainly sensitive to the fraction unbound in plasma</w:t>
      </w:r>
      <w:r w:rsidR="003C786E">
        <w:rPr>
          <w:rFonts w:hint="eastAsia"/>
          <w:sz w:val="24"/>
          <w:szCs w:val="24"/>
        </w:rPr>
        <w:t xml:space="preserve"> of Enzalutamide</w:t>
      </w:r>
      <w:r w:rsidRPr="006D545F">
        <w:rPr>
          <w:sz w:val="24"/>
          <w:szCs w:val="24"/>
        </w:rPr>
        <w:t xml:space="preserve">, </w:t>
      </w:r>
      <w:r w:rsidR="003C786E">
        <w:rPr>
          <w:rFonts w:hint="eastAsia"/>
          <w:sz w:val="24"/>
          <w:szCs w:val="24"/>
        </w:rPr>
        <w:t xml:space="preserve">lipophilicity </w:t>
      </w:r>
      <w:r w:rsidRPr="006D545F">
        <w:rPr>
          <w:sz w:val="24"/>
          <w:szCs w:val="24"/>
        </w:rPr>
        <w:t>(</w:t>
      </w:r>
      <w:proofErr w:type="spellStart"/>
      <w:r w:rsidR="003C786E">
        <w:rPr>
          <w:rFonts w:hint="eastAsia"/>
          <w:sz w:val="24"/>
          <w:szCs w:val="24"/>
        </w:rPr>
        <w:t>LogP</w:t>
      </w:r>
      <w:proofErr w:type="spellEnd"/>
      <w:r w:rsidRPr="006D545F">
        <w:rPr>
          <w:sz w:val="24"/>
          <w:szCs w:val="24"/>
        </w:rPr>
        <w:t>)</w:t>
      </w:r>
      <w:r w:rsidR="003C786E" w:rsidRPr="003C786E">
        <w:rPr>
          <w:rFonts w:hint="eastAsia"/>
          <w:sz w:val="24"/>
          <w:szCs w:val="24"/>
        </w:rPr>
        <w:t xml:space="preserve"> </w:t>
      </w:r>
      <w:r w:rsidR="003C786E">
        <w:rPr>
          <w:rFonts w:hint="eastAsia"/>
          <w:sz w:val="24"/>
          <w:szCs w:val="24"/>
        </w:rPr>
        <w:t>of Enzalutamide</w:t>
      </w:r>
      <w:r w:rsidRPr="006D545F">
        <w:rPr>
          <w:sz w:val="24"/>
          <w:szCs w:val="24"/>
        </w:rPr>
        <w:t>,</w:t>
      </w:r>
      <w:r w:rsidR="003C786E">
        <w:rPr>
          <w:rFonts w:hint="eastAsia"/>
          <w:sz w:val="24"/>
          <w:szCs w:val="24"/>
        </w:rPr>
        <w:t xml:space="preserve"> </w:t>
      </w:r>
      <w:r w:rsidR="005665A5">
        <w:rPr>
          <w:sz w:val="24"/>
          <w:szCs w:val="24"/>
        </w:rPr>
        <w:t>intrinsic</w:t>
      </w:r>
      <w:r w:rsidR="003C786E">
        <w:rPr>
          <w:rFonts w:hint="eastAsia"/>
          <w:sz w:val="24"/>
          <w:szCs w:val="24"/>
        </w:rPr>
        <w:t xml:space="preserve"> </w:t>
      </w:r>
      <w:r w:rsidR="003C786E" w:rsidRPr="006D545F">
        <w:rPr>
          <w:sz w:val="24"/>
          <w:szCs w:val="24"/>
        </w:rPr>
        <w:t>clearance</w:t>
      </w:r>
      <w:r w:rsidR="003C786E">
        <w:rPr>
          <w:rFonts w:hint="eastAsia"/>
          <w:sz w:val="24"/>
          <w:szCs w:val="24"/>
        </w:rPr>
        <w:t xml:space="preserve"> by CYP2C8</w:t>
      </w:r>
      <w:r w:rsidR="003C786E" w:rsidRPr="003C786E">
        <w:rPr>
          <w:rFonts w:hint="eastAsia"/>
          <w:sz w:val="24"/>
          <w:szCs w:val="24"/>
        </w:rPr>
        <w:t xml:space="preserve"> </w:t>
      </w:r>
      <w:r w:rsidR="003C786E">
        <w:rPr>
          <w:rFonts w:hint="eastAsia"/>
          <w:sz w:val="24"/>
          <w:szCs w:val="24"/>
        </w:rPr>
        <w:t>of Enzalutamide</w:t>
      </w:r>
      <w:r w:rsidRPr="006D545F">
        <w:rPr>
          <w:sz w:val="24"/>
          <w:szCs w:val="24"/>
        </w:rPr>
        <w:t>, and</w:t>
      </w:r>
      <w:r w:rsidR="003C786E">
        <w:rPr>
          <w:rFonts w:hint="eastAsia"/>
          <w:sz w:val="24"/>
          <w:szCs w:val="24"/>
        </w:rPr>
        <w:t xml:space="preserve"> </w:t>
      </w:r>
      <w:r w:rsidR="003C786E">
        <w:rPr>
          <w:rFonts w:hint="eastAsia"/>
          <w:sz w:val="24"/>
          <w:szCs w:val="24"/>
        </w:rPr>
        <w:lastRenderedPageBreak/>
        <w:t>dissolution shape</w:t>
      </w:r>
      <w:r w:rsidRPr="006D545F">
        <w:rPr>
          <w:sz w:val="24"/>
          <w:szCs w:val="24"/>
        </w:rPr>
        <w:t xml:space="preserve">. </w:t>
      </w:r>
      <w:r w:rsidR="003C786E">
        <w:rPr>
          <w:sz w:val="24"/>
          <w:szCs w:val="24"/>
        </w:rPr>
        <w:t>A</w:t>
      </w:r>
      <w:r w:rsidR="003C786E">
        <w:rPr>
          <w:rFonts w:hint="eastAsia"/>
          <w:sz w:val="24"/>
          <w:szCs w:val="24"/>
        </w:rPr>
        <w:t>nd N-</w:t>
      </w:r>
      <w:proofErr w:type="spellStart"/>
      <w:r w:rsidR="003C786E">
        <w:rPr>
          <w:rFonts w:hint="eastAsia"/>
          <w:sz w:val="24"/>
          <w:szCs w:val="24"/>
        </w:rPr>
        <w:t>desmethyl</w:t>
      </w:r>
      <w:proofErr w:type="spellEnd"/>
      <w:r w:rsidR="003C786E">
        <w:rPr>
          <w:rFonts w:hint="eastAsia"/>
          <w:sz w:val="24"/>
          <w:szCs w:val="24"/>
        </w:rPr>
        <w:t xml:space="preserve"> </w:t>
      </w:r>
      <w:r w:rsidR="003C786E">
        <w:rPr>
          <w:sz w:val="24"/>
          <w:szCs w:val="24"/>
        </w:rPr>
        <w:t>enzalutamide</w:t>
      </w:r>
      <w:r w:rsidR="003C786E">
        <w:rPr>
          <w:rFonts w:hint="eastAsia"/>
          <w:sz w:val="24"/>
          <w:szCs w:val="24"/>
        </w:rPr>
        <w:t xml:space="preserve"> is </w:t>
      </w:r>
      <w:r w:rsidR="003C786E" w:rsidRPr="006D545F">
        <w:rPr>
          <w:sz w:val="24"/>
          <w:szCs w:val="24"/>
        </w:rPr>
        <w:t>mainly sensitive to the</w:t>
      </w:r>
      <w:r w:rsidR="003C786E">
        <w:rPr>
          <w:rFonts w:hint="eastAsia"/>
          <w:sz w:val="24"/>
          <w:szCs w:val="24"/>
        </w:rPr>
        <w:t xml:space="preserve"> </w:t>
      </w:r>
      <w:r w:rsidR="008A16FC" w:rsidRPr="006D545F">
        <w:rPr>
          <w:sz w:val="24"/>
          <w:szCs w:val="24"/>
        </w:rPr>
        <w:t>fraction unbound in plasma</w:t>
      </w:r>
      <w:r w:rsidR="008A16FC">
        <w:rPr>
          <w:rFonts w:hint="eastAsia"/>
          <w:sz w:val="24"/>
          <w:szCs w:val="24"/>
        </w:rPr>
        <w:t xml:space="preserve"> of N-</w:t>
      </w:r>
      <w:proofErr w:type="spellStart"/>
      <w:r w:rsidR="008A16FC">
        <w:rPr>
          <w:rFonts w:hint="eastAsia"/>
          <w:sz w:val="24"/>
          <w:szCs w:val="24"/>
        </w:rPr>
        <w:t>desmethyl</w:t>
      </w:r>
      <w:proofErr w:type="spellEnd"/>
      <w:r w:rsidR="008A16FC">
        <w:rPr>
          <w:rFonts w:hint="eastAsia"/>
          <w:sz w:val="24"/>
          <w:szCs w:val="24"/>
        </w:rPr>
        <w:t xml:space="preserve"> enzalutamide, total hepatic </w:t>
      </w:r>
      <w:r w:rsidR="008A16FC" w:rsidRPr="006D545F">
        <w:rPr>
          <w:sz w:val="24"/>
          <w:szCs w:val="24"/>
        </w:rPr>
        <w:t>clearance</w:t>
      </w:r>
      <w:r w:rsidR="008A16FC" w:rsidRPr="003C786E">
        <w:rPr>
          <w:rFonts w:hint="eastAsia"/>
          <w:sz w:val="24"/>
          <w:szCs w:val="24"/>
        </w:rPr>
        <w:t xml:space="preserve"> </w:t>
      </w:r>
      <w:r w:rsidR="008A16FC">
        <w:rPr>
          <w:rFonts w:hint="eastAsia"/>
          <w:sz w:val="24"/>
          <w:szCs w:val="24"/>
        </w:rPr>
        <w:t>of N-</w:t>
      </w:r>
      <w:proofErr w:type="spellStart"/>
      <w:r w:rsidR="008A16FC">
        <w:rPr>
          <w:rFonts w:hint="eastAsia"/>
          <w:sz w:val="24"/>
          <w:szCs w:val="24"/>
        </w:rPr>
        <w:t>desmethyl</w:t>
      </w:r>
      <w:proofErr w:type="spellEnd"/>
      <w:r w:rsidR="008A16FC">
        <w:rPr>
          <w:rFonts w:hint="eastAsia"/>
          <w:sz w:val="24"/>
          <w:szCs w:val="24"/>
        </w:rPr>
        <w:t xml:space="preserve"> enzalutamide,</w:t>
      </w:r>
      <w:r w:rsidR="008A16FC" w:rsidRPr="008A16FC">
        <w:rPr>
          <w:rFonts w:hint="eastAsia"/>
          <w:sz w:val="24"/>
          <w:szCs w:val="24"/>
        </w:rPr>
        <w:t xml:space="preserve"> </w:t>
      </w:r>
      <w:r w:rsidR="008A16FC">
        <w:rPr>
          <w:rFonts w:hint="eastAsia"/>
          <w:sz w:val="24"/>
          <w:szCs w:val="24"/>
        </w:rPr>
        <w:t xml:space="preserve">lipophilicity </w:t>
      </w:r>
      <w:r w:rsidR="008A16FC" w:rsidRPr="006D545F">
        <w:rPr>
          <w:sz w:val="24"/>
          <w:szCs w:val="24"/>
        </w:rPr>
        <w:t>(</w:t>
      </w:r>
      <w:proofErr w:type="spellStart"/>
      <w:r w:rsidR="008A16FC">
        <w:rPr>
          <w:rFonts w:hint="eastAsia"/>
          <w:sz w:val="24"/>
          <w:szCs w:val="24"/>
        </w:rPr>
        <w:t>LogP</w:t>
      </w:r>
      <w:proofErr w:type="spellEnd"/>
      <w:r w:rsidR="008A16FC" w:rsidRPr="006D545F">
        <w:rPr>
          <w:sz w:val="24"/>
          <w:szCs w:val="24"/>
        </w:rPr>
        <w:t>)</w:t>
      </w:r>
      <w:r w:rsidR="008A16FC" w:rsidRPr="003C786E">
        <w:rPr>
          <w:rFonts w:hint="eastAsia"/>
          <w:sz w:val="24"/>
          <w:szCs w:val="24"/>
        </w:rPr>
        <w:t xml:space="preserve"> </w:t>
      </w:r>
      <w:r w:rsidR="008A16FC">
        <w:rPr>
          <w:rFonts w:hint="eastAsia"/>
          <w:sz w:val="24"/>
          <w:szCs w:val="24"/>
        </w:rPr>
        <w:t>of Enzalutamide,</w:t>
      </w:r>
      <w:r w:rsidR="001D6119">
        <w:rPr>
          <w:rFonts w:hint="eastAsia"/>
          <w:sz w:val="24"/>
          <w:szCs w:val="24"/>
        </w:rPr>
        <w:t xml:space="preserve"> and</w:t>
      </w:r>
      <w:r w:rsidR="008A16FC" w:rsidRPr="008A16FC">
        <w:rPr>
          <w:rFonts w:hint="eastAsia"/>
          <w:sz w:val="24"/>
          <w:szCs w:val="24"/>
        </w:rPr>
        <w:t xml:space="preserve"> </w:t>
      </w:r>
      <w:proofErr w:type="spellStart"/>
      <w:r w:rsidR="008A16FC">
        <w:rPr>
          <w:rFonts w:hint="eastAsia"/>
          <w:sz w:val="24"/>
          <w:szCs w:val="24"/>
        </w:rPr>
        <w:t>intricsic</w:t>
      </w:r>
      <w:proofErr w:type="spellEnd"/>
      <w:r w:rsidR="008A16FC">
        <w:rPr>
          <w:rFonts w:hint="eastAsia"/>
          <w:sz w:val="24"/>
          <w:szCs w:val="24"/>
        </w:rPr>
        <w:t xml:space="preserve"> </w:t>
      </w:r>
      <w:r w:rsidR="008A16FC" w:rsidRPr="006D545F">
        <w:rPr>
          <w:sz w:val="24"/>
          <w:szCs w:val="24"/>
        </w:rPr>
        <w:t>clearance</w:t>
      </w:r>
      <w:r w:rsidR="008A16FC">
        <w:rPr>
          <w:rFonts w:hint="eastAsia"/>
          <w:sz w:val="24"/>
          <w:szCs w:val="24"/>
        </w:rPr>
        <w:t xml:space="preserve"> by CYP2C8</w:t>
      </w:r>
      <w:r w:rsidR="008A16FC" w:rsidRPr="003C786E">
        <w:rPr>
          <w:rFonts w:hint="eastAsia"/>
          <w:sz w:val="24"/>
          <w:szCs w:val="24"/>
        </w:rPr>
        <w:t xml:space="preserve"> </w:t>
      </w:r>
      <w:r w:rsidR="008A16FC">
        <w:rPr>
          <w:rFonts w:hint="eastAsia"/>
          <w:sz w:val="24"/>
          <w:szCs w:val="24"/>
        </w:rPr>
        <w:t>of Enzalutamide.</w:t>
      </w:r>
    </w:p>
    <w:p w14:paraId="326D13C1" w14:textId="2EC66EC1" w:rsidR="00FE59FA" w:rsidRDefault="00DE38FD" w:rsidP="00B830B1">
      <w:pPr>
        <w:pStyle w:val="MDPI31text"/>
        <w:rPr>
          <w:sz w:val="24"/>
          <w:szCs w:val="24"/>
        </w:rPr>
      </w:pPr>
      <w:r>
        <w:rPr>
          <w:noProof/>
        </w:rPr>
        <mc:AlternateContent>
          <mc:Choice Requires="wps">
            <w:drawing>
              <wp:anchor distT="0" distB="0" distL="114300" distR="114300" simplePos="0" relativeHeight="251661312" behindDoc="0" locked="0" layoutInCell="1" allowOverlap="1" wp14:anchorId="265705D6" wp14:editId="6545D0E8">
                <wp:simplePos x="0" y="0"/>
                <wp:positionH relativeFrom="margin">
                  <wp:align>right</wp:align>
                </wp:positionH>
                <wp:positionV relativeFrom="paragraph">
                  <wp:posOffset>4183685</wp:posOffset>
                </wp:positionV>
                <wp:extent cx="5596128" cy="635"/>
                <wp:effectExtent l="0" t="0" r="5080" b="0"/>
                <wp:wrapNone/>
                <wp:docPr id="655023534" name="Text Box 1"/>
                <wp:cNvGraphicFramePr/>
                <a:graphic xmlns:a="http://schemas.openxmlformats.org/drawingml/2006/main">
                  <a:graphicData uri="http://schemas.microsoft.com/office/word/2010/wordprocessingShape">
                    <wps:wsp>
                      <wps:cNvSpPr txBox="1"/>
                      <wps:spPr>
                        <a:xfrm>
                          <a:off x="0" y="0"/>
                          <a:ext cx="5596128" cy="635"/>
                        </a:xfrm>
                        <a:prstGeom prst="rect">
                          <a:avLst/>
                        </a:prstGeom>
                        <a:solidFill>
                          <a:prstClr val="white"/>
                        </a:solidFill>
                        <a:ln>
                          <a:noFill/>
                        </a:ln>
                      </wps:spPr>
                      <wps:txbx>
                        <w:txbxContent>
                          <w:p w14:paraId="089BD9CD" w14:textId="44AD9B22" w:rsidR="007F067D" w:rsidRPr="007F067D" w:rsidRDefault="007F067D" w:rsidP="007F067D">
                            <w:pPr>
                              <w:pStyle w:val="ae"/>
                              <w:rPr>
                                <w:rFonts w:ascii="Times New Roman" w:eastAsia="맑은 고딕" w:hAnsi="Times New Roman" w:cs="Times New Roman"/>
                                <w:b w:val="0"/>
                                <w:bCs w:val="0"/>
                                <w:snapToGrid w:val="0"/>
                                <w:color w:val="000000"/>
                                <w:kern w:val="0"/>
                                <w:sz w:val="24"/>
                                <w:szCs w:val="24"/>
                                <w:lang w:bidi="en-US"/>
                                <w14:ligatures w14:val="none"/>
                              </w:rPr>
                            </w:pPr>
                            <w:r w:rsidRPr="007F067D">
                              <w:rPr>
                                <w:rFonts w:ascii="Times New Roman" w:hAnsi="Times New Roman" w:cs="Times New Roman"/>
                                <w:sz w:val="24"/>
                                <w:szCs w:val="24"/>
                              </w:rPr>
                              <w:t>Figure S</w:t>
                            </w:r>
                            <w:r w:rsidRPr="007F067D">
                              <w:rPr>
                                <w:rFonts w:ascii="Times New Roman" w:hAnsi="Times New Roman" w:cs="Times New Roman"/>
                                <w:sz w:val="24"/>
                                <w:szCs w:val="24"/>
                              </w:rPr>
                              <w:fldChar w:fldCharType="begin"/>
                            </w:r>
                            <w:r w:rsidRPr="007F067D">
                              <w:rPr>
                                <w:rFonts w:ascii="Times New Roman" w:hAnsi="Times New Roman" w:cs="Times New Roman"/>
                                <w:sz w:val="24"/>
                                <w:szCs w:val="24"/>
                              </w:rPr>
                              <w:instrText xml:space="preserve"> SEQ Figure \* ARABIC </w:instrText>
                            </w:r>
                            <w:r w:rsidRPr="007F067D">
                              <w:rPr>
                                <w:rFonts w:ascii="Times New Roman" w:hAnsi="Times New Roman" w:cs="Times New Roman"/>
                                <w:sz w:val="24"/>
                                <w:szCs w:val="24"/>
                              </w:rPr>
                              <w:fldChar w:fldCharType="separate"/>
                            </w:r>
                            <w:r w:rsidRPr="007F067D">
                              <w:rPr>
                                <w:rFonts w:ascii="Times New Roman" w:hAnsi="Times New Roman" w:cs="Times New Roman"/>
                                <w:noProof/>
                                <w:sz w:val="24"/>
                                <w:szCs w:val="24"/>
                              </w:rPr>
                              <w:t>3</w:t>
                            </w:r>
                            <w:r w:rsidRPr="007F067D">
                              <w:rPr>
                                <w:rFonts w:ascii="Times New Roman" w:hAnsi="Times New Roman" w:cs="Times New Roman"/>
                                <w:sz w:val="24"/>
                                <w:szCs w:val="24"/>
                              </w:rPr>
                              <w:fldChar w:fldCharType="end"/>
                            </w:r>
                            <w:r w:rsidRPr="007F067D">
                              <w:rPr>
                                <w:rFonts w:ascii="Times New Roman" w:hAnsi="Times New Roman" w:cs="Times New Roman"/>
                                <w:sz w:val="24"/>
                                <w:szCs w:val="24"/>
                              </w:rPr>
                              <w:t xml:space="preserve">. </w:t>
                            </w:r>
                            <w:r w:rsidRPr="007F067D">
                              <w:rPr>
                                <w:rFonts w:ascii="Times New Roman" w:hAnsi="Times New Roman" w:cs="Times New Roman"/>
                                <w:b w:val="0"/>
                                <w:bCs w:val="0"/>
                                <w:sz w:val="24"/>
                                <w:szCs w:val="24"/>
                              </w:rPr>
                              <w:t xml:space="preserve">Sensitivity analysis of the developed PBPK model of </w:t>
                            </w:r>
                            <w:r>
                              <w:rPr>
                                <w:rFonts w:ascii="Times New Roman" w:hAnsi="Times New Roman" w:cs="Times New Roman" w:hint="eastAsia"/>
                                <w:b w:val="0"/>
                                <w:bCs w:val="0"/>
                                <w:sz w:val="24"/>
                                <w:szCs w:val="24"/>
                              </w:rPr>
                              <w:t>Enzalutamide (upper) and N-desmethyl enzalutamide</w:t>
                            </w:r>
                            <w:r w:rsidRPr="007F067D">
                              <w:rPr>
                                <w:rFonts w:ascii="Times New Roman" w:hAnsi="Times New Roman" w:cs="Times New Roman"/>
                                <w:b w:val="0"/>
                                <w:bCs w:val="0"/>
                                <w:sz w:val="24"/>
                                <w:szCs w:val="24"/>
                              </w:rPr>
                              <w:t xml:space="preserve"> </w:t>
                            </w:r>
                            <w:r>
                              <w:rPr>
                                <w:rFonts w:ascii="Times New Roman" w:hAnsi="Times New Roman" w:cs="Times New Roman" w:hint="eastAsia"/>
                                <w:b w:val="0"/>
                                <w:bCs w:val="0"/>
                                <w:sz w:val="24"/>
                                <w:szCs w:val="24"/>
                              </w:rPr>
                              <w:t xml:space="preserve">(lower) </w:t>
                            </w:r>
                            <w:r w:rsidRPr="007F067D">
                              <w:rPr>
                                <w:rFonts w:ascii="Times New Roman" w:hAnsi="Times New Roman" w:cs="Times New Roman"/>
                                <w:b w:val="0"/>
                                <w:bCs w:val="0"/>
                                <w:sz w:val="24"/>
                                <w:szCs w:val="24"/>
                              </w:rPr>
                              <w:t xml:space="preserve">to single parameters, calculated as the change of </w:t>
                            </w:r>
                            <w:r w:rsidRPr="00E82A5A">
                              <w:rPr>
                                <w:rFonts w:ascii="Times New Roman" w:hAnsi="Times New Roman" w:cs="Times New Roman"/>
                                <w:b w:val="0"/>
                                <w:bCs w:val="0"/>
                                <w:sz w:val="24"/>
                                <w:szCs w:val="24"/>
                              </w:rPr>
                              <w:t>AUC</w:t>
                            </w:r>
                            <w:r w:rsidR="008C655D" w:rsidRPr="00E82A5A">
                              <w:rPr>
                                <w:rFonts w:ascii="Times New Roman" w:hAnsi="Times New Roman" w:cs="Times New Roman" w:hint="eastAsia"/>
                                <w:b w:val="0"/>
                                <w:bCs w:val="0"/>
                                <w:sz w:val="24"/>
                                <w:szCs w:val="24"/>
                                <w:vertAlign w:val="subscript"/>
                              </w:rPr>
                              <w:t>last</w:t>
                            </w:r>
                            <w:r w:rsidRPr="007F067D">
                              <w:rPr>
                                <w:rFonts w:ascii="Times New Roman" w:hAnsi="Times New Roman" w:cs="Times New Roman"/>
                                <w:b w:val="0"/>
                                <w:bCs w:val="0"/>
                                <w:sz w:val="24"/>
                                <w:szCs w:val="24"/>
                              </w:rPr>
                              <w:t xml:space="preserve"> following a </w:t>
                            </w:r>
                            <w:r w:rsidR="008C655D">
                              <w:rPr>
                                <w:rFonts w:ascii="Times New Roman" w:hAnsi="Times New Roman" w:cs="Times New Roman" w:hint="eastAsia"/>
                                <w:b w:val="0"/>
                                <w:bCs w:val="0"/>
                                <w:sz w:val="24"/>
                                <w:szCs w:val="24"/>
                              </w:rPr>
                              <w:t>once a daily</w:t>
                            </w:r>
                            <w:r w:rsidRPr="007F067D">
                              <w:rPr>
                                <w:rFonts w:ascii="Times New Roman" w:hAnsi="Times New Roman" w:cs="Times New Roman"/>
                                <w:b w:val="0"/>
                                <w:bCs w:val="0"/>
                                <w:sz w:val="24"/>
                                <w:szCs w:val="24"/>
                              </w:rPr>
                              <w:t xml:space="preserve"> oral dose </w:t>
                            </w:r>
                            <w:r w:rsidR="008C655D">
                              <w:rPr>
                                <w:rFonts w:ascii="Times New Roman" w:hAnsi="Times New Roman" w:cs="Times New Roman" w:hint="eastAsia"/>
                                <w:b w:val="0"/>
                                <w:bCs w:val="0"/>
                                <w:sz w:val="24"/>
                                <w:szCs w:val="24"/>
                              </w:rPr>
                              <w:t xml:space="preserve">at 175 days </w:t>
                            </w:r>
                            <w:r w:rsidRPr="007F067D">
                              <w:rPr>
                                <w:rFonts w:ascii="Times New Roman" w:hAnsi="Times New Roman" w:cs="Times New Roman"/>
                                <w:b w:val="0"/>
                                <w:bCs w:val="0"/>
                                <w:sz w:val="24"/>
                                <w:szCs w:val="24"/>
                              </w:rPr>
                              <w:t xml:space="preserve">of </w:t>
                            </w:r>
                            <w:r w:rsidR="008C655D">
                              <w:rPr>
                                <w:rFonts w:ascii="Times New Roman" w:hAnsi="Times New Roman" w:cs="Times New Roman" w:hint="eastAsia"/>
                                <w:b w:val="0"/>
                                <w:bCs w:val="0"/>
                                <w:sz w:val="24"/>
                                <w:szCs w:val="24"/>
                              </w:rPr>
                              <w:t>Enzalutamide</w:t>
                            </w:r>
                            <w:r w:rsidRPr="007F067D">
                              <w:rPr>
                                <w:rFonts w:ascii="Times New Roman" w:hAnsi="Times New Roman" w:cs="Times New Roman"/>
                                <w:b w:val="0"/>
                                <w:bCs w:val="0"/>
                                <w:sz w:val="24"/>
                                <w:szCs w:val="24"/>
                              </w:rPr>
                              <w:t xml:space="preserve"> </w:t>
                            </w:r>
                            <w:r w:rsidR="008C655D">
                              <w:rPr>
                                <w:rFonts w:ascii="Times New Roman" w:hAnsi="Times New Roman" w:cs="Times New Roman" w:hint="eastAsia"/>
                                <w:b w:val="0"/>
                                <w:bCs w:val="0"/>
                                <w:sz w:val="24"/>
                                <w:szCs w:val="24"/>
                              </w:rPr>
                              <w:t>16</w:t>
                            </w:r>
                            <w:r w:rsidRPr="007F067D">
                              <w:rPr>
                                <w:rFonts w:ascii="Times New Roman" w:hAnsi="Times New Roman" w:cs="Times New Roman"/>
                                <w:b w:val="0"/>
                                <w:bCs w:val="0"/>
                                <w:sz w:val="24"/>
                                <w:szCs w:val="24"/>
                              </w:rPr>
                              <w:t>0mg</w:t>
                            </w:r>
                            <w:r w:rsidR="008C655D">
                              <w:rPr>
                                <w:rFonts w:ascii="Times New Roman" w:hAnsi="Times New Roman" w:cs="Times New Roman" w:hint="eastAsia"/>
                                <w:b w:val="0"/>
                                <w:bCs w:val="0"/>
                                <w:sz w:val="24"/>
                                <w:szCs w:val="24"/>
                              </w:rPr>
                              <w:t>.</w:t>
                            </w:r>
                            <w:r w:rsidR="00DE38FD">
                              <w:rPr>
                                <w:rFonts w:ascii="Times New Roman" w:hAnsi="Times New Roman" w:cs="Times New Roman" w:hint="eastAsia"/>
                                <w:b w:val="0"/>
                                <w:bCs w:val="0"/>
                                <w:sz w:val="24"/>
                                <w:szCs w:val="24"/>
                              </w:rPr>
                              <w:t xml:space="preserve"> fup, fraction unbound in plasma; LogP, lipophilicity; CL, clearance; active metabolite, N-desmethyl enzalutamide; MET, N-desmethyl enzalutamide;</w:t>
                            </w:r>
                            <w:r w:rsidR="00DE38FD" w:rsidRPr="00DE38FD">
                              <w:rPr>
                                <w:rFonts w:ascii="Times New Roman" w:hAnsi="Times New Roman" w:cs="Times New Roman" w:hint="eastAsia"/>
                                <w:b w:val="0"/>
                                <w:bCs w:val="0"/>
                                <w:sz w:val="24"/>
                                <w:szCs w:val="24"/>
                              </w:rPr>
                              <w:t xml:space="preserve"> </w:t>
                            </w:r>
                            <w:r w:rsidR="00DE38FD">
                              <w:rPr>
                                <w:rFonts w:ascii="Times New Roman" w:hAnsi="Times New Roman" w:cs="Times New Roman" w:hint="eastAsia"/>
                                <w:b w:val="0"/>
                                <w:bCs w:val="0"/>
                                <w:sz w:val="24"/>
                                <w:szCs w:val="24"/>
                              </w:rPr>
                              <w:t>M2, N-desmethyl enzalutamide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65705D6" id="_x0000_t202" coordsize="21600,21600" o:spt="202" path="m,l,21600r21600,l21600,xe">
                <v:stroke joinstyle="miter"/>
                <v:path gradientshapeok="t" o:connecttype="rect"/>
              </v:shapetype>
              <v:shape id="Text Box 1" o:spid="_x0000_s1026" type="#_x0000_t202" style="position:absolute;left:0;text-align:left;margin-left:389.45pt;margin-top:329.4pt;width:440.65pt;height:.0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" stroked="f">
                <v:textbox style="mso-fit-shape-to-text:t" inset="0,0,0,0">
                  <w:txbxContent>
                    <w:p w14:paraId="089BD9CD" w14:textId="44AD9B22" w:rsidR="007F067D" w:rsidRPr="007F067D" w:rsidRDefault="007F067D" w:rsidP="007F067D">
                      <w:pPr>
                        <w:pStyle w:val="ae"/>
                        <w:rPr>
                          <w:rFonts w:ascii="Times New Roman" w:eastAsia="맑은 고딕" w:hAnsi="Times New Roman" w:cs="Times New Roman"/>
                          <w:b w:val="0"/>
                          <w:bCs w:val="0"/>
                          <w:snapToGrid w:val="0"/>
                          <w:color w:val="000000"/>
                          <w:kern w:val="0"/>
                          <w:sz w:val="24"/>
                          <w:szCs w:val="24"/>
                          <w:lang w:bidi="en-US"/>
                          <w14:ligatures w14:val="none"/>
                        </w:rPr>
                      </w:pPr>
                      <w:r w:rsidRPr="007F067D">
                        <w:rPr>
                          <w:rFonts w:ascii="Times New Roman" w:hAnsi="Times New Roman" w:cs="Times New Roman"/>
                          <w:sz w:val="24"/>
                          <w:szCs w:val="24"/>
                        </w:rPr>
                        <w:t>Figure S</w:t>
                      </w:r>
                      <w:r w:rsidRPr="007F067D">
                        <w:rPr>
                          <w:rFonts w:ascii="Times New Roman" w:hAnsi="Times New Roman" w:cs="Times New Roman"/>
                          <w:sz w:val="24"/>
                          <w:szCs w:val="24"/>
                        </w:rPr>
                        <w:fldChar w:fldCharType="begin"/>
                      </w:r>
                      <w:r w:rsidRPr="007F067D">
                        <w:rPr>
                          <w:rFonts w:ascii="Times New Roman" w:hAnsi="Times New Roman" w:cs="Times New Roman"/>
                          <w:sz w:val="24"/>
                          <w:szCs w:val="24"/>
                        </w:rPr>
                        <w:instrText xml:space="preserve"> SEQ Figure \* ARABIC </w:instrText>
                      </w:r>
                      <w:r w:rsidRPr="007F067D">
                        <w:rPr>
                          <w:rFonts w:ascii="Times New Roman" w:hAnsi="Times New Roman" w:cs="Times New Roman"/>
                          <w:sz w:val="24"/>
                          <w:szCs w:val="24"/>
                        </w:rPr>
                        <w:fldChar w:fldCharType="separate"/>
                      </w:r>
                      <w:r w:rsidRPr="007F067D">
                        <w:rPr>
                          <w:rFonts w:ascii="Times New Roman" w:hAnsi="Times New Roman" w:cs="Times New Roman"/>
                          <w:noProof/>
                          <w:sz w:val="24"/>
                          <w:szCs w:val="24"/>
                        </w:rPr>
                        <w:t>3</w:t>
                      </w:r>
                      <w:r w:rsidRPr="007F067D">
                        <w:rPr>
                          <w:rFonts w:ascii="Times New Roman" w:hAnsi="Times New Roman" w:cs="Times New Roman"/>
                          <w:sz w:val="24"/>
                          <w:szCs w:val="24"/>
                        </w:rPr>
                        <w:fldChar w:fldCharType="end"/>
                      </w:r>
                      <w:r w:rsidRPr="007F067D">
                        <w:rPr>
                          <w:rFonts w:ascii="Times New Roman" w:hAnsi="Times New Roman" w:cs="Times New Roman"/>
                          <w:sz w:val="24"/>
                          <w:szCs w:val="24"/>
                        </w:rPr>
                        <w:t xml:space="preserve">. </w:t>
                      </w:r>
                      <w:r w:rsidRPr="007F067D">
                        <w:rPr>
                          <w:rFonts w:ascii="Times New Roman" w:hAnsi="Times New Roman" w:cs="Times New Roman"/>
                          <w:b w:val="0"/>
                          <w:bCs w:val="0"/>
                          <w:sz w:val="24"/>
                          <w:szCs w:val="24"/>
                        </w:rPr>
                        <w:t xml:space="preserve">Sensitivity analysis of the developed PBPK model of </w:t>
                      </w:r>
                      <w:r>
                        <w:rPr>
                          <w:rFonts w:ascii="Times New Roman" w:hAnsi="Times New Roman" w:cs="Times New Roman" w:hint="eastAsia"/>
                          <w:b w:val="0"/>
                          <w:bCs w:val="0"/>
                          <w:sz w:val="24"/>
                          <w:szCs w:val="24"/>
                        </w:rPr>
                        <w:t>Enzalutamide (upper) and N-desmethyl enzalutamide</w:t>
                      </w:r>
                      <w:r w:rsidRPr="007F067D">
                        <w:rPr>
                          <w:rFonts w:ascii="Times New Roman" w:hAnsi="Times New Roman" w:cs="Times New Roman"/>
                          <w:b w:val="0"/>
                          <w:bCs w:val="0"/>
                          <w:sz w:val="24"/>
                          <w:szCs w:val="24"/>
                        </w:rPr>
                        <w:t xml:space="preserve"> </w:t>
                      </w:r>
                      <w:r>
                        <w:rPr>
                          <w:rFonts w:ascii="Times New Roman" w:hAnsi="Times New Roman" w:cs="Times New Roman" w:hint="eastAsia"/>
                          <w:b w:val="0"/>
                          <w:bCs w:val="0"/>
                          <w:sz w:val="24"/>
                          <w:szCs w:val="24"/>
                        </w:rPr>
                        <w:t xml:space="preserve">(lower) </w:t>
                      </w:r>
                      <w:r w:rsidRPr="007F067D">
                        <w:rPr>
                          <w:rFonts w:ascii="Times New Roman" w:hAnsi="Times New Roman" w:cs="Times New Roman"/>
                          <w:b w:val="0"/>
                          <w:bCs w:val="0"/>
                          <w:sz w:val="24"/>
                          <w:szCs w:val="24"/>
                        </w:rPr>
                        <w:t xml:space="preserve">to single parameters, calculated as the change of </w:t>
                      </w:r>
                      <w:r w:rsidRPr="00E82A5A">
                        <w:rPr>
                          <w:rFonts w:ascii="Times New Roman" w:hAnsi="Times New Roman" w:cs="Times New Roman"/>
                          <w:b w:val="0"/>
                          <w:bCs w:val="0"/>
                          <w:sz w:val="24"/>
                          <w:szCs w:val="24"/>
                        </w:rPr>
                        <w:t>AUC</w:t>
                      </w:r>
                      <w:r w:rsidR="008C655D" w:rsidRPr="00E82A5A">
                        <w:rPr>
                          <w:rFonts w:ascii="Times New Roman" w:hAnsi="Times New Roman" w:cs="Times New Roman" w:hint="eastAsia"/>
                          <w:b w:val="0"/>
                          <w:bCs w:val="0"/>
                          <w:sz w:val="24"/>
                          <w:szCs w:val="24"/>
                          <w:vertAlign w:val="subscript"/>
                        </w:rPr>
                        <w:t>last</w:t>
                      </w:r>
                      <w:r w:rsidRPr="007F067D">
                        <w:rPr>
                          <w:rFonts w:ascii="Times New Roman" w:hAnsi="Times New Roman" w:cs="Times New Roman"/>
                          <w:b w:val="0"/>
                          <w:bCs w:val="0"/>
                          <w:sz w:val="24"/>
                          <w:szCs w:val="24"/>
                        </w:rPr>
                        <w:t xml:space="preserve"> following a </w:t>
                      </w:r>
                      <w:r w:rsidR="008C655D">
                        <w:rPr>
                          <w:rFonts w:ascii="Times New Roman" w:hAnsi="Times New Roman" w:cs="Times New Roman" w:hint="eastAsia"/>
                          <w:b w:val="0"/>
                          <w:bCs w:val="0"/>
                          <w:sz w:val="24"/>
                          <w:szCs w:val="24"/>
                        </w:rPr>
                        <w:t>once a daily</w:t>
                      </w:r>
                      <w:r w:rsidRPr="007F067D">
                        <w:rPr>
                          <w:rFonts w:ascii="Times New Roman" w:hAnsi="Times New Roman" w:cs="Times New Roman"/>
                          <w:b w:val="0"/>
                          <w:bCs w:val="0"/>
                          <w:sz w:val="24"/>
                          <w:szCs w:val="24"/>
                        </w:rPr>
                        <w:t xml:space="preserve"> oral dose </w:t>
                      </w:r>
                      <w:r w:rsidR="008C655D">
                        <w:rPr>
                          <w:rFonts w:ascii="Times New Roman" w:hAnsi="Times New Roman" w:cs="Times New Roman" w:hint="eastAsia"/>
                          <w:b w:val="0"/>
                          <w:bCs w:val="0"/>
                          <w:sz w:val="24"/>
                          <w:szCs w:val="24"/>
                        </w:rPr>
                        <w:t xml:space="preserve">at 175 days </w:t>
                      </w:r>
                      <w:r w:rsidRPr="007F067D">
                        <w:rPr>
                          <w:rFonts w:ascii="Times New Roman" w:hAnsi="Times New Roman" w:cs="Times New Roman"/>
                          <w:b w:val="0"/>
                          <w:bCs w:val="0"/>
                          <w:sz w:val="24"/>
                          <w:szCs w:val="24"/>
                        </w:rPr>
                        <w:t xml:space="preserve">of </w:t>
                      </w:r>
                      <w:r w:rsidR="008C655D">
                        <w:rPr>
                          <w:rFonts w:ascii="Times New Roman" w:hAnsi="Times New Roman" w:cs="Times New Roman" w:hint="eastAsia"/>
                          <w:b w:val="0"/>
                          <w:bCs w:val="0"/>
                          <w:sz w:val="24"/>
                          <w:szCs w:val="24"/>
                        </w:rPr>
                        <w:t>Enzalutamide</w:t>
                      </w:r>
                      <w:r w:rsidRPr="007F067D">
                        <w:rPr>
                          <w:rFonts w:ascii="Times New Roman" w:hAnsi="Times New Roman" w:cs="Times New Roman"/>
                          <w:b w:val="0"/>
                          <w:bCs w:val="0"/>
                          <w:sz w:val="24"/>
                          <w:szCs w:val="24"/>
                        </w:rPr>
                        <w:t xml:space="preserve"> </w:t>
                      </w:r>
                      <w:r w:rsidR="008C655D">
                        <w:rPr>
                          <w:rFonts w:ascii="Times New Roman" w:hAnsi="Times New Roman" w:cs="Times New Roman" w:hint="eastAsia"/>
                          <w:b w:val="0"/>
                          <w:bCs w:val="0"/>
                          <w:sz w:val="24"/>
                          <w:szCs w:val="24"/>
                        </w:rPr>
                        <w:t>16</w:t>
                      </w:r>
                      <w:r w:rsidRPr="007F067D">
                        <w:rPr>
                          <w:rFonts w:ascii="Times New Roman" w:hAnsi="Times New Roman" w:cs="Times New Roman"/>
                          <w:b w:val="0"/>
                          <w:bCs w:val="0"/>
                          <w:sz w:val="24"/>
                          <w:szCs w:val="24"/>
                        </w:rPr>
                        <w:t>0mg</w:t>
                      </w:r>
                      <w:r w:rsidR="008C655D">
                        <w:rPr>
                          <w:rFonts w:ascii="Times New Roman" w:hAnsi="Times New Roman" w:cs="Times New Roman" w:hint="eastAsia"/>
                          <w:b w:val="0"/>
                          <w:bCs w:val="0"/>
                          <w:sz w:val="24"/>
                          <w:szCs w:val="24"/>
                        </w:rPr>
                        <w:t>.</w:t>
                      </w:r>
                      <w:r w:rsidR="00DE38FD">
                        <w:rPr>
                          <w:rFonts w:ascii="Times New Roman" w:hAnsi="Times New Roman" w:cs="Times New Roman" w:hint="eastAsia"/>
                          <w:b w:val="0"/>
                          <w:bCs w:val="0"/>
                          <w:sz w:val="24"/>
                          <w:szCs w:val="24"/>
                        </w:rPr>
                        <w:t xml:space="preserve"> fup, fraction unbound in plasma; LogP, lipophilicity; CL, clearance; active metabolite, N-desmethyl enzalutamide; MET, N-desmethyl enzalutamide;</w:t>
                      </w:r>
                      <w:r w:rsidR="00DE38FD" w:rsidRPr="00DE38FD">
                        <w:rPr>
                          <w:rFonts w:ascii="Times New Roman" w:hAnsi="Times New Roman" w:cs="Times New Roman" w:hint="eastAsia"/>
                          <w:b w:val="0"/>
                          <w:bCs w:val="0"/>
                          <w:sz w:val="24"/>
                          <w:szCs w:val="24"/>
                        </w:rPr>
                        <w:t xml:space="preserve"> </w:t>
                      </w:r>
                      <w:r w:rsidR="00DE38FD">
                        <w:rPr>
                          <w:rFonts w:ascii="Times New Roman" w:hAnsi="Times New Roman" w:cs="Times New Roman" w:hint="eastAsia"/>
                          <w:b w:val="0"/>
                          <w:bCs w:val="0"/>
                          <w:sz w:val="24"/>
                          <w:szCs w:val="24"/>
                        </w:rPr>
                        <w:t>M2, N-desmethyl enzalutamide</w:t>
                      </w:r>
                    </w:p>
                  </w:txbxContent>
                </v:textbox>
                <w10:wrap anchorx="margin"/>
              </v:shape>
            </w:pict>
          </mc:Fallback>
        </mc:AlternateContent>
      </w:r>
      <w:r w:rsidR="003C786E">
        <w:rPr>
          <w:noProof/>
          <w:snapToGrid/>
          <w:sz w:val="24"/>
          <w:szCs w:val="24"/>
          <w14:ligatures w14:val="standardContextual"/>
        </w:rPr>
        <w:drawing>
          <wp:inline distT="0" distB="0" distL="0" distR="0" wp14:anchorId="5FED151F" wp14:editId="225F09E1">
            <wp:extent cx="5354320" cy="4091627"/>
            <wp:effectExtent l="0" t="0" r="0" b="4445"/>
            <wp:docPr id="15456985" name="그림 1610213058" descr="텍스트, 스크린샷, 소프트웨어, 디스플레이이(가) 표시된 사진&#10;&#10;자동 생성된 설명">
              <a:extLst xmlns:a="http://schemas.openxmlformats.org/drawingml/2006/main">
                <a:ext uri="{FF2B5EF4-FFF2-40B4-BE49-F238E27FC236}">
                  <a16:creationId xmlns:a16="http://schemas.microsoft.com/office/drawing/2014/main" id="{02757A52-4325-D63F-B083-7C0F9918A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985" name="그림 1610213058" descr="텍스트, 스크린샷, 소프트웨어, 디스플레이이(가) 표시된 사진&#10;&#10;자동 생성된 설명">
                      <a:extLst>
                        <a:ext uri="{FF2B5EF4-FFF2-40B4-BE49-F238E27FC236}">
                          <a16:creationId xmlns:a16="http://schemas.microsoft.com/office/drawing/2014/main" id="{02757A52-4325-D63F-B083-7C0F9918A39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54320" cy="4091627"/>
                    </a:xfrm>
                    <a:prstGeom prst="rect">
                      <a:avLst/>
                    </a:prstGeom>
                  </pic:spPr>
                </pic:pic>
              </a:graphicData>
            </a:graphic>
          </wp:inline>
        </w:drawing>
      </w:r>
    </w:p>
    <w:p w14:paraId="0D93A840" w14:textId="77777777" w:rsidR="00FE59FA" w:rsidRDefault="00FE59FA">
      <w:pPr>
        <w:widowControl/>
        <w:wordWrap/>
        <w:autoSpaceDE/>
        <w:autoSpaceDN/>
        <w:rPr>
          <w:rFonts w:ascii="Times New Roman" w:eastAsia="맑은 고딕" w:hAnsi="Times New Roman" w:cs="Times New Roman"/>
          <w:snapToGrid w:val="0"/>
          <w:color w:val="000000"/>
          <w:kern w:val="0"/>
          <w:sz w:val="24"/>
          <w:lang w:bidi="en-US"/>
          <w14:ligatures w14:val="none"/>
        </w:rPr>
      </w:pPr>
      <w:r>
        <w:rPr>
          <w:sz w:val="24"/>
        </w:rPr>
        <w:br w:type="page"/>
      </w:r>
    </w:p>
    <w:p w14:paraId="1BC23D9B" w14:textId="77777777" w:rsidR="0084677B" w:rsidRDefault="0084677B" w:rsidP="0084677B">
      <w:pPr>
        <w:wordWrap/>
        <w:adjustRightInd w:val="0"/>
        <w:spacing w:after="0"/>
        <w:rPr>
          <w:rFonts w:ascii="Times New Roman" w:hAnsi="Times New Roman" w:cs="Times New Roman"/>
          <w:b/>
          <w:bCs/>
        </w:rPr>
      </w:pPr>
      <w:r w:rsidRPr="00661218">
        <w:rPr>
          <w:rFonts w:ascii="Times New Roman" w:hAnsi="Times New Roman" w:cs="Times New Roman"/>
          <w:b/>
          <w:bCs/>
        </w:rPr>
        <w:lastRenderedPageBreak/>
        <w:t>Reference</w:t>
      </w:r>
    </w:p>
    <w:p w14:paraId="454B7A35" w14:textId="3D2DD011" w:rsidR="00FE59FA" w:rsidRDefault="0084677B" w:rsidP="0084677B">
      <w:pPr>
        <w:pStyle w:val="a6"/>
        <w:numPr>
          <w:ilvl w:val="0"/>
          <w:numId w:val="9"/>
        </w:numPr>
        <w:wordWrap/>
        <w:adjustRightInd w:val="0"/>
        <w:spacing w:after="0"/>
        <w:rPr>
          <w:rFonts w:ascii="Times New Roman" w:hAnsi="Times New Roman" w:cs="Times New Roman"/>
          <w:kern w:val="0"/>
          <w:szCs w:val="22"/>
        </w:rPr>
      </w:pPr>
      <w:proofErr w:type="spellStart"/>
      <w:r w:rsidRPr="00886B10">
        <w:rPr>
          <w:rFonts w:ascii="Times New Roman" w:hAnsi="Times New Roman" w:cs="Times New Roman"/>
          <w:kern w:val="0"/>
          <w:szCs w:val="22"/>
        </w:rPr>
        <w:t>Krauwinkel</w:t>
      </w:r>
      <w:proofErr w:type="spellEnd"/>
      <w:r w:rsidRPr="00886B10">
        <w:rPr>
          <w:rFonts w:ascii="Times New Roman" w:hAnsi="Times New Roman" w:cs="Times New Roman"/>
          <w:kern w:val="0"/>
          <w:szCs w:val="22"/>
        </w:rPr>
        <w:t xml:space="preserve"> W, </w:t>
      </w:r>
      <w:proofErr w:type="spellStart"/>
      <w:r w:rsidRPr="00886B10">
        <w:rPr>
          <w:rFonts w:ascii="Times New Roman" w:hAnsi="Times New Roman" w:cs="Times New Roman"/>
          <w:kern w:val="0"/>
          <w:szCs w:val="22"/>
        </w:rPr>
        <w:t>Noukens</w:t>
      </w:r>
      <w:proofErr w:type="spellEnd"/>
      <w:r w:rsidRPr="00886B10">
        <w:rPr>
          <w:rFonts w:ascii="Times New Roman" w:hAnsi="Times New Roman" w:cs="Times New Roman"/>
          <w:kern w:val="0"/>
          <w:szCs w:val="22"/>
        </w:rPr>
        <w:t xml:space="preserve"> J, van Dijk J, et al. A comparison of the pharmacokinetics and safety of enzalutamide in subjects with hepatic impairment and matched healthy subjects. J Clin Pharm Ther. 2017;42(3):268-75.</w:t>
      </w:r>
    </w:p>
    <w:p w14:paraId="361C7A0A" w14:textId="77777777" w:rsidR="0084677B" w:rsidRPr="00886B10" w:rsidRDefault="0084677B" w:rsidP="0084677B">
      <w:pPr>
        <w:pStyle w:val="a6"/>
        <w:numPr>
          <w:ilvl w:val="0"/>
          <w:numId w:val="9"/>
        </w:numPr>
        <w:wordWrap/>
        <w:adjustRightInd w:val="0"/>
        <w:spacing w:after="0"/>
        <w:rPr>
          <w:rFonts w:ascii="Times New Roman" w:hAnsi="Times New Roman" w:cs="Times New Roman"/>
          <w:kern w:val="0"/>
          <w:szCs w:val="22"/>
        </w:rPr>
      </w:pPr>
      <w:r w:rsidRPr="00886B10">
        <w:rPr>
          <w:rFonts w:ascii="Times New Roman" w:hAnsi="Times New Roman" w:cs="Times New Roman"/>
          <w:kern w:val="0"/>
          <w:szCs w:val="22"/>
        </w:rPr>
        <w:t xml:space="preserve">Liu YM, Wu P, </w:t>
      </w:r>
      <w:proofErr w:type="spellStart"/>
      <w:r w:rsidRPr="00886B10">
        <w:rPr>
          <w:rFonts w:ascii="Times New Roman" w:hAnsi="Times New Roman" w:cs="Times New Roman"/>
          <w:kern w:val="0"/>
          <w:szCs w:val="22"/>
        </w:rPr>
        <w:t>Fukushi</w:t>
      </w:r>
      <w:proofErr w:type="spellEnd"/>
      <w:r w:rsidRPr="00886B10">
        <w:rPr>
          <w:rFonts w:ascii="Times New Roman" w:hAnsi="Times New Roman" w:cs="Times New Roman"/>
          <w:kern w:val="0"/>
          <w:szCs w:val="22"/>
        </w:rPr>
        <w:t xml:space="preserve"> R, Yamada S, Chen Q. Pharmacokinetics and Safety of Enzalutamide in Healthy Chinese Male Volunteers. Clin Ther. 2019;41(2):261-8.</w:t>
      </w:r>
    </w:p>
    <w:p w14:paraId="6BE1DC5A" w14:textId="77777777" w:rsidR="0084677B" w:rsidRPr="005935AB" w:rsidRDefault="0084677B" w:rsidP="0084677B">
      <w:pPr>
        <w:pStyle w:val="a6"/>
        <w:widowControl/>
        <w:numPr>
          <w:ilvl w:val="0"/>
          <w:numId w:val="9"/>
        </w:numPr>
        <w:wordWrap/>
        <w:autoSpaceDE/>
        <w:autoSpaceDN/>
        <w:contextualSpacing w:val="0"/>
        <w:rPr>
          <w:rFonts w:ascii="Times New Roman" w:eastAsia="HY신명조" w:hAnsi="Times New Roman" w:cs="Times New Roman"/>
        </w:rPr>
      </w:pPr>
      <w:r w:rsidRPr="00886B10">
        <w:rPr>
          <w:rFonts w:ascii="Times New Roman" w:eastAsia="HY신명조" w:hAnsi="Times New Roman" w:cs="Times New Roman"/>
        </w:rPr>
        <w:t>XTANDI</w:t>
      </w:r>
      <w:r w:rsidRPr="00886B10">
        <w:rPr>
          <w:rFonts w:ascii="Times New Roman" w:eastAsia="HY신명조" w:hAnsi="Times New Roman" w:cs="Times New Roman"/>
          <w:vertAlign w:val="superscript"/>
        </w:rPr>
        <w:t>®</w:t>
      </w:r>
      <w:r w:rsidRPr="00886B10">
        <w:rPr>
          <w:rFonts w:ascii="Times New Roman" w:eastAsia="HY신명조" w:hAnsi="Times New Roman" w:cs="Times New Roman"/>
          <w:kern w:val="0"/>
        </w:rPr>
        <w:t>:</w:t>
      </w:r>
      <w:r w:rsidRPr="00886B10">
        <w:rPr>
          <w:rFonts w:ascii="Times New Roman" w:eastAsia="HY신명조" w:hAnsi="Times New Roman" w:cs="Times New Roman"/>
        </w:rPr>
        <w:t xml:space="preserve"> Clinical Pharmacology and Biopharmaceutics Review(s). https://www.accessdata.fda.gov/drugsatfda_docs/nda/2012/203415Orig1s000ClinPharmR.pdf Accessed Oct 11, 2024.</w:t>
      </w:r>
    </w:p>
    <w:p w14:paraId="24719FAE" w14:textId="47955287" w:rsidR="00503C20" w:rsidRPr="00503C20" w:rsidRDefault="00503C20" w:rsidP="00503C20">
      <w:pPr>
        <w:pStyle w:val="a6"/>
        <w:widowControl/>
        <w:numPr>
          <w:ilvl w:val="0"/>
          <w:numId w:val="9"/>
        </w:numPr>
        <w:wordWrap/>
        <w:autoSpaceDE/>
        <w:autoSpaceDN/>
        <w:contextualSpacing w:val="0"/>
        <w:rPr>
          <w:rFonts w:ascii="Times New Roman" w:eastAsia="HY신명조" w:hAnsi="Times New Roman" w:cs="Times New Roman"/>
        </w:rPr>
      </w:pPr>
      <w:r w:rsidRPr="00503C20">
        <w:rPr>
          <w:rFonts w:ascii="Times New Roman" w:eastAsia="HY신명조" w:hAnsi="Times New Roman" w:cs="Times New Roman"/>
        </w:rPr>
        <w:t xml:space="preserve">Therapeutic Goods Administration. </w:t>
      </w:r>
      <w:proofErr w:type="spellStart"/>
      <w:r w:rsidRPr="00503C20">
        <w:rPr>
          <w:rFonts w:ascii="Times New Roman" w:eastAsia="HY신명조" w:hAnsi="Times New Roman" w:cs="Times New Roman"/>
        </w:rPr>
        <w:t>AusPAR</w:t>
      </w:r>
      <w:proofErr w:type="spellEnd"/>
      <w:r w:rsidRPr="00503C20">
        <w:rPr>
          <w:rFonts w:ascii="Times New Roman" w:eastAsia="HY신명조" w:hAnsi="Times New Roman" w:cs="Times New Roman"/>
        </w:rPr>
        <w:t xml:space="preserve"> Attachment 2: Extract from the Clinical Evaluation Report for Enzalutamide. Canberra: Commonwealth of Australia; 2016. Accessed 11 Oct 2024 Available from: https://www.tga.gov.au/sites/default/files/auspar-enzalutamide-160323.pdf </w:t>
      </w:r>
      <w:r w:rsidRPr="00886B10">
        <w:rPr>
          <w:rFonts w:ascii="Times New Roman" w:eastAsia="HY신명조" w:hAnsi="Times New Roman" w:cs="Times New Roman"/>
        </w:rPr>
        <w:t>Accessed Oct 11, 2024.</w:t>
      </w:r>
    </w:p>
    <w:p w14:paraId="734B8EAF" w14:textId="77777777" w:rsidR="003D29F0" w:rsidRPr="00886B10" w:rsidRDefault="003D29F0" w:rsidP="003D29F0">
      <w:pPr>
        <w:pStyle w:val="a6"/>
        <w:numPr>
          <w:ilvl w:val="0"/>
          <w:numId w:val="9"/>
        </w:numPr>
        <w:wordWrap/>
        <w:adjustRightInd w:val="0"/>
        <w:spacing w:after="0"/>
        <w:rPr>
          <w:rFonts w:ascii="Times New Roman" w:hAnsi="Times New Roman" w:cs="Times New Roman"/>
          <w:kern w:val="0"/>
          <w:szCs w:val="22"/>
        </w:rPr>
      </w:pPr>
      <w:r w:rsidRPr="00886B10">
        <w:rPr>
          <w:rFonts w:ascii="Times New Roman" w:hAnsi="Times New Roman" w:cs="Times New Roman"/>
          <w:kern w:val="0"/>
          <w:szCs w:val="22"/>
        </w:rPr>
        <w:t xml:space="preserve">Gibbons JA, </w:t>
      </w:r>
      <w:proofErr w:type="spellStart"/>
      <w:r w:rsidRPr="00886B10">
        <w:rPr>
          <w:rFonts w:ascii="Times New Roman" w:hAnsi="Times New Roman" w:cs="Times New Roman"/>
          <w:kern w:val="0"/>
          <w:szCs w:val="22"/>
        </w:rPr>
        <w:t>Ouatas</w:t>
      </w:r>
      <w:proofErr w:type="spellEnd"/>
      <w:r w:rsidRPr="00886B10">
        <w:rPr>
          <w:rFonts w:ascii="Times New Roman" w:hAnsi="Times New Roman" w:cs="Times New Roman"/>
          <w:kern w:val="0"/>
          <w:szCs w:val="22"/>
        </w:rPr>
        <w:t xml:space="preserve"> T, </w:t>
      </w:r>
      <w:proofErr w:type="spellStart"/>
      <w:r w:rsidRPr="00886B10">
        <w:rPr>
          <w:rFonts w:ascii="Times New Roman" w:hAnsi="Times New Roman" w:cs="Times New Roman"/>
          <w:kern w:val="0"/>
          <w:szCs w:val="22"/>
        </w:rPr>
        <w:t>Krauwinkel</w:t>
      </w:r>
      <w:proofErr w:type="spellEnd"/>
      <w:r w:rsidRPr="00886B10">
        <w:rPr>
          <w:rFonts w:ascii="Times New Roman" w:hAnsi="Times New Roman" w:cs="Times New Roman"/>
          <w:kern w:val="0"/>
          <w:szCs w:val="22"/>
        </w:rPr>
        <w:t xml:space="preserve"> W, et al. Clinical Pharmacokinetic Studies of Enzalutamide. Clin </w:t>
      </w:r>
      <w:proofErr w:type="spellStart"/>
      <w:r w:rsidRPr="00886B10">
        <w:rPr>
          <w:rFonts w:ascii="Times New Roman" w:hAnsi="Times New Roman" w:cs="Times New Roman"/>
          <w:kern w:val="0"/>
          <w:szCs w:val="22"/>
        </w:rPr>
        <w:t>Pharmacokinet</w:t>
      </w:r>
      <w:proofErr w:type="spellEnd"/>
      <w:r w:rsidRPr="00886B10">
        <w:rPr>
          <w:rFonts w:ascii="Times New Roman" w:hAnsi="Times New Roman" w:cs="Times New Roman"/>
          <w:kern w:val="0"/>
          <w:szCs w:val="22"/>
        </w:rPr>
        <w:t>. 2015;54(10):1043-55.</w:t>
      </w:r>
    </w:p>
    <w:p w14:paraId="504759E8" w14:textId="1484E49F" w:rsidR="003D29F0" w:rsidRPr="003D29F0" w:rsidRDefault="003D29F0" w:rsidP="003D29F0">
      <w:pPr>
        <w:pStyle w:val="a6"/>
        <w:widowControl/>
        <w:numPr>
          <w:ilvl w:val="0"/>
          <w:numId w:val="9"/>
        </w:numPr>
        <w:wordWrap/>
        <w:autoSpaceDE/>
        <w:autoSpaceDN/>
        <w:contextualSpacing w:val="0"/>
        <w:rPr>
          <w:rFonts w:ascii="Times New Roman" w:eastAsia="HY신명조" w:hAnsi="Times New Roman" w:cs="Times New Roman"/>
        </w:rPr>
      </w:pPr>
      <w:r w:rsidRPr="003D29F0">
        <w:rPr>
          <w:rFonts w:ascii="Times New Roman" w:eastAsia="HY신명조" w:hAnsi="Times New Roman" w:cs="Times New Roman"/>
        </w:rPr>
        <w:t xml:space="preserve">Gibbons, Jacqueline A, et al. “Pharmacokinetic Drug Interaction Studies with Enzalutamide.” Clinical pharmacokinetics vol. </w:t>
      </w:r>
      <w:r>
        <w:rPr>
          <w:rFonts w:ascii="Times New Roman" w:eastAsia="HY신명조" w:hAnsi="Times New Roman" w:cs="Times New Roman" w:hint="eastAsia"/>
        </w:rPr>
        <w:t>2015;</w:t>
      </w:r>
      <w:r w:rsidRPr="003D29F0">
        <w:rPr>
          <w:rFonts w:ascii="Times New Roman" w:eastAsia="HY신명조" w:hAnsi="Times New Roman" w:cs="Times New Roman"/>
        </w:rPr>
        <w:t>54</w:t>
      </w:r>
      <w:r>
        <w:rPr>
          <w:rFonts w:ascii="Times New Roman" w:eastAsia="HY신명조" w:hAnsi="Times New Roman" w:cs="Times New Roman" w:hint="eastAsia"/>
        </w:rPr>
        <w:t>(</w:t>
      </w:r>
      <w:r w:rsidRPr="003D29F0">
        <w:rPr>
          <w:rFonts w:ascii="Times New Roman" w:eastAsia="HY신명조" w:hAnsi="Times New Roman" w:cs="Times New Roman"/>
        </w:rPr>
        <w:t>10</w:t>
      </w:r>
      <w:r>
        <w:rPr>
          <w:rFonts w:ascii="Times New Roman" w:eastAsia="HY신명조" w:hAnsi="Times New Roman" w:cs="Times New Roman" w:hint="eastAsia"/>
        </w:rPr>
        <w:t>)</w:t>
      </w:r>
      <w:r w:rsidRPr="003D29F0">
        <w:rPr>
          <w:rFonts w:ascii="Times New Roman" w:eastAsia="HY신명조" w:hAnsi="Times New Roman" w:cs="Times New Roman"/>
        </w:rPr>
        <w:t>: 1057-69.</w:t>
      </w:r>
    </w:p>
    <w:p w14:paraId="21DCADC1" w14:textId="77777777" w:rsidR="000064F2" w:rsidRPr="005935AB" w:rsidRDefault="000064F2" w:rsidP="000064F2">
      <w:pPr>
        <w:pStyle w:val="a6"/>
        <w:numPr>
          <w:ilvl w:val="0"/>
          <w:numId w:val="9"/>
        </w:numPr>
        <w:wordWrap/>
        <w:adjustRightInd w:val="0"/>
        <w:spacing w:after="0"/>
        <w:rPr>
          <w:rFonts w:ascii="Times New Roman" w:hAnsi="Times New Roman" w:cs="Times New Roman"/>
          <w:kern w:val="0"/>
          <w:szCs w:val="22"/>
        </w:rPr>
      </w:pPr>
      <w:r w:rsidRPr="00886B10">
        <w:rPr>
          <w:rFonts w:ascii="Times New Roman" w:hAnsi="Times New Roman" w:cs="Times New Roman"/>
          <w:kern w:val="0"/>
          <w:szCs w:val="22"/>
        </w:rPr>
        <w:t xml:space="preserve">Tsuzuki S, Nakanishi S, Tamaki M, et al. Initial dose reduction of enzalutamide does not decrease the incidence of adverse events in castration-resistant prostate cancer. </w:t>
      </w:r>
      <w:proofErr w:type="spellStart"/>
      <w:r w:rsidRPr="00886B10">
        <w:rPr>
          <w:rFonts w:ascii="Times New Roman" w:hAnsi="Times New Roman" w:cs="Times New Roman"/>
          <w:kern w:val="0"/>
          <w:szCs w:val="22"/>
        </w:rPr>
        <w:t>PLoS</w:t>
      </w:r>
      <w:proofErr w:type="spellEnd"/>
      <w:r w:rsidRPr="00886B10">
        <w:rPr>
          <w:rFonts w:ascii="Times New Roman" w:hAnsi="Times New Roman" w:cs="Times New Roman"/>
          <w:kern w:val="0"/>
          <w:szCs w:val="22"/>
        </w:rPr>
        <w:t xml:space="preserve"> One. 2021;16(10</w:t>
      </w:r>
      <w:proofErr w:type="gramStart"/>
      <w:r w:rsidRPr="00886B10">
        <w:rPr>
          <w:rFonts w:ascii="Times New Roman" w:hAnsi="Times New Roman" w:cs="Times New Roman"/>
          <w:kern w:val="0"/>
          <w:szCs w:val="22"/>
        </w:rPr>
        <w:t>):e</w:t>
      </w:r>
      <w:proofErr w:type="gramEnd"/>
      <w:r w:rsidRPr="00886B10">
        <w:rPr>
          <w:rFonts w:ascii="Times New Roman" w:hAnsi="Times New Roman" w:cs="Times New Roman"/>
          <w:kern w:val="0"/>
          <w:szCs w:val="22"/>
        </w:rPr>
        <w:t>0258160.</w:t>
      </w:r>
    </w:p>
    <w:p w14:paraId="4E470BD1" w14:textId="77777777" w:rsidR="000064F2" w:rsidRPr="00886B10" w:rsidRDefault="000064F2" w:rsidP="000064F2">
      <w:pPr>
        <w:pStyle w:val="a6"/>
        <w:numPr>
          <w:ilvl w:val="0"/>
          <w:numId w:val="9"/>
        </w:numPr>
        <w:wordWrap/>
        <w:adjustRightInd w:val="0"/>
        <w:spacing w:after="0"/>
        <w:rPr>
          <w:rFonts w:ascii="Times New Roman" w:hAnsi="Times New Roman" w:cs="Times New Roman"/>
          <w:kern w:val="0"/>
          <w:szCs w:val="22"/>
        </w:rPr>
      </w:pPr>
      <w:proofErr w:type="spellStart"/>
      <w:r w:rsidRPr="00886B10">
        <w:rPr>
          <w:rFonts w:ascii="Times New Roman" w:hAnsi="Times New Roman" w:cs="Times New Roman"/>
          <w:kern w:val="0"/>
          <w:szCs w:val="22"/>
        </w:rPr>
        <w:t>Boerrigter</w:t>
      </w:r>
      <w:proofErr w:type="spellEnd"/>
      <w:r w:rsidRPr="00886B10">
        <w:rPr>
          <w:rFonts w:ascii="Times New Roman" w:hAnsi="Times New Roman" w:cs="Times New Roman"/>
          <w:kern w:val="0"/>
          <w:szCs w:val="22"/>
        </w:rPr>
        <w:t xml:space="preserve"> E, Overbeek JK, Benoist GE, et al. A Prospective </w:t>
      </w:r>
      <w:proofErr w:type="spellStart"/>
      <w:r w:rsidRPr="00886B10">
        <w:rPr>
          <w:rFonts w:ascii="Times New Roman" w:hAnsi="Times New Roman" w:cs="Times New Roman"/>
          <w:kern w:val="0"/>
          <w:szCs w:val="22"/>
        </w:rPr>
        <w:t>Randomised</w:t>
      </w:r>
      <w:proofErr w:type="spellEnd"/>
      <w:r w:rsidRPr="00886B10">
        <w:rPr>
          <w:rFonts w:ascii="Times New Roman" w:hAnsi="Times New Roman" w:cs="Times New Roman"/>
          <w:kern w:val="0"/>
          <w:szCs w:val="22"/>
        </w:rPr>
        <w:t xml:space="preserve"> Trial to Determine the Effect of a Reduced Versus Standard Dose of Enzalutamide on Side Effects </w:t>
      </w:r>
      <w:proofErr w:type="gramStart"/>
      <w:r w:rsidRPr="00886B10">
        <w:rPr>
          <w:rFonts w:ascii="Times New Roman" w:hAnsi="Times New Roman" w:cs="Times New Roman"/>
          <w:kern w:val="0"/>
          <w:szCs w:val="22"/>
        </w:rPr>
        <w:t>in</w:t>
      </w:r>
      <w:proofErr w:type="gramEnd"/>
      <w:r w:rsidRPr="00886B10">
        <w:rPr>
          <w:rFonts w:ascii="Times New Roman" w:hAnsi="Times New Roman" w:cs="Times New Roman"/>
          <w:kern w:val="0"/>
          <w:szCs w:val="22"/>
        </w:rPr>
        <w:t xml:space="preserve"> Frail Patients with Prostate Cancer. </w:t>
      </w:r>
      <w:proofErr w:type="spellStart"/>
      <w:r w:rsidRPr="00886B10">
        <w:rPr>
          <w:rFonts w:ascii="Times New Roman" w:hAnsi="Times New Roman" w:cs="Times New Roman"/>
          <w:kern w:val="0"/>
          <w:szCs w:val="22"/>
        </w:rPr>
        <w:t>Eur</w:t>
      </w:r>
      <w:proofErr w:type="spellEnd"/>
      <w:r w:rsidRPr="00886B10">
        <w:rPr>
          <w:rFonts w:ascii="Times New Roman" w:hAnsi="Times New Roman" w:cs="Times New Roman"/>
          <w:kern w:val="0"/>
          <w:szCs w:val="22"/>
        </w:rPr>
        <w:t xml:space="preserve"> </w:t>
      </w:r>
      <w:proofErr w:type="spellStart"/>
      <w:r w:rsidRPr="00886B10">
        <w:rPr>
          <w:rFonts w:ascii="Times New Roman" w:hAnsi="Times New Roman" w:cs="Times New Roman"/>
          <w:kern w:val="0"/>
          <w:szCs w:val="22"/>
        </w:rPr>
        <w:t>Urol</w:t>
      </w:r>
      <w:proofErr w:type="spellEnd"/>
      <w:r w:rsidRPr="00886B10">
        <w:rPr>
          <w:rFonts w:ascii="Times New Roman" w:hAnsi="Times New Roman" w:cs="Times New Roman"/>
          <w:kern w:val="0"/>
          <w:szCs w:val="22"/>
        </w:rPr>
        <w:t xml:space="preserve"> Oncol. 2024;7(6):1376-83.</w:t>
      </w:r>
    </w:p>
    <w:p w14:paraId="01743572" w14:textId="77777777" w:rsidR="000064F2" w:rsidRPr="00886B10" w:rsidRDefault="000064F2" w:rsidP="000064F2">
      <w:pPr>
        <w:pStyle w:val="a6"/>
        <w:numPr>
          <w:ilvl w:val="0"/>
          <w:numId w:val="9"/>
        </w:numPr>
        <w:wordWrap/>
        <w:adjustRightInd w:val="0"/>
        <w:spacing w:after="0"/>
        <w:rPr>
          <w:rFonts w:ascii="Times New Roman" w:hAnsi="Times New Roman" w:cs="Times New Roman"/>
          <w:kern w:val="0"/>
          <w:szCs w:val="22"/>
        </w:rPr>
      </w:pPr>
      <w:r w:rsidRPr="00886B10">
        <w:rPr>
          <w:rFonts w:ascii="Times New Roman" w:hAnsi="Times New Roman" w:cs="Times New Roman"/>
          <w:kern w:val="0"/>
          <w:szCs w:val="22"/>
        </w:rPr>
        <w:t xml:space="preserve">Scher HI, </w:t>
      </w:r>
      <w:proofErr w:type="spellStart"/>
      <w:r w:rsidRPr="00886B10">
        <w:rPr>
          <w:rFonts w:ascii="Times New Roman" w:hAnsi="Times New Roman" w:cs="Times New Roman"/>
          <w:kern w:val="0"/>
          <w:szCs w:val="22"/>
        </w:rPr>
        <w:t>Fizazi</w:t>
      </w:r>
      <w:proofErr w:type="spellEnd"/>
      <w:r w:rsidRPr="00886B10">
        <w:rPr>
          <w:rFonts w:ascii="Times New Roman" w:hAnsi="Times New Roman" w:cs="Times New Roman"/>
          <w:kern w:val="0"/>
          <w:szCs w:val="22"/>
        </w:rPr>
        <w:t xml:space="preserve"> K, Saad F, et al. Increased survival with enzalutamide in prostate cancer after chemotherapy. N Engl J Med. 2012;367(13):1187-97.</w:t>
      </w:r>
    </w:p>
    <w:p w14:paraId="4B6906A0" w14:textId="77777777" w:rsidR="000064F2" w:rsidRPr="00886B10" w:rsidRDefault="000064F2" w:rsidP="000064F2">
      <w:pPr>
        <w:pStyle w:val="a6"/>
        <w:numPr>
          <w:ilvl w:val="0"/>
          <w:numId w:val="9"/>
        </w:numPr>
        <w:wordWrap/>
        <w:adjustRightInd w:val="0"/>
        <w:spacing w:after="0"/>
        <w:rPr>
          <w:rFonts w:ascii="Times New Roman" w:hAnsi="Times New Roman" w:cs="Times New Roman"/>
          <w:kern w:val="0"/>
          <w:szCs w:val="22"/>
        </w:rPr>
      </w:pPr>
      <w:r w:rsidRPr="00886B10">
        <w:rPr>
          <w:rFonts w:ascii="Times New Roman" w:hAnsi="Times New Roman" w:cs="Times New Roman"/>
          <w:kern w:val="0"/>
          <w:szCs w:val="22"/>
        </w:rPr>
        <w:t xml:space="preserve">Beer TM, Armstrong AJ, </w:t>
      </w:r>
      <w:proofErr w:type="spellStart"/>
      <w:r w:rsidRPr="00886B10">
        <w:rPr>
          <w:rFonts w:ascii="Times New Roman" w:hAnsi="Times New Roman" w:cs="Times New Roman"/>
          <w:kern w:val="0"/>
          <w:szCs w:val="22"/>
        </w:rPr>
        <w:t>Rathkopf</w:t>
      </w:r>
      <w:proofErr w:type="spellEnd"/>
      <w:r w:rsidRPr="00886B10">
        <w:rPr>
          <w:rFonts w:ascii="Times New Roman" w:hAnsi="Times New Roman" w:cs="Times New Roman"/>
          <w:kern w:val="0"/>
          <w:szCs w:val="22"/>
        </w:rPr>
        <w:t xml:space="preserve"> DE, et al. Enzalutamide in metastatic prostate cancer before chemotherapy. N Engl J Med. 2014;371(5):424-33.</w:t>
      </w:r>
    </w:p>
    <w:p w14:paraId="45B1E93F" w14:textId="3ED3CD29" w:rsidR="0084677B" w:rsidRPr="0084677B" w:rsidRDefault="0084677B" w:rsidP="000064F2">
      <w:pPr>
        <w:pStyle w:val="a6"/>
        <w:wordWrap/>
        <w:adjustRightInd w:val="0"/>
        <w:spacing w:after="0"/>
        <w:ind w:left="1235"/>
        <w:rPr>
          <w:rFonts w:ascii="Times New Roman" w:hAnsi="Times New Roman" w:cs="Times New Roman"/>
          <w:kern w:val="0"/>
          <w:szCs w:val="22"/>
        </w:rPr>
      </w:pPr>
    </w:p>
    <w:sectPr w:rsidR="0084677B" w:rsidRPr="0084677B" w:rsidSect="00274804">
      <w:pgSz w:w="11906" w:h="16838"/>
      <w:pgMar w:top="1440" w:right="1440" w:bottom="1701"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4C470" w14:textId="77777777" w:rsidR="00543B95" w:rsidRDefault="00543B95">
      <w:pPr>
        <w:spacing w:after="0"/>
      </w:pPr>
      <w:r>
        <w:separator/>
      </w:r>
    </w:p>
  </w:endnote>
  <w:endnote w:type="continuationSeparator" w:id="0">
    <w:p w14:paraId="287B9417" w14:textId="77777777" w:rsidR="00543B95" w:rsidRDefault="00543B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HY신명조">
    <w:panose1 w:val="02030600000101010101"/>
    <w:charset w:val="81"/>
    <w:family w:val="roman"/>
    <w:pitch w:val="variable"/>
    <w:sig w:usb0="900002A7" w:usb1="29D77CF9" w:usb2="00000010" w:usb3="00000000" w:csb0="0008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196277"/>
      <w:docPartObj>
        <w:docPartGallery w:val="Page Numbers (Bottom of Page)"/>
        <w:docPartUnique/>
      </w:docPartObj>
    </w:sdtPr>
    <w:sdtContent>
      <w:p w14:paraId="1C1B6C12" w14:textId="77777777" w:rsidR="008B0A0D" w:rsidRDefault="00000000">
        <w:pPr>
          <w:pStyle w:val="aa"/>
          <w:jc w:val="center"/>
        </w:pPr>
        <w:r>
          <w:fldChar w:fldCharType="begin"/>
        </w:r>
        <w:r>
          <w:instrText>PAGE   \* MERGEFORMAT</w:instrText>
        </w:r>
        <w:r>
          <w:fldChar w:fldCharType="separate"/>
        </w:r>
        <w:r>
          <w:rPr>
            <w:lang w:val="ko-KR"/>
          </w:rPr>
          <w:t>2</w:t>
        </w:r>
        <w:r>
          <w:fldChar w:fldCharType="end"/>
        </w:r>
      </w:p>
    </w:sdtContent>
  </w:sdt>
  <w:p w14:paraId="630DB964" w14:textId="77777777" w:rsidR="008B0A0D" w:rsidRDefault="008B0A0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FE1EC" w14:textId="77777777" w:rsidR="00543B95" w:rsidRDefault="00543B95">
      <w:pPr>
        <w:spacing w:after="0"/>
      </w:pPr>
      <w:r>
        <w:separator/>
      </w:r>
    </w:p>
  </w:footnote>
  <w:footnote w:type="continuationSeparator" w:id="0">
    <w:p w14:paraId="06697290" w14:textId="77777777" w:rsidR="00543B95" w:rsidRDefault="00543B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6" type="#_x0000_t75" style="width:18.75pt;height:14.25pt;visibility:visible;mso-wrap-style:square" o:bullet="t">
        <v:imagedata r:id="rId1" o:title=""/>
      </v:shape>
    </w:pict>
  </w:numPicBullet>
  <w:numPicBullet w:numPicBulletId="1">
    <w:pict>
      <v:shape id="_x0000_i1147" type="#_x0000_t75" style="width:9pt;height:8.25pt;visibility:visible;mso-wrap-style:square" o:bullet="t">
        <v:imagedata r:id="rId2" o:title=""/>
      </v:shape>
    </w:pict>
  </w:numPicBullet>
  <w:abstractNum w:abstractNumId="0" w15:restartNumberingAfterBreak="0">
    <w:nsid w:val="09356A0F"/>
    <w:multiLevelType w:val="hybridMultilevel"/>
    <w:tmpl w:val="78CA407A"/>
    <w:lvl w:ilvl="0" w:tplc="FFFFFFFF">
      <w:start w:val="1"/>
      <w:numFmt w:val="decimal"/>
      <w:lvlText w:val="%1."/>
      <w:lvlJc w:val="left"/>
      <w:pPr>
        <w:ind w:left="800"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 w15:restartNumberingAfterBreak="0">
    <w:nsid w:val="0953546A"/>
    <w:multiLevelType w:val="hybridMultilevel"/>
    <w:tmpl w:val="36CA3902"/>
    <w:lvl w:ilvl="0" w:tplc="29B206BA">
      <w:start w:val="2"/>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0DCD288D"/>
    <w:multiLevelType w:val="hybridMultilevel"/>
    <w:tmpl w:val="B97AFFCE"/>
    <w:lvl w:ilvl="0" w:tplc="0409000F">
      <w:start w:val="1"/>
      <w:numFmt w:val="decimal"/>
      <w:lvlText w:val="%1."/>
      <w:lvlJc w:val="left"/>
      <w:pPr>
        <w:ind w:left="440" w:hanging="440"/>
      </w:p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6711CBE"/>
    <w:multiLevelType w:val="multilevel"/>
    <w:tmpl w:val="B7B4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D4779"/>
    <w:multiLevelType w:val="hybridMultilevel"/>
    <w:tmpl w:val="4938562E"/>
    <w:lvl w:ilvl="0" w:tplc="E76E0454">
      <w:start w:val="1"/>
      <w:numFmt w:val="decimal"/>
      <w:lvlText w:val="%1."/>
      <w:lvlJc w:val="left"/>
      <w:pPr>
        <w:ind w:left="1235" w:hanging="795"/>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383D2FC2"/>
    <w:multiLevelType w:val="hybridMultilevel"/>
    <w:tmpl w:val="BA84DFE2"/>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C875499"/>
    <w:multiLevelType w:val="hybridMultilevel"/>
    <w:tmpl w:val="7A3858DE"/>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4D545BFE"/>
    <w:multiLevelType w:val="hybridMultilevel"/>
    <w:tmpl w:val="78CA407A"/>
    <w:lvl w:ilvl="0" w:tplc="29B206B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5F9771FF"/>
    <w:multiLevelType w:val="hybridMultilevel"/>
    <w:tmpl w:val="8C181A26"/>
    <w:lvl w:ilvl="0" w:tplc="B0D20FE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9" w15:restartNumberingAfterBreak="0">
    <w:nsid w:val="60253520"/>
    <w:multiLevelType w:val="hybridMultilevel"/>
    <w:tmpl w:val="B01498CE"/>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912394197">
    <w:abstractNumId w:val="3"/>
  </w:num>
  <w:num w:numId="2" w16cid:durableId="1978103501">
    <w:abstractNumId w:val="9"/>
  </w:num>
  <w:num w:numId="3" w16cid:durableId="459417390">
    <w:abstractNumId w:val="6"/>
  </w:num>
  <w:num w:numId="4" w16cid:durableId="254480372">
    <w:abstractNumId w:val="5"/>
  </w:num>
  <w:num w:numId="5" w16cid:durableId="378208953">
    <w:abstractNumId w:val="7"/>
  </w:num>
  <w:num w:numId="6" w16cid:durableId="413015605">
    <w:abstractNumId w:val="0"/>
  </w:num>
  <w:num w:numId="7" w16cid:durableId="52319755">
    <w:abstractNumId w:val="1"/>
  </w:num>
  <w:num w:numId="8" w16cid:durableId="755444333">
    <w:abstractNumId w:val="8"/>
  </w:num>
  <w:num w:numId="9" w16cid:durableId="125706347">
    <w:abstractNumId w:val="4"/>
  </w:num>
  <w:num w:numId="10" w16cid:durableId="208304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D4024B"/>
    <w:rsid w:val="000063A3"/>
    <w:rsid w:val="000064F2"/>
    <w:rsid w:val="00006BDB"/>
    <w:rsid w:val="00016B50"/>
    <w:rsid w:val="00030C7B"/>
    <w:rsid w:val="00042DDA"/>
    <w:rsid w:val="000470AE"/>
    <w:rsid w:val="00052EC2"/>
    <w:rsid w:val="000534CF"/>
    <w:rsid w:val="0006018C"/>
    <w:rsid w:val="0006021B"/>
    <w:rsid w:val="00061CD4"/>
    <w:rsid w:val="000635DE"/>
    <w:rsid w:val="00064590"/>
    <w:rsid w:val="0006485B"/>
    <w:rsid w:val="0006675E"/>
    <w:rsid w:val="00073EF0"/>
    <w:rsid w:val="00080F49"/>
    <w:rsid w:val="00081B32"/>
    <w:rsid w:val="00083A77"/>
    <w:rsid w:val="00085279"/>
    <w:rsid w:val="00095097"/>
    <w:rsid w:val="000B2715"/>
    <w:rsid w:val="000C1493"/>
    <w:rsid w:val="000C2D07"/>
    <w:rsid w:val="000C7A46"/>
    <w:rsid w:val="000D2582"/>
    <w:rsid w:val="000D30B4"/>
    <w:rsid w:val="000D7F9D"/>
    <w:rsid w:val="000E134F"/>
    <w:rsid w:val="000E2817"/>
    <w:rsid w:val="000E2AFC"/>
    <w:rsid w:val="000E47BE"/>
    <w:rsid w:val="000F76C2"/>
    <w:rsid w:val="00107324"/>
    <w:rsid w:val="00111F41"/>
    <w:rsid w:val="001154DF"/>
    <w:rsid w:val="001161AE"/>
    <w:rsid w:val="001205EC"/>
    <w:rsid w:val="001221D6"/>
    <w:rsid w:val="00137308"/>
    <w:rsid w:val="00147950"/>
    <w:rsid w:val="00167FB0"/>
    <w:rsid w:val="00170DB8"/>
    <w:rsid w:val="00175A5C"/>
    <w:rsid w:val="001901C1"/>
    <w:rsid w:val="00193CFC"/>
    <w:rsid w:val="001A0C3D"/>
    <w:rsid w:val="001A0E17"/>
    <w:rsid w:val="001B0DFE"/>
    <w:rsid w:val="001C5F5B"/>
    <w:rsid w:val="001D6119"/>
    <w:rsid w:val="001D77AF"/>
    <w:rsid w:val="001E1730"/>
    <w:rsid w:val="001E7982"/>
    <w:rsid w:val="001F0C58"/>
    <w:rsid w:val="001F1634"/>
    <w:rsid w:val="001F2A19"/>
    <w:rsid w:val="001F2D87"/>
    <w:rsid w:val="001F676B"/>
    <w:rsid w:val="002045F8"/>
    <w:rsid w:val="00205997"/>
    <w:rsid w:val="002100B0"/>
    <w:rsid w:val="00212A7D"/>
    <w:rsid w:val="0022187B"/>
    <w:rsid w:val="00227F4E"/>
    <w:rsid w:val="002343F3"/>
    <w:rsid w:val="002350F6"/>
    <w:rsid w:val="00242734"/>
    <w:rsid w:val="002508AC"/>
    <w:rsid w:val="00251E27"/>
    <w:rsid w:val="0025489A"/>
    <w:rsid w:val="002605EE"/>
    <w:rsid w:val="00260BA6"/>
    <w:rsid w:val="00261C77"/>
    <w:rsid w:val="00267FE7"/>
    <w:rsid w:val="00271CED"/>
    <w:rsid w:val="00274804"/>
    <w:rsid w:val="002804E4"/>
    <w:rsid w:val="00285160"/>
    <w:rsid w:val="00286209"/>
    <w:rsid w:val="00294993"/>
    <w:rsid w:val="00294E0C"/>
    <w:rsid w:val="002A5B1C"/>
    <w:rsid w:val="002B0C0C"/>
    <w:rsid w:val="002C1A15"/>
    <w:rsid w:val="002C6FB9"/>
    <w:rsid w:val="002D2915"/>
    <w:rsid w:val="002D7A32"/>
    <w:rsid w:val="002E2330"/>
    <w:rsid w:val="002E3ECB"/>
    <w:rsid w:val="002E4F81"/>
    <w:rsid w:val="002F6A23"/>
    <w:rsid w:val="00300F24"/>
    <w:rsid w:val="00301731"/>
    <w:rsid w:val="00303F14"/>
    <w:rsid w:val="00313495"/>
    <w:rsid w:val="0031419B"/>
    <w:rsid w:val="0031430B"/>
    <w:rsid w:val="003160AF"/>
    <w:rsid w:val="003167B0"/>
    <w:rsid w:val="003269DE"/>
    <w:rsid w:val="0033795A"/>
    <w:rsid w:val="003404EA"/>
    <w:rsid w:val="00340BD6"/>
    <w:rsid w:val="0035001A"/>
    <w:rsid w:val="00362D52"/>
    <w:rsid w:val="0037235E"/>
    <w:rsid w:val="00373404"/>
    <w:rsid w:val="00377515"/>
    <w:rsid w:val="003930C9"/>
    <w:rsid w:val="003A66C0"/>
    <w:rsid w:val="003B4948"/>
    <w:rsid w:val="003B5458"/>
    <w:rsid w:val="003B5E77"/>
    <w:rsid w:val="003C0CFD"/>
    <w:rsid w:val="003C4633"/>
    <w:rsid w:val="003C786E"/>
    <w:rsid w:val="003D29F0"/>
    <w:rsid w:val="003D586D"/>
    <w:rsid w:val="003F2ABE"/>
    <w:rsid w:val="00402423"/>
    <w:rsid w:val="00402C0A"/>
    <w:rsid w:val="004052B3"/>
    <w:rsid w:val="00412218"/>
    <w:rsid w:val="0041333B"/>
    <w:rsid w:val="00427AF0"/>
    <w:rsid w:val="00430A58"/>
    <w:rsid w:val="0043141C"/>
    <w:rsid w:val="00436ECF"/>
    <w:rsid w:val="00437520"/>
    <w:rsid w:val="00441D6F"/>
    <w:rsid w:val="00442DC5"/>
    <w:rsid w:val="00452594"/>
    <w:rsid w:val="00453D23"/>
    <w:rsid w:val="004555D1"/>
    <w:rsid w:val="00465073"/>
    <w:rsid w:val="0047505D"/>
    <w:rsid w:val="004847FC"/>
    <w:rsid w:val="00491CDC"/>
    <w:rsid w:val="004927D8"/>
    <w:rsid w:val="004A50F0"/>
    <w:rsid w:val="004A5D52"/>
    <w:rsid w:val="004B56E8"/>
    <w:rsid w:val="004D4CDF"/>
    <w:rsid w:val="004E2DE0"/>
    <w:rsid w:val="004E57B7"/>
    <w:rsid w:val="004F76B4"/>
    <w:rsid w:val="00503BBA"/>
    <w:rsid w:val="00503C20"/>
    <w:rsid w:val="005043F0"/>
    <w:rsid w:val="00514D9B"/>
    <w:rsid w:val="005162C1"/>
    <w:rsid w:val="00516CF2"/>
    <w:rsid w:val="00517A3D"/>
    <w:rsid w:val="00530F69"/>
    <w:rsid w:val="00533E83"/>
    <w:rsid w:val="00534CE2"/>
    <w:rsid w:val="005371F0"/>
    <w:rsid w:val="005437C0"/>
    <w:rsid w:val="00543B95"/>
    <w:rsid w:val="0054623D"/>
    <w:rsid w:val="005519D9"/>
    <w:rsid w:val="00557869"/>
    <w:rsid w:val="005665A5"/>
    <w:rsid w:val="00577AF0"/>
    <w:rsid w:val="005819B6"/>
    <w:rsid w:val="005A6950"/>
    <w:rsid w:val="005B163A"/>
    <w:rsid w:val="005B1DD6"/>
    <w:rsid w:val="005B4010"/>
    <w:rsid w:val="005C12FA"/>
    <w:rsid w:val="005C273C"/>
    <w:rsid w:val="005C3FFA"/>
    <w:rsid w:val="005C42E0"/>
    <w:rsid w:val="005C71E8"/>
    <w:rsid w:val="005E0935"/>
    <w:rsid w:val="005E14F1"/>
    <w:rsid w:val="005E1BDC"/>
    <w:rsid w:val="005E3050"/>
    <w:rsid w:val="005E75BB"/>
    <w:rsid w:val="005F05E5"/>
    <w:rsid w:val="005F553A"/>
    <w:rsid w:val="00600496"/>
    <w:rsid w:val="00601406"/>
    <w:rsid w:val="00602341"/>
    <w:rsid w:val="00603C5E"/>
    <w:rsid w:val="0060668C"/>
    <w:rsid w:val="0061032A"/>
    <w:rsid w:val="006161C5"/>
    <w:rsid w:val="006200A9"/>
    <w:rsid w:val="0062017D"/>
    <w:rsid w:val="00625E99"/>
    <w:rsid w:val="00636B5B"/>
    <w:rsid w:val="00640EB2"/>
    <w:rsid w:val="0064113D"/>
    <w:rsid w:val="0064146A"/>
    <w:rsid w:val="0064322D"/>
    <w:rsid w:val="00646CF6"/>
    <w:rsid w:val="006534D2"/>
    <w:rsid w:val="00661218"/>
    <w:rsid w:val="006716F2"/>
    <w:rsid w:val="00673DC0"/>
    <w:rsid w:val="0067428C"/>
    <w:rsid w:val="00680DC8"/>
    <w:rsid w:val="0068738B"/>
    <w:rsid w:val="006875A5"/>
    <w:rsid w:val="00695F6A"/>
    <w:rsid w:val="006974FF"/>
    <w:rsid w:val="006B7847"/>
    <w:rsid w:val="006C3FCF"/>
    <w:rsid w:val="006D4713"/>
    <w:rsid w:val="006E0DB1"/>
    <w:rsid w:val="006E3E13"/>
    <w:rsid w:val="006E4CF7"/>
    <w:rsid w:val="006F1B9E"/>
    <w:rsid w:val="006F1E54"/>
    <w:rsid w:val="00706208"/>
    <w:rsid w:val="00707079"/>
    <w:rsid w:val="007128C5"/>
    <w:rsid w:val="00717C31"/>
    <w:rsid w:val="00721E84"/>
    <w:rsid w:val="00722998"/>
    <w:rsid w:val="00725542"/>
    <w:rsid w:val="007304EE"/>
    <w:rsid w:val="00733A0A"/>
    <w:rsid w:val="00745C45"/>
    <w:rsid w:val="00747527"/>
    <w:rsid w:val="0075789A"/>
    <w:rsid w:val="00757FB7"/>
    <w:rsid w:val="007634D7"/>
    <w:rsid w:val="00763786"/>
    <w:rsid w:val="00787FC1"/>
    <w:rsid w:val="007A513A"/>
    <w:rsid w:val="007B44E5"/>
    <w:rsid w:val="007B596C"/>
    <w:rsid w:val="007D0849"/>
    <w:rsid w:val="007D72C7"/>
    <w:rsid w:val="007E1302"/>
    <w:rsid w:val="007E23DB"/>
    <w:rsid w:val="007E2689"/>
    <w:rsid w:val="007F067D"/>
    <w:rsid w:val="007F7CBA"/>
    <w:rsid w:val="0080044D"/>
    <w:rsid w:val="008009A8"/>
    <w:rsid w:val="00803C28"/>
    <w:rsid w:val="00807AD9"/>
    <w:rsid w:val="00811D2F"/>
    <w:rsid w:val="00812637"/>
    <w:rsid w:val="0081366A"/>
    <w:rsid w:val="00817022"/>
    <w:rsid w:val="00823243"/>
    <w:rsid w:val="008261B6"/>
    <w:rsid w:val="008265D0"/>
    <w:rsid w:val="00832195"/>
    <w:rsid w:val="008322E0"/>
    <w:rsid w:val="0083415A"/>
    <w:rsid w:val="00837283"/>
    <w:rsid w:val="00843AE5"/>
    <w:rsid w:val="0084677B"/>
    <w:rsid w:val="008469F5"/>
    <w:rsid w:val="00855931"/>
    <w:rsid w:val="0086737A"/>
    <w:rsid w:val="008675C4"/>
    <w:rsid w:val="00873B64"/>
    <w:rsid w:val="008749D6"/>
    <w:rsid w:val="00875F15"/>
    <w:rsid w:val="00885FF1"/>
    <w:rsid w:val="008952B5"/>
    <w:rsid w:val="00895787"/>
    <w:rsid w:val="008A01B2"/>
    <w:rsid w:val="008A16FC"/>
    <w:rsid w:val="008A346A"/>
    <w:rsid w:val="008B0A0D"/>
    <w:rsid w:val="008B10FA"/>
    <w:rsid w:val="008B7A05"/>
    <w:rsid w:val="008C308E"/>
    <w:rsid w:val="008C5396"/>
    <w:rsid w:val="008C655D"/>
    <w:rsid w:val="008C779B"/>
    <w:rsid w:val="008D2947"/>
    <w:rsid w:val="008E1561"/>
    <w:rsid w:val="008E33FE"/>
    <w:rsid w:val="008E6BC2"/>
    <w:rsid w:val="008F0F46"/>
    <w:rsid w:val="009010B7"/>
    <w:rsid w:val="00910E1B"/>
    <w:rsid w:val="00912E58"/>
    <w:rsid w:val="00915F7F"/>
    <w:rsid w:val="00921E54"/>
    <w:rsid w:val="0093726F"/>
    <w:rsid w:val="00943618"/>
    <w:rsid w:val="009455F8"/>
    <w:rsid w:val="00953B4B"/>
    <w:rsid w:val="009565C9"/>
    <w:rsid w:val="00957E23"/>
    <w:rsid w:val="0096336B"/>
    <w:rsid w:val="00975839"/>
    <w:rsid w:val="0098354B"/>
    <w:rsid w:val="0098395B"/>
    <w:rsid w:val="00986DF1"/>
    <w:rsid w:val="00992D5C"/>
    <w:rsid w:val="00993F1B"/>
    <w:rsid w:val="009A2A49"/>
    <w:rsid w:val="009A2F79"/>
    <w:rsid w:val="009B0B8F"/>
    <w:rsid w:val="009C0035"/>
    <w:rsid w:val="009C76BD"/>
    <w:rsid w:val="009E72D2"/>
    <w:rsid w:val="009F0A0D"/>
    <w:rsid w:val="009F551C"/>
    <w:rsid w:val="00A004A8"/>
    <w:rsid w:val="00A01525"/>
    <w:rsid w:val="00A070AE"/>
    <w:rsid w:val="00A240F8"/>
    <w:rsid w:val="00A2613E"/>
    <w:rsid w:val="00A269F1"/>
    <w:rsid w:val="00A27282"/>
    <w:rsid w:val="00A278D9"/>
    <w:rsid w:val="00A35832"/>
    <w:rsid w:val="00A43424"/>
    <w:rsid w:val="00A562AE"/>
    <w:rsid w:val="00A644CA"/>
    <w:rsid w:val="00A67739"/>
    <w:rsid w:val="00A71DD5"/>
    <w:rsid w:val="00A85B9B"/>
    <w:rsid w:val="00A94E6B"/>
    <w:rsid w:val="00A97E19"/>
    <w:rsid w:val="00AA02D4"/>
    <w:rsid w:val="00AB09B7"/>
    <w:rsid w:val="00AB1972"/>
    <w:rsid w:val="00AC15B8"/>
    <w:rsid w:val="00AD1F4B"/>
    <w:rsid w:val="00AD2424"/>
    <w:rsid w:val="00AD3526"/>
    <w:rsid w:val="00AD6F65"/>
    <w:rsid w:val="00AD73EC"/>
    <w:rsid w:val="00AF021B"/>
    <w:rsid w:val="00AF458C"/>
    <w:rsid w:val="00B0012A"/>
    <w:rsid w:val="00B0093F"/>
    <w:rsid w:val="00B066F2"/>
    <w:rsid w:val="00B12D7A"/>
    <w:rsid w:val="00B1306A"/>
    <w:rsid w:val="00B141D2"/>
    <w:rsid w:val="00B160FC"/>
    <w:rsid w:val="00B31C4F"/>
    <w:rsid w:val="00B346AA"/>
    <w:rsid w:val="00B35DFC"/>
    <w:rsid w:val="00B36010"/>
    <w:rsid w:val="00B43DA4"/>
    <w:rsid w:val="00B44EFA"/>
    <w:rsid w:val="00B62884"/>
    <w:rsid w:val="00B65F16"/>
    <w:rsid w:val="00B72BD5"/>
    <w:rsid w:val="00B73B62"/>
    <w:rsid w:val="00B766A3"/>
    <w:rsid w:val="00B779BD"/>
    <w:rsid w:val="00B77C3D"/>
    <w:rsid w:val="00B830B1"/>
    <w:rsid w:val="00B8794E"/>
    <w:rsid w:val="00B95D22"/>
    <w:rsid w:val="00BA01A6"/>
    <w:rsid w:val="00BA4CC5"/>
    <w:rsid w:val="00BA532D"/>
    <w:rsid w:val="00BB0D6B"/>
    <w:rsid w:val="00BB3A4D"/>
    <w:rsid w:val="00BB4600"/>
    <w:rsid w:val="00BC1D79"/>
    <w:rsid w:val="00BC35F5"/>
    <w:rsid w:val="00BC47CB"/>
    <w:rsid w:val="00BE6720"/>
    <w:rsid w:val="00BF00C4"/>
    <w:rsid w:val="00C024F5"/>
    <w:rsid w:val="00C04B98"/>
    <w:rsid w:val="00C0501F"/>
    <w:rsid w:val="00C06C5A"/>
    <w:rsid w:val="00C07284"/>
    <w:rsid w:val="00C11784"/>
    <w:rsid w:val="00C1414E"/>
    <w:rsid w:val="00C41083"/>
    <w:rsid w:val="00C428A5"/>
    <w:rsid w:val="00C566B9"/>
    <w:rsid w:val="00C72602"/>
    <w:rsid w:val="00C7573C"/>
    <w:rsid w:val="00C80A55"/>
    <w:rsid w:val="00C84BE9"/>
    <w:rsid w:val="00C8631F"/>
    <w:rsid w:val="00C910DA"/>
    <w:rsid w:val="00C96805"/>
    <w:rsid w:val="00CA638F"/>
    <w:rsid w:val="00CA6968"/>
    <w:rsid w:val="00CD0DD0"/>
    <w:rsid w:val="00CD41AC"/>
    <w:rsid w:val="00CE3E98"/>
    <w:rsid w:val="00CE75A3"/>
    <w:rsid w:val="00CE7823"/>
    <w:rsid w:val="00CF0248"/>
    <w:rsid w:val="00D10E58"/>
    <w:rsid w:val="00D170BB"/>
    <w:rsid w:val="00D4024B"/>
    <w:rsid w:val="00D54EE1"/>
    <w:rsid w:val="00D61AC8"/>
    <w:rsid w:val="00D62701"/>
    <w:rsid w:val="00D665DC"/>
    <w:rsid w:val="00D7435D"/>
    <w:rsid w:val="00D86EB3"/>
    <w:rsid w:val="00DA0778"/>
    <w:rsid w:val="00DA29AB"/>
    <w:rsid w:val="00DB5810"/>
    <w:rsid w:val="00DC1F59"/>
    <w:rsid w:val="00DC4BB7"/>
    <w:rsid w:val="00DD099B"/>
    <w:rsid w:val="00DD10FB"/>
    <w:rsid w:val="00DD2180"/>
    <w:rsid w:val="00DD7CB2"/>
    <w:rsid w:val="00DE38FD"/>
    <w:rsid w:val="00DF0F9C"/>
    <w:rsid w:val="00DF212A"/>
    <w:rsid w:val="00DF3BE3"/>
    <w:rsid w:val="00DF3C16"/>
    <w:rsid w:val="00DF3F80"/>
    <w:rsid w:val="00E033F9"/>
    <w:rsid w:val="00E0628A"/>
    <w:rsid w:val="00E062A5"/>
    <w:rsid w:val="00E10217"/>
    <w:rsid w:val="00E15DB3"/>
    <w:rsid w:val="00E174F6"/>
    <w:rsid w:val="00E24A15"/>
    <w:rsid w:val="00E3366D"/>
    <w:rsid w:val="00E40708"/>
    <w:rsid w:val="00E412EC"/>
    <w:rsid w:val="00E530AC"/>
    <w:rsid w:val="00E616B9"/>
    <w:rsid w:val="00E61A52"/>
    <w:rsid w:val="00E71752"/>
    <w:rsid w:val="00E7394B"/>
    <w:rsid w:val="00E77927"/>
    <w:rsid w:val="00E82A5A"/>
    <w:rsid w:val="00E856FE"/>
    <w:rsid w:val="00E85BC4"/>
    <w:rsid w:val="00E87BFF"/>
    <w:rsid w:val="00E95BF4"/>
    <w:rsid w:val="00EB14CC"/>
    <w:rsid w:val="00EB3209"/>
    <w:rsid w:val="00EB49B7"/>
    <w:rsid w:val="00EB6D83"/>
    <w:rsid w:val="00EB744B"/>
    <w:rsid w:val="00EC1100"/>
    <w:rsid w:val="00EC63DD"/>
    <w:rsid w:val="00EE0874"/>
    <w:rsid w:val="00EE4073"/>
    <w:rsid w:val="00F01A7F"/>
    <w:rsid w:val="00F03FA6"/>
    <w:rsid w:val="00F0440C"/>
    <w:rsid w:val="00F04F0A"/>
    <w:rsid w:val="00F1731C"/>
    <w:rsid w:val="00F1735F"/>
    <w:rsid w:val="00F26FB7"/>
    <w:rsid w:val="00F30843"/>
    <w:rsid w:val="00F30D00"/>
    <w:rsid w:val="00F34728"/>
    <w:rsid w:val="00F70F79"/>
    <w:rsid w:val="00F76B3C"/>
    <w:rsid w:val="00F82E2B"/>
    <w:rsid w:val="00F836B4"/>
    <w:rsid w:val="00F91E6B"/>
    <w:rsid w:val="00F93A79"/>
    <w:rsid w:val="00F94F76"/>
    <w:rsid w:val="00FA1637"/>
    <w:rsid w:val="00FA3A55"/>
    <w:rsid w:val="00FA4285"/>
    <w:rsid w:val="00FA6B08"/>
    <w:rsid w:val="00FB327A"/>
    <w:rsid w:val="00FB62DC"/>
    <w:rsid w:val="00FC3295"/>
    <w:rsid w:val="00FC7D47"/>
    <w:rsid w:val="00FD1D4E"/>
    <w:rsid w:val="00FE59FA"/>
    <w:rsid w:val="00FF324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79099"/>
  <w15:chartTrackingRefBased/>
  <w15:docId w15:val="{8DADD65B-B0D9-4F5E-80B0-B7B56CBB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D5C"/>
    <w:pPr>
      <w:widowControl w:val="0"/>
      <w:wordWrap w:val="0"/>
      <w:autoSpaceDE w:val="0"/>
      <w:autoSpaceDN w:val="0"/>
    </w:pPr>
  </w:style>
  <w:style w:type="paragraph" w:styleId="1">
    <w:name w:val="heading 1"/>
    <w:basedOn w:val="a"/>
    <w:next w:val="a"/>
    <w:link w:val="1Char"/>
    <w:uiPriority w:val="9"/>
    <w:qFormat/>
    <w:rsid w:val="00D4024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D4024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unhideWhenUsed/>
    <w:qFormat/>
    <w:rsid w:val="00D4024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unhideWhenUsed/>
    <w:qFormat/>
    <w:rsid w:val="00D4024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D4024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D4024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D4024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D4024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D4024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4024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D4024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rsid w:val="00D4024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rsid w:val="00D4024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D4024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D4024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D4024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D4024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D4024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D4024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4024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402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D4024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4024B"/>
    <w:pPr>
      <w:spacing w:before="160"/>
      <w:jc w:val="center"/>
    </w:pPr>
    <w:rPr>
      <w:i/>
      <w:iCs/>
      <w:color w:val="404040" w:themeColor="text1" w:themeTint="BF"/>
    </w:rPr>
  </w:style>
  <w:style w:type="character" w:customStyle="1" w:styleId="Char1">
    <w:name w:val="인용 Char"/>
    <w:basedOn w:val="a0"/>
    <w:link w:val="a5"/>
    <w:uiPriority w:val="29"/>
    <w:rsid w:val="00D4024B"/>
    <w:rPr>
      <w:i/>
      <w:iCs/>
      <w:color w:val="404040" w:themeColor="text1" w:themeTint="BF"/>
    </w:rPr>
  </w:style>
  <w:style w:type="paragraph" w:styleId="a6">
    <w:name w:val="List Paragraph"/>
    <w:basedOn w:val="a"/>
    <w:uiPriority w:val="34"/>
    <w:qFormat/>
    <w:rsid w:val="00D4024B"/>
    <w:pPr>
      <w:ind w:left="720"/>
      <w:contextualSpacing/>
    </w:pPr>
  </w:style>
  <w:style w:type="character" w:styleId="a7">
    <w:name w:val="Intense Emphasis"/>
    <w:basedOn w:val="a0"/>
    <w:uiPriority w:val="21"/>
    <w:qFormat/>
    <w:rsid w:val="00D4024B"/>
    <w:rPr>
      <w:i/>
      <w:iCs/>
      <w:color w:val="0F4761" w:themeColor="accent1" w:themeShade="BF"/>
    </w:rPr>
  </w:style>
  <w:style w:type="paragraph" w:styleId="a8">
    <w:name w:val="Intense Quote"/>
    <w:basedOn w:val="a"/>
    <w:next w:val="a"/>
    <w:link w:val="Char2"/>
    <w:uiPriority w:val="30"/>
    <w:qFormat/>
    <w:rsid w:val="00D40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4024B"/>
    <w:rPr>
      <w:i/>
      <w:iCs/>
      <w:color w:val="0F4761" w:themeColor="accent1" w:themeShade="BF"/>
    </w:rPr>
  </w:style>
  <w:style w:type="character" w:styleId="a9">
    <w:name w:val="Intense Reference"/>
    <w:basedOn w:val="a0"/>
    <w:uiPriority w:val="32"/>
    <w:qFormat/>
    <w:rsid w:val="00D4024B"/>
    <w:rPr>
      <w:b/>
      <w:bCs/>
      <w:smallCaps/>
      <w:color w:val="0F4761" w:themeColor="accent1" w:themeShade="BF"/>
      <w:spacing w:val="5"/>
    </w:rPr>
  </w:style>
  <w:style w:type="paragraph" w:styleId="aa">
    <w:name w:val="footer"/>
    <w:basedOn w:val="a"/>
    <w:link w:val="Char3"/>
    <w:uiPriority w:val="99"/>
    <w:unhideWhenUsed/>
    <w:rsid w:val="00D4024B"/>
    <w:pPr>
      <w:tabs>
        <w:tab w:val="center" w:pos="4513"/>
        <w:tab w:val="right" w:pos="9026"/>
      </w:tabs>
      <w:snapToGrid w:val="0"/>
    </w:pPr>
  </w:style>
  <w:style w:type="character" w:customStyle="1" w:styleId="Char3">
    <w:name w:val="바닥글 Char"/>
    <w:basedOn w:val="a0"/>
    <w:link w:val="aa"/>
    <w:uiPriority w:val="99"/>
    <w:rsid w:val="00D4024B"/>
  </w:style>
  <w:style w:type="table" w:styleId="ab">
    <w:name w:val="Table Grid"/>
    <w:basedOn w:val="a1"/>
    <w:uiPriority w:val="39"/>
    <w:rsid w:val="00D4024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D4024B"/>
    <w:rPr>
      <w:color w:val="0000FF"/>
      <w:u w:val="single"/>
    </w:rPr>
  </w:style>
  <w:style w:type="table" w:styleId="20">
    <w:name w:val="Plain Table 2"/>
    <w:basedOn w:val="a1"/>
    <w:uiPriority w:val="42"/>
    <w:rsid w:val="00D4024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d">
    <w:name w:val="header"/>
    <w:basedOn w:val="a"/>
    <w:link w:val="Char4"/>
    <w:uiPriority w:val="99"/>
    <w:unhideWhenUsed/>
    <w:rsid w:val="007D0849"/>
    <w:pPr>
      <w:tabs>
        <w:tab w:val="center" w:pos="4513"/>
        <w:tab w:val="right" w:pos="9026"/>
      </w:tabs>
      <w:snapToGrid w:val="0"/>
    </w:pPr>
  </w:style>
  <w:style w:type="character" w:customStyle="1" w:styleId="Char4">
    <w:name w:val="머리글 Char"/>
    <w:basedOn w:val="a0"/>
    <w:link w:val="ad"/>
    <w:uiPriority w:val="99"/>
    <w:rsid w:val="007D0849"/>
  </w:style>
  <w:style w:type="paragraph" w:styleId="ae">
    <w:name w:val="caption"/>
    <w:basedOn w:val="a"/>
    <w:next w:val="a"/>
    <w:uiPriority w:val="35"/>
    <w:unhideWhenUsed/>
    <w:qFormat/>
    <w:rsid w:val="007D0849"/>
    <w:rPr>
      <w:b/>
      <w:bCs/>
      <w:sz w:val="20"/>
      <w:szCs w:val="20"/>
    </w:rPr>
  </w:style>
  <w:style w:type="character" w:styleId="af">
    <w:name w:val="Unresolved Mention"/>
    <w:basedOn w:val="a0"/>
    <w:uiPriority w:val="99"/>
    <w:semiHidden/>
    <w:unhideWhenUsed/>
    <w:rsid w:val="00006BDB"/>
    <w:rPr>
      <w:color w:val="605E5C"/>
      <w:shd w:val="clear" w:color="auto" w:fill="E1DFDD"/>
    </w:rPr>
  </w:style>
  <w:style w:type="paragraph" w:styleId="af0">
    <w:name w:val="Normal (Web)"/>
    <w:basedOn w:val="a"/>
    <w:uiPriority w:val="99"/>
    <w:semiHidden/>
    <w:unhideWhenUsed/>
    <w:rsid w:val="00006BDB"/>
    <w:rPr>
      <w:rFonts w:ascii="Times New Roman" w:hAnsi="Times New Roman" w:cs="Times New Roman"/>
      <w:sz w:val="24"/>
    </w:rPr>
  </w:style>
  <w:style w:type="paragraph" w:customStyle="1" w:styleId="Pa1">
    <w:name w:val="Pa1"/>
    <w:basedOn w:val="a"/>
    <w:next w:val="a"/>
    <w:uiPriority w:val="99"/>
    <w:rsid w:val="00465073"/>
    <w:pPr>
      <w:wordWrap/>
      <w:adjustRightInd w:val="0"/>
      <w:spacing w:after="0" w:line="161" w:lineRule="atLeast"/>
    </w:pPr>
    <w:rPr>
      <w:rFonts w:ascii="Symbol" w:hAnsi="Symbol"/>
      <w:kern w:val="0"/>
      <w:sz w:val="24"/>
    </w:rPr>
  </w:style>
  <w:style w:type="character" w:styleId="af1">
    <w:name w:val="line number"/>
    <w:basedOn w:val="a0"/>
    <w:uiPriority w:val="99"/>
    <w:semiHidden/>
    <w:unhideWhenUsed/>
    <w:rsid w:val="00763786"/>
  </w:style>
  <w:style w:type="paragraph" w:customStyle="1" w:styleId="MDPI31text">
    <w:name w:val="MDPI_3.1_text"/>
    <w:qFormat/>
    <w:rsid w:val="00B830B1"/>
    <w:pPr>
      <w:adjustRightInd w:val="0"/>
      <w:snapToGrid w:val="0"/>
      <w:spacing w:before="120" w:after="120" w:line="480" w:lineRule="auto"/>
      <w:ind w:firstLine="360"/>
      <w:jc w:val="both"/>
    </w:pPr>
    <w:rPr>
      <w:rFonts w:ascii="Times New Roman" w:eastAsia="맑은 고딕" w:hAnsi="Times New Roman" w:cs="Times New Roman"/>
      <w:snapToGrid w:val="0"/>
      <w:color w:val="000000"/>
      <w:kern w:val="0"/>
      <w:sz w:val="20"/>
      <w:szCs w:val="20"/>
      <w:lang w:bidi="en-US"/>
      <w14:ligatures w14:val="none"/>
    </w:rPr>
  </w:style>
  <w:style w:type="paragraph" w:customStyle="1" w:styleId="MDPI32textnoindent">
    <w:name w:val="MDPI_3.2_text_no_indent"/>
    <w:qFormat/>
    <w:rsid w:val="00B830B1"/>
    <w:pPr>
      <w:adjustRightInd w:val="0"/>
      <w:snapToGrid w:val="0"/>
      <w:spacing w:after="0" w:line="260" w:lineRule="atLeast"/>
      <w:jc w:val="both"/>
    </w:pPr>
    <w:rPr>
      <w:rFonts w:ascii="Palatino Linotype" w:eastAsia="Times New Roman" w:hAnsi="Palatino Linotype" w:cs="Times New Roman"/>
      <w:snapToGrid w:val="0"/>
      <w:color w:val="000000"/>
      <w:kern w:val="0"/>
      <w:sz w:val="20"/>
      <w:szCs w:val="22"/>
      <w:lang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1097">
      <w:bodyDiv w:val="1"/>
      <w:marLeft w:val="0"/>
      <w:marRight w:val="0"/>
      <w:marTop w:val="0"/>
      <w:marBottom w:val="0"/>
      <w:divBdr>
        <w:top w:val="none" w:sz="0" w:space="0" w:color="auto"/>
        <w:left w:val="none" w:sz="0" w:space="0" w:color="auto"/>
        <w:bottom w:val="none" w:sz="0" w:space="0" w:color="auto"/>
        <w:right w:val="none" w:sz="0" w:space="0" w:color="auto"/>
      </w:divBdr>
    </w:div>
    <w:div w:id="49502051">
      <w:bodyDiv w:val="1"/>
      <w:marLeft w:val="0"/>
      <w:marRight w:val="0"/>
      <w:marTop w:val="0"/>
      <w:marBottom w:val="0"/>
      <w:divBdr>
        <w:top w:val="none" w:sz="0" w:space="0" w:color="auto"/>
        <w:left w:val="none" w:sz="0" w:space="0" w:color="auto"/>
        <w:bottom w:val="none" w:sz="0" w:space="0" w:color="auto"/>
        <w:right w:val="none" w:sz="0" w:space="0" w:color="auto"/>
      </w:divBdr>
    </w:div>
    <w:div w:id="60492722">
      <w:bodyDiv w:val="1"/>
      <w:marLeft w:val="0"/>
      <w:marRight w:val="0"/>
      <w:marTop w:val="0"/>
      <w:marBottom w:val="0"/>
      <w:divBdr>
        <w:top w:val="none" w:sz="0" w:space="0" w:color="auto"/>
        <w:left w:val="none" w:sz="0" w:space="0" w:color="auto"/>
        <w:bottom w:val="none" w:sz="0" w:space="0" w:color="auto"/>
        <w:right w:val="none" w:sz="0" w:space="0" w:color="auto"/>
      </w:divBdr>
    </w:div>
    <w:div w:id="62916324">
      <w:bodyDiv w:val="1"/>
      <w:marLeft w:val="0"/>
      <w:marRight w:val="0"/>
      <w:marTop w:val="0"/>
      <w:marBottom w:val="0"/>
      <w:divBdr>
        <w:top w:val="none" w:sz="0" w:space="0" w:color="auto"/>
        <w:left w:val="none" w:sz="0" w:space="0" w:color="auto"/>
        <w:bottom w:val="none" w:sz="0" w:space="0" w:color="auto"/>
        <w:right w:val="none" w:sz="0" w:space="0" w:color="auto"/>
      </w:divBdr>
    </w:div>
    <w:div w:id="67969985">
      <w:bodyDiv w:val="1"/>
      <w:marLeft w:val="0"/>
      <w:marRight w:val="0"/>
      <w:marTop w:val="0"/>
      <w:marBottom w:val="0"/>
      <w:divBdr>
        <w:top w:val="none" w:sz="0" w:space="0" w:color="auto"/>
        <w:left w:val="none" w:sz="0" w:space="0" w:color="auto"/>
        <w:bottom w:val="none" w:sz="0" w:space="0" w:color="auto"/>
        <w:right w:val="none" w:sz="0" w:space="0" w:color="auto"/>
      </w:divBdr>
    </w:div>
    <w:div w:id="69036634">
      <w:bodyDiv w:val="1"/>
      <w:marLeft w:val="0"/>
      <w:marRight w:val="0"/>
      <w:marTop w:val="0"/>
      <w:marBottom w:val="0"/>
      <w:divBdr>
        <w:top w:val="none" w:sz="0" w:space="0" w:color="auto"/>
        <w:left w:val="none" w:sz="0" w:space="0" w:color="auto"/>
        <w:bottom w:val="none" w:sz="0" w:space="0" w:color="auto"/>
        <w:right w:val="none" w:sz="0" w:space="0" w:color="auto"/>
      </w:divBdr>
      <w:divsChild>
        <w:div w:id="42214399">
          <w:marLeft w:val="0"/>
          <w:marRight w:val="0"/>
          <w:marTop w:val="0"/>
          <w:marBottom w:val="0"/>
          <w:divBdr>
            <w:top w:val="none" w:sz="0" w:space="0" w:color="auto"/>
            <w:left w:val="none" w:sz="0" w:space="0" w:color="auto"/>
            <w:bottom w:val="none" w:sz="0" w:space="0" w:color="auto"/>
            <w:right w:val="none" w:sz="0" w:space="0" w:color="auto"/>
          </w:divBdr>
          <w:divsChild>
            <w:div w:id="656496623">
              <w:marLeft w:val="60"/>
              <w:marRight w:val="60"/>
              <w:marTop w:val="0"/>
              <w:marBottom w:val="0"/>
              <w:divBdr>
                <w:top w:val="single" w:sz="6" w:space="0" w:color="DDDDDD"/>
                <w:left w:val="single" w:sz="6" w:space="0" w:color="DDDDDD"/>
                <w:bottom w:val="single" w:sz="6" w:space="31" w:color="DDDDDD"/>
                <w:right w:val="single" w:sz="6" w:space="0" w:color="DDDDDD"/>
              </w:divBdr>
              <w:divsChild>
                <w:div w:id="1379428889">
                  <w:marLeft w:val="0"/>
                  <w:marRight w:val="0"/>
                  <w:marTop w:val="0"/>
                  <w:marBottom w:val="0"/>
                  <w:divBdr>
                    <w:top w:val="none" w:sz="0" w:space="0" w:color="auto"/>
                    <w:left w:val="none" w:sz="0" w:space="0" w:color="auto"/>
                    <w:bottom w:val="none" w:sz="0" w:space="0" w:color="auto"/>
                    <w:right w:val="none" w:sz="0" w:space="0" w:color="auto"/>
                  </w:divBdr>
                </w:div>
                <w:div w:id="160059956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45423582">
          <w:marLeft w:val="0"/>
          <w:marRight w:val="0"/>
          <w:marTop w:val="0"/>
          <w:marBottom w:val="0"/>
          <w:divBdr>
            <w:top w:val="none" w:sz="0" w:space="0" w:color="auto"/>
            <w:left w:val="none" w:sz="0" w:space="0" w:color="auto"/>
            <w:bottom w:val="none" w:sz="0" w:space="0" w:color="auto"/>
            <w:right w:val="none" w:sz="0" w:space="0" w:color="auto"/>
          </w:divBdr>
          <w:divsChild>
            <w:div w:id="2138837179">
              <w:marLeft w:val="60"/>
              <w:marRight w:val="60"/>
              <w:marTop w:val="0"/>
              <w:marBottom w:val="0"/>
              <w:divBdr>
                <w:top w:val="single" w:sz="6" w:space="0" w:color="DDDDDD"/>
                <w:left w:val="single" w:sz="6" w:space="0" w:color="DDDDDD"/>
                <w:bottom w:val="single" w:sz="6" w:space="31" w:color="DDDDDD"/>
                <w:right w:val="single" w:sz="6" w:space="0" w:color="DDDDDD"/>
              </w:divBdr>
              <w:divsChild>
                <w:div w:id="1364819944">
                  <w:marLeft w:val="15"/>
                  <w:marRight w:val="0"/>
                  <w:marTop w:val="0"/>
                  <w:marBottom w:val="0"/>
                  <w:divBdr>
                    <w:top w:val="none" w:sz="0" w:space="0" w:color="auto"/>
                    <w:left w:val="none" w:sz="0" w:space="0" w:color="auto"/>
                    <w:bottom w:val="none" w:sz="0" w:space="0" w:color="auto"/>
                    <w:right w:val="none" w:sz="0" w:space="0" w:color="auto"/>
                  </w:divBdr>
                  <w:divsChild>
                    <w:div w:id="1231621149">
                      <w:marLeft w:val="0"/>
                      <w:marRight w:val="0"/>
                      <w:marTop w:val="0"/>
                      <w:marBottom w:val="0"/>
                      <w:divBdr>
                        <w:top w:val="none" w:sz="0" w:space="0" w:color="auto"/>
                        <w:left w:val="none" w:sz="0" w:space="0" w:color="auto"/>
                        <w:bottom w:val="none" w:sz="0" w:space="0" w:color="auto"/>
                        <w:right w:val="none" w:sz="0" w:space="0" w:color="auto"/>
                      </w:divBdr>
                      <w:divsChild>
                        <w:div w:id="565647100">
                          <w:marLeft w:val="0"/>
                          <w:marRight w:val="0"/>
                          <w:marTop w:val="0"/>
                          <w:marBottom w:val="0"/>
                          <w:divBdr>
                            <w:top w:val="none" w:sz="0" w:space="0" w:color="auto"/>
                            <w:left w:val="none" w:sz="0" w:space="0" w:color="auto"/>
                            <w:bottom w:val="none" w:sz="0" w:space="0" w:color="auto"/>
                            <w:right w:val="none" w:sz="0" w:space="0" w:color="auto"/>
                          </w:divBdr>
                          <w:divsChild>
                            <w:div w:id="213813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873562">
                  <w:marLeft w:val="0"/>
                  <w:marRight w:val="0"/>
                  <w:marTop w:val="0"/>
                  <w:marBottom w:val="0"/>
                  <w:divBdr>
                    <w:top w:val="none" w:sz="0" w:space="0" w:color="auto"/>
                    <w:left w:val="none" w:sz="0" w:space="0" w:color="auto"/>
                    <w:bottom w:val="none" w:sz="0" w:space="0" w:color="auto"/>
                    <w:right w:val="none" w:sz="0" w:space="0" w:color="auto"/>
                  </w:divBdr>
                  <w:divsChild>
                    <w:div w:id="6380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8749">
      <w:bodyDiv w:val="1"/>
      <w:marLeft w:val="0"/>
      <w:marRight w:val="0"/>
      <w:marTop w:val="0"/>
      <w:marBottom w:val="0"/>
      <w:divBdr>
        <w:top w:val="none" w:sz="0" w:space="0" w:color="auto"/>
        <w:left w:val="none" w:sz="0" w:space="0" w:color="auto"/>
        <w:bottom w:val="none" w:sz="0" w:space="0" w:color="auto"/>
        <w:right w:val="none" w:sz="0" w:space="0" w:color="auto"/>
      </w:divBdr>
    </w:div>
    <w:div w:id="80876732">
      <w:bodyDiv w:val="1"/>
      <w:marLeft w:val="0"/>
      <w:marRight w:val="0"/>
      <w:marTop w:val="0"/>
      <w:marBottom w:val="0"/>
      <w:divBdr>
        <w:top w:val="none" w:sz="0" w:space="0" w:color="auto"/>
        <w:left w:val="none" w:sz="0" w:space="0" w:color="auto"/>
        <w:bottom w:val="none" w:sz="0" w:space="0" w:color="auto"/>
        <w:right w:val="none" w:sz="0" w:space="0" w:color="auto"/>
      </w:divBdr>
    </w:div>
    <w:div w:id="82654707">
      <w:bodyDiv w:val="1"/>
      <w:marLeft w:val="0"/>
      <w:marRight w:val="0"/>
      <w:marTop w:val="0"/>
      <w:marBottom w:val="0"/>
      <w:divBdr>
        <w:top w:val="none" w:sz="0" w:space="0" w:color="auto"/>
        <w:left w:val="none" w:sz="0" w:space="0" w:color="auto"/>
        <w:bottom w:val="none" w:sz="0" w:space="0" w:color="auto"/>
        <w:right w:val="none" w:sz="0" w:space="0" w:color="auto"/>
      </w:divBdr>
    </w:div>
    <w:div w:id="97334187">
      <w:bodyDiv w:val="1"/>
      <w:marLeft w:val="0"/>
      <w:marRight w:val="0"/>
      <w:marTop w:val="0"/>
      <w:marBottom w:val="0"/>
      <w:divBdr>
        <w:top w:val="none" w:sz="0" w:space="0" w:color="auto"/>
        <w:left w:val="none" w:sz="0" w:space="0" w:color="auto"/>
        <w:bottom w:val="none" w:sz="0" w:space="0" w:color="auto"/>
        <w:right w:val="none" w:sz="0" w:space="0" w:color="auto"/>
      </w:divBdr>
    </w:div>
    <w:div w:id="101001754">
      <w:bodyDiv w:val="1"/>
      <w:marLeft w:val="0"/>
      <w:marRight w:val="0"/>
      <w:marTop w:val="0"/>
      <w:marBottom w:val="0"/>
      <w:divBdr>
        <w:top w:val="none" w:sz="0" w:space="0" w:color="auto"/>
        <w:left w:val="none" w:sz="0" w:space="0" w:color="auto"/>
        <w:bottom w:val="none" w:sz="0" w:space="0" w:color="auto"/>
        <w:right w:val="none" w:sz="0" w:space="0" w:color="auto"/>
      </w:divBdr>
    </w:div>
    <w:div w:id="101917783">
      <w:bodyDiv w:val="1"/>
      <w:marLeft w:val="0"/>
      <w:marRight w:val="0"/>
      <w:marTop w:val="0"/>
      <w:marBottom w:val="0"/>
      <w:divBdr>
        <w:top w:val="none" w:sz="0" w:space="0" w:color="auto"/>
        <w:left w:val="none" w:sz="0" w:space="0" w:color="auto"/>
        <w:bottom w:val="none" w:sz="0" w:space="0" w:color="auto"/>
        <w:right w:val="none" w:sz="0" w:space="0" w:color="auto"/>
      </w:divBdr>
    </w:div>
    <w:div w:id="116073710">
      <w:bodyDiv w:val="1"/>
      <w:marLeft w:val="0"/>
      <w:marRight w:val="0"/>
      <w:marTop w:val="0"/>
      <w:marBottom w:val="0"/>
      <w:divBdr>
        <w:top w:val="none" w:sz="0" w:space="0" w:color="auto"/>
        <w:left w:val="none" w:sz="0" w:space="0" w:color="auto"/>
        <w:bottom w:val="none" w:sz="0" w:space="0" w:color="auto"/>
        <w:right w:val="none" w:sz="0" w:space="0" w:color="auto"/>
      </w:divBdr>
    </w:div>
    <w:div w:id="116412564">
      <w:bodyDiv w:val="1"/>
      <w:marLeft w:val="0"/>
      <w:marRight w:val="0"/>
      <w:marTop w:val="0"/>
      <w:marBottom w:val="0"/>
      <w:divBdr>
        <w:top w:val="none" w:sz="0" w:space="0" w:color="auto"/>
        <w:left w:val="none" w:sz="0" w:space="0" w:color="auto"/>
        <w:bottom w:val="none" w:sz="0" w:space="0" w:color="auto"/>
        <w:right w:val="none" w:sz="0" w:space="0" w:color="auto"/>
      </w:divBdr>
    </w:div>
    <w:div w:id="133328911">
      <w:bodyDiv w:val="1"/>
      <w:marLeft w:val="0"/>
      <w:marRight w:val="0"/>
      <w:marTop w:val="0"/>
      <w:marBottom w:val="0"/>
      <w:divBdr>
        <w:top w:val="none" w:sz="0" w:space="0" w:color="auto"/>
        <w:left w:val="none" w:sz="0" w:space="0" w:color="auto"/>
        <w:bottom w:val="none" w:sz="0" w:space="0" w:color="auto"/>
        <w:right w:val="none" w:sz="0" w:space="0" w:color="auto"/>
      </w:divBdr>
    </w:div>
    <w:div w:id="147285978">
      <w:bodyDiv w:val="1"/>
      <w:marLeft w:val="0"/>
      <w:marRight w:val="0"/>
      <w:marTop w:val="0"/>
      <w:marBottom w:val="0"/>
      <w:divBdr>
        <w:top w:val="none" w:sz="0" w:space="0" w:color="auto"/>
        <w:left w:val="none" w:sz="0" w:space="0" w:color="auto"/>
        <w:bottom w:val="none" w:sz="0" w:space="0" w:color="auto"/>
        <w:right w:val="none" w:sz="0" w:space="0" w:color="auto"/>
      </w:divBdr>
    </w:div>
    <w:div w:id="171574741">
      <w:bodyDiv w:val="1"/>
      <w:marLeft w:val="0"/>
      <w:marRight w:val="0"/>
      <w:marTop w:val="0"/>
      <w:marBottom w:val="0"/>
      <w:divBdr>
        <w:top w:val="none" w:sz="0" w:space="0" w:color="auto"/>
        <w:left w:val="none" w:sz="0" w:space="0" w:color="auto"/>
        <w:bottom w:val="none" w:sz="0" w:space="0" w:color="auto"/>
        <w:right w:val="none" w:sz="0" w:space="0" w:color="auto"/>
      </w:divBdr>
    </w:div>
    <w:div w:id="225921853">
      <w:bodyDiv w:val="1"/>
      <w:marLeft w:val="0"/>
      <w:marRight w:val="0"/>
      <w:marTop w:val="0"/>
      <w:marBottom w:val="0"/>
      <w:divBdr>
        <w:top w:val="none" w:sz="0" w:space="0" w:color="auto"/>
        <w:left w:val="none" w:sz="0" w:space="0" w:color="auto"/>
        <w:bottom w:val="none" w:sz="0" w:space="0" w:color="auto"/>
        <w:right w:val="none" w:sz="0" w:space="0" w:color="auto"/>
      </w:divBdr>
    </w:div>
    <w:div w:id="262302247">
      <w:bodyDiv w:val="1"/>
      <w:marLeft w:val="0"/>
      <w:marRight w:val="0"/>
      <w:marTop w:val="0"/>
      <w:marBottom w:val="0"/>
      <w:divBdr>
        <w:top w:val="none" w:sz="0" w:space="0" w:color="auto"/>
        <w:left w:val="none" w:sz="0" w:space="0" w:color="auto"/>
        <w:bottom w:val="none" w:sz="0" w:space="0" w:color="auto"/>
        <w:right w:val="none" w:sz="0" w:space="0" w:color="auto"/>
      </w:divBdr>
    </w:div>
    <w:div w:id="276716898">
      <w:bodyDiv w:val="1"/>
      <w:marLeft w:val="0"/>
      <w:marRight w:val="0"/>
      <w:marTop w:val="0"/>
      <w:marBottom w:val="0"/>
      <w:divBdr>
        <w:top w:val="none" w:sz="0" w:space="0" w:color="auto"/>
        <w:left w:val="none" w:sz="0" w:space="0" w:color="auto"/>
        <w:bottom w:val="none" w:sz="0" w:space="0" w:color="auto"/>
        <w:right w:val="none" w:sz="0" w:space="0" w:color="auto"/>
      </w:divBdr>
    </w:div>
    <w:div w:id="300352257">
      <w:bodyDiv w:val="1"/>
      <w:marLeft w:val="0"/>
      <w:marRight w:val="0"/>
      <w:marTop w:val="0"/>
      <w:marBottom w:val="0"/>
      <w:divBdr>
        <w:top w:val="none" w:sz="0" w:space="0" w:color="auto"/>
        <w:left w:val="none" w:sz="0" w:space="0" w:color="auto"/>
        <w:bottom w:val="none" w:sz="0" w:space="0" w:color="auto"/>
        <w:right w:val="none" w:sz="0" w:space="0" w:color="auto"/>
      </w:divBdr>
    </w:div>
    <w:div w:id="331643430">
      <w:bodyDiv w:val="1"/>
      <w:marLeft w:val="0"/>
      <w:marRight w:val="0"/>
      <w:marTop w:val="0"/>
      <w:marBottom w:val="0"/>
      <w:divBdr>
        <w:top w:val="none" w:sz="0" w:space="0" w:color="auto"/>
        <w:left w:val="none" w:sz="0" w:space="0" w:color="auto"/>
        <w:bottom w:val="none" w:sz="0" w:space="0" w:color="auto"/>
        <w:right w:val="none" w:sz="0" w:space="0" w:color="auto"/>
      </w:divBdr>
    </w:div>
    <w:div w:id="333339143">
      <w:bodyDiv w:val="1"/>
      <w:marLeft w:val="0"/>
      <w:marRight w:val="0"/>
      <w:marTop w:val="0"/>
      <w:marBottom w:val="0"/>
      <w:divBdr>
        <w:top w:val="none" w:sz="0" w:space="0" w:color="auto"/>
        <w:left w:val="none" w:sz="0" w:space="0" w:color="auto"/>
        <w:bottom w:val="none" w:sz="0" w:space="0" w:color="auto"/>
        <w:right w:val="none" w:sz="0" w:space="0" w:color="auto"/>
      </w:divBdr>
    </w:div>
    <w:div w:id="339044538">
      <w:bodyDiv w:val="1"/>
      <w:marLeft w:val="0"/>
      <w:marRight w:val="0"/>
      <w:marTop w:val="0"/>
      <w:marBottom w:val="0"/>
      <w:divBdr>
        <w:top w:val="none" w:sz="0" w:space="0" w:color="auto"/>
        <w:left w:val="none" w:sz="0" w:space="0" w:color="auto"/>
        <w:bottom w:val="none" w:sz="0" w:space="0" w:color="auto"/>
        <w:right w:val="none" w:sz="0" w:space="0" w:color="auto"/>
      </w:divBdr>
    </w:div>
    <w:div w:id="348915181">
      <w:bodyDiv w:val="1"/>
      <w:marLeft w:val="0"/>
      <w:marRight w:val="0"/>
      <w:marTop w:val="0"/>
      <w:marBottom w:val="0"/>
      <w:divBdr>
        <w:top w:val="none" w:sz="0" w:space="0" w:color="auto"/>
        <w:left w:val="none" w:sz="0" w:space="0" w:color="auto"/>
        <w:bottom w:val="none" w:sz="0" w:space="0" w:color="auto"/>
        <w:right w:val="none" w:sz="0" w:space="0" w:color="auto"/>
      </w:divBdr>
    </w:div>
    <w:div w:id="350573420">
      <w:bodyDiv w:val="1"/>
      <w:marLeft w:val="0"/>
      <w:marRight w:val="0"/>
      <w:marTop w:val="0"/>
      <w:marBottom w:val="0"/>
      <w:divBdr>
        <w:top w:val="none" w:sz="0" w:space="0" w:color="auto"/>
        <w:left w:val="none" w:sz="0" w:space="0" w:color="auto"/>
        <w:bottom w:val="none" w:sz="0" w:space="0" w:color="auto"/>
        <w:right w:val="none" w:sz="0" w:space="0" w:color="auto"/>
      </w:divBdr>
    </w:div>
    <w:div w:id="350835901">
      <w:bodyDiv w:val="1"/>
      <w:marLeft w:val="0"/>
      <w:marRight w:val="0"/>
      <w:marTop w:val="0"/>
      <w:marBottom w:val="0"/>
      <w:divBdr>
        <w:top w:val="none" w:sz="0" w:space="0" w:color="auto"/>
        <w:left w:val="none" w:sz="0" w:space="0" w:color="auto"/>
        <w:bottom w:val="none" w:sz="0" w:space="0" w:color="auto"/>
        <w:right w:val="none" w:sz="0" w:space="0" w:color="auto"/>
      </w:divBdr>
    </w:div>
    <w:div w:id="352264565">
      <w:bodyDiv w:val="1"/>
      <w:marLeft w:val="0"/>
      <w:marRight w:val="0"/>
      <w:marTop w:val="0"/>
      <w:marBottom w:val="0"/>
      <w:divBdr>
        <w:top w:val="none" w:sz="0" w:space="0" w:color="auto"/>
        <w:left w:val="none" w:sz="0" w:space="0" w:color="auto"/>
        <w:bottom w:val="none" w:sz="0" w:space="0" w:color="auto"/>
        <w:right w:val="none" w:sz="0" w:space="0" w:color="auto"/>
      </w:divBdr>
    </w:div>
    <w:div w:id="353389636">
      <w:bodyDiv w:val="1"/>
      <w:marLeft w:val="0"/>
      <w:marRight w:val="0"/>
      <w:marTop w:val="0"/>
      <w:marBottom w:val="0"/>
      <w:divBdr>
        <w:top w:val="none" w:sz="0" w:space="0" w:color="auto"/>
        <w:left w:val="none" w:sz="0" w:space="0" w:color="auto"/>
        <w:bottom w:val="none" w:sz="0" w:space="0" w:color="auto"/>
        <w:right w:val="none" w:sz="0" w:space="0" w:color="auto"/>
      </w:divBdr>
    </w:div>
    <w:div w:id="386606668">
      <w:bodyDiv w:val="1"/>
      <w:marLeft w:val="0"/>
      <w:marRight w:val="0"/>
      <w:marTop w:val="0"/>
      <w:marBottom w:val="0"/>
      <w:divBdr>
        <w:top w:val="none" w:sz="0" w:space="0" w:color="auto"/>
        <w:left w:val="none" w:sz="0" w:space="0" w:color="auto"/>
        <w:bottom w:val="none" w:sz="0" w:space="0" w:color="auto"/>
        <w:right w:val="none" w:sz="0" w:space="0" w:color="auto"/>
      </w:divBdr>
    </w:div>
    <w:div w:id="396125014">
      <w:bodyDiv w:val="1"/>
      <w:marLeft w:val="0"/>
      <w:marRight w:val="0"/>
      <w:marTop w:val="0"/>
      <w:marBottom w:val="0"/>
      <w:divBdr>
        <w:top w:val="none" w:sz="0" w:space="0" w:color="auto"/>
        <w:left w:val="none" w:sz="0" w:space="0" w:color="auto"/>
        <w:bottom w:val="none" w:sz="0" w:space="0" w:color="auto"/>
        <w:right w:val="none" w:sz="0" w:space="0" w:color="auto"/>
      </w:divBdr>
    </w:div>
    <w:div w:id="401373046">
      <w:bodyDiv w:val="1"/>
      <w:marLeft w:val="0"/>
      <w:marRight w:val="0"/>
      <w:marTop w:val="0"/>
      <w:marBottom w:val="0"/>
      <w:divBdr>
        <w:top w:val="none" w:sz="0" w:space="0" w:color="auto"/>
        <w:left w:val="none" w:sz="0" w:space="0" w:color="auto"/>
        <w:bottom w:val="none" w:sz="0" w:space="0" w:color="auto"/>
        <w:right w:val="none" w:sz="0" w:space="0" w:color="auto"/>
      </w:divBdr>
    </w:div>
    <w:div w:id="404760547">
      <w:bodyDiv w:val="1"/>
      <w:marLeft w:val="0"/>
      <w:marRight w:val="0"/>
      <w:marTop w:val="0"/>
      <w:marBottom w:val="0"/>
      <w:divBdr>
        <w:top w:val="none" w:sz="0" w:space="0" w:color="auto"/>
        <w:left w:val="none" w:sz="0" w:space="0" w:color="auto"/>
        <w:bottom w:val="none" w:sz="0" w:space="0" w:color="auto"/>
        <w:right w:val="none" w:sz="0" w:space="0" w:color="auto"/>
      </w:divBdr>
    </w:div>
    <w:div w:id="419839538">
      <w:bodyDiv w:val="1"/>
      <w:marLeft w:val="0"/>
      <w:marRight w:val="0"/>
      <w:marTop w:val="0"/>
      <w:marBottom w:val="0"/>
      <w:divBdr>
        <w:top w:val="none" w:sz="0" w:space="0" w:color="auto"/>
        <w:left w:val="none" w:sz="0" w:space="0" w:color="auto"/>
        <w:bottom w:val="none" w:sz="0" w:space="0" w:color="auto"/>
        <w:right w:val="none" w:sz="0" w:space="0" w:color="auto"/>
      </w:divBdr>
    </w:div>
    <w:div w:id="435753179">
      <w:bodyDiv w:val="1"/>
      <w:marLeft w:val="0"/>
      <w:marRight w:val="0"/>
      <w:marTop w:val="0"/>
      <w:marBottom w:val="0"/>
      <w:divBdr>
        <w:top w:val="none" w:sz="0" w:space="0" w:color="auto"/>
        <w:left w:val="none" w:sz="0" w:space="0" w:color="auto"/>
        <w:bottom w:val="none" w:sz="0" w:space="0" w:color="auto"/>
        <w:right w:val="none" w:sz="0" w:space="0" w:color="auto"/>
      </w:divBdr>
    </w:div>
    <w:div w:id="442191167">
      <w:bodyDiv w:val="1"/>
      <w:marLeft w:val="0"/>
      <w:marRight w:val="0"/>
      <w:marTop w:val="0"/>
      <w:marBottom w:val="0"/>
      <w:divBdr>
        <w:top w:val="none" w:sz="0" w:space="0" w:color="auto"/>
        <w:left w:val="none" w:sz="0" w:space="0" w:color="auto"/>
        <w:bottom w:val="none" w:sz="0" w:space="0" w:color="auto"/>
        <w:right w:val="none" w:sz="0" w:space="0" w:color="auto"/>
      </w:divBdr>
    </w:div>
    <w:div w:id="448397509">
      <w:bodyDiv w:val="1"/>
      <w:marLeft w:val="0"/>
      <w:marRight w:val="0"/>
      <w:marTop w:val="0"/>
      <w:marBottom w:val="0"/>
      <w:divBdr>
        <w:top w:val="none" w:sz="0" w:space="0" w:color="auto"/>
        <w:left w:val="none" w:sz="0" w:space="0" w:color="auto"/>
        <w:bottom w:val="none" w:sz="0" w:space="0" w:color="auto"/>
        <w:right w:val="none" w:sz="0" w:space="0" w:color="auto"/>
      </w:divBdr>
    </w:div>
    <w:div w:id="449129042">
      <w:bodyDiv w:val="1"/>
      <w:marLeft w:val="0"/>
      <w:marRight w:val="0"/>
      <w:marTop w:val="0"/>
      <w:marBottom w:val="0"/>
      <w:divBdr>
        <w:top w:val="none" w:sz="0" w:space="0" w:color="auto"/>
        <w:left w:val="none" w:sz="0" w:space="0" w:color="auto"/>
        <w:bottom w:val="none" w:sz="0" w:space="0" w:color="auto"/>
        <w:right w:val="none" w:sz="0" w:space="0" w:color="auto"/>
      </w:divBdr>
    </w:div>
    <w:div w:id="451246492">
      <w:bodyDiv w:val="1"/>
      <w:marLeft w:val="0"/>
      <w:marRight w:val="0"/>
      <w:marTop w:val="0"/>
      <w:marBottom w:val="0"/>
      <w:divBdr>
        <w:top w:val="none" w:sz="0" w:space="0" w:color="auto"/>
        <w:left w:val="none" w:sz="0" w:space="0" w:color="auto"/>
        <w:bottom w:val="none" w:sz="0" w:space="0" w:color="auto"/>
        <w:right w:val="none" w:sz="0" w:space="0" w:color="auto"/>
      </w:divBdr>
    </w:div>
    <w:div w:id="456608471">
      <w:bodyDiv w:val="1"/>
      <w:marLeft w:val="0"/>
      <w:marRight w:val="0"/>
      <w:marTop w:val="0"/>
      <w:marBottom w:val="0"/>
      <w:divBdr>
        <w:top w:val="none" w:sz="0" w:space="0" w:color="auto"/>
        <w:left w:val="none" w:sz="0" w:space="0" w:color="auto"/>
        <w:bottom w:val="none" w:sz="0" w:space="0" w:color="auto"/>
        <w:right w:val="none" w:sz="0" w:space="0" w:color="auto"/>
      </w:divBdr>
    </w:div>
    <w:div w:id="513763961">
      <w:bodyDiv w:val="1"/>
      <w:marLeft w:val="0"/>
      <w:marRight w:val="0"/>
      <w:marTop w:val="0"/>
      <w:marBottom w:val="0"/>
      <w:divBdr>
        <w:top w:val="none" w:sz="0" w:space="0" w:color="auto"/>
        <w:left w:val="none" w:sz="0" w:space="0" w:color="auto"/>
        <w:bottom w:val="none" w:sz="0" w:space="0" w:color="auto"/>
        <w:right w:val="none" w:sz="0" w:space="0" w:color="auto"/>
      </w:divBdr>
    </w:div>
    <w:div w:id="514879790">
      <w:bodyDiv w:val="1"/>
      <w:marLeft w:val="0"/>
      <w:marRight w:val="0"/>
      <w:marTop w:val="0"/>
      <w:marBottom w:val="0"/>
      <w:divBdr>
        <w:top w:val="none" w:sz="0" w:space="0" w:color="auto"/>
        <w:left w:val="none" w:sz="0" w:space="0" w:color="auto"/>
        <w:bottom w:val="none" w:sz="0" w:space="0" w:color="auto"/>
        <w:right w:val="none" w:sz="0" w:space="0" w:color="auto"/>
      </w:divBdr>
    </w:div>
    <w:div w:id="531957670">
      <w:bodyDiv w:val="1"/>
      <w:marLeft w:val="0"/>
      <w:marRight w:val="0"/>
      <w:marTop w:val="0"/>
      <w:marBottom w:val="0"/>
      <w:divBdr>
        <w:top w:val="none" w:sz="0" w:space="0" w:color="auto"/>
        <w:left w:val="none" w:sz="0" w:space="0" w:color="auto"/>
        <w:bottom w:val="none" w:sz="0" w:space="0" w:color="auto"/>
        <w:right w:val="none" w:sz="0" w:space="0" w:color="auto"/>
      </w:divBdr>
    </w:div>
    <w:div w:id="541595460">
      <w:bodyDiv w:val="1"/>
      <w:marLeft w:val="0"/>
      <w:marRight w:val="0"/>
      <w:marTop w:val="0"/>
      <w:marBottom w:val="0"/>
      <w:divBdr>
        <w:top w:val="none" w:sz="0" w:space="0" w:color="auto"/>
        <w:left w:val="none" w:sz="0" w:space="0" w:color="auto"/>
        <w:bottom w:val="none" w:sz="0" w:space="0" w:color="auto"/>
        <w:right w:val="none" w:sz="0" w:space="0" w:color="auto"/>
      </w:divBdr>
    </w:div>
    <w:div w:id="547566711">
      <w:bodyDiv w:val="1"/>
      <w:marLeft w:val="0"/>
      <w:marRight w:val="0"/>
      <w:marTop w:val="0"/>
      <w:marBottom w:val="0"/>
      <w:divBdr>
        <w:top w:val="none" w:sz="0" w:space="0" w:color="auto"/>
        <w:left w:val="none" w:sz="0" w:space="0" w:color="auto"/>
        <w:bottom w:val="none" w:sz="0" w:space="0" w:color="auto"/>
        <w:right w:val="none" w:sz="0" w:space="0" w:color="auto"/>
      </w:divBdr>
    </w:div>
    <w:div w:id="587421601">
      <w:bodyDiv w:val="1"/>
      <w:marLeft w:val="0"/>
      <w:marRight w:val="0"/>
      <w:marTop w:val="0"/>
      <w:marBottom w:val="0"/>
      <w:divBdr>
        <w:top w:val="none" w:sz="0" w:space="0" w:color="auto"/>
        <w:left w:val="none" w:sz="0" w:space="0" w:color="auto"/>
        <w:bottom w:val="none" w:sz="0" w:space="0" w:color="auto"/>
        <w:right w:val="none" w:sz="0" w:space="0" w:color="auto"/>
      </w:divBdr>
    </w:div>
    <w:div w:id="591280847">
      <w:bodyDiv w:val="1"/>
      <w:marLeft w:val="0"/>
      <w:marRight w:val="0"/>
      <w:marTop w:val="0"/>
      <w:marBottom w:val="0"/>
      <w:divBdr>
        <w:top w:val="none" w:sz="0" w:space="0" w:color="auto"/>
        <w:left w:val="none" w:sz="0" w:space="0" w:color="auto"/>
        <w:bottom w:val="none" w:sz="0" w:space="0" w:color="auto"/>
        <w:right w:val="none" w:sz="0" w:space="0" w:color="auto"/>
      </w:divBdr>
    </w:div>
    <w:div w:id="598103368">
      <w:bodyDiv w:val="1"/>
      <w:marLeft w:val="0"/>
      <w:marRight w:val="0"/>
      <w:marTop w:val="0"/>
      <w:marBottom w:val="0"/>
      <w:divBdr>
        <w:top w:val="none" w:sz="0" w:space="0" w:color="auto"/>
        <w:left w:val="none" w:sz="0" w:space="0" w:color="auto"/>
        <w:bottom w:val="none" w:sz="0" w:space="0" w:color="auto"/>
        <w:right w:val="none" w:sz="0" w:space="0" w:color="auto"/>
      </w:divBdr>
    </w:div>
    <w:div w:id="599096932">
      <w:bodyDiv w:val="1"/>
      <w:marLeft w:val="0"/>
      <w:marRight w:val="0"/>
      <w:marTop w:val="0"/>
      <w:marBottom w:val="0"/>
      <w:divBdr>
        <w:top w:val="none" w:sz="0" w:space="0" w:color="auto"/>
        <w:left w:val="none" w:sz="0" w:space="0" w:color="auto"/>
        <w:bottom w:val="none" w:sz="0" w:space="0" w:color="auto"/>
        <w:right w:val="none" w:sz="0" w:space="0" w:color="auto"/>
      </w:divBdr>
    </w:div>
    <w:div w:id="606814738">
      <w:bodyDiv w:val="1"/>
      <w:marLeft w:val="0"/>
      <w:marRight w:val="0"/>
      <w:marTop w:val="0"/>
      <w:marBottom w:val="0"/>
      <w:divBdr>
        <w:top w:val="none" w:sz="0" w:space="0" w:color="auto"/>
        <w:left w:val="none" w:sz="0" w:space="0" w:color="auto"/>
        <w:bottom w:val="none" w:sz="0" w:space="0" w:color="auto"/>
        <w:right w:val="none" w:sz="0" w:space="0" w:color="auto"/>
      </w:divBdr>
    </w:div>
    <w:div w:id="610556088">
      <w:bodyDiv w:val="1"/>
      <w:marLeft w:val="0"/>
      <w:marRight w:val="0"/>
      <w:marTop w:val="0"/>
      <w:marBottom w:val="0"/>
      <w:divBdr>
        <w:top w:val="none" w:sz="0" w:space="0" w:color="auto"/>
        <w:left w:val="none" w:sz="0" w:space="0" w:color="auto"/>
        <w:bottom w:val="none" w:sz="0" w:space="0" w:color="auto"/>
        <w:right w:val="none" w:sz="0" w:space="0" w:color="auto"/>
      </w:divBdr>
    </w:div>
    <w:div w:id="630670051">
      <w:bodyDiv w:val="1"/>
      <w:marLeft w:val="0"/>
      <w:marRight w:val="0"/>
      <w:marTop w:val="0"/>
      <w:marBottom w:val="0"/>
      <w:divBdr>
        <w:top w:val="none" w:sz="0" w:space="0" w:color="auto"/>
        <w:left w:val="none" w:sz="0" w:space="0" w:color="auto"/>
        <w:bottom w:val="none" w:sz="0" w:space="0" w:color="auto"/>
        <w:right w:val="none" w:sz="0" w:space="0" w:color="auto"/>
      </w:divBdr>
    </w:div>
    <w:div w:id="636035277">
      <w:bodyDiv w:val="1"/>
      <w:marLeft w:val="0"/>
      <w:marRight w:val="0"/>
      <w:marTop w:val="0"/>
      <w:marBottom w:val="0"/>
      <w:divBdr>
        <w:top w:val="none" w:sz="0" w:space="0" w:color="auto"/>
        <w:left w:val="none" w:sz="0" w:space="0" w:color="auto"/>
        <w:bottom w:val="none" w:sz="0" w:space="0" w:color="auto"/>
        <w:right w:val="none" w:sz="0" w:space="0" w:color="auto"/>
      </w:divBdr>
    </w:div>
    <w:div w:id="662243580">
      <w:bodyDiv w:val="1"/>
      <w:marLeft w:val="0"/>
      <w:marRight w:val="0"/>
      <w:marTop w:val="0"/>
      <w:marBottom w:val="0"/>
      <w:divBdr>
        <w:top w:val="none" w:sz="0" w:space="0" w:color="auto"/>
        <w:left w:val="none" w:sz="0" w:space="0" w:color="auto"/>
        <w:bottom w:val="none" w:sz="0" w:space="0" w:color="auto"/>
        <w:right w:val="none" w:sz="0" w:space="0" w:color="auto"/>
      </w:divBdr>
    </w:div>
    <w:div w:id="689182226">
      <w:bodyDiv w:val="1"/>
      <w:marLeft w:val="0"/>
      <w:marRight w:val="0"/>
      <w:marTop w:val="0"/>
      <w:marBottom w:val="0"/>
      <w:divBdr>
        <w:top w:val="none" w:sz="0" w:space="0" w:color="auto"/>
        <w:left w:val="none" w:sz="0" w:space="0" w:color="auto"/>
        <w:bottom w:val="none" w:sz="0" w:space="0" w:color="auto"/>
        <w:right w:val="none" w:sz="0" w:space="0" w:color="auto"/>
      </w:divBdr>
    </w:div>
    <w:div w:id="691030722">
      <w:bodyDiv w:val="1"/>
      <w:marLeft w:val="0"/>
      <w:marRight w:val="0"/>
      <w:marTop w:val="0"/>
      <w:marBottom w:val="0"/>
      <w:divBdr>
        <w:top w:val="none" w:sz="0" w:space="0" w:color="auto"/>
        <w:left w:val="none" w:sz="0" w:space="0" w:color="auto"/>
        <w:bottom w:val="none" w:sz="0" w:space="0" w:color="auto"/>
        <w:right w:val="none" w:sz="0" w:space="0" w:color="auto"/>
      </w:divBdr>
    </w:div>
    <w:div w:id="694617975">
      <w:bodyDiv w:val="1"/>
      <w:marLeft w:val="0"/>
      <w:marRight w:val="0"/>
      <w:marTop w:val="0"/>
      <w:marBottom w:val="0"/>
      <w:divBdr>
        <w:top w:val="none" w:sz="0" w:space="0" w:color="auto"/>
        <w:left w:val="none" w:sz="0" w:space="0" w:color="auto"/>
        <w:bottom w:val="none" w:sz="0" w:space="0" w:color="auto"/>
        <w:right w:val="none" w:sz="0" w:space="0" w:color="auto"/>
      </w:divBdr>
    </w:div>
    <w:div w:id="696780876">
      <w:bodyDiv w:val="1"/>
      <w:marLeft w:val="0"/>
      <w:marRight w:val="0"/>
      <w:marTop w:val="0"/>
      <w:marBottom w:val="0"/>
      <w:divBdr>
        <w:top w:val="none" w:sz="0" w:space="0" w:color="auto"/>
        <w:left w:val="none" w:sz="0" w:space="0" w:color="auto"/>
        <w:bottom w:val="none" w:sz="0" w:space="0" w:color="auto"/>
        <w:right w:val="none" w:sz="0" w:space="0" w:color="auto"/>
      </w:divBdr>
    </w:div>
    <w:div w:id="701250544">
      <w:bodyDiv w:val="1"/>
      <w:marLeft w:val="0"/>
      <w:marRight w:val="0"/>
      <w:marTop w:val="0"/>
      <w:marBottom w:val="0"/>
      <w:divBdr>
        <w:top w:val="none" w:sz="0" w:space="0" w:color="auto"/>
        <w:left w:val="none" w:sz="0" w:space="0" w:color="auto"/>
        <w:bottom w:val="none" w:sz="0" w:space="0" w:color="auto"/>
        <w:right w:val="none" w:sz="0" w:space="0" w:color="auto"/>
      </w:divBdr>
    </w:div>
    <w:div w:id="711613053">
      <w:bodyDiv w:val="1"/>
      <w:marLeft w:val="0"/>
      <w:marRight w:val="0"/>
      <w:marTop w:val="0"/>
      <w:marBottom w:val="0"/>
      <w:divBdr>
        <w:top w:val="none" w:sz="0" w:space="0" w:color="auto"/>
        <w:left w:val="none" w:sz="0" w:space="0" w:color="auto"/>
        <w:bottom w:val="none" w:sz="0" w:space="0" w:color="auto"/>
        <w:right w:val="none" w:sz="0" w:space="0" w:color="auto"/>
      </w:divBdr>
    </w:div>
    <w:div w:id="715130616">
      <w:bodyDiv w:val="1"/>
      <w:marLeft w:val="0"/>
      <w:marRight w:val="0"/>
      <w:marTop w:val="0"/>
      <w:marBottom w:val="0"/>
      <w:divBdr>
        <w:top w:val="none" w:sz="0" w:space="0" w:color="auto"/>
        <w:left w:val="none" w:sz="0" w:space="0" w:color="auto"/>
        <w:bottom w:val="none" w:sz="0" w:space="0" w:color="auto"/>
        <w:right w:val="none" w:sz="0" w:space="0" w:color="auto"/>
      </w:divBdr>
    </w:div>
    <w:div w:id="723716721">
      <w:bodyDiv w:val="1"/>
      <w:marLeft w:val="0"/>
      <w:marRight w:val="0"/>
      <w:marTop w:val="0"/>
      <w:marBottom w:val="0"/>
      <w:divBdr>
        <w:top w:val="none" w:sz="0" w:space="0" w:color="auto"/>
        <w:left w:val="none" w:sz="0" w:space="0" w:color="auto"/>
        <w:bottom w:val="none" w:sz="0" w:space="0" w:color="auto"/>
        <w:right w:val="none" w:sz="0" w:space="0" w:color="auto"/>
      </w:divBdr>
    </w:div>
    <w:div w:id="728184904">
      <w:bodyDiv w:val="1"/>
      <w:marLeft w:val="0"/>
      <w:marRight w:val="0"/>
      <w:marTop w:val="0"/>
      <w:marBottom w:val="0"/>
      <w:divBdr>
        <w:top w:val="none" w:sz="0" w:space="0" w:color="auto"/>
        <w:left w:val="none" w:sz="0" w:space="0" w:color="auto"/>
        <w:bottom w:val="none" w:sz="0" w:space="0" w:color="auto"/>
        <w:right w:val="none" w:sz="0" w:space="0" w:color="auto"/>
      </w:divBdr>
    </w:div>
    <w:div w:id="730274415">
      <w:bodyDiv w:val="1"/>
      <w:marLeft w:val="0"/>
      <w:marRight w:val="0"/>
      <w:marTop w:val="0"/>
      <w:marBottom w:val="0"/>
      <w:divBdr>
        <w:top w:val="none" w:sz="0" w:space="0" w:color="auto"/>
        <w:left w:val="none" w:sz="0" w:space="0" w:color="auto"/>
        <w:bottom w:val="none" w:sz="0" w:space="0" w:color="auto"/>
        <w:right w:val="none" w:sz="0" w:space="0" w:color="auto"/>
      </w:divBdr>
    </w:div>
    <w:div w:id="737941525">
      <w:bodyDiv w:val="1"/>
      <w:marLeft w:val="0"/>
      <w:marRight w:val="0"/>
      <w:marTop w:val="0"/>
      <w:marBottom w:val="0"/>
      <w:divBdr>
        <w:top w:val="none" w:sz="0" w:space="0" w:color="auto"/>
        <w:left w:val="none" w:sz="0" w:space="0" w:color="auto"/>
        <w:bottom w:val="none" w:sz="0" w:space="0" w:color="auto"/>
        <w:right w:val="none" w:sz="0" w:space="0" w:color="auto"/>
      </w:divBdr>
    </w:div>
    <w:div w:id="743529154">
      <w:bodyDiv w:val="1"/>
      <w:marLeft w:val="0"/>
      <w:marRight w:val="0"/>
      <w:marTop w:val="0"/>
      <w:marBottom w:val="0"/>
      <w:divBdr>
        <w:top w:val="none" w:sz="0" w:space="0" w:color="auto"/>
        <w:left w:val="none" w:sz="0" w:space="0" w:color="auto"/>
        <w:bottom w:val="none" w:sz="0" w:space="0" w:color="auto"/>
        <w:right w:val="none" w:sz="0" w:space="0" w:color="auto"/>
      </w:divBdr>
    </w:div>
    <w:div w:id="759569135">
      <w:bodyDiv w:val="1"/>
      <w:marLeft w:val="0"/>
      <w:marRight w:val="0"/>
      <w:marTop w:val="0"/>
      <w:marBottom w:val="0"/>
      <w:divBdr>
        <w:top w:val="none" w:sz="0" w:space="0" w:color="auto"/>
        <w:left w:val="none" w:sz="0" w:space="0" w:color="auto"/>
        <w:bottom w:val="none" w:sz="0" w:space="0" w:color="auto"/>
        <w:right w:val="none" w:sz="0" w:space="0" w:color="auto"/>
      </w:divBdr>
    </w:div>
    <w:div w:id="764962355">
      <w:bodyDiv w:val="1"/>
      <w:marLeft w:val="0"/>
      <w:marRight w:val="0"/>
      <w:marTop w:val="0"/>
      <w:marBottom w:val="0"/>
      <w:divBdr>
        <w:top w:val="none" w:sz="0" w:space="0" w:color="auto"/>
        <w:left w:val="none" w:sz="0" w:space="0" w:color="auto"/>
        <w:bottom w:val="none" w:sz="0" w:space="0" w:color="auto"/>
        <w:right w:val="none" w:sz="0" w:space="0" w:color="auto"/>
      </w:divBdr>
    </w:div>
    <w:div w:id="767118702">
      <w:bodyDiv w:val="1"/>
      <w:marLeft w:val="0"/>
      <w:marRight w:val="0"/>
      <w:marTop w:val="0"/>
      <w:marBottom w:val="0"/>
      <w:divBdr>
        <w:top w:val="none" w:sz="0" w:space="0" w:color="auto"/>
        <w:left w:val="none" w:sz="0" w:space="0" w:color="auto"/>
        <w:bottom w:val="none" w:sz="0" w:space="0" w:color="auto"/>
        <w:right w:val="none" w:sz="0" w:space="0" w:color="auto"/>
      </w:divBdr>
    </w:div>
    <w:div w:id="804741232">
      <w:bodyDiv w:val="1"/>
      <w:marLeft w:val="0"/>
      <w:marRight w:val="0"/>
      <w:marTop w:val="0"/>
      <w:marBottom w:val="0"/>
      <w:divBdr>
        <w:top w:val="none" w:sz="0" w:space="0" w:color="auto"/>
        <w:left w:val="none" w:sz="0" w:space="0" w:color="auto"/>
        <w:bottom w:val="none" w:sz="0" w:space="0" w:color="auto"/>
        <w:right w:val="none" w:sz="0" w:space="0" w:color="auto"/>
      </w:divBdr>
    </w:div>
    <w:div w:id="809249343">
      <w:bodyDiv w:val="1"/>
      <w:marLeft w:val="0"/>
      <w:marRight w:val="0"/>
      <w:marTop w:val="0"/>
      <w:marBottom w:val="0"/>
      <w:divBdr>
        <w:top w:val="none" w:sz="0" w:space="0" w:color="auto"/>
        <w:left w:val="none" w:sz="0" w:space="0" w:color="auto"/>
        <w:bottom w:val="none" w:sz="0" w:space="0" w:color="auto"/>
        <w:right w:val="none" w:sz="0" w:space="0" w:color="auto"/>
      </w:divBdr>
      <w:divsChild>
        <w:div w:id="1918595111">
          <w:marLeft w:val="0"/>
          <w:marRight w:val="0"/>
          <w:marTop w:val="0"/>
          <w:marBottom w:val="0"/>
          <w:divBdr>
            <w:top w:val="none" w:sz="0" w:space="0" w:color="auto"/>
            <w:left w:val="none" w:sz="0" w:space="0" w:color="auto"/>
            <w:bottom w:val="none" w:sz="0" w:space="0" w:color="auto"/>
            <w:right w:val="none" w:sz="0" w:space="0" w:color="auto"/>
          </w:divBdr>
          <w:divsChild>
            <w:div w:id="182296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66712">
      <w:bodyDiv w:val="1"/>
      <w:marLeft w:val="0"/>
      <w:marRight w:val="0"/>
      <w:marTop w:val="0"/>
      <w:marBottom w:val="0"/>
      <w:divBdr>
        <w:top w:val="none" w:sz="0" w:space="0" w:color="auto"/>
        <w:left w:val="none" w:sz="0" w:space="0" w:color="auto"/>
        <w:bottom w:val="none" w:sz="0" w:space="0" w:color="auto"/>
        <w:right w:val="none" w:sz="0" w:space="0" w:color="auto"/>
      </w:divBdr>
    </w:div>
    <w:div w:id="849029310">
      <w:bodyDiv w:val="1"/>
      <w:marLeft w:val="0"/>
      <w:marRight w:val="0"/>
      <w:marTop w:val="0"/>
      <w:marBottom w:val="0"/>
      <w:divBdr>
        <w:top w:val="none" w:sz="0" w:space="0" w:color="auto"/>
        <w:left w:val="none" w:sz="0" w:space="0" w:color="auto"/>
        <w:bottom w:val="none" w:sz="0" w:space="0" w:color="auto"/>
        <w:right w:val="none" w:sz="0" w:space="0" w:color="auto"/>
      </w:divBdr>
    </w:div>
    <w:div w:id="849412280">
      <w:bodyDiv w:val="1"/>
      <w:marLeft w:val="0"/>
      <w:marRight w:val="0"/>
      <w:marTop w:val="0"/>
      <w:marBottom w:val="0"/>
      <w:divBdr>
        <w:top w:val="none" w:sz="0" w:space="0" w:color="auto"/>
        <w:left w:val="none" w:sz="0" w:space="0" w:color="auto"/>
        <w:bottom w:val="none" w:sz="0" w:space="0" w:color="auto"/>
        <w:right w:val="none" w:sz="0" w:space="0" w:color="auto"/>
      </w:divBdr>
    </w:div>
    <w:div w:id="862406361">
      <w:bodyDiv w:val="1"/>
      <w:marLeft w:val="0"/>
      <w:marRight w:val="0"/>
      <w:marTop w:val="0"/>
      <w:marBottom w:val="0"/>
      <w:divBdr>
        <w:top w:val="none" w:sz="0" w:space="0" w:color="auto"/>
        <w:left w:val="none" w:sz="0" w:space="0" w:color="auto"/>
        <w:bottom w:val="none" w:sz="0" w:space="0" w:color="auto"/>
        <w:right w:val="none" w:sz="0" w:space="0" w:color="auto"/>
      </w:divBdr>
    </w:div>
    <w:div w:id="883098885">
      <w:bodyDiv w:val="1"/>
      <w:marLeft w:val="0"/>
      <w:marRight w:val="0"/>
      <w:marTop w:val="0"/>
      <w:marBottom w:val="0"/>
      <w:divBdr>
        <w:top w:val="none" w:sz="0" w:space="0" w:color="auto"/>
        <w:left w:val="none" w:sz="0" w:space="0" w:color="auto"/>
        <w:bottom w:val="none" w:sz="0" w:space="0" w:color="auto"/>
        <w:right w:val="none" w:sz="0" w:space="0" w:color="auto"/>
      </w:divBdr>
    </w:div>
    <w:div w:id="893273037">
      <w:bodyDiv w:val="1"/>
      <w:marLeft w:val="0"/>
      <w:marRight w:val="0"/>
      <w:marTop w:val="0"/>
      <w:marBottom w:val="0"/>
      <w:divBdr>
        <w:top w:val="none" w:sz="0" w:space="0" w:color="auto"/>
        <w:left w:val="none" w:sz="0" w:space="0" w:color="auto"/>
        <w:bottom w:val="none" w:sz="0" w:space="0" w:color="auto"/>
        <w:right w:val="none" w:sz="0" w:space="0" w:color="auto"/>
      </w:divBdr>
    </w:div>
    <w:div w:id="907418223">
      <w:bodyDiv w:val="1"/>
      <w:marLeft w:val="0"/>
      <w:marRight w:val="0"/>
      <w:marTop w:val="0"/>
      <w:marBottom w:val="0"/>
      <w:divBdr>
        <w:top w:val="none" w:sz="0" w:space="0" w:color="auto"/>
        <w:left w:val="none" w:sz="0" w:space="0" w:color="auto"/>
        <w:bottom w:val="none" w:sz="0" w:space="0" w:color="auto"/>
        <w:right w:val="none" w:sz="0" w:space="0" w:color="auto"/>
      </w:divBdr>
    </w:div>
    <w:div w:id="910191051">
      <w:bodyDiv w:val="1"/>
      <w:marLeft w:val="0"/>
      <w:marRight w:val="0"/>
      <w:marTop w:val="0"/>
      <w:marBottom w:val="0"/>
      <w:divBdr>
        <w:top w:val="none" w:sz="0" w:space="0" w:color="auto"/>
        <w:left w:val="none" w:sz="0" w:space="0" w:color="auto"/>
        <w:bottom w:val="none" w:sz="0" w:space="0" w:color="auto"/>
        <w:right w:val="none" w:sz="0" w:space="0" w:color="auto"/>
      </w:divBdr>
    </w:div>
    <w:div w:id="914122951">
      <w:bodyDiv w:val="1"/>
      <w:marLeft w:val="0"/>
      <w:marRight w:val="0"/>
      <w:marTop w:val="0"/>
      <w:marBottom w:val="0"/>
      <w:divBdr>
        <w:top w:val="none" w:sz="0" w:space="0" w:color="auto"/>
        <w:left w:val="none" w:sz="0" w:space="0" w:color="auto"/>
        <w:bottom w:val="none" w:sz="0" w:space="0" w:color="auto"/>
        <w:right w:val="none" w:sz="0" w:space="0" w:color="auto"/>
      </w:divBdr>
    </w:div>
    <w:div w:id="973288446">
      <w:bodyDiv w:val="1"/>
      <w:marLeft w:val="0"/>
      <w:marRight w:val="0"/>
      <w:marTop w:val="0"/>
      <w:marBottom w:val="0"/>
      <w:divBdr>
        <w:top w:val="none" w:sz="0" w:space="0" w:color="auto"/>
        <w:left w:val="none" w:sz="0" w:space="0" w:color="auto"/>
        <w:bottom w:val="none" w:sz="0" w:space="0" w:color="auto"/>
        <w:right w:val="none" w:sz="0" w:space="0" w:color="auto"/>
      </w:divBdr>
    </w:div>
    <w:div w:id="973876091">
      <w:bodyDiv w:val="1"/>
      <w:marLeft w:val="0"/>
      <w:marRight w:val="0"/>
      <w:marTop w:val="0"/>
      <w:marBottom w:val="0"/>
      <w:divBdr>
        <w:top w:val="none" w:sz="0" w:space="0" w:color="auto"/>
        <w:left w:val="none" w:sz="0" w:space="0" w:color="auto"/>
        <w:bottom w:val="none" w:sz="0" w:space="0" w:color="auto"/>
        <w:right w:val="none" w:sz="0" w:space="0" w:color="auto"/>
      </w:divBdr>
    </w:div>
    <w:div w:id="974794861">
      <w:bodyDiv w:val="1"/>
      <w:marLeft w:val="0"/>
      <w:marRight w:val="0"/>
      <w:marTop w:val="0"/>
      <w:marBottom w:val="0"/>
      <w:divBdr>
        <w:top w:val="none" w:sz="0" w:space="0" w:color="auto"/>
        <w:left w:val="none" w:sz="0" w:space="0" w:color="auto"/>
        <w:bottom w:val="none" w:sz="0" w:space="0" w:color="auto"/>
        <w:right w:val="none" w:sz="0" w:space="0" w:color="auto"/>
      </w:divBdr>
    </w:div>
    <w:div w:id="995111168">
      <w:bodyDiv w:val="1"/>
      <w:marLeft w:val="0"/>
      <w:marRight w:val="0"/>
      <w:marTop w:val="0"/>
      <w:marBottom w:val="0"/>
      <w:divBdr>
        <w:top w:val="none" w:sz="0" w:space="0" w:color="auto"/>
        <w:left w:val="none" w:sz="0" w:space="0" w:color="auto"/>
        <w:bottom w:val="none" w:sz="0" w:space="0" w:color="auto"/>
        <w:right w:val="none" w:sz="0" w:space="0" w:color="auto"/>
      </w:divBdr>
    </w:div>
    <w:div w:id="1109466302">
      <w:bodyDiv w:val="1"/>
      <w:marLeft w:val="0"/>
      <w:marRight w:val="0"/>
      <w:marTop w:val="0"/>
      <w:marBottom w:val="0"/>
      <w:divBdr>
        <w:top w:val="none" w:sz="0" w:space="0" w:color="auto"/>
        <w:left w:val="none" w:sz="0" w:space="0" w:color="auto"/>
        <w:bottom w:val="none" w:sz="0" w:space="0" w:color="auto"/>
        <w:right w:val="none" w:sz="0" w:space="0" w:color="auto"/>
      </w:divBdr>
    </w:div>
    <w:div w:id="1130787822">
      <w:bodyDiv w:val="1"/>
      <w:marLeft w:val="0"/>
      <w:marRight w:val="0"/>
      <w:marTop w:val="0"/>
      <w:marBottom w:val="0"/>
      <w:divBdr>
        <w:top w:val="none" w:sz="0" w:space="0" w:color="auto"/>
        <w:left w:val="none" w:sz="0" w:space="0" w:color="auto"/>
        <w:bottom w:val="none" w:sz="0" w:space="0" w:color="auto"/>
        <w:right w:val="none" w:sz="0" w:space="0" w:color="auto"/>
      </w:divBdr>
    </w:div>
    <w:div w:id="1138450703">
      <w:bodyDiv w:val="1"/>
      <w:marLeft w:val="0"/>
      <w:marRight w:val="0"/>
      <w:marTop w:val="0"/>
      <w:marBottom w:val="0"/>
      <w:divBdr>
        <w:top w:val="none" w:sz="0" w:space="0" w:color="auto"/>
        <w:left w:val="none" w:sz="0" w:space="0" w:color="auto"/>
        <w:bottom w:val="none" w:sz="0" w:space="0" w:color="auto"/>
        <w:right w:val="none" w:sz="0" w:space="0" w:color="auto"/>
      </w:divBdr>
    </w:div>
    <w:div w:id="1149402916">
      <w:bodyDiv w:val="1"/>
      <w:marLeft w:val="0"/>
      <w:marRight w:val="0"/>
      <w:marTop w:val="0"/>
      <w:marBottom w:val="0"/>
      <w:divBdr>
        <w:top w:val="none" w:sz="0" w:space="0" w:color="auto"/>
        <w:left w:val="none" w:sz="0" w:space="0" w:color="auto"/>
        <w:bottom w:val="none" w:sz="0" w:space="0" w:color="auto"/>
        <w:right w:val="none" w:sz="0" w:space="0" w:color="auto"/>
      </w:divBdr>
    </w:div>
    <w:div w:id="1216042576">
      <w:bodyDiv w:val="1"/>
      <w:marLeft w:val="0"/>
      <w:marRight w:val="0"/>
      <w:marTop w:val="0"/>
      <w:marBottom w:val="0"/>
      <w:divBdr>
        <w:top w:val="none" w:sz="0" w:space="0" w:color="auto"/>
        <w:left w:val="none" w:sz="0" w:space="0" w:color="auto"/>
        <w:bottom w:val="none" w:sz="0" w:space="0" w:color="auto"/>
        <w:right w:val="none" w:sz="0" w:space="0" w:color="auto"/>
      </w:divBdr>
    </w:div>
    <w:div w:id="1251503569">
      <w:bodyDiv w:val="1"/>
      <w:marLeft w:val="0"/>
      <w:marRight w:val="0"/>
      <w:marTop w:val="0"/>
      <w:marBottom w:val="0"/>
      <w:divBdr>
        <w:top w:val="none" w:sz="0" w:space="0" w:color="auto"/>
        <w:left w:val="none" w:sz="0" w:space="0" w:color="auto"/>
        <w:bottom w:val="none" w:sz="0" w:space="0" w:color="auto"/>
        <w:right w:val="none" w:sz="0" w:space="0" w:color="auto"/>
      </w:divBdr>
    </w:div>
    <w:div w:id="1269967982">
      <w:bodyDiv w:val="1"/>
      <w:marLeft w:val="0"/>
      <w:marRight w:val="0"/>
      <w:marTop w:val="0"/>
      <w:marBottom w:val="0"/>
      <w:divBdr>
        <w:top w:val="none" w:sz="0" w:space="0" w:color="auto"/>
        <w:left w:val="none" w:sz="0" w:space="0" w:color="auto"/>
        <w:bottom w:val="none" w:sz="0" w:space="0" w:color="auto"/>
        <w:right w:val="none" w:sz="0" w:space="0" w:color="auto"/>
      </w:divBdr>
    </w:div>
    <w:div w:id="1330408976">
      <w:bodyDiv w:val="1"/>
      <w:marLeft w:val="0"/>
      <w:marRight w:val="0"/>
      <w:marTop w:val="0"/>
      <w:marBottom w:val="0"/>
      <w:divBdr>
        <w:top w:val="none" w:sz="0" w:space="0" w:color="auto"/>
        <w:left w:val="none" w:sz="0" w:space="0" w:color="auto"/>
        <w:bottom w:val="none" w:sz="0" w:space="0" w:color="auto"/>
        <w:right w:val="none" w:sz="0" w:space="0" w:color="auto"/>
      </w:divBdr>
    </w:div>
    <w:div w:id="1355305757">
      <w:bodyDiv w:val="1"/>
      <w:marLeft w:val="0"/>
      <w:marRight w:val="0"/>
      <w:marTop w:val="0"/>
      <w:marBottom w:val="0"/>
      <w:divBdr>
        <w:top w:val="none" w:sz="0" w:space="0" w:color="auto"/>
        <w:left w:val="none" w:sz="0" w:space="0" w:color="auto"/>
        <w:bottom w:val="none" w:sz="0" w:space="0" w:color="auto"/>
        <w:right w:val="none" w:sz="0" w:space="0" w:color="auto"/>
      </w:divBdr>
    </w:div>
    <w:div w:id="1361197876">
      <w:bodyDiv w:val="1"/>
      <w:marLeft w:val="0"/>
      <w:marRight w:val="0"/>
      <w:marTop w:val="0"/>
      <w:marBottom w:val="0"/>
      <w:divBdr>
        <w:top w:val="none" w:sz="0" w:space="0" w:color="auto"/>
        <w:left w:val="none" w:sz="0" w:space="0" w:color="auto"/>
        <w:bottom w:val="none" w:sz="0" w:space="0" w:color="auto"/>
        <w:right w:val="none" w:sz="0" w:space="0" w:color="auto"/>
      </w:divBdr>
    </w:div>
    <w:div w:id="1363170414">
      <w:bodyDiv w:val="1"/>
      <w:marLeft w:val="0"/>
      <w:marRight w:val="0"/>
      <w:marTop w:val="0"/>
      <w:marBottom w:val="0"/>
      <w:divBdr>
        <w:top w:val="none" w:sz="0" w:space="0" w:color="auto"/>
        <w:left w:val="none" w:sz="0" w:space="0" w:color="auto"/>
        <w:bottom w:val="none" w:sz="0" w:space="0" w:color="auto"/>
        <w:right w:val="none" w:sz="0" w:space="0" w:color="auto"/>
      </w:divBdr>
    </w:div>
    <w:div w:id="1381706678">
      <w:bodyDiv w:val="1"/>
      <w:marLeft w:val="0"/>
      <w:marRight w:val="0"/>
      <w:marTop w:val="0"/>
      <w:marBottom w:val="0"/>
      <w:divBdr>
        <w:top w:val="none" w:sz="0" w:space="0" w:color="auto"/>
        <w:left w:val="none" w:sz="0" w:space="0" w:color="auto"/>
        <w:bottom w:val="none" w:sz="0" w:space="0" w:color="auto"/>
        <w:right w:val="none" w:sz="0" w:space="0" w:color="auto"/>
      </w:divBdr>
    </w:div>
    <w:div w:id="1409302926">
      <w:bodyDiv w:val="1"/>
      <w:marLeft w:val="0"/>
      <w:marRight w:val="0"/>
      <w:marTop w:val="0"/>
      <w:marBottom w:val="0"/>
      <w:divBdr>
        <w:top w:val="none" w:sz="0" w:space="0" w:color="auto"/>
        <w:left w:val="none" w:sz="0" w:space="0" w:color="auto"/>
        <w:bottom w:val="none" w:sz="0" w:space="0" w:color="auto"/>
        <w:right w:val="none" w:sz="0" w:space="0" w:color="auto"/>
      </w:divBdr>
    </w:div>
    <w:div w:id="1426222563">
      <w:bodyDiv w:val="1"/>
      <w:marLeft w:val="0"/>
      <w:marRight w:val="0"/>
      <w:marTop w:val="0"/>
      <w:marBottom w:val="0"/>
      <w:divBdr>
        <w:top w:val="none" w:sz="0" w:space="0" w:color="auto"/>
        <w:left w:val="none" w:sz="0" w:space="0" w:color="auto"/>
        <w:bottom w:val="none" w:sz="0" w:space="0" w:color="auto"/>
        <w:right w:val="none" w:sz="0" w:space="0" w:color="auto"/>
      </w:divBdr>
    </w:div>
    <w:div w:id="1437477269">
      <w:bodyDiv w:val="1"/>
      <w:marLeft w:val="0"/>
      <w:marRight w:val="0"/>
      <w:marTop w:val="0"/>
      <w:marBottom w:val="0"/>
      <w:divBdr>
        <w:top w:val="none" w:sz="0" w:space="0" w:color="auto"/>
        <w:left w:val="none" w:sz="0" w:space="0" w:color="auto"/>
        <w:bottom w:val="none" w:sz="0" w:space="0" w:color="auto"/>
        <w:right w:val="none" w:sz="0" w:space="0" w:color="auto"/>
      </w:divBdr>
    </w:div>
    <w:div w:id="1452283323">
      <w:bodyDiv w:val="1"/>
      <w:marLeft w:val="0"/>
      <w:marRight w:val="0"/>
      <w:marTop w:val="0"/>
      <w:marBottom w:val="0"/>
      <w:divBdr>
        <w:top w:val="none" w:sz="0" w:space="0" w:color="auto"/>
        <w:left w:val="none" w:sz="0" w:space="0" w:color="auto"/>
        <w:bottom w:val="none" w:sz="0" w:space="0" w:color="auto"/>
        <w:right w:val="none" w:sz="0" w:space="0" w:color="auto"/>
      </w:divBdr>
    </w:div>
    <w:div w:id="1456215296">
      <w:bodyDiv w:val="1"/>
      <w:marLeft w:val="0"/>
      <w:marRight w:val="0"/>
      <w:marTop w:val="0"/>
      <w:marBottom w:val="0"/>
      <w:divBdr>
        <w:top w:val="none" w:sz="0" w:space="0" w:color="auto"/>
        <w:left w:val="none" w:sz="0" w:space="0" w:color="auto"/>
        <w:bottom w:val="none" w:sz="0" w:space="0" w:color="auto"/>
        <w:right w:val="none" w:sz="0" w:space="0" w:color="auto"/>
      </w:divBdr>
    </w:div>
    <w:div w:id="1456674715">
      <w:bodyDiv w:val="1"/>
      <w:marLeft w:val="0"/>
      <w:marRight w:val="0"/>
      <w:marTop w:val="0"/>
      <w:marBottom w:val="0"/>
      <w:divBdr>
        <w:top w:val="none" w:sz="0" w:space="0" w:color="auto"/>
        <w:left w:val="none" w:sz="0" w:space="0" w:color="auto"/>
        <w:bottom w:val="none" w:sz="0" w:space="0" w:color="auto"/>
        <w:right w:val="none" w:sz="0" w:space="0" w:color="auto"/>
      </w:divBdr>
    </w:div>
    <w:div w:id="1460804646">
      <w:bodyDiv w:val="1"/>
      <w:marLeft w:val="0"/>
      <w:marRight w:val="0"/>
      <w:marTop w:val="0"/>
      <w:marBottom w:val="0"/>
      <w:divBdr>
        <w:top w:val="none" w:sz="0" w:space="0" w:color="auto"/>
        <w:left w:val="none" w:sz="0" w:space="0" w:color="auto"/>
        <w:bottom w:val="none" w:sz="0" w:space="0" w:color="auto"/>
        <w:right w:val="none" w:sz="0" w:space="0" w:color="auto"/>
      </w:divBdr>
    </w:div>
    <w:div w:id="1461073322">
      <w:bodyDiv w:val="1"/>
      <w:marLeft w:val="0"/>
      <w:marRight w:val="0"/>
      <w:marTop w:val="0"/>
      <w:marBottom w:val="0"/>
      <w:divBdr>
        <w:top w:val="none" w:sz="0" w:space="0" w:color="auto"/>
        <w:left w:val="none" w:sz="0" w:space="0" w:color="auto"/>
        <w:bottom w:val="none" w:sz="0" w:space="0" w:color="auto"/>
        <w:right w:val="none" w:sz="0" w:space="0" w:color="auto"/>
      </w:divBdr>
    </w:div>
    <w:div w:id="1470855541">
      <w:bodyDiv w:val="1"/>
      <w:marLeft w:val="0"/>
      <w:marRight w:val="0"/>
      <w:marTop w:val="0"/>
      <w:marBottom w:val="0"/>
      <w:divBdr>
        <w:top w:val="none" w:sz="0" w:space="0" w:color="auto"/>
        <w:left w:val="none" w:sz="0" w:space="0" w:color="auto"/>
        <w:bottom w:val="none" w:sz="0" w:space="0" w:color="auto"/>
        <w:right w:val="none" w:sz="0" w:space="0" w:color="auto"/>
      </w:divBdr>
    </w:div>
    <w:div w:id="1488590867">
      <w:bodyDiv w:val="1"/>
      <w:marLeft w:val="0"/>
      <w:marRight w:val="0"/>
      <w:marTop w:val="0"/>
      <w:marBottom w:val="0"/>
      <w:divBdr>
        <w:top w:val="none" w:sz="0" w:space="0" w:color="auto"/>
        <w:left w:val="none" w:sz="0" w:space="0" w:color="auto"/>
        <w:bottom w:val="none" w:sz="0" w:space="0" w:color="auto"/>
        <w:right w:val="none" w:sz="0" w:space="0" w:color="auto"/>
      </w:divBdr>
    </w:div>
    <w:div w:id="1505629177">
      <w:bodyDiv w:val="1"/>
      <w:marLeft w:val="0"/>
      <w:marRight w:val="0"/>
      <w:marTop w:val="0"/>
      <w:marBottom w:val="0"/>
      <w:divBdr>
        <w:top w:val="none" w:sz="0" w:space="0" w:color="auto"/>
        <w:left w:val="none" w:sz="0" w:space="0" w:color="auto"/>
        <w:bottom w:val="none" w:sz="0" w:space="0" w:color="auto"/>
        <w:right w:val="none" w:sz="0" w:space="0" w:color="auto"/>
      </w:divBdr>
    </w:div>
    <w:div w:id="1516535655">
      <w:bodyDiv w:val="1"/>
      <w:marLeft w:val="0"/>
      <w:marRight w:val="0"/>
      <w:marTop w:val="0"/>
      <w:marBottom w:val="0"/>
      <w:divBdr>
        <w:top w:val="none" w:sz="0" w:space="0" w:color="auto"/>
        <w:left w:val="none" w:sz="0" w:space="0" w:color="auto"/>
        <w:bottom w:val="none" w:sz="0" w:space="0" w:color="auto"/>
        <w:right w:val="none" w:sz="0" w:space="0" w:color="auto"/>
      </w:divBdr>
    </w:div>
    <w:div w:id="1539313484">
      <w:bodyDiv w:val="1"/>
      <w:marLeft w:val="0"/>
      <w:marRight w:val="0"/>
      <w:marTop w:val="0"/>
      <w:marBottom w:val="0"/>
      <w:divBdr>
        <w:top w:val="none" w:sz="0" w:space="0" w:color="auto"/>
        <w:left w:val="none" w:sz="0" w:space="0" w:color="auto"/>
        <w:bottom w:val="none" w:sz="0" w:space="0" w:color="auto"/>
        <w:right w:val="none" w:sz="0" w:space="0" w:color="auto"/>
      </w:divBdr>
    </w:div>
    <w:div w:id="1580823673">
      <w:bodyDiv w:val="1"/>
      <w:marLeft w:val="0"/>
      <w:marRight w:val="0"/>
      <w:marTop w:val="0"/>
      <w:marBottom w:val="0"/>
      <w:divBdr>
        <w:top w:val="none" w:sz="0" w:space="0" w:color="auto"/>
        <w:left w:val="none" w:sz="0" w:space="0" w:color="auto"/>
        <w:bottom w:val="none" w:sz="0" w:space="0" w:color="auto"/>
        <w:right w:val="none" w:sz="0" w:space="0" w:color="auto"/>
      </w:divBdr>
    </w:div>
    <w:div w:id="1599872316">
      <w:bodyDiv w:val="1"/>
      <w:marLeft w:val="0"/>
      <w:marRight w:val="0"/>
      <w:marTop w:val="0"/>
      <w:marBottom w:val="0"/>
      <w:divBdr>
        <w:top w:val="none" w:sz="0" w:space="0" w:color="auto"/>
        <w:left w:val="none" w:sz="0" w:space="0" w:color="auto"/>
        <w:bottom w:val="none" w:sz="0" w:space="0" w:color="auto"/>
        <w:right w:val="none" w:sz="0" w:space="0" w:color="auto"/>
      </w:divBdr>
    </w:div>
    <w:div w:id="1659963127">
      <w:bodyDiv w:val="1"/>
      <w:marLeft w:val="0"/>
      <w:marRight w:val="0"/>
      <w:marTop w:val="0"/>
      <w:marBottom w:val="0"/>
      <w:divBdr>
        <w:top w:val="none" w:sz="0" w:space="0" w:color="auto"/>
        <w:left w:val="none" w:sz="0" w:space="0" w:color="auto"/>
        <w:bottom w:val="none" w:sz="0" w:space="0" w:color="auto"/>
        <w:right w:val="none" w:sz="0" w:space="0" w:color="auto"/>
      </w:divBdr>
    </w:div>
    <w:div w:id="1668482058">
      <w:bodyDiv w:val="1"/>
      <w:marLeft w:val="0"/>
      <w:marRight w:val="0"/>
      <w:marTop w:val="0"/>
      <w:marBottom w:val="0"/>
      <w:divBdr>
        <w:top w:val="none" w:sz="0" w:space="0" w:color="auto"/>
        <w:left w:val="none" w:sz="0" w:space="0" w:color="auto"/>
        <w:bottom w:val="none" w:sz="0" w:space="0" w:color="auto"/>
        <w:right w:val="none" w:sz="0" w:space="0" w:color="auto"/>
      </w:divBdr>
    </w:div>
    <w:div w:id="1669557152">
      <w:bodyDiv w:val="1"/>
      <w:marLeft w:val="0"/>
      <w:marRight w:val="0"/>
      <w:marTop w:val="0"/>
      <w:marBottom w:val="0"/>
      <w:divBdr>
        <w:top w:val="none" w:sz="0" w:space="0" w:color="auto"/>
        <w:left w:val="none" w:sz="0" w:space="0" w:color="auto"/>
        <w:bottom w:val="none" w:sz="0" w:space="0" w:color="auto"/>
        <w:right w:val="none" w:sz="0" w:space="0" w:color="auto"/>
      </w:divBdr>
    </w:div>
    <w:div w:id="1680815059">
      <w:bodyDiv w:val="1"/>
      <w:marLeft w:val="0"/>
      <w:marRight w:val="0"/>
      <w:marTop w:val="0"/>
      <w:marBottom w:val="0"/>
      <w:divBdr>
        <w:top w:val="none" w:sz="0" w:space="0" w:color="auto"/>
        <w:left w:val="none" w:sz="0" w:space="0" w:color="auto"/>
        <w:bottom w:val="none" w:sz="0" w:space="0" w:color="auto"/>
        <w:right w:val="none" w:sz="0" w:space="0" w:color="auto"/>
      </w:divBdr>
    </w:div>
    <w:div w:id="1693532203">
      <w:bodyDiv w:val="1"/>
      <w:marLeft w:val="0"/>
      <w:marRight w:val="0"/>
      <w:marTop w:val="0"/>
      <w:marBottom w:val="0"/>
      <w:divBdr>
        <w:top w:val="none" w:sz="0" w:space="0" w:color="auto"/>
        <w:left w:val="none" w:sz="0" w:space="0" w:color="auto"/>
        <w:bottom w:val="none" w:sz="0" w:space="0" w:color="auto"/>
        <w:right w:val="none" w:sz="0" w:space="0" w:color="auto"/>
      </w:divBdr>
    </w:div>
    <w:div w:id="1704400769">
      <w:bodyDiv w:val="1"/>
      <w:marLeft w:val="0"/>
      <w:marRight w:val="0"/>
      <w:marTop w:val="0"/>
      <w:marBottom w:val="0"/>
      <w:divBdr>
        <w:top w:val="none" w:sz="0" w:space="0" w:color="auto"/>
        <w:left w:val="none" w:sz="0" w:space="0" w:color="auto"/>
        <w:bottom w:val="none" w:sz="0" w:space="0" w:color="auto"/>
        <w:right w:val="none" w:sz="0" w:space="0" w:color="auto"/>
      </w:divBdr>
    </w:div>
    <w:div w:id="1717656984">
      <w:bodyDiv w:val="1"/>
      <w:marLeft w:val="0"/>
      <w:marRight w:val="0"/>
      <w:marTop w:val="0"/>
      <w:marBottom w:val="0"/>
      <w:divBdr>
        <w:top w:val="none" w:sz="0" w:space="0" w:color="auto"/>
        <w:left w:val="none" w:sz="0" w:space="0" w:color="auto"/>
        <w:bottom w:val="none" w:sz="0" w:space="0" w:color="auto"/>
        <w:right w:val="none" w:sz="0" w:space="0" w:color="auto"/>
      </w:divBdr>
    </w:div>
    <w:div w:id="1728603657">
      <w:bodyDiv w:val="1"/>
      <w:marLeft w:val="0"/>
      <w:marRight w:val="0"/>
      <w:marTop w:val="0"/>
      <w:marBottom w:val="0"/>
      <w:divBdr>
        <w:top w:val="none" w:sz="0" w:space="0" w:color="auto"/>
        <w:left w:val="none" w:sz="0" w:space="0" w:color="auto"/>
        <w:bottom w:val="none" w:sz="0" w:space="0" w:color="auto"/>
        <w:right w:val="none" w:sz="0" w:space="0" w:color="auto"/>
      </w:divBdr>
    </w:div>
    <w:div w:id="1743019861">
      <w:bodyDiv w:val="1"/>
      <w:marLeft w:val="0"/>
      <w:marRight w:val="0"/>
      <w:marTop w:val="0"/>
      <w:marBottom w:val="0"/>
      <w:divBdr>
        <w:top w:val="none" w:sz="0" w:space="0" w:color="auto"/>
        <w:left w:val="none" w:sz="0" w:space="0" w:color="auto"/>
        <w:bottom w:val="none" w:sz="0" w:space="0" w:color="auto"/>
        <w:right w:val="none" w:sz="0" w:space="0" w:color="auto"/>
      </w:divBdr>
      <w:divsChild>
        <w:div w:id="742604063">
          <w:marLeft w:val="0"/>
          <w:marRight w:val="0"/>
          <w:marTop w:val="0"/>
          <w:marBottom w:val="0"/>
          <w:divBdr>
            <w:top w:val="none" w:sz="0" w:space="0" w:color="auto"/>
            <w:left w:val="none" w:sz="0" w:space="0" w:color="auto"/>
            <w:bottom w:val="none" w:sz="0" w:space="0" w:color="auto"/>
            <w:right w:val="none" w:sz="0" w:space="0" w:color="auto"/>
          </w:divBdr>
          <w:divsChild>
            <w:div w:id="18586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67180">
      <w:bodyDiv w:val="1"/>
      <w:marLeft w:val="0"/>
      <w:marRight w:val="0"/>
      <w:marTop w:val="0"/>
      <w:marBottom w:val="0"/>
      <w:divBdr>
        <w:top w:val="none" w:sz="0" w:space="0" w:color="auto"/>
        <w:left w:val="none" w:sz="0" w:space="0" w:color="auto"/>
        <w:bottom w:val="none" w:sz="0" w:space="0" w:color="auto"/>
        <w:right w:val="none" w:sz="0" w:space="0" w:color="auto"/>
      </w:divBdr>
    </w:div>
    <w:div w:id="1766875258">
      <w:bodyDiv w:val="1"/>
      <w:marLeft w:val="0"/>
      <w:marRight w:val="0"/>
      <w:marTop w:val="0"/>
      <w:marBottom w:val="0"/>
      <w:divBdr>
        <w:top w:val="none" w:sz="0" w:space="0" w:color="auto"/>
        <w:left w:val="none" w:sz="0" w:space="0" w:color="auto"/>
        <w:bottom w:val="none" w:sz="0" w:space="0" w:color="auto"/>
        <w:right w:val="none" w:sz="0" w:space="0" w:color="auto"/>
      </w:divBdr>
    </w:div>
    <w:div w:id="1772891994">
      <w:bodyDiv w:val="1"/>
      <w:marLeft w:val="0"/>
      <w:marRight w:val="0"/>
      <w:marTop w:val="0"/>
      <w:marBottom w:val="0"/>
      <w:divBdr>
        <w:top w:val="none" w:sz="0" w:space="0" w:color="auto"/>
        <w:left w:val="none" w:sz="0" w:space="0" w:color="auto"/>
        <w:bottom w:val="none" w:sz="0" w:space="0" w:color="auto"/>
        <w:right w:val="none" w:sz="0" w:space="0" w:color="auto"/>
      </w:divBdr>
    </w:div>
    <w:div w:id="1781870888">
      <w:bodyDiv w:val="1"/>
      <w:marLeft w:val="0"/>
      <w:marRight w:val="0"/>
      <w:marTop w:val="0"/>
      <w:marBottom w:val="0"/>
      <w:divBdr>
        <w:top w:val="none" w:sz="0" w:space="0" w:color="auto"/>
        <w:left w:val="none" w:sz="0" w:space="0" w:color="auto"/>
        <w:bottom w:val="none" w:sz="0" w:space="0" w:color="auto"/>
        <w:right w:val="none" w:sz="0" w:space="0" w:color="auto"/>
      </w:divBdr>
    </w:div>
    <w:div w:id="1806122547">
      <w:bodyDiv w:val="1"/>
      <w:marLeft w:val="0"/>
      <w:marRight w:val="0"/>
      <w:marTop w:val="0"/>
      <w:marBottom w:val="0"/>
      <w:divBdr>
        <w:top w:val="none" w:sz="0" w:space="0" w:color="auto"/>
        <w:left w:val="none" w:sz="0" w:space="0" w:color="auto"/>
        <w:bottom w:val="none" w:sz="0" w:space="0" w:color="auto"/>
        <w:right w:val="none" w:sz="0" w:space="0" w:color="auto"/>
      </w:divBdr>
    </w:div>
    <w:div w:id="1807890140">
      <w:bodyDiv w:val="1"/>
      <w:marLeft w:val="0"/>
      <w:marRight w:val="0"/>
      <w:marTop w:val="0"/>
      <w:marBottom w:val="0"/>
      <w:divBdr>
        <w:top w:val="none" w:sz="0" w:space="0" w:color="auto"/>
        <w:left w:val="none" w:sz="0" w:space="0" w:color="auto"/>
        <w:bottom w:val="none" w:sz="0" w:space="0" w:color="auto"/>
        <w:right w:val="none" w:sz="0" w:space="0" w:color="auto"/>
      </w:divBdr>
    </w:div>
    <w:div w:id="1811899629">
      <w:bodyDiv w:val="1"/>
      <w:marLeft w:val="0"/>
      <w:marRight w:val="0"/>
      <w:marTop w:val="0"/>
      <w:marBottom w:val="0"/>
      <w:divBdr>
        <w:top w:val="none" w:sz="0" w:space="0" w:color="auto"/>
        <w:left w:val="none" w:sz="0" w:space="0" w:color="auto"/>
        <w:bottom w:val="none" w:sz="0" w:space="0" w:color="auto"/>
        <w:right w:val="none" w:sz="0" w:space="0" w:color="auto"/>
      </w:divBdr>
    </w:div>
    <w:div w:id="1845591612">
      <w:bodyDiv w:val="1"/>
      <w:marLeft w:val="0"/>
      <w:marRight w:val="0"/>
      <w:marTop w:val="0"/>
      <w:marBottom w:val="0"/>
      <w:divBdr>
        <w:top w:val="none" w:sz="0" w:space="0" w:color="auto"/>
        <w:left w:val="none" w:sz="0" w:space="0" w:color="auto"/>
        <w:bottom w:val="none" w:sz="0" w:space="0" w:color="auto"/>
        <w:right w:val="none" w:sz="0" w:space="0" w:color="auto"/>
      </w:divBdr>
    </w:div>
    <w:div w:id="1851601455">
      <w:bodyDiv w:val="1"/>
      <w:marLeft w:val="0"/>
      <w:marRight w:val="0"/>
      <w:marTop w:val="0"/>
      <w:marBottom w:val="0"/>
      <w:divBdr>
        <w:top w:val="none" w:sz="0" w:space="0" w:color="auto"/>
        <w:left w:val="none" w:sz="0" w:space="0" w:color="auto"/>
        <w:bottom w:val="none" w:sz="0" w:space="0" w:color="auto"/>
        <w:right w:val="none" w:sz="0" w:space="0" w:color="auto"/>
      </w:divBdr>
    </w:div>
    <w:div w:id="1854569674">
      <w:bodyDiv w:val="1"/>
      <w:marLeft w:val="0"/>
      <w:marRight w:val="0"/>
      <w:marTop w:val="0"/>
      <w:marBottom w:val="0"/>
      <w:divBdr>
        <w:top w:val="none" w:sz="0" w:space="0" w:color="auto"/>
        <w:left w:val="none" w:sz="0" w:space="0" w:color="auto"/>
        <w:bottom w:val="none" w:sz="0" w:space="0" w:color="auto"/>
        <w:right w:val="none" w:sz="0" w:space="0" w:color="auto"/>
      </w:divBdr>
    </w:div>
    <w:div w:id="1895698184">
      <w:bodyDiv w:val="1"/>
      <w:marLeft w:val="0"/>
      <w:marRight w:val="0"/>
      <w:marTop w:val="0"/>
      <w:marBottom w:val="0"/>
      <w:divBdr>
        <w:top w:val="none" w:sz="0" w:space="0" w:color="auto"/>
        <w:left w:val="none" w:sz="0" w:space="0" w:color="auto"/>
        <w:bottom w:val="none" w:sz="0" w:space="0" w:color="auto"/>
        <w:right w:val="none" w:sz="0" w:space="0" w:color="auto"/>
      </w:divBdr>
    </w:div>
    <w:div w:id="1897626094">
      <w:bodyDiv w:val="1"/>
      <w:marLeft w:val="0"/>
      <w:marRight w:val="0"/>
      <w:marTop w:val="0"/>
      <w:marBottom w:val="0"/>
      <w:divBdr>
        <w:top w:val="none" w:sz="0" w:space="0" w:color="auto"/>
        <w:left w:val="none" w:sz="0" w:space="0" w:color="auto"/>
        <w:bottom w:val="none" w:sz="0" w:space="0" w:color="auto"/>
        <w:right w:val="none" w:sz="0" w:space="0" w:color="auto"/>
      </w:divBdr>
    </w:div>
    <w:div w:id="1902665836">
      <w:bodyDiv w:val="1"/>
      <w:marLeft w:val="0"/>
      <w:marRight w:val="0"/>
      <w:marTop w:val="0"/>
      <w:marBottom w:val="0"/>
      <w:divBdr>
        <w:top w:val="none" w:sz="0" w:space="0" w:color="auto"/>
        <w:left w:val="none" w:sz="0" w:space="0" w:color="auto"/>
        <w:bottom w:val="none" w:sz="0" w:space="0" w:color="auto"/>
        <w:right w:val="none" w:sz="0" w:space="0" w:color="auto"/>
      </w:divBdr>
    </w:div>
    <w:div w:id="1912882304">
      <w:bodyDiv w:val="1"/>
      <w:marLeft w:val="0"/>
      <w:marRight w:val="0"/>
      <w:marTop w:val="0"/>
      <w:marBottom w:val="0"/>
      <w:divBdr>
        <w:top w:val="none" w:sz="0" w:space="0" w:color="auto"/>
        <w:left w:val="none" w:sz="0" w:space="0" w:color="auto"/>
        <w:bottom w:val="none" w:sz="0" w:space="0" w:color="auto"/>
        <w:right w:val="none" w:sz="0" w:space="0" w:color="auto"/>
      </w:divBdr>
    </w:div>
    <w:div w:id="1946112334">
      <w:bodyDiv w:val="1"/>
      <w:marLeft w:val="0"/>
      <w:marRight w:val="0"/>
      <w:marTop w:val="0"/>
      <w:marBottom w:val="0"/>
      <w:divBdr>
        <w:top w:val="none" w:sz="0" w:space="0" w:color="auto"/>
        <w:left w:val="none" w:sz="0" w:space="0" w:color="auto"/>
        <w:bottom w:val="none" w:sz="0" w:space="0" w:color="auto"/>
        <w:right w:val="none" w:sz="0" w:space="0" w:color="auto"/>
      </w:divBdr>
    </w:div>
    <w:div w:id="1947888697">
      <w:bodyDiv w:val="1"/>
      <w:marLeft w:val="0"/>
      <w:marRight w:val="0"/>
      <w:marTop w:val="0"/>
      <w:marBottom w:val="0"/>
      <w:divBdr>
        <w:top w:val="none" w:sz="0" w:space="0" w:color="auto"/>
        <w:left w:val="none" w:sz="0" w:space="0" w:color="auto"/>
        <w:bottom w:val="none" w:sz="0" w:space="0" w:color="auto"/>
        <w:right w:val="none" w:sz="0" w:space="0" w:color="auto"/>
      </w:divBdr>
    </w:div>
    <w:div w:id="1972861127">
      <w:bodyDiv w:val="1"/>
      <w:marLeft w:val="0"/>
      <w:marRight w:val="0"/>
      <w:marTop w:val="0"/>
      <w:marBottom w:val="0"/>
      <w:divBdr>
        <w:top w:val="none" w:sz="0" w:space="0" w:color="auto"/>
        <w:left w:val="none" w:sz="0" w:space="0" w:color="auto"/>
        <w:bottom w:val="none" w:sz="0" w:space="0" w:color="auto"/>
        <w:right w:val="none" w:sz="0" w:space="0" w:color="auto"/>
      </w:divBdr>
    </w:div>
    <w:div w:id="1980039570">
      <w:bodyDiv w:val="1"/>
      <w:marLeft w:val="0"/>
      <w:marRight w:val="0"/>
      <w:marTop w:val="0"/>
      <w:marBottom w:val="0"/>
      <w:divBdr>
        <w:top w:val="none" w:sz="0" w:space="0" w:color="auto"/>
        <w:left w:val="none" w:sz="0" w:space="0" w:color="auto"/>
        <w:bottom w:val="none" w:sz="0" w:space="0" w:color="auto"/>
        <w:right w:val="none" w:sz="0" w:space="0" w:color="auto"/>
      </w:divBdr>
    </w:div>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 w:id="1994405771">
      <w:bodyDiv w:val="1"/>
      <w:marLeft w:val="0"/>
      <w:marRight w:val="0"/>
      <w:marTop w:val="0"/>
      <w:marBottom w:val="0"/>
      <w:divBdr>
        <w:top w:val="none" w:sz="0" w:space="0" w:color="auto"/>
        <w:left w:val="none" w:sz="0" w:space="0" w:color="auto"/>
        <w:bottom w:val="none" w:sz="0" w:space="0" w:color="auto"/>
        <w:right w:val="none" w:sz="0" w:space="0" w:color="auto"/>
      </w:divBdr>
    </w:div>
    <w:div w:id="2043049508">
      <w:bodyDiv w:val="1"/>
      <w:marLeft w:val="0"/>
      <w:marRight w:val="0"/>
      <w:marTop w:val="0"/>
      <w:marBottom w:val="0"/>
      <w:divBdr>
        <w:top w:val="none" w:sz="0" w:space="0" w:color="auto"/>
        <w:left w:val="none" w:sz="0" w:space="0" w:color="auto"/>
        <w:bottom w:val="none" w:sz="0" w:space="0" w:color="auto"/>
        <w:right w:val="none" w:sz="0" w:space="0" w:color="auto"/>
      </w:divBdr>
    </w:div>
    <w:div w:id="2055229315">
      <w:bodyDiv w:val="1"/>
      <w:marLeft w:val="0"/>
      <w:marRight w:val="0"/>
      <w:marTop w:val="0"/>
      <w:marBottom w:val="0"/>
      <w:divBdr>
        <w:top w:val="none" w:sz="0" w:space="0" w:color="auto"/>
        <w:left w:val="none" w:sz="0" w:space="0" w:color="auto"/>
        <w:bottom w:val="none" w:sz="0" w:space="0" w:color="auto"/>
        <w:right w:val="none" w:sz="0" w:space="0" w:color="auto"/>
      </w:divBdr>
      <w:divsChild>
        <w:div w:id="689838617">
          <w:marLeft w:val="0"/>
          <w:marRight w:val="0"/>
          <w:marTop w:val="0"/>
          <w:marBottom w:val="0"/>
          <w:divBdr>
            <w:top w:val="none" w:sz="0" w:space="0" w:color="auto"/>
            <w:left w:val="none" w:sz="0" w:space="0" w:color="auto"/>
            <w:bottom w:val="none" w:sz="0" w:space="0" w:color="auto"/>
            <w:right w:val="none" w:sz="0" w:space="0" w:color="auto"/>
          </w:divBdr>
          <w:divsChild>
            <w:div w:id="1307784840">
              <w:marLeft w:val="60"/>
              <w:marRight w:val="60"/>
              <w:marTop w:val="0"/>
              <w:marBottom w:val="0"/>
              <w:divBdr>
                <w:top w:val="single" w:sz="6" w:space="0" w:color="DDDDDD"/>
                <w:left w:val="single" w:sz="6" w:space="0" w:color="DDDDDD"/>
                <w:bottom w:val="single" w:sz="6" w:space="31" w:color="DDDDDD"/>
                <w:right w:val="single" w:sz="6" w:space="0" w:color="DDDDDD"/>
              </w:divBdr>
              <w:divsChild>
                <w:div w:id="1564024067">
                  <w:marLeft w:val="0"/>
                  <w:marRight w:val="0"/>
                  <w:marTop w:val="0"/>
                  <w:marBottom w:val="0"/>
                  <w:divBdr>
                    <w:top w:val="none" w:sz="0" w:space="0" w:color="auto"/>
                    <w:left w:val="none" w:sz="0" w:space="0" w:color="auto"/>
                    <w:bottom w:val="none" w:sz="0" w:space="0" w:color="auto"/>
                    <w:right w:val="none" w:sz="0" w:space="0" w:color="auto"/>
                  </w:divBdr>
                </w:div>
                <w:div w:id="12427830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654644886">
          <w:marLeft w:val="0"/>
          <w:marRight w:val="0"/>
          <w:marTop w:val="0"/>
          <w:marBottom w:val="0"/>
          <w:divBdr>
            <w:top w:val="none" w:sz="0" w:space="0" w:color="auto"/>
            <w:left w:val="none" w:sz="0" w:space="0" w:color="auto"/>
            <w:bottom w:val="none" w:sz="0" w:space="0" w:color="auto"/>
            <w:right w:val="none" w:sz="0" w:space="0" w:color="auto"/>
          </w:divBdr>
          <w:divsChild>
            <w:div w:id="105777337">
              <w:marLeft w:val="60"/>
              <w:marRight w:val="60"/>
              <w:marTop w:val="0"/>
              <w:marBottom w:val="0"/>
              <w:divBdr>
                <w:top w:val="single" w:sz="6" w:space="0" w:color="DDDDDD"/>
                <w:left w:val="single" w:sz="6" w:space="0" w:color="DDDDDD"/>
                <w:bottom w:val="single" w:sz="6" w:space="31" w:color="DDDDDD"/>
                <w:right w:val="single" w:sz="6" w:space="0" w:color="DDDDDD"/>
              </w:divBdr>
              <w:divsChild>
                <w:div w:id="1808813006">
                  <w:marLeft w:val="15"/>
                  <w:marRight w:val="0"/>
                  <w:marTop w:val="0"/>
                  <w:marBottom w:val="0"/>
                  <w:divBdr>
                    <w:top w:val="none" w:sz="0" w:space="0" w:color="auto"/>
                    <w:left w:val="none" w:sz="0" w:space="0" w:color="auto"/>
                    <w:bottom w:val="none" w:sz="0" w:space="0" w:color="auto"/>
                    <w:right w:val="none" w:sz="0" w:space="0" w:color="auto"/>
                  </w:divBdr>
                  <w:divsChild>
                    <w:div w:id="1983266383">
                      <w:marLeft w:val="0"/>
                      <w:marRight w:val="0"/>
                      <w:marTop w:val="0"/>
                      <w:marBottom w:val="0"/>
                      <w:divBdr>
                        <w:top w:val="none" w:sz="0" w:space="0" w:color="auto"/>
                        <w:left w:val="none" w:sz="0" w:space="0" w:color="auto"/>
                        <w:bottom w:val="none" w:sz="0" w:space="0" w:color="auto"/>
                        <w:right w:val="none" w:sz="0" w:space="0" w:color="auto"/>
                      </w:divBdr>
                      <w:divsChild>
                        <w:div w:id="1007750078">
                          <w:marLeft w:val="0"/>
                          <w:marRight w:val="0"/>
                          <w:marTop w:val="0"/>
                          <w:marBottom w:val="0"/>
                          <w:divBdr>
                            <w:top w:val="none" w:sz="0" w:space="0" w:color="auto"/>
                            <w:left w:val="none" w:sz="0" w:space="0" w:color="auto"/>
                            <w:bottom w:val="none" w:sz="0" w:space="0" w:color="auto"/>
                            <w:right w:val="none" w:sz="0" w:space="0" w:color="auto"/>
                          </w:divBdr>
                          <w:divsChild>
                            <w:div w:id="78245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11388">
                  <w:marLeft w:val="0"/>
                  <w:marRight w:val="0"/>
                  <w:marTop w:val="0"/>
                  <w:marBottom w:val="0"/>
                  <w:divBdr>
                    <w:top w:val="none" w:sz="0" w:space="0" w:color="auto"/>
                    <w:left w:val="none" w:sz="0" w:space="0" w:color="auto"/>
                    <w:bottom w:val="none" w:sz="0" w:space="0" w:color="auto"/>
                    <w:right w:val="none" w:sz="0" w:space="0" w:color="auto"/>
                  </w:divBdr>
                  <w:divsChild>
                    <w:div w:id="97775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813881">
      <w:bodyDiv w:val="1"/>
      <w:marLeft w:val="0"/>
      <w:marRight w:val="0"/>
      <w:marTop w:val="0"/>
      <w:marBottom w:val="0"/>
      <w:divBdr>
        <w:top w:val="none" w:sz="0" w:space="0" w:color="auto"/>
        <w:left w:val="none" w:sz="0" w:space="0" w:color="auto"/>
        <w:bottom w:val="none" w:sz="0" w:space="0" w:color="auto"/>
        <w:right w:val="none" w:sz="0" w:space="0" w:color="auto"/>
      </w:divBdr>
    </w:div>
    <w:div w:id="2070684540">
      <w:bodyDiv w:val="1"/>
      <w:marLeft w:val="0"/>
      <w:marRight w:val="0"/>
      <w:marTop w:val="0"/>
      <w:marBottom w:val="0"/>
      <w:divBdr>
        <w:top w:val="none" w:sz="0" w:space="0" w:color="auto"/>
        <w:left w:val="none" w:sz="0" w:space="0" w:color="auto"/>
        <w:bottom w:val="none" w:sz="0" w:space="0" w:color="auto"/>
        <w:right w:val="none" w:sz="0" w:space="0" w:color="auto"/>
      </w:divBdr>
    </w:div>
    <w:div w:id="2089766743">
      <w:bodyDiv w:val="1"/>
      <w:marLeft w:val="0"/>
      <w:marRight w:val="0"/>
      <w:marTop w:val="0"/>
      <w:marBottom w:val="0"/>
      <w:divBdr>
        <w:top w:val="none" w:sz="0" w:space="0" w:color="auto"/>
        <w:left w:val="none" w:sz="0" w:space="0" w:color="auto"/>
        <w:bottom w:val="none" w:sz="0" w:space="0" w:color="auto"/>
        <w:right w:val="none" w:sz="0" w:space="0" w:color="auto"/>
      </w:divBdr>
    </w:div>
    <w:div w:id="2105419992">
      <w:bodyDiv w:val="1"/>
      <w:marLeft w:val="0"/>
      <w:marRight w:val="0"/>
      <w:marTop w:val="0"/>
      <w:marBottom w:val="0"/>
      <w:divBdr>
        <w:top w:val="none" w:sz="0" w:space="0" w:color="auto"/>
        <w:left w:val="none" w:sz="0" w:space="0" w:color="auto"/>
        <w:bottom w:val="none" w:sz="0" w:space="0" w:color="auto"/>
        <w:right w:val="none" w:sz="0" w:space="0" w:color="auto"/>
      </w:divBdr>
    </w:div>
    <w:div w:id="2106001922">
      <w:bodyDiv w:val="1"/>
      <w:marLeft w:val="0"/>
      <w:marRight w:val="0"/>
      <w:marTop w:val="0"/>
      <w:marBottom w:val="0"/>
      <w:divBdr>
        <w:top w:val="none" w:sz="0" w:space="0" w:color="auto"/>
        <w:left w:val="none" w:sz="0" w:space="0" w:color="auto"/>
        <w:bottom w:val="none" w:sz="0" w:space="0" w:color="auto"/>
        <w:right w:val="none" w:sz="0" w:space="0" w:color="auto"/>
      </w:divBdr>
    </w:div>
    <w:div w:id="2110001314">
      <w:bodyDiv w:val="1"/>
      <w:marLeft w:val="0"/>
      <w:marRight w:val="0"/>
      <w:marTop w:val="0"/>
      <w:marBottom w:val="0"/>
      <w:divBdr>
        <w:top w:val="none" w:sz="0" w:space="0" w:color="auto"/>
        <w:left w:val="none" w:sz="0" w:space="0" w:color="auto"/>
        <w:bottom w:val="none" w:sz="0" w:space="0" w:color="auto"/>
        <w:right w:val="none" w:sz="0" w:space="0" w:color="auto"/>
      </w:divBdr>
    </w:div>
    <w:div w:id="2129471717">
      <w:bodyDiv w:val="1"/>
      <w:marLeft w:val="0"/>
      <w:marRight w:val="0"/>
      <w:marTop w:val="0"/>
      <w:marBottom w:val="0"/>
      <w:divBdr>
        <w:top w:val="none" w:sz="0" w:space="0" w:color="auto"/>
        <w:left w:val="none" w:sz="0" w:space="0" w:color="auto"/>
        <w:bottom w:val="none" w:sz="0" w:space="0" w:color="auto"/>
        <w:right w:val="none" w:sz="0" w:space="0" w:color="auto"/>
      </w:divBdr>
    </w:div>
    <w:div w:id="213479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wchae@cnu.ac.kr"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y.lee@cnu.ac.kr" TargetMode="External"/><Relationship Id="rId4" Type="http://schemas.openxmlformats.org/officeDocument/2006/relationships/settings" Target="settings.xml"/><Relationship Id="rId9" Type="http://schemas.openxmlformats.org/officeDocument/2006/relationships/hyperlink" Target="mailto:hyyun@cnu.ac.kr" TargetMode="Externa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0C855-F0A5-414D-9F52-76DF78294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8315</TotalTime>
  <Pages>14</Pages>
  <Words>1921</Words>
  <Characters>10950</Characters>
  <Application>Microsoft Office Word</Application>
  <DocSecurity>0</DocSecurity>
  <Lines>91</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하정민</dc:creator>
  <cp:keywords/>
  <dc:description/>
  <cp:lastModifiedBy>하정민</cp:lastModifiedBy>
  <cp:revision>360</cp:revision>
  <dcterms:created xsi:type="dcterms:W3CDTF">2024-08-29T10:11:00Z</dcterms:created>
  <dcterms:modified xsi:type="dcterms:W3CDTF">2025-01-24T05:34:00Z</dcterms:modified>
</cp:coreProperties>
</file>