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AE14BF" w14:textId="4AA85CF6" w:rsidR="00740FF4" w:rsidRPr="00740FF4" w:rsidRDefault="00740FF4" w:rsidP="00740FF4">
      <w:pPr>
        <w:jc w:val="center"/>
        <w:rPr>
          <w:rFonts w:ascii="Times New Roman" w:hAnsi="Times New Roman" w:cs="Times New Roman"/>
          <w:bCs/>
          <w:sz w:val="28"/>
          <w:szCs w:val="24"/>
        </w:rPr>
      </w:pPr>
      <w:bookmarkStart w:id="0" w:name="_Hlk28091920"/>
      <w:bookmarkEnd w:id="0"/>
      <w:r w:rsidRPr="00740FF4">
        <w:rPr>
          <w:rFonts w:ascii="Times New Roman" w:hAnsi="Times New Roman" w:cs="Times New Roman"/>
          <w:bCs/>
          <w:sz w:val="28"/>
          <w:szCs w:val="24"/>
        </w:rPr>
        <w:t>Supp</w:t>
      </w:r>
      <w:r w:rsidRPr="00740FF4">
        <w:rPr>
          <w:rFonts w:ascii="Times New Roman" w:hAnsi="Times New Roman" w:cs="Times New Roman" w:hint="eastAsia"/>
          <w:bCs/>
          <w:sz w:val="28"/>
          <w:szCs w:val="24"/>
        </w:rPr>
        <w:t>l</w:t>
      </w:r>
      <w:r w:rsidRPr="00740FF4">
        <w:rPr>
          <w:rFonts w:ascii="Times New Roman" w:hAnsi="Times New Roman" w:cs="Times New Roman"/>
          <w:bCs/>
          <w:sz w:val="28"/>
          <w:szCs w:val="24"/>
        </w:rPr>
        <w:t>ementary Information</w:t>
      </w:r>
    </w:p>
    <w:p w14:paraId="469E9191" w14:textId="77777777" w:rsidR="00740FF4" w:rsidRDefault="00740FF4" w:rsidP="00B56C64">
      <w:pPr>
        <w:rPr>
          <w:rFonts w:ascii="Times New Roman" w:hAnsi="Times New Roman" w:cs="Times New Roman"/>
          <w:b/>
          <w:bCs/>
          <w:sz w:val="24"/>
          <w:szCs w:val="21"/>
        </w:rPr>
      </w:pPr>
    </w:p>
    <w:p w14:paraId="6494F1CA" w14:textId="77777777" w:rsidR="005D5875" w:rsidRPr="0019768F" w:rsidRDefault="005D5875" w:rsidP="005D5875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Micro- and </w:t>
      </w:r>
      <w:r>
        <w:rPr>
          <w:rFonts w:ascii="Times New Roman" w:hAnsi="Times New Roman" w:cs="Times New Roman" w:hint="eastAsia"/>
          <w:b/>
          <w:sz w:val="24"/>
          <w:szCs w:val="28"/>
        </w:rPr>
        <w:t>N</w:t>
      </w:r>
      <w:r>
        <w:rPr>
          <w:rFonts w:ascii="Times New Roman" w:hAnsi="Times New Roman" w:cs="Times New Roman"/>
          <w:b/>
          <w:sz w:val="24"/>
          <w:szCs w:val="28"/>
        </w:rPr>
        <w:t xml:space="preserve">anometric </w:t>
      </w:r>
      <w:r>
        <w:rPr>
          <w:rFonts w:ascii="Times New Roman" w:hAnsi="Times New Roman" w:cs="Times New Roman" w:hint="eastAsia"/>
          <w:b/>
          <w:sz w:val="24"/>
          <w:szCs w:val="28"/>
        </w:rPr>
        <w:t>Characterization</w:t>
      </w:r>
      <w:r>
        <w:rPr>
          <w:rFonts w:ascii="Times New Roman" w:hAnsi="Times New Roman" w:cs="Times New Roman"/>
          <w:b/>
          <w:sz w:val="24"/>
          <w:szCs w:val="28"/>
        </w:rPr>
        <w:t xml:space="preserve"> of the Celestite Skeleton of </w:t>
      </w:r>
      <w:proofErr w:type="spellStart"/>
      <w:r>
        <w:rPr>
          <w:rFonts w:ascii="Times New Roman" w:hAnsi="Times New Roman" w:cs="Times New Roman"/>
          <w:b/>
          <w:sz w:val="24"/>
          <w:szCs w:val="28"/>
        </w:rPr>
        <w:t>Acantharian</w:t>
      </w:r>
      <w:proofErr w:type="spellEnd"/>
      <w:r>
        <w:rPr>
          <w:rFonts w:ascii="Times New Roman" w:hAnsi="Times New Roman" w:cs="Times New Roman"/>
          <w:b/>
          <w:sz w:val="24"/>
          <w:szCs w:val="28"/>
        </w:rPr>
        <w:t xml:space="preserve"> Species</w:t>
      </w:r>
    </w:p>
    <w:p w14:paraId="034DECEE" w14:textId="77777777" w:rsidR="005B0BED" w:rsidRPr="0060087D" w:rsidRDefault="005B0BED" w:rsidP="005B0BED">
      <w:pPr>
        <w:jc w:val="left"/>
        <w:rPr>
          <w:rFonts w:ascii="Times New Roman" w:hAnsi="Times New Roman" w:cs="Times New Roman"/>
          <w:strike/>
          <w:szCs w:val="21"/>
        </w:rPr>
      </w:pPr>
    </w:p>
    <w:p w14:paraId="3459A618" w14:textId="77777777" w:rsidR="004E7039" w:rsidRPr="00276BAE" w:rsidRDefault="004E7039" w:rsidP="004E7039">
      <w:pPr>
        <w:pStyle w:val="AuthorsFull"/>
        <w:jc w:val="both"/>
        <w:rPr>
          <w:i w:val="0"/>
          <w:sz w:val="21"/>
          <w:szCs w:val="21"/>
        </w:rPr>
      </w:pPr>
      <w:r w:rsidRPr="00276BAE">
        <w:rPr>
          <w:i w:val="0"/>
          <w:sz w:val="21"/>
          <w:szCs w:val="21"/>
        </w:rPr>
        <w:t>Rina Fujimaki</w:t>
      </w:r>
      <w:r w:rsidRPr="00276BAE">
        <w:rPr>
          <w:i w:val="0"/>
          <w:sz w:val="21"/>
          <w:szCs w:val="21"/>
          <w:vertAlign w:val="superscript"/>
        </w:rPr>
        <w:t>1</w:t>
      </w:r>
      <w:r>
        <w:rPr>
          <w:i w:val="0"/>
          <w:sz w:val="21"/>
          <w:szCs w:val="21"/>
          <w:vertAlign w:val="superscript"/>
        </w:rPr>
        <w:t xml:space="preserve"> </w:t>
      </w:r>
      <w:r w:rsidRPr="00276BAE">
        <w:rPr>
          <w:i w:val="0"/>
          <w:sz w:val="21"/>
          <w:szCs w:val="21"/>
        </w:rPr>
        <w:t>•</w:t>
      </w:r>
      <w:r>
        <w:rPr>
          <w:i w:val="0"/>
          <w:sz w:val="21"/>
          <w:szCs w:val="21"/>
        </w:rPr>
        <w:t xml:space="preserve"> </w:t>
      </w:r>
      <w:proofErr w:type="spellStart"/>
      <w:r w:rsidRPr="00276BAE">
        <w:rPr>
          <w:i w:val="0"/>
          <w:sz w:val="21"/>
          <w:szCs w:val="21"/>
        </w:rPr>
        <w:t>Noritoshi</w:t>
      </w:r>
      <w:proofErr w:type="spellEnd"/>
      <w:r w:rsidRPr="00276BAE">
        <w:rPr>
          <w:i w:val="0"/>
          <w:sz w:val="21"/>
          <w:szCs w:val="21"/>
        </w:rPr>
        <w:t xml:space="preserve"> Suzuki</w:t>
      </w:r>
      <w:r w:rsidRPr="00276BAE">
        <w:rPr>
          <w:i w:val="0"/>
          <w:sz w:val="21"/>
          <w:szCs w:val="21"/>
          <w:vertAlign w:val="superscript"/>
        </w:rPr>
        <w:t>2</w:t>
      </w:r>
      <w:r>
        <w:rPr>
          <w:i w:val="0"/>
          <w:sz w:val="21"/>
          <w:szCs w:val="21"/>
          <w:vertAlign w:val="superscript"/>
        </w:rPr>
        <w:t xml:space="preserve"> </w:t>
      </w:r>
      <w:r w:rsidRPr="00276BAE">
        <w:rPr>
          <w:i w:val="0"/>
          <w:sz w:val="21"/>
          <w:szCs w:val="21"/>
        </w:rPr>
        <w:t>•</w:t>
      </w:r>
      <w:r>
        <w:rPr>
          <w:i w:val="0"/>
          <w:sz w:val="21"/>
          <w:szCs w:val="21"/>
        </w:rPr>
        <w:t xml:space="preserve"> </w:t>
      </w:r>
      <w:proofErr w:type="spellStart"/>
      <w:r w:rsidRPr="00276BAE">
        <w:rPr>
          <w:i w:val="0"/>
          <w:sz w:val="21"/>
          <w:szCs w:val="21"/>
        </w:rPr>
        <w:t>Katsunori</w:t>
      </w:r>
      <w:proofErr w:type="spellEnd"/>
      <w:r w:rsidRPr="00276BAE">
        <w:rPr>
          <w:i w:val="0"/>
          <w:sz w:val="21"/>
          <w:szCs w:val="21"/>
        </w:rPr>
        <w:t xml:space="preserve"> Kimoto</w:t>
      </w:r>
      <w:r>
        <w:rPr>
          <w:i w:val="0"/>
          <w:sz w:val="21"/>
          <w:szCs w:val="21"/>
          <w:vertAlign w:val="superscript"/>
        </w:rPr>
        <w:t xml:space="preserve">3 </w:t>
      </w:r>
      <w:r w:rsidRPr="00276BAE">
        <w:rPr>
          <w:i w:val="0"/>
          <w:sz w:val="21"/>
          <w:szCs w:val="21"/>
        </w:rPr>
        <w:t>•</w:t>
      </w:r>
      <w:r>
        <w:rPr>
          <w:i w:val="0"/>
          <w:sz w:val="21"/>
          <w:szCs w:val="21"/>
        </w:rPr>
        <w:t xml:space="preserve"> </w:t>
      </w:r>
      <w:r w:rsidRPr="00276BAE">
        <w:rPr>
          <w:i w:val="0"/>
          <w:sz w:val="21"/>
          <w:szCs w:val="21"/>
        </w:rPr>
        <w:t>Yukiko Nagai</w:t>
      </w:r>
      <w:r>
        <w:rPr>
          <w:i w:val="0"/>
          <w:sz w:val="21"/>
          <w:szCs w:val="21"/>
          <w:vertAlign w:val="superscript"/>
        </w:rPr>
        <w:t xml:space="preserve">4 </w:t>
      </w:r>
      <w:r w:rsidRPr="00276BAE">
        <w:rPr>
          <w:i w:val="0"/>
          <w:sz w:val="21"/>
          <w:szCs w:val="21"/>
        </w:rPr>
        <w:t>•</w:t>
      </w:r>
      <w:r>
        <w:rPr>
          <w:i w:val="0"/>
          <w:sz w:val="21"/>
          <w:szCs w:val="21"/>
        </w:rPr>
        <w:t xml:space="preserve"> </w:t>
      </w:r>
      <w:proofErr w:type="spellStart"/>
      <w:r w:rsidRPr="00276BAE">
        <w:rPr>
          <w:i w:val="0"/>
          <w:sz w:val="21"/>
          <w:szCs w:val="21"/>
        </w:rPr>
        <w:t>Yuya</w:t>
      </w:r>
      <w:proofErr w:type="spellEnd"/>
      <w:r w:rsidRPr="00276BAE">
        <w:rPr>
          <w:i w:val="0"/>
          <w:sz w:val="21"/>
          <w:szCs w:val="21"/>
        </w:rPr>
        <w:t xml:space="preserve"> Oaki</w:t>
      </w:r>
      <w:r w:rsidRPr="00276BAE">
        <w:rPr>
          <w:i w:val="0"/>
          <w:sz w:val="21"/>
          <w:szCs w:val="21"/>
          <w:vertAlign w:val="superscript"/>
        </w:rPr>
        <w:t>1</w:t>
      </w:r>
      <w:r>
        <w:rPr>
          <w:i w:val="0"/>
          <w:sz w:val="21"/>
          <w:szCs w:val="21"/>
          <w:vertAlign w:val="superscript"/>
        </w:rPr>
        <w:t xml:space="preserve"> </w:t>
      </w:r>
      <w:r w:rsidRPr="00276BAE">
        <w:rPr>
          <w:i w:val="0"/>
          <w:sz w:val="21"/>
          <w:szCs w:val="21"/>
        </w:rPr>
        <w:t>•</w:t>
      </w:r>
      <w:r>
        <w:rPr>
          <w:i w:val="0"/>
          <w:sz w:val="21"/>
          <w:szCs w:val="21"/>
        </w:rPr>
        <w:t xml:space="preserve"> </w:t>
      </w:r>
      <w:r w:rsidRPr="00276BAE">
        <w:rPr>
          <w:i w:val="0"/>
          <w:sz w:val="21"/>
          <w:szCs w:val="21"/>
        </w:rPr>
        <w:t>Shinji Shimode</w:t>
      </w:r>
      <w:r>
        <w:rPr>
          <w:i w:val="0"/>
          <w:sz w:val="21"/>
          <w:szCs w:val="21"/>
          <w:vertAlign w:val="superscript"/>
        </w:rPr>
        <w:t xml:space="preserve">5 </w:t>
      </w:r>
      <w:r w:rsidRPr="00276BAE">
        <w:rPr>
          <w:i w:val="0"/>
          <w:sz w:val="21"/>
          <w:szCs w:val="21"/>
        </w:rPr>
        <w:t>•</w:t>
      </w:r>
      <w:r>
        <w:rPr>
          <w:i w:val="0"/>
          <w:sz w:val="21"/>
          <w:szCs w:val="21"/>
        </w:rPr>
        <w:t xml:space="preserve"> </w:t>
      </w:r>
      <w:r w:rsidRPr="00276BAE">
        <w:rPr>
          <w:i w:val="0"/>
          <w:sz w:val="21"/>
          <w:szCs w:val="21"/>
        </w:rPr>
        <w:t>Takashi Toyofuku</w:t>
      </w:r>
      <w:r>
        <w:rPr>
          <w:i w:val="0"/>
          <w:sz w:val="21"/>
          <w:szCs w:val="21"/>
          <w:vertAlign w:val="superscript"/>
        </w:rPr>
        <w:t xml:space="preserve">4 </w:t>
      </w:r>
      <w:r w:rsidRPr="00276BAE">
        <w:rPr>
          <w:i w:val="0"/>
          <w:sz w:val="21"/>
          <w:szCs w:val="21"/>
        </w:rPr>
        <w:t>•</w:t>
      </w:r>
      <w:r>
        <w:rPr>
          <w:i w:val="0"/>
          <w:sz w:val="21"/>
          <w:szCs w:val="21"/>
        </w:rPr>
        <w:t xml:space="preserve"> </w:t>
      </w:r>
      <w:r w:rsidRPr="00276BAE">
        <w:rPr>
          <w:i w:val="0"/>
          <w:sz w:val="21"/>
          <w:szCs w:val="21"/>
        </w:rPr>
        <w:t>Hiroaki Imai</w:t>
      </w:r>
      <w:r w:rsidRPr="00276BAE">
        <w:rPr>
          <w:i w:val="0"/>
          <w:sz w:val="21"/>
          <w:szCs w:val="21"/>
          <w:vertAlign w:val="superscript"/>
        </w:rPr>
        <w:t>1*</w:t>
      </w:r>
    </w:p>
    <w:p w14:paraId="6E45B5EA" w14:textId="77777777" w:rsidR="004E7039" w:rsidRDefault="004E7039" w:rsidP="004E7039">
      <w:pPr>
        <w:pStyle w:val="Tableofcontents"/>
      </w:pPr>
    </w:p>
    <w:p w14:paraId="0360D1FD" w14:textId="77777777" w:rsidR="004E7039" w:rsidRPr="00692668" w:rsidRDefault="004E7039" w:rsidP="004E7039">
      <w:pPr>
        <w:pStyle w:val="Tableofcontents"/>
      </w:pPr>
      <w:r w:rsidRPr="00692668">
        <w:rPr>
          <w:rFonts w:hint="eastAsia"/>
        </w:rPr>
        <w:t>A</w:t>
      </w:r>
      <w:r w:rsidRPr="00692668">
        <w:t>ddress</w:t>
      </w:r>
    </w:p>
    <w:p w14:paraId="346493AE" w14:textId="77777777" w:rsidR="004E7039" w:rsidRPr="003721A7" w:rsidRDefault="004E7039" w:rsidP="004E7039">
      <w:pPr>
        <w:pStyle w:val="Addresses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1: </w:t>
      </w:r>
      <w:r w:rsidRPr="003721A7">
        <w:rPr>
          <w:sz w:val="21"/>
          <w:szCs w:val="21"/>
        </w:rPr>
        <w:t xml:space="preserve">Department of Applied Chemistry, Faculty of Science and Technology, Keio University, 3-14-1 </w:t>
      </w:r>
      <w:proofErr w:type="spellStart"/>
      <w:r w:rsidRPr="003721A7">
        <w:rPr>
          <w:sz w:val="21"/>
          <w:szCs w:val="21"/>
        </w:rPr>
        <w:t>Hiyoshi</w:t>
      </w:r>
      <w:proofErr w:type="spellEnd"/>
      <w:r w:rsidRPr="003721A7">
        <w:rPr>
          <w:sz w:val="21"/>
          <w:szCs w:val="21"/>
        </w:rPr>
        <w:t>, Kohoku-</w:t>
      </w:r>
      <w:proofErr w:type="spellStart"/>
      <w:r w:rsidRPr="003721A7">
        <w:rPr>
          <w:sz w:val="21"/>
          <w:szCs w:val="21"/>
        </w:rPr>
        <w:t>ku</w:t>
      </w:r>
      <w:proofErr w:type="spellEnd"/>
      <w:r w:rsidRPr="003721A7">
        <w:rPr>
          <w:sz w:val="21"/>
          <w:szCs w:val="21"/>
        </w:rPr>
        <w:t>, Yokohama 223-8522, Japan</w:t>
      </w:r>
      <w:r w:rsidRPr="007A2FEE">
        <w:rPr>
          <w:sz w:val="21"/>
          <w:szCs w:val="21"/>
        </w:rPr>
        <w:t xml:space="preserve"> /E-mail</w:t>
      </w:r>
      <w:r w:rsidRPr="007A2FEE">
        <w:rPr>
          <w:sz w:val="21"/>
          <w:szCs w:val="21"/>
          <w:vertAlign w:val="superscript"/>
        </w:rPr>
        <w:t>※</w:t>
      </w:r>
      <w:r w:rsidRPr="007A2FEE">
        <w:rPr>
          <w:sz w:val="21"/>
          <w:szCs w:val="21"/>
        </w:rPr>
        <w:t>: hiroaki@applc.keio.ac.jp</w:t>
      </w:r>
    </w:p>
    <w:p w14:paraId="1182399A" w14:textId="77777777" w:rsidR="004E7039" w:rsidRDefault="004E7039" w:rsidP="004E703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2: Department of Earth Science, </w:t>
      </w:r>
      <w:r w:rsidRPr="001307A7">
        <w:rPr>
          <w:rFonts w:ascii="Times New Roman" w:hAnsi="Times New Roman" w:cs="Times New Roman"/>
          <w:szCs w:val="21"/>
        </w:rPr>
        <w:t>Graduate School of Science</w:t>
      </w:r>
      <w:r>
        <w:rPr>
          <w:rFonts w:ascii="Times New Roman" w:hAnsi="Times New Roman" w:cs="Times New Roman"/>
          <w:szCs w:val="21"/>
        </w:rPr>
        <w:t xml:space="preserve">, Tohoku University, 6-3, Aoba, </w:t>
      </w:r>
      <w:proofErr w:type="spellStart"/>
      <w:r>
        <w:rPr>
          <w:rFonts w:ascii="Times New Roman" w:hAnsi="Times New Roman" w:cs="Times New Roman"/>
          <w:szCs w:val="21"/>
        </w:rPr>
        <w:t>Aramaki</w:t>
      </w:r>
      <w:proofErr w:type="spellEnd"/>
      <w:r>
        <w:rPr>
          <w:rFonts w:ascii="Times New Roman" w:hAnsi="Times New Roman" w:cs="Times New Roman"/>
          <w:szCs w:val="21"/>
        </w:rPr>
        <w:t>, Aoba-</w:t>
      </w:r>
      <w:proofErr w:type="spellStart"/>
      <w:r>
        <w:rPr>
          <w:rFonts w:ascii="Times New Roman" w:hAnsi="Times New Roman" w:cs="Times New Roman"/>
          <w:szCs w:val="21"/>
        </w:rPr>
        <w:t>ku</w:t>
      </w:r>
      <w:proofErr w:type="spellEnd"/>
      <w:r>
        <w:rPr>
          <w:rFonts w:ascii="Times New Roman" w:hAnsi="Times New Roman" w:cs="Times New Roman"/>
          <w:szCs w:val="21"/>
        </w:rPr>
        <w:t xml:space="preserve">, Sendai </w:t>
      </w:r>
      <w:r w:rsidRPr="008C5274">
        <w:rPr>
          <w:rFonts w:ascii="Times New Roman" w:hAnsi="Times New Roman" w:cs="Times New Roman" w:hint="eastAsia"/>
          <w:szCs w:val="21"/>
        </w:rPr>
        <w:t>980-8578</w:t>
      </w:r>
      <w:r>
        <w:rPr>
          <w:rFonts w:ascii="Times New Roman" w:hAnsi="Times New Roman" w:cs="Times New Roman"/>
          <w:szCs w:val="21"/>
        </w:rPr>
        <w:t>, Japan</w:t>
      </w:r>
    </w:p>
    <w:p w14:paraId="4BE8960C" w14:textId="77777777" w:rsidR="004E7039" w:rsidRDefault="004E7039" w:rsidP="004E703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3: RIGC, </w:t>
      </w:r>
      <w:r w:rsidRPr="00B10CB0">
        <w:rPr>
          <w:rFonts w:ascii="Times New Roman" w:hAnsi="Times New Roman" w:cs="Times New Roman"/>
          <w:bCs/>
        </w:rPr>
        <w:t xml:space="preserve">Japan Agency for Marine-Earth Science and Technology, </w:t>
      </w:r>
      <w:proofErr w:type="spellStart"/>
      <w:r w:rsidRPr="00B10CB0">
        <w:rPr>
          <w:rFonts w:ascii="Times New Roman" w:hAnsi="Times New Roman" w:cs="Times New Roman"/>
          <w:bCs/>
        </w:rPr>
        <w:t>Natsushima-cho</w:t>
      </w:r>
      <w:proofErr w:type="spellEnd"/>
      <w:r w:rsidRPr="00B10CB0">
        <w:rPr>
          <w:rFonts w:ascii="Times New Roman" w:hAnsi="Times New Roman" w:cs="Times New Roman"/>
          <w:bCs/>
        </w:rPr>
        <w:t xml:space="preserve"> 2-15, Yokosuka 237-0061, Japan</w:t>
      </w:r>
    </w:p>
    <w:p w14:paraId="34D120AE" w14:textId="77777777" w:rsidR="004E7039" w:rsidRPr="0099700A" w:rsidRDefault="004E7039" w:rsidP="004E703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Cs/>
        </w:rPr>
        <w:t>4</w:t>
      </w:r>
      <w:r>
        <w:rPr>
          <w:rFonts w:ascii="Times New Roman" w:hAnsi="Times New Roman" w:cs="Times New Roman"/>
          <w:bCs/>
        </w:rPr>
        <w:t xml:space="preserve">: X-star, </w:t>
      </w:r>
      <w:r w:rsidRPr="00B10CB0">
        <w:rPr>
          <w:rFonts w:ascii="Times New Roman" w:hAnsi="Times New Roman" w:cs="Times New Roman"/>
          <w:bCs/>
        </w:rPr>
        <w:t>Japan Agency for Marine-Earth Science and Technology</w:t>
      </w:r>
      <w:r>
        <w:rPr>
          <w:rFonts w:ascii="Times New Roman" w:hAnsi="Times New Roman" w:cs="Times New Roman"/>
          <w:bCs/>
        </w:rPr>
        <w:t xml:space="preserve"> (JAMSTEC)</w:t>
      </w:r>
      <w:r w:rsidRPr="00B10CB0">
        <w:rPr>
          <w:rFonts w:ascii="Times New Roman" w:hAnsi="Times New Roman" w:cs="Times New Roman"/>
          <w:bCs/>
        </w:rPr>
        <w:t xml:space="preserve">, </w:t>
      </w:r>
      <w:proofErr w:type="spellStart"/>
      <w:r w:rsidRPr="00B10CB0">
        <w:rPr>
          <w:rFonts w:ascii="Times New Roman" w:hAnsi="Times New Roman" w:cs="Times New Roman"/>
          <w:bCs/>
        </w:rPr>
        <w:t>Natsushima-cho</w:t>
      </w:r>
      <w:proofErr w:type="spellEnd"/>
      <w:r w:rsidRPr="00B10CB0">
        <w:rPr>
          <w:rFonts w:ascii="Times New Roman" w:hAnsi="Times New Roman" w:cs="Times New Roman"/>
          <w:bCs/>
        </w:rPr>
        <w:t xml:space="preserve"> 2-15, Yokosuka 237-0061, Japan</w:t>
      </w:r>
    </w:p>
    <w:p w14:paraId="55DF7047" w14:textId="77777777" w:rsidR="004E7039" w:rsidRPr="0099700A" w:rsidRDefault="004E7039" w:rsidP="004E703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5</w:t>
      </w:r>
      <w:r w:rsidRPr="00B10CB0">
        <w:rPr>
          <w:rFonts w:ascii="Times New Roman" w:hAnsi="Times New Roman" w:cs="Times New Roman"/>
          <w:bCs/>
        </w:rPr>
        <w:t xml:space="preserve">: </w:t>
      </w:r>
      <w:proofErr w:type="spellStart"/>
      <w:r w:rsidRPr="00B10CB0">
        <w:rPr>
          <w:rFonts w:ascii="Times New Roman" w:hAnsi="Times New Roman" w:cs="Times New Roman"/>
          <w:bCs/>
        </w:rPr>
        <w:t>Manazuru</w:t>
      </w:r>
      <w:proofErr w:type="spellEnd"/>
      <w:r w:rsidRPr="00B10CB0">
        <w:rPr>
          <w:rFonts w:ascii="Times New Roman" w:hAnsi="Times New Roman" w:cs="Times New Roman"/>
          <w:bCs/>
        </w:rPr>
        <w:t xml:space="preserve"> Marine Center for Environmental Research and Education, Graduate School of Environment</w:t>
      </w:r>
      <w:r>
        <w:rPr>
          <w:rFonts w:ascii="Times New Roman" w:hAnsi="Times New Roman" w:cs="Times New Roman"/>
          <w:bCs/>
        </w:rPr>
        <w:t xml:space="preserve"> </w:t>
      </w:r>
      <w:r w:rsidRPr="00B10CB0">
        <w:rPr>
          <w:rFonts w:ascii="Times New Roman" w:hAnsi="Times New Roman" w:cs="Times New Roman"/>
          <w:bCs/>
        </w:rPr>
        <w:t xml:space="preserve">and Information Sciences, Yokohama National University, 61 </w:t>
      </w:r>
      <w:proofErr w:type="spellStart"/>
      <w:r w:rsidRPr="00B10CB0">
        <w:rPr>
          <w:rFonts w:ascii="Times New Roman" w:hAnsi="Times New Roman" w:cs="Times New Roman"/>
          <w:bCs/>
        </w:rPr>
        <w:t>Iwa</w:t>
      </w:r>
      <w:proofErr w:type="spellEnd"/>
      <w:r w:rsidRPr="00B10CB0">
        <w:rPr>
          <w:rFonts w:ascii="Times New Roman" w:hAnsi="Times New Roman" w:cs="Times New Roman"/>
          <w:bCs/>
        </w:rPr>
        <w:t xml:space="preserve">, </w:t>
      </w:r>
      <w:proofErr w:type="spellStart"/>
      <w:r w:rsidRPr="00B10CB0">
        <w:rPr>
          <w:rFonts w:ascii="Times New Roman" w:hAnsi="Times New Roman" w:cs="Times New Roman"/>
          <w:bCs/>
        </w:rPr>
        <w:t>Manazuru</w:t>
      </w:r>
      <w:proofErr w:type="spellEnd"/>
      <w:r w:rsidRPr="00B10CB0">
        <w:rPr>
          <w:rFonts w:ascii="Times New Roman" w:hAnsi="Times New Roman" w:cs="Times New Roman"/>
          <w:bCs/>
        </w:rPr>
        <w:t xml:space="preserve"> 259-0202, Japan.</w:t>
      </w:r>
      <w:r w:rsidRPr="00917C35">
        <w:rPr>
          <w:noProof/>
        </w:rPr>
        <w:t xml:space="preserve"> </w:t>
      </w:r>
    </w:p>
    <w:p w14:paraId="51AEE58C" w14:textId="77777777" w:rsidR="00740FF4" w:rsidRPr="004E7039" w:rsidRDefault="00740FF4" w:rsidP="00CC4C91">
      <w:pPr>
        <w:rPr>
          <w:rFonts w:ascii="Times New Roman" w:hAnsi="Times New Roman" w:cs="Times New Roman" w:hint="eastAsia"/>
          <w:szCs w:val="21"/>
        </w:rPr>
      </w:pPr>
    </w:p>
    <w:p w14:paraId="6CDD493E" w14:textId="3A86C99E" w:rsidR="00740FF4" w:rsidRPr="0060087D" w:rsidRDefault="00740FF4" w:rsidP="00885114">
      <w:pPr>
        <w:jc w:val="left"/>
        <w:rPr>
          <w:rFonts w:ascii="Times New Roman" w:hAnsi="Times New Roman" w:cs="Times New Roman"/>
          <w:szCs w:val="21"/>
        </w:rPr>
      </w:pPr>
      <w:r w:rsidRPr="0060087D">
        <w:rPr>
          <w:rFonts w:ascii="Times New Roman" w:hAnsi="Times New Roman" w:cs="Times New Roman"/>
          <w:szCs w:val="21"/>
        </w:rPr>
        <w:t>Corresponding authors</w:t>
      </w:r>
    </w:p>
    <w:p w14:paraId="23FDEC25" w14:textId="13D20554" w:rsidR="00740FF4" w:rsidRPr="0060087D" w:rsidRDefault="00740FF4" w:rsidP="00740FF4">
      <w:pPr>
        <w:jc w:val="left"/>
        <w:rPr>
          <w:rFonts w:ascii="Times New Roman" w:hAnsi="Times New Roman" w:cs="Times New Roman"/>
          <w:szCs w:val="21"/>
        </w:rPr>
      </w:pPr>
      <w:r w:rsidRPr="0060087D">
        <w:rPr>
          <w:rFonts w:ascii="Times New Roman" w:hAnsi="Times New Roman" w:cs="Times New Roman"/>
          <w:szCs w:val="21"/>
        </w:rPr>
        <w:t>Hiroaki Imai E-mail address: hiroaki@applc.keio.ac.jp</w:t>
      </w:r>
    </w:p>
    <w:p w14:paraId="3FAE549C" w14:textId="7CA3FD79" w:rsidR="00547D33" w:rsidRPr="0060087D" w:rsidRDefault="00547D33" w:rsidP="00366DB8">
      <w:pPr>
        <w:rPr>
          <w:rFonts w:ascii="Times New Roman" w:hAnsi="Times New Roman" w:cs="Times New Roman"/>
          <w:b/>
          <w:szCs w:val="21"/>
        </w:rPr>
      </w:pPr>
    </w:p>
    <w:p w14:paraId="3A40005F" w14:textId="77809155" w:rsidR="00F66BDD" w:rsidRPr="0044497F" w:rsidRDefault="00F66BDD" w:rsidP="00366DB8">
      <w:pPr>
        <w:rPr>
          <w:rFonts w:ascii="Times New Roman" w:hAnsi="Times New Roman" w:cs="Times New Roman"/>
          <w:b/>
        </w:rPr>
      </w:pPr>
    </w:p>
    <w:p w14:paraId="4E104E5E" w14:textId="629B440A" w:rsidR="00A84D94" w:rsidRPr="0044497F" w:rsidRDefault="00A84D94" w:rsidP="00366DB8">
      <w:pPr>
        <w:rPr>
          <w:rFonts w:ascii="Times New Roman" w:hAnsi="Times New Roman" w:cs="Times New Roman"/>
          <w:b/>
        </w:rPr>
      </w:pPr>
    </w:p>
    <w:p w14:paraId="798E0FF1" w14:textId="5A06885C" w:rsidR="00A84D94" w:rsidRPr="0044497F" w:rsidRDefault="00A84D94" w:rsidP="00366DB8">
      <w:pPr>
        <w:rPr>
          <w:rFonts w:ascii="Times New Roman" w:hAnsi="Times New Roman" w:cs="Times New Roman"/>
          <w:b/>
        </w:rPr>
      </w:pPr>
    </w:p>
    <w:p w14:paraId="47AA1C58" w14:textId="640E3D86" w:rsidR="00A84D94" w:rsidRPr="0044497F" w:rsidRDefault="00A84D94" w:rsidP="00366DB8">
      <w:pPr>
        <w:rPr>
          <w:rFonts w:ascii="Times New Roman" w:hAnsi="Times New Roman" w:cs="Times New Roman"/>
          <w:b/>
        </w:rPr>
      </w:pPr>
    </w:p>
    <w:p w14:paraId="115B2A8E" w14:textId="717C3A23" w:rsidR="00A84D94" w:rsidRPr="0044497F" w:rsidRDefault="00A84D94" w:rsidP="00366DB8">
      <w:pPr>
        <w:rPr>
          <w:rFonts w:ascii="Times New Roman" w:hAnsi="Times New Roman" w:cs="Times New Roman"/>
          <w:b/>
        </w:rPr>
      </w:pPr>
    </w:p>
    <w:p w14:paraId="45CF4587" w14:textId="3BAB2CC7" w:rsidR="00A84D94" w:rsidRPr="0044497F" w:rsidRDefault="00A84D94" w:rsidP="00366DB8">
      <w:pPr>
        <w:rPr>
          <w:rFonts w:ascii="Times New Roman" w:hAnsi="Times New Roman" w:cs="Times New Roman"/>
          <w:b/>
        </w:rPr>
      </w:pPr>
    </w:p>
    <w:p w14:paraId="30E194E0" w14:textId="59193342" w:rsidR="00A84D94" w:rsidRPr="0044497F" w:rsidRDefault="00A84D94" w:rsidP="00366DB8">
      <w:pPr>
        <w:rPr>
          <w:rFonts w:ascii="Times New Roman" w:hAnsi="Times New Roman" w:cs="Times New Roman"/>
          <w:b/>
        </w:rPr>
      </w:pPr>
    </w:p>
    <w:p w14:paraId="7ADA8962" w14:textId="2CD56705" w:rsidR="00A84D94" w:rsidRPr="0044497F" w:rsidRDefault="00A84D94" w:rsidP="00366DB8">
      <w:pPr>
        <w:rPr>
          <w:rFonts w:ascii="Times New Roman" w:hAnsi="Times New Roman" w:cs="Times New Roman"/>
          <w:b/>
        </w:rPr>
      </w:pPr>
    </w:p>
    <w:p w14:paraId="76D03834" w14:textId="34A9A64B" w:rsidR="00A84D94" w:rsidRDefault="00A84D94" w:rsidP="00366DB8">
      <w:pPr>
        <w:rPr>
          <w:rFonts w:ascii="Times New Roman" w:hAnsi="Times New Roman" w:cs="Times New Roman"/>
          <w:b/>
        </w:rPr>
      </w:pPr>
    </w:p>
    <w:p w14:paraId="6B5D6814" w14:textId="43AF5EDB" w:rsidR="005D5875" w:rsidRDefault="005D5875" w:rsidP="00366DB8">
      <w:pPr>
        <w:rPr>
          <w:rFonts w:ascii="Times New Roman" w:hAnsi="Times New Roman" w:cs="Times New Roman"/>
          <w:b/>
        </w:rPr>
      </w:pPr>
    </w:p>
    <w:p w14:paraId="39D6C7CF" w14:textId="7FBC1847" w:rsidR="00386E2D" w:rsidRDefault="00386E2D" w:rsidP="00366DB8">
      <w:pPr>
        <w:rPr>
          <w:rFonts w:ascii="Times New Roman" w:hAnsi="Times New Roman" w:cs="Times New Roman"/>
          <w:b/>
        </w:rPr>
      </w:pPr>
    </w:p>
    <w:p w14:paraId="6DFC51F4" w14:textId="03E0E8B8" w:rsidR="00386E2D" w:rsidRDefault="00386E2D" w:rsidP="00366DB8">
      <w:pPr>
        <w:rPr>
          <w:rFonts w:ascii="Times New Roman" w:hAnsi="Times New Roman" w:cs="Times New Roman"/>
          <w:b/>
        </w:rPr>
      </w:pPr>
    </w:p>
    <w:p w14:paraId="664C7DAF" w14:textId="1F7E8E2C" w:rsidR="00386E2D" w:rsidRDefault="00386E2D" w:rsidP="00366DB8">
      <w:pPr>
        <w:rPr>
          <w:rFonts w:ascii="Times New Roman" w:hAnsi="Times New Roman" w:cs="Times New Roman"/>
          <w:b/>
        </w:rPr>
      </w:pPr>
    </w:p>
    <w:p w14:paraId="55210187" w14:textId="77777777" w:rsidR="00386E2D" w:rsidRPr="00386E2D" w:rsidRDefault="00386E2D" w:rsidP="00366DB8">
      <w:pPr>
        <w:rPr>
          <w:rFonts w:ascii="Times New Roman" w:hAnsi="Times New Roman" w:cs="Times New Roman"/>
          <w:b/>
        </w:rPr>
      </w:pPr>
    </w:p>
    <w:p w14:paraId="3BADF9EB" w14:textId="49AE702D" w:rsidR="008665A7" w:rsidRPr="0044497F" w:rsidRDefault="008665A7" w:rsidP="00366DB8">
      <w:pPr>
        <w:rPr>
          <w:rFonts w:ascii="Times New Roman" w:hAnsi="Times New Roman" w:cs="Times New Roman"/>
          <w:b/>
        </w:rPr>
      </w:pPr>
      <w:r w:rsidRPr="0044497F">
        <w:rPr>
          <w:rFonts w:ascii="Times New Roman" w:hAnsi="Times New Roman" w:cs="Times New Roman" w:hint="eastAsia"/>
          <w:b/>
        </w:rPr>
        <w:t>F</w:t>
      </w:r>
      <w:r w:rsidRPr="0044497F">
        <w:rPr>
          <w:rFonts w:ascii="Times New Roman" w:hAnsi="Times New Roman" w:cs="Times New Roman"/>
          <w:b/>
        </w:rPr>
        <w:t>igure S1</w:t>
      </w:r>
    </w:p>
    <w:p w14:paraId="27D8A05A" w14:textId="5EB32245" w:rsidR="00613CC6" w:rsidRPr="00CD11DB" w:rsidRDefault="00CD11DB" w:rsidP="0054439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936891C" wp14:editId="19AADD40">
            <wp:extent cx="5400040" cy="5154295"/>
            <wp:effectExtent l="0" t="0" r="0" b="1905"/>
            <wp:docPr id="2" name="図 2" descr="ビデオゲームの画面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ビデオゲームの画面&#10;&#10;中程度の精度で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15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F1386" w14:textId="41EBEC65" w:rsidR="00E74B77" w:rsidRDefault="0063262B" w:rsidP="00E74B77">
      <w:pPr>
        <w:rPr>
          <w:rFonts w:ascii="Times New Roman" w:hAnsi="Times New Roman" w:cs="Times New Roman"/>
          <w:bCs/>
          <w:szCs w:val="21"/>
        </w:rPr>
      </w:pPr>
      <w:r w:rsidRPr="0044497F">
        <w:rPr>
          <w:rFonts w:ascii="Times New Roman" w:hAnsi="Times New Roman" w:cs="Times New Roman"/>
        </w:rPr>
        <w:t xml:space="preserve">Supplementary </w:t>
      </w:r>
      <w:r w:rsidR="00C61169" w:rsidRPr="0044497F">
        <w:rPr>
          <w:rFonts w:ascii="Times New Roman" w:hAnsi="Times New Roman" w:cs="Times New Roman" w:hint="eastAsia"/>
        </w:rPr>
        <w:t>F</w:t>
      </w:r>
      <w:r w:rsidR="00C61169" w:rsidRPr="0044497F">
        <w:rPr>
          <w:rFonts w:ascii="Times New Roman" w:hAnsi="Times New Roman" w:cs="Times New Roman"/>
        </w:rPr>
        <w:t>i</w:t>
      </w:r>
      <w:r w:rsidR="00C61169" w:rsidRPr="0044497F">
        <w:rPr>
          <w:rFonts w:ascii="Times New Roman" w:hAnsi="Times New Roman" w:cs="Times New Roman" w:hint="eastAsia"/>
        </w:rPr>
        <w:t xml:space="preserve">gure </w:t>
      </w:r>
      <w:r w:rsidR="00C61169" w:rsidRPr="0044497F">
        <w:rPr>
          <w:rFonts w:ascii="Times New Roman" w:hAnsi="Times New Roman" w:cs="Times New Roman"/>
        </w:rPr>
        <w:t xml:space="preserve">1. </w:t>
      </w:r>
      <w:bookmarkStart w:id="1" w:name="_Hlk23863993"/>
      <w:r w:rsidR="00E74B77">
        <w:rPr>
          <w:rFonts w:ascii="Times New Roman" w:hAnsi="Times New Roman" w:cs="Times New Roman"/>
          <w:bCs/>
          <w:szCs w:val="21"/>
        </w:rPr>
        <w:t>The whole microfocus CT images (a, b)</w:t>
      </w:r>
      <w:r w:rsidR="00613CC6">
        <w:rPr>
          <w:rFonts w:ascii="Times New Roman" w:hAnsi="Times New Roman" w:cs="Times New Roman"/>
          <w:bCs/>
          <w:szCs w:val="21"/>
        </w:rPr>
        <w:t>.</w:t>
      </w:r>
      <w:r w:rsidR="00E74B77">
        <w:rPr>
          <w:rFonts w:ascii="Times New Roman" w:hAnsi="Times New Roman" w:cs="Times New Roman"/>
          <w:bCs/>
          <w:szCs w:val="21"/>
        </w:rPr>
        <w:t xml:space="preserve"> Cross-sectional microfocus CT images of equatorial spines of a large individual (</w:t>
      </w:r>
      <w:r w:rsidR="00613CC6">
        <w:rPr>
          <w:rFonts w:ascii="Times New Roman" w:hAnsi="Times New Roman" w:cs="Times New Roman"/>
          <w:bCs/>
          <w:szCs w:val="21"/>
        </w:rPr>
        <w:t>c</w:t>
      </w:r>
      <w:r w:rsidR="00E74B77">
        <w:rPr>
          <w:rFonts w:ascii="Times New Roman" w:hAnsi="Times New Roman" w:cs="Times New Roman"/>
          <w:bCs/>
          <w:szCs w:val="21"/>
        </w:rPr>
        <w:t>) and a</w:t>
      </w:r>
      <w:r w:rsidR="00E74B77" w:rsidRPr="00A4398D">
        <w:rPr>
          <w:rFonts w:ascii="Times New Roman" w:hAnsi="Times New Roman" w:cs="Times New Roman"/>
          <w:bCs/>
          <w:szCs w:val="21"/>
        </w:rPr>
        <w:t xml:space="preserve"> </w:t>
      </w:r>
      <w:r w:rsidR="00E74B77">
        <w:rPr>
          <w:rFonts w:ascii="Times New Roman" w:hAnsi="Times New Roman" w:cs="Times New Roman"/>
          <w:bCs/>
          <w:szCs w:val="21"/>
        </w:rPr>
        <w:t>small one (</w:t>
      </w:r>
      <w:r w:rsidR="00613CC6">
        <w:rPr>
          <w:rFonts w:ascii="Times New Roman" w:hAnsi="Times New Roman" w:cs="Times New Roman"/>
          <w:bCs/>
          <w:szCs w:val="21"/>
        </w:rPr>
        <w:t>d</w:t>
      </w:r>
      <w:r w:rsidR="00E74B77">
        <w:rPr>
          <w:rFonts w:ascii="Times New Roman" w:hAnsi="Times New Roman" w:cs="Times New Roman"/>
          <w:bCs/>
          <w:szCs w:val="21"/>
        </w:rPr>
        <w:t>).</w:t>
      </w:r>
    </w:p>
    <w:p w14:paraId="359BE4C0" w14:textId="197CCFE7" w:rsidR="00CC4C91" w:rsidRPr="00613CC6" w:rsidRDefault="00CC4C91" w:rsidP="00366DB8">
      <w:pPr>
        <w:rPr>
          <w:rFonts w:ascii="Times New Roman" w:hAnsi="Times New Roman" w:cs="Times New Roman"/>
          <w:b/>
          <w:color w:val="000000" w:themeColor="text1"/>
        </w:rPr>
      </w:pPr>
    </w:p>
    <w:p w14:paraId="1943BCD3" w14:textId="5E2325A3" w:rsidR="00AA773E" w:rsidRDefault="00AA773E" w:rsidP="00366DB8">
      <w:pPr>
        <w:rPr>
          <w:rFonts w:ascii="Times New Roman" w:hAnsi="Times New Roman" w:cs="Times New Roman"/>
          <w:b/>
          <w:color w:val="000000" w:themeColor="text1"/>
        </w:rPr>
      </w:pPr>
    </w:p>
    <w:p w14:paraId="1DD88FF5" w14:textId="18872EFA" w:rsidR="003301DF" w:rsidRDefault="003301DF" w:rsidP="00366DB8">
      <w:pPr>
        <w:rPr>
          <w:rFonts w:ascii="Times New Roman" w:hAnsi="Times New Roman" w:cs="Times New Roman"/>
          <w:b/>
          <w:color w:val="000000" w:themeColor="text1"/>
        </w:rPr>
      </w:pPr>
    </w:p>
    <w:p w14:paraId="1521DCA1" w14:textId="4F19BB9E" w:rsidR="009F4847" w:rsidRDefault="009F4847" w:rsidP="00366DB8">
      <w:pPr>
        <w:rPr>
          <w:rFonts w:ascii="Times New Roman" w:hAnsi="Times New Roman" w:cs="Times New Roman"/>
          <w:b/>
          <w:color w:val="000000" w:themeColor="text1"/>
        </w:rPr>
      </w:pPr>
    </w:p>
    <w:p w14:paraId="293F7FE8" w14:textId="041AA327" w:rsidR="009F4847" w:rsidRDefault="009F4847" w:rsidP="00366DB8">
      <w:pPr>
        <w:rPr>
          <w:rFonts w:ascii="Times New Roman" w:hAnsi="Times New Roman" w:cs="Times New Roman"/>
          <w:b/>
          <w:color w:val="000000" w:themeColor="text1"/>
        </w:rPr>
      </w:pPr>
    </w:p>
    <w:p w14:paraId="0CF1C7AB" w14:textId="32859CF3" w:rsidR="009F4847" w:rsidRDefault="009F4847" w:rsidP="00366DB8">
      <w:pPr>
        <w:rPr>
          <w:rFonts w:ascii="Times New Roman" w:hAnsi="Times New Roman" w:cs="Times New Roman"/>
          <w:b/>
          <w:color w:val="000000" w:themeColor="text1"/>
        </w:rPr>
      </w:pPr>
    </w:p>
    <w:p w14:paraId="4AE2E819" w14:textId="7DEEEE68" w:rsidR="009F4847" w:rsidRDefault="009F4847" w:rsidP="00366DB8">
      <w:pPr>
        <w:rPr>
          <w:rFonts w:ascii="Times New Roman" w:hAnsi="Times New Roman" w:cs="Times New Roman"/>
          <w:b/>
          <w:color w:val="000000" w:themeColor="text1"/>
        </w:rPr>
      </w:pPr>
    </w:p>
    <w:p w14:paraId="5964207F" w14:textId="78CBC3E3" w:rsidR="005F5DDA" w:rsidRDefault="005F5DDA" w:rsidP="00366DB8">
      <w:pPr>
        <w:rPr>
          <w:rFonts w:ascii="Times New Roman" w:hAnsi="Times New Roman" w:cs="Times New Roman"/>
          <w:b/>
        </w:rPr>
      </w:pPr>
    </w:p>
    <w:p w14:paraId="3C26C51D" w14:textId="48520B79" w:rsidR="0054439F" w:rsidRDefault="0054439F" w:rsidP="00366DB8">
      <w:pPr>
        <w:rPr>
          <w:rFonts w:ascii="Times New Roman" w:hAnsi="Times New Roman" w:cs="Times New Roman"/>
          <w:b/>
        </w:rPr>
      </w:pPr>
    </w:p>
    <w:p w14:paraId="0E8EF2A2" w14:textId="77777777" w:rsidR="002B300D" w:rsidRDefault="002B300D" w:rsidP="00366DB8">
      <w:pPr>
        <w:rPr>
          <w:rFonts w:ascii="Times New Roman" w:hAnsi="Times New Roman" w:cs="Times New Roman"/>
          <w:b/>
        </w:rPr>
      </w:pPr>
    </w:p>
    <w:p w14:paraId="395B3392" w14:textId="39F3B6E0" w:rsidR="00366DB8" w:rsidRPr="0044497F" w:rsidRDefault="00FE0EE3" w:rsidP="00366DB8">
      <w:pPr>
        <w:rPr>
          <w:rFonts w:ascii="Times New Roman" w:hAnsi="Times New Roman" w:cs="Times New Roman"/>
          <w:b/>
        </w:rPr>
      </w:pPr>
      <w:r w:rsidRPr="0044497F">
        <w:rPr>
          <w:rFonts w:ascii="Times New Roman" w:hAnsi="Times New Roman" w:cs="Times New Roman" w:hint="eastAsia"/>
          <w:b/>
        </w:rPr>
        <w:t>F</w:t>
      </w:r>
      <w:r w:rsidRPr="0044497F">
        <w:rPr>
          <w:rFonts w:ascii="Times New Roman" w:hAnsi="Times New Roman" w:cs="Times New Roman"/>
          <w:b/>
        </w:rPr>
        <w:t>igure S2</w:t>
      </w:r>
      <w:r w:rsidR="00366DB8" w:rsidRPr="0044497F">
        <w:rPr>
          <w:rFonts w:ascii="Times New Roman" w:hAnsi="Times New Roman" w:cs="Times New Roman"/>
          <w:b/>
        </w:rPr>
        <w:t xml:space="preserve"> </w:t>
      </w:r>
      <w:bookmarkEnd w:id="1"/>
    </w:p>
    <w:p w14:paraId="6C3E1443" w14:textId="2EDD07B4" w:rsidR="00547D33" w:rsidRPr="0044497F" w:rsidRDefault="00182907" w:rsidP="00FE0EE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07D5B3B" wp14:editId="261F2448">
            <wp:extent cx="4032360" cy="3910498"/>
            <wp:effectExtent l="0" t="0" r="0" b="0"/>
            <wp:docPr id="8" name="図 8" descr="グラフィカル ユーザー インターフェイス, Web サイ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グラフィカル ユーザー インターフェイス, Web サイト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360" cy="3910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B679A" w14:textId="027617B0" w:rsidR="00AA773E" w:rsidRDefault="00F66BDD" w:rsidP="00182907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44497F">
        <w:rPr>
          <w:rFonts w:ascii="Times New Roman" w:hAnsi="Times New Roman" w:cs="Times New Roman"/>
        </w:rPr>
        <w:t xml:space="preserve">Supplementary </w:t>
      </w:r>
      <w:r w:rsidRPr="0044497F">
        <w:rPr>
          <w:rFonts w:ascii="Times New Roman" w:hAnsi="Times New Roman" w:cs="Times New Roman" w:hint="eastAsia"/>
        </w:rPr>
        <w:t>F</w:t>
      </w:r>
      <w:r w:rsidRPr="0044497F">
        <w:rPr>
          <w:rFonts w:ascii="Times New Roman" w:hAnsi="Times New Roman" w:cs="Times New Roman"/>
        </w:rPr>
        <w:t>i</w:t>
      </w:r>
      <w:r w:rsidRPr="0044497F">
        <w:rPr>
          <w:rFonts w:ascii="Times New Roman" w:hAnsi="Times New Roman" w:cs="Times New Roman" w:hint="eastAsia"/>
        </w:rPr>
        <w:t>gure</w:t>
      </w:r>
      <w:r w:rsidRPr="0044497F">
        <w:rPr>
          <w:rFonts w:ascii="Times New Roman" w:hAnsi="Times New Roman" w:cs="Times New Roman"/>
        </w:rPr>
        <w:t xml:space="preserve"> </w:t>
      </w:r>
      <w:r w:rsidR="00547D33" w:rsidRPr="0044497F">
        <w:rPr>
          <w:rFonts w:ascii="Times New Roman" w:hAnsi="Times New Roman" w:cs="Times New Roman"/>
        </w:rPr>
        <w:t>2</w:t>
      </w:r>
      <w:r w:rsidR="00366DB8" w:rsidRPr="0044497F">
        <w:rPr>
          <w:rFonts w:ascii="Times New Roman" w:hAnsi="Times New Roman" w:cs="Times New Roman"/>
        </w:rPr>
        <w:t xml:space="preserve">. </w:t>
      </w:r>
      <w:r w:rsidR="00182907">
        <w:rPr>
          <w:rFonts w:ascii="Times New Roman" w:hAnsi="Times New Roman" w:cs="Times New Roman"/>
          <w:bCs/>
          <w:szCs w:val="21"/>
        </w:rPr>
        <w:t>SEM images with EDS spectra before and after immersion into an EDTA solution.</w:t>
      </w:r>
    </w:p>
    <w:p w14:paraId="45908948" w14:textId="1ABE4C64" w:rsidR="00AA773E" w:rsidRDefault="00AA773E" w:rsidP="00FE0EE3">
      <w:pPr>
        <w:rPr>
          <w:rFonts w:ascii="Times New Roman" w:hAnsi="Times New Roman" w:cs="Times New Roman"/>
          <w:b/>
        </w:rPr>
      </w:pPr>
    </w:p>
    <w:p w14:paraId="11855D31" w14:textId="4454D181" w:rsidR="009F4847" w:rsidRDefault="009F4847" w:rsidP="00FE0EE3">
      <w:pPr>
        <w:rPr>
          <w:rFonts w:ascii="Times New Roman" w:hAnsi="Times New Roman" w:cs="Times New Roman"/>
          <w:b/>
        </w:rPr>
      </w:pPr>
    </w:p>
    <w:p w14:paraId="04F61E41" w14:textId="70F355AA" w:rsidR="009F4847" w:rsidRDefault="009F4847" w:rsidP="00FE0EE3">
      <w:pPr>
        <w:rPr>
          <w:rFonts w:ascii="Times New Roman" w:hAnsi="Times New Roman" w:cs="Times New Roman"/>
          <w:b/>
        </w:rPr>
      </w:pPr>
    </w:p>
    <w:p w14:paraId="422A417C" w14:textId="6A1F0D15" w:rsidR="009F4847" w:rsidRDefault="009F4847" w:rsidP="00FE0EE3">
      <w:pPr>
        <w:rPr>
          <w:rFonts w:ascii="Times New Roman" w:hAnsi="Times New Roman" w:cs="Times New Roman"/>
          <w:b/>
        </w:rPr>
      </w:pPr>
    </w:p>
    <w:p w14:paraId="4445D311" w14:textId="45BF175B" w:rsidR="009F4847" w:rsidRDefault="009F4847" w:rsidP="00FE0EE3">
      <w:pPr>
        <w:rPr>
          <w:rFonts w:ascii="Times New Roman" w:hAnsi="Times New Roman" w:cs="Times New Roman"/>
          <w:b/>
        </w:rPr>
      </w:pPr>
    </w:p>
    <w:p w14:paraId="4EEFD247" w14:textId="6162CDED" w:rsidR="009F4847" w:rsidRDefault="009F4847" w:rsidP="00FE0EE3">
      <w:pPr>
        <w:rPr>
          <w:rFonts w:ascii="Times New Roman" w:hAnsi="Times New Roman" w:cs="Times New Roman"/>
          <w:b/>
        </w:rPr>
      </w:pPr>
    </w:p>
    <w:p w14:paraId="2682D8A9" w14:textId="04BEA3E4" w:rsidR="009F4847" w:rsidRDefault="009F4847" w:rsidP="00FE0EE3">
      <w:pPr>
        <w:rPr>
          <w:rFonts w:ascii="Times New Roman" w:hAnsi="Times New Roman" w:cs="Times New Roman"/>
          <w:b/>
        </w:rPr>
      </w:pPr>
    </w:p>
    <w:p w14:paraId="20A202CC" w14:textId="025222F5" w:rsidR="009F4847" w:rsidRDefault="009F4847" w:rsidP="00FE0EE3">
      <w:pPr>
        <w:rPr>
          <w:rFonts w:ascii="Times New Roman" w:hAnsi="Times New Roman" w:cs="Times New Roman"/>
          <w:b/>
        </w:rPr>
      </w:pPr>
    </w:p>
    <w:p w14:paraId="2413B220" w14:textId="64FC621E" w:rsidR="009F4847" w:rsidRDefault="009F4847" w:rsidP="00FE0EE3">
      <w:pPr>
        <w:rPr>
          <w:rFonts w:ascii="Times New Roman" w:hAnsi="Times New Roman" w:cs="Times New Roman"/>
          <w:b/>
        </w:rPr>
      </w:pPr>
    </w:p>
    <w:p w14:paraId="48FEA0BB" w14:textId="13BFB035" w:rsidR="009F4847" w:rsidRDefault="009F4847" w:rsidP="00FE0EE3">
      <w:pPr>
        <w:rPr>
          <w:rFonts w:ascii="Times New Roman" w:hAnsi="Times New Roman" w:cs="Times New Roman"/>
          <w:b/>
        </w:rPr>
      </w:pPr>
    </w:p>
    <w:p w14:paraId="3BD790C2" w14:textId="57D94275" w:rsidR="00621C02" w:rsidRDefault="00621C02" w:rsidP="00FE0EE3">
      <w:pPr>
        <w:rPr>
          <w:rFonts w:ascii="Times New Roman" w:hAnsi="Times New Roman" w:cs="Times New Roman"/>
          <w:b/>
        </w:rPr>
      </w:pPr>
    </w:p>
    <w:p w14:paraId="44D7767E" w14:textId="18E9A082" w:rsidR="00621C02" w:rsidRDefault="00621C02" w:rsidP="00FE0EE3">
      <w:pPr>
        <w:rPr>
          <w:rFonts w:ascii="Times New Roman" w:hAnsi="Times New Roman" w:cs="Times New Roman"/>
          <w:b/>
        </w:rPr>
      </w:pPr>
    </w:p>
    <w:p w14:paraId="55BF61CF" w14:textId="2A182016" w:rsidR="00621C02" w:rsidRDefault="00621C02" w:rsidP="00FE0EE3">
      <w:pPr>
        <w:rPr>
          <w:rFonts w:ascii="Times New Roman" w:hAnsi="Times New Roman" w:cs="Times New Roman"/>
          <w:b/>
        </w:rPr>
      </w:pPr>
    </w:p>
    <w:p w14:paraId="7A93B651" w14:textId="0FC648D3" w:rsidR="00621C02" w:rsidRDefault="00621C02" w:rsidP="00FE0EE3">
      <w:pPr>
        <w:rPr>
          <w:rFonts w:ascii="Times New Roman" w:hAnsi="Times New Roman" w:cs="Times New Roman"/>
          <w:b/>
        </w:rPr>
      </w:pPr>
    </w:p>
    <w:p w14:paraId="44E482D2" w14:textId="77777777" w:rsidR="00621C02" w:rsidRDefault="00621C02" w:rsidP="00FE0EE3">
      <w:pPr>
        <w:rPr>
          <w:rFonts w:ascii="Times New Roman" w:hAnsi="Times New Roman" w:cs="Times New Roman"/>
          <w:b/>
        </w:rPr>
      </w:pPr>
    </w:p>
    <w:p w14:paraId="1454010B" w14:textId="586F56E0" w:rsidR="00366DB8" w:rsidRPr="00497F1D" w:rsidRDefault="00FE0EE3" w:rsidP="00497F1D">
      <w:pPr>
        <w:jc w:val="left"/>
        <w:rPr>
          <w:rFonts w:ascii="Times New Roman" w:hAnsi="Times New Roman" w:cs="Times New Roman"/>
          <w:b/>
        </w:rPr>
      </w:pPr>
      <w:r w:rsidRPr="0044497F">
        <w:rPr>
          <w:rFonts w:ascii="Times New Roman" w:hAnsi="Times New Roman" w:cs="Times New Roman" w:hint="eastAsia"/>
          <w:b/>
        </w:rPr>
        <w:t>F</w:t>
      </w:r>
      <w:r w:rsidRPr="0044497F">
        <w:rPr>
          <w:rFonts w:ascii="Times New Roman" w:hAnsi="Times New Roman" w:cs="Times New Roman"/>
          <w:b/>
        </w:rPr>
        <w:t>igure S3</w:t>
      </w:r>
    </w:p>
    <w:p w14:paraId="3DD0938C" w14:textId="0C428744" w:rsidR="0054439F" w:rsidRPr="0044497F" w:rsidRDefault="0054439F" w:rsidP="005443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42805C2" wp14:editId="4C977E72">
            <wp:extent cx="5400040" cy="3530600"/>
            <wp:effectExtent l="0" t="0" r="0" b="0"/>
            <wp:docPr id="6" name="図 6" descr="グラフィカル ユーザー インターフェイス, Web サイ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グラフィカル ユーザー インターフェイス, Web サイト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9ECC5" w14:textId="69C112E2" w:rsidR="00E53FA7" w:rsidRPr="00C2632C" w:rsidRDefault="00F66BDD" w:rsidP="00A53898">
      <w:pPr>
        <w:rPr>
          <w:rFonts w:ascii="Times New Roman" w:hAnsi="Times New Roman" w:cs="Times New Roman"/>
          <w:color w:val="000000" w:themeColor="text1"/>
        </w:rPr>
      </w:pPr>
      <w:r w:rsidRPr="0044497F">
        <w:rPr>
          <w:rFonts w:ascii="Times New Roman" w:hAnsi="Times New Roman" w:cs="Times New Roman"/>
        </w:rPr>
        <w:t xml:space="preserve">Supplementary </w:t>
      </w:r>
      <w:r w:rsidRPr="0044497F">
        <w:rPr>
          <w:rFonts w:ascii="Times New Roman" w:hAnsi="Times New Roman" w:cs="Times New Roman" w:hint="eastAsia"/>
        </w:rPr>
        <w:t>F</w:t>
      </w:r>
      <w:r w:rsidRPr="0044497F">
        <w:rPr>
          <w:rFonts w:ascii="Times New Roman" w:hAnsi="Times New Roman" w:cs="Times New Roman"/>
        </w:rPr>
        <w:t>i</w:t>
      </w:r>
      <w:r w:rsidRPr="0044497F">
        <w:rPr>
          <w:rFonts w:ascii="Times New Roman" w:hAnsi="Times New Roman" w:cs="Times New Roman" w:hint="eastAsia"/>
        </w:rPr>
        <w:t>gure</w:t>
      </w:r>
      <w:r w:rsidRPr="0044497F">
        <w:rPr>
          <w:rFonts w:ascii="Times New Roman" w:hAnsi="Times New Roman" w:cs="Times New Roman"/>
        </w:rPr>
        <w:t xml:space="preserve"> </w:t>
      </w:r>
      <w:r w:rsidR="00FE0EE3" w:rsidRPr="0044497F">
        <w:rPr>
          <w:rFonts w:ascii="Times New Roman" w:hAnsi="Times New Roman" w:cs="Times New Roman"/>
        </w:rPr>
        <w:t>3</w:t>
      </w:r>
      <w:r w:rsidR="00366DB8" w:rsidRPr="0044497F">
        <w:rPr>
          <w:rFonts w:ascii="Times New Roman" w:hAnsi="Times New Roman" w:cs="Times New Roman"/>
        </w:rPr>
        <w:t>.</w:t>
      </w:r>
      <w:r w:rsidR="00FE0EE3" w:rsidRPr="0044497F">
        <w:rPr>
          <w:rFonts w:hint="eastAsia"/>
        </w:rPr>
        <w:t xml:space="preserve"> </w:t>
      </w:r>
      <w:r w:rsidR="001C68B3">
        <w:rPr>
          <w:rFonts w:ascii="Times New Roman" w:hAnsi="Times New Roman" w:cs="Times New Roman"/>
          <w:noProof/>
          <w:szCs w:val="21"/>
        </w:rPr>
        <w:t xml:space="preserve">Raman spectra of artificailly produced celestite with PAA before and after calcination </w:t>
      </w:r>
      <w:r w:rsidR="001C68B3">
        <w:rPr>
          <w:rFonts w:ascii="Times New Roman" w:hAnsi="Times New Roman" w:cs="Times New Roman"/>
          <w:bCs/>
          <w:szCs w:val="21"/>
        </w:rPr>
        <w:t>at 600°C in air</w:t>
      </w:r>
      <w:r w:rsidR="001C68B3">
        <w:rPr>
          <w:rFonts w:ascii="Times New Roman" w:hAnsi="Times New Roman" w:cs="Times New Roman" w:hint="eastAsia"/>
          <w:bCs/>
          <w:szCs w:val="21"/>
        </w:rPr>
        <w:t xml:space="preserve"> </w:t>
      </w:r>
      <w:r w:rsidR="001C68B3">
        <w:rPr>
          <w:rFonts w:ascii="Times New Roman" w:hAnsi="Times New Roman" w:cs="Times New Roman"/>
          <w:noProof/>
          <w:szCs w:val="21"/>
        </w:rPr>
        <w:t>(a)</w:t>
      </w:r>
      <w:r w:rsidR="001C68B3">
        <w:rPr>
          <w:rFonts w:ascii="Times New Roman" w:hAnsi="Times New Roman" w:cs="Times New Roman"/>
          <w:bCs/>
          <w:szCs w:val="21"/>
        </w:rPr>
        <w:t xml:space="preserve">. 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>T</w:t>
      </w:r>
      <w:r w:rsidR="00C2632C" w:rsidRPr="0055470D">
        <w:rPr>
          <w:rFonts w:ascii="Times New Roman" w:hAnsi="Times New Roman" w:cs="Times New Roman"/>
          <w:bCs/>
          <w:color w:val="000000" w:themeColor="text1"/>
          <w:szCs w:val="21"/>
        </w:rPr>
        <w:t>hermogravimetry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 w:rsidR="00C2632C" w:rsidRPr="0055470D">
        <w:rPr>
          <w:rFonts w:ascii="Times New Roman" w:hAnsi="Times New Roman" w:cs="Times New Roman"/>
          <w:bCs/>
          <w:color w:val="000000" w:themeColor="text1"/>
          <w:szCs w:val="21"/>
        </w:rPr>
        <w:t>(TG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>, Shimadzu DTG-60</w:t>
      </w:r>
      <w:r w:rsidR="00C2632C" w:rsidRPr="0055470D">
        <w:rPr>
          <w:rFonts w:ascii="Times New Roman" w:hAnsi="Times New Roman" w:cs="Times New Roman"/>
          <w:bCs/>
          <w:color w:val="000000" w:themeColor="text1"/>
          <w:szCs w:val="21"/>
        </w:rPr>
        <w:t>)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 was performed to evaluate the organic content. TG</w:t>
      </w:r>
      <w:r w:rsidR="00C2632C">
        <w:rPr>
          <w:rFonts w:ascii="Times New Roman" w:hAnsi="Times New Roman" w:cs="Times New Roman"/>
          <w:color w:val="000000" w:themeColor="text1"/>
        </w:rPr>
        <w:t xml:space="preserve"> </w:t>
      </w:r>
      <w:r w:rsidR="001C68B3" w:rsidRPr="00E2409A">
        <w:rPr>
          <w:rFonts w:ascii="Times New Roman" w:hAnsi="Times New Roman" w:cs="Times New Roman"/>
          <w:bCs/>
          <w:color w:val="000000" w:themeColor="text1"/>
          <w:szCs w:val="21"/>
        </w:rPr>
        <w:t xml:space="preserve">curves of </w:t>
      </w:r>
      <w:r w:rsidR="001C68B3" w:rsidRPr="00E2409A">
        <w:rPr>
          <w:rFonts w:ascii="Times New Roman" w:hAnsi="Times New Roman" w:cs="Times New Roman"/>
          <w:noProof/>
          <w:color w:val="000000" w:themeColor="text1"/>
          <w:szCs w:val="21"/>
        </w:rPr>
        <w:t>artificailly produced celestite with and witout PAA</w:t>
      </w:r>
      <w:r w:rsidR="001C68B3">
        <w:rPr>
          <w:rFonts w:ascii="Times New Roman" w:hAnsi="Times New Roman" w:cs="Times New Roman"/>
          <w:noProof/>
          <w:color w:val="000000" w:themeColor="text1"/>
          <w:szCs w:val="21"/>
        </w:rPr>
        <w:t xml:space="preserve"> (</w:t>
      </w:r>
      <w:r w:rsidR="0058141C">
        <w:rPr>
          <w:rFonts w:ascii="Times New Roman" w:hAnsi="Times New Roman" w:cs="Times New Roman"/>
          <w:noProof/>
          <w:color w:val="000000" w:themeColor="text1"/>
          <w:szCs w:val="21"/>
        </w:rPr>
        <w:t>b</w:t>
      </w:r>
      <w:r w:rsidR="001C68B3">
        <w:rPr>
          <w:rFonts w:ascii="Times New Roman" w:hAnsi="Times New Roman" w:cs="Times New Roman"/>
          <w:noProof/>
          <w:color w:val="000000" w:themeColor="text1"/>
          <w:szCs w:val="21"/>
        </w:rPr>
        <w:t>)</w:t>
      </w:r>
      <w:r w:rsidR="001C68B3" w:rsidRPr="00E2409A">
        <w:rPr>
          <w:rFonts w:ascii="Times New Roman" w:hAnsi="Times New Roman" w:cs="Times New Roman"/>
          <w:bCs/>
          <w:color w:val="000000" w:themeColor="text1"/>
          <w:szCs w:val="21"/>
        </w:rPr>
        <w:t>.</w:t>
      </w:r>
      <w:r w:rsidR="0058141C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 w:rsidR="0058141C">
        <w:rPr>
          <w:rFonts w:ascii="Times New Roman" w:hAnsi="Times New Roman" w:cs="Times New Roman"/>
          <w:bCs/>
          <w:szCs w:val="21"/>
        </w:rPr>
        <w:t xml:space="preserve">SEM and TEM images with an SAED pattern of </w:t>
      </w:r>
      <w:r w:rsidR="0058141C">
        <w:rPr>
          <w:rFonts w:ascii="Times New Roman" w:hAnsi="Times New Roman" w:cs="Times New Roman"/>
          <w:noProof/>
          <w:szCs w:val="21"/>
        </w:rPr>
        <w:t>artificailly produced celestite mesocrystal with PAA</w:t>
      </w:r>
      <w:r w:rsidR="0058141C">
        <w:rPr>
          <w:rFonts w:ascii="Times New Roman" w:hAnsi="Times New Roman" w:cs="Times New Roman" w:hint="eastAsia"/>
          <w:noProof/>
          <w:szCs w:val="21"/>
        </w:rPr>
        <w:t xml:space="preserve"> </w:t>
      </w:r>
      <w:r w:rsidR="0058141C">
        <w:rPr>
          <w:rFonts w:ascii="Times New Roman" w:hAnsi="Times New Roman" w:cs="Times New Roman"/>
          <w:bCs/>
          <w:szCs w:val="21"/>
        </w:rPr>
        <w:t xml:space="preserve">(c). </w:t>
      </w:r>
      <w:r w:rsidR="001C68B3">
        <w:rPr>
          <w:rFonts w:ascii="Times New Roman" w:hAnsi="Times New Roman" w:cs="Times New Roman"/>
          <w:bCs/>
          <w:color w:val="000000" w:themeColor="text1"/>
          <w:szCs w:val="21"/>
        </w:rPr>
        <w:t>Raman signals A, B, and C are assigned to the S-O symmetric stretching vibration, the S-O double expansion and stretching vibration, and the S-O asymmetric stretching vibration, respectively.</w:t>
      </w:r>
      <w:r w:rsidR="00386E2D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</w:p>
    <w:p w14:paraId="28D35E1D" w14:textId="49B8BE58" w:rsidR="00176AF2" w:rsidRPr="00C2632C" w:rsidRDefault="00FE2FD8" w:rsidP="00C2632C">
      <w:pPr>
        <w:ind w:firstLineChars="100" w:firstLine="210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We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synthes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ized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celestite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using 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the following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procedure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. 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>Solutions of Na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>2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>SO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 xml:space="preserve">4 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(1.0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mol/dm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3</w:t>
      </w:r>
      <w:r w:rsidRPr="0055470D">
        <w:rPr>
          <w:rFonts w:ascii="Times New Roman" w:hAnsi="Times New Roman" w:cs="Times New Roman" w:hint="eastAsia"/>
          <w:bCs/>
          <w:color w:val="000000" w:themeColor="text1"/>
          <w:szCs w:val="21"/>
        </w:rPr>
        <w:t>)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and of SrCl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 xml:space="preserve">2 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>(1.0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mol/dm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3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>) were prepared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by dissolving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a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>nalytically pure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>Na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>2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>SO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>4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and 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</w:rPr>
        <w:t>SrCl</w:t>
      </w:r>
      <w:r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>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·6H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>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O</w:t>
      </w:r>
      <w:r w:rsidR="0003176B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into purified water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. </w:t>
      </w:r>
      <w:r w:rsidR="00A53898">
        <w:rPr>
          <w:rFonts w:ascii="Times New Roman" w:hAnsi="Times New Roman" w:cs="Times New Roman"/>
          <w:bCs/>
          <w:color w:val="000000" w:themeColor="text1"/>
          <w:szCs w:val="21"/>
        </w:rPr>
        <w:t xml:space="preserve">A certain amount (0.01 </w:t>
      </w:r>
      <w:proofErr w:type="spellStart"/>
      <w:r w:rsidR="00A53898">
        <w:rPr>
          <w:rFonts w:ascii="Times New Roman" w:hAnsi="Times New Roman" w:cs="Times New Roman"/>
          <w:bCs/>
          <w:color w:val="000000" w:themeColor="text1"/>
          <w:szCs w:val="21"/>
        </w:rPr>
        <w:t>wt</w:t>
      </w:r>
      <w:proofErr w:type="spellEnd"/>
      <w:r w:rsidR="00A53898">
        <w:rPr>
          <w:rFonts w:ascii="Times New Roman" w:hAnsi="Times New Roman" w:cs="Times New Roman"/>
          <w:bCs/>
          <w:color w:val="000000" w:themeColor="text1"/>
          <w:szCs w:val="21"/>
        </w:rPr>
        <w:t xml:space="preserve">%) of 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PAA was </w:t>
      </w:r>
      <w:r w:rsidR="00543F67">
        <w:rPr>
          <w:rFonts w:ascii="Times New Roman" w:hAnsi="Times New Roman" w:cs="Times New Roman"/>
          <w:bCs/>
          <w:color w:val="000000" w:themeColor="text1"/>
          <w:szCs w:val="21"/>
        </w:rPr>
        <w:t>dissolved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into the SrCl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>2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solution under stirring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>.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The 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</w:rPr>
        <w:t>Na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>2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</w:rPr>
        <w:t>SO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 xml:space="preserve">4 </w:t>
      </w:r>
      <w:r w:rsidR="00757473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solution was </w:t>
      </w:r>
      <w:r w:rsidR="00A8259D" w:rsidRPr="0055470D">
        <w:rPr>
          <w:rFonts w:ascii="Times New Roman" w:hAnsi="Times New Roman" w:cs="Times New Roman"/>
          <w:bCs/>
          <w:color w:val="000000" w:themeColor="text1"/>
          <w:szCs w:val="21"/>
        </w:rPr>
        <w:t>added into the mixed aqueous of SrCl</w:t>
      </w:r>
      <w:r w:rsidR="00A8259D" w:rsidRPr="0055470D"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 xml:space="preserve">2 </w:t>
      </w:r>
      <w:r w:rsidR="00A8259D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and PAA under vigorous stirring at room temperature. </w:t>
      </w:r>
      <w:r w:rsidR="00E53FA7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After stirring for 10 min, the suspension was kept for 24 h. 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We recovered </w:t>
      </w:r>
      <w:r w:rsidR="00E53FA7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precipitates 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by </w:t>
      </w:r>
      <w:r w:rsidR="00E53FA7" w:rsidRPr="0055470D">
        <w:rPr>
          <w:rFonts w:ascii="Times New Roman" w:hAnsi="Times New Roman" w:cs="Times New Roman"/>
          <w:bCs/>
          <w:color w:val="000000" w:themeColor="text1"/>
          <w:szCs w:val="21"/>
        </w:rPr>
        <w:t>filt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>ration</w:t>
      </w:r>
      <w:r w:rsidR="00E53FA7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and 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subsequent </w:t>
      </w:r>
      <w:r w:rsidR="00E53FA7" w:rsidRPr="0055470D">
        <w:rPr>
          <w:rFonts w:ascii="Times New Roman" w:hAnsi="Times New Roman" w:cs="Times New Roman"/>
          <w:bCs/>
          <w:color w:val="000000" w:themeColor="text1"/>
          <w:szCs w:val="21"/>
        </w:rPr>
        <w:t>rins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>e</w:t>
      </w:r>
      <w:r w:rsidR="00E53FA7" w:rsidRPr="0055470D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 w:rsidR="00C2632C">
        <w:rPr>
          <w:rFonts w:ascii="Times New Roman" w:hAnsi="Times New Roman" w:cs="Times New Roman"/>
          <w:bCs/>
          <w:color w:val="000000" w:themeColor="text1"/>
          <w:szCs w:val="21"/>
        </w:rPr>
        <w:t xml:space="preserve">with </w:t>
      </w:r>
      <w:r w:rsidR="00E53FA7" w:rsidRPr="0055470D">
        <w:rPr>
          <w:rFonts w:ascii="Times New Roman" w:hAnsi="Times New Roman" w:cs="Times New Roman"/>
          <w:bCs/>
          <w:color w:val="000000" w:themeColor="text1"/>
          <w:szCs w:val="21"/>
        </w:rPr>
        <w:t>ethanol.</w:t>
      </w:r>
    </w:p>
    <w:sectPr w:rsidR="00176AF2" w:rsidRPr="00C2632C">
      <w:footerReference w:type="defaul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170F51" w14:textId="77777777" w:rsidR="006A6837" w:rsidRDefault="006A6837" w:rsidP="008A3F5F">
      <w:r>
        <w:separator/>
      </w:r>
    </w:p>
  </w:endnote>
  <w:endnote w:type="continuationSeparator" w:id="0">
    <w:p w14:paraId="45764066" w14:textId="77777777" w:rsidR="006A6837" w:rsidRDefault="006A6837" w:rsidP="008A3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29095758"/>
      <w:docPartObj>
        <w:docPartGallery w:val="Page Numbers (Bottom of Page)"/>
        <w:docPartUnique/>
      </w:docPartObj>
    </w:sdtPr>
    <w:sdtEndPr/>
    <w:sdtContent>
      <w:p w14:paraId="0F6D942B" w14:textId="7056C30C" w:rsidR="00740FF4" w:rsidRDefault="00740FF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6802" w:rsidRPr="00F66802">
          <w:rPr>
            <w:noProof/>
            <w:lang w:val="ja-JP"/>
          </w:rPr>
          <w:t>5</w:t>
        </w:r>
        <w:r>
          <w:fldChar w:fldCharType="end"/>
        </w:r>
      </w:p>
    </w:sdtContent>
  </w:sdt>
  <w:p w14:paraId="2B03FE60" w14:textId="77777777" w:rsidR="00740FF4" w:rsidRDefault="00740FF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B6F59F" w14:textId="77777777" w:rsidR="006A6837" w:rsidRDefault="006A6837" w:rsidP="008A3F5F">
      <w:r>
        <w:separator/>
      </w:r>
    </w:p>
  </w:footnote>
  <w:footnote w:type="continuationSeparator" w:id="0">
    <w:p w14:paraId="147E4933" w14:textId="77777777" w:rsidR="006A6837" w:rsidRDefault="006A6837" w:rsidP="008A3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940D5"/>
    <w:multiLevelType w:val="hybridMultilevel"/>
    <w:tmpl w:val="BAB8DCC6"/>
    <w:lvl w:ilvl="0" w:tplc="32E26E7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06C843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43CF49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22C77F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CBA5FD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689CC3F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774BDB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0C879F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2C21BB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B76EFB"/>
    <w:multiLevelType w:val="hybridMultilevel"/>
    <w:tmpl w:val="A1CEFC76"/>
    <w:lvl w:ilvl="0" w:tplc="6C9ACB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2A86C24"/>
    <w:multiLevelType w:val="hybridMultilevel"/>
    <w:tmpl w:val="18E2DF6C"/>
    <w:lvl w:ilvl="0" w:tplc="802801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BD57C93"/>
    <w:multiLevelType w:val="hybridMultilevel"/>
    <w:tmpl w:val="B2C60C92"/>
    <w:lvl w:ilvl="0" w:tplc="6700D4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02E30F3"/>
    <w:multiLevelType w:val="hybridMultilevel"/>
    <w:tmpl w:val="76B2E902"/>
    <w:lvl w:ilvl="0" w:tplc="6298DF3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7180BDD"/>
    <w:multiLevelType w:val="hybridMultilevel"/>
    <w:tmpl w:val="2132E2A2"/>
    <w:lvl w:ilvl="0" w:tplc="A9F0E4C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578D7FC8"/>
    <w:multiLevelType w:val="hybridMultilevel"/>
    <w:tmpl w:val="C52E0C56"/>
    <w:lvl w:ilvl="0" w:tplc="805605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F110C1B"/>
    <w:multiLevelType w:val="hybridMultilevel"/>
    <w:tmpl w:val="7EF05ED4"/>
    <w:lvl w:ilvl="0" w:tplc="BB089E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FB64C1D"/>
    <w:multiLevelType w:val="hybridMultilevel"/>
    <w:tmpl w:val="FAB6DB72"/>
    <w:lvl w:ilvl="0" w:tplc="D50249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8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0C2"/>
    <w:rsid w:val="00005612"/>
    <w:rsid w:val="00006D84"/>
    <w:rsid w:val="00010BEF"/>
    <w:rsid w:val="000125B9"/>
    <w:rsid w:val="00014EE7"/>
    <w:rsid w:val="0001647A"/>
    <w:rsid w:val="0001749A"/>
    <w:rsid w:val="000209A2"/>
    <w:rsid w:val="000225C6"/>
    <w:rsid w:val="000233C6"/>
    <w:rsid w:val="0002622F"/>
    <w:rsid w:val="00026F14"/>
    <w:rsid w:val="0003176B"/>
    <w:rsid w:val="00032F50"/>
    <w:rsid w:val="00034BAD"/>
    <w:rsid w:val="0003574A"/>
    <w:rsid w:val="000358DC"/>
    <w:rsid w:val="00036BCD"/>
    <w:rsid w:val="00036CB2"/>
    <w:rsid w:val="0004027D"/>
    <w:rsid w:val="00040F9F"/>
    <w:rsid w:val="00050931"/>
    <w:rsid w:val="000516FC"/>
    <w:rsid w:val="00056869"/>
    <w:rsid w:val="00062A24"/>
    <w:rsid w:val="00064E95"/>
    <w:rsid w:val="00066468"/>
    <w:rsid w:val="00071BC4"/>
    <w:rsid w:val="000721CB"/>
    <w:rsid w:val="00073B39"/>
    <w:rsid w:val="00073C20"/>
    <w:rsid w:val="00074477"/>
    <w:rsid w:val="00080080"/>
    <w:rsid w:val="00084011"/>
    <w:rsid w:val="000845CE"/>
    <w:rsid w:val="0009112D"/>
    <w:rsid w:val="00095DE2"/>
    <w:rsid w:val="000A0076"/>
    <w:rsid w:val="000A0B69"/>
    <w:rsid w:val="000A3412"/>
    <w:rsid w:val="000A5205"/>
    <w:rsid w:val="000B16AF"/>
    <w:rsid w:val="000B3285"/>
    <w:rsid w:val="000B32E1"/>
    <w:rsid w:val="000B37B3"/>
    <w:rsid w:val="000B4F9E"/>
    <w:rsid w:val="000B62E6"/>
    <w:rsid w:val="000B6A19"/>
    <w:rsid w:val="000C1E1C"/>
    <w:rsid w:val="000C21E8"/>
    <w:rsid w:val="000C25AC"/>
    <w:rsid w:val="000C5EEA"/>
    <w:rsid w:val="000D293D"/>
    <w:rsid w:val="000E11AE"/>
    <w:rsid w:val="000E226E"/>
    <w:rsid w:val="000E2903"/>
    <w:rsid w:val="000E7660"/>
    <w:rsid w:val="000F3D08"/>
    <w:rsid w:val="000F6917"/>
    <w:rsid w:val="000F750D"/>
    <w:rsid w:val="000F769F"/>
    <w:rsid w:val="001006E4"/>
    <w:rsid w:val="00102338"/>
    <w:rsid w:val="0010639F"/>
    <w:rsid w:val="00106E91"/>
    <w:rsid w:val="00107F0A"/>
    <w:rsid w:val="0011071D"/>
    <w:rsid w:val="00110F45"/>
    <w:rsid w:val="00114DC7"/>
    <w:rsid w:val="00115B15"/>
    <w:rsid w:val="00117435"/>
    <w:rsid w:val="0012029D"/>
    <w:rsid w:val="00124418"/>
    <w:rsid w:val="001273DF"/>
    <w:rsid w:val="00131C99"/>
    <w:rsid w:val="001321EB"/>
    <w:rsid w:val="0013247E"/>
    <w:rsid w:val="00133C0E"/>
    <w:rsid w:val="001376CD"/>
    <w:rsid w:val="0014550A"/>
    <w:rsid w:val="001503ED"/>
    <w:rsid w:val="0015167A"/>
    <w:rsid w:val="001522BD"/>
    <w:rsid w:val="001626BA"/>
    <w:rsid w:val="00164040"/>
    <w:rsid w:val="00167CCB"/>
    <w:rsid w:val="00172832"/>
    <w:rsid w:val="00173ED1"/>
    <w:rsid w:val="00175D5A"/>
    <w:rsid w:val="00176AF2"/>
    <w:rsid w:val="00181ADC"/>
    <w:rsid w:val="00182907"/>
    <w:rsid w:val="00183AE6"/>
    <w:rsid w:val="0018592D"/>
    <w:rsid w:val="00185E13"/>
    <w:rsid w:val="001926E0"/>
    <w:rsid w:val="001938F0"/>
    <w:rsid w:val="0019428B"/>
    <w:rsid w:val="00194B6F"/>
    <w:rsid w:val="00195094"/>
    <w:rsid w:val="00196CA9"/>
    <w:rsid w:val="00197606"/>
    <w:rsid w:val="001A3872"/>
    <w:rsid w:val="001A3983"/>
    <w:rsid w:val="001A4D3A"/>
    <w:rsid w:val="001A5967"/>
    <w:rsid w:val="001A6511"/>
    <w:rsid w:val="001A6885"/>
    <w:rsid w:val="001B4DC6"/>
    <w:rsid w:val="001B5BFF"/>
    <w:rsid w:val="001B744E"/>
    <w:rsid w:val="001C10F8"/>
    <w:rsid w:val="001C2B97"/>
    <w:rsid w:val="001C68B3"/>
    <w:rsid w:val="001C6AD4"/>
    <w:rsid w:val="001D0BAA"/>
    <w:rsid w:val="001D2C44"/>
    <w:rsid w:val="001D3775"/>
    <w:rsid w:val="001D3E22"/>
    <w:rsid w:val="001E2FD6"/>
    <w:rsid w:val="001E332D"/>
    <w:rsid w:val="001E50DA"/>
    <w:rsid w:val="001E7418"/>
    <w:rsid w:val="001F0D65"/>
    <w:rsid w:val="001F15D7"/>
    <w:rsid w:val="001F62A8"/>
    <w:rsid w:val="00200CC3"/>
    <w:rsid w:val="002017FF"/>
    <w:rsid w:val="00201873"/>
    <w:rsid w:val="002024C8"/>
    <w:rsid w:val="00202BD7"/>
    <w:rsid w:val="00202DA3"/>
    <w:rsid w:val="00202F1C"/>
    <w:rsid w:val="0020477C"/>
    <w:rsid w:val="00204CD5"/>
    <w:rsid w:val="00210F64"/>
    <w:rsid w:val="0021190F"/>
    <w:rsid w:val="00211D82"/>
    <w:rsid w:val="00213BBC"/>
    <w:rsid w:val="0021518D"/>
    <w:rsid w:val="002240DA"/>
    <w:rsid w:val="00226442"/>
    <w:rsid w:val="002305D5"/>
    <w:rsid w:val="00233060"/>
    <w:rsid w:val="00234D89"/>
    <w:rsid w:val="002354DD"/>
    <w:rsid w:val="00235F92"/>
    <w:rsid w:val="00244FB4"/>
    <w:rsid w:val="002452FE"/>
    <w:rsid w:val="00245D31"/>
    <w:rsid w:val="00246526"/>
    <w:rsid w:val="00250559"/>
    <w:rsid w:val="00252A1F"/>
    <w:rsid w:val="00256244"/>
    <w:rsid w:val="00256256"/>
    <w:rsid w:val="00257F10"/>
    <w:rsid w:val="00260499"/>
    <w:rsid w:val="00260E96"/>
    <w:rsid w:val="00264560"/>
    <w:rsid w:val="00264D1F"/>
    <w:rsid w:val="002674BE"/>
    <w:rsid w:val="00271205"/>
    <w:rsid w:val="00271B45"/>
    <w:rsid w:val="002733B1"/>
    <w:rsid w:val="002833DF"/>
    <w:rsid w:val="00284B3A"/>
    <w:rsid w:val="00284DA2"/>
    <w:rsid w:val="0028515F"/>
    <w:rsid w:val="0028599D"/>
    <w:rsid w:val="002922AB"/>
    <w:rsid w:val="002959E8"/>
    <w:rsid w:val="002A2EF8"/>
    <w:rsid w:val="002A3A3F"/>
    <w:rsid w:val="002A4F57"/>
    <w:rsid w:val="002A5A60"/>
    <w:rsid w:val="002A71B5"/>
    <w:rsid w:val="002B065C"/>
    <w:rsid w:val="002B300D"/>
    <w:rsid w:val="002B51F0"/>
    <w:rsid w:val="002B6E1B"/>
    <w:rsid w:val="002C023C"/>
    <w:rsid w:val="002C2473"/>
    <w:rsid w:val="002C46AC"/>
    <w:rsid w:val="002C651D"/>
    <w:rsid w:val="002D0D5A"/>
    <w:rsid w:val="002D1F77"/>
    <w:rsid w:val="002D26ED"/>
    <w:rsid w:val="002D33CA"/>
    <w:rsid w:val="002E0E9B"/>
    <w:rsid w:val="002E61F3"/>
    <w:rsid w:val="002F3142"/>
    <w:rsid w:val="002F7156"/>
    <w:rsid w:val="00303401"/>
    <w:rsid w:val="0030687F"/>
    <w:rsid w:val="00312F6E"/>
    <w:rsid w:val="00316B0D"/>
    <w:rsid w:val="0032274A"/>
    <w:rsid w:val="00322D17"/>
    <w:rsid w:val="003301DF"/>
    <w:rsid w:val="003357FC"/>
    <w:rsid w:val="00336CDE"/>
    <w:rsid w:val="0033780D"/>
    <w:rsid w:val="0034349B"/>
    <w:rsid w:val="003440EB"/>
    <w:rsid w:val="00344266"/>
    <w:rsid w:val="00346C1C"/>
    <w:rsid w:val="00347A8D"/>
    <w:rsid w:val="00347F50"/>
    <w:rsid w:val="0035080A"/>
    <w:rsid w:val="0035227B"/>
    <w:rsid w:val="003606E8"/>
    <w:rsid w:val="00363E4C"/>
    <w:rsid w:val="00365302"/>
    <w:rsid w:val="00365BF4"/>
    <w:rsid w:val="00366DB8"/>
    <w:rsid w:val="00372AC0"/>
    <w:rsid w:val="00373326"/>
    <w:rsid w:val="003772DA"/>
    <w:rsid w:val="00386BD4"/>
    <w:rsid w:val="00386E2D"/>
    <w:rsid w:val="003910EE"/>
    <w:rsid w:val="003917E8"/>
    <w:rsid w:val="00392F91"/>
    <w:rsid w:val="003935AD"/>
    <w:rsid w:val="00393752"/>
    <w:rsid w:val="00395578"/>
    <w:rsid w:val="003A34B1"/>
    <w:rsid w:val="003A4C9E"/>
    <w:rsid w:val="003B4557"/>
    <w:rsid w:val="003B7003"/>
    <w:rsid w:val="003C0B2C"/>
    <w:rsid w:val="003C1956"/>
    <w:rsid w:val="003C1F1A"/>
    <w:rsid w:val="003C2533"/>
    <w:rsid w:val="003C2615"/>
    <w:rsid w:val="003C281C"/>
    <w:rsid w:val="003C6EEE"/>
    <w:rsid w:val="003D0A45"/>
    <w:rsid w:val="003D16AB"/>
    <w:rsid w:val="003D31BB"/>
    <w:rsid w:val="003D363D"/>
    <w:rsid w:val="003D3980"/>
    <w:rsid w:val="003D3C81"/>
    <w:rsid w:val="003D4572"/>
    <w:rsid w:val="003E0CDE"/>
    <w:rsid w:val="003E141B"/>
    <w:rsid w:val="003E423B"/>
    <w:rsid w:val="003E4DE6"/>
    <w:rsid w:val="003E5DF0"/>
    <w:rsid w:val="003E621C"/>
    <w:rsid w:val="003E7EF5"/>
    <w:rsid w:val="003F4E2A"/>
    <w:rsid w:val="003F4EF6"/>
    <w:rsid w:val="00402463"/>
    <w:rsid w:val="00404380"/>
    <w:rsid w:val="0040532C"/>
    <w:rsid w:val="00410245"/>
    <w:rsid w:val="004123C0"/>
    <w:rsid w:val="00420EBB"/>
    <w:rsid w:val="0042193D"/>
    <w:rsid w:val="00421CBC"/>
    <w:rsid w:val="004229AC"/>
    <w:rsid w:val="00423D7D"/>
    <w:rsid w:val="0042478A"/>
    <w:rsid w:val="00425558"/>
    <w:rsid w:val="004263EE"/>
    <w:rsid w:val="00431094"/>
    <w:rsid w:val="00431EA1"/>
    <w:rsid w:val="0043299D"/>
    <w:rsid w:val="00435686"/>
    <w:rsid w:val="00435B7D"/>
    <w:rsid w:val="00437EC6"/>
    <w:rsid w:val="004401FB"/>
    <w:rsid w:val="0044497F"/>
    <w:rsid w:val="00451B41"/>
    <w:rsid w:val="0045328A"/>
    <w:rsid w:val="00453D31"/>
    <w:rsid w:val="00455516"/>
    <w:rsid w:val="00461745"/>
    <w:rsid w:val="00461763"/>
    <w:rsid w:val="0046184D"/>
    <w:rsid w:val="00462072"/>
    <w:rsid w:val="00463490"/>
    <w:rsid w:val="004637B1"/>
    <w:rsid w:val="00465954"/>
    <w:rsid w:val="00466416"/>
    <w:rsid w:val="00467DB5"/>
    <w:rsid w:val="00470E42"/>
    <w:rsid w:val="00471494"/>
    <w:rsid w:val="00471F64"/>
    <w:rsid w:val="00475C93"/>
    <w:rsid w:val="00475FB5"/>
    <w:rsid w:val="00481895"/>
    <w:rsid w:val="00484F97"/>
    <w:rsid w:val="00485A71"/>
    <w:rsid w:val="00487172"/>
    <w:rsid w:val="00490DEA"/>
    <w:rsid w:val="00492B28"/>
    <w:rsid w:val="004946CE"/>
    <w:rsid w:val="00495341"/>
    <w:rsid w:val="00497F1D"/>
    <w:rsid w:val="004A3193"/>
    <w:rsid w:val="004A48E2"/>
    <w:rsid w:val="004A56A2"/>
    <w:rsid w:val="004A6505"/>
    <w:rsid w:val="004B117A"/>
    <w:rsid w:val="004B36E2"/>
    <w:rsid w:val="004B4461"/>
    <w:rsid w:val="004C28F2"/>
    <w:rsid w:val="004C317E"/>
    <w:rsid w:val="004C3B27"/>
    <w:rsid w:val="004D6BA0"/>
    <w:rsid w:val="004D741D"/>
    <w:rsid w:val="004E0A7C"/>
    <w:rsid w:val="004E111C"/>
    <w:rsid w:val="004E2CCF"/>
    <w:rsid w:val="004E3C7F"/>
    <w:rsid w:val="004E7039"/>
    <w:rsid w:val="004E7D7A"/>
    <w:rsid w:val="004F3E36"/>
    <w:rsid w:val="004F45C8"/>
    <w:rsid w:val="004F4848"/>
    <w:rsid w:val="004F5053"/>
    <w:rsid w:val="004F6067"/>
    <w:rsid w:val="00500329"/>
    <w:rsid w:val="0050080D"/>
    <w:rsid w:val="005107FC"/>
    <w:rsid w:val="00512CBA"/>
    <w:rsid w:val="0052099B"/>
    <w:rsid w:val="00522136"/>
    <w:rsid w:val="0052243E"/>
    <w:rsid w:val="005267C7"/>
    <w:rsid w:val="00526DDD"/>
    <w:rsid w:val="00527188"/>
    <w:rsid w:val="00534170"/>
    <w:rsid w:val="00534600"/>
    <w:rsid w:val="00543F67"/>
    <w:rsid w:val="0054439F"/>
    <w:rsid w:val="0054533B"/>
    <w:rsid w:val="00546903"/>
    <w:rsid w:val="00547D33"/>
    <w:rsid w:val="00553795"/>
    <w:rsid w:val="00554095"/>
    <w:rsid w:val="00554454"/>
    <w:rsid w:val="0055470D"/>
    <w:rsid w:val="00555FEA"/>
    <w:rsid w:val="0055665A"/>
    <w:rsid w:val="00562281"/>
    <w:rsid w:val="00564CE5"/>
    <w:rsid w:val="005650E0"/>
    <w:rsid w:val="00571B11"/>
    <w:rsid w:val="0057302F"/>
    <w:rsid w:val="005747F2"/>
    <w:rsid w:val="00576126"/>
    <w:rsid w:val="005806A9"/>
    <w:rsid w:val="0058141C"/>
    <w:rsid w:val="0059455D"/>
    <w:rsid w:val="005945BA"/>
    <w:rsid w:val="00594CF4"/>
    <w:rsid w:val="00595B51"/>
    <w:rsid w:val="005A5B5A"/>
    <w:rsid w:val="005A76E8"/>
    <w:rsid w:val="005B0BED"/>
    <w:rsid w:val="005B10AE"/>
    <w:rsid w:val="005B1CE5"/>
    <w:rsid w:val="005B2A27"/>
    <w:rsid w:val="005B428E"/>
    <w:rsid w:val="005C0381"/>
    <w:rsid w:val="005C12D4"/>
    <w:rsid w:val="005C28AE"/>
    <w:rsid w:val="005C3578"/>
    <w:rsid w:val="005D1D0A"/>
    <w:rsid w:val="005D24C6"/>
    <w:rsid w:val="005D53D8"/>
    <w:rsid w:val="005D5875"/>
    <w:rsid w:val="005D65D6"/>
    <w:rsid w:val="005D70FD"/>
    <w:rsid w:val="005E0689"/>
    <w:rsid w:val="005E1C2A"/>
    <w:rsid w:val="005E68A8"/>
    <w:rsid w:val="005E70B0"/>
    <w:rsid w:val="005F24D2"/>
    <w:rsid w:val="005F33A9"/>
    <w:rsid w:val="005F38D9"/>
    <w:rsid w:val="005F45D1"/>
    <w:rsid w:val="005F5DDA"/>
    <w:rsid w:val="005F698F"/>
    <w:rsid w:val="005F70BB"/>
    <w:rsid w:val="00600414"/>
    <w:rsid w:val="0060087D"/>
    <w:rsid w:val="00600C61"/>
    <w:rsid w:val="00610A08"/>
    <w:rsid w:val="006114B2"/>
    <w:rsid w:val="00613CC6"/>
    <w:rsid w:val="00615758"/>
    <w:rsid w:val="00621C02"/>
    <w:rsid w:val="00621D40"/>
    <w:rsid w:val="00627258"/>
    <w:rsid w:val="0063262B"/>
    <w:rsid w:val="00632899"/>
    <w:rsid w:val="006348B8"/>
    <w:rsid w:val="00635589"/>
    <w:rsid w:val="00641120"/>
    <w:rsid w:val="0064245E"/>
    <w:rsid w:val="006427D8"/>
    <w:rsid w:val="00646187"/>
    <w:rsid w:val="00657695"/>
    <w:rsid w:val="006604BA"/>
    <w:rsid w:val="00664461"/>
    <w:rsid w:val="00665B8B"/>
    <w:rsid w:val="00665C41"/>
    <w:rsid w:val="00666B92"/>
    <w:rsid w:val="00671E89"/>
    <w:rsid w:val="00674009"/>
    <w:rsid w:val="00674690"/>
    <w:rsid w:val="006752B4"/>
    <w:rsid w:val="006761AE"/>
    <w:rsid w:val="00676C97"/>
    <w:rsid w:val="00676FD8"/>
    <w:rsid w:val="00681A84"/>
    <w:rsid w:val="00686123"/>
    <w:rsid w:val="00696436"/>
    <w:rsid w:val="006A03F8"/>
    <w:rsid w:val="006A08CC"/>
    <w:rsid w:val="006A3ADD"/>
    <w:rsid w:val="006A416A"/>
    <w:rsid w:val="006A6837"/>
    <w:rsid w:val="006A739C"/>
    <w:rsid w:val="006B1BEF"/>
    <w:rsid w:val="006B59EE"/>
    <w:rsid w:val="006C0FC3"/>
    <w:rsid w:val="006C17C2"/>
    <w:rsid w:val="006D192F"/>
    <w:rsid w:val="006D291B"/>
    <w:rsid w:val="006D3EE3"/>
    <w:rsid w:val="006D48B0"/>
    <w:rsid w:val="006D4C9A"/>
    <w:rsid w:val="006D5FAC"/>
    <w:rsid w:val="006D6A64"/>
    <w:rsid w:val="006D7409"/>
    <w:rsid w:val="006F12B2"/>
    <w:rsid w:val="006F4B56"/>
    <w:rsid w:val="00707E7C"/>
    <w:rsid w:val="00710951"/>
    <w:rsid w:val="007125FF"/>
    <w:rsid w:val="007126DA"/>
    <w:rsid w:val="00714293"/>
    <w:rsid w:val="00716881"/>
    <w:rsid w:val="00717D37"/>
    <w:rsid w:val="00720CEC"/>
    <w:rsid w:val="00722C8F"/>
    <w:rsid w:val="0072450F"/>
    <w:rsid w:val="00733B9F"/>
    <w:rsid w:val="007407AC"/>
    <w:rsid w:val="00740FF4"/>
    <w:rsid w:val="007417E3"/>
    <w:rsid w:val="0074324C"/>
    <w:rsid w:val="00744125"/>
    <w:rsid w:val="007443A7"/>
    <w:rsid w:val="0074483E"/>
    <w:rsid w:val="007453C1"/>
    <w:rsid w:val="007453FF"/>
    <w:rsid w:val="00751DB5"/>
    <w:rsid w:val="0075208A"/>
    <w:rsid w:val="00753655"/>
    <w:rsid w:val="007570B5"/>
    <w:rsid w:val="00757473"/>
    <w:rsid w:val="007617D8"/>
    <w:rsid w:val="007627BF"/>
    <w:rsid w:val="00767036"/>
    <w:rsid w:val="0077111B"/>
    <w:rsid w:val="00772128"/>
    <w:rsid w:val="00775A78"/>
    <w:rsid w:val="00780366"/>
    <w:rsid w:val="00784CEF"/>
    <w:rsid w:val="00784EC5"/>
    <w:rsid w:val="00785111"/>
    <w:rsid w:val="00786595"/>
    <w:rsid w:val="00790A6A"/>
    <w:rsid w:val="00793A04"/>
    <w:rsid w:val="007945B7"/>
    <w:rsid w:val="00794B5F"/>
    <w:rsid w:val="007A070D"/>
    <w:rsid w:val="007A2758"/>
    <w:rsid w:val="007A32FB"/>
    <w:rsid w:val="007A63CE"/>
    <w:rsid w:val="007A6A01"/>
    <w:rsid w:val="007B2422"/>
    <w:rsid w:val="007B3222"/>
    <w:rsid w:val="007B51C5"/>
    <w:rsid w:val="007B71ED"/>
    <w:rsid w:val="007C1DBB"/>
    <w:rsid w:val="007C3BCC"/>
    <w:rsid w:val="007C5208"/>
    <w:rsid w:val="007D207C"/>
    <w:rsid w:val="007D396D"/>
    <w:rsid w:val="007D49DD"/>
    <w:rsid w:val="007D4BB3"/>
    <w:rsid w:val="007D52CE"/>
    <w:rsid w:val="007F584B"/>
    <w:rsid w:val="007F5F28"/>
    <w:rsid w:val="008075DC"/>
    <w:rsid w:val="00815AA2"/>
    <w:rsid w:val="00816EB2"/>
    <w:rsid w:val="0081733F"/>
    <w:rsid w:val="00820825"/>
    <w:rsid w:val="00821663"/>
    <w:rsid w:val="0082183A"/>
    <w:rsid w:val="00823075"/>
    <w:rsid w:val="00824DF1"/>
    <w:rsid w:val="00826BDB"/>
    <w:rsid w:val="008316A4"/>
    <w:rsid w:val="00835423"/>
    <w:rsid w:val="00836A92"/>
    <w:rsid w:val="00836DBE"/>
    <w:rsid w:val="00837EF9"/>
    <w:rsid w:val="00840253"/>
    <w:rsid w:val="008418E4"/>
    <w:rsid w:val="0084202D"/>
    <w:rsid w:val="00843EFA"/>
    <w:rsid w:val="008466CD"/>
    <w:rsid w:val="00851787"/>
    <w:rsid w:val="00853212"/>
    <w:rsid w:val="00853EBB"/>
    <w:rsid w:val="0086194F"/>
    <w:rsid w:val="008621E2"/>
    <w:rsid w:val="00862B6A"/>
    <w:rsid w:val="00864282"/>
    <w:rsid w:val="008665A7"/>
    <w:rsid w:val="0087084D"/>
    <w:rsid w:val="00870994"/>
    <w:rsid w:val="0087131C"/>
    <w:rsid w:val="008747CE"/>
    <w:rsid w:val="00874DE5"/>
    <w:rsid w:val="0088213A"/>
    <w:rsid w:val="00883B55"/>
    <w:rsid w:val="00885114"/>
    <w:rsid w:val="008871EF"/>
    <w:rsid w:val="00887A3B"/>
    <w:rsid w:val="008A1875"/>
    <w:rsid w:val="008A38B5"/>
    <w:rsid w:val="008A3F5F"/>
    <w:rsid w:val="008A7844"/>
    <w:rsid w:val="008A7C0D"/>
    <w:rsid w:val="008B1111"/>
    <w:rsid w:val="008B1B49"/>
    <w:rsid w:val="008C7785"/>
    <w:rsid w:val="008C7CAB"/>
    <w:rsid w:val="008D1644"/>
    <w:rsid w:val="008D1B85"/>
    <w:rsid w:val="008D20B3"/>
    <w:rsid w:val="008D21CC"/>
    <w:rsid w:val="008D5D94"/>
    <w:rsid w:val="008E12E7"/>
    <w:rsid w:val="008E27E5"/>
    <w:rsid w:val="008E546C"/>
    <w:rsid w:val="008F02E6"/>
    <w:rsid w:val="008F09FB"/>
    <w:rsid w:val="008F44E6"/>
    <w:rsid w:val="0090451D"/>
    <w:rsid w:val="009074C4"/>
    <w:rsid w:val="00907F1E"/>
    <w:rsid w:val="00910A52"/>
    <w:rsid w:val="00914472"/>
    <w:rsid w:val="00916B70"/>
    <w:rsid w:val="00917E26"/>
    <w:rsid w:val="009202C7"/>
    <w:rsid w:val="00923CA8"/>
    <w:rsid w:val="009253EB"/>
    <w:rsid w:val="00926572"/>
    <w:rsid w:val="0093696F"/>
    <w:rsid w:val="009419D7"/>
    <w:rsid w:val="00943CBA"/>
    <w:rsid w:val="00944432"/>
    <w:rsid w:val="00945F6D"/>
    <w:rsid w:val="009466D3"/>
    <w:rsid w:val="00961A42"/>
    <w:rsid w:val="00966B49"/>
    <w:rsid w:val="00971961"/>
    <w:rsid w:val="0097408D"/>
    <w:rsid w:val="00976F35"/>
    <w:rsid w:val="009816B6"/>
    <w:rsid w:val="0098283E"/>
    <w:rsid w:val="00983B6B"/>
    <w:rsid w:val="00983F9E"/>
    <w:rsid w:val="00985836"/>
    <w:rsid w:val="00987D80"/>
    <w:rsid w:val="0099068D"/>
    <w:rsid w:val="00990CA5"/>
    <w:rsid w:val="009939DC"/>
    <w:rsid w:val="009952FF"/>
    <w:rsid w:val="009A6610"/>
    <w:rsid w:val="009A67A9"/>
    <w:rsid w:val="009B1599"/>
    <w:rsid w:val="009B472B"/>
    <w:rsid w:val="009C2003"/>
    <w:rsid w:val="009C4A3E"/>
    <w:rsid w:val="009C592F"/>
    <w:rsid w:val="009C5D66"/>
    <w:rsid w:val="009D186A"/>
    <w:rsid w:val="009D2298"/>
    <w:rsid w:val="009D2616"/>
    <w:rsid w:val="009D4574"/>
    <w:rsid w:val="009D4F68"/>
    <w:rsid w:val="009D6CB6"/>
    <w:rsid w:val="009E10E4"/>
    <w:rsid w:val="009E11BD"/>
    <w:rsid w:val="009E1D14"/>
    <w:rsid w:val="009E4E9E"/>
    <w:rsid w:val="009E6060"/>
    <w:rsid w:val="009E7A19"/>
    <w:rsid w:val="009F1FD4"/>
    <w:rsid w:val="009F2A4F"/>
    <w:rsid w:val="009F44F5"/>
    <w:rsid w:val="009F4847"/>
    <w:rsid w:val="009F4C9E"/>
    <w:rsid w:val="009F52A8"/>
    <w:rsid w:val="00A07B2B"/>
    <w:rsid w:val="00A13064"/>
    <w:rsid w:val="00A149F4"/>
    <w:rsid w:val="00A21DE1"/>
    <w:rsid w:val="00A22FDD"/>
    <w:rsid w:val="00A23926"/>
    <w:rsid w:val="00A23FB2"/>
    <w:rsid w:val="00A26384"/>
    <w:rsid w:val="00A33BA1"/>
    <w:rsid w:val="00A40EA4"/>
    <w:rsid w:val="00A456F1"/>
    <w:rsid w:val="00A46727"/>
    <w:rsid w:val="00A47012"/>
    <w:rsid w:val="00A47224"/>
    <w:rsid w:val="00A507B1"/>
    <w:rsid w:val="00A50F63"/>
    <w:rsid w:val="00A53898"/>
    <w:rsid w:val="00A55059"/>
    <w:rsid w:val="00A61694"/>
    <w:rsid w:val="00A6234C"/>
    <w:rsid w:val="00A6298A"/>
    <w:rsid w:val="00A65760"/>
    <w:rsid w:val="00A663B4"/>
    <w:rsid w:val="00A66525"/>
    <w:rsid w:val="00A67D44"/>
    <w:rsid w:val="00A70B52"/>
    <w:rsid w:val="00A71237"/>
    <w:rsid w:val="00A74449"/>
    <w:rsid w:val="00A747EE"/>
    <w:rsid w:val="00A7643C"/>
    <w:rsid w:val="00A76C0C"/>
    <w:rsid w:val="00A7796E"/>
    <w:rsid w:val="00A77989"/>
    <w:rsid w:val="00A81775"/>
    <w:rsid w:val="00A817DD"/>
    <w:rsid w:val="00A81C06"/>
    <w:rsid w:val="00A8259D"/>
    <w:rsid w:val="00A83F83"/>
    <w:rsid w:val="00A84D94"/>
    <w:rsid w:val="00A87877"/>
    <w:rsid w:val="00A91FD4"/>
    <w:rsid w:val="00A977A7"/>
    <w:rsid w:val="00AA0F1F"/>
    <w:rsid w:val="00AA2F0D"/>
    <w:rsid w:val="00AA2FDA"/>
    <w:rsid w:val="00AA52E0"/>
    <w:rsid w:val="00AA6441"/>
    <w:rsid w:val="00AA6F4E"/>
    <w:rsid w:val="00AA773E"/>
    <w:rsid w:val="00AB1433"/>
    <w:rsid w:val="00AB4BAC"/>
    <w:rsid w:val="00AB628D"/>
    <w:rsid w:val="00AB636C"/>
    <w:rsid w:val="00AC1388"/>
    <w:rsid w:val="00AC201B"/>
    <w:rsid w:val="00AC2F8D"/>
    <w:rsid w:val="00AC6940"/>
    <w:rsid w:val="00AD06A5"/>
    <w:rsid w:val="00AD1D5E"/>
    <w:rsid w:val="00AD27E0"/>
    <w:rsid w:val="00AD4BC0"/>
    <w:rsid w:val="00AE4591"/>
    <w:rsid w:val="00AF0DA6"/>
    <w:rsid w:val="00AF4BA3"/>
    <w:rsid w:val="00AF4E93"/>
    <w:rsid w:val="00B04277"/>
    <w:rsid w:val="00B05E24"/>
    <w:rsid w:val="00B10691"/>
    <w:rsid w:val="00B114A9"/>
    <w:rsid w:val="00B12695"/>
    <w:rsid w:val="00B138BA"/>
    <w:rsid w:val="00B13F03"/>
    <w:rsid w:val="00B174FC"/>
    <w:rsid w:val="00B22AB4"/>
    <w:rsid w:val="00B22D67"/>
    <w:rsid w:val="00B23904"/>
    <w:rsid w:val="00B25CBD"/>
    <w:rsid w:val="00B268A5"/>
    <w:rsid w:val="00B327FE"/>
    <w:rsid w:val="00B34A85"/>
    <w:rsid w:val="00B37B6C"/>
    <w:rsid w:val="00B404F9"/>
    <w:rsid w:val="00B40560"/>
    <w:rsid w:val="00B47FEE"/>
    <w:rsid w:val="00B53D35"/>
    <w:rsid w:val="00B55EFC"/>
    <w:rsid w:val="00B5659E"/>
    <w:rsid w:val="00B56C64"/>
    <w:rsid w:val="00B57151"/>
    <w:rsid w:val="00B62942"/>
    <w:rsid w:val="00B64D46"/>
    <w:rsid w:val="00B65E0B"/>
    <w:rsid w:val="00B6684A"/>
    <w:rsid w:val="00B70DED"/>
    <w:rsid w:val="00B72499"/>
    <w:rsid w:val="00B73D55"/>
    <w:rsid w:val="00B7721A"/>
    <w:rsid w:val="00B80EE1"/>
    <w:rsid w:val="00B81D34"/>
    <w:rsid w:val="00B868D2"/>
    <w:rsid w:val="00B90822"/>
    <w:rsid w:val="00B94619"/>
    <w:rsid w:val="00B9616C"/>
    <w:rsid w:val="00B96D04"/>
    <w:rsid w:val="00BA0357"/>
    <w:rsid w:val="00BA1C79"/>
    <w:rsid w:val="00BA2D27"/>
    <w:rsid w:val="00BB4D8D"/>
    <w:rsid w:val="00BB79FB"/>
    <w:rsid w:val="00BC457E"/>
    <w:rsid w:val="00BC5264"/>
    <w:rsid w:val="00BC7BF4"/>
    <w:rsid w:val="00BD0E12"/>
    <w:rsid w:val="00BD33AE"/>
    <w:rsid w:val="00BE190D"/>
    <w:rsid w:val="00BE3EA4"/>
    <w:rsid w:val="00BF2D53"/>
    <w:rsid w:val="00BF4BAB"/>
    <w:rsid w:val="00BF5D11"/>
    <w:rsid w:val="00BF62EF"/>
    <w:rsid w:val="00C04CD0"/>
    <w:rsid w:val="00C11285"/>
    <w:rsid w:val="00C12F5B"/>
    <w:rsid w:val="00C1339A"/>
    <w:rsid w:val="00C14C0A"/>
    <w:rsid w:val="00C21CC3"/>
    <w:rsid w:val="00C2512D"/>
    <w:rsid w:val="00C2632C"/>
    <w:rsid w:val="00C2747C"/>
    <w:rsid w:val="00C313F7"/>
    <w:rsid w:val="00C32609"/>
    <w:rsid w:val="00C4138C"/>
    <w:rsid w:val="00C4222F"/>
    <w:rsid w:val="00C42C58"/>
    <w:rsid w:val="00C46946"/>
    <w:rsid w:val="00C46AB4"/>
    <w:rsid w:val="00C5418A"/>
    <w:rsid w:val="00C54EC9"/>
    <w:rsid w:val="00C56E11"/>
    <w:rsid w:val="00C57038"/>
    <w:rsid w:val="00C61169"/>
    <w:rsid w:val="00C644DF"/>
    <w:rsid w:val="00C667A8"/>
    <w:rsid w:val="00C704F1"/>
    <w:rsid w:val="00C707AF"/>
    <w:rsid w:val="00C71FAA"/>
    <w:rsid w:val="00C80017"/>
    <w:rsid w:val="00C826C9"/>
    <w:rsid w:val="00C85F34"/>
    <w:rsid w:val="00C877EC"/>
    <w:rsid w:val="00C87F77"/>
    <w:rsid w:val="00C94290"/>
    <w:rsid w:val="00C9701D"/>
    <w:rsid w:val="00C974A7"/>
    <w:rsid w:val="00CA3BD0"/>
    <w:rsid w:val="00CB2010"/>
    <w:rsid w:val="00CB3446"/>
    <w:rsid w:val="00CB6798"/>
    <w:rsid w:val="00CB7FA9"/>
    <w:rsid w:val="00CC2647"/>
    <w:rsid w:val="00CC285F"/>
    <w:rsid w:val="00CC2B77"/>
    <w:rsid w:val="00CC2C77"/>
    <w:rsid w:val="00CC3B6E"/>
    <w:rsid w:val="00CC4C91"/>
    <w:rsid w:val="00CC5A12"/>
    <w:rsid w:val="00CC6DB3"/>
    <w:rsid w:val="00CD06C2"/>
    <w:rsid w:val="00CD11DB"/>
    <w:rsid w:val="00CD24E6"/>
    <w:rsid w:val="00CD2DF9"/>
    <w:rsid w:val="00CD4050"/>
    <w:rsid w:val="00CD4C76"/>
    <w:rsid w:val="00CD616D"/>
    <w:rsid w:val="00CE42BC"/>
    <w:rsid w:val="00CE7044"/>
    <w:rsid w:val="00CF200D"/>
    <w:rsid w:val="00CF3CC5"/>
    <w:rsid w:val="00CF5B27"/>
    <w:rsid w:val="00D0144D"/>
    <w:rsid w:val="00D02EB7"/>
    <w:rsid w:val="00D03303"/>
    <w:rsid w:val="00D141E9"/>
    <w:rsid w:val="00D1431D"/>
    <w:rsid w:val="00D155D0"/>
    <w:rsid w:val="00D25335"/>
    <w:rsid w:val="00D2638B"/>
    <w:rsid w:val="00D343A5"/>
    <w:rsid w:val="00D376B2"/>
    <w:rsid w:val="00D40301"/>
    <w:rsid w:val="00D43D3B"/>
    <w:rsid w:val="00D440C1"/>
    <w:rsid w:val="00D506DB"/>
    <w:rsid w:val="00D51268"/>
    <w:rsid w:val="00D51BEB"/>
    <w:rsid w:val="00D60662"/>
    <w:rsid w:val="00D60CD6"/>
    <w:rsid w:val="00D61138"/>
    <w:rsid w:val="00D6733E"/>
    <w:rsid w:val="00D73CCF"/>
    <w:rsid w:val="00D76725"/>
    <w:rsid w:val="00D838D5"/>
    <w:rsid w:val="00D83C55"/>
    <w:rsid w:val="00D843BF"/>
    <w:rsid w:val="00D847DD"/>
    <w:rsid w:val="00D878BB"/>
    <w:rsid w:val="00D909D0"/>
    <w:rsid w:val="00D93251"/>
    <w:rsid w:val="00D93C97"/>
    <w:rsid w:val="00D94A2A"/>
    <w:rsid w:val="00D97D43"/>
    <w:rsid w:val="00DA0193"/>
    <w:rsid w:val="00DA428D"/>
    <w:rsid w:val="00DA6C3A"/>
    <w:rsid w:val="00DA7635"/>
    <w:rsid w:val="00DB0484"/>
    <w:rsid w:val="00DB0658"/>
    <w:rsid w:val="00DB411E"/>
    <w:rsid w:val="00DB652A"/>
    <w:rsid w:val="00DB7F3E"/>
    <w:rsid w:val="00DC1063"/>
    <w:rsid w:val="00DC12DE"/>
    <w:rsid w:val="00DC38EB"/>
    <w:rsid w:val="00DC5681"/>
    <w:rsid w:val="00DD0089"/>
    <w:rsid w:val="00DD0775"/>
    <w:rsid w:val="00DD362F"/>
    <w:rsid w:val="00DD48CE"/>
    <w:rsid w:val="00DD59C3"/>
    <w:rsid w:val="00DE4C95"/>
    <w:rsid w:val="00DF06E9"/>
    <w:rsid w:val="00DF0EA6"/>
    <w:rsid w:val="00DF1A5D"/>
    <w:rsid w:val="00DF2060"/>
    <w:rsid w:val="00DF2BB9"/>
    <w:rsid w:val="00DF72D6"/>
    <w:rsid w:val="00E0299B"/>
    <w:rsid w:val="00E060C2"/>
    <w:rsid w:val="00E0734F"/>
    <w:rsid w:val="00E1169C"/>
    <w:rsid w:val="00E124E3"/>
    <w:rsid w:val="00E134B4"/>
    <w:rsid w:val="00E14EE3"/>
    <w:rsid w:val="00E20B4E"/>
    <w:rsid w:val="00E2370B"/>
    <w:rsid w:val="00E2594A"/>
    <w:rsid w:val="00E25F58"/>
    <w:rsid w:val="00E260CF"/>
    <w:rsid w:val="00E27850"/>
    <w:rsid w:val="00E341B3"/>
    <w:rsid w:val="00E36E00"/>
    <w:rsid w:val="00E373AA"/>
    <w:rsid w:val="00E419C8"/>
    <w:rsid w:val="00E41F84"/>
    <w:rsid w:val="00E420B4"/>
    <w:rsid w:val="00E51A0E"/>
    <w:rsid w:val="00E53FA7"/>
    <w:rsid w:val="00E54389"/>
    <w:rsid w:val="00E56458"/>
    <w:rsid w:val="00E57956"/>
    <w:rsid w:val="00E63463"/>
    <w:rsid w:val="00E70440"/>
    <w:rsid w:val="00E71DBD"/>
    <w:rsid w:val="00E72FD9"/>
    <w:rsid w:val="00E74B77"/>
    <w:rsid w:val="00E757CE"/>
    <w:rsid w:val="00E8027B"/>
    <w:rsid w:val="00E81222"/>
    <w:rsid w:val="00E83802"/>
    <w:rsid w:val="00E85FD5"/>
    <w:rsid w:val="00E920F9"/>
    <w:rsid w:val="00E925C0"/>
    <w:rsid w:val="00E949D1"/>
    <w:rsid w:val="00E94BFE"/>
    <w:rsid w:val="00E9792F"/>
    <w:rsid w:val="00EA3B9C"/>
    <w:rsid w:val="00EA687D"/>
    <w:rsid w:val="00EA7229"/>
    <w:rsid w:val="00EB6B3B"/>
    <w:rsid w:val="00EC7E08"/>
    <w:rsid w:val="00ED0FE7"/>
    <w:rsid w:val="00EE03A7"/>
    <w:rsid w:val="00EE26AA"/>
    <w:rsid w:val="00EE4541"/>
    <w:rsid w:val="00EE4E71"/>
    <w:rsid w:val="00EE72A9"/>
    <w:rsid w:val="00EF014A"/>
    <w:rsid w:val="00EF02D2"/>
    <w:rsid w:val="00EF18E3"/>
    <w:rsid w:val="00EF1C36"/>
    <w:rsid w:val="00EF6644"/>
    <w:rsid w:val="00EF672E"/>
    <w:rsid w:val="00EF75B7"/>
    <w:rsid w:val="00EF76B5"/>
    <w:rsid w:val="00F018BD"/>
    <w:rsid w:val="00F01B36"/>
    <w:rsid w:val="00F044D3"/>
    <w:rsid w:val="00F07652"/>
    <w:rsid w:val="00F1198C"/>
    <w:rsid w:val="00F12502"/>
    <w:rsid w:val="00F201FD"/>
    <w:rsid w:val="00F2071D"/>
    <w:rsid w:val="00F21AD6"/>
    <w:rsid w:val="00F2340E"/>
    <w:rsid w:val="00F33281"/>
    <w:rsid w:val="00F35A50"/>
    <w:rsid w:val="00F37124"/>
    <w:rsid w:val="00F46A33"/>
    <w:rsid w:val="00F504D1"/>
    <w:rsid w:val="00F54F3D"/>
    <w:rsid w:val="00F56383"/>
    <w:rsid w:val="00F66802"/>
    <w:rsid w:val="00F66BDD"/>
    <w:rsid w:val="00F73AEF"/>
    <w:rsid w:val="00F74879"/>
    <w:rsid w:val="00F7603F"/>
    <w:rsid w:val="00F764A6"/>
    <w:rsid w:val="00F83182"/>
    <w:rsid w:val="00F93566"/>
    <w:rsid w:val="00F95982"/>
    <w:rsid w:val="00F96F1A"/>
    <w:rsid w:val="00F97F3D"/>
    <w:rsid w:val="00FA4604"/>
    <w:rsid w:val="00FA631F"/>
    <w:rsid w:val="00FA645B"/>
    <w:rsid w:val="00FA67B6"/>
    <w:rsid w:val="00FB6805"/>
    <w:rsid w:val="00FB7032"/>
    <w:rsid w:val="00FC0F2D"/>
    <w:rsid w:val="00FC281E"/>
    <w:rsid w:val="00FC36E5"/>
    <w:rsid w:val="00FC4933"/>
    <w:rsid w:val="00FC689F"/>
    <w:rsid w:val="00FC7C59"/>
    <w:rsid w:val="00FC7E12"/>
    <w:rsid w:val="00FD028C"/>
    <w:rsid w:val="00FD03BF"/>
    <w:rsid w:val="00FD159A"/>
    <w:rsid w:val="00FD20E5"/>
    <w:rsid w:val="00FD55F9"/>
    <w:rsid w:val="00FD7D2E"/>
    <w:rsid w:val="00FE0E5B"/>
    <w:rsid w:val="00FE0EE3"/>
    <w:rsid w:val="00FE2FD8"/>
    <w:rsid w:val="00FE3C08"/>
    <w:rsid w:val="00FE4512"/>
    <w:rsid w:val="00FE5500"/>
    <w:rsid w:val="00FE5AF9"/>
    <w:rsid w:val="00FE600A"/>
    <w:rsid w:val="00FE7177"/>
    <w:rsid w:val="00FE7B90"/>
    <w:rsid w:val="00FF1EBE"/>
    <w:rsid w:val="00FF22C1"/>
    <w:rsid w:val="00FF4821"/>
    <w:rsid w:val="00FF49C9"/>
    <w:rsid w:val="00FF5DCB"/>
    <w:rsid w:val="00FF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045A9A"/>
  <w15:docId w15:val="{D21A77FF-3FBA-4AD4-A89A-D31EF0D5A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3F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A3F5F"/>
  </w:style>
  <w:style w:type="paragraph" w:styleId="a5">
    <w:name w:val="footer"/>
    <w:basedOn w:val="a"/>
    <w:link w:val="a6"/>
    <w:uiPriority w:val="99"/>
    <w:unhideWhenUsed/>
    <w:rsid w:val="008A3F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A3F5F"/>
  </w:style>
  <w:style w:type="paragraph" w:styleId="a7">
    <w:name w:val="List Paragraph"/>
    <w:basedOn w:val="a"/>
    <w:uiPriority w:val="34"/>
    <w:qFormat/>
    <w:rsid w:val="008A3F5F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3D3C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E27850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E27850"/>
    <w:rPr>
      <w:rFonts w:ascii="Courier New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230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23075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C707AF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707AF"/>
    <w:rPr>
      <w:color w:val="605E5C"/>
      <w:shd w:val="clear" w:color="auto" w:fill="E1DFDD"/>
    </w:rPr>
  </w:style>
  <w:style w:type="character" w:styleId="ac">
    <w:name w:val="Placeholder Text"/>
    <w:basedOn w:val="a0"/>
    <w:uiPriority w:val="99"/>
    <w:semiHidden/>
    <w:rsid w:val="00B04277"/>
    <w:rPr>
      <w:color w:val="808080"/>
    </w:rPr>
  </w:style>
  <w:style w:type="paragraph" w:customStyle="1" w:styleId="AuthorsFull">
    <w:name w:val="Authors Full"/>
    <w:basedOn w:val="a"/>
    <w:rsid w:val="005D5875"/>
    <w:pPr>
      <w:widowControl/>
      <w:jc w:val="left"/>
    </w:pPr>
    <w:rPr>
      <w:rFonts w:ascii="Times New Roman" w:eastAsia="ＭＳ 明朝" w:hAnsi="Times New Roman" w:cs="Times New Roman"/>
      <w:i/>
      <w:kern w:val="0"/>
      <w:sz w:val="24"/>
      <w:szCs w:val="24"/>
    </w:rPr>
  </w:style>
  <w:style w:type="paragraph" w:customStyle="1" w:styleId="Addresses">
    <w:name w:val="Addresses"/>
    <w:basedOn w:val="a"/>
    <w:rsid w:val="005D5875"/>
    <w:pPr>
      <w:widowControl/>
      <w:jc w:val="left"/>
    </w:pPr>
    <w:rPr>
      <w:rFonts w:ascii="Times New Roman" w:eastAsia="ＭＳ 明朝" w:hAnsi="Times New Roman" w:cs="Times New Roman"/>
      <w:kern w:val="0"/>
      <w:sz w:val="24"/>
      <w:szCs w:val="24"/>
    </w:rPr>
  </w:style>
  <w:style w:type="paragraph" w:customStyle="1" w:styleId="Tableofcontents">
    <w:name w:val="Table of contents"/>
    <w:basedOn w:val="a"/>
    <w:autoRedefine/>
    <w:rsid w:val="005D5875"/>
    <w:pPr>
      <w:widowControl/>
      <w:jc w:val="left"/>
    </w:pPr>
    <w:rPr>
      <w:rFonts w:ascii="Times New Roman" w:eastAsia="ＭＳ 明朝" w:hAnsi="Times New Roman" w:cs="Times New Roman"/>
      <w:b/>
      <w:bCs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1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0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0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93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07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50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0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6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045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9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3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95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27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103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074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456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089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8681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3639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1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42082-FB8A-49C8-9CD9-E63D67119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翼 木村</dc:creator>
  <cp:keywords/>
  <dc:description/>
  <cp:lastModifiedBy>Microsoft Office User</cp:lastModifiedBy>
  <cp:revision>13</cp:revision>
  <cp:lastPrinted>2019-11-03T00:54:00Z</cp:lastPrinted>
  <dcterms:created xsi:type="dcterms:W3CDTF">2021-10-24T11:18:00Z</dcterms:created>
  <dcterms:modified xsi:type="dcterms:W3CDTF">2021-11-12T10:04:00Z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http://www.zotero.org/styles/crystal-growth-and-design</vt:lpwstr>
  </property>
  <property fmtid="{D5CDD505-2E9C-101B-9397-08002B2CF9AE}" pid="15" name="Mendeley Recent Style Name 6_1">
    <vt:lpwstr>Crystal Growth &amp; Design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c1ec79fa-2734-38a3-818f-3304bd1cd3f9</vt:lpwstr>
  </property>
  <property fmtid="{D5CDD505-2E9C-101B-9397-08002B2CF9AE}" pid="24" name="Mendeley Citation Style_1">
    <vt:lpwstr>http://www.zotero.org/styles/scientific-reports</vt:lpwstr>
  </property>
</Properties>
</file>