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070F">
      <w:pPr>
        <w:widowControl/>
        <w:spacing w:after="200" w:line="276" w:lineRule="auto"/>
        <w:jc w:val="left"/>
        <w:rPr>
          <w:rFonts w:ascii="Times New Roman" w:hAnsi="Times New Roman"/>
          <w:b/>
          <w:kern w:val="0"/>
          <w:sz w:val="26"/>
          <w:szCs w:val="22"/>
          <w:lang w:eastAsia="en-US"/>
        </w:rPr>
      </w:pPr>
      <w:r>
        <w:rPr>
          <w:rFonts w:hint="default" w:ascii="Times New Roman" w:hAnsi="Times New Roman"/>
          <w:b/>
          <w:kern w:val="0"/>
          <w:sz w:val="26"/>
          <w:szCs w:val="22"/>
          <w:lang w:eastAsia="en-US"/>
        </w:rPr>
        <w:t>Appendix: Semi-Structured Interview Guide</w:t>
      </w:r>
    </w:p>
    <w:p w14:paraId="58B7B8DC">
      <w:pPr>
        <w:pStyle w:val="4"/>
        <w:keepNext w:val="0"/>
        <w:keepLines w:val="0"/>
        <w:widowControl/>
        <w:suppressLineNumbers w:val="0"/>
        <w:shd w:val="clear" w:fill="FFFFFF"/>
        <w:spacing w:before="12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Segoe UI" w:cs="Times New Roman"/>
          <w:i w:val="0"/>
          <w:iCs w:val="0"/>
          <w:caps w:val="0"/>
          <w:color w:val="0F1115"/>
          <w:spacing w:val="0"/>
          <w:sz w:val="22"/>
          <w:szCs w:val="22"/>
          <w:shd w:val="clear" w:fill="FFFFFF"/>
        </w:rPr>
        <w:t xml:space="preserve">This study used semi-structured interviews. </w:t>
      </w:r>
      <w:r>
        <w:rPr>
          <w:rFonts w:hint="default" w:ascii="Times New Roman" w:hAnsi="Times New Roman" w:eastAsia="Segoe UI" w:cs="Times New Roman"/>
          <w:i w:val="0"/>
          <w:iCs w:val="0"/>
          <w:caps w:val="0"/>
          <w:color w:val="0F1115"/>
          <w:spacing w:val="0"/>
          <w:sz w:val="22"/>
          <w:szCs w:val="22"/>
          <w:shd w:val="clear" w:fill="FFFFFF"/>
        </w:rPr>
        <w:t>The following outline guided the interviews; questions were adapted to each participant's role, and follow-up probes were used to explore emerging themes. Interviews were conducted in Chinese. With participants' consent, the researcher took detailed handwritten notes during each interview, which were organized and written up immediately afterwards.</w:t>
      </w:r>
    </w:p>
    <w:p w14:paraId="249F5B35">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A. General Opening (All Participants)</w:t>
      </w:r>
    </w:p>
    <w:p w14:paraId="29A8FDBF">
      <w:pPr>
        <w:pStyle w:val="4"/>
        <w:keepNext w:val="0"/>
        <w:keepLines w:val="0"/>
        <w:widowControl/>
        <w:numPr>
          <w:ilvl w:val="0"/>
          <w:numId w:val="1"/>
        </w:numPr>
        <w:suppressLineNumbers w:val="0"/>
        <w:spacing w:before="0" w:beforeAutospacing="0" w:after="0" w:afterAutospacing="0"/>
        <w:ind w:right="0" w:right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Please tell me about your relationship with the Y Community Paper-Cutting Service Team and how long you have been involved.</w:t>
      </w:r>
    </w:p>
    <w:p w14:paraId="4278D41A">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2. </w:t>
      </w:r>
      <w:r>
        <w:rPr>
          <w:rFonts w:hint="default" w:ascii="Times New Roman" w:hAnsi="Times New Roman" w:eastAsia="Segoe UI" w:cs="Times New Roman"/>
          <w:i w:val="0"/>
          <w:iCs w:val="0"/>
          <w:caps w:val="0"/>
          <w:color w:val="0F1115"/>
          <w:spacing w:val="0"/>
          <w:sz w:val="22"/>
          <w:szCs w:val="22"/>
          <w:shd w:val="clear" w:fill="FFFFFF"/>
        </w:rPr>
        <w:t>In your view, what does the paper-cutting team mean to the community?</w:t>
      </w:r>
    </w:p>
    <w:p w14:paraId="41E9E48F">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B. For Three Generations of Leaders (PTL) — Organizational Evolution, Transmission Mechanisms, Dual Identity</w:t>
      </w:r>
    </w:p>
    <w:p w14:paraId="0D5FE46D">
      <w:pPr>
        <w:pStyle w:val="4"/>
        <w:keepNext w:val="0"/>
        <w:keepLines w:val="0"/>
        <w:widowControl/>
        <w:numPr>
          <w:ilvl w:val="0"/>
          <w:numId w:val="2"/>
        </w:numPr>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How was the paper-cutting team initially established? What stages of development has it gone through?</w:t>
      </w:r>
    </w:p>
    <w:p w14:paraId="249907D7">
      <w:pPr>
        <w:pStyle w:val="4"/>
        <w:keepNext w:val="0"/>
        <w:keepLines w:val="0"/>
        <w:widowControl/>
        <w:numPr>
          <w:ilvl w:val="0"/>
          <w:numId w:val="2"/>
        </w:numPr>
        <w:suppressLineNumbers w:val="0"/>
        <w:spacing w:before="0" w:beforeAutospacing="0" w:after="0" w:afterAutospacing="0"/>
        <w:ind w:left="0" w:leftChars="0" w:right="0" w:firstLine="0" w:firstLine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How did you take over/lead this team? What was the handover process like?</w:t>
      </w:r>
    </w:p>
    <w:p w14:paraId="1A2B7610">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3. </w:t>
      </w:r>
      <w:r>
        <w:rPr>
          <w:rFonts w:hint="default" w:ascii="Times New Roman" w:hAnsi="Times New Roman" w:eastAsia="Segoe UI" w:cs="Times New Roman"/>
          <w:i w:val="0"/>
          <w:iCs w:val="0"/>
          <w:caps w:val="0"/>
          <w:color w:val="0F1115"/>
          <w:spacing w:val="0"/>
          <w:sz w:val="22"/>
          <w:szCs w:val="22"/>
          <w:shd w:val="clear" w:fill="FFFFFF"/>
        </w:rPr>
        <w:t xml:space="preserve">How is the paper-cutting craft passed down from generation to generation? </w:t>
      </w:r>
      <w:r>
        <w:rPr>
          <w:rFonts w:hint="default" w:ascii="Times New Roman" w:hAnsi="Times New Roman" w:eastAsia="宋体" w:cs="Times New Roman"/>
          <w:i w:val="0"/>
          <w:iCs w:val="0"/>
          <w:caps w:val="0"/>
          <w:color w:val="0F1115"/>
          <w:spacing w:val="0"/>
          <w:sz w:val="22"/>
          <w:szCs w:val="22"/>
          <w:shd w:val="clear" w:fill="FFFFFF"/>
          <w:lang w:val="en-US" w:eastAsia="zh-CN"/>
        </w:rPr>
        <w:t xml:space="preserve">4. </w:t>
      </w:r>
      <w:r>
        <w:rPr>
          <w:rFonts w:hint="default" w:ascii="Times New Roman" w:hAnsi="Times New Roman" w:eastAsia="Segoe UI" w:cs="Times New Roman"/>
          <w:i w:val="0"/>
          <w:iCs w:val="0"/>
          <w:caps w:val="0"/>
          <w:color w:val="0F1115"/>
          <w:spacing w:val="0"/>
          <w:sz w:val="22"/>
          <w:szCs w:val="22"/>
          <w:shd w:val="clear" w:fill="FFFFFF"/>
        </w:rPr>
        <w:t>How is training organized?</w:t>
      </w:r>
    </w:p>
    <w:p w14:paraId="61B7503F">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5. </w:t>
      </w:r>
      <w:r>
        <w:rPr>
          <w:rFonts w:hint="default" w:ascii="Times New Roman" w:hAnsi="Times New Roman" w:eastAsia="Segoe UI" w:cs="Times New Roman"/>
          <w:i w:val="0"/>
          <w:iCs w:val="0"/>
          <w:caps w:val="0"/>
          <w:color w:val="0F1115"/>
          <w:spacing w:val="0"/>
          <w:sz w:val="22"/>
          <w:szCs w:val="22"/>
          <w:shd w:val="clear" w:fill="FFFFFF"/>
        </w:rPr>
        <w:t>Do you hold any other positions in the community? How does this affect your work with the paper-cutting team?</w:t>
      </w:r>
    </w:p>
    <w:p w14:paraId="193955E0">
      <w:pPr>
        <w:pStyle w:val="4"/>
        <w:keepNext w:val="0"/>
        <w:keepLines w:val="0"/>
        <w:widowControl/>
        <w:suppressLineNumbers w:val="0"/>
        <w:spacing w:before="0" w:beforeAutospacing="0" w:after="0" w:afterAutospacing="0"/>
        <w:ind w:left="0" w:right="0"/>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6. </w:t>
      </w:r>
      <w:r>
        <w:rPr>
          <w:rFonts w:hint="default" w:ascii="Times New Roman" w:hAnsi="Times New Roman" w:eastAsia="Segoe UI" w:cs="Times New Roman"/>
          <w:i w:val="0"/>
          <w:iCs w:val="0"/>
          <w:caps w:val="0"/>
          <w:color w:val="0F1115"/>
          <w:spacing w:val="0"/>
          <w:sz w:val="22"/>
          <w:szCs w:val="22"/>
          <w:shd w:val="clear" w:fill="FFFFFF"/>
        </w:rPr>
        <w:t>What support has the residents' committee and sub-district office provided?</w:t>
      </w:r>
    </w:p>
    <w:p w14:paraId="20259EA9">
      <w:pPr>
        <w:pStyle w:val="4"/>
        <w:keepNext w:val="0"/>
        <w:keepLines w:val="0"/>
        <w:widowControl/>
        <w:suppressLineNumbers w:val="0"/>
        <w:spacing w:before="0" w:beforeAutospacing="0" w:after="0" w:afterAutospacing="0"/>
        <w:ind w:left="0" w:right="0"/>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7. </w:t>
      </w:r>
      <w:r>
        <w:rPr>
          <w:rFonts w:hint="default" w:ascii="Times New Roman" w:hAnsi="Times New Roman" w:eastAsia="Segoe UI" w:cs="Times New Roman"/>
          <w:i w:val="0"/>
          <w:iCs w:val="0"/>
          <w:caps w:val="0"/>
          <w:color w:val="0F1115"/>
          <w:spacing w:val="0"/>
          <w:sz w:val="22"/>
          <w:szCs w:val="22"/>
          <w:shd w:val="clear" w:fill="FFFFFF"/>
        </w:rPr>
        <w:t>How do you use WeChat groups and livestreaming for teaching and communication?</w:t>
      </w:r>
    </w:p>
    <w:p w14:paraId="6341B79B">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8. </w:t>
      </w:r>
      <w:r>
        <w:rPr>
          <w:rFonts w:hint="default" w:ascii="Times New Roman" w:hAnsi="Times New Roman" w:eastAsia="Segoe UI" w:cs="Times New Roman"/>
          <w:i w:val="0"/>
          <w:iCs w:val="0"/>
          <w:caps w:val="0"/>
          <w:color w:val="0F1115"/>
          <w:spacing w:val="0"/>
          <w:sz w:val="22"/>
          <w:szCs w:val="22"/>
          <w:shd w:val="clear" w:fill="FFFFFF"/>
        </w:rPr>
        <w:t>What exhibitions or public events have you organized?</w:t>
      </w:r>
    </w:p>
    <w:p w14:paraId="3C011BCC">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C. For General Team Members (GTM) — Individual Learning, Motivation, Sense of Belonging</w:t>
      </w:r>
    </w:p>
    <w:p w14:paraId="175FEBEB">
      <w:pPr>
        <w:pStyle w:val="4"/>
        <w:keepNext w:val="0"/>
        <w:keepLines w:val="0"/>
        <w:widowControl/>
        <w:numPr>
          <w:ilvl w:val="0"/>
          <w:numId w:val="3"/>
        </w:numPr>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How did you join the paper-cutting team? Why did you initially want to learn?</w:t>
      </w:r>
    </w:p>
    <w:p w14:paraId="752A47F9">
      <w:pPr>
        <w:pStyle w:val="4"/>
        <w:keepNext w:val="0"/>
        <w:keepLines w:val="0"/>
        <w:widowControl/>
        <w:numPr>
          <w:ilvl w:val="0"/>
          <w:numId w:val="3"/>
        </w:numPr>
        <w:suppressLineNumbers w:val="0"/>
        <w:spacing w:before="0" w:beforeAutospacing="0" w:after="0" w:afterAutospacing="0"/>
        <w:ind w:left="0" w:leftChars="0" w:right="0" w:firstLine="0" w:firstLine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What was the learning process like? How did the teachers teach?</w:t>
      </w:r>
    </w:p>
    <w:p w14:paraId="350CF6B3">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3. </w:t>
      </w:r>
      <w:r>
        <w:rPr>
          <w:rFonts w:hint="default" w:ascii="Times New Roman" w:hAnsi="Times New Roman" w:eastAsia="Segoe UI" w:cs="Times New Roman"/>
          <w:i w:val="0"/>
          <w:iCs w:val="0"/>
          <w:caps w:val="0"/>
          <w:color w:val="0F1115"/>
          <w:spacing w:val="0"/>
          <w:sz w:val="22"/>
          <w:szCs w:val="22"/>
          <w:shd w:val="clear" w:fill="FFFFFF"/>
        </w:rPr>
        <w:t>How did you feel when participating in exhibitions and volunteer service?</w:t>
      </w:r>
    </w:p>
    <w:p w14:paraId="09D1719D">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D. For the Residents' Committee (CRC) — Administrative Support, Resources, Community Governance</w:t>
      </w:r>
    </w:p>
    <w:p w14:paraId="5872BB3E">
      <w:pPr>
        <w:pStyle w:val="4"/>
        <w:keepNext w:val="0"/>
        <w:keepLines w:val="0"/>
        <w:widowControl/>
        <w:numPr>
          <w:ilvl w:val="0"/>
          <w:numId w:val="4"/>
        </w:numPr>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Why does the residents' committee support this paper-cutting team?</w:t>
      </w:r>
    </w:p>
    <w:p w14:paraId="0C353F71">
      <w:pPr>
        <w:pStyle w:val="4"/>
        <w:keepNext w:val="0"/>
        <w:keepLines w:val="0"/>
        <w:widowControl/>
        <w:numPr>
          <w:ilvl w:val="0"/>
          <w:numId w:val="4"/>
        </w:numPr>
        <w:suppressLineNumbers w:val="0"/>
        <w:spacing w:before="0" w:beforeAutospacing="0" w:after="0" w:afterAutospacing="0"/>
        <w:ind w:left="0" w:leftChars="0" w:right="0" w:firstLine="0" w:firstLine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What specific support has the residents' committee provided?</w:t>
      </w:r>
    </w:p>
    <w:p w14:paraId="4425B5A3">
      <w:pPr>
        <w:pStyle w:val="4"/>
        <w:keepNext w:val="0"/>
        <w:keepLines w:val="0"/>
        <w:widowControl/>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宋体" w:cs="Times New Roman"/>
          <w:i w:val="0"/>
          <w:iCs w:val="0"/>
          <w:caps w:val="0"/>
          <w:color w:val="0F1115"/>
          <w:spacing w:val="0"/>
          <w:sz w:val="22"/>
          <w:szCs w:val="22"/>
          <w:shd w:val="clear" w:fill="FFFFFF"/>
          <w:lang w:val="en-US" w:eastAsia="zh-CN"/>
        </w:rPr>
        <w:t xml:space="preserve">3. </w:t>
      </w:r>
      <w:r>
        <w:rPr>
          <w:rFonts w:hint="default" w:ascii="Times New Roman" w:hAnsi="Times New Roman" w:eastAsia="Segoe UI" w:cs="Times New Roman"/>
          <w:i w:val="0"/>
          <w:iCs w:val="0"/>
          <w:caps w:val="0"/>
          <w:color w:val="0F1115"/>
          <w:spacing w:val="0"/>
          <w:sz w:val="22"/>
          <w:szCs w:val="22"/>
          <w:shd w:val="clear" w:fill="FFFFFF"/>
        </w:rPr>
        <w:t>What other purposes does the training room serve?</w:t>
      </w:r>
    </w:p>
    <w:p w14:paraId="6762AEA2">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E. For the Sub-District Office (SDO) — Broader Policy, Branding, Cross-Community Exchange</w:t>
      </w:r>
    </w:p>
    <w:p w14:paraId="2B021E1F">
      <w:pPr>
        <w:pStyle w:val="4"/>
        <w:keepNext w:val="0"/>
        <w:keepLines w:val="0"/>
        <w:widowControl/>
        <w:numPr>
          <w:ilvl w:val="0"/>
          <w:numId w:val="5"/>
        </w:numPr>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Why does the sub-district office value/support this kind of community cultural organization?</w:t>
      </w:r>
    </w:p>
    <w:p w14:paraId="1E5ABCE8">
      <w:pPr>
        <w:pStyle w:val="4"/>
        <w:keepNext w:val="0"/>
        <w:keepLines w:val="0"/>
        <w:widowControl/>
        <w:numPr>
          <w:ilvl w:val="0"/>
          <w:numId w:val="5"/>
        </w:numPr>
        <w:suppressLineNumbers w:val="0"/>
        <w:spacing w:before="0" w:beforeAutospacing="0" w:after="0" w:afterAutospacing="0"/>
        <w:ind w:left="0" w:leftChars="0" w:right="0" w:firstLine="0" w:firstLine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How do you promote the paper-cutting team as a community brand?</w:t>
      </w:r>
    </w:p>
    <w:p w14:paraId="78ECC345">
      <w:pPr>
        <w:pStyle w:val="4"/>
        <w:keepNext w:val="0"/>
        <w:keepLines w:val="0"/>
        <w:widowControl/>
        <w:numPr>
          <w:ilvl w:val="0"/>
          <w:numId w:val="5"/>
        </w:numPr>
        <w:suppressLineNumbers w:val="0"/>
        <w:spacing w:before="0" w:beforeAutospacing="0" w:after="0" w:afterAutospacing="0"/>
        <w:ind w:left="0" w:leftChars="0" w:right="0" w:firstLine="0" w:firstLineChars="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What work has been done to promote cross-community exchange?</w:t>
      </w:r>
    </w:p>
    <w:p w14:paraId="4AC56B09">
      <w:pPr>
        <w:pStyle w:val="3"/>
        <w:keepNext w:val="0"/>
        <w:keepLines w:val="0"/>
        <w:widowControl/>
        <w:suppressLineNumbers w:val="0"/>
        <w:shd w:val="clear" w:fill="FFFFFF"/>
        <w:spacing w:before="240" w:beforeAutospacing="0" w:after="120" w:afterAutospacing="0"/>
        <w:ind w:left="0" w:right="0" w:firstLine="0"/>
        <w:rPr>
          <w:rFonts w:hint="default" w:ascii="Times New Roman" w:hAnsi="Times New Roman" w:eastAsia="Segoe UI" w:cs="Times New Roman"/>
          <w:i w:val="0"/>
          <w:iCs w:val="0"/>
          <w:caps w:val="0"/>
          <w:color w:val="0F1115"/>
          <w:spacing w:val="0"/>
          <w:sz w:val="22"/>
          <w:szCs w:val="22"/>
        </w:rPr>
      </w:pPr>
      <w:r>
        <w:rPr>
          <w:rFonts w:hint="default" w:ascii="Times New Roman" w:hAnsi="Times New Roman" w:eastAsia="Segoe UI" w:cs="Times New Roman"/>
          <w:i w:val="0"/>
          <w:iCs w:val="0"/>
          <w:caps w:val="0"/>
          <w:color w:val="0F1115"/>
          <w:spacing w:val="0"/>
          <w:sz w:val="22"/>
          <w:szCs w:val="22"/>
          <w:shd w:val="clear" w:fill="FFFFFF"/>
        </w:rPr>
        <w:t>Part F. General C</w:t>
      </w:r>
      <w:bookmarkStart w:id="0" w:name="_GoBack"/>
      <w:bookmarkEnd w:id="0"/>
      <w:r>
        <w:rPr>
          <w:rFonts w:hint="default" w:ascii="Times New Roman" w:hAnsi="Times New Roman" w:eastAsia="Segoe UI" w:cs="Times New Roman"/>
          <w:i w:val="0"/>
          <w:iCs w:val="0"/>
          <w:caps w:val="0"/>
          <w:color w:val="0F1115"/>
          <w:spacing w:val="0"/>
          <w:sz w:val="22"/>
          <w:szCs w:val="22"/>
          <w:shd w:val="clear" w:fill="FFFFFF"/>
        </w:rPr>
        <w:t>losing</w:t>
      </w:r>
    </w:p>
    <w:p w14:paraId="3936D31E">
      <w:pPr>
        <w:pStyle w:val="4"/>
        <w:keepNext w:val="0"/>
        <w:keepLines w:val="0"/>
        <w:widowControl/>
        <w:numPr>
          <w:ilvl w:val="0"/>
          <w:numId w:val="6"/>
        </w:numPr>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eastAsia="Segoe UI" w:cs="Times New Roman"/>
          <w:i w:val="0"/>
          <w:iCs w:val="0"/>
          <w:caps w:val="0"/>
          <w:color w:val="0F1115"/>
          <w:spacing w:val="0"/>
          <w:sz w:val="22"/>
          <w:szCs w:val="22"/>
          <w:shd w:val="clear" w:fill="FFFFFF"/>
        </w:rPr>
        <w:t>Is there anything important that I haven't asked about but you think is worth mentioning?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58CA0"/>
    <w:multiLevelType w:val="singleLevel"/>
    <w:tmpl w:val="82958CA0"/>
    <w:lvl w:ilvl="0" w:tentative="0">
      <w:start w:val="1"/>
      <w:numFmt w:val="decimal"/>
      <w:suff w:val="space"/>
      <w:lvlText w:val="%1."/>
      <w:lvlJc w:val="left"/>
    </w:lvl>
  </w:abstractNum>
  <w:abstractNum w:abstractNumId="1">
    <w:nsid w:val="A880161A"/>
    <w:multiLevelType w:val="singleLevel"/>
    <w:tmpl w:val="A880161A"/>
    <w:lvl w:ilvl="0" w:tentative="0">
      <w:start w:val="1"/>
      <w:numFmt w:val="decimal"/>
      <w:suff w:val="space"/>
      <w:lvlText w:val="%1."/>
      <w:lvlJc w:val="left"/>
    </w:lvl>
  </w:abstractNum>
  <w:abstractNum w:abstractNumId="2">
    <w:nsid w:val="2B256537"/>
    <w:multiLevelType w:val="singleLevel"/>
    <w:tmpl w:val="2B256537"/>
    <w:lvl w:ilvl="0" w:tentative="0">
      <w:start w:val="1"/>
      <w:numFmt w:val="decimal"/>
      <w:suff w:val="space"/>
      <w:lvlText w:val="%1."/>
      <w:lvlJc w:val="left"/>
    </w:lvl>
  </w:abstractNum>
  <w:abstractNum w:abstractNumId="3">
    <w:nsid w:val="33763AA4"/>
    <w:multiLevelType w:val="singleLevel"/>
    <w:tmpl w:val="33763AA4"/>
    <w:lvl w:ilvl="0" w:tentative="0">
      <w:start w:val="1"/>
      <w:numFmt w:val="decimal"/>
      <w:suff w:val="space"/>
      <w:lvlText w:val="%1."/>
      <w:lvlJc w:val="left"/>
    </w:lvl>
  </w:abstractNum>
  <w:abstractNum w:abstractNumId="4">
    <w:nsid w:val="3B0EF310"/>
    <w:multiLevelType w:val="singleLevel"/>
    <w:tmpl w:val="3B0EF310"/>
    <w:lvl w:ilvl="0" w:tentative="0">
      <w:start w:val="1"/>
      <w:numFmt w:val="decimal"/>
      <w:suff w:val="space"/>
      <w:lvlText w:val="%1."/>
      <w:lvlJc w:val="left"/>
    </w:lvl>
  </w:abstractNum>
  <w:abstractNum w:abstractNumId="5">
    <w:nsid w:val="6D3F34AD"/>
    <w:multiLevelType w:val="singleLevel"/>
    <w:tmpl w:val="6D3F34AD"/>
    <w:lvl w:ilvl="0" w:tentative="0">
      <w:start w:val="1"/>
      <w:numFmt w:val="decimal"/>
      <w:suff w:val="space"/>
      <w:lvlText w:val="%1."/>
      <w:lvlJc w:val="left"/>
    </w:lvl>
  </w:abstractNum>
  <w:num w:numId="1">
    <w:abstractNumId w:val="1"/>
  </w:num>
  <w:num w:numId="2">
    <w:abstractNumId w:val="4"/>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BE59D4"/>
    <w:rsid w:val="3BBE59D4"/>
    <w:rsid w:val="78620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348</Words>
  <Characters>1977</Characters>
  <Lines>0</Lines>
  <Paragraphs>0</Paragraphs>
  <TotalTime>31</TotalTime>
  <ScaleCrop>false</ScaleCrop>
  <LinksUpToDate>false</LinksUpToDate>
  <CharactersWithSpaces>2299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2026-09-15T12:25:00Z</dcterms:created>
  <dc:creator>孙贝贝</dc:creator>
  <cp:lastModifiedBy>孙贝贝</cp:lastModifiedBy>
  <dcterms:modified xsi:type="dcterms:W3CDTF">2026-09-15T13:33:54Z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C692DDB65D214E4B952EC7384CB41C6C_11</vt:lpwstr>
  </property>
  <property fmtid="{D5CDD505-2E9C-101B-9397-08002B2CF9AE}" pid="4" name="KSOTemplateDocerSaveRecord">
    <vt:lpwstr>eyJoZGlkIjoiMzEwNTM5NzYwMDRjMzkwZTVkZjY2ODkwMGIxNGU0OTUiLCJ1c2VySWQiOiIxNTkxNDQ2MDQ0In0=</vt:lpwstr>
  </property>
</Properties>
</file>