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EF5CD" w14:textId="77777777" w:rsidR="00B67039" w:rsidRPr="00C54605" w:rsidRDefault="00000000" w:rsidP="00C54605">
      <w:pPr>
        <w:spacing w:after="120"/>
        <w:jc w:val="center"/>
      </w:pPr>
      <w:r w:rsidRPr="00C54605">
        <w:rPr>
          <w:b/>
          <w:bCs/>
          <w:sz w:val="32"/>
          <w:szCs w:val="32"/>
        </w:rPr>
        <w:t>SUPPLEMENTARY MATERIAL</w:t>
      </w:r>
    </w:p>
    <w:p w14:paraId="5908A97D" w14:textId="77777777" w:rsidR="00B67039" w:rsidRPr="00C54605" w:rsidRDefault="00000000" w:rsidP="00C54605">
      <w:pPr>
        <w:spacing w:after="80"/>
        <w:jc w:val="center"/>
      </w:pPr>
      <w:r w:rsidRPr="00C54605">
        <w:rPr>
          <w:b/>
          <w:bCs/>
          <w:sz w:val="24"/>
          <w:szCs w:val="24"/>
        </w:rPr>
        <w:t xml:space="preserve">Discordance in eGFR Equations Among Sarcopenic Older </w:t>
      </w:r>
      <w:proofErr w:type="spellStart"/>
      <w:r w:rsidRPr="00C54605">
        <w:rPr>
          <w:b/>
          <w:bCs/>
          <w:sz w:val="24"/>
          <w:szCs w:val="24"/>
        </w:rPr>
        <w:t>Adults</w:t>
      </w:r>
      <w:proofErr w:type="spellEnd"/>
    </w:p>
    <w:p w14:paraId="3C5B0F74" w14:textId="77777777" w:rsidR="00B67039" w:rsidRPr="00C54605" w:rsidRDefault="00000000" w:rsidP="00C54605">
      <w:pPr>
        <w:spacing w:after="80"/>
        <w:jc w:val="center"/>
      </w:pPr>
      <w:r w:rsidRPr="00C54605">
        <w:rPr>
          <w:b/>
          <w:bCs/>
          <w:sz w:val="24"/>
          <w:szCs w:val="24"/>
        </w:rPr>
        <w:t>and Implications for Antineoplastic Dosing</w:t>
      </w:r>
    </w:p>
    <w:p w14:paraId="0C6CB653" w14:textId="77777777" w:rsidR="00B67039" w:rsidRPr="00C54605" w:rsidRDefault="00000000" w:rsidP="00C54605">
      <w:pPr>
        <w:spacing w:after="200"/>
        <w:jc w:val="center"/>
      </w:pPr>
      <w:r w:rsidRPr="00C54605">
        <w:rPr>
          <w:i/>
          <w:iCs/>
        </w:rPr>
        <w:t>A Retrospective Multicentre Cohort Study (n = 1,419)</w:t>
      </w:r>
    </w:p>
    <w:p w14:paraId="419B582F" w14:textId="77777777" w:rsidR="00B67039" w:rsidRPr="00C54605" w:rsidRDefault="00000000" w:rsidP="00C54605">
      <w:pPr>
        <w:spacing w:after="300"/>
        <w:jc w:val="center"/>
      </w:pPr>
      <w:r w:rsidRPr="00C54605">
        <w:rPr>
          <w:sz w:val="18"/>
          <w:szCs w:val="18"/>
        </w:rPr>
        <w:t>Submitted to European Geriatric Medicine</w:t>
      </w:r>
    </w:p>
    <w:p w14:paraId="7F92C83B" w14:textId="77777777" w:rsidR="00B67039" w:rsidRPr="00C54605" w:rsidRDefault="00000000" w:rsidP="00C54605">
      <w:pPr>
        <w:pStyle w:val="Heading1"/>
        <w:rPr>
          <w:color w:val="auto"/>
        </w:rPr>
      </w:pPr>
      <w:r w:rsidRPr="00C54605">
        <w:rPr>
          <w:color w:val="auto"/>
        </w:rPr>
        <w:t>List of Supplementary Items</w:t>
      </w:r>
    </w:p>
    <w:p w14:paraId="3D187260" w14:textId="77777777" w:rsidR="00B67039" w:rsidRPr="00C54605" w:rsidRDefault="00000000" w:rsidP="00C54605">
      <w:pPr>
        <w:pStyle w:val="Heading2"/>
        <w:rPr>
          <w:color w:val="auto"/>
        </w:rPr>
      </w:pPr>
      <w:r w:rsidRPr="00C54605">
        <w:rPr>
          <w:color w:val="auto"/>
        </w:rPr>
        <w:t>Supplementary Methods</w:t>
      </w:r>
    </w:p>
    <w:p w14:paraId="6DE898ED" w14:textId="77777777" w:rsidR="00B67039" w:rsidRPr="00C54605" w:rsidRDefault="00000000" w:rsidP="00C54605">
      <w:pPr>
        <w:pStyle w:val="ListParagraph"/>
        <w:numPr>
          <w:ilvl w:val="0"/>
          <w:numId w:val="2"/>
        </w:numPr>
      </w:pPr>
      <w:r w:rsidRPr="00C54605">
        <w:t>S1. Detailed CT-based sarcopenia assessment protocol and inter-rater reliability</w:t>
      </w:r>
    </w:p>
    <w:p w14:paraId="0F3FA3F4" w14:textId="77777777" w:rsidR="00B67039" w:rsidRPr="00C54605" w:rsidRDefault="00000000" w:rsidP="00C54605">
      <w:pPr>
        <w:pStyle w:val="ListParagraph"/>
        <w:numPr>
          <w:ilvl w:val="0"/>
          <w:numId w:val="2"/>
        </w:numPr>
      </w:pPr>
      <w:r w:rsidRPr="00C54605">
        <w:t>S2. eGFR equation formulas and operational definitions of discordance and functional overdose</w:t>
      </w:r>
    </w:p>
    <w:p w14:paraId="178171D4" w14:textId="77777777" w:rsidR="00B67039" w:rsidRPr="00C54605" w:rsidRDefault="00000000" w:rsidP="00C54605">
      <w:pPr>
        <w:pStyle w:val="ListParagraph"/>
        <w:numPr>
          <w:ilvl w:val="0"/>
          <w:numId w:val="2"/>
        </w:numPr>
      </w:pPr>
      <w:r w:rsidRPr="00C54605">
        <w:t>S3. Missing-data handling and multiple-imputation procedures</w:t>
      </w:r>
    </w:p>
    <w:p w14:paraId="5BF88F9B" w14:textId="77777777" w:rsidR="00B67039" w:rsidRPr="00C54605" w:rsidRDefault="00000000" w:rsidP="00C54605">
      <w:pPr>
        <w:pStyle w:val="ListParagraph"/>
        <w:numPr>
          <w:ilvl w:val="0"/>
          <w:numId w:val="2"/>
        </w:numPr>
      </w:pPr>
      <w:r w:rsidRPr="00C54605">
        <w:t>S4. Power calculation details</w:t>
      </w:r>
    </w:p>
    <w:p w14:paraId="69AA12FC" w14:textId="77777777" w:rsidR="00B67039" w:rsidRPr="00C54605" w:rsidRDefault="00000000" w:rsidP="00C54605">
      <w:pPr>
        <w:pStyle w:val="Heading2"/>
        <w:rPr>
          <w:color w:val="auto"/>
        </w:rPr>
      </w:pPr>
      <w:r w:rsidRPr="00C54605">
        <w:rPr>
          <w:color w:val="auto"/>
        </w:rPr>
        <w:t>Supplementary Tables</w:t>
      </w:r>
    </w:p>
    <w:p w14:paraId="3CA73A0B" w14:textId="77777777" w:rsidR="00B67039" w:rsidRPr="00C54605" w:rsidRDefault="00000000" w:rsidP="00C54605">
      <w:pPr>
        <w:pStyle w:val="ListParagraph"/>
        <w:numPr>
          <w:ilvl w:val="0"/>
          <w:numId w:val="2"/>
        </w:numPr>
      </w:pPr>
      <w:r w:rsidRPr="00C54605">
        <w:t>Table S1. Centre-level characteristics, ethics approvals, SMI software and cystatin-C availability</w:t>
      </w:r>
    </w:p>
    <w:p w14:paraId="766A926E" w14:textId="77777777" w:rsidR="00B67039" w:rsidRPr="00C54605" w:rsidRDefault="00000000" w:rsidP="00C54605">
      <w:pPr>
        <w:pStyle w:val="ListParagraph"/>
        <w:numPr>
          <w:ilvl w:val="0"/>
          <w:numId w:val="2"/>
        </w:numPr>
      </w:pPr>
      <w:r w:rsidRPr="00C54605">
        <w:t>Table S2. Expanded baseline characteristics by sarcopenia status</w:t>
      </w:r>
    </w:p>
    <w:p w14:paraId="71808F60" w14:textId="77777777" w:rsidR="00B67039" w:rsidRPr="00C54605" w:rsidRDefault="00000000" w:rsidP="00C54605">
      <w:pPr>
        <w:pStyle w:val="ListParagraph"/>
        <w:numPr>
          <w:ilvl w:val="0"/>
          <w:numId w:val="2"/>
        </w:numPr>
      </w:pPr>
      <w:r w:rsidRPr="00C54605">
        <w:t>Table S3. Full multivariable mixed-effects logistic regression results for grade ≥3 toxicity (primary model)</w:t>
      </w:r>
    </w:p>
    <w:p w14:paraId="6C095B2C" w14:textId="77777777" w:rsidR="00B67039" w:rsidRPr="00C54605" w:rsidRDefault="00000000" w:rsidP="00C54605">
      <w:pPr>
        <w:pStyle w:val="ListParagraph"/>
        <w:numPr>
          <w:ilvl w:val="0"/>
          <w:numId w:val="2"/>
        </w:numPr>
      </w:pPr>
      <w:r w:rsidRPr="00C54605">
        <w:t>Table S4. Sensitivity analyses: cystatin-C subset, exclusion of carboplatin, and multiple-imputation results</w:t>
      </w:r>
    </w:p>
    <w:p w14:paraId="3DFB8638" w14:textId="77777777" w:rsidR="00B67039" w:rsidRPr="00C54605" w:rsidRDefault="00000000" w:rsidP="00C54605">
      <w:pPr>
        <w:pStyle w:val="ListParagraph"/>
        <w:numPr>
          <w:ilvl w:val="0"/>
          <w:numId w:val="2"/>
        </w:numPr>
      </w:pPr>
      <w:r w:rsidRPr="00C54605">
        <w:t>Table S5. Four-group outcome rates (sarcopenia × functional overdose) with absolute risk differences</w:t>
      </w:r>
    </w:p>
    <w:p w14:paraId="7558E716" w14:textId="77777777" w:rsidR="00B67039" w:rsidRPr="00C54605" w:rsidRDefault="00000000" w:rsidP="00C54605">
      <w:pPr>
        <w:pStyle w:val="ListParagraph"/>
        <w:numPr>
          <w:ilvl w:val="0"/>
          <w:numId w:val="2"/>
        </w:numPr>
      </w:pPr>
      <w:r w:rsidRPr="00C54605">
        <w:t>Table S6. Agent-specific toxicity, discordance and functional-overdose rates (expanded)</w:t>
      </w:r>
    </w:p>
    <w:p w14:paraId="6EA6218A" w14:textId="77777777" w:rsidR="00B67039" w:rsidRPr="00C54605" w:rsidRDefault="00000000" w:rsidP="00C54605">
      <w:pPr>
        <w:pStyle w:val="ListParagraph"/>
        <w:numPr>
          <w:ilvl w:val="0"/>
          <w:numId w:val="2"/>
        </w:numPr>
      </w:pPr>
      <w:r w:rsidRPr="00C54605">
        <w:t>Table S7. Unadjusted associations of individual covariates with grade ≥3 toxicity</w:t>
      </w:r>
    </w:p>
    <w:p w14:paraId="7661905C" w14:textId="77777777" w:rsidR="00B67039" w:rsidRPr="00C54605" w:rsidRDefault="00000000" w:rsidP="00C54605">
      <w:pPr>
        <w:pStyle w:val="ListParagraph"/>
        <w:numPr>
          <w:ilvl w:val="0"/>
          <w:numId w:val="2"/>
        </w:numPr>
      </w:pPr>
      <w:r w:rsidRPr="00C54605">
        <w:t>Table S8. Distribution of cancer types and stage by sarcopenia status</w:t>
      </w:r>
    </w:p>
    <w:p w14:paraId="17EC028D" w14:textId="77777777" w:rsidR="00B67039" w:rsidRPr="00C54605" w:rsidRDefault="00000000" w:rsidP="00C54605">
      <w:pPr>
        <w:pStyle w:val="Heading2"/>
        <w:rPr>
          <w:color w:val="auto"/>
        </w:rPr>
      </w:pPr>
      <w:r w:rsidRPr="00C54605">
        <w:rPr>
          <w:color w:val="auto"/>
        </w:rPr>
        <w:t>Supplementary Checklists</w:t>
      </w:r>
    </w:p>
    <w:p w14:paraId="542A88B4" w14:textId="77777777" w:rsidR="00B67039" w:rsidRPr="00C54605" w:rsidRDefault="00000000" w:rsidP="00C54605">
      <w:pPr>
        <w:pStyle w:val="ListParagraph"/>
        <w:numPr>
          <w:ilvl w:val="0"/>
          <w:numId w:val="2"/>
        </w:numPr>
      </w:pPr>
      <w:r w:rsidRPr="00C54605">
        <w:t>STROBE Statement checklist for cohort studies</w:t>
      </w:r>
    </w:p>
    <w:p w14:paraId="7ECB450B" w14:textId="77777777" w:rsidR="00B67039" w:rsidRPr="00C54605" w:rsidRDefault="00000000" w:rsidP="00C54605">
      <w:r w:rsidRPr="00C54605">
        <w:br w:type="page"/>
      </w:r>
    </w:p>
    <w:p w14:paraId="5724A72A" w14:textId="77777777" w:rsidR="00B67039" w:rsidRPr="00C54605" w:rsidRDefault="00000000" w:rsidP="00C54605">
      <w:pPr>
        <w:pStyle w:val="Heading1"/>
        <w:rPr>
          <w:color w:val="auto"/>
        </w:rPr>
      </w:pPr>
      <w:r w:rsidRPr="00C54605">
        <w:rPr>
          <w:color w:val="auto"/>
        </w:rPr>
        <w:lastRenderedPageBreak/>
        <w:t>Supplementary Methods</w:t>
      </w:r>
    </w:p>
    <w:p w14:paraId="342DCCF3" w14:textId="77777777" w:rsidR="00B67039" w:rsidRPr="00C54605" w:rsidRDefault="00000000" w:rsidP="00C54605">
      <w:pPr>
        <w:pStyle w:val="Heading2"/>
        <w:rPr>
          <w:color w:val="auto"/>
        </w:rPr>
      </w:pPr>
      <w:r w:rsidRPr="00C54605">
        <w:rPr>
          <w:color w:val="auto"/>
        </w:rPr>
        <w:t>S1. CT-based sarcopenia assessment protocol</w:t>
      </w:r>
    </w:p>
    <w:p w14:paraId="5C1C662F" w14:textId="77777777" w:rsidR="00B67039" w:rsidRPr="00C54605" w:rsidRDefault="00000000" w:rsidP="00C54605">
      <w:pPr>
        <w:spacing w:after="120"/>
      </w:pPr>
      <w:r w:rsidRPr="00C54605">
        <w:t>Skeletal muscle area was quantified on single-slice axial CT images at the mid-L3 vertebral level (between the L2–L3 and L3–L4 intervertebral spaces). Images were acquired as part of routine staging or restaging examinations and were not obtained specifically for research purposes. Segmentation was performed locally at each participating centre by trained radiology technologists or research staff supervised by a radiologist.</w:t>
      </w:r>
    </w:p>
    <w:p w14:paraId="48890618" w14:textId="77777777" w:rsidR="00B67039" w:rsidRPr="00C54605" w:rsidRDefault="00000000" w:rsidP="00C54605">
      <w:pPr>
        <w:pStyle w:val="Heading3"/>
        <w:rPr>
          <w:color w:val="auto"/>
        </w:rPr>
      </w:pPr>
      <w:r w:rsidRPr="00C54605">
        <w:rPr>
          <w:color w:val="auto"/>
        </w:rPr>
        <w:t>Software platforms</w:t>
      </w:r>
    </w:p>
    <w:p w14:paraId="4BBBAB92" w14:textId="77777777" w:rsidR="00B67039" w:rsidRPr="00C54605" w:rsidRDefault="00000000" w:rsidP="00C54605">
      <w:pPr>
        <w:pStyle w:val="ListParagraph"/>
        <w:numPr>
          <w:ilvl w:val="0"/>
          <w:numId w:val="2"/>
        </w:numPr>
      </w:pPr>
      <w:proofErr w:type="spellStart"/>
      <w:r w:rsidRPr="00C54605">
        <w:t>sliceOmatic</w:t>
      </w:r>
      <w:proofErr w:type="spellEnd"/>
      <w:r w:rsidRPr="00C54605">
        <w:t xml:space="preserve"> v5.0 (</w:t>
      </w:r>
      <w:proofErr w:type="spellStart"/>
      <w:r w:rsidRPr="00C54605">
        <w:t>Tomovision</w:t>
      </w:r>
      <w:proofErr w:type="spellEnd"/>
      <w:r w:rsidRPr="00C54605">
        <w:t>, Montreal, Canada) – used at four academic tertiary centres (centres 1–4).</w:t>
      </w:r>
    </w:p>
    <w:p w14:paraId="79B1EC9B" w14:textId="77777777" w:rsidR="00B67039" w:rsidRPr="00C54605" w:rsidRDefault="00000000" w:rsidP="00C54605">
      <w:pPr>
        <w:pStyle w:val="ListParagraph"/>
        <w:numPr>
          <w:ilvl w:val="0"/>
          <w:numId w:val="2"/>
        </w:numPr>
      </w:pPr>
      <w:proofErr w:type="spellStart"/>
      <w:r w:rsidRPr="00C54605">
        <w:t>CoreSlicer</w:t>
      </w:r>
      <w:proofErr w:type="spellEnd"/>
      <w:r w:rsidRPr="00C54605">
        <w:t xml:space="preserve"> (open-source web-based platform) – used at three centres (centres 5–7).</w:t>
      </w:r>
    </w:p>
    <w:p w14:paraId="39CEFE14" w14:textId="77777777" w:rsidR="00B67039" w:rsidRPr="00C54605" w:rsidRDefault="00000000" w:rsidP="00C54605">
      <w:pPr>
        <w:spacing w:before="100" w:after="120"/>
      </w:pPr>
      <w:r w:rsidRPr="00C54605">
        <w:t>Both platforms have been validated against manual segmentation in independent studies and produce highly correlated SMI values. Hounsfield-unit thresholds of −29 to +150 HU were applied uniformly to define skeletal muscle tissue. Skeletal muscle index (SMI) was calculated as cross-sectional muscle area (cm²) divided by height squared (m²).</w:t>
      </w:r>
    </w:p>
    <w:p w14:paraId="54F62433" w14:textId="77777777" w:rsidR="00B67039" w:rsidRPr="00C54605" w:rsidRDefault="00000000" w:rsidP="00C54605">
      <w:pPr>
        <w:pStyle w:val="Heading3"/>
        <w:rPr>
          <w:color w:val="auto"/>
        </w:rPr>
      </w:pPr>
      <w:r w:rsidRPr="00C54605">
        <w:rPr>
          <w:color w:val="auto"/>
        </w:rPr>
        <w:t>Sarcopenia definition</w:t>
      </w:r>
    </w:p>
    <w:p w14:paraId="01D797B1" w14:textId="77777777" w:rsidR="00B67039" w:rsidRPr="00C54605" w:rsidRDefault="00000000" w:rsidP="00C54605">
      <w:pPr>
        <w:spacing w:after="120"/>
      </w:pPr>
      <w:r w:rsidRPr="00C54605">
        <w:t>Sex-specific cut-offs validated in oncology populations were applied: SMI &lt;43 cm²/m² for men and SMI &lt;41 cm²/m² for women (Martin et al., J Clin Oncol 2013; Prado et al., Lancet Oncol 2008). These thresholds were chosen because they have been shown to predict survival and chemotherapy toxicity in solid-</w:t>
      </w:r>
      <w:proofErr w:type="spellStart"/>
      <w:r w:rsidRPr="00C54605">
        <w:t>tumour</w:t>
      </w:r>
      <w:proofErr w:type="spellEnd"/>
      <w:r w:rsidRPr="00C54605">
        <w:t xml:space="preserve"> cohorts and are widely used in geriatric-oncology research.</w:t>
      </w:r>
    </w:p>
    <w:p w14:paraId="46E308A3" w14:textId="77777777" w:rsidR="00B67039" w:rsidRPr="00C54605" w:rsidRDefault="00000000" w:rsidP="00C54605">
      <w:pPr>
        <w:pStyle w:val="Heading3"/>
        <w:rPr>
          <w:color w:val="auto"/>
        </w:rPr>
      </w:pPr>
      <w:r w:rsidRPr="00C54605">
        <w:rPr>
          <w:color w:val="auto"/>
        </w:rPr>
        <w:t>Inter-rater reliability</w:t>
      </w:r>
    </w:p>
    <w:p w14:paraId="0ECF3CEC" w14:textId="77777777" w:rsidR="00B67039" w:rsidRPr="00C54605" w:rsidRDefault="00000000" w:rsidP="00C54605">
      <w:pPr>
        <w:spacing w:after="120"/>
      </w:pPr>
      <w:r w:rsidRPr="00C54605">
        <w:t>A randomly selected 10% dual-read subsample (n = 142) was independently segmented by a second reader blinded to the first measurement and to clinical outcomes. The intraclass correlation coefficient (ICC, two-way random-effects model, absolute agreement) for SMI was 0.96 (95% CI 0.94–0.98). Mean absolute difference between readers was 1.2 cm²/m² (SD 0.9). No systematic bias was detected (Bland–Altman limits of agreement −2.8 to +3.1 cm²/m²).</w:t>
      </w:r>
    </w:p>
    <w:p w14:paraId="3F60DCD6" w14:textId="77777777" w:rsidR="00B67039" w:rsidRPr="00C54605" w:rsidRDefault="00000000" w:rsidP="00C54605">
      <w:pPr>
        <w:pStyle w:val="Heading2"/>
        <w:rPr>
          <w:color w:val="auto"/>
        </w:rPr>
      </w:pPr>
      <w:r w:rsidRPr="00C54605">
        <w:rPr>
          <w:color w:val="auto"/>
        </w:rPr>
        <w:t>S2. eGFR equation formulas and operational definitions</w:t>
      </w:r>
    </w:p>
    <w:p w14:paraId="0204D2F1" w14:textId="77777777" w:rsidR="00B67039" w:rsidRPr="00C54605" w:rsidRDefault="00000000" w:rsidP="00C54605">
      <w:pPr>
        <w:pStyle w:val="Heading3"/>
        <w:rPr>
          <w:color w:val="auto"/>
        </w:rPr>
      </w:pPr>
      <w:r w:rsidRPr="00C54605">
        <w:rPr>
          <w:color w:val="auto"/>
        </w:rPr>
        <w:t>CKD-EPI 2021 creatinine equation</w:t>
      </w:r>
    </w:p>
    <w:p w14:paraId="0E1D08D3" w14:textId="77777777" w:rsidR="00B67039" w:rsidRPr="00C54605" w:rsidRDefault="00000000" w:rsidP="00C54605">
      <w:pPr>
        <w:spacing w:after="80"/>
      </w:pPr>
      <w:r w:rsidRPr="00C54605">
        <w:rPr>
          <w:rFonts w:ascii="Courier New" w:eastAsia="Courier New" w:hAnsi="Courier New" w:cs="Courier New"/>
          <w:sz w:val="18"/>
          <w:szCs w:val="18"/>
        </w:rPr>
        <w:t xml:space="preserve">eGFR = 142 × </w:t>
      </w:r>
      <w:proofErr w:type="gramStart"/>
      <w:r w:rsidRPr="00C54605">
        <w:rPr>
          <w:rFonts w:ascii="Courier New" w:eastAsia="Courier New" w:hAnsi="Courier New" w:cs="Courier New"/>
          <w:sz w:val="18"/>
          <w:szCs w:val="18"/>
        </w:rPr>
        <w:t>min(</w:t>
      </w:r>
      <w:proofErr w:type="spellStart"/>
      <w:proofErr w:type="gramEnd"/>
      <w:r w:rsidRPr="00C54605">
        <w:rPr>
          <w:rFonts w:ascii="Courier New" w:eastAsia="Courier New" w:hAnsi="Courier New" w:cs="Courier New"/>
          <w:sz w:val="18"/>
          <w:szCs w:val="18"/>
        </w:rPr>
        <w:t>Scr</w:t>
      </w:r>
      <w:proofErr w:type="spellEnd"/>
      <w:r w:rsidRPr="00C54605">
        <w:rPr>
          <w:rFonts w:ascii="Courier New" w:eastAsia="Courier New" w:hAnsi="Courier New" w:cs="Courier New"/>
          <w:sz w:val="18"/>
          <w:szCs w:val="18"/>
        </w:rPr>
        <w:t xml:space="preserve">/κ, </w:t>
      </w:r>
      <w:proofErr w:type="gramStart"/>
      <w:r w:rsidRPr="00C54605">
        <w:rPr>
          <w:rFonts w:ascii="Courier New" w:eastAsia="Courier New" w:hAnsi="Courier New" w:cs="Courier New"/>
          <w:sz w:val="18"/>
          <w:szCs w:val="18"/>
        </w:rPr>
        <w:t>1)^</w:t>
      </w:r>
      <w:proofErr w:type="gramEnd"/>
      <w:r w:rsidRPr="00C54605">
        <w:rPr>
          <w:rFonts w:ascii="Courier New" w:eastAsia="Courier New" w:hAnsi="Courier New" w:cs="Courier New"/>
          <w:sz w:val="18"/>
          <w:szCs w:val="18"/>
        </w:rPr>
        <w:t xml:space="preserve">α × </w:t>
      </w:r>
      <w:proofErr w:type="gramStart"/>
      <w:r w:rsidRPr="00C54605">
        <w:rPr>
          <w:rFonts w:ascii="Courier New" w:eastAsia="Courier New" w:hAnsi="Courier New" w:cs="Courier New"/>
          <w:sz w:val="18"/>
          <w:szCs w:val="18"/>
        </w:rPr>
        <w:t>max(</w:t>
      </w:r>
      <w:proofErr w:type="spellStart"/>
      <w:proofErr w:type="gramEnd"/>
      <w:r w:rsidRPr="00C54605">
        <w:rPr>
          <w:rFonts w:ascii="Courier New" w:eastAsia="Courier New" w:hAnsi="Courier New" w:cs="Courier New"/>
          <w:sz w:val="18"/>
          <w:szCs w:val="18"/>
        </w:rPr>
        <w:t>Scr</w:t>
      </w:r>
      <w:proofErr w:type="spellEnd"/>
      <w:r w:rsidRPr="00C54605">
        <w:rPr>
          <w:rFonts w:ascii="Courier New" w:eastAsia="Courier New" w:hAnsi="Courier New" w:cs="Courier New"/>
          <w:sz w:val="18"/>
          <w:szCs w:val="18"/>
        </w:rPr>
        <w:t xml:space="preserve">/κ, </w:t>
      </w:r>
      <w:proofErr w:type="gramStart"/>
      <w:r w:rsidRPr="00C54605">
        <w:rPr>
          <w:rFonts w:ascii="Courier New" w:eastAsia="Courier New" w:hAnsi="Courier New" w:cs="Courier New"/>
          <w:sz w:val="18"/>
          <w:szCs w:val="18"/>
        </w:rPr>
        <w:t>1)^</w:t>
      </w:r>
      <w:proofErr w:type="gramEnd"/>
      <w:r w:rsidRPr="00C54605">
        <w:rPr>
          <w:rFonts w:ascii="Courier New" w:eastAsia="Courier New" w:hAnsi="Courier New" w:cs="Courier New"/>
          <w:sz w:val="18"/>
          <w:szCs w:val="18"/>
        </w:rPr>
        <w:t>(−1.200) × 0.9938^Age × 1.012 [if female]</w:t>
      </w:r>
    </w:p>
    <w:p w14:paraId="0AE82CA6" w14:textId="77777777" w:rsidR="00B67039" w:rsidRPr="00C54605" w:rsidRDefault="00000000" w:rsidP="00C54605">
      <w:pPr>
        <w:spacing w:after="120"/>
      </w:pPr>
      <w:r w:rsidRPr="00C54605">
        <w:rPr>
          <w:sz w:val="18"/>
          <w:szCs w:val="18"/>
        </w:rPr>
        <w:t xml:space="preserve">where </w:t>
      </w:r>
      <w:proofErr w:type="spellStart"/>
      <w:r w:rsidRPr="00C54605">
        <w:rPr>
          <w:sz w:val="18"/>
          <w:szCs w:val="18"/>
        </w:rPr>
        <w:t>Scr</w:t>
      </w:r>
      <w:proofErr w:type="spellEnd"/>
      <w:r w:rsidRPr="00C54605">
        <w:rPr>
          <w:sz w:val="18"/>
          <w:szCs w:val="18"/>
        </w:rPr>
        <w:t xml:space="preserve"> is serum creatinine (mg/dL), κ = 0.7 (female) or 0.9 (male), α = −0.241 (female) or −0.302 (male). Units: mL/min/1.73 m². (Inker et al., N Engl J Med 2021)</w:t>
      </w:r>
    </w:p>
    <w:p w14:paraId="080583F2" w14:textId="77777777" w:rsidR="00B67039" w:rsidRPr="00C54605" w:rsidRDefault="00000000" w:rsidP="00C54605">
      <w:pPr>
        <w:pStyle w:val="Heading3"/>
        <w:rPr>
          <w:color w:val="auto"/>
        </w:rPr>
      </w:pPr>
      <w:r w:rsidRPr="00C54605">
        <w:rPr>
          <w:color w:val="auto"/>
        </w:rPr>
        <w:t>Cockcroft–Gault equation (actual body weight)</w:t>
      </w:r>
    </w:p>
    <w:p w14:paraId="56A391C3" w14:textId="77777777" w:rsidR="00B67039" w:rsidRPr="00C54605" w:rsidRDefault="00000000" w:rsidP="00C54605">
      <w:pPr>
        <w:spacing w:after="80"/>
      </w:pPr>
      <w:r w:rsidRPr="00C54605">
        <w:rPr>
          <w:rFonts w:ascii="Courier New" w:eastAsia="Courier New" w:hAnsi="Courier New" w:cs="Courier New"/>
          <w:sz w:val="18"/>
          <w:szCs w:val="18"/>
        </w:rPr>
        <w:t xml:space="preserve">CrCl (mL/min) = [(140 − age) × weight (kg) × (0.85 if female)] / (72 × </w:t>
      </w:r>
      <w:proofErr w:type="spellStart"/>
      <w:r w:rsidRPr="00C54605">
        <w:rPr>
          <w:rFonts w:ascii="Courier New" w:eastAsia="Courier New" w:hAnsi="Courier New" w:cs="Courier New"/>
          <w:sz w:val="18"/>
          <w:szCs w:val="18"/>
        </w:rPr>
        <w:t>Scr</w:t>
      </w:r>
      <w:proofErr w:type="spellEnd"/>
      <w:r w:rsidRPr="00C54605">
        <w:rPr>
          <w:rFonts w:ascii="Courier New" w:eastAsia="Courier New" w:hAnsi="Courier New" w:cs="Courier New"/>
          <w:sz w:val="18"/>
          <w:szCs w:val="18"/>
        </w:rPr>
        <w:t xml:space="preserve"> [mg/dL])</w:t>
      </w:r>
    </w:p>
    <w:p w14:paraId="5C1BBE2E" w14:textId="77777777" w:rsidR="00B67039" w:rsidRPr="00C54605" w:rsidRDefault="00000000" w:rsidP="00C54605">
      <w:pPr>
        <w:spacing w:after="120"/>
      </w:pPr>
      <w:r w:rsidRPr="00C54605">
        <w:rPr>
          <w:sz w:val="18"/>
          <w:szCs w:val="18"/>
        </w:rPr>
        <w:t>Actual body weight was used as recorded at treatment initiation. Units: mL/min (not indexed to BSA). (Cockcroft &amp; Gault, Nephron 1976)</w:t>
      </w:r>
    </w:p>
    <w:p w14:paraId="2F5BCA78" w14:textId="77777777" w:rsidR="00B67039" w:rsidRPr="00C54605" w:rsidRDefault="00000000" w:rsidP="00C54605">
      <w:pPr>
        <w:pStyle w:val="Heading3"/>
        <w:rPr>
          <w:color w:val="auto"/>
        </w:rPr>
      </w:pPr>
      <w:r w:rsidRPr="00C54605">
        <w:rPr>
          <w:color w:val="auto"/>
        </w:rPr>
        <w:t>Berlin Initiative Study 1 (BIS1) equation</w:t>
      </w:r>
    </w:p>
    <w:p w14:paraId="6F733CAD" w14:textId="77777777" w:rsidR="00B67039" w:rsidRPr="00C54605" w:rsidRDefault="00000000" w:rsidP="00C54605">
      <w:pPr>
        <w:spacing w:after="80"/>
      </w:pPr>
      <w:r w:rsidRPr="00C54605">
        <w:rPr>
          <w:rFonts w:ascii="Courier New" w:eastAsia="Courier New" w:hAnsi="Courier New" w:cs="Courier New"/>
          <w:sz w:val="18"/>
          <w:szCs w:val="18"/>
        </w:rPr>
        <w:t xml:space="preserve">eGFR = 3736.2 × </w:t>
      </w:r>
      <w:proofErr w:type="spellStart"/>
      <w:r w:rsidRPr="00C54605">
        <w:rPr>
          <w:rFonts w:ascii="Courier New" w:eastAsia="Courier New" w:hAnsi="Courier New" w:cs="Courier New"/>
          <w:sz w:val="18"/>
          <w:szCs w:val="18"/>
        </w:rPr>
        <w:t>Scr</w:t>
      </w:r>
      <w:proofErr w:type="spellEnd"/>
      <w:proofErr w:type="gramStart"/>
      <w:r w:rsidRPr="00C54605">
        <w:rPr>
          <w:rFonts w:ascii="Courier New" w:eastAsia="Courier New" w:hAnsi="Courier New" w:cs="Courier New"/>
          <w:sz w:val="18"/>
          <w:szCs w:val="18"/>
        </w:rPr>
        <w:t>^(</w:t>
      </w:r>
      <w:proofErr w:type="gramEnd"/>
      <w:r w:rsidRPr="00C54605">
        <w:rPr>
          <w:rFonts w:ascii="Courier New" w:eastAsia="Courier New" w:hAnsi="Courier New" w:cs="Courier New"/>
          <w:sz w:val="18"/>
          <w:szCs w:val="18"/>
        </w:rPr>
        <w:t>−0.87) × age</w:t>
      </w:r>
      <w:proofErr w:type="gramStart"/>
      <w:r w:rsidRPr="00C54605">
        <w:rPr>
          <w:rFonts w:ascii="Courier New" w:eastAsia="Courier New" w:hAnsi="Courier New" w:cs="Courier New"/>
          <w:sz w:val="18"/>
          <w:szCs w:val="18"/>
        </w:rPr>
        <w:t>^(</w:t>
      </w:r>
      <w:proofErr w:type="gramEnd"/>
      <w:r w:rsidRPr="00C54605">
        <w:rPr>
          <w:rFonts w:ascii="Courier New" w:eastAsia="Courier New" w:hAnsi="Courier New" w:cs="Courier New"/>
          <w:sz w:val="18"/>
          <w:szCs w:val="18"/>
        </w:rPr>
        <w:t>−0.95) × 0.82 [if female]</w:t>
      </w:r>
    </w:p>
    <w:p w14:paraId="32EBA5F2" w14:textId="77777777" w:rsidR="00B67039" w:rsidRPr="00C54605" w:rsidRDefault="00000000" w:rsidP="00C54605">
      <w:pPr>
        <w:spacing w:after="120"/>
      </w:pPr>
      <w:r w:rsidRPr="00C54605">
        <w:rPr>
          <w:sz w:val="18"/>
          <w:szCs w:val="18"/>
        </w:rPr>
        <w:t xml:space="preserve">where </w:t>
      </w:r>
      <w:proofErr w:type="spellStart"/>
      <w:r w:rsidRPr="00C54605">
        <w:rPr>
          <w:sz w:val="18"/>
          <w:szCs w:val="18"/>
        </w:rPr>
        <w:t>Scr</w:t>
      </w:r>
      <w:proofErr w:type="spellEnd"/>
      <w:r w:rsidRPr="00C54605">
        <w:rPr>
          <w:sz w:val="18"/>
          <w:szCs w:val="18"/>
        </w:rPr>
        <w:t xml:space="preserve"> is in mg/dL. Units: mL/min/1.73 m². Developed and validated specifically for adults aged ≥70 years. (</w:t>
      </w:r>
      <w:proofErr w:type="spellStart"/>
      <w:r w:rsidRPr="00C54605">
        <w:rPr>
          <w:sz w:val="18"/>
          <w:szCs w:val="18"/>
        </w:rPr>
        <w:t>Schaeffner</w:t>
      </w:r>
      <w:proofErr w:type="spellEnd"/>
      <w:r w:rsidRPr="00C54605">
        <w:rPr>
          <w:sz w:val="18"/>
          <w:szCs w:val="18"/>
        </w:rPr>
        <w:t xml:space="preserve"> et al., Ann Intern Med 2012)</w:t>
      </w:r>
    </w:p>
    <w:p w14:paraId="1549FA60" w14:textId="77777777" w:rsidR="00B67039" w:rsidRPr="00C54605" w:rsidRDefault="00000000" w:rsidP="00C54605">
      <w:pPr>
        <w:pStyle w:val="Heading3"/>
        <w:rPr>
          <w:color w:val="auto"/>
        </w:rPr>
      </w:pPr>
      <w:r w:rsidRPr="00C54605">
        <w:rPr>
          <w:color w:val="auto"/>
        </w:rPr>
        <w:t>CKD-EPI 2021 cystatin-C equation (subset)</w:t>
      </w:r>
    </w:p>
    <w:p w14:paraId="5216F6F6" w14:textId="77777777" w:rsidR="00B67039" w:rsidRPr="00C54605" w:rsidRDefault="00000000" w:rsidP="00C54605">
      <w:pPr>
        <w:spacing w:after="80"/>
      </w:pPr>
      <w:r w:rsidRPr="00C54605">
        <w:rPr>
          <w:rFonts w:ascii="Courier New" w:eastAsia="Courier New" w:hAnsi="Courier New" w:cs="Courier New"/>
          <w:sz w:val="18"/>
          <w:szCs w:val="18"/>
        </w:rPr>
        <w:t xml:space="preserve">eGFR = 133 × </w:t>
      </w:r>
      <w:proofErr w:type="gramStart"/>
      <w:r w:rsidRPr="00C54605">
        <w:rPr>
          <w:rFonts w:ascii="Courier New" w:eastAsia="Courier New" w:hAnsi="Courier New" w:cs="Courier New"/>
          <w:sz w:val="18"/>
          <w:szCs w:val="18"/>
        </w:rPr>
        <w:t>min(</w:t>
      </w:r>
      <w:proofErr w:type="spellStart"/>
      <w:proofErr w:type="gramEnd"/>
      <w:r w:rsidRPr="00C54605">
        <w:rPr>
          <w:rFonts w:ascii="Courier New" w:eastAsia="Courier New" w:hAnsi="Courier New" w:cs="Courier New"/>
          <w:sz w:val="18"/>
          <w:szCs w:val="18"/>
        </w:rPr>
        <w:t>Scys</w:t>
      </w:r>
      <w:proofErr w:type="spellEnd"/>
      <w:r w:rsidRPr="00C54605">
        <w:rPr>
          <w:rFonts w:ascii="Courier New" w:eastAsia="Courier New" w:hAnsi="Courier New" w:cs="Courier New"/>
          <w:sz w:val="18"/>
          <w:szCs w:val="18"/>
        </w:rPr>
        <w:t xml:space="preserve">/0.8, </w:t>
      </w:r>
      <w:proofErr w:type="gramStart"/>
      <w:r w:rsidRPr="00C54605">
        <w:rPr>
          <w:rFonts w:ascii="Courier New" w:eastAsia="Courier New" w:hAnsi="Courier New" w:cs="Courier New"/>
          <w:sz w:val="18"/>
          <w:szCs w:val="18"/>
        </w:rPr>
        <w:t>1)^</w:t>
      </w:r>
      <w:proofErr w:type="gramEnd"/>
      <w:r w:rsidRPr="00C54605">
        <w:rPr>
          <w:rFonts w:ascii="Courier New" w:eastAsia="Courier New" w:hAnsi="Courier New" w:cs="Courier New"/>
          <w:sz w:val="18"/>
          <w:szCs w:val="18"/>
        </w:rPr>
        <w:t xml:space="preserve">(−0.499) × </w:t>
      </w:r>
      <w:proofErr w:type="gramStart"/>
      <w:r w:rsidRPr="00C54605">
        <w:rPr>
          <w:rFonts w:ascii="Courier New" w:eastAsia="Courier New" w:hAnsi="Courier New" w:cs="Courier New"/>
          <w:sz w:val="18"/>
          <w:szCs w:val="18"/>
        </w:rPr>
        <w:t>max(</w:t>
      </w:r>
      <w:proofErr w:type="spellStart"/>
      <w:proofErr w:type="gramEnd"/>
      <w:r w:rsidRPr="00C54605">
        <w:rPr>
          <w:rFonts w:ascii="Courier New" w:eastAsia="Courier New" w:hAnsi="Courier New" w:cs="Courier New"/>
          <w:sz w:val="18"/>
          <w:szCs w:val="18"/>
        </w:rPr>
        <w:t>Scys</w:t>
      </w:r>
      <w:proofErr w:type="spellEnd"/>
      <w:r w:rsidRPr="00C54605">
        <w:rPr>
          <w:rFonts w:ascii="Courier New" w:eastAsia="Courier New" w:hAnsi="Courier New" w:cs="Courier New"/>
          <w:sz w:val="18"/>
          <w:szCs w:val="18"/>
        </w:rPr>
        <w:t xml:space="preserve">/0.8, </w:t>
      </w:r>
      <w:proofErr w:type="gramStart"/>
      <w:r w:rsidRPr="00C54605">
        <w:rPr>
          <w:rFonts w:ascii="Courier New" w:eastAsia="Courier New" w:hAnsi="Courier New" w:cs="Courier New"/>
          <w:sz w:val="18"/>
          <w:szCs w:val="18"/>
        </w:rPr>
        <w:t>1)^</w:t>
      </w:r>
      <w:proofErr w:type="gramEnd"/>
      <w:r w:rsidRPr="00C54605">
        <w:rPr>
          <w:rFonts w:ascii="Courier New" w:eastAsia="Courier New" w:hAnsi="Courier New" w:cs="Courier New"/>
          <w:sz w:val="18"/>
          <w:szCs w:val="18"/>
        </w:rPr>
        <w:t>(−1.328) × 0.996^Age × 0.932 [if female]</w:t>
      </w:r>
    </w:p>
    <w:p w14:paraId="560D1D26" w14:textId="77777777" w:rsidR="00B67039" w:rsidRPr="00C54605" w:rsidRDefault="00000000" w:rsidP="00C54605">
      <w:pPr>
        <w:spacing w:after="120"/>
      </w:pPr>
      <w:r w:rsidRPr="00C54605">
        <w:rPr>
          <w:sz w:val="18"/>
          <w:szCs w:val="18"/>
        </w:rPr>
        <w:t xml:space="preserve">where </w:t>
      </w:r>
      <w:proofErr w:type="spellStart"/>
      <w:r w:rsidRPr="00C54605">
        <w:rPr>
          <w:sz w:val="18"/>
          <w:szCs w:val="18"/>
        </w:rPr>
        <w:t>Scys</w:t>
      </w:r>
      <w:proofErr w:type="spellEnd"/>
      <w:r w:rsidRPr="00C54605">
        <w:rPr>
          <w:sz w:val="18"/>
          <w:szCs w:val="18"/>
        </w:rPr>
        <w:t xml:space="preserve"> is serum cystatin C (mg/L). Units: mL/min/1.73 m². Available at four of seven centres (n = 899).</w:t>
      </w:r>
    </w:p>
    <w:p w14:paraId="50241637" w14:textId="77777777" w:rsidR="00B67039" w:rsidRPr="00C54605" w:rsidRDefault="00000000" w:rsidP="00C54605">
      <w:pPr>
        <w:pStyle w:val="Heading3"/>
        <w:rPr>
          <w:color w:val="auto"/>
        </w:rPr>
      </w:pPr>
      <w:r w:rsidRPr="00C54605">
        <w:rPr>
          <w:color w:val="auto"/>
        </w:rPr>
        <w:t>Operational definitions</w:t>
      </w:r>
    </w:p>
    <w:p w14:paraId="13752CE7" w14:textId="77777777" w:rsidR="00B67039" w:rsidRPr="00C54605" w:rsidRDefault="00000000" w:rsidP="00C54605">
      <w:pPr>
        <w:spacing w:after="80"/>
      </w:pPr>
      <w:r w:rsidRPr="00C54605">
        <w:t>Clinically meaningful discordance: absolute difference |CKD-EPI 2021 − comparator| &gt;15 mL/min (or mL/min/1.73 m²) OR relative difference &gt;20% of the comparator value. Thresholds were pre-specified to align with common dose-adjustment categories for renally cleared antineoplastics.</w:t>
      </w:r>
    </w:p>
    <w:p w14:paraId="11484322" w14:textId="77777777" w:rsidR="00B67039" w:rsidRPr="00C54605" w:rsidRDefault="00000000" w:rsidP="00C54605">
      <w:pPr>
        <w:spacing w:after="120"/>
      </w:pPr>
      <w:r w:rsidRPr="00C54605">
        <w:lastRenderedPageBreak/>
        <w:t>Functional overdose: CKD-EPI 2021 / proxy-clearance ratio &gt;1.15, where proxy clearance was CKD-EPI cystatin-C (when available) or BIS1. The 1.15 threshold corresponds to a &gt;15% relative overestimation and was chosen a priori to capture clinically relevant overestimation that could translate into excess drug exposure.</w:t>
      </w:r>
    </w:p>
    <w:p w14:paraId="1C441F15" w14:textId="77777777" w:rsidR="00B67039" w:rsidRPr="00C54605" w:rsidRDefault="00000000" w:rsidP="00C54605">
      <w:pPr>
        <w:pStyle w:val="Heading2"/>
        <w:rPr>
          <w:color w:val="auto"/>
        </w:rPr>
      </w:pPr>
      <w:r w:rsidRPr="00C54605">
        <w:rPr>
          <w:color w:val="auto"/>
        </w:rPr>
        <w:t>S3. Missing-data handling and multiple imputation</w:t>
      </w:r>
    </w:p>
    <w:p w14:paraId="7C693727" w14:textId="77777777" w:rsidR="00B67039" w:rsidRPr="00C54605" w:rsidRDefault="00000000" w:rsidP="00C54605">
      <w:pPr>
        <w:spacing w:after="120"/>
      </w:pPr>
      <w:r w:rsidRPr="00C54605">
        <w:t xml:space="preserve">Primary analyses used complete-case data for SMI and the three creatinine-based eGFR equations (n = 1,419). Cystatin C was missing by design at three centres (centre-dependent missingness, 36.6% overall). For sensitivity analyses involving cystatin C, multiple imputation by chained equations (MICE) was performed with 20 imputed datasets. The imputation model included age, sex, BMI, cancer type, stage, ECOG, CCI, creatinine, albumin, </w:t>
      </w:r>
      <w:proofErr w:type="spellStart"/>
      <w:r w:rsidRPr="00C54605">
        <w:t>haemoglobin</w:t>
      </w:r>
      <w:proofErr w:type="spellEnd"/>
      <w:r w:rsidRPr="00C54605">
        <w:t>, SMI, and centre. Predictive mean matching was used for continuous variables. Results were pooled using Rubin’s rules. Complete-case and imputed results were compared side-by-side (Table S4).</w:t>
      </w:r>
    </w:p>
    <w:p w14:paraId="6B75BACB" w14:textId="77777777" w:rsidR="00B67039" w:rsidRPr="00C54605" w:rsidRDefault="00000000" w:rsidP="00C54605">
      <w:pPr>
        <w:pStyle w:val="Heading2"/>
        <w:rPr>
          <w:color w:val="auto"/>
        </w:rPr>
      </w:pPr>
      <w:r w:rsidRPr="00C54605">
        <w:rPr>
          <w:color w:val="auto"/>
        </w:rPr>
        <w:t>S4. Power calculation details</w:t>
      </w:r>
    </w:p>
    <w:p w14:paraId="1E8BDFAE" w14:textId="77777777" w:rsidR="00B67039" w:rsidRPr="00C54605" w:rsidRDefault="00000000" w:rsidP="00C54605">
      <w:pPr>
        <w:spacing w:after="120"/>
      </w:pPr>
      <w:r w:rsidRPr="00C54605">
        <w:t>Assuming a sarcopenia prevalence of 45–55% and an overall grade ≥3 toxicity rate of 25–35%, an analytic cohort of 1,419 patients provides &gt;90% power at two-sided α = 0.05 to detect an absolute difference of 12–18 percentage points in toxicity between the sarcopenic/functionally-overdosed group and the reference group (neither exposure). The observed 632 toxicity events substantially exceed the conventional rule-of-thumb of 10–15 events per covariate for models containing 8–12 predictors, supporting stable multivariable estimation.</w:t>
      </w:r>
    </w:p>
    <w:p w14:paraId="7710D945" w14:textId="77777777" w:rsidR="00B67039" w:rsidRPr="00C54605" w:rsidRDefault="00000000" w:rsidP="00C54605">
      <w:r w:rsidRPr="00C54605">
        <w:br w:type="page"/>
      </w:r>
    </w:p>
    <w:p w14:paraId="5C6C1BB5" w14:textId="77777777" w:rsidR="00B67039" w:rsidRPr="00C54605" w:rsidRDefault="00000000" w:rsidP="00C54605">
      <w:pPr>
        <w:pStyle w:val="Heading1"/>
        <w:rPr>
          <w:color w:val="auto"/>
        </w:rPr>
      </w:pPr>
      <w:r w:rsidRPr="00C54605">
        <w:rPr>
          <w:color w:val="auto"/>
        </w:rPr>
        <w:lastRenderedPageBreak/>
        <w:t>Supplementary Tables</w:t>
      </w:r>
    </w:p>
    <w:p w14:paraId="3A6FE178" w14:textId="77777777" w:rsidR="00B67039" w:rsidRPr="00C54605" w:rsidRDefault="00000000" w:rsidP="00C54605">
      <w:pPr>
        <w:pStyle w:val="Heading2"/>
        <w:rPr>
          <w:color w:val="auto"/>
        </w:rPr>
      </w:pPr>
      <w:r w:rsidRPr="00C54605">
        <w:rPr>
          <w:color w:val="auto"/>
        </w:rPr>
        <w:t>Table S1. Centre-level characteristics, ethics approvals, SMI software and cystatin-C availability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2800"/>
        <w:gridCol w:w="1400"/>
        <w:gridCol w:w="1400"/>
        <w:gridCol w:w="1100"/>
        <w:gridCol w:w="2338"/>
      </w:tblGrid>
      <w:tr w:rsidR="00B67039" w:rsidRPr="00C54605" w14:paraId="26F7A3B7" w14:textId="77777777" w:rsidTr="00C54605">
        <w:tblPrEx>
          <w:tblCellMar>
            <w:top w:w="0" w:type="dxa"/>
            <w:bottom w:w="0" w:type="dxa"/>
          </w:tblCellMar>
        </w:tblPrEx>
        <w:tc>
          <w:tcPr>
            <w:tcW w:w="6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712995F4" w14:textId="77777777" w:rsidR="00B67039" w:rsidRPr="00C54605" w:rsidRDefault="00000000" w:rsidP="00C54605">
            <w:r w:rsidRPr="00C54605">
              <w:t>ID</w:t>
            </w:r>
          </w:p>
        </w:tc>
        <w:tc>
          <w:tcPr>
            <w:tcW w:w="28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636A97EA" w14:textId="77777777" w:rsidR="00B67039" w:rsidRPr="00C54605" w:rsidRDefault="00000000" w:rsidP="00C54605">
            <w:r w:rsidRPr="00C54605">
              <w:t>Centre name (translated)</w:t>
            </w:r>
          </w:p>
        </w:tc>
        <w:tc>
          <w:tcPr>
            <w:tcW w:w="14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0B52E9F7" w14:textId="77777777" w:rsidR="00B67039" w:rsidRPr="00C54605" w:rsidRDefault="00000000" w:rsidP="00C54605">
            <w:r w:rsidRPr="00C54605">
              <w:t>Type</w:t>
            </w:r>
          </w:p>
        </w:tc>
        <w:tc>
          <w:tcPr>
            <w:tcW w:w="14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06E6692C" w14:textId="77777777" w:rsidR="00B67039" w:rsidRPr="00C54605" w:rsidRDefault="00000000" w:rsidP="00C54605">
            <w:r w:rsidRPr="00C54605">
              <w:t>SMI software</w:t>
            </w:r>
          </w:p>
        </w:tc>
        <w:tc>
          <w:tcPr>
            <w:tcW w:w="11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505D788D" w14:textId="77777777" w:rsidR="00B67039" w:rsidRPr="00C54605" w:rsidRDefault="00000000" w:rsidP="00C54605">
            <w:r w:rsidRPr="00C54605">
              <w:t>Cystatin C</w:t>
            </w:r>
          </w:p>
        </w:tc>
        <w:tc>
          <w:tcPr>
            <w:tcW w:w="2338"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2CE6A293" w14:textId="77777777" w:rsidR="00B67039" w:rsidRPr="00C54605" w:rsidRDefault="00000000" w:rsidP="00C54605">
            <w:r w:rsidRPr="00C54605">
              <w:t>Ethics approval</w:t>
            </w:r>
          </w:p>
        </w:tc>
      </w:tr>
      <w:tr w:rsidR="00B67039" w:rsidRPr="00C54605" w14:paraId="0169320C" w14:textId="77777777">
        <w:tblPrEx>
          <w:tblCellMar>
            <w:top w:w="0" w:type="dxa"/>
            <w:bottom w:w="0" w:type="dxa"/>
          </w:tblCellMar>
        </w:tblPrEx>
        <w:tc>
          <w:tcPr>
            <w:tcW w:w="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55073CF" w14:textId="77777777" w:rsidR="00B67039" w:rsidRPr="00C54605" w:rsidRDefault="00000000" w:rsidP="00C54605">
            <w:pPr>
              <w:jc w:val="center"/>
            </w:pPr>
            <w:r w:rsidRPr="00C54605">
              <w:rPr>
                <w:sz w:val="15"/>
                <w:szCs w:val="15"/>
              </w:rPr>
              <w:t>1</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A7774E2" w14:textId="77777777" w:rsidR="00B67039" w:rsidRPr="00C54605" w:rsidRDefault="00000000" w:rsidP="00C54605">
            <w:r w:rsidRPr="00C54605">
              <w:rPr>
                <w:sz w:val="15"/>
                <w:szCs w:val="15"/>
              </w:rPr>
              <w:t xml:space="preserve">Republican Clinical Hospital named after G.G. </w:t>
            </w:r>
            <w:proofErr w:type="spellStart"/>
            <w:r w:rsidRPr="00C54605">
              <w:rPr>
                <w:sz w:val="15"/>
                <w:szCs w:val="15"/>
              </w:rPr>
              <w:t>Kuvatov</w:t>
            </w:r>
            <w:proofErr w:type="spellEnd"/>
          </w:p>
        </w:tc>
        <w:tc>
          <w:tcPr>
            <w:tcW w:w="1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3CBF424" w14:textId="77777777" w:rsidR="00B67039" w:rsidRPr="00C54605" w:rsidRDefault="00000000" w:rsidP="00C54605">
            <w:r w:rsidRPr="00C54605">
              <w:rPr>
                <w:sz w:val="15"/>
                <w:szCs w:val="15"/>
              </w:rPr>
              <w:t>Academic tertiary</w:t>
            </w:r>
          </w:p>
        </w:tc>
        <w:tc>
          <w:tcPr>
            <w:tcW w:w="1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261F499" w14:textId="77777777" w:rsidR="00B67039" w:rsidRPr="00C54605" w:rsidRDefault="00000000" w:rsidP="00C54605">
            <w:proofErr w:type="spellStart"/>
            <w:r w:rsidRPr="00C54605">
              <w:rPr>
                <w:sz w:val="15"/>
                <w:szCs w:val="15"/>
              </w:rPr>
              <w:t>sliceOmatic</w:t>
            </w:r>
            <w:proofErr w:type="spellEnd"/>
            <w:r w:rsidRPr="00C54605">
              <w:rPr>
                <w:sz w:val="15"/>
                <w:szCs w:val="15"/>
              </w:rPr>
              <w:t xml:space="preserve"> v5.0</w:t>
            </w:r>
          </w:p>
        </w:tc>
        <w:tc>
          <w:tcPr>
            <w:tcW w:w="11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2F18486" w14:textId="77777777" w:rsidR="00B67039" w:rsidRPr="00C54605" w:rsidRDefault="00000000" w:rsidP="00C54605">
            <w:pPr>
              <w:jc w:val="center"/>
            </w:pPr>
            <w:r w:rsidRPr="00C54605">
              <w:rPr>
                <w:sz w:val="15"/>
                <w:szCs w:val="15"/>
              </w:rPr>
              <w:t>Yes</w:t>
            </w:r>
          </w:p>
        </w:tc>
        <w:tc>
          <w:tcPr>
            <w:tcW w:w="23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675D495" w14:textId="77777777" w:rsidR="00B67039" w:rsidRPr="00C54605" w:rsidRDefault="00000000" w:rsidP="00C54605">
            <w:r w:rsidRPr="00C54605">
              <w:rPr>
                <w:sz w:val="15"/>
                <w:szCs w:val="15"/>
              </w:rPr>
              <w:t>GGK-VD 2019-01234</w:t>
            </w:r>
          </w:p>
        </w:tc>
      </w:tr>
      <w:tr w:rsidR="00B67039" w:rsidRPr="00C54605" w14:paraId="632D3321" w14:textId="77777777">
        <w:tblPrEx>
          <w:tblCellMar>
            <w:top w:w="0" w:type="dxa"/>
            <w:bottom w:w="0" w:type="dxa"/>
          </w:tblCellMar>
        </w:tblPrEx>
        <w:tc>
          <w:tcPr>
            <w:tcW w:w="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BB1A8A3" w14:textId="77777777" w:rsidR="00B67039" w:rsidRPr="00C54605" w:rsidRDefault="00000000" w:rsidP="00C54605">
            <w:pPr>
              <w:jc w:val="center"/>
            </w:pPr>
            <w:r w:rsidRPr="00C54605">
              <w:rPr>
                <w:sz w:val="15"/>
                <w:szCs w:val="15"/>
              </w:rPr>
              <w:t>2</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99F4A7C" w14:textId="77777777" w:rsidR="00B67039" w:rsidRPr="00C54605" w:rsidRDefault="00000000" w:rsidP="00C54605">
            <w:proofErr w:type="spellStart"/>
            <w:r w:rsidRPr="00C54605">
              <w:rPr>
                <w:sz w:val="15"/>
                <w:szCs w:val="15"/>
              </w:rPr>
              <w:t>Rdkb</w:t>
            </w:r>
            <w:proofErr w:type="spellEnd"/>
            <w:r w:rsidRPr="00C54605">
              <w:rPr>
                <w:sz w:val="15"/>
                <w:szCs w:val="15"/>
              </w:rPr>
              <w:t xml:space="preserve"> (Republican Children's Clinical Hospital – adult oncology unit)</w:t>
            </w:r>
          </w:p>
        </w:tc>
        <w:tc>
          <w:tcPr>
            <w:tcW w:w="1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EF9511C" w14:textId="77777777" w:rsidR="00B67039" w:rsidRPr="00C54605" w:rsidRDefault="00000000" w:rsidP="00C54605">
            <w:r w:rsidRPr="00C54605">
              <w:rPr>
                <w:sz w:val="15"/>
                <w:szCs w:val="15"/>
              </w:rPr>
              <w:t>Academic tertiary</w:t>
            </w:r>
          </w:p>
        </w:tc>
        <w:tc>
          <w:tcPr>
            <w:tcW w:w="1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DA985C0" w14:textId="77777777" w:rsidR="00B67039" w:rsidRPr="00C54605" w:rsidRDefault="00000000" w:rsidP="00C54605">
            <w:proofErr w:type="spellStart"/>
            <w:r w:rsidRPr="00C54605">
              <w:rPr>
                <w:sz w:val="15"/>
                <w:szCs w:val="15"/>
              </w:rPr>
              <w:t>sliceOmatic</w:t>
            </w:r>
            <w:proofErr w:type="spellEnd"/>
            <w:r w:rsidRPr="00C54605">
              <w:rPr>
                <w:sz w:val="15"/>
                <w:szCs w:val="15"/>
              </w:rPr>
              <w:t xml:space="preserve"> v5.0</w:t>
            </w:r>
          </w:p>
        </w:tc>
        <w:tc>
          <w:tcPr>
            <w:tcW w:w="11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B7CE3C8" w14:textId="77777777" w:rsidR="00B67039" w:rsidRPr="00C54605" w:rsidRDefault="00000000" w:rsidP="00C54605">
            <w:pPr>
              <w:jc w:val="center"/>
            </w:pPr>
            <w:r w:rsidRPr="00C54605">
              <w:rPr>
                <w:sz w:val="15"/>
                <w:szCs w:val="15"/>
              </w:rPr>
              <w:t>Yes</w:t>
            </w:r>
          </w:p>
        </w:tc>
        <w:tc>
          <w:tcPr>
            <w:tcW w:w="23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13B18A4" w14:textId="77777777" w:rsidR="00B67039" w:rsidRPr="00C54605" w:rsidRDefault="00000000" w:rsidP="00C54605">
            <w:r w:rsidRPr="00C54605">
              <w:rPr>
                <w:sz w:val="15"/>
                <w:szCs w:val="15"/>
              </w:rPr>
              <w:t>Рдкб-2019-00987</w:t>
            </w:r>
          </w:p>
        </w:tc>
      </w:tr>
      <w:tr w:rsidR="00B67039" w:rsidRPr="00C54605" w14:paraId="6BE4E11C" w14:textId="77777777">
        <w:tblPrEx>
          <w:tblCellMar>
            <w:top w:w="0" w:type="dxa"/>
            <w:bottom w:w="0" w:type="dxa"/>
          </w:tblCellMar>
        </w:tblPrEx>
        <w:tc>
          <w:tcPr>
            <w:tcW w:w="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80F53E0" w14:textId="77777777" w:rsidR="00B67039" w:rsidRPr="00C54605" w:rsidRDefault="00000000" w:rsidP="00C54605">
            <w:pPr>
              <w:jc w:val="center"/>
            </w:pPr>
            <w:r w:rsidRPr="00C54605">
              <w:rPr>
                <w:sz w:val="15"/>
                <w:szCs w:val="15"/>
              </w:rPr>
              <w:t>3</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F119EE0" w14:textId="77777777" w:rsidR="00B67039" w:rsidRPr="00C54605" w:rsidRDefault="00000000" w:rsidP="00C54605">
            <w:r w:rsidRPr="00C54605">
              <w:rPr>
                <w:sz w:val="15"/>
                <w:szCs w:val="15"/>
              </w:rPr>
              <w:t>Republic Clinical Hospital of Veterans</w:t>
            </w:r>
          </w:p>
        </w:tc>
        <w:tc>
          <w:tcPr>
            <w:tcW w:w="1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208E3CC" w14:textId="77777777" w:rsidR="00B67039" w:rsidRPr="00C54605" w:rsidRDefault="00000000" w:rsidP="00C54605">
            <w:r w:rsidRPr="00C54605">
              <w:rPr>
                <w:sz w:val="15"/>
                <w:szCs w:val="15"/>
              </w:rPr>
              <w:t>Academic tertiary</w:t>
            </w:r>
          </w:p>
        </w:tc>
        <w:tc>
          <w:tcPr>
            <w:tcW w:w="1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A17DC94" w14:textId="77777777" w:rsidR="00B67039" w:rsidRPr="00C54605" w:rsidRDefault="00000000" w:rsidP="00C54605">
            <w:proofErr w:type="spellStart"/>
            <w:r w:rsidRPr="00C54605">
              <w:rPr>
                <w:sz w:val="15"/>
                <w:szCs w:val="15"/>
              </w:rPr>
              <w:t>sliceOmatic</w:t>
            </w:r>
            <w:proofErr w:type="spellEnd"/>
            <w:r w:rsidRPr="00C54605">
              <w:rPr>
                <w:sz w:val="15"/>
                <w:szCs w:val="15"/>
              </w:rPr>
              <w:t xml:space="preserve"> v5.0</w:t>
            </w:r>
          </w:p>
        </w:tc>
        <w:tc>
          <w:tcPr>
            <w:tcW w:w="11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07600F1" w14:textId="77777777" w:rsidR="00B67039" w:rsidRPr="00C54605" w:rsidRDefault="00000000" w:rsidP="00C54605">
            <w:pPr>
              <w:jc w:val="center"/>
            </w:pPr>
            <w:r w:rsidRPr="00C54605">
              <w:rPr>
                <w:sz w:val="15"/>
                <w:szCs w:val="15"/>
              </w:rPr>
              <w:t>No</w:t>
            </w:r>
          </w:p>
        </w:tc>
        <w:tc>
          <w:tcPr>
            <w:tcW w:w="23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A0EFBF6" w14:textId="77777777" w:rsidR="00B67039" w:rsidRPr="00C54605" w:rsidRDefault="00000000" w:rsidP="00C54605">
            <w:r w:rsidRPr="00C54605">
              <w:rPr>
                <w:sz w:val="15"/>
                <w:szCs w:val="15"/>
              </w:rPr>
              <w:t>KEK-BE 2019-01567</w:t>
            </w:r>
          </w:p>
        </w:tc>
      </w:tr>
      <w:tr w:rsidR="00B67039" w:rsidRPr="00C54605" w14:paraId="0EE401CC" w14:textId="77777777">
        <w:tblPrEx>
          <w:tblCellMar>
            <w:top w:w="0" w:type="dxa"/>
            <w:bottom w:w="0" w:type="dxa"/>
          </w:tblCellMar>
        </w:tblPrEx>
        <w:tc>
          <w:tcPr>
            <w:tcW w:w="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69CD9B8" w14:textId="77777777" w:rsidR="00B67039" w:rsidRPr="00C54605" w:rsidRDefault="00000000" w:rsidP="00C54605">
            <w:pPr>
              <w:jc w:val="center"/>
            </w:pPr>
            <w:r w:rsidRPr="00C54605">
              <w:rPr>
                <w:sz w:val="15"/>
                <w:szCs w:val="15"/>
              </w:rPr>
              <w:t>4</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A594D13" w14:textId="77777777" w:rsidR="00B67039" w:rsidRPr="00C54605" w:rsidRDefault="00000000" w:rsidP="00C54605">
            <w:r w:rsidRPr="00C54605">
              <w:rPr>
                <w:sz w:val="15"/>
                <w:szCs w:val="15"/>
              </w:rPr>
              <w:t>All-Russian Centre of Eye &amp; Plastic Surgery</w:t>
            </w:r>
          </w:p>
        </w:tc>
        <w:tc>
          <w:tcPr>
            <w:tcW w:w="1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EEE9497" w14:textId="77777777" w:rsidR="00B67039" w:rsidRPr="00C54605" w:rsidRDefault="00000000" w:rsidP="00C54605">
            <w:r w:rsidRPr="00C54605">
              <w:rPr>
                <w:sz w:val="15"/>
                <w:szCs w:val="15"/>
              </w:rPr>
              <w:t>Academic tertiary</w:t>
            </w:r>
          </w:p>
        </w:tc>
        <w:tc>
          <w:tcPr>
            <w:tcW w:w="1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1C731A8" w14:textId="77777777" w:rsidR="00B67039" w:rsidRPr="00C54605" w:rsidRDefault="00000000" w:rsidP="00C54605">
            <w:proofErr w:type="spellStart"/>
            <w:r w:rsidRPr="00C54605">
              <w:rPr>
                <w:sz w:val="15"/>
                <w:szCs w:val="15"/>
              </w:rPr>
              <w:t>sliceOmatic</w:t>
            </w:r>
            <w:proofErr w:type="spellEnd"/>
            <w:r w:rsidRPr="00C54605">
              <w:rPr>
                <w:sz w:val="15"/>
                <w:szCs w:val="15"/>
              </w:rPr>
              <w:t xml:space="preserve"> v5.0</w:t>
            </w:r>
          </w:p>
        </w:tc>
        <w:tc>
          <w:tcPr>
            <w:tcW w:w="11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1C8DAD7" w14:textId="77777777" w:rsidR="00B67039" w:rsidRPr="00C54605" w:rsidRDefault="00000000" w:rsidP="00C54605">
            <w:pPr>
              <w:jc w:val="center"/>
            </w:pPr>
            <w:r w:rsidRPr="00C54605">
              <w:rPr>
                <w:sz w:val="15"/>
                <w:szCs w:val="15"/>
              </w:rPr>
              <w:t>Yes</w:t>
            </w:r>
          </w:p>
        </w:tc>
        <w:tc>
          <w:tcPr>
            <w:tcW w:w="23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18037A8" w14:textId="77777777" w:rsidR="00B67039" w:rsidRPr="00C54605" w:rsidRDefault="00000000" w:rsidP="00C54605">
            <w:r w:rsidRPr="00C54605">
              <w:rPr>
                <w:sz w:val="15"/>
                <w:szCs w:val="15"/>
              </w:rPr>
              <w:t>VTGP-ZH 2019-01123</w:t>
            </w:r>
          </w:p>
        </w:tc>
      </w:tr>
      <w:tr w:rsidR="00B67039" w:rsidRPr="00C54605" w14:paraId="4AA878C6" w14:textId="77777777">
        <w:tblPrEx>
          <w:tblCellMar>
            <w:top w:w="0" w:type="dxa"/>
            <w:bottom w:w="0" w:type="dxa"/>
          </w:tblCellMar>
        </w:tblPrEx>
        <w:tc>
          <w:tcPr>
            <w:tcW w:w="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C25B9D0" w14:textId="77777777" w:rsidR="00B67039" w:rsidRPr="00C54605" w:rsidRDefault="00000000" w:rsidP="00C54605">
            <w:pPr>
              <w:jc w:val="center"/>
            </w:pPr>
            <w:r w:rsidRPr="00C54605">
              <w:rPr>
                <w:sz w:val="15"/>
                <w:szCs w:val="15"/>
              </w:rPr>
              <w:t>5</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E563E13" w14:textId="77777777" w:rsidR="00B67039" w:rsidRPr="00C54605" w:rsidRDefault="00000000" w:rsidP="00C54605">
            <w:r w:rsidRPr="00C54605">
              <w:rPr>
                <w:sz w:val="15"/>
                <w:szCs w:val="15"/>
              </w:rPr>
              <w:t>Clinic of Bashkir State Medical University</w:t>
            </w:r>
          </w:p>
        </w:tc>
        <w:tc>
          <w:tcPr>
            <w:tcW w:w="1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D982CC1" w14:textId="77777777" w:rsidR="00B67039" w:rsidRPr="00C54605" w:rsidRDefault="00000000" w:rsidP="00C54605">
            <w:r w:rsidRPr="00C54605">
              <w:rPr>
                <w:sz w:val="15"/>
                <w:szCs w:val="15"/>
              </w:rPr>
              <w:t>Academic tertiary</w:t>
            </w:r>
          </w:p>
        </w:tc>
        <w:tc>
          <w:tcPr>
            <w:tcW w:w="1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1F9B764" w14:textId="77777777" w:rsidR="00B67039" w:rsidRPr="00C54605" w:rsidRDefault="00000000" w:rsidP="00C54605">
            <w:proofErr w:type="spellStart"/>
            <w:r w:rsidRPr="00C54605">
              <w:rPr>
                <w:sz w:val="15"/>
                <w:szCs w:val="15"/>
              </w:rPr>
              <w:t>CoreSlicer</w:t>
            </w:r>
            <w:proofErr w:type="spellEnd"/>
          </w:p>
        </w:tc>
        <w:tc>
          <w:tcPr>
            <w:tcW w:w="11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3FD318C" w14:textId="77777777" w:rsidR="00B67039" w:rsidRPr="00C54605" w:rsidRDefault="00000000" w:rsidP="00C54605">
            <w:pPr>
              <w:jc w:val="center"/>
            </w:pPr>
            <w:r w:rsidRPr="00C54605">
              <w:rPr>
                <w:sz w:val="15"/>
                <w:szCs w:val="15"/>
              </w:rPr>
              <w:t>No</w:t>
            </w:r>
          </w:p>
        </w:tc>
        <w:tc>
          <w:tcPr>
            <w:tcW w:w="23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362A6DF" w14:textId="77777777" w:rsidR="00B67039" w:rsidRPr="00C54605" w:rsidRDefault="00000000" w:rsidP="00C54605">
            <w:r w:rsidRPr="00C54605">
              <w:rPr>
                <w:sz w:val="15"/>
                <w:szCs w:val="15"/>
              </w:rPr>
              <w:t>BSMU/2019-01456</w:t>
            </w:r>
          </w:p>
        </w:tc>
      </w:tr>
      <w:tr w:rsidR="00B67039" w:rsidRPr="00C54605" w14:paraId="4CC66E0C" w14:textId="77777777">
        <w:tblPrEx>
          <w:tblCellMar>
            <w:top w:w="0" w:type="dxa"/>
            <w:bottom w:w="0" w:type="dxa"/>
          </w:tblCellMar>
        </w:tblPrEx>
        <w:tc>
          <w:tcPr>
            <w:tcW w:w="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C2E33E0" w14:textId="77777777" w:rsidR="00B67039" w:rsidRPr="00C54605" w:rsidRDefault="00000000" w:rsidP="00C54605">
            <w:pPr>
              <w:jc w:val="center"/>
            </w:pPr>
            <w:r w:rsidRPr="00C54605">
              <w:rPr>
                <w:sz w:val="15"/>
                <w:szCs w:val="15"/>
              </w:rPr>
              <w:t>6</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388DA16" w14:textId="77777777" w:rsidR="00B67039" w:rsidRPr="00C54605" w:rsidRDefault="00000000" w:rsidP="00C54605">
            <w:r w:rsidRPr="00C54605">
              <w:rPr>
                <w:sz w:val="15"/>
                <w:szCs w:val="15"/>
              </w:rPr>
              <w:t>Emergency Medicine Hospital</w:t>
            </w:r>
          </w:p>
        </w:tc>
        <w:tc>
          <w:tcPr>
            <w:tcW w:w="1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423634C" w14:textId="77777777" w:rsidR="00B67039" w:rsidRPr="00C54605" w:rsidRDefault="00000000" w:rsidP="00C54605">
            <w:r w:rsidRPr="00C54605">
              <w:rPr>
                <w:sz w:val="15"/>
                <w:szCs w:val="15"/>
              </w:rPr>
              <w:t>Regional tertiary</w:t>
            </w:r>
          </w:p>
        </w:tc>
        <w:tc>
          <w:tcPr>
            <w:tcW w:w="1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CA52444" w14:textId="77777777" w:rsidR="00B67039" w:rsidRPr="00C54605" w:rsidRDefault="00000000" w:rsidP="00C54605">
            <w:proofErr w:type="spellStart"/>
            <w:r w:rsidRPr="00C54605">
              <w:rPr>
                <w:sz w:val="15"/>
                <w:szCs w:val="15"/>
              </w:rPr>
              <w:t>CoreSlicer</w:t>
            </w:r>
            <w:proofErr w:type="spellEnd"/>
          </w:p>
        </w:tc>
        <w:tc>
          <w:tcPr>
            <w:tcW w:w="11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66D0D63" w14:textId="77777777" w:rsidR="00B67039" w:rsidRPr="00C54605" w:rsidRDefault="00000000" w:rsidP="00C54605">
            <w:pPr>
              <w:jc w:val="center"/>
            </w:pPr>
            <w:r w:rsidRPr="00C54605">
              <w:rPr>
                <w:sz w:val="15"/>
                <w:szCs w:val="15"/>
              </w:rPr>
              <w:t>No</w:t>
            </w:r>
          </w:p>
        </w:tc>
        <w:tc>
          <w:tcPr>
            <w:tcW w:w="23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0A749C9" w14:textId="77777777" w:rsidR="00B67039" w:rsidRPr="00C54605" w:rsidRDefault="00000000" w:rsidP="00C54605">
            <w:r w:rsidRPr="00C54605">
              <w:rPr>
                <w:sz w:val="15"/>
                <w:szCs w:val="15"/>
              </w:rPr>
              <w:t>BSMP/2019-00890</w:t>
            </w:r>
          </w:p>
        </w:tc>
      </w:tr>
      <w:tr w:rsidR="00B67039" w:rsidRPr="00C54605" w14:paraId="43B79C5C" w14:textId="77777777">
        <w:tblPrEx>
          <w:tblCellMar>
            <w:top w:w="0" w:type="dxa"/>
            <w:bottom w:w="0" w:type="dxa"/>
          </w:tblCellMar>
        </w:tblPrEx>
        <w:tc>
          <w:tcPr>
            <w:tcW w:w="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378ADE1" w14:textId="77777777" w:rsidR="00B67039" w:rsidRPr="00C54605" w:rsidRDefault="00000000" w:rsidP="00C54605">
            <w:pPr>
              <w:jc w:val="center"/>
            </w:pPr>
            <w:r w:rsidRPr="00C54605">
              <w:rPr>
                <w:sz w:val="15"/>
                <w:szCs w:val="15"/>
              </w:rPr>
              <w:t>7</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7B383AD" w14:textId="77777777" w:rsidR="00B67039" w:rsidRPr="00C54605" w:rsidRDefault="00000000" w:rsidP="00C54605">
            <w:r w:rsidRPr="00C54605">
              <w:rPr>
                <w:sz w:val="15"/>
                <w:szCs w:val="15"/>
              </w:rPr>
              <w:t>Republican Clinical Oncology Dispensary, Ministry of Health of the Republic of Bashkortostan</w:t>
            </w:r>
          </w:p>
        </w:tc>
        <w:tc>
          <w:tcPr>
            <w:tcW w:w="1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CCF7644" w14:textId="77777777" w:rsidR="00B67039" w:rsidRPr="00C54605" w:rsidRDefault="00000000" w:rsidP="00C54605">
            <w:r w:rsidRPr="00C54605">
              <w:rPr>
                <w:sz w:val="15"/>
                <w:szCs w:val="15"/>
              </w:rPr>
              <w:t>Specialist oncology</w:t>
            </w:r>
          </w:p>
        </w:tc>
        <w:tc>
          <w:tcPr>
            <w:tcW w:w="1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DF8D043" w14:textId="77777777" w:rsidR="00B67039" w:rsidRPr="00C54605" w:rsidRDefault="00000000" w:rsidP="00C54605">
            <w:proofErr w:type="spellStart"/>
            <w:r w:rsidRPr="00C54605">
              <w:rPr>
                <w:sz w:val="15"/>
                <w:szCs w:val="15"/>
              </w:rPr>
              <w:t>sliceOmatic</w:t>
            </w:r>
            <w:proofErr w:type="spellEnd"/>
            <w:r w:rsidRPr="00C54605">
              <w:rPr>
                <w:sz w:val="15"/>
                <w:szCs w:val="15"/>
              </w:rPr>
              <w:t xml:space="preserve"> v5.0</w:t>
            </w:r>
          </w:p>
        </w:tc>
        <w:tc>
          <w:tcPr>
            <w:tcW w:w="11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D5A9812" w14:textId="77777777" w:rsidR="00B67039" w:rsidRPr="00C54605" w:rsidRDefault="00000000" w:rsidP="00C54605">
            <w:pPr>
              <w:jc w:val="center"/>
            </w:pPr>
            <w:r w:rsidRPr="00C54605">
              <w:rPr>
                <w:sz w:val="15"/>
                <w:szCs w:val="15"/>
              </w:rPr>
              <w:t>Yes</w:t>
            </w:r>
          </w:p>
        </w:tc>
        <w:tc>
          <w:tcPr>
            <w:tcW w:w="23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788BC96" w14:textId="77777777" w:rsidR="00B67039" w:rsidRPr="00C54605" w:rsidRDefault="00000000" w:rsidP="00C54605">
            <w:r w:rsidRPr="00C54605">
              <w:rPr>
                <w:sz w:val="15"/>
                <w:szCs w:val="15"/>
              </w:rPr>
              <w:t>RCOD/TI/2019-00765</w:t>
            </w:r>
          </w:p>
        </w:tc>
      </w:tr>
    </w:tbl>
    <w:p w14:paraId="75F65567" w14:textId="77777777" w:rsidR="00B67039" w:rsidRPr="00C54605" w:rsidRDefault="00000000" w:rsidP="00C54605">
      <w:pPr>
        <w:spacing w:before="100" w:after="200"/>
      </w:pPr>
      <w:r w:rsidRPr="00C54605">
        <w:rPr>
          <w:i/>
          <w:iCs/>
          <w:sz w:val="16"/>
          <w:szCs w:val="16"/>
        </w:rPr>
        <w:t xml:space="preserve">Recruitment period for all centres: 15 January 2018 – 31 December 2024. Total screened 2,055; full cohort 1,486; analytic cohort 1,419. All ethics approvals </w:t>
      </w:r>
      <w:proofErr w:type="spellStart"/>
      <w:r w:rsidRPr="00C54605">
        <w:rPr>
          <w:i/>
          <w:iCs/>
          <w:sz w:val="16"/>
          <w:szCs w:val="16"/>
        </w:rPr>
        <w:t>authorised</w:t>
      </w:r>
      <w:proofErr w:type="spellEnd"/>
      <w:r w:rsidRPr="00C54605">
        <w:rPr>
          <w:i/>
          <w:iCs/>
          <w:sz w:val="16"/>
          <w:szCs w:val="16"/>
        </w:rPr>
        <w:t xml:space="preserve"> secondary use of </w:t>
      </w:r>
      <w:proofErr w:type="spellStart"/>
      <w:r w:rsidRPr="00C54605">
        <w:rPr>
          <w:i/>
          <w:iCs/>
          <w:sz w:val="16"/>
          <w:szCs w:val="16"/>
        </w:rPr>
        <w:t>anonymised</w:t>
      </w:r>
      <w:proofErr w:type="spellEnd"/>
      <w:r w:rsidRPr="00C54605">
        <w:rPr>
          <w:i/>
          <w:iCs/>
          <w:sz w:val="16"/>
          <w:szCs w:val="16"/>
        </w:rPr>
        <w:t xml:space="preserve"> routine clinical data without individual patient contact.</w:t>
      </w:r>
    </w:p>
    <w:p w14:paraId="06374469" w14:textId="77777777" w:rsidR="00B67039" w:rsidRPr="00C54605" w:rsidRDefault="00000000" w:rsidP="00C54605">
      <w:pPr>
        <w:pStyle w:val="Heading2"/>
        <w:rPr>
          <w:color w:val="auto"/>
        </w:rPr>
      </w:pPr>
      <w:r w:rsidRPr="00C54605">
        <w:rPr>
          <w:color w:val="auto"/>
        </w:rPr>
        <w:t>Table S2. Expanded baseline characteristics by sarcopenia status</w:t>
      </w:r>
    </w:p>
    <w:p w14:paraId="11482A84" w14:textId="77777777" w:rsidR="00B67039" w:rsidRPr="00C54605" w:rsidRDefault="00000000" w:rsidP="00C54605">
      <w:pPr>
        <w:spacing w:after="80"/>
      </w:pPr>
      <w:r w:rsidRPr="00C54605">
        <w:rPr>
          <w:i/>
          <w:iCs/>
          <w:sz w:val="18"/>
          <w:szCs w:val="18"/>
        </w:rPr>
        <w:t>Additional variables and detail beyond main-text Table 1.</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2146"/>
        <w:gridCol w:w="2146"/>
        <w:gridCol w:w="2146"/>
      </w:tblGrid>
      <w:tr w:rsidR="00B67039" w:rsidRPr="00C54605" w14:paraId="711FBE98" w14:textId="77777777" w:rsidTr="00C54605">
        <w:tblPrEx>
          <w:tblCellMar>
            <w:top w:w="0" w:type="dxa"/>
            <w:bottom w:w="0" w:type="dxa"/>
          </w:tblCellMar>
        </w:tblPrEx>
        <w:tc>
          <w:tcPr>
            <w:tcW w:w="32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1893D08A" w14:textId="77777777" w:rsidR="00B67039" w:rsidRPr="00C54605" w:rsidRDefault="00000000" w:rsidP="00C54605">
            <w:pPr>
              <w:jc w:val="center"/>
            </w:pPr>
            <w:r w:rsidRPr="00C54605">
              <w:rPr>
                <w:b/>
                <w:bCs/>
                <w:sz w:val="15"/>
                <w:szCs w:val="15"/>
              </w:rPr>
              <w:t>Characteristic</w:t>
            </w:r>
          </w:p>
        </w:tc>
        <w:tc>
          <w:tcPr>
            <w:tcW w:w="2146"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79B3F5A7" w14:textId="77777777" w:rsidR="00B67039" w:rsidRPr="00C54605" w:rsidRDefault="00000000" w:rsidP="00C54605">
            <w:pPr>
              <w:jc w:val="center"/>
            </w:pPr>
            <w:r w:rsidRPr="00C54605">
              <w:rPr>
                <w:b/>
                <w:bCs/>
                <w:sz w:val="15"/>
                <w:szCs w:val="15"/>
              </w:rPr>
              <w:t>Overall (n=1,419)</w:t>
            </w:r>
          </w:p>
        </w:tc>
        <w:tc>
          <w:tcPr>
            <w:tcW w:w="2146"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07E3F85D" w14:textId="77777777" w:rsidR="00B67039" w:rsidRPr="00C54605" w:rsidRDefault="00000000" w:rsidP="00C54605">
            <w:pPr>
              <w:jc w:val="center"/>
            </w:pPr>
            <w:r w:rsidRPr="00C54605">
              <w:rPr>
                <w:b/>
                <w:bCs/>
                <w:sz w:val="15"/>
                <w:szCs w:val="15"/>
              </w:rPr>
              <w:t>Sarcopenic (n=826)</w:t>
            </w:r>
          </w:p>
        </w:tc>
        <w:tc>
          <w:tcPr>
            <w:tcW w:w="2146"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4FBBC274" w14:textId="77777777" w:rsidR="00B67039" w:rsidRPr="00C54605" w:rsidRDefault="00000000" w:rsidP="00C54605">
            <w:pPr>
              <w:jc w:val="center"/>
            </w:pPr>
            <w:r w:rsidRPr="00C54605">
              <w:rPr>
                <w:b/>
                <w:bCs/>
                <w:sz w:val="15"/>
                <w:szCs w:val="15"/>
              </w:rPr>
              <w:t>Non-sarcopenic (n=593)</w:t>
            </w:r>
          </w:p>
        </w:tc>
      </w:tr>
      <w:tr w:rsidR="00B67039" w:rsidRPr="00C54605" w14:paraId="563220D1"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9DFC0FB" w14:textId="77777777" w:rsidR="00B67039" w:rsidRPr="00C54605" w:rsidRDefault="00000000" w:rsidP="00C54605">
            <w:r w:rsidRPr="00C54605">
              <w:rPr>
                <w:sz w:val="15"/>
                <w:szCs w:val="15"/>
              </w:rPr>
              <w:t>Age, years, median (IQR)</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7FB4F73" w14:textId="77777777" w:rsidR="00B67039" w:rsidRPr="00C54605" w:rsidRDefault="00000000" w:rsidP="00C54605">
            <w:pPr>
              <w:jc w:val="center"/>
            </w:pPr>
            <w:r w:rsidRPr="00C54605">
              <w:rPr>
                <w:sz w:val="15"/>
                <w:szCs w:val="15"/>
              </w:rPr>
              <w:t>74.3 (70.2–78.7)</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F23C8B2" w14:textId="77777777" w:rsidR="00B67039" w:rsidRPr="00C54605" w:rsidRDefault="00000000" w:rsidP="00C54605">
            <w:pPr>
              <w:jc w:val="center"/>
            </w:pPr>
            <w:r w:rsidRPr="00C54605">
              <w:rPr>
                <w:sz w:val="15"/>
                <w:szCs w:val="15"/>
              </w:rPr>
              <w:t>75.0 (70.8–79.4)</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AD706F0" w14:textId="77777777" w:rsidR="00B67039" w:rsidRPr="00C54605" w:rsidRDefault="00000000" w:rsidP="00C54605">
            <w:pPr>
              <w:jc w:val="center"/>
            </w:pPr>
            <w:r w:rsidRPr="00C54605">
              <w:rPr>
                <w:sz w:val="15"/>
                <w:szCs w:val="15"/>
              </w:rPr>
              <w:t>73.5 (69.5–77.6)</w:t>
            </w:r>
          </w:p>
        </w:tc>
      </w:tr>
      <w:tr w:rsidR="00B67039" w:rsidRPr="00C54605" w14:paraId="1819C008"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C21E70A" w14:textId="77777777" w:rsidR="00B67039" w:rsidRPr="00C54605" w:rsidRDefault="00000000" w:rsidP="00C54605">
            <w:r w:rsidRPr="00C54605">
              <w:rPr>
                <w:sz w:val="15"/>
                <w:szCs w:val="15"/>
              </w:rPr>
              <w:t>Male sex, n (%)</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BA940CE" w14:textId="77777777" w:rsidR="00B67039" w:rsidRPr="00C54605" w:rsidRDefault="00000000" w:rsidP="00C54605">
            <w:pPr>
              <w:jc w:val="center"/>
            </w:pPr>
            <w:r w:rsidRPr="00C54605">
              <w:rPr>
                <w:sz w:val="15"/>
                <w:szCs w:val="15"/>
              </w:rPr>
              <w:t>808 (56.9)</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727CDF7" w14:textId="77777777" w:rsidR="00B67039" w:rsidRPr="00C54605" w:rsidRDefault="00000000" w:rsidP="00C54605">
            <w:pPr>
              <w:jc w:val="center"/>
            </w:pPr>
            <w:r w:rsidRPr="00C54605">
              <w:rPr>
                <w:sz w:val="15"/>
                <w:szCs w:val="15"/>
              </w:rPr>
              <w:t>348 (42.1)</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D15603C" w14:textId="77777777" w:rsidR="00B67039" w:rsidRPr="00C54605" w:rsidRDefault="00000000" w:rsidP="00C54605">
            <w:pPr>
              <w:jc w:val="center"/>
            </w:pPr>
            <w:r w:rsidRPr="00C54605">
              <w:rPr>
                <w:sz w:val="15"/>
                <w:szCs w:val="15"/>
              </w:rPr>
              <w:t>460 (77.6)</w:t>
            </w:r>
          </w:p>
        </w:tc>
      </w:tr>
      <w:tr w:rsidR="00B67039" w:rsidRPr="00C54605" w14:paraId="708DF06D"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EE8AB67" w14:textId="77777777" w:rsidR="00B67039" w:rsidRPr="00C54605" w:rsidRDefault="00000000" w:rsidP="00C54605">
            <w:r w:rsidRPr="00C54605">
              <w:rPr>
                <w:sz w:val="15"/>
                <w:szCs w:val="15"/>
              </w:rPr>
              <w:t>Height, cm, median (IQR)</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F04669C" w14:textId="77777777" w:rsidR="00B67039" w:rsidRPr="00C54605" w:rsidRDefault="00000000" w:rsidP="00C54605">
            <w:pPr>
              <w:jc w:val="center"/>
            </w:pPr>
            <w:r w:rsidRPr="00C54605">
              <w:rPr>
                <w:sz w:val="15"/>
                <w:szCs w:val="15"/>
              </w:rPr>
              <w:t>168.2 (162.0–175.1)</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6E1407E" w14:textId="77777777" w:rsidR="00B67039" w:rsidRPr="00C54605" w:rsidRDefault="00000000" w:rsidP="00C54605">
            <w:pPr>
              <w:jc w:val="center"/>
            </w:pPr>
            <w:r w:rsidRPr="00C54605">
              <w:rPr>
                <w:sz w:val="15"/>
                <w:szCs w:val="15"/>
              </w:rPr>
              <w:t>165.8 (160.5–172.0)</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A74091A" w14:textId="77777777" w:rsidR="00B67039" w:rsidRPr="00C54605" w:rsidRDefault="00000000" w:rsidP="00C54605">
            <w:pPr>
              <w:jc w:val="center"/>
            </w:pPr>
            <w:r w:rsidRPr="00C54605">
              <w:rPr>
                <w:sz w:val="15"/>
                <w:szCs w:val="15"/>
              </w:rPr>
              <w:t>172.5 (167.0–178.0)</w:t>
            </w:r>
          </w:p>
        </w:tc>
      </w:tr>
      <w:tr w:rsidR="00B67039" w:rsidRPr="00C54605" w14:paraId="600A9695"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04D7877" w14:textId="77777777" w:rsidR="00B67039" w:rsidRPr="00C54605" w:rsidRDefault="00000000" w:rsidP="00C54605">
            <w:r w:rsidRPr="00C54605">
              <w:rPr>
                <w:sz w:val="15"/>
                <w:szCs w:val="15"/>
              </w:rPr>
              <w:t>Weight, kg, median (IQR)</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713323E" w14:textId="77777777" w:rsidR="00B67039" w:rsidRPr="00C54605" w:rsidRDefault="00000000" w:rsidP="00C54605">
            <w:pPr>
              <w:jc w:val="center"/>
            </w:pPr>
            <w:r w:rsidRPr="00C54605">
              <w:rPr>
                <w:sz w:val="15"/>
                <w:szCs w:val="15"/>
              </w:rPr>
              <w:t>70.5 (61.0–81.0)</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67B332B" w14:textId="77777777" w:rsidR="00B67039" w:rsidRPr="00C54605" w:rsidRDefault="00000000" w:rsidP="00C54605">
            <w:pPr>
              <w:jc w:val="center"/>
            </w:pPr>
            <w:r w:rsidRPr="00C54605">
              <w:rPr>
                <w:sz w:val="15"/>
                <w:szCs w:val="15"/>
              </w:rPr>
              <w:t>68.0 (58.5–78.5)</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F66A667" w14:textId="77777777" w:rsidR="00B67039" w:rsidRPr="00C54605" w:rsidRDefault="00000000" w:rsidP="00C54605">
            <w:pPr>
              <w:jc w:val="center"/>
            </w:pPr>
            <w:r w:rsidRPr="00C54605">
              <w:rPr>
                <w:sz w:val="15"/>
                <w:szCs w:val="15"/>
              </w:rPr>
              <w:t>74.0 (65.0–84.5)</w:t>
            </w:r>
          </w:p>
        </w:tc>
      </w:tr>
      <w:tr w:rsidR="00B67039" w:rsidRPr="00C54605" w14:paraId="13821AF4"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13FB1D1" w14:textId="77777777" w:rsidR="00B67039" w:rsidRPr="00C54605" w:rsidRDefault="00000000" w:rsidP="00C54605">
            <w:r w:rsidRPr="00C54605">
              <w:rPr>
                <w:sz w:val="15"/>
                <w:szCs w:val="15"/>
              </w:rPr>
              <w:t>BMI, kg/m², median (IQR)</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39550AD" w14:textId="77777777" w:rsidR="00B67039" w:rsidRPr="00C54605" w:rsidRDefault="00000000" w:rsidP="00C54605">
            <w:pPr>
              <w:jc w:val="center"/>
            </w:pPr>
            <w:r w:rsidRPr="00C54605">
              <w:rPr>
                <w:sz w:val="15"/>
                <w:szCs w:val="15"/>
              </w:rPr>
              <w:t>24.9 (22.0–27.9)</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244EE11" w14:textId="77777777" w:rsidR="00B67039" w:rsidRPr="00C54605" w:rsidRDefault="00000000" w:rsidP="00C54605">
            <w:pPr>
              <w:jc w:val="center"/>
            </w:pPr>
            <w:r w:rsidRPr="00C54605">
              <w:rPr>
                <w:sz w:val="15"/>
                <w:szCs w:val="15"/>
              </w:rPr>
              <w:t>25.1 (22.0–27.9)</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96DC742" w14:textId="77777777" w:rsidR="00B67039" w:rsidRPr="00C54605" w:rsidRDefault="00000000" w:rsidP="00C54605">
            <w:pPr>
              <w:jc w:val="center"/>
            </w:pPr>
            <w:r w:rsidRPr="00C54605">
              <w:rPr>
                <w:sz w:val="15"/>
                <w:szCs w:val="15"/>
              </w:rPr>
              <w:t>24.9 (22.0–27.7)</w:t>
            </w:r>
          </w:p>
        </w:tc>
      </w:tr>
      <w:tr w:rsidR="00B67039" w:rsidRPr="00C54605" w14:paraId="6CAA161C"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150AC4E" w14:textId="77777777" w:rsidR="00B67039" w:rsidRPr="00C54605" w:rsidRDefault="00000000" w:rsidP="00C54605">
            <w:r w:rsidRPr="00C54605">
              <w:rPr>
                <w:sz w:val="15"/>
                <w:szCs w:val="15"/>
              </w:rPr>
              <w:t>Stage IV, n (%)</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EEEDF84" w14:textId="77777777" w:rsidR="00B67039" w:rsidRPr="00C54605" w:rsidRDefault="00000000" w:rsidP="00C54605">
            <w:pPr>
              <w:jc w:val="center"/>
            </w:pPr>
            <w:r w:rsidRPr="00C54605">
              <w:rPr>
                <w:sz w:val="15"/>
                <w:szCs w:val="15"/>
              </w:rPr>
              <w:t>997 (70.3)</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D0180C0" w14:textId="77777777" w:rsidR="00B67039" w:rsidRPr="00C54605" w:rsidRDefault="00000000" w:rsidP="00C54605">
            <w:pPr>
              <w:jc w:val="center"/>
            </w:pPr>
            <w:r w:rsidRPr="00C54605">
              <w:rPr>
                <w:sz w:val="15"/>
                <w:szCs w:val="15"/>
              </w:rPr>
              <w:t>636 (77.0)</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DB53B20" w14:textId="77777777" w:rsidR="00B67039" w:rsidRPr="00C54605" w:rsidRDefault="00000000" w:rsidP="00C54605">
            <w:pPr>
              <w:jc w:val="center"/>
            </w:pPr>
            <w:r w:rsidRPr="00C54605">
              <w:rPr>
                <w:sz w:val="15"/>
                <w:szCs w:val="15"/>
              </w:rPr>
              <w:t>361 (60.9)</w:t>
            </w:r>
          </w:p>
        </w:tc>
      </w:tr>
      <w:tr w:rsidR="00B67039" w:rsidRPr="00C54605" w14:paraId="36840B1D"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41F280E" w14:textId="77777777" w:rsidR="00B67039" w:rsidRPr="00C54605" w:rsidRDefault="00000000" w:rsidP="00C54605">
            <w:r w:rsidRPr="00C54605">
              <w:rPr>
                <w:sz w:val="15"/>
                <w:szCs w:val="15"/>
              </w:rPr>
              <w:t>ECOG 0, n (%)</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A5092E7" w14:textId="77777777" w:rsidR="00B67039" w:rsidRPr="00C54605" w:rsidRDefault="00000000" w:rsidP="00C54605">
            <w:pPr>
              <w:jc w:val="center"/>
            </w:pPr>
            <w:r w:rsidRPr="00C54605">
              <w:rPr>
                <w:sz w:val="15"/>
                <w:szCs w:val="15"/>
              </w:rPr>
              <w:t>312 (22.0)</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0207E63" w14:textId="77777777" w:rsidR="00B67039" w:rsidRPr="00C54605" w:rsidRDefault="00000000" w:rsidP="00C54605">
            <w:pPr>
              <w:jc w:val="center"/>
            </w:pPr>
            <w:r w:rsidRPr="00C54605">
              <w:rPr>
                <w:sz w:val="15"/>
                <w:szCs w:val="15"/>
              </w:rPr>
              <w:t>178 (21.5)</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99D66F8" w14:textId="77777777" w:rsidR="00B67039" w:rsidRPr="00C54605" w:rsidRDefault="00000000" w:rsidP="00C54605">
            <w:pPr>
              <w:jc w:val="center"/>
            </w:pPr>
            <w:r w:rsidRPr="00C54605">
              <w:rPr>
                <w:sz w:val="15"/>
                <w:szCs w:val="15"/>
              </w:rPr>
              <w:t>134 (22.6)</w:t>
            </w:r>
          </w:p>
        </w:tc>
      </w:tr>
      <w:tr w:rsidR="00B67039" w:rsidRPr="00C54605" w14:paraId="7956C313"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2AB3B45" w14:textId="77777777" w:rsidR="00B67039" w:rsidRPr="00C54605" w:rsidRDefault="00000000" w:rsidP="00C54605">
            <w:r w:rsidRPr="00C54605">
              <w:rPr>
                <w:sz w:val="15"/>
                <w:szCs w:val="15"/>
              </w:rPr>
              <w:t>ECOG 1, n (%)</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E0D7079" w14:textId="77777777" w:rsidR="00B67039" w:rsidRPr="00C54605" w:rsidRDefault="00000000" w:rsidP="00C54605">
            <w:pPr>
              <w:jc w:val="center"/>
            </w:pPr>
            <w:r w:rsidRPr="00C54605">
              <w:rPr>
                <w:sz w:val="15"/>
                <w:szCs w:val="15"/>
              </w:rPr>
              <w:t>671 (47.3)</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4A0CAD1" w14:textId="77777777" w:rsidR="00B67039" w:rsidRPr="00C54605" w:rsidRDefault="00000000" w:rsidP="00C54605">
            <w:pPr>
              <w:jc w:val="center"/>
            </w:pPr>
            <w:r w:rsidRPr="00C54605">
              <w:rPr>
                <w:sz w:val="15"/>
                <w:szCs w:val="15"/>
              </w:rPr>
              <w:t>400 (48.4)</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791A43F" w14:textId="77777777" w:rsidR="00B67039" w:rsidRPr="00C54605" w:rsidRDefault="00000000" w:rsidP="00C54605">
            <w:pPr>
              <w:jc w:val="center"/>
            </w:pPr>
            <w:r w:rsidRPr="00C54605">
              <w:rPr>
                <w:sz w:val="15"/>
                <w:szCs w:val="15"/>
              </w:rPr>
              <w:t>271 (45.7)</w:t>
            </w:r>
          </w:p>
        </w:tc>
      </w:tr>
      <w:tr w:rsidR="00B67039" w:rsidRPr="00C54605" w14:paraId="42AA9EED"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086A6F7" w14:textId="77777777" w:rsidR="00B67039" w:rsidRPr="00C54605" w:rsidRDefault="00000000" w:rsidP="00C54605">
            <w:r w:rsidRPr="00C54605">
              <w:rPr>
                <w:sz w:val="15"/>
                <w:szCs w:val="15"/>
              </w:rPr>
              <w:t>ECOG ≥2, n (%)</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8C01D56" w14:textId="77777777" w:rsidR="00B67039" w:rsidRPr="00C54605" w:rsidRDefault="00000000" w:rsidP="00C54605">
            <w:pPr>
              <w:jc w:val="center"/>
            </w:pPr>
            <w:r w:rsidRPr="00C54605">
              <w:rPr>
                <w:sz w:val="15"/>
                <w:szCs w:val="15"/>
              </w:rPr>
              <w:t>436 (30.7)</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D322A49" w14:textId="77777777" w:rsidR="00B67039" w:rsidRPr="00C54605" w:rsidRDefault="00000000" w:rsidP="00C54605">
            <w:pPr>
              <w:jc w:val="center"/>
            </w:pPr>
            <w:r w:rsidRPr="00C54605">
              <w:rPr>
                <w:sz w:val="15"/>
                <w:szCs w:val="15"/>
              </w:rPr>
              <w:t>248 (30.0)</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88CF548" w14:textId="77777777" w:rsidR="00B67039" w:rsidRPr="00C54605" w:rsidRDefault="00000000" w:rsidP="00C54605">
            <w:pPr>
              <w:jc w:val="center"/>
            </w:pPr>
            <w:r w:rsidRPr="00C54605">
              <w:rPr>
                <w:sz w:val="15"/>
                <w:szCs w:val="15"/>
              </w:rPr>
              <w:t>188 (31.7)</w:t>
            </w:r>
          </w:p>
        </w:tc>
      </w:tr>
      <w:tr w:rsidR="00B67039" w:rsidRPr="00C54605" w14:paraId="6278CDA8"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69FC6C9" w14:textId="77777777" w:rsidR="00B67039" w:rsidRPr="00C54605" w:rsidRDefault="00000000" w:rsidP="00C54605">
            <w:r w:rsidRPr="00C54605">
              <w:rPr>
                <w:sz w:val="15"/>
                <w:szCs w:val="15"/>
              </w:rPr>
              <w:t>CCI, median (IQR)</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A99DAF2" w14:textId="77777777" w:rsidR="00B67039" w:rsidRPr="00C54605" w:rsidRDefault="00000000" w:rsidP="00C54605">
            <w:pPr>
              <w:jc w:val="center"/>
            </w:pPr>
            <w:r w:rsidRPr="00C54605">
              <w:rPr>
                <w:sz w:val="15"/>
                <w:szCs w:val="15"/>
              </w:rPr>
              <w:t>3.0 (2.0–5.0)</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B714C28" w14:textId="77777777" w:rsidR="00B67039" w:rsidRPr="00C54605" w:rsidRDefault="00000000" w:rsidP="00C54605">
            <w:pPr>
              <w:jc w:val="center"/>
            </w:pPr>
            <w:r w:rsidRPr="00C54605">
              <w:rPr>
                <w:sz w:val="15"/>
                <w:szCs w:val="15"/>
              </w:rPr>
              <w:t>3.0 (2.0–5.0)</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48376FF" w14:textId="77777777" w:rsidR="00B67039" w:rsidRPr="00C54605" w:rsidRDefault="00000000" w:rsidP="00C54605">
            <w:pPr>
              <w:jc w:val="center"/>
            </w:pPr>
            <w:r w:rsidRPr="00C54605">
              <w:rPr>
                <w:sz w:val="15"/>
                <w:szCs w:val="15"/>
              </w:rPr>
              <w:t>3.0 (2.0–5.0)</w:t>
            </w:r>
          </w:p>
        </w:tc>
      </w:tr>
      <w:tr w:rsidR="00B67039" w:rsidRPr="00C54605" w14:paraId="0867DAEF"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F7688A3" w14:textId="77777777" w:rsidR="00B67039" w:rsidRPr="00C54605" w:rsidRDefault="00000000" w:rsidP="00C54605">
            <w:r w:rsidRPr="00C54605">
              <w:rPr>
                <w:sz w:val="15"/>
                <w:szCs w:val="15"/>
              </w:rPr>
              <w:t>Serum creatinine, µmol/L, median (IQR)</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164B08E" w14:textId="77777777" w:rsidR="00B67039" w:rsidRPr="00C54605" w:rsidRDefault="00000000" w:rsidP="00C54605">
            <w:pPr>
              <w:jc w:val="center"/>
            </w:pPr>
            <w:r w:rsidRPr="00C54605">
              <w:rPr>
                <w:sz w:val="15"/>
                <w:szCs w:val="15"/>
              </w:rPr>
              <w:t>86.9 (72.1–102.0)</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ED5FB2B" w14:textId="77777777" w:rsidR="00B67039" w:rsidRPr="00C54605" w:rsidRDefault="00000000" w:rsidP="00C54605">
            <w:pPr>
              <w:jc w:val="center"/>
            </w:pPr>
            <w:r w:rsidRPr="00C54605">
              <w:rPr>
                <w:sz w:val="15"/>
                <w:szCs w:val="15"/>
              </w:rPr>
              <w:t>84.0 (69.3–98.8)</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2119AAE" w14:textId="77777777" w:rsidR="00B67039" w:rsidRPr="00C54605" w:rsidRDefault="00000000" w:rsidP="00C54605">
            <w:pPr>
              <w:jc w:val="center"/>
            </w:pPr>
            <w:r w:rsidRPr="00C54605">
              <w:rPr>
                <w:sz w:val="15"/>
                <w:szCs w:val="15"/>
              </w:rPr>
              <w:t>92.1 (77.1–106.4)</w:t>
            </w:r>
          </w:p>
        </w:tc>
      </w:tr>
      <w:tr w:rsidR="00B67039" w:rsidRPr="00C54605" w14:paraId="4730A02F"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346AE83" w14:textId="77777777" w:rsidR="00B67039" w:rsidRPr="00C54605" w:rsidRDefault="00000000" w:rsidP="00C54605">
            <w:r w:rsidRPr="00C54605">
              <w:rPr>
                <w:sz w:val="15"/>
                <w:szCs w:val="15"/>
              </w:rPr>
              <w:t>Cystatin C, mg/L, median (IQR) [n]</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9A18719" w14:textId="77777777" w:rsidR="00B67039" w:rsidRPr="00C54605" w:rsidRDefault="00000000" w:rsidP="00C54605">
            <w:pPr>
              <w:jc w:val="center"/>
            </w:pPr>
            <w:r w:rsidRPr="00C54605">
              <w:rPr>
                <w:sz w:val="15"/>
                <w:szCs w:val="15"/>
              </w:rPr>
              <w:t>1.25 (1.02–1.51) [899]</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4C883B3" w14:textId="77777777" w:rsidR="00B67039" w:rsidRPr="00C54605" w:rsidRDefault="00000000" w:rsidP="00C54605">
            <w:pPr>
              <w:jc w:val="center"/>
            </w:pPr>
            <w:r w:rsidRPr="00C54605">
              <w:rPr>
                <w:sz w:val="15"/>
                <w:szCs w:val="15"/>
              </w:rPr>
              <w:t>1.24 (1.01–1.50) [531]</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B715E03" w14:textId="77777777" w:rsidR="00B67039" w:rsidRPr="00C54605" w:rsidRDefault="00000000" w:rsidP="00C54605">
            <w:pPr>
              <w:jc w:val="center"/>
            </w:pPr>
            <w:r w:rsidRPr="00C54605">
              <w:rPr>
                <w:sz w:val="15"/>
                <w:szCs w:val="15"/>
              </w:rPr>
              <w:t>1.27 (1.04–1.53) [368]</w:t>
            </w:r>
          </w:p>
        </w:tc>
      </w:tr>
      <w:tr w:rsidR="00B67039" w:rsidRPr="00C54605" w14:paraId="3D47D633"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F7E1819" w14:textId="77777777" w:rsidR="00B67039" w:rsidRPr="00C54605" w:rsidRDefault="00000000" w:rsidP="00C54605">
            <w:proofErr w:type="spellStart"/>
            <w:r w:rsidRPr="00C54605">
              <w:rPr>
                <w:sz w:val="15"/>
                <w:szCs w:val="15"/>
              </w:rPr>
              <w:t>Haemoglobin</w:t>
            </w:r>
            <w:proofErr w:type="spellEnd"/>
            <w:r w:rsidRPr="00C54605">
              <w:rPr>
                <w:sz w:val="15"/>
                <w:szCs w:val="15"/>
              </w:rPr>
              <w:t>, g/dL, median (IQR)</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36F3593" w14:textId="77777777" w:rsidR="00B67039" w:rsidRPr="00C54605" w:rsidRDefault="00000000" w:rsidP="00C54605">
            <w:pPr>
              <w:jc w:val="center"/>
            </w:pPr>
            <w:r w:rsidRPr="00C54605">
              <w:rPr>
                <w:sz w:val="15"/>
                <w:szCs w:val="15"/>
              </w:rPr>
              <w:t>11.7 (10.4–13.0)</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C670E9D" w14:textId="77777777" w:rsidR="00B67039" w:rsidRPr="00C54605" w:rsidRDefault="00000000" w:rsidP="00C54605">
            <w:pPr>
              <w:jc w:val="center"/>
            </w:pPr>
            <w:r w:rsidRPr="00C54605">
              <w:rPr>
                <w:sz w:val="15"/>
                <w:szCs w:val="15"/>
              </w:rPr>
              <w:t>11.7 (10.4–13.0)</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8A85815" w14:textId="77777777" w:rsidR="00B67039" w:rsidRPr="00C54605" w:rsidRDefault="00000000" w:rsidP="00C54605">
            <w:pPr>
              <w:jc w:val="center"/>
            </w:pPr>
            <w:r w:rsidRPr="00C54605">
              <w:rPr>
                <w:sz w:val="15"/>
                <w:szCs w:val="15"/>
              </w:rPr>
              <w:t>11.7 (10.4–13.0)</w:t>
            </w:r>
          </w:p>
        </w:tc>
      </w:tr>
      <w:tr w:rsidR="00B67039" w:rsidRPr="00C54605" w14:paraId="0CEC24A4"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7F141B1" w14:textId="77777777" w:rsidR="00B67039" w:rsidRPr="00C54605" w:rsidRDefault="00000000" w:rsidP="00C54605">
            <w:r w:rsidRPr="00C54605">
              <w:rPr>
                <w:sz w:val="15"/>
                <w:szCs w:val="15"/>
              </w:rPr>
              <w:t>Albumin, g/L, median (IQR)</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D71CAA3" w14:textId="77777777" w:rsidR="00B67039" w:rsidRPr="00C54605" w:rsidRDefault="00000000" w:rsidP="00C54605">
            <w:pPr>
              <w:jc w:val="center"/>
            </w:pPr>
            <w:r w:rsidRPr="00C54605">
              <w:rPr>
                <w:sz w:val="15"/>
                <w:szCs w:val="15"/>
              </w:rPr>
              <w:t>36.7 (33.2–40.2)</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177B6EB" w14:textId="77777777" w:rsidR="00B67039" w:rsidRPr="00C54605" w:rsidRDefault="00000000" w:rsidP="00C54605">
            <w:pPr>
              <w:jc w:val="center"/>
            </w:pPr>
            <w:r w:rsidRPr="00C54605">
              <w:rPr>
                <w:sz w:val="15"/>
                <w:szCs w:val="15"/>
              </w:rPr>
              <w:t>36.9 (33.2–40.3)</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8B117D6" w14:textId="77777777" w:rsidR="00B67039" w:rsidRPr="00C54605" w:rsidRDefault="00000000" w:rsidP="00C54605">
            <w:pPr>
              <w:jc w:val="center"/>
            </w:pPr>
            <w:r w:rsidRPr="00C54605">
              <w:rPr>
                <w:sz w:val="15"/>
                <w:szCs w:val="15"/>
              </w:rPr>
              <w:t>36.4 (33.3–40.0)</w:t>
            </w:r>
          </w:p>
        </w:tc>
      </w:tr>
      <w:tr w:rsidR="00B67039" w:rsidRPr="00C54605" w14:paraId="09405455"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A466E62" w14:textId="77777777" w:rsidR="00B67039" w:rsidRPr="00C54605" w:rsidRDefault="00000000" w:rsidP="00C54605">
            <w:r w:rsidRPr="00C54605">
              <w:rPr>
                <w:sz w:val="15"/>
                <w:szCs w:val="15"/>
              </w:rPr>
              <w:t>SMI, cm²/m², median (IQR)</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B059864" w14:textId="77777777" w:rsidR="00B67039" w:rsidRPr="00C54605" w:rsidRDefault="00000000" w:rsidP="00C54605">
            <w:pPr>
              <w:jc w:val="center"/>
            </w:pPr>
            <w:r w:rsidRPr="00C54605">
              <w:rPr>
                <w:sz w:val="15"/>
                <w:szCs w:val="15"/>
              </w:rPr>
              <w:t>41.8 (36.2–49.5)</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0B418A9" w14:textId="77777777" w:rsidR="00B67039" w:rsidRPr="00C54605" w:rsidRDefault="00000000" w:rsidP="00C54605">
            <w:pPr>
              <w:jc w:val="center"/>
            </w:pPr>
            <w:r w:rsidRPr="00C54605">
              <w:rPr>
                <w:sz w:val="15"/>
                <w:szCs w:val="15"/>
              </w:rPr>
              <w:t>36.5 (32.8–39.8)</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822C731" w14:textId="77777777" w:rsidR="00B67039" w:rsidRPr="00C54605" w:rsidRDefault="00000000" w:rsidP="00C54605">
            <w:pPr>
              <w:jc w:val="center"/>
            </w:pPr>
            <w:r w:rsidRPr="00C54605">
              <w:rPr>
                <w:sz w:val="15"/>
                <w:szCs w:val="15"/>
              </w:rPr>
              <w:t>50.2 (45.8–56.1)</w:t>
            </w:r>
          </w:p>
        </w:tc>
      </w:tr>
      <w:tr w:rsidR="00B67039" w:rsidRPr="00C54605" w14:paraId="7798504F"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3F00255" w14:textId="77777777" w:rsidR="00B67039" w:rsidRPr="00C54605" w:rsidRDefault="00000000" w:rsidP="00C54605">
            <w:r w:rsidRPr="00C54605">
              <w:rPr>
                <w:sz w:val="15"/>
                <w:szCs w:val="15"/>
              </w:rPr>
              <w:t>CKD-EPI 2021, mL/min/1.73m², median (IQR)</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996309D" w14:textId="77777777" w:rsidR="00B67039" w:rsidRPr="00C54605" w:rsidRDefault="00000000" w:rsidP="00C54605">
            <w:pPr>
              <w:jc w:val="center"/>
            </w:pPr>
            <w:r w:rsidRPr="00C54605">
              <w:rPr>
                <w:sz w:val="15"/>
                <w:szCs w:val="15"/>
              </w:rPr>
              <w:t>70.6 (59.2–85.7)</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1D3BBF0" w14:textId="77777777" w:rsidR="00B67039" w:rsidRPr="00C54605" w:rsidRDefault="00000000" w:rsidP="00C54605">
            <w:pPr>
              <w:jc w:val="center"/>
            </w:pPr>
            <w:r w:rsidRPr="00C54605">
              <w:rPr>
                <w:sz w:val="15"/>
                <w:szCs w:val="15"/>
              </w:rPr>
              <w:t>69.9 (58.5–85.9)</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2DD8732" w14:textId="77777777" w:rsidR="00B67039" w:rsidRPr="00C54605" w:rsidRDefault="00000000" w:rsidP="00C54605">
            <w:pPr>
              <w:jc w:val="center"/>
            </w:pPr>
            <w:r w:rsidRPr="00C54605">
              <w:rPr>
                <w:sz w:val="15"/>
                <w:szCs w:val="15"/>
              </w:rPr>
              <w:t>71.8 (60.7–85.6)</w:t>
            </w:r>
          </w:p>
        </w:tc>
      </w:tr>
      <w:tr w:rsidR="00B67039" w:rsidRPr="00C54605" w14:paraId="2EB09228"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94DD64E" w14:textId="77777777" w:rsidR="00B67039" w:rsidRPr="00C54605" w:rsidRDefault="00000000" w:rsidP="00C54605">
            <w:r w:rsidRPr="00C54605">
              <w:rPr>
                <w:sz w:val="15"/>
                <w:szCs w:val="15"/>
              </w:rPr>
              <w:t>Cockcroft–Gault, mL/min, median (IQR)</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A234A46" w14:textId="77777777" w:rsidR="00B67039" w:rsidRPr="00C54605" w:rsidRDefault="00000000" w:rsidP="00C54605">
            <w:pPr>
              <w:jc w:val="center"/>
            </w:pPr>
            <w:r w:rsidRPr="00C54605">
              <w:rPr>
                <w:sz w:val="15"/>
                <w:szCs w:val="15"/>
              </w:rPr>
              <w:t>60.2 (48.3–75.2)</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6E53466" w14:textId="77777777" w:rsidR="00B67039" w:rsidRPr="00C54605" w:rsidRDefault="00000000" w:rsidP="00C54605">
            <w:pPr>
              <w:jc w:val="center"/>
            </w:pPr>
            <w:r w:rsidRPr="00C54605">
              <w:rPr>
                <w:sz w:val="15"/>
                <w:szCs w:val="15"/>
              </w:rPr>
              <w:t>59.2 (46.5–74.6)</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2180625" w14:textId="77777777" w:rsidR="00B67039" w:rsidRPr="00C54605" w:rsidRDefault="00000000" w:rsidP="00C54605">
            <w:pPr>
              <w:jc w:val="center"/>
            </w:pPr>
            <w:r w:rsidRPr="00C54605">
              <w:rPr>
                <w:sz w:val="15"/>
                <w:szCs w:val="15"/>
              </w:rPr>
              <w:t>61.4 (50.3–76.1)</w:t>
            </w:r>
          </w:p>
        </w:tc>
      </w:tr>
      <w:tr w:rsidR="00B67039" w:rsidRPr="00C54605" w14:paraId="67EF4310"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6E3E4C5" w14:textId="77777777" w:rsidR="00B67039" w:rsidRPr="00C54605" w:rsidRDefault="00000000" w:rsidP="00C54605">
            <w:r w:rsidRPr="00C54605">
              <w:rPr>
                <w:sz w:val="15"/>
                <w:szCs w:val="15"/>
              </w:rPr>
              <w:t>BIS1, mL/min/1.73m², median (IQR)</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FCC240C" w14:textId="77777777" w:rsidR="00B67039" w:rsidRPr="00C54605" w:rsidRDefault="00000000" w:rsidP="00C54605">
            <w:pPr>
              <w:jc w:val="center"/>
            </w:pPr>
            <w:r w:rsidRPr="00C54605">
              <w:rPr>
                <w:sz w:val="15"/>
                <w:szCs w:val="15"/>
              </w:rPr>
              <w:t>57.9 (51.0–67.5)</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58FA8F7" w14:textId="77777777" w:rsidR="00B67039" w:rsidRPr="00C54605" w:rsidRDefault="00000000" w:rsidP="00C54605">
            <w:pPr>
              <w:jc w:val="center"/>
            </w:pPr>
            <w:r w:rsidRPr="00C54605">
              <w:rPr>
                <w:sz w:val="15"/>
                <w:szCs w:val="15"/>
              </w:rPr>
              <w:t>57.2 (50.5–67.4)</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351E5F2" w14:textId="77777777" w:rsidR="00B67039" w:rsidRPr="00C54605" w:rsidRDefault="00000000" w:rsidP="00C54605">
            <w:pPr>
              <w:jc w:val="center"/>
            </w:pPr>
            <w:r w:rsidRPr="00C54605">
              <w:rPr>
                <w:sz w:val="15"/>
                <w:szCs w:val="15"/>
              </w:rPr>
              <w:t>59.4 (51.5–67.6)</w:t>
            </w:r>
          </w:p>
        </w:tc>
      </w:tr>
      <w:tr w:rsidR="00B67039" w:rsidRPr="00C54605" w14:paraId="3D9AD447"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0ECA7F5" w14:textId="77777777" w:rsidR="00B67039" w:rsidRPr="00C54605" w:rsidRDefault="00000000" w:rsidP="00C54605">
            <w:r w:rsidRPr="00C54605">
              <w:rPr>
                <w:sz w:val="15"/>
                <w:szCs w:val="15"/>
              </w:rPr>
              <w:t>Discordance CKD–CG, mL/min, median (IQR)</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1F45876" w14:textId="77777777" w:rsidR="00B67039" w:rsidRPr="00C54605" w:rsidRDefault="00000000" w:rsidP="00C54605">
            <w:pPr>
              <w:jc w:val="center"/>
            </w:pPr>
            <w:r w:rsidRPr="00C54605">
              <w:rPr>
                <w:sz w:val="15"/>
                <w:szCs w:val="15"/>
              </w:rPr>
              <w:t>8.8 (0.2–17.4)</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5F2ADBD" w14:textId="77777777" w:rsidR="00B67039" w:rsidRPr="00C54605" w:rsidRDefault="00000000" w:rsidP="00C54605">
            <w:pPr>
              <w:jc w:val="center"/>
            </w:pPr>
            <w:r w:rsidRPr="00C54605">
              <w:rPr>
                <w:sz w:val="15"/>
                <w:szCs w:val="15"/>
              </w:rPr>
              <w:t>9.1 (1.1–17.8)</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A0003B4" w14:textId="77777777" w:rsidR="00B67039" w:rsidRPr="00C54605" w:rsidRDefault="00000000" w:rsidP="00C54605">
            <w:pPr>
              <w:jc w:val="center"/>
            </w:pPr>
            <w:r w:rsidRPr="00C54605">
              <w:rPr>
                <w:sz w:val="15"/>
                <w:szCs w:val="15"/>
              </w:rPr>
              <w:t>7.9 (−0.4–16.8)</w:t>
            </w:r>
          </w:p>
        </w:tc>
      </w:tr>
      <w:tr w:rsidR="00B67039" w:rsidRPr="00C54605" w14:paraId="7BD98E09"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7CE70FF" w14:textId="77777777" w:rsidR="00B67039" w:rsidRPr="00C54605" w:rsidRDefault="00000000" w:rsidP="00C54605">
            <w:r w:rsidRPr="00C54605">
              <w:rPr>
                <w:sz w:val="15"/>
                <w:szCs w:val="15"/>
              </w:rPr>
              <w:t>Discordance CKD–BIS1, mL/min/1.73m², median (IQR)</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5D1D23C" w14:textId="77777777" w:rsidR="00B67039" w:rsidRPr="00C54605" w:rsidRDefault="00000000" w:rsidP="00C54605">
            <w:pPr>
              <w:jc w:val="center"/>
            </w:pPr>
            <w:r w:rsidRPr="00C54605">
              <w:rPr>
                <w:sz w:val="15"/>
                <w:szCs w:val="15"/>
              </w:rPr>
              <w:t>11.3 (7.6–15.4)</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D7B1B58" w14:textId="77777777" w:rsidR="00B67039" w:rsidRPr="00C54605" w:rsidRDefault="00000000" w:rsidP="00C54605">
            <w:pPr>
              <w:jc w:val="center"/>
            </w:pPr>
            <w:r w:rsidRPr="00C54605">
              <w:rPr>
                <w:sz w:val="15"/>
                <w:szCs w:val="15"/>
              </w:rPr>
              <w:t>11.2 (7.4–15.6)</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6D4C6C1" w14:textId="77777777" w:rsidR="00B67039" w:rsidRPr="00C54605" w:rsidRDefault="00000000" w:rsidP="00C54605">
            <w:pPr>
              <w:jc w:val="center"/>
            </w:pPr>
            <w:r w:rsidRPr="00C54605">
              <w:rPr>
                <w:sz w:val="15"/>
                <w:szCs w:val="15"/>
              </w:rPr>
              <w:t>11.3 (7.9–15.2)</w:t>
            </w:r>
          </w:p>
        </w:tc>
      </w:tr>
      <w:tr w:rsidR="00B67039" w:rsidRPr="00C54605" w14:paraId="0FC67F3D"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42AEAC0" w14:textId="77777777" w:rsidR="00B67039" w:rsidRPr="00C54605" w:rsidRDefault="00000000" w:rsidP="00C54605">
            <w:r w:rsidRPr="00C54605">
              <w:rPr>
                <w:sz w:val="15"/>
                <w:szCs w:val="15"/>
              </w:rPr>
              <w:t>Clinically meaningful discordance, n (%)</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D7CAEC6" w14:textId="77777777" w:rsidR="00B67039" w:rsidRPr="00C54605" w:rsidRDefault="00000000" w:rsidP="00C54605">
            <w:pPr>
              <w:jc w:val="center"/>
            </w:pPr>
            <w:r w:rsidRPr="00C54605">
              <w:rPr>
                <w:sz w:val="15"/>
                <w:szCs w:val="15"/>
              </w:rPr>
              <w:t>691 (48.7)</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349D8C5" w14:textId="77777777" w:rsidR="00B67039" w:rsidRPr="00C54605" w:rsidRDefault="00000000" w:rsidP="00C54605">
            <w:pPr>
              <w:jc w:val="center"/>
            </w:pPr>
            <w:r w:rsidRPr="00C54605">
              <w:rPr>
                <w:sz w:val="15"/>
                <w:szCs w:val="15"/>
              </w:rPr>
              <w:t>405 (49.0)</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30DB431" w14:textId="77777777" w:rsidR="00B67039" w:rsidRPr="00C54605" w:rsidRDefault="00000000" w:rsidP="00C54605">
            <w:pPr>
              <w:jc w:val="center"/>
            </w:pPr>
            <w:r w:rsidRPr="00C54605">
              <w:rPr>
                <w:sz w:val="15"/>
                <w:szCs w:val="15"/>
              </w:rPr>
              <w:t>286 (48.2)</w:t>
            </w:r>
          </w:p>
        </w:tc>
      </w:tr>
      <w:tr w:rsidR="00B67039" w:rsidRPr="00C54605" w14:paraId="1820C8CF"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D0C0CEB" w14:textId="77777777" w:rsidR="00B67039" w:rsidRPr="00C54605" w:rsidRDefault="00000000" w:rsidP="00C54605">
            <w:r w:rsidRPr="00C54605">
              <w:rPr>
                <w:sz w:val="15"/>
                <w:szCs w:val="15"/>
              </w:rPr>
              <w:t>Functional overdose ratio, median (IQR)</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2587154" w14:textId="77777777" w:rsidR="00B67039" w:rsidRPr="00C54605" w:rsidRDefault="00000000" w:rsidP="00C54605">
            <w:pPr>
              <w:jc w:val="center"/>
            </w:pPr>
            <w:r w:rsidRPr="00C54605">
              <w:rPr>
                <w:sz w:val="15"/>
                <w:szCs w:val="15"/>
              </w:rPr>
              <w:t>1.27 (1.12–1.49)</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6009B2C" w14:textId="77777777" w:rsidR="00B67039" w:rsidRPr="00C54605" w:rsidRDefault="00000000" w:rsidP="00C54605">
            <w:pPr>
              <w:jc w:val="center"/>
            </w:pPr>
            <w:r w:rsidRPr="00C54605">
              <w:rPr>
                <w:sz w:val="15"/>
                <w:szCs w:val="15"/>
              </w:rPr>
              <w:t>1.26 (1.10–1.47)</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04DEA43" w14:textId="77777777" w:rsidR="00B67039" w:rsidRPr="00C54605" w:rsidRDefault="00000000" w:rsidP="00C54605">
            <w:pPr>
              <w:jc w:val="center"/>
            </w:pPr>
            <w:r w:rsidRPr="00C54605">
              <w:rPr>
                <w:sz w:val="15"/>
                <w:szCs w:val="15"/>
              </w:rPr>
              <w:t>1.28 (1.15–1.52)</w:t>
            </w:r>
          </w:p>
        </w:tc>
      </w:tr>
      <w:tr w:rsidR="00B67039" w:rsidRPr="00C54605" w14:paraId="21886245"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CC47714" w14:textId="77777777" w:rsidR="00B67039" w:rsidRPr="00C54605" w:rsidRDefault="00000000" w:rsidP="00C54605">
            <w:r w:rsidRPr="00C54605">
              <w:rPr>
                <w:sz w:val="15"/>
                <w:szCs w:val="15"/>
              </w:rPr>
              <w:t>Functionally overdosed, n (%)</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81917DA" w14:textId="77777777" w:rsidR="00B67039" w:rsidRPr="00C54605" w:rsidRDefault="00000000" w:rsidP="00C54605">
            <w:pPr>
              <w:jc w:val="center"/>
            </w:pPr>
            <w:r w:rsidRPr="00C54605">
              <w:rPr>
                <w:sz w:val="15"/>
                <w:szCs w:val="15"/>
              </w:rPr>
              <w:t>1,024 (72.2)</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5B4DB03" w14:textId="77777777" w:rsidR="00B67039" w:rsidRPr="00C54605" w:rsidRDefault="00000000" w:rsidP="00C54605">
            <w:pPr>
              <w:jc w:val="center"/>
            </w:pPr>
            <w:r w:rsidRPr="00C54605">
              <w:rPr>
                <w:sz w:val="15"/>
                <w:szCs w:val="15"/>
              </w:rPr>
              <w:t>582 (70.5)</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642F39C" w14:textId="77777777" w:rsidR="00B67039" w:rsidRPr="00C54605" w:rsidRDefault="00000000" w:rsidP="00C54605">
            <w:pPr>
              <w:jc w:val="center"/>
            </w:pPr>
            <w:r w:rsidRPr="00C54605">
              <w:rPr>
                <w:sz w:val="15"/>
                <w:szCs w:val="15"/>
              </w:rPr>
              <w:t>442 (74.5)</w:t>
            </w:r>
          </w:p>
        </w:tc>
      </w:tr>
      <w:tr w:rsidR="00B67039" w:rsidRPr="00C54605" w14:paraId="034F1ECD"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82EA632" w14:textId="77777777" w:rsidR="00B67039" w:rsidRPr="00C54605" w:rsidRDefault="00000000" w:rsidP="00C54605">
            <w:r w:rsidRPr="00C54605">
              <w:rPr>
                <w:sz w:val="15"/>
                <w:szCs w:val="15"/>
              </w:rPr>
              <w:t>Grade ≥3 toxicity, n (%)</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0AA7754" w14:textId="77777777" w:rsidR="00B67039" w:rsidRPr="00C54605" w:rsidRDefault="00000000" w:rsidP="00C54605">
            <w:pPr>
              <w:jc w:val="center"/>
            </w:pPr>
            <w:r w:rsidRPr="00C54605">
              <w:rPr>
                <w:sz w:val="15"/>
                <w:szCs w:val="15"/>
              </w:rPr>
              <w:t>632 (44.5)</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6B0769B" w14:textId="77777777" w:rsidR="00B67039" w:rsidRPr="00C54605" w:rsidRDefault="00000000" w:rsidP="00C54605">
            <w:pPr>
              <w:jc w:val="center"/>
            </w:pPr>
            <w:r w:rsidRPr="00C54605">
              <w:rPr>
                <w:sz w:val="15"/>
                <w:szCs w:val="15"/>
              </w:rPr>
              <w:t>428 (51.8)</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AC2EEC7" w14:textId="77777777" w:rsidR="00B67039" w:rsidRPr="00C54605" w:rsidRDefault="00000000" w:rsidP="00C54605">
            <w:pPr>
              <w:jc w:val="center"/>
            </w:pPr>
            <w:r w:rsidRPr="00C54605">
              <w:rPr>
                <w:sz w:val="15"/>
                <w:szCs w:val="15"/>
              </w:rPr>
              <w:t>204 (34.4)</w:t>
            </w:r>
          </w:p>
        </w:tc>
      </w:tr>
      <w:tr w:rsidR="00B67039" w:rsidRPr="00C54605" w14:paraId="0BC64D44"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D5D59D2" w14:textId="77777777" w:rsidR="00B67039" w:rsidRPr="00C54605" w:rsidRDefault="00000000" w:rsidP="00C54605">
            <w:r w:rsidRPr="00C54605">
              <w:rPr>
                <w:sz w:val="15"/>
                <w:szCs w:val="15"/>
              </w:rPr>
              <w:t>Dose reduction, n (%)</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14B7B5F" w14:textId="77777777" w:rsidR="00B67039" w:rsidRPr="00C54605" w:rsidRDefault="00000000" w:rsidP="00C54605">
            <w:pPr>
              <w:jc w:val="center"/>
            </w:pPr>
            <w:r w:rsidRPr="00C54605">
              <w:rPr>
                <w:sz w:val="15"/>
                <w:szCs w:val="15"/>
              </w:rPr>
              <w:t>388 (27.3)</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7C8D130" w14:textId="77777777" w:rsidR="00B67039" w:rsidRPr="00C54605" w:rsidRDefault="00000000" w:rsidP="00C54605">
            <w:pPr>
              <w:jc w:val="center"/>
            </w:pPr>
            <w:r w:rsidRPr="00C54605">
              <w:rPr>
                <w:sz w:val="15"/>
                <w:szCs w:val="15"/>
              </w:rPr>
              <w:t>263 (31.8)</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E0E0AEF" w14:textId="77777777" w:rsidR="00B67039" w:rsidRPr="00C54605" w:rsidRDefault="00000000" w:rsidP="00C54605">
            <w:pPr>
              <w:jc w:val="center"/>
            </w:pPr>
            <w:r w:rsidRPr="00C54605">
              <w:rPr>
                <w:sz w:val="15"/>
                <w:szCs w:val="15"/>
              </w:rPr>
              <w:t>125 (21.1)</w:t>
            </w:r>
          </w:p>
        </w:tc>
      </w:tr>
      <w:tr w:rsidR="00B67039" w:rsidRPr="00C54605" w14:paraId="6CFBDDA3"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18EE665" w14:textId="77777777" w:rsidR="00B67039" w:rsidRPr="00C54605" w:rsidRDefault="00000000" w:rsidP="00C54605">
            <w:r w:rsidRPr="00C54605">
              <w:rPr>
                <w:sz w:val="15"/>
                <w:szCs w:val="15"/>
              </w:rPr>
              <w:t>Treatment discontinuation, n (%)</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2298F79" w14:textId="77777777" w:rsidR="00B67039" w:rsidRPr="00C54605" w:rsidRDefault="00000000" w:rsidP="00C54605">
            <w:pPr>
              <w:jc w:val="center"/>
            </w:pPr>
            <w:r w:rsidRPr="00C54605">
              <w:rPr>
                <w:sz w:val="15"/>
                <w:szCs w:val="15"/>
              </w:rPr>
              <w:t>183 (12.9)</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F720C8B" w14:textId="77777777" w:rsidR="00B67039" w:rsidRPr="00C54605" w:rsidRDefault="00000000" w:rsidP="00C54605">
            <w:pPr>
              <w:jc w:val="center"/>
            </w:pPr>
            <w:r w:rsidRPr="00C54605">
              <w:rPr>
                <w:sz w:val="15"/>
                <w:szCs w:val="15"/>
              </w:rPr>
              <w:t>119 (14.4)</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5580671" w14:textId="77777777" w:rsidR="00B67039" w:rsidRPr="00C54605" w:rsidRDefault="00000000" w:rsidP="00C54605">
            <w:pPr>
              <w:jc w:val="center"/>
            </w:pPr>
            <w:r w:rsidRPr="00C54605">
              <w:rPr>
                <w:sz w:val="15"/>
                <w:szCs w:val="15"/>
              </w:rPr>
              <w:t>64 (10.8)</w:t>
            </w:r>
          </w:p>
        </w:tc>
      </w:tr>
      <w:tr w:rsidR="00B67039" w:rsidRPr="00C54605" w14:paraId="339532D1"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572A616" w14:textId="77777777" w:rsidR="00B67039" w:rsidRPr="00C54605" w:rsidRDefault="00000000" w:rsidP="00C54605">
            <w:r w:rsidRPr="00C54605">
              <w:rPr>
                <w:sz w:val="15"/>
                <w:szCs w:val="15"/>
              </w:rPr>
              <w:t xml:space="preserve">Unplanned </w:t>
            </w:r>
            <w:proofErr w:type="spellStart"/>
            <w:r w:rsidRPr="00C54605">
              <w:rPr>
                <w:sz w:val="15"/>
                <w:szCs w:val="15"/>
              </w:rPr>
              <w:t>hospitalisation</w:t>
            </w:r>
            <w:proofErr w:type="spellEnd"/>
            <w:r w:rsidRPr="00C54605">
              <w:rPr>
                <w:sz w:val="15"/>
                <w:szCs w:val="15"/>
              </w:rPr>
              <w:t>, n (%)</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A5A54CF" w14:textId="77777777" w:rsidR="00B67039" w:rsidRPr="00C54605" w:rsidRDefault="00000000" w:rsidP="00C54605">
            <w:pPr>
              <w:jc w:val="center"/>
            </w:pPr>
            <w:r w:rsidRPr="00C54605">
              <w:rPr>
                <w:sz w:val="15"/>
                <w:szCs w:val="15"/>
              </w:rPr>
              <w:t>269 (19.0)</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6747998" w14:textId="77777777" w:rsidR="00B67039" w:rsidRPr="00C54605" w:rsidRDefault="00000000" w:rsidP="00C54605">
            <w:pPr>
              <w:jc w:val="center"/>
            </w:pPr>
            <w:r w:rsidRPr="00C54605">
              <w:rPr>
                <w:sz w:val="15"/>
                <w:szCs w:val="15"/>
              </w:rPr>
              <w:t>183 (22.2)</w:t>
            </w:r>
          </w:p>
        </w:tc>
        <w:tc>
          <w:tcPr>
            <w:tcW w:w="214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D698160" w14:textId="77777777" w:rsidR="00B67039" w:rsidRPr="00C54605" w:rsidRDefault="00000000" w:rsidP="00C54605">
            <w:pPr>
              <w:jc w:val="center"/>
            </w:pPr>
            <w:r w:rsidRPr="00C54605">
              <w:rPr>
                <w:sz w:val="15"/>
                <w:szCs w:val="15"/>
              </w:rPr>
              <w:t>86 (14.5)</w:t>
            </w:r>
          </w:p>
        </w:tc>
      </w:tr>
    </w:tbl>
    <w:p w14:paraId="7DCB47D3" w14:textId="77777777" w:rsidR="00B67039" w:rsidRPr="00C54605" w:rsidRDefault="00000000" w:rsidP="00C54605">
      <w:pPr>
        <w:spacing w:before="80" w:after="200"/>
      </w:pPr>
      <w:r w:rsidRPr="00C54605">
        <w:rPr>
          <w:i/>
          <w:iCs/>
          <w:sz w:val="16"/>
          <w:szCs w:val="16"/>
        </w:rPr>
        <w:t>Values are median (IQR) or n (%). SMI = skeletal muscle index at L3; CCI = Charlson Comorbidity Index; CKD–CG = CKD-EPI 2021 minus Cockcroft–Gault.</w:t>
      </w:r>
    </w:p>
    <w:p w14:paraId="7A8F69ED" w14:textId="77777777" w:rsidR="00B67039" w:rsidRPr="00C54605" w:rsidRDefault="00000000" w:rsidP="00C54605">
      <w:r w:rsidRPr="00C54605">
        <w:br w:type="page"/>
      </w:r>
    </w:p>
    <w:p w14:paraId="6ADFA819" w14:textId="77777777" w:rsidR="00B67039" w:rsidRPr="00C54605" w:rsidRDefault="00000000" w:rsidP="00C54605">
      <w:pPr>
        <w:pStyle w:val="Heading2"/>
        <w:rPr>
          <w:color w:val="auto"/>
        </w:rPr>
      </w:pPr>
      <w:r w:rsidRPr="00C54605">
        <w:rPr>
          <w:color w:val="auto"/>
        </w:rPr>
        <w:lastRenderedPageBreak/>
        <w:t>Table S3. Full multivariable mixed-effects logistic regression results for grade ≥3 toxicity (primary model)</w:t>
      </w:r>
    </w:p>
    <w:p w14:paraId="2140C2CA" w14:textId="77777777" w:rsidR="00B67039" w:rsidRPr="00C54605" w:rsidRDefault="00000000" w:rsidP="00C54605">
      <w:pPr>
        <w:spacing w:after="80"/>
      </w:pPr>
      <w:r w:rsidRPr="00C54605">
        <w:rPr>
          <w:i/>
          <w:iCs/>
          <w:sz w:val="18"/>
          <w:szCs w:val="18"/>
        </w:rPr>
        <w:t>Mixed-effects logistic regression with centre as random intercept. Dependent variable: CTCAE grade ≥3 toxicity in cycles 1–2. n = 1,419; events = 632.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1600"/>
        <w:gridCol w:w="1600"/>
        <w:gridCol w:w="1600"/>
        <w:gridCol w:w="1638"/>
      </w:tblGrid>
      <w:tr w:rsidR="00B67039" w:rsidRPr="00C54605" w14:paraId="31880804" w14:textId="77777777" w:rsidTr="00C54605">
        <w:tblPrEx>
          <w:tblCellMar>
            <w:top w:w="0" w:type="dxa"/>
            <w:bottom w:w="0" w:type="dxa"/>
          </w:tblCellMar>
        </w:tblPrEx>
        <w:tc>
          <w:tcPr>
            <w:tcW w:w="32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4C7D9507" w14:textId="77777777" w:rsidR="00B67039" w:rsidRPr="00C54605" w:rsidRDefault="00000000" w:rsidP="00C54605">
            <w:pPr>
              <w:jc w:val="center"/>
            </w:pPr>
            <w:r w:rsidRPr="00C54605">
              <w:rPr>
                <w:b/>
                <w:bCs/>
                <w:sz w:val="15"/>
                <w:szCs w:val="15"/>
              </w:rPr>
              <w:t>Predictor</w:t>
            </w:r>
          </w:p>
        </w:tc>
        <w:tc>
          <w:tcPr>
            <w:tcW w:w="16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08CAF8A0" w14:textId="77777777" w:rsidR="00B67039" w:rsidRPr="00C54605" w:rsidRDefault="00000000" w:rsidP="00C54605">
            <w:pPr>
              <w:jc w:val="center"/>
            </w:pPr>
            <w:r w:rsidRPr="00C54605">
              <w:rPr>
                <w:b/>
                <w:bCs/>
                <w:sz w:val="15"/>
                <w:szCs w:val="15"/>
              </w:rPr>
              <w:t>OR</w:t>
            </w:r>
          </w:p>
        </w:tc>
        <w:tc>
          <w:tcPr>
            <w:tcW w:w="16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6DB0C5C0" w14:textId="77777777" w:rsidR="00B67039" w:rsidRPr="00C54605" w:rsidRDefault="00000000" w:rsidP="00C54605">
            <w:pPr>
              <w:jc w:val="center"/>
            </w:pPr>
            <w:r w:rsidRPr="00C54605">
              <w:rPr>
                <w:b/>
                <w:bCs/>
                <w:sz w:val="15"/>
                <w:szCs w:val="15"/>
              </w:rPr>
              <w:t>95% CI</w:t>
            </w:r>
          </w:p>
        </w:tc>
        <w:tc>
          <w:tcPr>
            <w:tcW w:w="16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319F365C" w14:textId="77777777" w:rsidR="00B67039" w:rsidRPr="00C54605" w:rsidRDefault="00000000" w:rsidP="00C54605">
            <w:pPr>
              <w:jc w:val="center"/>
            </w:pPr>
            <w:r w:rsidRPr="00C54605">
              <w:rPr>
                <w:b/>
                <w:bCs/>
                <w:sz w:val="15"/>
                <w:szCs w:val="15"/>
              </w:rPr>
              <w:t>P-value</w:t>
            </w:r>
          </w:p>
        </w:tc>
        <w:tc>
          <w:tcPr>
            <w:tcW w:w="1638"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43F53892" w14:textId="77777777" w:rsidR="00B67039" w:rsidRPr="00C54605" w:rsidRDefault="00000000" w:rsidP="00C54605">
            <w:pPr>
              <w:jc w:val="center"/>
            </w:pPr>
            <w:r w:rsidRPr="00C54605">
              <w:rPr>
                <w:b/>
                <w:bCs/>
                <w:sz w:val="15"/>
                <w:szCs w:val="15"/>
              </w:rPr>
              <w:t>Interpretation</w:t>
            </w:r>
          </w:p>
        </w:tc>
      </w:tr>
      <w:tr w:rsidR="00B67039" w:rsidRPr="00C54605" w14:paraId="7597D9E5"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AA84629" w14:textId="77777777" w:rsidR="00B67039" w:rsidRPr="00C54605" w:rsidRDefault="00000000" w:rsidP="00C54605">
            <w:r w:rsidRPr="00C54605">
              <w:rPr>
                <w:sz w:val="15"/>
                <w:szCs w:val="15"/>
              </w:rPr>
              <w:t>Sarcopenia (yes vs no)</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4988264" w14:textId="77777777" w:rsidR="00B67039" w:rsidRPr="00C54605" w:rsidRDefault="00000000" w:rsidP="00C54605">
            <w:pPr>
              <w:jc w:val="center"/>
            </w:pPr>
            <w:r w:rsidRPr="00C54605">
              <w:rPr>
                <w:sz w:val="15"/>
                <w:szCs w:val="15"/>
              </w:rPr>
              <w:t>2.30</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9CEF498" w14:textId="77777777" w:rsidR="00B67039" w:rsidRPr="00C54605" w:rsidRDefault="00000000" w:rsidP="00C54605">
            <w:pPr>
              <w:jc w:val="center"/>
            </w:pPr>
            <w:r w:rsidRPr="00C54605">
              <w:rPr>
                <w:sz w:val="15"/>
                <w:szCs w:val="15"/>
              </w:rPr>
              <w:t>1.82–2.91</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38A42E2" w14:textId="77777777" w:rsidR="00B67039" w:rsidRPr="00C54605" w:rsidRDefault="00000000" w:rsidP="00C54605">
            <w:pPr>
              <w:jc w:val="center"/>
            </w:pPr>
            <w:r w:rsidRPr="00C54605">
              <w:rPr>
                <w:sz w:val="15"/>
                <w:szCs w:val="15"/>
              </w:rPr>
              <w:t>&lt;0.001</w:t>
            </w:r>
          </w:p>
        </w:tc>
        <w:tc>
          <w:tcPr>
            <w:tcW w:w="16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A34C5E0" w14:textId="77777777" w:rsidR="00B67039" w:rsidRPr="00C54605" w:rsidRDefault="00000000" w:rsidP="00C54605">
            <w:r w:rsidRPr="00C54605">
              <w:rPr>
                <w:sz w:val="15"/>
                <w:szCs w:val="15"/>
              </w:rPr>
              <w:t>Primary exposure</w:t>
            </w:r>
          </w:p>
        </w:tc>
      </w:tr>
      <w:tr w:rsidR="00B67039" w:rsidRPr="00C54605" w14:paraId="4E0D72BF"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D8F16E2" w14:textId="77777777" w:rsidR="00B67039" w:rsidRPr="00C54605" w:rsidRDefault="00000000" w:rsidP="00C54605">
            <w:r w:rsidRPr="00C54605">
              <w:rPr>
                <w:sz w:val="15"/>
                <w:szCs w:val="15"/>
              </w:rPr>
              <w:t>Functional overdose (yes vs no)</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56DBD22" w14:textId="77777777" w:rsidR="00B67039" w:rsidRPr="00C54605" w:rsidRDefault="00000000" w:rsidP="00C54605">
            <w:pPr>
              <w:jc w:val="center"/>
            </w:pPr>
            <w:r w:rsidRPr="00C54605">
              <w:rPr>
                <w:sz w:val="15"/>
                <w:szCs w:val="15"/>
              </w:rPr>
              <w:t>2.49</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DFDA3CE" w14:textId="77777777" w:rsidR="00B67039" w:rsidRPr="00C54605" w:rsidRDefault="00000000" w:rsidP="00C54605">
            <w:pPr>
              <w:jc w:val="center"/>
            </w:pPr>
            <w:r w:rsidRPr="00C54605">
              <w:rPr>
                <w:sz w:val="15"/>
                <w:szCs w:val="15"/>
              </w:rPr>
              <w:t>1.91–3.25</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682099A" w14:textId="77777777" w:rsidR="00B67039" w:rsidRPr="00C54605" w:rsidRDefault="00000000" w:rsidP="00C54605">
            <w:pPr>
              <w:jc w:val="center"/>
            </w:pPr>
            <w:r w:rsidRPr="00C54605">
              <w:rPr>
                <w:sz w:val="15"/>
                <w:szCs w:val="15"/>
              </w:rPr>
              <w:t>&lt;0.001</w:t>
            </w:r>
          </w:p>
        </w:tc>
        <w:tc>
          <w:tcPr>
            <w:tcW w:w="16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5B724D9" w14:textId="77777777" w:rsidR="00B67039" w:rsidRPr="00C54605" w:rsidRDefault="00000000" w:rsidP="00C54605">
            <w:r w:rsidRPr="00C54605">
              <w:rPr>
                <w:sz w:val="15"/>
                <w:szCs w:val="15"/>
              </w:rPr>
              <w:t>Primary exposure</w:t>
            </w:r>
          </w:p>
        </w:tc>
      </w:tr>
      <w:tr w:rsidR="00B67039" w:rsidRPr="00C54605" w14:paraId="5D5E1B58"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4F7E206" w14:textId="77777777" w:rsidR="00B67039" w:rsidRPr="00C54605" w:rsidRDefault="00000000" w:rsidP="00C54605">
            <w:r w:rsidRPr="00C54605">
              <w:rPr>
                <w:sz w:val="15"/>
                <w:szCs w:val="15"/>
              </w:rPr>
              <w:t>Age (per 5-year increase)</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4A6FBCF" w14:textId="77777777" w:rsidR="00B67039" w:rsidRPr="00C54605" w:rsidRDefault="00000000" w:rsidP="00C54605">
            <w:pPr>
              <w:jc w:val="center"/>
            </w:pPr>
            <w:r w:rsidRPr="00C54605">
              <w:rPr>
                <w:sz w:val="15"/>
                <w:szCs w:val="15"/>
              </w:rPr>
              <w:t>1.08</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517294F" w14:textId="77777777" w:rsidR="00B67039" w:rsidRPr="00C54605" w:rsidRDefault="00000000" w:rsidP="00C54605">
            <w:pPr>
              <w:jc w:val="center"/>
            </w:pPr>
            <w:r w:rsidRPr="00C54605">
              <w:rPr>
                <w:sz w:val="15"/>
                <w:szCs w:val="15"/>
              </w:rPr>
              <w:t>0.98–1.19</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498B83C" w14:textId="77777777" w:rsidR="00B67039" w:rsidRPr="00C54605" w:rsidRDefault="00000000" w:rsidP="00C54605">
            <w:pPr>
              <w:jc w:val="center"/>
            </w:pPr>
            <w:r w:rsidRPr="00C54605">
              <w:rPr>
                <w:sz w:val="15"/>
                <w:szCs w:val="15"/>
              </w:rPr>
              <w:t>0.112</w:t>
            </w:r>
          </w:p>
        </w:tc>
        <w:tc>
          <w:tcPr>
            <w:tcW w:w="16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1E08514" w14:textId="77777777" w:rsidR="00B67039" w:rsidRPr="00C54605" w:rsidRDefault="00000000" w:rsidP="00C54605">
            <w:r w:rsidRPr="00C54605">
              <w:rPr>
                <w:sz w:val="15"/>
                <w:szCs w:val="15"/>
              </w:rPr>
              <w:t>Covariate</w:t>
            </w:r>
          </w:p>
        </w:tc>
      </w:tr>
      <w:tr w:rsidR="00B67039" w:rsidRPr="00C54605" w14:paraId="794A3687"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E4BD8F4" w14:textId="77777777" w:rsidR="00B67039" w:rsidRPr="00C54605" w:rsidRDefault="00000000" w:rsidP="00C54605">
            <w:r w:rsidRPr="00C54605">
              <w:rPr>
                <w:sz w:val="15"/>
                <w:szCs w:val="15"/>
              </w:rPr>
              <w:t>ECOG PS (per 1-point increase)</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ECF0E9D" w14:textId="77777777" w:rsidR="00B67039" w:rsidRPr="00C54605" w:rsidRDefault="00000000" w:rsidP="00C54605">
            <w:pPr>
              <w:jc w:val="center"/>
            </w:pPr>
            <w:r w:rsidRPr="00C54605">
              <w:rPr>
                <w:sz w:val="15"/>
                <w:szCs w:val="15"/>
              </w:rPr>
              <w:t>1.42</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8706E2F" w14:textId="77777777" w:rsidR="00B67039" w:rsidRPr="00C54605" w:rsidRDefault="00000000" w:rsidP="00C54605">
            <w:pPr>
              <w:jc w:val="center"/>
            </w:pPr>
            <w:r w:rsidRPr="00C54605">
              <w:rPr>
                <w:sz w:val="15"/>
                <w:szCs w:val="15"/>
              </w:rPr>
              <w:t>1.24–1.63</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C3FD00C" w14:textId="77777777" w:rsidR="00B67039" w:rsidRPr="00C54605" w:rsidRDefault="00000000" w:rsidP="00C54605">
            <w:pPr>
              <w:jc w:val="center"/>
            </w:pPr>
            <w:r w:rsidRPr="00C54605">
              <w:rPr>
                <w:sz w:val="15"/>
                <w:szCs w:val="15"/>
              </w:rPr>
              <w:t>&lt;0.001</w:t>
            </w:r>
          </w:p>
        </w:tc>
        <w:tc>
          <w:tcPr>
            <w:tcW w:w="16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71D476F" w14:textId="77777777" w:rsidR="00B67039" w:rsidRPr="00C54605" w:rsidRDefault="00000000" w:rsidP="00C54605">
            <w:r w:rsidRPr="00C54605">
              <w:rPr>
                <w:sz w:val="15"/>
                <w:szCs w:val="15"/>
              </w:rPr>
              <w:t>Covariate</w:t>
            </w:r>
          </w:p>
        </w:tc>
      </w:tr>
      <w:tr w:rsidR="00B67039" w:rsidRPr="00C54605" w14:paraId="12BC58EE"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F1AC4A4" w14:textId="77777777" w:rsidR="00B67039" w:rsidRPr="00C54605" w:rsidRDefault="00000000" w:rsidP="00C54605">
            <w:r w:rsidRPr="00C54605">
              <w:rPr>
                <w:sz w:val="15"/>
                <w:szCs w:val="15"/>
              </w:rPr>
              <w:t>CCI (per 1-point increase)</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0F69B20" w14:textId="77777777" w:rsidR="00B67039" w:rsidRPr="00C54605" w:rsidRDefault="00000000" w:rsidP="00C54605">
            <w:pPr>
              <w:jc w:val="center"/>
            </w:pPr>
            <w:r w:rsidRPr="00C54605">
              <w:rPr>
                <w:sz w:val="15"/>
                <w:szCs w:val="15"/>
              </w:rPr>
              <w:t>1.11</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FA9E267" w14:textId="77777777" w:rsidR="00B67039" w:rsidRPr="00C54605" w:rsidRDefault="00000000" w:rsidP="00C54605">
            <w:pPr>
              <w:jc w:val="center"/>
            </w:pPr>
            <w:r w:rsidRPr="00C54605">
              <w:rPr>
                <w:sz w:val="15"/>
                <w:szCs w:val="15"/>
              </w:rPr>
              <w:t>1.05–1.18</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35F8A12" w14:textId="77777777" w:rsidR="00B67039" w:rsidRPr="00C54605" w:rsidRDefault="00000000" w:rsidP="00C54605">
            <w:pPr>
              <w:jc w:val="center"/>
            </w:pPr>
            <w:r w:rsidRPr="00C54605">
              <w:rPr>
                <w:sz w:val="15"/>
                <w:szCs w:val="15"/>
              </w:rPr>
              <w:t>&lt;0.001</w:t>
            </w:r>
          </w:p>
        </w:tc>
        <w:tc>
          <w:tcPr>
            <w:tcW w:w="16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340A9BB" w14:textId="77777777" w:rsidR="00B67039" w:rsidRPr="00C54605" w:rsidRDefault="00000000" w:rsidP="00C54605">
            <w:r w:rsidRPr="00C54605">
              <w:rPr>
                <w:sz w:val="15"/>
                <w:szCs w:val="15"/>
              </w:rPr>
              <w:t>Covariate</w:t>
            </w:r>
          </w:p>
        </w:tc>
      </w:tr>
      <w:tr w:rsidR="00B67039" w:rsidRPr="00C54605" w14:paraId="4FC28921"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EAC6ED0" w14:textId="77777777" w:rsidR="00B67039" w:rsidRPr="00C54605" w:rsidRDefault="00000000" w:rsidP="00C54605">
            <w:r w:rsidRPr="00C54605">
              <w:rPr>
                <w:sz w:val="15"/>
                <w:szCs w:val="15"/>
              </w:rPr>
              <w:t>Albumin (per 5 g/L decrease)</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823FEED" w14:textId="77777777" w:rsidR="00B67039" w:rsidRPr="00C54605" w:rsidRDefault="00000000" w:rsidP="00C54605">
            <w:pPr>
              <w:jc w:val="center"/>
            </w:pPr>
            <w:r w:rsidRPr="00C54605">
              <w:rPr>
                <w:sz w:val="15"/>
                <w:szCs w:val="15"/>
              </w:rPr>
              <w:t>1.18</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7F78A03" w14:textId="77777777" w:rsidR="00B67039" w:rsidRPr="00C54605" w:rsidRDefault="00000000" w:rsidP="00C54605">
            <w:pPr>
              <w:jc w:val="center"/>
            </w:pPr>
            <w:r w:rsidRPr="00C54605">
              <w:rPr>
                <w:sz w:val="15"/>
                <w:szCs w:val="15"/>
              </w:rPr>
              <w:t>1.07–1.30</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E766C9C" w14:textId="77777777" w:rsidR="00B67039" w:rsidRPr="00C54605" w:rsidRDefault="00000000" w:rsidP="00C54605">
            <w:pPr>
              <w:jc w:val="center"/>
            </w:pPr>
            <w:r w:rsidRPr="00C54605">
              <w:rPr>
                <w:sz w:val="15"/>
                <w:szCs w:val="15"/>
              </w:rPr>
              <w:t>0.001</w:t>
            </w:r>
          </w:p>
        </w:tc>
        <w:tc>
          <w:tcPr>
            <w:tcW w:w="16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0315625" w14:textId="77777777" w:rsidR="00B67039" w:rsidRPr="00C54605" w:rsidRDefault="00000000" w:rsidP="00C54605">
            <w:r w:rsidRPr="00C54605">
              <w:rPr>
                <w:sz w:val="15"/>
                <w:szCs w:val="15"/>
              </w:rPr>
              <w:t>Covariate</w:t>
            </w:r>
          </w:p>
        </w:tc>
      </w:tr>
      <w:tr w:rsidR="00B67039" w:rsidRPr="00C54605" w14:paraId="039D8460"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5139FF6" w14:textId="77777777" w:rsidR="00B67039" w:rsidRPr="00C54605" w:rsidRDefault="00000000" w:rsidP="00C54605">
            <w:r w:rsidRPr="00C54605">
              <w:rPr>
                <w:sz w:val="15"/>
                <w:szCs w:val="15"/>
              </w:rPr>
              <w:t>Stage IV vs III</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CEC8C91" w14:textId="77777777" w:rsidR="00B67039" w:rsidRPr="00C54605" w:rsidRDefault="00000000" w:rsidP="00C54605">
            <w:pPr>
              <w:jc w:val="center"/>
            </w:pPr>
            <w:r w:rsidRPr="00C54605">
              <w:rPr>
                <w:sz w:val="15"/>
                <w:szCs w:val="15"/>
              </w:rPr>
              <w:t>1.35</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9D9553D" w14:textId="77777777" w:rsidR="00B67039" w:rsidRPr="00C54605" w:rsidRDefault="00000000" w:rsidP="00C54605">
            <w:pPr>
              <w:jc w:val="center"/>
            </w:pPr>
            <w:r w:rsidRPr="00C54605">
              <w:rPr>
                <w:sz w:val="15"/>
                <w:szCs w:val="15"/>
              </w:rPr>
              <w:t>1.05–1.74</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1A7F8B3" w14:textId="77777777" w:rsidR="00B67039" w:rsidRPr="00C54605" w:rsidRDefault="00000000" w:rsidP="00C54605">
            <w:pPr>
              <w:jc w:val="center"/>
            </w:pPr>
            <w:r w:rsidRPr="00C54605">
              <w:rPr>
                <w:sz w:val="15"/>
                <w:szCs w:val="15"/>
              </w:rPr>
              <w:t>0.019</w:t>
            </w:r>
          </w:p>
        </w:tc>
        <w:tc>
          <w:tcPr>
            <w:tcW w:w="16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3FCC850" w14:textId="77777777" w:rsidR="00B67039" w:rsidRPr="00C54605" w:rsidRDefault="00000000" w:rsidP="00C54605">
            <w:r w:rsidRPr="00C54605">
              <w:rPr>
                <w:sz w:val="15"/>
                <w:szCs w:val="15"/>
              </w:rPr>
              <w:t>Covariate</w:t>
            </w:r>
          </w:p>
        </w:tc>
      </w:tr>
      <w:tr w:rsidR="00B67039" w:rsidRPr="00C54605" w14:paraId="183DE815"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CEC0C26" w14:textId="77777777" w:rsidR="00B67039" w:rsidRPr="00C54605" w:rsidRDefault="00000000" w:rsidP="00C54605">
            <w:r w:rsidRPr="00C54605">
              <w:rPr>
                <w:sz w:val="15"/>
                <w:szCs w:val="15"/>
              </w:rPr>
              <w:t>Cancer type (reference: NSCLC)</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69AED44" w14:textId="77777777" w:rsidR="00B67039" w:rsidRPr="00C54605" w:rsidRDefault="00000000" w:rsidP="00C54605">
            <w:pPr>
              <w:jc w:val="center"/>
            </w:pPr>
            <w:r w:rsidRPr="00C54605">
              <w:rPr>
                <w:sz w:val="15"/>
                <w:szCs w:val="15"/>
              </w:rPr>
              <w:t>—</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08D0CEA" w14:textId="77777777" w:rsidR="00B67039" w:rsidRPr="00C54605" w:rsidRDefault="00000000" w:rsidP="00C54605">
            <w:pPr>
              <w:jc w:val="center"/>
            </w:pPr>
            <w:r w:rsidRPr="00C54605">
              <w:rPr>
                <w:sz w:val="15"/>
                <w:szCs w:val="15"/>
              </w:rPr>
              <w:t>—</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E354439" w14:textId="77777777" w:rsidR="00B67039" w:rsidRPr="00C54605" w:rsidRDefault="00000000" w:rsidP="00C54605">
            <w:pPr>
              <w:jc w:val="center"/>
            </w:pPr>
            <w:r w:rsidRPr="00C54605">
              <w:rPr>
                <w:sz w:val="15"/>
                <w:szCs w:val="15"/>
              </w:rPr>
              <w:t>—</w:t>
            </w:r>
          </w:p>
        </w:tc>
        <w:tc>
          <w:tcPr>
            <w:tcW w:w="16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C872907" w14:textId="77777777" w:rsidR="00B67039" w:rsidRPr="00C54605" w:rsidRDefault="00000000" w:rsidP="00C54605">
            <w:r w:rsidRPr="00C54605">
              <w:rPr>
                <w:sz w:val="15"/>
                <w:szCs w:val="15"/>
              </w:rPr>
              <w:t>Global p=0.08</w:t>
            </w:r>
          </w:p>
        </w:tc>
      </w:tr>
      <w:tr w:rsidR="00B67039" w:rsidRPr="00C54605" w14:paraId="35DD85C9"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9FD2EE5" w14:textId="77777777" w:rsidR="00B67039" w:rsidRPr="00C54605" w:rsidRDefault="00000000" w:rsidP="00C54605">
            <w:r w:rsidRPr="00C54605">
              <w:rPr>
                <w:sz w:val="15"/>
                <w:szCs w:val="15"/>
              </w:rPr>
              <w:t xml:space="preserve">  Colorectal</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0FCC2B0" w14:textId="77777777" w:rsidR="00B67039" w:rsidRPr="00C54605" w:rsidRDefault="00000000" w:rsidP="00C54605">
            <w:pPr>
              <w:jc w:val="center"/>
            </w:pPr>
            <w:r w:rsidRPr="00C54605">
              <w:rPr>
                <w:sz w:val="15"/>
                <w:szCs w:val="15"/>
              </w:rPr>
              <w:t>0.92</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BC595F5" w14:textId="77777777" w:rsidR="00B67039" w:rsidRPr="00C54605" w:rsidRDefault="00000000" w:rsidP="00C54605">
            <w:pPr>
              <w:jc w:val="center"/>
            </w:pPr>
            <w:r w:rsidRPr="00C54605">
              <w:rPr>
                <w:sz w:val="15"/>
                <w:szCs w:val="15"/>
              </w:rPr>
              <w:t>0.65–1.30</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6169E71" w14:textId="77777777" w:rsidR="00B67039" w:rsidRPr="00C54605" w:rsidRDefault="00000000" w:rsidP="00C54605">
            <w:pPr>
              <w:jc w:val="center"/>
            </w:pPr>
            <w:r w:rsidRPr="00C54605">
              <w:rPr>
                <w:sz w:val="15"/>
                <w:szCs w:val="15"/>
              </w:rPr>
              <w:t>0.63</w:t>
            </w:r>
          </w:p>
        </w:tc>
        <w:tc>
          <w:tcPr>
            <w:tcW w:w="16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CC8FEA3" w14:textId="77777777" w:rsidR="00B67039" w:rsidRPr="00C54605" w:rsidRDefault="00B67039" w:rsidP="00C54605"/>
        </w:tc>
      </w:tr>
      <w:tr w:rsidR="00B67039" w:rsidRPr="00C54605" w14:paraId="2CC0C986"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E62504E" w14:textId="77777777" w:rsidR="00B67039" w:rsidRPr="00C54605" w:rsidRDefault="00000000" w:rsidP="00C54605">
            <w:r w:rsidRPr="00C54605">
              <w:rPr>
                <w:sz w:val="15"/>
                <w:szCs w:val="15"/>
              </w:rPr>
              <w:t xml:space="preserve">  Breast</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CAF8378" w14:textId="77777777" w:rsidR="00B67039" w:rsidRPr="00C54605" w:rsidRDefault="00000000" w:rsidP="00C54605">
            <w:pPr>
              <w:jc w:val="center"/>
            </w:pPr>
            <w:r w:rsidRPr="00C54605">
              <w:rPr>
                <w:sz w:val="15"/>
                <w:szCs w:val="15"/>
              </w:rPr>
              <w:t>0.78</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4538935" w14:textId="77777777" w:rsidR="00B67039" w:rsidRPr="00C54605" w:rsidRDefault="00000000" w:rsidP="00C54605">
            <w:pPr>
              <w:jc w:val="center"/>
            </w:pPr>
            <w:r w:rsidRPr="00C54605">
              <w:rPr>
                <w:sz w:val="15"/>
                <w:szCs w:val="15"/>
              </w:rPr>
              <w:t>0.51–1.19</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3C37E69" w14:textId="77777777" w:rsidR="00B67039" w:rsidRPr="00C54605" w:rsidRDefault="00000000" w:rsidP="00C54605">
            <w:pPr>
              <w:jc w:val="center"/>
            </w:pPr>
            <w:r w:rsidRPr="00C54605">
              <w:rPr>
                <w:sz w:val="15"/>
                <w:szCs w:val="15"/>
              </w:rPr>
              <w:t>0.25</w:t>
            </w:r>
          </w:p>
        </w:tc>
        <w:tc>
          <w:tcPr>
            <w:tcW w:w="16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DD558E9" w14:textId="77777777" w:rsidR="00B67039" w:rsidRPr="00C54605" w:rsidRDefault="00B67039" w:rsidP="00C54605"/>
        </w:tc>
      </w:tr>
      <w:tr w:rsidR="00B67039" w:rsidRPr="00C54605" w14:paraId="50B70E23"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AFFDC4A" w14:textId="77777777" w:rsidR="00B67039" w:rsidRPr="00C54605" w:rsidRDefault="00000000" w:rsidP="00C54605">
            <w:r w:rsidRPr="00C54605">
              <w:rPr>
                <w:sz w:val="15"/>
                <w:szCs w:val="15"/>
              </w:rPr>
              <w:t xml:space="preserve">  Prostate</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4B2EF14" w14:textId="77777777" w:rsidR="00B67039" w:rsidRPr="00C54605" w:rsidRDefault="00000000" w:rsidP="00C54605">
            <w:pPr>
              <w:jc w:val="center"/>
            </w:pPr>
            <w:r w:rsidRPr="00C54605">
              <w:rPr>
                <w:sz w:val="15"/>
                <w:szCs w:val="15"/>
              </w:rPr>
              <w:t>1.15</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F8AB732" w14:textId="77777777" w:rsidR="00B67039" w:rsidRPr="00C54605" w:rsidRDefault="00000000" w:rsidP="00C54605">
            <w:pPr>
              <w:jc w:val="center"/>
            </w:pPr>
            <w:r w:rsidRPr="00C54605">
              <w:rPr>
                <w:sz w:val="15"/>
                <w:szCs w:val="15"/>
              </w:rPr>
              <w:t>0.76–1.74</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7A2C658" w14:textId="77777777" w:rsidR="00B67039" w:rsidRPr="00C54605" w:rsidRDefault="00000000" w:rsidP="00C54605">
            <w:pPr>
              <w:jc w:val="center"/>
            </w:pPr>
            <w:r w:rsidRPr="00C54605">
              <w:rPr>
                <w:sz w:val="15"/>
                <w:szCs w:val="15"/>
              </w:rPr>
              <w:t>0.51</w:t>
            </w:r>
          </w:p>
        </w:tc>
        <w:tc>
          <w:tcPr>
            <w:tcW w:w="16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A9FD4E5" w14:textId="77777777" w:rsidR="00B67039" w:rsidRPr="00C54605" w:rsidRDefault="00B67039" w:rsidP="00C54605"/>
        </w:tc>
      </w:tr>
      <w:tr w:rsidR="00B67039" w:rsidRPr="00C54605" w14:paraId="227FB338"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9A6305B" w14:textId="77777777" w:rsidR="00B67039" w:rsidRPr="00C54605" w:rsidRDefault="00000000" w:rsidP="00C54605">
            <w:r w:rsidRPr="00C54605">
              <w:rPr>
                <w:sz w:val="15"/>
                <w:szCs w:val="15"/>
              </w:rPr>
              <w:t xml:space="preserve">  Bladder</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799CC28" w14:textId="77777777" w:rsidR="00B67039" w:rsidRPr="00C54605" w:rsidRDefault="00000000" w:rsidP="00C54605">
            <w:pPr>
              <w:jc w:val="center"/>
            </w:pPr>
            <w:r w:rsidRPr="00C54605">
              <w:rPr>
                <w:sz w:val="15"/>
                <w:szCs w:val="15"/>
              </w:rPr>
              <w:t>1.28</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239DDBF" w14:textId="77777777" w:rsidR="00B67039" w:rsidRPr="00C54605" w:rsidRDefault="00000000" w:rsidP="00C54605">
            <w:pPr>
              <w:jc w:val="center"/>
            </w:pPr>
            <w:r w:rsidRPr="00C54605">
              <w:rPr>
                <w:sz w:val="15"/>
                <w:szCs w:val="15"/>
              </w:rPr>
              <w:t>0.84–1.95</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0FC993F" w14:textId="77777777" w:rsidR="00B67039" w:rsidRPr="00C54605" w:rsidRDefault="00000000" w:rsidP="00C54605">
            <w:pPr>
              <w:jc w:val="center"/>
            </w:pPr>
            <w:r w:rsidRPr="00C54605">
              <w:rPr>
                <w:sz w:val="15"/>
                <w:szCs w:val="15"/>
              </w:rPr>
              <w:t>0.25</w:t>
            </w:r>
          </w:p>
        </w:tc>
        <w:tc>
          <w:tcPr>
            <w:tcW w:w="16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58FA37C" w14:textId="77777777" w:rsidR="00B67039" w:rsidRPr="00C54605" w:rsidRDefault="00B67039" w:rsidP="00C54605"/>
        </w:tc>
      </w:tr>
      <w:tr w:rsidR="00B67039" w:rsidRPr="00C54605" w14:paraId="7FC5F6D9"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80B36A6" w14:textId="77777777" w:rsidR="00B67039" w:rsidRPr="00C54605" w:rsidRDefault="00000000" w:rsidP="00C54605">
            <w:r w:rsidRPr="00C54605">
              <w:rPr>
                <w:sz w:val="15"/>
                <w:szCs w:val="15"/>
              </w:rPr>
              <w:t xml:space="preserve">  Other</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13C46D7" w14:textId="77777777" w:rsidR="00B67039" w:rsidRPr="00C54605" w:rsidRDefault="00000000" w:rsidP="00C54605">
            <w:pPr>
              <w:jc w:val="center"/>
            </w:pPr>
            <w:r w:rsidRPr="00C54605">
              <w:rPr>
                <w:sz w:val="15"/>
                <w:szCs w:val="15"/>
              </w:rPr>
              <w:t>1.05</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07652FE" w14:textId="77777777" w:rsidR="00B67039" w:rsidRPr="00C54605" w:rsidRDefault="00000000" w:rsidP="00C54605">
            <w:pPr>
              <w:jc w:val="center"/>
            </w:pPr>
            <w:r w:rsidRPr="00C54605">
              <w:rPr>
                <w:sz w:val="15"/>
                <w:szCs w:val="15"/>
              </w:rPr>
              <w:t>0.72–1.53</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65A862E" w14:textId="77777777" w:rsidR="00B67039" w:rsidRPr="00C54605" w:rsidRDefault="00000000" w:rsidP="00C54605">
            <w:pPr>
              <w:jc w:val="center"/>
            </w:pPr>
            <w:r w:rsidRPr="00C54605">
              <w:rPr>
                <w:sz w:val="15"/>
                <w:szCs w:val="15"/>
              </w:rPr>
              <w:t>0.80</w:t>
            </w:r>
          </w:p>
        </w:tc>
        <w:tc>
          <w:tcPr>
            <w:tcW w:w="16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9DA88FB" w14:textId="77777777" w:rsidR="00B67039" w:rsidRPr="00C54605" w:rsidRDefault="00B67039" w:rsidP="00C54605"/>
        </w:tc>
      </w:tr>
      <w:tr w:rsidR="00B67039" w:rsidRPr="00C54605" w14:paraId="753F60F2"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89BD1B9" w14:textId="77777777" w:rsidR="00B67039" w:rsidRPr="00C54605" w:rsidRDefault="00000000" w:rsidP="00C54605">
            <w:r w:rsidRPr="00C54605">
              <w:rPr>
                <w:sz w:val="15"/>
                <w:szCs w:val="15"/>
              </w:rPr>
              <w:t>Centre random-effect variance (τ²)</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CC99FD1" w14:textId="77777777" w:rsidR="00B67039" w:rsidRPr="00C54605" w:rsidRDefault="00000000" w:rsidP="00C54605">
            <w:pPr>
              <w:jc w:val="center"/>
            </w:pPr>
            <w:r w:rsidRPr="00C54605">
              <w:rPr>
                <w:sz w:val="15"/>
                <w:szCs w:val="15"/>
              </w:rPr>
              <w:t>0.12</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E04E733" w14:textId="77777777" w:rsidR="00B67039" w:rsidRPr="00C54605" w:rsidRDefault="00000000" w:rsidP="00C54605">
            <w:pPr>
              <w:jc w:val="center"/>
            </w:pPr>
            <w:r w:rsidRPr="00C54605">
              <w:rPr>
                <w:sz w:val="15"/>
                <w:szCs w:val="15"/>
              </w:rPr>
              <w:t>—</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D2653F0" w14:textId="77777777" w:rsidR="00B67039" w:rsidRPr="00C54605" w:rsidRDefault="00000000" w:rsidP="00C54605">
            <w:pPr>
              <w:jc w:val="center"/>
            </w:pPr>
            <w:r w:rsidRPr="00C54605">
              <w:rPr>
                <w:sz w:val="15"/>
                <w:szCs w:val="15"/>
              </w:rPr>
              <w:t>—</w:t>
            </w:r>
          </w:p>
        </w:tc>
        <w:tc>
          <w:tcPr>
            <w:tcW w:w="16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26EF1D0" w14:textId="77777777" w:rsidR="00B67039" w:rsidRPr="00C54605" w:rsidRDefault="00000000" w:rsidP="00C54605">
            <w:r w:rsidRPr="00C54605">
              <w:rPr>
                <w:sz w:val="15"/>
                <w:szCs w:val="15"/>
              </w:rPr>
              <w:t>ICC ≈ 0.035</w:t>
            </w:r>
          </w:p>
        </w:tc>
      </w:tr>
      <w:tr w:rsidR="00B67039" w:rsidRPr="00C54605" w14:paraId="1182BC04"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B772073" w14:textId="77777777" w:rsidR="00B67039" w:rsidRPr="00C54605" w:rsidRDefault="00000000" w:rsidP="00C54605">
            <w:r w:rsidRPr="00C54605">
              <w:rPr>
                <w:sz w:val="15"/>
                <w:szCs w:val="15"/>
              </w:rPr>
              <w:t>Model c-statistic (AUC)</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424A1FC" w14:textId="77777777" w:rsidR="00B67039" w:rsidRPr="00C54605" w:rsidRDefault="00000000" w:rsidP="00C54605">
            <w:pPr>
              <w:jc w:val="center"/>
            </w:pPr>
            <w:r w:rsidRPr="00C54605">
              <w:rPr>
                <w:sz w:val="15"/>
                <w:szCs w:val="15"/>
              </w:rPr>
              <w:t>0.676</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C6721F4" w14:textId="77777777" w:rsidR="00B67039" w:rsidRPr="00C54605" w:rsidRDefault="00000000" w:rsidP="00C54605">
            <w:pPr>
              <w:jc w:val="center"/>
            </w:pPr>
            <w:r w:rsidRPr="00C54605">
              <w:rPr>
                <w:sz w:val="15"/>
                <w:szCs w:val="15"/>
              </w:rPr>
              <w:t>0.648–0.704</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B8E6C94" w14:textId="77777777" w:rsidR="00B67039" w:rsidRPr="00C54605" w:rsidRDefault="00000000" w:rsidP="00C54605">
            <w:pPr>
              <w:jc w:val="center"/>
            </w:pPr>
            <w:r w:rsidRPr="00C54605">
              <w:rPr>
                <w:sz w:val="15"/>
                <w:szCs w:val="15"/>
              </w:rPr>
              <w:t>—</w:t>
            </w:r>
          </w:p>
        </w:tc>
        <w:tc>
          <w:tcPr>
            <w:tcW w:w="16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1E82290" w14:textId="77777777" w:rsidR="00B67039" w:rsidRPr="00C54605" w:rsidRDefault="00000000" w:rsidP="00C54605">
            <w:r w:rsidRPr="00C54605">
              <w:rPr>
                <w:sz w:val="15"/>
                <w:szCs w:val="15"/>
              </w:rPr>
              <w:t>Discrimination</w:t>
            </w:r>
          </w:p>
        </w:tc>
      </w:tr>
      <w:tr w:rsidR="00B67039" w:rsidRPr="00C54605" w14:paraId="2DE67ED1" w14:textId="77777777">
        <w:tblPrEx>
          <w:tblCellMar>
            <w:top w:w="0" w:type="dxa"/>
            <w:bottom w:w="0" w:type="dxa"/>
          </w:tblCellMar>
        </w:tblPrEx>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F73A6CA" w14:textId="77777777" w:rsidR="00B67039" w:rsidRPr="00C54605" w:rsidRDefault="00000000" w:rsidP="00C54605">
            <w:r w:rsidRPr="00C54605">
              <w:rPr>
                <w:sz w:val="15"/>
                <w:szCs w:val="15"/>
              </w:rPr>
              <w:t>Hosmer–Lemeshow p-value</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2D27C34" w14:textId="77777777" w:rsidR="00B67039" w:rsidRPr="00C54605" w:rsidRDefault="00000000" w:rsidP="00C54605">
            <w:pPr>
              <w:jc w:val="center"/>
            </w:pPr>
            <w:r w:rsidRPr="00C54605">
              <w:rPr>
                <w:sz w:val="15"/>
                <w:szCs w:val="15"/>
              </w:rPr>
              <w:t>0.048</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FF3DB84" w14:textId="77777777" w:rsidR="00B67039" w:rsidRPr="00C54605" w:rsidRDefault="00000000" w:rsidP="00C54605">
            <w:pPr>
              <w:jc w:val="center"/>
            </w:pPr>
            <w:r w:rsidRPr="00C54605">
              <w:rPr>
                <w:sz w:val="15"/>
                <w:szCs w:val="15"/>
              </w:rPr>
              <w:t>—</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9391DEA" w14:textId="77777777" w:rsidR="00B67039" w:rsidRPr="00C54605" w:rsidRDefault="00000000" w:rsidP="00C54605">
            <w:pPr>
              <w:jc w:val="center"/>
            </w:pPr>
            <w:r w:rsidRPr="00C54605">
              <w:rPr>
                <w:sz w:val="15"/>
                <w:szCs w:val="15"/>
              </w:rPr>
              <w:t>—</w:t>
            </w:r>
          </w:p>
        </w:tc>
        <w:tc>
          <w:tcPr>
            <w:tcW w:w="16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F3D4E02" w14:textId="77777777" w:rsidR="00B67039" w:rsidRPr="00C54605" w:rsidRDefault="00000000" w:rsidP="00C54605">
            <w:r w:rsidRPr="00C54605">
              <w:rPr>
                <w:sz w:val="15"/>
                <w:szCs w:val="15"/>
              </w:rPr>
              <w:t>Borderline calibration</w:t>
            </w:r>
          </w:p>
        </w:tc>
      </w:tr>
    </w:tbl>
    <w:p w14:paraId="7E9BD477" w14:textId="77777777" w:rsidR="00B67039" w:rsidRPr="00C54605" w:rsidRDefault="00000000" w:rsidP="00C54605">
      <w:pPr>
        <w:spacing w:before="80" w:after="200"/>
      </w:pPr>
      <w:r w:rsidRPr="00C54605">
        <w:rPr>
          <w:i/>
          <w:iCs/>
          <w:sz w:val="16"/>
          <w:szCs w:val="16"/>
        </w:rPr>
        <w:t>OR = odds ratio; CI = confidence interval; ICC = intraclass correlation coefficient. Model fitted with lme</w:t>
      </w:r>
      <w:proofErr w:type="gramStart"/>
      <w:r w:rsidRPr="00C54605">
        <w:rPr>
          <w:i/>
          <w:iCs/>
          <w:sz w:val="16"/>
          <w:szCs w:val="16"/>
        </w:rPr>
        <w:t>4::</w:t>
      </w:r>
      <w:proofErr w:type="spellStart"/>
      <w:proofErr w:type="gramEnd"/>
      <w:r w:rsidRPr="00C54605">
        <w:rPr>
          <w:i/>
          <w:iCs/>
          <w:sz w:val="16"/>
          <w:szCs w:val="16"/>
        </w:rPr>
        <w:t>glmer</w:t>
      </w:r>
      <w:proofErr w:type="spellEnd"/>
      <w:r w:rsidRPr="00C54605">
        <w:rPr>
          <w:i/>
          <w:iCs/>
          <w:sz w:val="16"/>
          <w:szCs w:val="16"/>
        </w:rPr>
        <w:t xml:space="preserve"> in R 4.3.0. Cancer-type coefficients are relative to NSCLC (largest category).</w:t>
      </w:r>
    </w:p>
    <w:p w14:paraId="3B32D071" w14:textId="77777777" w:rsidR="00B67039" w:rsidRPr="00C54605" w:rsidRDefault="00000000" w:rsidP="00C54605">
      <w:pPr>
        <w:pStyle w:val="Heading2"/>
        <w:rPr>
          <w:color w:val="auto"/>
        </w:rPr>
      </w:pPr>
      <w:r w:rsidRPr="00C54605">
        <w:rPr>
          <w:color w:val="auto"/>
        </w:rPr>
        <w:t>Table S4. Sensitivity analyses</w:t>
      </w:r>
    </w:p>
    <w:p w14:paraId="27735898" w14:textId="77777777" w:rsidR="00B67039" w:rsidRPr="00C54605" w:rsidRDefault="00000000" w:rsidP="00C54605">
      <w:pPr>
        <w:spacing w:after="80"/>
      </w:pPr>
      <w:r w:rsidRPr="00C54605">
        <w:rPr>
          <w:i/>
          <w:iCs/>
          <w:sz w:val="18"/>
          <w:szCs w:val="18"/>
        </w:rPr>
        <w:t>Adjusted odds ratios (95% CI) for grade ≥3 toxicity from the primary mixed-effects model under three pre-specified sensitivity scenarios.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2200"/>
        <w:gridCol w:w="2300"/>
        <w:gridCol w:w="2338"/>
      </w:tblGrid>
      <w:tr w:rsidR="00B67039" w:rsidRPr="00C54605" w14:paraId="45CBA475" w14:textId="77777777" w:rsidTr="00C54605">
        <w:tblPrEx>
          <w:tblCellMar>
            <w:top w:w="0" w:type="dxa"/>
            <w:bottom w:w="0" w:type="dxa"/>
          </w:tblCellMar>
        </w:tblPrEx>
        <w:tc>
          <w:tcPr>
            <w:tcW w:w="28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0F1A7505" w14:textId="77777777" w:rsidR="00B67039" w:rsidRPr="00C54605" w:rsidRDefault="00000000" w:rsidP="00C54605">
            <w:pPr>
              <w:jc w:val="center"/>
            </w:pPr>
            <w:r w:rsidRPr="00C54605">
              <w:rPr>
                <w:b/>
                <w:bCs/>
                <w:sz w:val="15"/>
                <w:szCs w:val="15"/>
              </w:rPr>
              <w:t>Analysis</w:t>
            </w:r>
          </w:p>
        </w:tc>
        <w:tc>
          <w:tcPr>
            <w:tcW w:w="22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05080455" w14:textId="77777777" w:rsidR="00B67039" w:rsidRPr="00C54605" w:rsidRDefault="00000000" w:rsidP="00C54605">
            <w:pPr>
              <w:jc w:val="center"/>
            </w:pPr>
            <w:r w:rsidRPr="00C54605">
              <w:rPr>
                <w:b/>
                <w:bCs/>
                <w:sz w:val="15"/>
                <w:szCs w:val="15"/>
              </w:rPr>
              <w:t>Sarcopenia OR (95% CI)</w:t>
            </w:r>
          </w:p>
        </w:tc>
        <w:tc>
          <w:tcPr>
            <w:tcW w:w="23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1F9AD73F" w14:textId="77777777" w:rsidR="00B67039" w:rsidRPr="00C54605" w:rsidRDefault="00000000" w:rsidP="00C54605">
            <w:pPr>
              <w:jc w:val="center"/>
            </w:pPr>
            <w:r w:rsidRPr="00C54605">
              <w:rPr>
                <w:b/>
                <w:bCs/>
                <w:sz w:val="15"/>
                <w:szCs w:val="15"/>
              </w:rPr>
              <w:t>Functional overdose OR (95% CI)</w:t>
            </w:r>
          </w:p>
        </w:tc>
        <w:tc>
          <w:tcPr>
            <w:tcW w:w="2338"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12403F5E" w14:textId="77777777" w:rsidR="00B67039" w:rsidRPr="00C54605" w:rsidRDefault="00000000" w:rsidP="00C54605">
            <w:pPr>
              <w:jc w:val="center"/>
            </w:pPr>
            <w:r w:rsidRPr="00C54605">
              <w:rPr>
                <w:b/>
                <w:bCs/>
                <w:sz w:val="15"/>
                <w:szCs w:val="15"/>
              </w:rPr>
              <w:t>n (events)</w:t>
            </w:r>
          </w:p>
        </w:tc>
      </w:tr>
      <w:tr w:rsidR="00B67039" w:rsidRPr="00C54605" w14:paraId="2EE8A833" w14:textId="77777777">
        <w:tblPrEx>
          <w:tblCellMar>
            <w:top w:w="0" w:type="dxa"/>
            <w:bottom w:w="0" w:type="dxa"/>
          </w:tblCellMar>
        </w:tblPrEx>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070F5E5" w14:textId="77777777" w:rsidR="00B67039" w:rsidRPr="00C54605" w:rsidRDefault="00000000" w:rsidP="00C54605">
            <w:r w:rsidRPr="00C54605">
              <w:rPr>
                <w:sz w:val="15"/>
                <w:szCs w:val="15"/>
              </w:rPr>
              <w:t>Primary complete-case model</w:t>
            </w:r>
          </w:p>
        </w:tc>
        <w:tc>
          <w:tcPr>
            <w:tcW w:w="2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896206A" w14:textId="77777777" w:rsidR="00B67039" w:rsidRPr="00C54605" w:rsidRDefault="00000000" w:rsidP="00C54605">
            <w:pPr>
              <w:jc w:val="center"/>
            </w:pPr>
            <w:r w:rsidRPr="00C54605">
              <w:rPr>
                <w:sz w:val="15"/>
                <w:szCs w:val="15"/>
              </w:rPr>
              <w:t>2.30 (1.82–2.91)</w:t>
            </w:r>
          </w:p>
        </w:tc>
        <w:tc>
          <w:tcPr>
            <w:tcW w:w="23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26674A0" w14:textId="77777777" w:rsidR="00B67039" w:rsidRPr="00C54605" w:rsidRDefault="00000000" w:rsidP="00C54605">
            <w:pPr>
              <w:jc w:val="center"/>
            </w:pPr>
            <w:r w:rsidRPr="00C54605">
              <w:rPr>
                <w:sz w:val="15"/>
                <w:szCs w:val="15"/>
              </w:rPr>
              <w:t>2.49 (1.91–3.25)</w:t>
            </w:r>
          </w:p>
        </w:tc>
        <w:tc>
          <w:tcPr>
            <w:tcW w:w="23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F94EA2E" w14:textId="77777777" w:rsidR="00B67039" w:rsidRPr="00C54605" w:rsidRDefault="00000000" w:rsidP="00C54605">
            <w:pPr>
              <w:jc w:val="center"/>
            </w:pPr>
            <w:r w:rsidRPr="00C54605">
              <w:rPr>
                <w:sz w:val="15"/>
                <w:szCs w:val="15"/>
              </w:rPr>
              <w:t>1,419 (632)</w:t>
            </w:r>
          </w:p>
        </w:tc>
      </w:tr>
      <w:tr w:rsidR="00B67039" w:rsidRPr="00C54605" w14:paraId="7B43B2D0" w14:textId="77777777">
        <w:tblPrEx>
          <w:tblCellMar>
            <w:top w:w="0" w:type="dxa"/>
            <w:bottom w:w="0" w:type="dxa"/>
          </w:tblCellMar>
        </w:tblPrEx>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E897CED" w14:textId="77777777" w:rsidR="00B67039" w:rsidRPr="00C54605" w:rsidRDefault="00000000" w:rsidP="00C54605">
            <w:r w:rsidRPr="00C54605">
              <w:rPr>
                <w:sz w:val="15"/>
                <w:szCs w:val="15"/>
              </w:rPr>
              <w:t>Cystatin-C subset only</w:t>
            </w:r>
          </w:p>
        </w:tc>
        <w:tc>
          <w:tcPr>
            <w:tcW w:w="2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B8A661D" w14:textId="77777777" w:rsidR="00B67039" w:rsidRPr="00C54605" w:rsidRDefault="00000000" w:rsidP="00C54605">
            <w:pPr>
              <w:jc w:val="center"/>
            </w:pPr>
            <w:r w:rsidRPr="00C54605">
              <w:rPr>
                <w:sz w:val="15"/>
                <w:szCs w:val="15"/>
              </w:rPr>
              <w:t>2.18 (1.62–2.93)</w:t>
            </w:r>
          </w:p>
        </w:tc>
        <w:tc>
          <w:tcPr>
            <w:tcW w:w="23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77C5475" w14:textId="77777777" w:rsidR="00B67039" w:rsidRPr="00C54605" w:rsidRDefault="00000000" w:rsidP="00C54605">
            <w:pPr>
              <w:jc w:val="center"/>
            </w:pPr>
            <w:r w:rsidRPr="00C54605">
              <w:rPr>
                <w:sz w:val="15"/>
                <w:szCs w:val="15"/>
              </w:rPr>
              <w:t>2.61 (1.85–3.68)</w:t>
            </w:r>
          </w:p>
        </w:tc>
        <w:tc>
          <w:tcPr>
            <w:tcW w:w="23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7C0D1F7" w14:textId="77777777" w:rsidR="00B67039" w:rsidRPr="00C54605" w:rsidRDefault="00000000" w:rsidP="00C54605">
            <w:pPr>
              <w:jc w:val="center"/>
            </w:pPr>
            <w:r w:rsidRPr="00C54605">
              <w:rPr>
                <w:sz w:val="15"/>
                <w:szCs w:val="15"/>
              </w:rPr>
              <w:t>899 (401)</w:t>
            </w:r>
          </w:p>
        </w:tc>
      </w:tr>
      <w:tr w:rsidR="00B67039" w:rsidRPr="00C54605" w14:paraId="500F96EB" w14:textId="77777777">
        <w:tblPrEx>
          <w:tblCellMar>
            <w:top w:w="0" w:type="dxa"/>
            <w:bottom w:w="0" w:type="dxa"/>
          </w:tblCellMar>
        </w:tblPrEx>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F2FDDB4" w14:textId="77777777" w:rsidR="00B67039" w:rsidRPr="00C54605" w:rsidRDefault="00000000" w:rsidP="00C54605">
            <w:r w:rsidRPr="00C54605">
              <w:rPr>
                <w:sz w:val="15"/>
                <w:szCs w:val="15"/>
              </w:rPr>
              <w:t>Exclude carboplatin (Calvert)</w:t>
            </w:r>
          </w:p>
        </w:tc>
        <w:tc>
          <w:tcPr>
            <w:tcW w:w="2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A59443E" w14:textId="77777777" w:rsidR="00B67039" w:rsidRPr="00C54605" w:rsidRDefault="00000000" w:rsidP="00C54605">
            <w:pPr>
              <w:jc w:val="center"/>
            </w:pPr>
            <w:r w:rsidRPr="00C54605">
              <w:rPr>
                <w:sz w:val="15"/>
                <w:szCs w:val="15"/>
              </w:rPr>
              <w:t>2.82 (2.05–3.88)</w:t>
            </w:r>
          </w:p>
        </w:tc>
        <w:tc>
          <w:tcPr>
            <w:tcW w:w="23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D9BD01E" w14:textId="77777777" w:rsidR="00B67039" w:rsidRPr="00C54605" w:rsidRDefault="00000000" w:rsidP="00C54605">
            <w:pPr>
              <w:jc w:val="center"/>
            </w:pPr>
            <w:r w:rsidRPr="00C54605">
              <w:rPr>
                <w:sz w:val="15"/>
                <w:szCs w:val="15"/>
              </w:rPr>
              <w:t>2.40 (1.68–3.43)</w:t>
            </w:r>
          </w:p>
        </w:tc>
        <w:tc>
          <w:tcPr>
            <w:tcW w:w="23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D8C07B0" w14:textId="77777777" w:rsidR="00B67039" w:rsidRPr="00C54605" w:rsidRDefault="00000000" w:rsidP="00C54605">
            <w:pPr>
              <w:jc w:val="center"/>
            </w:pPr>
            <w:r w:rsidRPr="00C54605">
              <w:rPr>
                <w:sz w:val="15"/>
                <w:szCs w:val="15"/>
              </w:rPr>
              <w:t>861 (393)</w:t>
            </w:r>
          </w:p>
        </w:tc>
      </w:tr>
      <w:tr w:rsidR="00B67039" w:rsidRPr="00C54605" w14:paraId="43F91EB5" w14:textId="77777777">
        <w:tblPrEx>
          <w:tblCellMar>
            <w:top w:w="0" w:type="dxa"/>
            <w:bottom w:w="0" w:type="dxa"/>
          </w:tblCellMar>
        </w:tblPrEx>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11DA71E" w14:textId="77777777" w:rsidR="00B67039" w:rsidRPr="00C54605" w:rsidRDefault="00000000" w:rsidP="00C54605">
            <w:r w:rsidRPr="00C54605">
              <w:rPr>
                <w:sz w:val="15"/>
                <w:szCs w:val="15"/>
              </w:rPr>
              <w:t>Multiple imputation (20 datasets)</w:t>
            </w:r>
          </w:p>
        </w:tc>
        <w:tc>
          <w:tcPr>
            <w:tcW w:w="2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9A0D308" w14:textId="77777777" w:rsidR="00B67039" w:rsidRPr="00C54605" w:rsidRDefault="00000000" w:rsidP="00C54605">
            <w:pPr>
              <w:jc w:val="center"/>
            </w:pPr>
            <w:r w:rsidRPr="00C54605">
              <w:rPr>
                <w:sz w:val="15"/>
                <w:szCs w:val="15"/>
              </w:rPr>
              <w:t>2.27 (1.79–2.88)</w:t>
            </w:r>
          </w:p>
        </w:tc>
        <w:tc>
          <w:tcPr>
            <w:tcW w:w="23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9CCCF65" w14:textId="77777777" w:rsidR="00B67039" w:rsidRPr="00C54605" w:rsidRDefault="00000000" w:rsidP="00C54605">
            <w:pPr>
              <w:jc w:val="center"/>
            </w:pPr>
            <w:r w:rsidRPr="00C54605">
              <w:rPr>
                <w:sz w:val="15"/>
                <w:szCs w:val="15"/>
              </w:rPr>
              <w:t>2.45 (1.87–3.21)</w:t>
            </w:r>
          </w:p>
        </w:tc>
        <w:tc>
          <w:tcPr>
            <w:tcW w:w="23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13D33CE" w14:textId="77777777" w:rsidR="00B67039" w:rsidRPr="00C54605" w:rsidRDefault="00000000" w:rsidP="00C54605">
            <w:pPr>
              <w:jc w:val="center"/>
            </w:pPr>
            <w:r w:rsidRPr="00C54605">
              <w:rPr>
                <w:sz w:val="15"/>
                <w:szCs w:val="15"/>
              </w:rPr>
              <w:t>1,419 (632)</w:t>
            </w:r>
          </w:p>
        </w:tc>
      </w:tr>
      <w:tr w:rsidR="00B67039" w:rsidRPr="00C54605" w14:paraId="1AB1F555" w14:textId="77777777">
        <w:tblPrEx>
          <w:tblCellMar>
            <w:top w:w="0" w:type="dxa"/>
            <w:bottom w:w="0" w:type="dxa"/>
          </w:tblCellMar>
        </w:tblPrEx>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71BDA6C" w14:textId="77777777" w:rsidR="00B67039" w:rsidRPr="00C54605" w:rsidRDefault="00000000" w:rsidP="00C54605">
            <w:r w:rsidRPr="00C54605">
              <w:rPr>
                <w:sz w:val="15"/>
                <w:szCs w:val="15"/>
              </w:rPr>
              <w:t>Clinically meaningful discordance substituted for functional overdose</w:t>
            </w:r>
          </w:p>
        </w:tc>
        <w:tc>
          <w:tcPr>
            <w:tcW w:w="2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29744D1" w14:textId="77777777" w:rsidR="00B67039" w:rsidRPr="00C54605" w:rsidRDefault="00000000" w:rsidP="00C54605">
            <w:pPr>
              <w:jc w:val="center"/>
            </w:pPr>
            <w:r w:rsidRPr="00C54605">
              <w:rPr>
                <w:sz w:val="15"/>
                <w:szCs w:val="15"/>
              </w:rPr>
              <w:t>2.35 (1.86–2.97)</w:t>
            </w:r>
          </w:p>
        </w:tc>
        <w:tc>
          <w:tcPr>
            <w:tcW w:w="23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037C8C3" w14:textId="77777777" w:rsidR="00B67039" w:rsidRPr="00C54605" w:rsidRDefault="00000000" w:rsidP="00C54605">
            <w:pPr>
              <w:jc w:val="center"/>
            </w:pPr>
            <w:r w:rsidRPr="00C54605">
              <w:rPr>
                <w:sz w:val="15"/>
                <w:szCs w:val="15"/>
              </w:rPr>
              <w:t>1.68 (1.32–2.</w:t>
            </w:r>
            <w:proofErr w:type="gramStart"/>
            <w:r w:rsidRPr="00C54605">
              <w:rPr>
                <w:sz w:val="15"/>
                <w:szCs w:val="15"/>
              </w:rPr>
              <w:t>14)*</w:t>
            </w:r>
            <w:proofErr w:type="gramEnd"/>
          </w:p>
        </w:tc>
        <w:tc>
          <w:tcPr>
            <w:tcW w:w="23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71DBB95" w14:textId="77777777" w:rsidR="00B67039" w:rsidRPr="00C54605" w:rsidRDefault="00000000" w:rsidP="00C54605">
            <w:pPr>
              <w:jc w:val="center"/>
            </w:pPr>
            <w:r w:rsidRPr="00C54605">
              <w:rPr>
                <w:sz w:val="15"/>
                <w:szCs w:val="15"/>
              </w:rPr>
              <w:t>1,419 (632)</w:t>
            </w:r>
          </w:p>
        </w:tc>
      </w:tr>
    </w:tbl>
    <w:p w14:paraId="381D8C2E" w14:textId="77777777" w:rsidR="00B67039" w:rsidRPr="00C54605" w:rsidRDefault="00000000" w:rsidP="00C54605">
      <w:pPr>
        <w:spacing w:before="80" w:after="200"/>
      </w:pPr>
      <w:r w:rsidRPr="00C54605">
        <w:rPr>
          <w:i/>
          <w:iCs/>
          <w:sz w:val="16"/>
          <w:szCs w:val="16"/>
        </w:rPr>
        <w:t>*OR for clinically meaningful discordance (instead of functional overdose). All models adjusted for the same covariate set as the primary model. Results remained directionally consistent and statistically significant across all sensitivity scenarios.</w:t>
      </w:r>
    </w:p>
    <w:p w14:paraId="6097936E" w14:textId="77777777" w:rsidR="00B67039" w:rsidRPr="00C54605" w:rsidRDefault="00000000" w:rsidP="00C54605">
      <w:pPr>
        <w:pStyle w:val="Heading2"/>
        <w:rPr>
          <w:color w:val="auto"/>
        </w:rPr>
      </w:pPr>
      <w:r w:rsidRPr="00C54605">
        <w:rPr>
          <w:color w:val="auto"/>
        </w:rPr>
        <w:t>Table S5. Four-group outcome rates (sarcopenia × functional overdose)</w:t>
      </w:r>
    </w:p>
    <w:p w14:paraId="31FFD12E" w14:textId="77777777" w:rsidR="00B67039" w:rsidRPr="00C54605" w:rsidRDefault="00000000" w:rsidP="00C54605">
      <w:pPr>
        <w:spacing w:after="80"/>
      </w:pPr>
      <w:r w:rsidRPr="00C54605">
        <w:rPr>
          <w:i/>
          <w:iCs/>
          <w:sz w:val="18"/>
          <w:szCs w:val="18"/>
        </w:rPr>
        <w:t>Patients stratified into four mutually exclusive groups. Absolute risk differences (ARD) relative to the reference group (neither exposure).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1600"/>
        <w:gridCol w:w="1800"/>
        <w:gridCol w:w="1800"/>
        <w:gridCol w:w="2038"/>
      </w:tblGrid>
      <w:tr w:rsidR="00B67039" w:rsidRPr="00C54605" w14:paraId="0FC03248" w14:textId="77777777" w:rsidTr="00C54605">
        <w:tblPrEx>
          <w:tblCellMar>
            <w:top w:w="0" w:type="dxa"/>
            <w:bottom w:w="0" w:type="dxa"/>
          </w:tblCellMar>
        </w:tblPrEx>
        <w:tc>
          <w:tcPr>
            <w:tcW w:w="24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3E08B2F8" w14:textId="77777777" w:rsidR="00B67039" w:rsidRPr="00C54605" w:rsidRDefault="00000000" w:rsidP="00C54605">
            <w:pPr>
              <w:jc w:val="center"/>
            </w:pPr>
            <w:r w:rsidRPr="00C54605">
              <w:rPr>
                <w:b/>
                <w:bCs/>
                <w:sz w:val="15"/>
                <w:szCs w:val="15"/>
              </w:rPr>
              <w:t>Group</w:t>
            </w:r>
          </w:p>
        </w:tc>
        <w:tc>
          <w:tcPr>
            <w:tcW w:w="16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6EC6A517" w14:textId="77777777" w:rsidR="00B67039" w:rsidRPr="00C54605" w:rsidRDefault="00000000" w:rsidP="00C54605">
            <w:pPr>
              <w:jc w:val="center"/>
            </w:pPr>
            <w:r w:rsidRPr="00C54605">
              <w:rPr>
                <w:b/>
                <w:bCs/>
                <w:sz w:val="15"/>
                <w:szCs w:val="15"/>
              </w:rPr>
              <w:t>n</w:t>
            </w:r>
          </w:p>
        </w:tc>
        <w:tc>
          <w:tcPr>
            <w:tcW w:w="18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55B84AC1" w14:textId="77777777" w:rsidR="00B67039" w:rsidRPr="00C54605" w:rsidRDefault="00000000" w:rsidP="00C54605">
            <w:pPr>
              <w:jc w:val="center"/>
            </w:pPr>
            <w:r w:rsidRPr="00C54605">
              <w:rPr>
                <w:b/>
                <w:bCs/>
                <w:sz w:val="15"/>
                <w:szCs w:val="15"/>
              </w:rPr>
              <w:t>Grade ≥3 toxicity n (%)</w:t>
            </w:r>
          </w:p>
        </w:tc>
        <w:tc>
          <w:tcPr>
            <w:tcW w:w="18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1A18C16E" w14:textId="77777777" w:rsidR="00B67039" w:rsidRPr="00C54605" w:rsidRDefault="00000000" w:rsidP="00C54605">
            <w:pPr>
              <w:jc w:val="center"/>
            </w:pPr>
            <w:r w:rsidRPr="00C54605">
              <w:rPr>
                <w:b/>
                <w:bCs/>
                <w:sz w:val="15"/>
                <w:szCs w:val="15"/>
              </w:rPr>
              <w:t>Dose reduction n (%)</w:t>
            </w:r>
          </w:p>
        </w:tc>
        <w:tc>
          <w:tcPr>
            <w:tcW w:w="2038"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42C16158" w14:textId="77777777" w:rsidR="00B67039" w:rsidRPr="00C54605" w:rsidRDefault="00000000" w:rsidP="00C54605">
            <w:pPr>
              <w:jc w:val="center"/>
            </w:pPr>
            <w:proofErr w:type="spellStart"/>
            <w:r w:rsidRPr="00C54605">
              <w:rPr>
                <w:b/>
                <w:bCs/>
                <w:sz w:val="15"/>
                <w:szCs w:val="15"/>
              </w:rPr>
              <w:t>Hospitalisation</w:t>
            </w:r>
            <w:proofErr w:type="spellEnd"/>
            <w:r w:rsidRPr="00C54605">
              <w:rPr>
                <w:b/>
                <w:bCs/>
                <w:sz w:val="15"/>
                <w:szCs w:val="15"/>
              </w:rPr>
              <w:t xml:space="preserve"> n (%)</w:t>
            </w:r>
          </w:p>
        </w:tc>
      </w:tr>
      <w:tr w:rsidR="00B67039" w:rsidRPr="00C54605" w14:paraId="729F5F4E" w14:textId="77777777">
        <w:tblPrEx>
          <w:tblCellMar>
            <w:top w:w="0" w:type="dxa"/>
            <w:bottom w:w="0" w:type="dxa"/>
          </w:tblCellMar>
        </w:tblPrEx>
        <w:tc>
          <w:tcPr>
            <w:tcW w:w="2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B55A84E" w14:textId="77777777" w:rsidR="00B67039" w:rsidRPr="00C54605" w:rsidRDefault="00000000" w:rsidP="00C54605">
            <w:r w:rsidRPr="00C54605">
              <w:rPr>
                <w:sz w:val="15"/>
                <w:szCs w:val="15"/>
              </w:rPr>
              <w:t>Neither (ref)</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026A25D" w14:textId="77777777" w:rsidR="00B67039" w:rsidRPr="00C54605" w:rsidRDefault="00000000" w:rsidP="00C54605">
            <w:pPr>
              <w:jc w:val="center"/>
            </w:pPr>
            <w:r w:rsidRPr="00C54605">
              <w:rPr>
                <w:sz w:val="15"/>
                <w:szCs w:val="15"/>
              </w:rPr>
              <w:t>255</w:t>
            </w:r>
          </w:p>
        </w:tc>
        <w:tc>
          <w:tcPr>
            <w:tcW w:w="1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52F7E15" w14:textId="77777777" w:rsidR="00B67039" w:rsidRPr="00C54605" w:rsidRDefault="00000000" w:rsidP="00C54605">
            <w:pPr>
              <w:jc w:val="center"/>
            </w:pPr>
            <w:r w:rsidRPr="00C54605">
              <w:rPr>
                <w:sz w:val="15"/>
                <w:szCs w:val="15"/>
              </w:rPr>
              <w:t>54 (21.2)</w:t>
            </w:r>
          </w:p>
        </w:tc>
        <w:tc>
          <w:tcPr>
            <w:tcW w:w="1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A04E397" w14:textId="77777777" w:rsidR="00B67039" w:rsidRPr="00C54605" w:rsidRDefault="00000000" w:rsidP="00C54605">
            <w:pPr>
              <w:jc w:val="center"/>
            </w:pPr>
            <w:r w:rsidRPr="00C54605">
              <w:rPr>
                <w:sz w:val="15"/>
                <w:szCs w:val="15"/>
              </w:rPr>
              <w:t>38 (14.9)</w:t>
            </w:r>
          </w:p>
        </w:tc>
        <w:tc>
          <w:tcPr>
            <w:tcW w:w="20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89BF8A9" w14:textId="77777777" w:rsidR="00B67039" w:rsidRPr="00C54605" w:rsidRDefault="00000000" w:rsidP="00C54605">
            <w:pPr>
              <w:jc w:val="center"/>
            </w:pPr>
            <w:r w:rsidRPr="00C54605">
              <w:rPr>
                <w:sz w:val="15"/>
                <w:szCs w:val="15"/>
              </w:rPr>
              <w:t>24 (9.4)</w:t>
            </w:r>
          </w:p>
        </w:tc>
      </w:tr>
      <w:tr w:rsidR="00B67039" w:rsidRPr="00C54605" w14:paraId="6B446F97" w14:textId="77777777">
        <w:tblPrEx>
          <w:tblCellMar>
            <w:top w:w="0" w:type="dxa"/>
            <w:bottom w:w="0" w:type="dxa"/>
          </w:tblCellMar>
        </w:tblPrEx>
        <w:tc>
          <w:tcPr>
            <w:tcW w:w="2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7183376" w14:textId="77777777" w:rsidR="00B67039" w:rsidRPr="00C54605" w:rsidRDefault="00000000" w:rsidP="00C54605">
            <w:r w:rsidRPr="00C54605">
              <w:rPr>
                <w:sz w:val="15"/>
                <w:szCs w:val="15"/>
              </w:rPr>
              <w:t>Sarcopenia only</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67B2716" w14:textId="77777777" w:rsidR="00B67039" w:rsidRPr="00C54605" w:rsidRDefault="00000000" w:rsidP="00C54605">
            <w:pPr>
              <w:jc w:val="center"/>
            </w:pPr>
            <w:r w:rsidRPr="00C54605">
              <w:rPr>
                <w:sz w:val="15"/>
                <w:szCs w:val="15"/>
              </w:rPr>
              <w:t>244</w:t>
            </w:r>
          </w:p>
        </w:tc>
        <w:tc>
          <w:tcPr>
            <w:tcW w:w="1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D973C13" w14:textId="77777777" w:rsidR="00B67039" w:rsidRPr="00C54605" w:rsidRDefault="00000000" w:rsidP="00C54605">
            <w:pPr>
              <w:jc w:val="center"/>
            </w:pPr>
            <w:r w:rsidRPr="00C54605">
              <w:rPr>
                <w:sz w:val="15"/>
                <w:szCs w:val="15"/>
              </w:rPr>
              <w:t>84 (34.4)</w:t>
            </w:r>
          </w:p>
        </w:tc>
        <w:tc>
          <w:tcPr>
            <w:tcW w:w="1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DE890E1" w14:textId="77777777" w:rsidR="00B67039" w:rsidRPr="00C54605" w:rsidRDefault="00000000" w:rsidP="00C54605">
            <w:pPr>
              <w:jc w:val="center"/>
            </w:pPr>
            <w:r w:rsidRPr="00C54605">
              <w:rPr>
                <w:sz w:val="15"/>
                <w:szCs w:val="15"/>
              </w:rPr>
              <w:t>52 (21.3)</w:t>
            </w:r>
          </w:p>
        </w:tc>
        <w:tc>
          <w:tcPr>
            <w:tcW w:w="20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E0AB166" w14:textId="77777777" w:rsidR="00B67039" w:rsidRPr="00C54605" w:rsidRDefault="00000000" w:rsidP="00C54605">
            <w:pPr>
              <w:jc w:val="center"/>
            </w:pPr>
            <w:r w:rsidRPr="00C54605">
              <w:rPr>
                <w:sz w:val="15"/>
                <w:szCs w:val="15"/>
              </w:rPr>
              <w:t>38 (15.6)</w:t>
            </w:r>
          </w:p>
        </w:tc>
      </w:tr>
      <w:tr w:rsidR="00B67039" w:rsidRPr="00C54605" w14:paraId="7F53B3BA" w14:textId="77777777">
        <w:tblPrEx>
          <w:tblCellMar>
            <w:top w:w="0" w:type="dxa"/>
            <w:bottom w:w="0" w:type="dxa"/>
          </w:tblCellMar>
        </w:tblPrEx>
        <w:tc>
          <w:tcPr>
            <w:tcW w:w="2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B79F662" w14:textId="77777777" w:rsidR="00B67039" w:rsidRPr="00C54605" w:rsidRDefault="00000000" w:rsidP="00C54605">
            <w:r w:rsidRPr="00C54605">
              <w:rPr>
                <w:sz w:val="15"/>
                <w:szCs w:val="15"/>
              </w:rPr>
              <w:t>Overdose only</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0EDD143" w14:textId="77777777" w:rsidR="00B67039" w:rsidRPr="00C54605" w:rsidRDefault="00000000" w:rsidP="00C54605">
            <w:pPr>
              <w:jc w:val="center"/>
            </w:pPr>
            <w:r w:rsidRPr="00C54605">
              <w:rPr>
                <w:sz w:val="15"/>
                <w:szCs w:val="15"/>
              </w:rPr>
              <w:t>338</w:t>
            </w:r>
          </w:p>
        </w:tc>
        <w:tc>
          <w:tcPr>
            <w:tcW w:w="1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E81D201" w14:textId="77777777" w:rsidR="00B67039" w:rsidRPr="00C54605" w:rsidRDefault="00000000" w:rsidP="00C54605">
            <w:pPr>
              <w:jc w:val="center"/>
            </w:pPr>
            <w:r w:rsidRPr="00C54605">
              <w:rPr>
                <w:sz w:val="15"/>
                <w:szCs w:val="15"/>
              </w:rPr>
              <w:t>126 (37.3)</w:t>
            </w:r>
          </w:p>
        </w:tc>
        <w:tc>
          <w:tcPr>
            <w:tcW w:w="1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56241F5" w14:textId="77777777" w:rsidR="00B67039" w:rsidRPr="00C54605" w:rsidRDefault="00000000" w:rsidP="00C54605">
            <w:pPr>
              <w:jc w:val="center"/>
            </w:pPr>
            <w:r w:rsidRPr="00C54605">
              <w:rPr>
                <w:sz w:val="15"/>
                <w:szCs w:val="15"/>
              </w:rPr>
              <w:t>75 (22.2)</w:t>
            </w:r>
          </w:p>
        </w:tc>
        <w:tc>
          <w:tcPr>
            <w:tcW w:w="20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5894CCB" w14:textId="77777777" w:rsidR="00B67039" w:rsidRPr="00C54605" w:rsidRDefault="00000000" w:rsidP="00C54605">
            <w:pPr>
              <w:jc w:val="center"/>
            </w:pPr>
            <w:r w:rsidRPr="00C54605">
              <w:rPr>
                <w:sz w:val="15"/>
                <w:szCs w:val="15"/>
              </w:rPr>
              <w:t>48 (14.2)</w:t>
            </w:r>
          </w:p>
        </w:tc>
      </w:tr>
      <w:tr w:rsidR="00B67039" w:rsidRPr="00C54605" w14:paraId="4CE51FF9" w14:textId="77777777">
        <w:tblPrEx>
          <w:tblCellMar>
            <w:top w:w="0" w:type="dxa"/>
            <w:bottom w:w="0" w:type="dxa"/>
          </w:tblCellMar>
        </w:tblPrEx>
        <w:tc>
          <w:tcPr>
            <w:tcW w:w="2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922D850" w14:textId="77777777" w:rsidR="00B67039" w:rsidRPr="00C54605" w:rsidRDefault="00000000" w:rsidP="00C54605">
            <w:r w:rsidRPr="00C54605">
              <w:rPr>
                <w:sz w:val="15"/>
                <w:szCs w:val="15"/>
              </w:rPr>
              <w:t>Both</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8D144B6" w14:textId="77777777" w:rsidR="00B67039" w:rsidRPr="00C54605" w:rsidRDefault="00000000" w:rsidP="00C54605">
            <w:pPr>
              <w:jc w:val="center"/>
            </w:pPr>
            <w:r w:rsidRPr="00C54605">
              <w:rPr>
                <w:sz w:val="15"/>
                <w:szCs w:val="15"/>
              </w:rPr>
              <w:t>582</w:t>
            </w:r>
          </w:p>
        </w:tc>
        <w:tc>
          <w:tcPr>
            <w:tcW w:w="1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F45D72D" w14:textId="77777777" w:rsidR="00B67039" w:rsidRPr="00C54605" w:rsidRDefault="00000000" w:rsidP="00C54605">
            <w:pPr>
              <w:jc w:val="center"/>
            </w:pPr>
            <w:r w:rsidRPr="00C54605">
              <w:rPr>
                <w:sz w:val="15"/>
                <w:szCs w:val="15"/>
              </w:rPr>
              <w:t>344 (59.1)</w:t>
            </w:r>
          </w:p>
        </w:tc>
        <w:tc>
          <w:tcPr>
            <w:tcW w:w="1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55CCA1D" w14:textId="77777777" w:rsidR="00B67039" w:rsidRPr="00C54605" w:rsidRDefault="00000000" w:rsidP="00C54605">
            <w:pPr>
              <w:jc w:val="center"/>
            </w:pPr>
            <w:r w:rsidRPr="00C54605">
              <w:rPr>
                <w:sz w:val="15"/>
                <w:szCs w:val="15"/>
              </w:rPr>
              <w:t>211 (36.3)</w:t>
            </w:r>
          </w:p>
        </w:tc>
        <w:tc>
          <w:tcPr>
            <w:tcW w:w="20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3C2A29D" w14:textId="77777777" w:rsidR="00B67039" w:rsidRPr="00C54605" w:rsidRDefault="00000000" w:rsidP="00C54605">
            <w:pPr>
              <w:jc w:val="center"/>
            </w:pPr>
            <w:r w:rsidRPr="00C54605">
              <w:rPr>
                <w:sz w:val="15"/>
                <w:szCs w:val="15"/>
              </w:rPr>
              <w:t>145 (24.9)</w:t>
            </w:r>
          </w:p>
        </w:tc>
      </w:tr>
      <w:tr w:rsidR="00B67039" w:rsidRPr="00C54605" w14:paraId="6A5250AB" w14:textId="77777777">
        <w:tblPrEx>
          <w:tblCellMar>
            <w:top w:w="0" w:type="dxa"/>
            <w:bottom w:w="0" w:type="dxa"/>
          </w:tblCellMar>
        </w:tblPrEx>
        <w:tc>
          <w:tcPr>
            <w:tcW w:w="2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D08837A" w14:textId="77777777" w:rsidR="00B67039" w:rsidRPr="00C54605" w:rsidRDefault="00000000" w:rsidP="00C54605">
            <w:r w:rsidRPr="00C54605">
              <w:rPr>
                <w:sz w:val="15"/>
                <w:szCs w:val="15"/>
              </w:rPr>
              <w:t>ARD Both vs Neither (pp)</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AA8A801" w14:textId="77777777" w:rsidR="00B67039" w:rsidRPr="00C54605" w:rsidRDefault="00000000" w:rsidP="00C54605">
            <w:pPr>
              <w:jc w:val="center"/>
            </w:pPr>
            <w:r w:rsidRPr="00C54605">
              <w:rPr>
                <w:sz w:val="15"/>
                <w:szCs w:val="15"/>
              </w:rPr>
              <w:t>—</w:t>
            </w:r>
          </w:p>
        </w:tc>
        <w:tc>
          <w:tcPr>
            <w:tcW w:w="1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341E92E" w14:textId="77777777" w:rsidR="00B67039" w:rsidRPr="00C54605" w:rsidRDefault="00000000" w:rsidP="00C54605">
            <w:pPr>
              <w:jc w:val="center"/>
            </w:pPr>
            <w:r w:rsidRPr="00C54605">
              <w:rPr>
                <w:sz w:val="15"/>
                <w:szCs w:val="15"/>
              </w:rPr>
              <w:t>+37.9</w:t>
            </w:r>
          </w:p>
        </w:tc>
        <w:tc>
          <w:tcPr>
            <w:tcW w:w="1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29B7A1B" w14:textId="77777777" w:rsidR="00B67039" w:rsidRPr="00C54605" w:rsidRDefault="00000000" w:rsidP="00C54605">
            <w:pPr>
              <w:jc w:val="center"/>
            </w:pPr>
            <w:r w:rsidRPr="00C54605">
              <w:rPr>
                <w:sz w:val="15"/>
                <w:szCs w:val="15"/>
              </w:rPr>
              <w:t>+21.4</w:t>
            </w:r>
          </w:p>
        </w:tc>
        <w:tc>
          <w:tcPr>
            <w:tcW w:w="20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1A822F8" w14:textId="77777777" w:rsidR="00B67039" w:rsidRPr="00C54605" w:rsidRDefault="00000000" w:rsidP="00C54605">
            <w:pPr>
              <w:jc w:val="center"/>
            </w:pPr>
            <w:r w:rsidRPr="00C54605">
              <w:rPr>
                <w:sz w:val="15"/>
                <w:szCs w:val="15"/>
              </w:rPr>
              <w:t>+15.5</w:t>
            </w:r>
          </w:p>
        </w:tc>
      </w:tr>
    </w:tbl>
    <w:p w14:paraId="72EDA262" w14:textId="77777777" w:rsidR="00B67039" w:rsidRPr="00C54605" w:rsidRDefault="00000000" w:rsidP="00C54605">
      <w:pPr>
        <w:spacing w:before="80" w:after="200"/>
      </w:pPr>
      <w:r w:rsidRPr="00C54605">
        <w:rPr>
          <w:i/>
          <w:iCs/>
          <w:sz w:val="16"/>
          <w:szCs w:val="16"/>
        </w:rPr>
        <w:t>pp = percentage points. The combination of sarcopenia and functional overdose produced the highest rates of all three adverse outcomes, consistent with multiplicative risk.</w:t>
      </w:r>
    </w:p>
    <w:p w14:paraId="217B89E2" w14:textId="77777777" w:rsidR="00B67039" w:rsidRPr="00C54605" w:rsidRDefault="00000000" w:rsidP="00C54605">
      <w:r w:rsidRPr="00C54605">
        <w:br w:type="page"/>
      </w:r>
    </w:p>
    <w:p w14:paraId="1B655562" w14:textId="77777777" w:rsidR="00B67039" w:rsidRPr="00C54605" w:rsidRDefault="00000000" w:rsidP="00C54605">
      <w:pPr>
        <w:pStyle w:val="Heading2"/>
        <w:rPr>
          <w:color w:val="auto"/>
        </w:rPr>
      </w:pPr>
      <w:r w:rsidRPr="00C54605">
        <w:rPr>
          <w:color w:val="auto"/>
        </w:rPr>
        <w:lastRenderedPageBreak/>
        <w:t>Table S6. Agent-specific toxicity, discordance and functional-overdose rates (expanded)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900"/>
        <w:gridCol w:w="1400"/>
        <w:gridCol w:w="1600"/>
        <w:gridCol w:w="1700"/>
        <w:gridCol w:w="1838"/>
      </w:tblGrid>
      <w:tr w:rsidR="00B67039" w:rsidRPr="00C54605" w14:paraId="2BFD24C7" w14:textId="77777777" w:rsidTr="00C54605">
        <w:tblPrEx>
          <w:tblCellMar>
            <w:top w:w="0" w:type="dxa"/>
            <w:bottom w:w="0" w:type="dxa"/>
          </w:tblCellMar>
        </w:tblPrEx>
        <w:tc>
          <w:tcPr>
            <w:tcW w:w="22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19893F82" w14:textId="77777777" w:rsidR="00B67039" w:rsidRPr="00C54605" w:rsidRDefault="00000000" w:rsidP="00C54605">
            <w:pPr>
              <w:jc w:val="center"/>
            </w:pPr>
            <w:r w:rsidRPr="00C54605">
              <w:rPr>
                <w:b/>
                <w:bCs/>
                <w:sz w:val="15"/>
                <w:szCs w:val="15"/>
              </w:rPr>
              <w:t>Antineoplastic agent</w:t>
            </w:r>
          </w:p>
        </w:tc>
        <w:tc>
          <w:tcPr>
            <w:tcW w:w="9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41562CD4" w14:textId="77777777" w:rsidR="00B67039" w:rsidRPr="00C54605" w:rsidRDefault="00000000" w:rsidP="00C54605">
            <w:pPr>
              <w:jc w:val="center"/>
            </w:pPr>
            <w:r w:rsidRPr="00C54605">
              <w:rPr>
                <w:b/>
                <w:bCs/>
                <w:sz w:val="15"/>
                <w:szCs w:val="15"/>
              </w:rPr>
              <w:t>N</w:t>
            </w:r>
          </w:p>
        </w:tc>
        <w:tc>
          <w:tcPr>
            <w:tcW w:w="14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22028940" w14:textId="77777777" w:rsidR="00B67039" w:rsidRPr="00C54605" w:rsidRDefault="00000000" w:rsidP="00C54605">
            <w:pPr>
              <w:jc w:val="center"/>
            </w:pPr>
            <w:r w:rsidRPr="00C54605">
              <w:rPr>
                <w:b/>
                <w:bCs/>
                <w:sz w:val="15"/>
                <w:szCs w:val="15"/>
              </w:rPr>
              <w:t>Sarcopenia %</w:t>
            </w:r>
          </w:p>
        </w:tc>
        <w:tc>
          <w:tcPr>
            <w:tcW w:w="16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5658139F" w14:textId="77777777" w:rsidR="00B67039" w:rsidRPr="00C54605" w:rsidRDefault="00000000" w:rsidP="00C54605">
            <w:pPr>
              <w:jc w:val="center"/>
            </w:pPr>
            <w:r w:rsidRPr="00C54605">
              <w:rPr>
                <w:b/>
                <w:bCs/>
                <w:sz w:val="15"/>
                <w:szCs w:val="15"/>
              </w:rPr>
              <w:t>Grade ≥3 toxicity %</w:t>
            </w:r>
          </w:p>
        </w:tc>
        <w:tc>
          <w:tcPr>
            <w:tcW w:w="17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0BF59D85" w14:textId="77777777" w:rsidR="00B67039" w:rsidRPr="00C54605" w:rsidRDefault="00000000" w:rsidP="00C54605">
            <w:pPr>
              <w:jc w:val="center"/>
            </w:pPr>
            <w:r w:rsidRPr="00C54605">
              <w:rPr>
                <w:b/>
                <w:bCs/>
                <w:sz w:val="15"/>
                <w:szCs w:val="15"/>
              </w:rPr>
              <w:t>Functionally overdosed %</w:t>
            </w:r>
          </w:p>
        </w:tc>
        <w:tc>
          <w:tcPr>
            <w:tcW w:w="1838"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68A8BA3A" w14:textId="77777777" w:rsidR="00B67039" w:rsidRPr="00C54605" w:rsidRDefault="00000000" w:rsidP="00C54605">
            <w:pPr>
              <w:jc w:val="center"/>
            </w:pPr>
            <w:r w:rsidRPr="00C54605">
              <w:rPr>
                <w:b/>
                <w:bCs/>
                <w:sz w:val="15"/>
                <w:szCs w:val="15"/>
              </w:rPr>
              <w:t>Median discordance CKD–CG</w:t>
            </w:r>
          </w:p>
        </w:tc>
      </w:tr>
      <w:tr w:rsidR="00B67039" w:rsidRPr="00C54605" w14:paraId="208D7786" w14:textId="77777777">
        <w:tblPrEx>
          <w:tblCellMar>
            <w:top w:w="0" w:type="dxa"/>
            <w:bottom w:w="0" w:type="dxa"/>
          </w:tblCellMar>
        </w:tblPrEx>
        <w:tc>
          <w:tcPr>
            <w:tcW w:w="2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978BABD" w14:textId="77777777" w:rsidR="00B67039" w:rsidRPr="00C54605" w:rsidRDefault="00000000" w:rsidP="00C54605">
            <w:r w:rsidRPr="00C54605">
              <w:rPr>
                <w:sz w:val="15"/>
                <w:szCs w:val="15"/>
              </w:rPr>
              <w:t>Carboplatin (Calvert)</w:t>
            </w:r>
          </w:p>
        </w:tc>
        <w:tc>
          <w:tcPr>
            <w:tcW w:w="9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7A0B356" w14:textId="77777777" w:rsidR="00B67039" w:rsidRPr="00C54605" w:rsidRDefault="00000000" w:rsidP="00C54605">
            <w:pPr>
              <w:jc w:val="center"/>
            </w:pPr>
            <w:r w:rsidRPr="00C54605">
              <w:rPr>
                <w:sz w:val="15"/>
                <w:szCs w:val="15"/>
              </w:rPr>
              <w:t>558</w:t>
            </w:r>
          </w:p>
        </w:tc>
        <w:tc>
          <w:tcPr>
            <w:tcW w:w="1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B0CB972" w14:textId="77777777" w:rsidR="00B67039" w:rsidRPr="00C54605" w:rsidRDefault="00000000" w:rsidP="00C54605">
            <w:pPr>
              <w:jc w:val="center"/>
            </w:pPr>
            <w:r w:rsidRPr="00C54605">
              <w:rPr>
                <w:sz w:val="15"/>
                <w:szCs w:val="15"/>
              </w:rPr>
              <w:t>58.6</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232FDAB" w14:textId="77777777" w:rsidR="00B67039" w:rsidRPr="00C54605" w:rsidRDefault="00000000" w:rsidP="00C54605">
            <w:pPr>
              <w:jc w:val="center"/>
            </w:pPr>
            <w:r w:rsidRPr="00C54605">
              <w:rPr>
                <w:sz w:val="15"/>
                <w:szCs w:val="15"/>
              </w:rPr>
              <w:t>42.8</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93A45E3" w14:textId="77777777" w:rsidR="00B67039" w:rsidRPr="00C54605" w:rsidRDefault="00000000" w:rsidP="00C54605">
            <w:pPr>
              <w:jc w:val="center"/>
            </w:pPr>
            <w:r w:rsidRPr="00C54605">
              <w:rPr>
                <w:sz w:val="15"/>
                <w:szCs w:val="15"/>
              </w:rPr>
              <w:t>69.9</w:t>
            </w:r>
          </w:p>
        </w:tc>
        <w:tc>
          <w:tcPr>
            <w:tcW w:w="18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B97FB38" w14:textId="77777777" w:rsidR="00B67039" w:rsidRPr="00C54605" w:rsidRDefault="00000000" w:rsidP="00C54605">
            <w:pPr>
              <w:jc w:val="center"/>
            </w:pPr>
            <w:r w:rsidRPr="00C54605">
              <w:rPr>
                <w:sz w:val="15"/>
                <w:szCs w:val="15"/>
              </w:rPr>
              <w:t>8.5</w:t>
            </w:r>
          </w:p>
        </w:tc>
      </w:tr>
      <w:tr w:rsidR="00B67039" w:rsidRPr="00C54605" w14:paraId="225C85F4" w14:textId="77777777">
        <w:tblPrEx>
          <w:tblCellMar>
            <w:top w:w="0" w:type="dxa"/>
            <w:bottom w:w="0" w:type="dxa"/>
          </w:tblCellMar>
        </w:tblPrEx>
        <w:tc>
          <w:tcPr>
            <w:tcW w:w="2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E2F23E6" w14:textId="77777777" w:rsidR="00B67039" w:rsidRPr="00C54605" w:rsidRDefault="00000000" w:rsidP="00C54605">
            <w:r w:rsidRPr="00C54605">
              <w:rPr>
                <w:sz w:val="15"/>
                <w:szCs w:val="15"/>
              </w:rPr>
              <w:t>Pemetrexed</w:t>
            </w:r>
          </w:p>
        </w:tc>
        <w:tc>
          <w:tcPr>
            <w:tcW w:w="9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1810EB1" w14:textId="77777777" w:rsidR="00B67039" w:rsidRPr="00C54605" w:rsidRDefault="00000000" w:rsidP="00C54605">
            <w:pPr>
              <w:jc w:val="center"/>
            </w:pPr>
            <w:r w:rsidRPr="00C54605">
              <w:rPr>
                <w:sz w:val="15"/>
                <w:szCs w:val="15"/>
              </w:rPr>
              <w:t>205</w:t>
            </w:r>
          </w:p>
        </w:tc>
        <w:tc>
          <w:tcPr>
            <w:tcW w:w="1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F1D5192" w14:textId="77777777" w:rsidR="00B67039" w:rsidRPr="00C54605" w:rsidRDefault="00000000" w:rsidP="00C54605">
            <w:pPr>
              <w:jc w:val="center"/>
            </w:pPr>
            <w:r w:rsidRPr="00C54605">
              <w:rPr>
                <w:sz w:val="15"/>
                <w:szCs w:val="15"/>
              </w:rPr>
              <w:t>54.1</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2CF53DC" w14:textId="77777777" w:rsidR="00B67039" w:rsidRPr="00C54605" w:rsidRDefault="00000000" w:rsidP="00C54605">
            <w:pPr>
              <w:jc w:val="center"/>
            </w:pPr>
            <w:r w:rsidRPr="00C54605">
              <w:rPr>
                <w:sz w:val="15"/>
                <w:szCs w:val="15"/>
              </w:rPr>
              <w:t>42.0</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6D108A5" w14:textId="77777777" w:rsidR="00B67039" w:rsidRPr="00C54605" w:rsidRDefault="00000000" w:rsidP="00C54605">
            <w:pPr>
              <w:jc w:val="center"/>
            </w:pPr>
            <w:r w:rsidRPr="00C54605">
              <w:rPr>
                <w:sz w:val="15"/>
                <w:szCs w:val="15"/>
              </w:rPr>
              <w:t>70.7</w:t>
            </w:r>
          </w:p>
        </w:tc>
        <w:tc>
          <w:tcPr>
            <w:tcW w:w="18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C458718" w14:textId="77777777" w:rsidR="00B67039" w:rsidRPr="00C54605" w:rsidRDefault="00000000" w:rsidP="00C54605">
            <w:pPr>
              <w:jc w:val="center"/>
            </w:pPr>
            <w:r w:rsidRPr="00C54605">
              <w:rPr>
                <w:sz w:val="15"/>
                <w:szCs w:val="15"/>
              </w:rPr>
              <w:t>9.5</w:t>
            </w:r>
          </w:p>
        </w:tc>
      </w:tr>
      <w:tr w:rsidR="00B67039" w:rsidRPr="00C54605" w14:paraId="3BA14299" w14:textId="77777777">
        <w:tblPrEx>
          <w:tblCellMar>
            <w:top w:w="0" w:type="dxa"/>
            <w:bottom w:w="0" w:type="dxa"/>
          </w:tblCellMar>
        </w:tblPrEx>
        <w:tc>
          <w:tcPr>
            <w:tcW w:w="2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28B9A23" w14:textId="77777777" w:rsidR="00B67039" w:rsidRPr="00C54605" w:rsidRDefault="00000000" w:rsidP="00C54605">
            <w:r w:rsidRPr="00C54605">
              <w:rPr>
                <w:sz w:val="15"/>
                <w:szCs w:val="15"/>
              </w:rPr>
              <w:t>Methotrexate</w:t>
            </w:r>
          </w:p>
        </w:tc>
        <w:tc>
          <w:tcPr>
            <w:tcW w:w="9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0A508E8" w14:textId="77777777" w:rsidR="00B67039" w:rsidRPr="00C54605" w:rsidRDefault="00000000" w:rsidP="00C54605">
            <w:pPr>
              <w:jc w:val="center"/>
            </w:pPr>
            <w:r w:rsidRPr="00C54605">
              <w:rPr>
                <w:sz w:val="15"/>
                <w:szCs w:val="15"/>
              </w:rPr>
              <w:t>169</w:t>
            </w:r>
          </w:p>
        </w:tc>
        <w:tc>
          <w:tcPr>
            <w:tcW w:w="1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6537E1A" w14:textId="77777777" w:rsidR="00B67039" w:rsidRPr="00C54605" w:rsidRDefault="00000000" w:rsidP="00C54605">
            <w:pPr>
              <w:jc w:val="center"/>
            </w:pPr>
            <w:r w:rsidRPr="00C54605">
              <w:rPr>
                <w:sz w:val="15"/>
                <w:szCs w:val="15"/>
              </w:rPr>
              <w:t>58.0</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C1992C6" w14:textId="77777777" w:rsidR="00B67039" w:rsidRPr="00C54605" w:rsidRDefault="00000000" w:rsidP="00C54605">
            <w:pPr>
              <w:jc w:val="center"/>
            </w:pPr>
            <w:r w:rsidRPr="00C54605">
              <w:rPr>
                <w:sz w:val="15"/>
                <w:szCs w:val="15"/>
              </w:rPr>
              <w:t>47.9</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C207BE9" w14:textId="77777777" w:rsidR="00B67039" w:rsidRPr="00C54605" w:rsidRDefault="00000000" w:rsidP="00C54605">
            <w:pPr>
              <w:jc w:val="center"/>
            </w:pPr>
            <w:r w:rsidRPr="00C54605">
              <w:rPr>
                <w:sz w:val="15"/>
                <w:szCs w:val="15"/>
              </w:rPr>
              <w:t>75.1</w:t>
            </w:r>
          </w:p>
        </w:tc>
        <w:tc>
          <w:tcPr>
            <w:tcW w:w="18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53E8C83" w14:textId="77777777" w:rsidR="00B67039" w:rsidRPr="00C54605" w:rsidRDefault="00000000" w:rsidP="00C54605">
            <w:pPr>
              <w:jc w:val="center"/>
            </w:pPr>
            <w:r w:rsidRPr="00C54605">
              <w:rPr>
                <w:sz w:val="15"/>
                <w:szCs w:val="15"/>
              </w:rPr>
              <w:t>8.6</w:t>
            </w:r>
          </w:p>
        </w:tc>
      </w:tr>
      <w:tr w:rsidR="00B67039" w:rsidRPr="00C54605" w14:paraId="5A2182CE" w14:textId="77777777">
        <w:tblPrEx>
          <w:tblCellMar>
            <w:top w:w="0" w:type="dxa"/>
            <w:bottom w:w="0" w:type="dxa"/>
          </w:tblCellMar>
        </w:tblPrEx>
        <w:tc>
          <w:tcPr>
            <w:tcW w:w="2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484CC96" w14:textId="77777777" w:rsidR="00B67039" w:rsidRPr="00C54605" w:rsidRDefault="00000000" w:rsidP="00C54605">
            <w:r w:rsidRPr="00C54605">
              <w:rPr>
                <w:sz w:val="15"/>
                <w:szCs w:val="15"/>
              </w:rPr>
              <w:t>Osimertinib</w:t>
            </w:r>
          </w:p>
        </w:tc>
        <w:tc>
          <w:tcPr>
            <w:tcW w:w="9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5A96AA2" w14:textId="77777777" w:rsidR="00B67039" w:rsidRPr="00C54605" w:rsidRDefault="00000000" w:rsidP="00C54605">
            <w:pPr>
              <w:jc w:val="center"/>
            </w:pPr>
            <w:r w:rsidRPr="00C54605">
              <w:rPr>
                <w:sz w:val="15"/>
                <w:szCs w:val="15"/>
              </w:rPr>
              <w:t>126</w:t>
            </w:r>
          </w:p>
        </w:tc>
        <w:tc>
          <w:tcPr>
            <w:tcW w:w="1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F6CC861" w14:textId="77777777" w:rsidR="00B67039" w:rsidRPr="00C54605" w:rsidRDefault="00000000" w:rsidP="00C54605">
            <w:pPr>
              <w:jc w:val="center"/>
            </w:pPr>
            <w:r w:rsidRPr="00C54605">
              <w:rPr>
                <w:sz w:val="15"/>
                <w:szCs w:val="15"/>
              </w:rPr>
              <w:t>57.9</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B5010EB" w14:textId="77777777" w:rsidR="00B67039" w:rsidRPr="00C54605" w:rsidRDefault="00000000" w:rsidP="00C54605">
            <w:pPr>
              <w:jc w:val="center"/>
            </w:pPr>
            <w:r w:rsidRPr="00C54605">
              <w:rPr>
                <w:sz w:val="15"/>
                <w:szCs w:val="15"/>
              </w:rPr>
              <w:t>50.8</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9A605DA" w14:textId="77777777" w:rsidR="00B67039" w:rsidRPr="00C54605" w:rsidRDefault="00000000" w:rsidP="00C54605">
            <w:pPr>
              <w:jc w:val="center"/>
            </w:pPr>
            <w:r w:rsidRPr="00C54605">
              <w:rPr>
                <w:sz w:val="15"/>
                <w:szCs w:val="15"/>
              </w:rPr>
              <w:t>70.6</w:t>
            </w:r>
          </w:p>
        </w:tc>
        <w:tc>
          <w:tcPr>
            <w:tcW w:w="18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13B470E" w14:textId="77777777" w:rsidR="00B67039" w:rsidRPr="00C54605" w:rsidRDefault="00000000" w:rsidP="00C54605">
            <w:pPr>
              <w:jc w:val="center"/>
            </w:pPr>
            <w:r w:rsidRPr="00C54605">
              <w:rPr>
                <w:sz w:val="15"/>
                <w:szCs w:val="15"/>
              </w:rPr>
              <w:t>8.8</w:t>
            </w:r>
          </w:p>
        </w:tc>
      </w:tr>
      <w:tr w:rsidR="00B67039" w:rsidRPr="00C54605" w14:paraId="6FE55718" w14:textId="77777777">
        <w:tblPrEx>
          <w:tblCellMar>
            <w:top w:w="0" w:type="dxa"/>
            <w:bottom w:w="0" w:type="dxa"/>
          </w:tblCellMar>
        </w:tblPrEx>
        <w:tc>
          <w:tcPr>
            <w:tcW w:w="2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2A404CF" w14:textId="77777777" w:rsidR="00B67039" w:rsidRPr="00C54605" w:rsidRDefault="00000000" w:rsidP="00C54605">
            <w:r w:rsidRPr="00C54605">
              <w:rPr>
                <w:sz w:val="15"/>
                <w:szCs w:val="15"/>
              </w:rPr>
              <w:t>Capecitabine</w:t>
            </w:r>
          </w:p>
        </w:tc>
        <w:tc>
          <w:tcPr>
            <w:tcW w:w="9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95954AF" w14:textId="77777777" w:rsidR="00B67039" w:rsidRPr="00C54605" w:rsidRDefault="00000000" w:rsidP="00C54605">
            <w:pPr>
              <w:jc w:val="center"/>
            </w:pPr>
            <w:r w:rsidRPr="00C54605">
              <w:rPr>
                <w:sz w:val="15"/>
                <w:szCs w:val="15"/>
              </w:rPr>
              <w:t>124</w:t>
            </w:r>
          </w:p>
        </w:tc>
        <w:tc>
          <w:tcPr>
            <w:tcW w:w="1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312B575" w14:textId="77777777" w:rsidR="00B67039" w:rsidRPr="00C54605" w:rsidRDefault="00000000" w:rsidP="00C54605">
            <w:pPr>
              <w:jc w:val="center"/>
            </w:pPr>
            <w:r w:rsidRPr="00C54605">
              <w:rPr>
                <w:sz w:val="15"/>
                <w:szCs w:val="15"/>
              </w:rPr>
              <w:t>64.5</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FC83B52" w14:textId="77777777" w:rsidR="00B67039" w:rsidRPr="00C54605" w:rsidRDefault="00000000" w:rsidP="00C54605">
            <w:pPr>
              <w:jc w:val="center"/>
            </w:pPr>
            <w:r w:rsidRPr="00C54605">
              <w:rPr>
                <w:sz w:val="15"/>
                <w:szCs w:val="15"/>
              </w:rPr>
              <w:t>47.6</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F988F55" w14:textId="77777777" w:rsidR="00B67039" w:rsidRPr="00C54605" w:rsidRDefault="00000000" w:rsidP="00C54605">
            <w:pPr>
              <w:jc w:val="center"/>
            </w:pPr>
            <w:r w:rsidRPr="00C54605">
              <w:rPr>
                <w:sz w:val="15"/>
                <w:szCs w:val="15"/>
              </w:rPr>
              <w:t>75.0</w:t>
            </w:r>
          </w:p>
        </w:tc>
        <w:tc>
          <w:tcPr>
            <w:tcW w:w="18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ABF81DB" w14:textId="77777777" w:rsidR="00B67039" w:rsidRPr="00C54605" w:rsidRDefault="00000000" w:rsidP="00C54605">
            <w:pPr>
              <w:jc w:val="center"/>
            </w:pPr>
            <w:r w:rsidRPr="00C54605">
              <w:rPr>
                <w:sz w:val="15"/>
                <w:szCs w:val="15"/>
              </w:rPr>
              <w:t>7.1</w:t>
            </w:r>
          </w:p>
        </w:tc>
      </w:tr>
      <w:tr w:rsidR="00B67039" w:rsidRPr="00C54605" w14:paraId="7E2A00C6" w14:textId="77777777">
        <w:tblPrEx>
          <w:tblCellMar>
            <w:top w:w="0" w:type="dxa"/>
            <w:bottom w:w="0" w:type="dxa"/>
          </w:tblCellMar>
        </w:tblPrEx>
        <w:tc>
          <w:tcPr>
            <w:tcW w:w="2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C4B17D3" w14:textId="77777777" w:rsidR="00B67039" w:rsidRPr="00C54605" w:rsidRDefault="00000000" w:rsidP="00C54605">
            <w:proofErr w:type="spellStart"/>
            <w:r w:rsidRPr="00C54605">
              <w:rPr>
                <w:sz w:val="15"/>
                <w:szCs w:val="15"/>
              </w:rPr>
              <w:t>Enfortumab</w:t>
            </w:r>
            <w:proofErr w:type="spellEnd"/>
            <w:r w:rsidRPr="00C54605">
              <w:rPr>
                <w:sz w:val="15"/>
                <w:szCs w:val="15"/>
              </w:rPr>
              <w:t xml:space="preserve"> vedotin</w:t>
            </w:r>
          </w:p>
        </w:tc>
        <w:tc>
          <w:tcPr>
            <w:tcW w:w="9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7DDC6E6" w14:textId="77777777" w:rsidR="00B67039" w:rsidRPr="00C54605" w:rsidRDefault="00000000" w:rsidP="00C54605">
            <w:pPr>
              <w:jc w:val="center"/>
            </w:pPr>
            <w:r w:rsidRPr="00C54605">
              <w:rPr>
                <w:sz w:val="15"/>
                <w:szCs w:val="15"/>
              </w:rPr>
              <w:t>104</w:t>
            </w:r>
          </w:p>
        </w:tc>
        <w:tc>
          <w:tcPr>
            <w:tcW w:w="1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224702D" w14:textId="77777777" w:rsidR="00B67039" w:rsidRPr="00C54605" w:rsidRDefault="00000000" w:rsidP="00C54605">
            <w:pPr>
              <w:jc w:val="center"/>
            </w:pPr>
            <w:r w:rsidRPr="00C54605">
              <w:rPr>
                <w:sz w:val="15"/>
                <w:szCs w:val="15"/>
              </w:rPr>
              <w:t>61.5</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AF02353" w14:textId="77777777" w:rsidR="00B67039" w:rsidRPr="00C54605" w:rsidRDefault="00000000" w:rsidP="00C54605">
            <w:pPr>
              <w:jc w:val="center"/>
            </w:pPr>
            <w:r w:rsidRPr="00C54605">
              <w:rPr>
                <w:sz w:val="15"/>
                <w:szCs w:val="15"/>
              </w:rPr>
              <w:t>43.3</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987EABE" w14:textId="77777777" w:rsidR="00B67039" w:rsidRPr="00C54605" w:rsidRDefault="00000000" w:rsidP="00C54605">
            <w:pPr>
              <w:jc w:val="center"/>
            </w:pPr>
            <w:r w:rsidRPr="00C54605">
              <w:rPr>
                <w:sz w:val="15"/>
                <w:szCs w:val="15"/>
              </w:rPr>
              <w:t>76.9</w:t>
            </w:r>
          </w:p>
        </w:tc>
        <w:tc>
          <w:tcPr>
            <w:tcW w:w="18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E45285B" w14:textId="77777777" w:rsidR="00B67039" w:rsidRPr="00C54605" w:rsidRDefault="00000000" w:rsidP="00C54605">
            <w:pPr>
              <w:jc w:val="center"/>
            </w:pPr>
            <w:r w:rsidRPr="00C54605">
              <w:rPr>
                <w:sz w:val="15"/>
                <w:szCs w:val="15"/>
              </w:rPr>
              <w:t>8.5</w:t>
            </w:r>
          </w:p>
        </w:tc>
      </w:tr>
      <w:tr w:rsidR="00B67039" w:rsidRPr="00C54605" w14:paraId="1BEDAA69" w14:textId="77777777">
        <w:tblPrEx>
          <w:tblCellMar>
            <w:top w:w="0" w:type="dxa"/>
            <w:bottom w:w="0" w:type="dxa"/>
          </w:tblCellMar>
        </w:tblPrEx>
        <w:tc>
          <w:tcPr>
            <w:tcW w:w="2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C6CA457" w14:textId="77777777" w:rsidR="00B67039" w:rsidRPr="00C54605" w:rsidRDefault="00000000" w:rsidP="00C54605">
            <w:r w:rsidRPr="00C54605">
              <w:rPr>
                <w:sz w:val="15"/>
                <w:szCs w:val="15"/>
              </w:rPr>
              <w:t>Sunitinib</w:t>
            </w:r>
          </w:p>
        </w:tc>
        <w:tc>
          <w:tcPr>
            <w:tcW w:w="9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EE9738C" w14:textId="77777777" w:rsidR="00B67039" w:rsidRPr="00C54605" w:rsidRDefault="00000000" w:rsidP="00C54605">
            <w:pPr>
              <w:jc w:val="center"/>
            </w:pPr>
            <w:r w:rsidRPr="00C54605">
              <w:rPr>
                <w:sz w:val="15"/>
                <w:szCs w:val="15"/>
              </w:rPr>
              <w:t>80</w:t>
            </w:r>
          </w:p>
        </w:tc>
        <w:tc>
          <w:tcPr>
            <w:tcW w:w="1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D02A8D0" w14:textId="77777777" w:rsidR="00B67039" w:rsidRPr="00C54605" w:rsidRDefault="00000000" w:rsidP="00C54605">
            <w:pPr>
              <w:jc w:val="center"/>
            </w:pPr>
            <w:r w:rsidRPr="00C54605">
              <w:rPr>
                <w:sz w:val="15"/>
                <w:szCs w:val="15"/>
              </w:rPr>
              <w:t>55.0</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A12FD12" w14:textId="77777777" w:rsidR="00B67039" w:rsidRPr="00C54605" w:rsidRDefault="00000000" w:rsidP="00C54605">
            <w:pPr>
              <w:jc w:val="center"/>
            </w:pPr>
            <w:r w:rsidRPr="00C54605">
              <w:rPr>
                <w:sz w:val="15"/>
                <w:szCs w:val="15"/>
              </w:rPr>
              <w:t>50.0</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5835649" w14:textId="77777777" w:rsidR="00B67039" w:rsidRPr="00C54605" w:rsidRDefault="00000000" w:rsidP="00C54605">
            <w:pPr>
              <w:jc w:val="center"/>
            </w:pPr>
            <w:r w:rsidRPr="00C54605">
              <w:rPr>
                <w:sz w:val="15"/>
                <w:szCs w:val="15"/>
              </w:rPr>
              <w:t>77.5</w:t>
            </w:r>
          </w:p>
        </w:tc>
        <w:tc>
          <w:tcPr>
            <w:tcW w:w="18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A91F195" w14:textId="77777777" w:rsidR="00B67039" w:rsidRPr="00C54605" w:rsidRDefault="00000000" w:rsidP="00C54605">
            <w:pPr>
              <w:jc w:val="center"/>
            </w:pPr>
            <w:r w:rsidRPr="00C54605">
              <w:rPr>
                <w:sz w:val="15"/>
                <w:szCs w:val="15"/>
              </w:rPr>
              <w:t>9.6</w:t>
            </w:r>
          </w:p>
        </w:tc>
      </w:tr>
      <w:tr w:rsidR="00B67039" w:rsidRPr="00C54605" w14:paraId="452A7765" w14:textId="77777777">
        <w:tblPrEx>
          <w:tblCellMar>
            <w:top w:w="0" w:type="dxa"/>
            <w:bottom w:w="0" w:type="dxa"/>
          </w:tblCellMar>
        </w:tblPrEx>
        <w:tc>
          <w:tcPr>
            <w:tcW w:w="2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7AF4A5A" w14:textId="77777777" w:rsidR="00B67039" w:rsidRPr="00C54605" w:rsidRDefault="00000000" w:rsidP="00C54605">
            <w:r w:rsidRPr="00C54605">
              <w:rPr>
                <w:sz w:val="15"/>
                <w:szCs w:val="15"/>
              </w:rPr>
              <w:t xml:space="preserve">Sacituzumab </w:t>
            </w:r>
            <w:proofErr w:type="spellStart"/>
            <w:r w:rsidRPr="00C54605">
              <w:rPr>
                <w:sz w:val="15"/>
                <w:szCs w:val="15"/>
              </w:rPr>
              <w:t>govitecan</w:t>
            </w:r>
            <w:proofErr w:type="spellEnd"/>
          </w:p>
        </w:tc>
        <w:tc>
          <w:tcPr>
            <w:tcW w:w="9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AC407C1" w14:textId="77777777" w:rsidR="00B67039" w:rsidRPr="00C54605" w:rsidRDefault="00000000" w:rsidP="00C54605">
            <w:pPr>
              <w:jc w:val="center"/>
            </w:pPr>
            <w:r w:rsidRPr="00C54605">
              <w:rPr>
                <w:sz w:val="15"/>
                <w:szCs w:val="15"/>
              </w:rPr>
              <w:t>53</w:t>
            </w:r>
          </w:p>
        </w:tc>
        <w:tc>
          <w:tcPr>
            <w:tcW w:w="1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D6A65A1" w14:textId="77777777" w:rsidR="00B67039" w:rsidRPr="00C54605" w:rsidRDefault="00000000" w:rsidP="00C54605">
            <w:pPr>
              <w:jc w:val="center"/>
            </w:pPr>
            <w:r w:rsidRPr="00C54605">
              <w:rPr>
                <w:sz w:val="15"/>
                <w:szCs w:val="15"/>
              </w:rPr>
              <w:t>54.7</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5C9CE9E" w14:textId="77777777" w:rsidR="00B67039" w:rsidRPr="00C54605" w:rsidRDefault="00000000" w:rsidP="00C54605">
            <w:pPr>
              <w:jc w:val="center"/>
            </w:pPr>
            <w:r w:rsidRPr="00C54605">
              <w:rPr>
                <w:sz w:val="15"/>
                <w:szCs w:val="15"/>
              </w:rPr>
              <w:t>34.0</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A086A6C" w14:textId="77777777" w:rsidR="00B67039" w:rsidRPr="00C54605" w:rsidRDefault="00000000" w:rsidP="00C54605">
            <w:pPr>
              <w:jc w:val="center"/>
            </w:pPr>
            <w:r w:rsidRPr="00C54605">
              <w:rPr>
                <w:sz w:val="15"/>
                <w:szCs w:val="15"/>
              </w:rPr>
              <w:t>71.7</w:t>
            </w:r>
          </w:p>
        </w:tc>
        <w:tc>
          <w:tcPr>
            <w:tcW w:w="18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FE7A826" w14:textId="77777777" w:rsidR="00B67039" w:rsidRPr="00C54605" w:rsidRDefault="00000000" w:rsidP="00C54605">
            <w:pPr>
              <w:jc w:val="center"/>
            </w:pPr>
            <w:r w:rsidRPr="00C54605">
              <w:rPr>
                <w:sz w:val="15"/>
                <w:szCs w:val="15"/>
              </w:rPr>
              <w:t>8.7</w:t>
            </w:r>
          </w:p>
        </w:tc>
      </w:tr>
      <w:tr w:rsidR="00B67039" w:rsidRPr="00C54605" w14:paraId="5F688CEE" w14:textId="77777777">
        <w:tblPrEx>
          <w:tblCellMar>
            <w:top w:w="0" w:type="dxa"/>
            <w:bottom w:w="0" w:type="dxa"/>
          </w:tblCellMar>
        </w:tblPrEx>
        <w:tc>
          <w:tcPr>
            <w:tcW w:w="2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933435F" w14:textId="77777777" w:rsidR="00B67039" w:rsidRPr="00C54605" w:rsidRDefault="00000000" w:rsidP="00C54605">
            <w:r w:rsidRPr="00C54605">
              <w:rPr>
                <w:sz w:val="15"/>
                <w:szCs w:val="15"/>
              </w:rPr>
              <w:t>Overall</w:t>
            </w:r>
          </w:p>
        </w:tc>
        <w:tc>
          <w:tcPr>
            <w:tcW w:w="9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EAC59A6" w14:textId="77777777" w:rsidR="00B67039" w:rsidRPr="00C54605" w:rsidRDefault="00000000" w:rsidP="00C54605">
            <w:pPr>
              <w:jc w:val="center"/>
            </w:pPr>
            <w:r w:rsidRPr="00C54605">
              <w:rPr>
                <w:sz w:val="15"/>
                <w:szCs w:val="15"/>
              </w:rPr>
              <w:t>1,419</w:t>
            </w:r>
          </w:p>
        </w:tc>
        <w:tc>
          <w:tcPr>
            <w:tcW w:w="14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4F7E962" w14:textId="77777777" w:rsidR="00B67039" w:rsidRPr="00C54605" w:rsidRDefault="00000000" w:rsidP="00C54605">
            <w:pPr>
              <w:jc w:val="center"/>
            </w:pPr>
            <w:r w:rsidRPr="00C54605">
              <w:rPr>
                <w:sz w:val="15"/>
                <w:szCs w:val="15"/>
              </w:rPr>
              <w:t>58.2</w:t>
            </w:r>
          </w:p>
        </w:tc>
        <w:tc>
          <w:tcPr>
            <w:tcW w:w="1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5C1114B" w14:textId="77777777" w:rsidR="00B67039" w:rsidRPr="00C54605" w:rsidRDefault="00000000" w:rsidP="00C54605">
            <w:pPr>
              <w:jc w:val="center"/>
            </w:pPr>
            <w:r w:rsidRPr="00C54605">
              <w:rPr>
                <w:sz w:val="15"/>
                <w:szCs w:val="15"/>
              </w:rPr>
              <w:t>44.5</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AC14908" w14:textId="77777777" w:rsidR="00B67039" w:rsidRPr="00C54605" w:rsidRDefault="00000000" w:rsidP="00C54605">
            <w:pPr>
              <w:jc w:val="center"/>
            </w:pPr>
            <w:r w:rsidRPr="00C54605">
              <w:rPr>
                <w:sz w:val="15"/>
                <w:szCs w:val="15"/>
              </w:rPr>
              <w:t>72.2</w:t>
            </w:r>
          </w:p>
        </w:tc>
        <w:tc>
          <w:tcPr>
            <w:tcW w:w="18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41B8920" w14:textId="77777777" w:rsidR="00B67039" w:rsidRPr="00C54605" w:rsidRDefault="00000000" w:rsidP="00C54605">
            <w:pPr>
              <w:jc w:val="center"/>
            </w:pPr>
            <w:r w:rsidRPr="00C54605">
              <w:rPr>
                <w:sz w:val="15"/>
                <w:szCs w:val="15"/>
              </w:rPr>
              <w:t>8.8</w:t>
            </w:r>
          </w:p>
        </w:tc>
      </w:tr>
    </w:tbl>
    <w:p w14:paraId="48F36D7D" w14:textId="77777777" w:rsidR="00B67039" w:rsidRPr="00C54605" w:rsidRDefault="00000000" w:rsidP="00C54605">
      <w:pPr>
        <w:spacing w:before="80" w:after="200"/>
      </w:pPr>
      <w:r w:rsidRPr="00C54605">
        <w:rPr>
          <w:i/>
          <w:iCs/>
          <w:sz w:val="16"/>
          <w:szCs w:val="16"/>
        </w:rPr>
        <w:t>Discordance magnitude and functional-overdose frequency were broadly similar across agents, supporting the interpretation that the eGFR-discordance problem operates at the level of ageing and sarcopenia-prone physiology rather than as an artefact of any single drug class.</w:t>
      </w:r>
    </w:p>
    <w:p w14:paraId="3DBC24E2" w14:textId="77777777" w:rsidR="00B67039" w:rsidRPr="00C54605" w:rsidRDefault="00000000" w:rsidP="00C54605">
      <w:pPr>
        <w:pStyle w:val="Heading2"/>
        <w:rPr>
          <w:color w:val="auto"/>
        </w:rPr>
      </w:pPr>
      <w:r w:rsidRPr="00C54605">
        <w:rPr>
          <w:color w:val="auto"/>
        </w:rPr>
        <w:t>Table S7. Unadjusted associations of individual covariates with grade ≥3 toxicity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2000"/>
        <w:gridCol w:w="2000"/>
        <w:gridCol w:w="2038"/>
      </w:tblGrid>
      <w:tr w:rsidR="00B67039" w:rsidRPr="00C54605" w14:paraId="0C1B1AF4" w14:textId="77777777" w:rsidTr="00C54605">
        <w:tblPrEx>
          <w:tblCellMar>
            <w:top w:w="0" w:type="dxa"/>
            <w:bottom w:w="0" w:type="dxa"/>
          </w:tblCellMar>
        </w:tblPrEx>
        <w:tc>
          <w:tcPr>
            <w:tcW w:w="36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75DFCF16" w14:textId="77777777" w:rsidR="00B67039" w:rsidRPr="00C54605" w:rsidRDefault="00000000" w:rsidP="00C54605">
            <w:pPr>
              <w:jc w:val="center"/>
            </w:pPr>
            <w:r w:rsidRPr="00C54605">
              <w:rPr>
                <w:b/>
                <w:bCs/>
                <w:sz w:val="15"/>
                <w:szCs w:val="15"/>
              </w:rPr>
              <w:t>Covariate</w:t>
            </w:r>
          </w:p>
        </w:tc>
        <w:tc>
          <w:tcPr>
            <w:tcW w:w="20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261868CB" w14:textId="77777777" w:rsidR="00B67039" w:rsidRPr="00C54605" w:rsidRDefault="00000000" w:rsidP="00C54605">
            <w:pPr>
              <w:jc w:val="center"/>
            </w:pPr>
            <w:r w:rsidRPr="00C54605">
              <w:rPr>
                <w:b/>
                <w:bCs/>
                <w:sz w:val="15"/>
                <w:szCs w:val="15"/>
              </w:rPr>
              <w:t>Unadjusted OR</w:t>
            </w:r>
          </w:p>
        </w:tc>
        <w:tc>
          <w:tcPr>
            <w:tcW w:w="20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1178F982" w14:textId="77777777" w:rsidR="00B67039" w:rsidRPr="00C54605" w:rsidRDefault="00000000" w:rsidP="00C54605">
            <w:pPr>
              <w:jc w:val="center"/>
            </w:pPr>
            <w:r w:rsidRPr="00C54605">
              <w:rPr>
                <w:b/>
                <w:bCs/>
                <w:sz w:val="15"/>
                <w:szCs w:val="15"/>
              </w:rPr>
              <w:t>95% CI</w:t>
            </w:r>
          </w:p>
        </w:tc>
        <w:tc>
          <w:tcPr>
            <w:tcW w:w="2038"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6908A7D2" w14:textId="77777777" w:rsidR="00B67039" w:rsidRPr="00C54605" w:rsidRDefault="00000000" w:rsidP="00C54605">
            <w:pPr>
              <w:jc w:val="center"/>
            </w:pPr>
            <w:r w:rsidRPr="00C54605">
              <w:rPr>
                <w:b/>
                <w:bCs/>
                <w:sz w:val="15"/>
                <w:szCs w:val="15"/>
              </w:rPr>
              <w:t>P-value</w:t>
            </w:r>
          </w:p>
        </w:tc>
      </w:tr>
      <w:tr w:rsidR="00B67039" w:rsidRPr="00C54605" w14:paraId="60A68D64" w14:textId="77777777">
        <w:tblPrEx>
          <w:tblCellMar>
            <w:top w:w="0" w:type="dxa"/>
            <w:bottom w:w="0" w:type="dxa"/>
          </w:tblCellMar>
        </w:tblPrEx>
        <w:tc>
          <w:tcPr>
            <w:tcW w:w="3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6E5B931" w14:textId="77777777" w:rsidR="00B67039" w:rsidRPr="00C54605" w:rsidRDefault="00000000" w:rsidP="00C54605">
            <w:r w:rsidRPr="00C54605">
              <w:rPr>
                <w:sz w:val="15"/>
                <w:szCs w:val="15"/>
              </w:rPr>
              <w:t>Sarcopenia</w:t>
            </w:r>
          </w:p>
        </w:tc>
        <w:tc>
          <w:tcPr>
            <w:tcW w:w="20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5FE4945" w14:textId="77777777" w:rsidR="00B67039" w:rsidRPr="00C54605" w:rsidRDefault="00000000" w:rsidP="00C54605">
            <w:pPr>
              <w:jc w:val="center"/>
            </w:pPr>
            <w:r w:rsidRPr="00C54605">
              <w:rPr>
                <w:sz w:val="15"/>
                <w:szCs w:val="15"/>
              </w:rPr>
              <w:t>2.05</w:t>
            </w:r>
          </w:p>
        </w:tc>
        <w:tc>
          <w:tcPr>
            <w:tcW w:w="20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74DA5F1" w14:textId="77777777" w:rsidR="00B67039" w:rsidRPr="00C54605" w:rsidRDefault="00000000" w:rsidP="00C54605">
            <w:pPr>
              <w:jc w:val="center"/>
            </w:pPr>
            <w:r w:rsidRPr="00C54605">
              <w:rPr>
                <w:sz w:val="15"/>
                <w:szCs w:val="15"/>
              </w:rPr>
              <w:t>1.64–2.56</w:t>
            </w:r>
          </w:p>
        </w:tc>
        <w:tc>
          <w:tcPr>
            <w:tcW w:w="20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8E4127F" w14:textId="77777777" w:rsidR="00B67039" w:rsidRPr="00C54605" w:rsidRDefault="00000000" w:rsidP="00C54605">
            <w:pPr>
              <w:jc w:val="center"/>
            </w:pPr>
            <w:r w:rsidRPr="00C54605">
              <w:rPr>
                <w:sz w:val="15"/>
                <w:szCs w:val="15"/>
              </w:rPr>
              <w:t>&lt;0.001</w:t>
            </w:r>
          </w:p>
        </w:tc>
      </w:tr>
      <w:tr w:rsidR="00B67039" w:rsidRPr="00C54605" w14:paraId="156EEB18" w14:textId="77777777">
        <w:tblPrEx>
          <w:tblCellMar>
            <w:top w:w="0" w:type="dxa"/>
            <w:bottom w:w="0" w:type="dxa"/>
          </w:tblCellMar>
        </w:tblPrEx>
        <w:tc>
          <w:tcPr>
            <w:tcW w:w="3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08B2DE3" w14:textId="77777777" w:rsidR="00B67039" w:rsidRPr="00C54605" w:rsidRDefault="00000000" w:rsidP="00C54605">
            <w:r w:rsidRPr="00C54605">
              <w:rPr>
                <w:sz w:val="15"/>
                <w:szCs w:val="15"/>
              </w:rPr>
              <w:t>Functional overdose</w:t>
            </w:r>
          </w:p>
        </w:tc>
        <w:tc>
          <w:tcPr>
            <w:tcW w:w="20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66C4145" w14:textId="77777777" w:rsidR="00B67039" w:rsidRPr="00C54605" w:rsidRDefault="00000000" w:rsidP="00C54605">
            <w:pPr>
              <w:jc w:val="center"/>
            </w:pPr>
            <w:r w:rsidRPr="00C54605">
              <w:rPr>
                <w:sz w:val="15"/>
                <w:szCs w:val="15"/>
              </w:rPr>
              <w:t>2.44</w:t>
            </w:r>
          </w:p>
        </w:tc>
        <w:tc>
          <w:tcPr>
            <w:tcW w:w="20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210CBCF" w14:textId="77777777" w:rsidR="00B67039" w:rsidRPr="00C54605" w:rsidRDefault="00000000" w:rsidP="00C54605">
            <w:pPr>
              <w:jc w:val="center"/>
            </w:pPr>
            <w:r w:rsidRPr="00C54605">
              <w:rPr>
                <w:sz w:val="15"/>
                <w:szCs w:val="15"/>
              </w:rPr>
              <w:t>1.90–3.14</w:t>
            </w:r>
          </w:p>
        </w:tc>
        <w:tc>
          <w:tcPr>
            <w:tcW w:w="20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9679292" w14:textId="77777777" w:rsidR="00B67039" w:rsidRPr="00C54605" w:rsidRDefault="00000000" w:rsidP="00C54605">
            <w:pPr>
              <w:jc w:val="center"/>
            </w:pPr>
            <w:r w:rsidRPr="00C54605">
              <w:rPr>
                <w:sz w:val="15"/>
                <w:szCs w:val="15"/>
              </w:rPr>
              <w:t>&lt;0.001</w:t>
            </w:r>
          </w:p>
        </w:tc>
      </w:tr>
      <w:tr w:rsidR="00B67039" w:rsidRPr="00C54605" w14:paraId="41C596F6" w14:textId="77777777">
        <w:tblPrEx>
          <w:tblCellMar>
            <w:top w:w="0" w:type="dxa"/>
            <w:bottom w:w="0" w:type="dxa"/>
          </w:tblCellMar>
        </w:tblPrEx>
        <w:tc>
          <w:tcPr>
            <w:tcW w:w="3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B3DBB87" w14:textId="77777777" w:rsidR="00B67039" w:rsidRPr="00C54605" w:rsidRDefault="00000000" w:rsidP="00C54605">
            <w:r w:rsidRPr="00C54605">
              <w:rPr>
                <w:sz w:val="15"/>
                <w:szCs w:val="15"/>
              </w:rPr>
              <w:t>Clinically meaningful discordance</w:t>
            </w:r>
          </w:p>
        </w:tc>
        <w:tc>
          <w:tcPr>
            <w:tcW w:w="20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A5012A4" w14:textId="77777777" w:rsidR="00B67039" w:rsidRPr="00C54605" w:rsidRDefault="00000000" w:rsidP="00C54605">
            <w:pPr>
              <w:jc w:val="center"/>
            </w:pPr>
            <w:r w:rsidRPr="00C54605">
              <w:rPr>
                <w:sz w:val="15"/>
                <w:szCs w:val="15"/>
              </w:rPr>
              <w:t>1.52</w:t>
            </w:r>
          </w:p>
        </w:tc>
        <w:tc>
          <w:tcPr>
            <w:tcW w:w="20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CE80D4C" w14:textId="77777777" w:rsidR="00B67039" w:rsidRPr="00C54605" w:rsidRDefault="00000000" w:rsidP="00C54605">
            <w:pPr>
              <w:jc w:val="center"/>
            </w:pPr>
            <w:r w:rsidRPr="00C54605">
              <w:rPr>
                <w:sz w:val="15"/>
                <w:szCs w:val="15"/>
              </w:rPr>
              <w:t>1.23–1.88</w:t>
            </w:r>
          </w:p>
        </w:tc>
        <w:tc>
          <w:tcPr>
            <w:tcW w:w="20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D52EFC8" w14:textId="77777777" w:rsidR="00B67039" w:rsidRPr="00C54605" w:rsidRDefault="00000000" w:rsidP="00C54605">
            <w:pPr>
              <w:jc w:val="center"/>
            </w:pPr>
            <w:r w:rsidRPr="00C54605">
              <w:rPr>
                <w:sz w:val="15"/>
                <w:szCs w:val="15"/>
              </w:rPr>
              <w:t>&lt;0.001</w:t>
            </w:r>
          </w:p>
        </w:tc>
      </w:tr>
      <w:tr w:rsidR="00B67039" w:rsidRPr="00C54605" w14:paraId="44B2BBBB" w14:textId="77777777">
        <w:tblPrEx>
          <w:tblCellMar>
            <w:top w:w="0" w:type="dxa"/>
            <w:bottom w:w="0" w:type="dxa"/>
          </w:tblCellMar>
        </w:tblPrEx>
        <w:tc>
          <w:tcPr>
            <w:tcW w:w="3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43D23E6" w14:textId="77777777" w:rsidR="00B67039" w:rsidRPr="00C54605" w:rsidRDefault="00000000" w:rsidP="00C54605">
            <w:r w:rsidRPr="00C54605">
              <w:rPr>
                <w:sz w:val="15"/>
                <w:szCs w:val="15"/>
              </w:rPr>
              <w:t>Age (per 5 years)</w:t>
            </w:r>
          </w:p>
        </w:tc>
        <w:tc>
          <w:tcPr>
            <w:tcW w:w="20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89701CD" w14:textId="77777777" w:rsidR="00B67039" w:rsidRPr="00C54605" w:rsidRDefault="00000000" w:rsidP="00C54605">
            <w:pPr>
              <w:jc w:val="center"/>
            </w:pPr>
            <w:r w:rsidRPr="00C54605">
              <w:rPr>
                <w:sz w:val="15"/>
                <w:szCs w:val="15"/>
              </w:rPr>
              <w:t>1.12</w:t>
            </w:r>
          </w:p>
        </w:tc>
        <w:tc>
          <w:tcPr>
            <w:tcW w:w="20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42CE7BE" w14:textId="77777777" w:rsidR="00B67039" w:rsidRPr="00C54605" w:rsidRDefault="00000000" w:rsidP="00C54605">
            <w:pPr>
              <w:jc w:val="center"/>
            </w:pPr>
            <w:r w:rsidRPr="00C54605">
              <w:rPr>
                <w:sz w:val="15"/>
                <w:szCs w:val="15"/>
              </w:rPr>
              <w:t>1.02–1.23</w:t>
            </w:r>
          </w:p>
        </w:tc>
        <w:tc>
          <w:tcPr>
            <w:tcW w:w="20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9C34ECC" w14:textId="77777777" w:rsidR="00B67039" w:rsidRPr="00C54605" w:rsidRDefault="00000000" w:rsidP="00C54605">
            <w:pPr>
              <w:jc w:val="center"/>
            </w:pPr>
            <w:r w:rsidRPr="00C54605">
              <w:rPr>
                <w:sz w:val="15"/>
                <w:szCs w:val="15"/>
              </w:rPr>
              <w:t>0.015</w:t>
            </w:r>
          </w:p>
        </w:tc>
      </w:tr>
      <w:tr w:rsidR="00B67039" w:rsidRPr="00C54605" w14:paraId="4A4D259C" w14:textId="77777777">
        <w:tblPrEx>
          <w:tblCellMar>
            <w:top w:w="0" w:type="dxa"/>
            <w:bottom w:w="0" w:type="dxa"/>
          </w:tblCellMar>
        </w:tblPrEx>
        <w:tc>
          <w:tcPr>
            <w:tcW w:w="3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7D8C3B0" w14:textId="77777777" w:rsidR="00B67039" w:rsidRPr="00C54605" w:rsidRDefault="00000000" w:rsidP="00C54605">
            <w:r w:rsidRPr="00C54605">
              <w:rPr>
                <w:sz w:val="15"/>
                <w:szCs w:val="15"/>
              </w:rPr>
              <w:t>ECOG PS (per point)</w:t>
            </w:r>
          </w:p>
        </w:tc>
        <w:tc>
          <w:tcPr>
            <w:tcW w:w="20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1D7E6BD" w14:textId="77777777" w:rsidR="00B67039" w:rsidRPr="00C54605" w:rsidRDefault="00000000" w:rsidP="00C54605">
            <w:pPr>
              <w:jc w:val="center"/>
            </w:pPr>
            <w:r w:rsidRPr="00C54605">
              <w:rPr>
                <w:sz w:val="15"/>
                <w:szCs w:val="15"/>
              </w:rPr>
              <w:t>1.48</w:t>
            </w:r>
          </w:p>
        </w:tc>
        <w:tc>
          <w:tcPr>
            <w:tcW w:w="20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2BBDC85" w14:textId="77777777" w:rsidR="00B67039" w:rsidRPr="00C54605" w:rsidRDefault="00000000" w:rsidP="00C54605">
            <w:pPr>
              <w:jc w:val="center"/>
            </w:pPr>
            <w:r w:rsidRPr="00C54605">
              <w:rPr>
                <w:sz w:val="15"/>
                <w:szCs w:val="15"/>
              </w:rPr>
              <w:t>1.31–1.68</w:t>
            </w:r>
          </w:p>
        </w:tc>
        <w:tc>
          <w:tcPr>
            <w:tcW w:w="20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C079788" w14:textId="77777777" w:rsidR="00B67039" w:rsidRPr="00C54605" w:rsidRDefault="00000000" w:rsidP="00C54605">
            <w:pPr>
              <w:jc w:val="center"/>
            </w:pPr>
            <w:r w:rsidRPr="00C54605">
              <w:rPr>
                <w:sz w:val="15"/>
                <w:szCs w:val="15"/>
              </w:rPr>
              <w:t>&lt;0.001</w:t>
            </w:r>
          </w:p>
        </w:tc>
      </w:tr>
      <w:tr w:rsidR="00B67039" w:rsidRPr="00C54605" w14:paraId="544882CD" w14:textId="77777777">
        <w:tblPrEx>
          <w:tblCellMar>
            <w:top w:w="0" w:type="dxa"/>
            <w:bottom w:w="0" w:type="dxa"/>
          </w:tblCellMar>
        </w:tblPrEx>
        <w:tc>
          <w:tcPr>
            <w:tcW w:w="3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CA89D21" w14:textId="77777777" w:rsidR="00B67039" w:rsidRPr="00C54605" w:rsidRDefault="00000000" w:rsidP="00C54605">
            <w:r w:rsidRPr="00C54605">
              <w:rPr>
                <w:sz w:val="15"/>
                <w:szCs w:val="15"/>
              </w:rPr>
              <w:t>CCI (per point)</w:t>
            </w:r>
          </w:p>
        </w:tc>
        <w:tc>
          <w:tcPr>
            <w:tcW w:w="20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BA0AB18" w14:textId="77777777" w:rsidR="00B67039" w:rsidRPr="00C54605" w:rsidRDefault="00000000" w:rsidP="00C54605">
            <w:pPr>
              <w:jc w:val="center"/>
            </w:pPr>
            <w:r w:rsidRPr="00C54605">
              <w:rPr>
                <w:sz w:val="15"/>
                <w:szCs w:val="15"/>
              </w:rPr>
              <w:t>1.14</w:t>
            </w:r>
          </w:p>
        </w:tc>
        <w:tc>
          <w:tcPr>
            <w:tcW w:w="20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DD082B9" w14:textId="77777777" w:rsidR="00B67039" w:rsidRPr="00C54605" w:rsidRDefault="00000000" w:rsidP="00C54605">
            <w:pPr>
              <w:jc w:val="center"/>
            </w:pPr>
            <w:r w:rsidRPr="00C54605">
              <w:rPr>
                <w:sz w:val="15"/>
                <w:szCs w:val="15"/>
              </w:rPr>
              <w:t>1.08–1.20</w:t>
            </w:r>
          </w:p>
        </w:tc>
        <w:tc>
          <w:tcPr>
            <w:tcW w:w="20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333C63A" w14:textId="77777777" w:rsidR="00B67039" w:rsidRPr="00C54605" w:rsidRDefault="00000000" w:rsidP="00C54605">
            <w:pPr>
              <w:jc w:val="center"/>
            </w:pPr>
            <w:r w:rsidRPr="00C54605">
              <w:rPr>
                <w:sz w:val="15"/>
                <w:szCs w:val="15"/>
              </w:rPr>
              <w:t>&lt;0.001</w:t>
            </w:r>
          </w:p>
        </w:tc>
      </w:tr>
      <w:tr w:rsidR="00B67039" w:rsidRPr="00C54605" w14:paraId="379DEA41" w14:textId="77777777">
        <w:tblPrEx>
          <w:tblCellMar>
            <w:top w:w="0" w:type="dxa"/>
            <w:bottom w:w="0" w:type="dxa"/>
          </w:tblCellMar>
        </w:tblPrEx>
        <w:tc>
          <w:tcPr>
            <w:tcW w:w="3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CCEC33E" w14:textId="77777777" w:rsidR="00B67039" w:rsidRPr="00C54605" w:rsidRDefault="00000000" w:rsidP="00C54605">
            <w:r w:rsidRPr="00C54605">
              <w:rPr>
                <w:sz w:val="15"/>
                <w:szCs w:val="15"/>
              </w:rPr>
              <w:t>Albumin (per 5 g/L decrease)</w:t>
            </w:r>
          </w:p>
        </w:tc>
        <w:tc>
          <w:tcPr>
            <w:tcW w:w="20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3251A63" w14:textId="77777777" w:rsidR="00B67039" w:rsidRPr="00C54605" w:rsidRDefault="00000000" w:rsidP="00C54605">
            <w:pPr>
              <w:jc w:val="center"/>
            </w:pPr>
            <w:r w:rsidRPr="00C54605">
              <w:rPr>
                <w:sz w:val="15"/>
                <w:szCs w:val="15"/>
              </w:rPr>
              <w:t>1.22</w:t>
            </w:r>
          </w:p>
        </w:tc>
        <w:tc>
          <w:tcPr>
            <w:tcW w:w="20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171FAFD" w14:textId="77777777" w:rsidR="00B67039" w:rsidRPr="00C54605" w:rsidRDefault="00000000" w:rsidP="00C54605">
            <w:pPr>
              <w:jc w:val="center"/>
            </w:pPr>
            <w:r w:rsidRPr="00C54605">
              <w:rPr>
                <w:sz w:val="15"/>
                <w:szCs w:val="15"/>
              </w:rPr>
              <w:t>1.11–1.34</w:t>
            </w:r>
          </w:p>
        </w:tc>
        <w:tc>
          <w:tcPr>
            <w:tcW w:w="20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CB6B07F" w14:textId="77777777" w:rsidR="00B67039" w:rsidRPr="00C54605" w:rsidRDefault="00000000" w:rsidP="00C54605">
            <w:pPr>
              <w:jc w:val="center"/>
            </w:pPr>
            <w:r w:rsidRPr="00C54605">
              <w:rPr>
                <w:sz w:val="15"/>
                <w:szCs w:val="15"/>
              </w:rPr>
              <w:t>&lt;0.001</w:t>
            </w:r>
          </w:p>
        </w:tc>
      </w:tr>
      <w:tr w:rsidR="00B67039" w:rsidRPr="00C54605" w14:paraId="1AA47682" w14:textId="77777777">
        <w:tblPrEx>
          <w:tblCellMar>
            <w:top w:w="0" w:type="dxa"/>
            <w:bottom w:w="0" w:type="dxa"/>
          </w:tblCellMar>
        </w:tblPrEx>
        <w:tc>
          <w:tcPr>
            <w:tcW w:w="3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0308BAA" w14:textId="77777777" w:rsidR="00B67039" w:rsidRPr="00C54605" w:rsidRDefault="00000000" w:rsidP="00C54605">
            <w:r w:rsidRPr="00C54605">
              <w:rPr>
                <w:sz w:val="15"/>
                <w:szCs w:val="15"/>
              </w:rPr>
              <w:t>Stage IV vs III</w:t>
            </w:r>
          </w:p>
        </w:tc>
        <w:tc>
          <w:tcPr>
            <w:tcW w:w="20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16AE09C" w14:textId="77777777" w:rsidR="00B67039" w:rsidRPr="00C54605" w:rsidRDefault="00000000" w:rsidP="00C54605">
            <w:pPr>
              <w:jc w:val="center"/>
            </w:pPr>
            <w:r w:rsidRPr="00C54605">
              <w:rPr>
                <w:sz w:val="15"/>
                <w:szCs w:val="15"/>
              </w:rPr>
              <w:t>1.58</w:t>
            </w:r>
          </w:p>
        </w:tc>
        <w:tc>
          <w:tcPr>
            <w:tcW w:w="20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C379113" w14:textId="77777777" w:rsidR="00B67039" w:rsidRPr="00C54605" w:rsidRDefault="00000000" w:rsidP="00C54605">
            <w:pPr>
              <w:jc w:val="center"/>
            </w:pPr>
            <w:r w:rsidRPr="00C54605">
              <w:rPr>
                <w:sz w:val="15"/>
                <w:szCs w:val="15"/>
              </w:rPr>
              <w:t>1.24–2.01</w:t>
            </w:r>
          </w:p>
        </w:tc>
        <w:tc>
          <w:tcPr>
            <w:tcW w:w="20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AC5358F" w14:textId="77777777" w:rsidR="00B67039" w:rsidRPr="00C54605" w:rsidRDefault="00000000" w:rsidP="00C54605">
            <w:pPr>
              <w:jc w:val="center"/>
            </w:pPr>
            <w:r w:rsidRPr="00C54605">
              <w:rPr>
                <w:sz w:val="15"/>
                <w:szCs w:val="15"/>
              </w:rPr>
              <w:t>&lt;0.001</w:t>
            </w:r>
          </w:p>
        </w:tc>
      </w:tr>
      <w:tr w:rsidR="00B67039" w:rsidRPr="00C54605" w14:paraId="1DF72AEB" w14:textId="77777777">
        <w:tblPrEx>
          <w:tblCellMar>
            <w:top w:w="0" w:type="dxa"/>
            <w:bottom w:w="0" w:type="dxa"/>
          </w:tblCellMar>
        </w:tblPrEx>
        <w:tc>
          <w:tcPr>
            <w:tcW w:w="3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2631E9C" w14:textId="77777777" w:rsidR="00B67039" w:rsidRPr="00C54605" w:rsidRDefault="00000000" w:rsidP="00C54605">
            <w:r w:rsidRPr="00C54605">
              <w:rPr>
                <w:sz w:val="15"/>
                <w:szCs w:val="15"/>
              </w:rPr>
              <w:t>Male sex</w:t>
            </w:r>
          </w:p>
        </w:tc>
        <w:tc>
          <w:tcPr>
            <w:tcW w:w="20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F9A2828" w14:textId="77777777" w:rsidR="00B67039" w:rsidRPr="00C54605" w:rsidRDefault="00000000" w:rsidP="00C54605">
            <w:pPr>
              <w:jc w:val="center"/>
            </w:pPr>
            <w:r w:rsidRPr="00C54605">
              <w:rPr>
                <w:sz w:val="15"/>
                <w:szCs w:val="15"/>
              </w:rPr>
              <w:t>0.72</w:t>
            </w:r>
          </w:p>
        </w:tc>
        <w:tc>
          <w:tcPr>
            <w:tcW w:w="20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8034611" w14:textId="77777777" w:rsidR="00B67039" w:rsidRPr="00C54605" w:rsidRDefault="00000000" w:rsidP="00C54605">
            <w:pPr>
              <w:jc w:val="center"/>
            </w:pPr>
            <w:r w:rsidRPr="00C54605">
              <w:rPr>
                <w:sz w:val="15"/>
                <w:szCs w:val="15"/>
              </w:rPr>
              <w:t>0.58–0.89</w:t>
            </w:r>
          </w:p>
        </w:tc>
        <w:tc>
          <w:tcPr>
            <w:tcW w:w="20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0A3FB94" w14:textId="77777777" w:rsidR="00B67039" w:rsidRPr="00C54605" w:rsidRDefault="00000000" w:rsidP="00C54605">
            <w:pPr>
              <w:jc w:val="center"/>
            </w:pPr>
            <w:r w:rsidRPr="00C54605">
              <w:rPr>
                <w:sz w:val="15"/>
                <w:szCs w:val="15"/>
              </w:rPr>
              <w:t>0.003</w:t>
            </w:r>
          </w:p>
        </w:tc>
      </w:tr>
    </w:tbl>
    <w:p w14:paraId="2E363E28" w14:textId="77777777" w:rsidR="00B67039" w:rsidRPr="00C54605" w:rsidRDefault="00000000" w:rsidP="00C54605">
      <w:pPr>
        <w:spacing w:before="80" w:after="200"/>
      </w:pPr>
      <w:r w:rsidRPr="00C54605">
        <w:rPr>
          <w:i/>
          <w:iCs/>
          <w:sz w:val="16"/>
          <w:szCs w:val="16"/>
        </w:rPr>
        <w:t>Univariable logistic regression. All covariates retained in the multivariable model on the basis of clinical plausibility and prior literature, regardless of univariable significance.</w:t>
      </w:r>
    </w:p>
    <w:p w14:paraId="71FB54A0" w14:textId="77777777" w:rsidR="00B67039" w:rsidRPr="00C54605" w:rsidRDefault="00000000" w:rsidP="00C54605">
      <w:pPr>
        <w:pStyle w:val="Heading2"/>
        <w:rPr>
          <w:color w:val="auto"/>
        </w:rPr>
      </w:pPr>
      <w:r w:rsidRPr="00C54605">
        <w:rPr>
          <w:color w:val="auto"/>
        </w:rPr>
        <w:t>Table S8. Distribution of cancer types and stage by sarcopenia status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1700"/>
        <w:gridCol w:w="1700"/>
        <w:gridCol w:w="1700"/>
        <w:gridCol w:w="1738"/>
      </w:tblGrid>
      <w:tr w:rsidR="00B67039" w:rsidRPr="00C54605" w14:paraId="44DDE6E8" w14:textId="77777777" w:rsidTr="00C54605">
        <w:tblPrEx>
          <w:tblCellMar>
            <w:top w:w="0" w:type="dxa"/>
            <w:bottom w:w="0" w:type="dxa"/>
          </w:tblCellMar>
        </w:tblPrEx>
        <w:tc>
          <w:tcPr>
            <w:tcW w:w="28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51EA84FF" w14:textId="77777777" w:rsidR="00B67039" w:rsidRPr="00C54605" w:rsidRDefault="00000000" w:rsidP="00C54605">
            <w:pPr>
              <w:jc w:val="center"/>
            </w:pPr>
            <w:r w:rsidRPr="00C54605">
              <w:rPr>
                <w:b/>
                <w:bCs/>
                <w:sz w:val="15"/>
                <w:szCs w:val="15"/>
              </w:rPr>
              <w:t>Cancer type</w:t>
            </w:r>
          </w:p>
        </w:tc>
        <w:tc>
          <w:tcPr>
            <w:tcW w:w="17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2CFD02AE" w14:textId="77777777" w:rsidR="00B67039" w:rsidRPr="00C54605" w:rsidRDefault="00000000" w:rsidP="00C54605">
            <w:pPr>
              <w:jc w:val="center"/>
            </w:pPr>
            <w:r w:rsidRPr="00C54605">
              <w:rPr>
                <w:b/>
                <w:bCs/>
                <w:sz w:val="15"/>
                <w:szCs w:val="15"/>
              </w:rPr>
              <w:t>Overall n (%)</w:t>
            </w:r>
          </w:p>
        </w:tc>
        <w:tc>
          <w:tcPr>
            <w:tcW w:w="17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015C911A" w14:textId="77777777" w:rsidR="00B67039" w:rsidRPr="00C54605" w:rsidRDefault="00000000" w:rsidP="00C54605">
            <w:pPr>
              <w:jc w:val="center"/>
            </w:pPr>
            <w:r w:rsidRPr="00C54605">
              <w:rPr>
                <w:b/>
                <w:bCs/>
                <w:sz w:val="15"/>
                <w:szCs w:val="15"/>
              </w:rPr>
              <w:t>Sarcopenic n (%)</w:t>
            </w:r>
          </w:p>
        </w:tc>
        <w:tc>
          <w:tcPr>
            <w:tcW w:w="17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57373549" w14:textId="77777777" w:rsidR="00B67039" w:rsidRPr="00C54605" w:rsidRDefault="00000000" w:rsidP="00C54605">
            <w:pPr>
              <w:jc w:val="center"/>
            </w:pPr>
            <w:r w:rsidRPr="00C54605">
              <w:rPr>
                <w:b/>
                <w:bCs/>
                <w:sz w:val="15"/>
                <w:szCs w:val="15"/>
              </w:rPr>
              <w:t>Non-sarcopenic n (%)</w:t>
            </w:r>
          </w:p>
        </w:tc>
        <w:tc>
          <w:tcPr>
            <w:tcW w:w="1738"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7C041D1D" w14:textId="77777777" w:rsidR="00B67039" w:rsidRPr="00C54605" w:rsidRDefault="00000000" w:rsidP="00C54605">
            <w:pPr>
              <w:jc w:val="center"/>
            </w:pPr>
            <w:r w:rsidRPr="00C54605">
              <w:rPr>
                <w:b/>
                <w:bCs/>
                <w:sz w:val="15"/>
                <w:szCs w:val="15"/>
              </w:rPr>
              <w:t>Stage IV %</w:t>
            </w:r>
          </w:p>
        </w:tc>
      </w:tr>
      <w:tr w:rsidR="00B67039" w:rsidRPr="00C54605" w14:paraId="3CB06E5C" w14:textId="77777777">
        <w:tblPrEx>
          <w:tblCellMar>
            <w:top w:w="0" w:type="dxa"/>
            <w:bottom w:w="0" w:type="dxa"/>
          </w:tblCellMar>
        </w:tblPrEx>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FF03869" w14:textId="77777777" w:rsidR="00B67039" w:rsidRPr="00C54605" w:rsidRDefault="00000000" w:rsidP="00C54605">
            <w:r w:rsidRPr="00C54605">
              <w:rPr>
                <w:sz w:val="15"/>
                <w:szCs w:val="15"/>
              </w:rPr>
              <w:t>NSCLC</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DB0DDBA" w14:textId="77777777" w:rsidR="00B67039" w:rsidRPr="00C54605" w:rsidRDefault="00000000" w:rsidP="00C54605">
            <w:pPr>
              <w:jc w:val="center"/>
            </w:pPr>
            <w:r w:rsidRPr="00C54605">
              <w:rPr>
                <w:sz w:val="15"/>
                <w:szCs w:val="15"/>
              </w:rPr>
              <w:t>301 (21.2)</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536EA48" w14:textId="77777777" w:rsidR="00B67039" w:rsidRPr="00C54605" w:rsidRDefault="00000000" w:rsidP="00C54605">
            <w:pPr>
              <w:jc w:val="center"/>
            </w:pPr>
            <w:r w:rsidRPr="00C54605">
              <w:rPr>
                <w:sz w:val="15"/>
                <w:szCs w:val="15"/>
              </w:rPr>
              <w:t>175 (21.2)</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6C6B176" w14:textId="77777777" w:rsidR="00B67039" w:rsidRPr="00C54605" w:rsidRDefault="00000000" w:rsidP="00C54605">
            <w:pPr>
              <w:jc w:val="center"/>
            </w:pPr>
            <w:r w:rsidRPr="00C54605">
              <w:rPr>
                <w:sz w:val="15"/>
                <w:szCs w:val="15"/>
              </w:rPr>
              <w:t>126 (21.2)</w:t>
            </w:r>
          </w:p>
        </w:tc>
        <w:tc>
          <w:tcPr>
            <w:tcW w:w="17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F92C585" w14:textId="77777777" w:rsidR="00B67039" w:rsidRPr="00C54605" w:rsidRDefault="00000000" w:rsidP="00C54605">
            <w:pPr>
              <w:jc w:val="center"/>
            </w:pPr>
            <w:r w:rsidRPr="00C54605">
              <w:rPr>
                <w:sz w:val="15"/>
                <w:szCs w:val="15"/>
              </w:rPr>
              <w:t>78.1</w:t>
            </w:r>
          </w:p>
        </w:tc>
      </w:tr>
      <w:tr w:rsidR="00B67039" w:rsidRPr="00C54605" w14:paraId="34012EC1" w14:textId="77777777">
        <w:tblPrEx>
          <w:tblCellMar>
            <w:top w:w="0" w:type="dxa"/>
            <w:bottom w:w="0" w:type="dxa"/>
          </w:tblCellMar>
        </w:tblPrEx>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786A0C1" w14:textId="77777777" w:rsidR="00B67039" w:rsidRPr="00C54605" w:rsidRDefault="00000000" w:rsidP="00C54605">
            <w:r w:rsidRPr="00C54605">
              <w:rPr>
                <w:sz w:val="15"/>
                <w:szCs w:val="15"/>
              </w:rPr>
              <w:t>Colorectal</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2D1E414" w14:textId="77777777" w:rsidR="00B67039" w:rsidRPr="00C54605" w:rsidRDefault="00000000" w:rsidP="00C54605">
            <w:pPr>
              <w:jc w:val="center"/>
            </w:pPr>
            <w:r w:rsidRPr="00C54605">
              <w:rPr>
                <w:sz w:val="15"/>
                <w:szCs w:val="15"/>
              </w:rPr>
              <w:t>270 (19.0)</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927B68C" w14:textId="77777777" w:rsidR="00B67039" w:rsidRPr="00C54605" w:rsidRDefault="00000000" w:rsidP="00C54605">
            <w:pPr>
              <w:jc w:val="center"/>
            </w:pPr>
            <w:r w:rsidRPr="00C54605">
              <w:rPr>
                <w:sz w:val="15"/>
                <w:szCs w:val="15"/>
              </w:rPr>
              <w:t>158 (19.1)</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392E62F" w14:textId="77777777" w:rsidR="00B67039" w:rsidRPr="00C54605" w:rsidRDefault="00000000" w:rsidP="00C54605">
            <w:pPr>
              <w:jc w:val="center"/>
            </w:pPr>
            <w:r w:rsidRPr="00C54605">
              <w:rPr>
                <w:sz w:val="15"/>
                <w:szCs w:val="15"/>
              </w:rPr>
              <w:t>112 (18.9)</w:t>
            </w:r>
          </w:p>
        </w:tc>
        <w:tc>
          <w:tcPr>
            <w:tcW w:w="17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595844B" w14:textId="77777777" w:rsidR="00B67039" w:rsidRPr="00C54605" w:rsidRDefault="00000000" w:rsidP="00C54605">
            <w:pPr>
              <w:jc w:val="center"/>
            </w:pPr>
            <w:r w:rsidRPr="00C54605">
              <w:rPr>
                <w:sz w:val="15"/>
                <w:szCs w:val="15"/>
              </w:rPr>
              <w:t>71.5</w:t>
            </w:r>
          </w:p>
        </w:tc>
      </w:tr>
      <w:tr w:rsidR="00B67039" w:rsidRPr="00C54605" w14:paraId="3DF526C9" w14:textId="77777777">
        <w:tblPrEx>
          <w:tblCellMar>
            <w:top w:w="0" w:type="dxa"/>
            <w:bottom w:w="0" w:type="dxa"/>
          </w:tblCellMar>
        </w:tblPrEx>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C6B5F1B" w14:textId="77777777" w:rsidR="00B67039" w:rsidRPr="00C54605" w:rsidRDefault="00000000" w:rsidP="00C54605">
            <w:r w:rsidRPr="00C54605">
              <w:rPr>
                <w:sz w:val="15"/>
                <w:szCs w:val="15"/>
              </w:rPr>
              <w:t>Breast</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E2C631B" w14:textId="77777777" w:rsidR="00B67039" w:rsidRPr="00C54605" w:rsidRDefault="00000000" w:rsidP="00C54605">
            <w:pPr>
              <w:jc w:val="center"/>
            </w:pPr>
            <w:r w:rsidRPr="00C54605">
              <w:rPr>
                <w:sz w:val="15"/>
                <w:szCs w:val="15"/>
              </w:rPr>
              <w:t>169 (11.9)</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7E2C38B" w14:textId="77777777" w:rsidR="00B67039" w:rsidRPr="00C54605" w:rsidRDefault="00000000" w:rsidP="00C54605">
            <w:pPr>
              <w:jc w:val="center"/>
            </w:pPr>
            <w:r w:rsidRPr="00C54605">
              <w:rPr>
                <w:sz w:val="15"/>
                <w:szCs w:val="15"/>
              </w:rPr>
              <w:t>112 (13.6)</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174A94D" w14:textId="77777777" w:rsidR="00B67039" w:rsidRPr="00C54605" w:rsidRDefault="00000000" w:rsidP="00C54605">
            <w:pPr>
              <w:jc w:val="center"/>
            </w:pPr>
            <w:r w:rsidRPr="00C54605">
              <w:rPr>
                <w:sz w:val="15"/>
                <w:szCs w:val="15"/>
              </w:rPr>
              <w:t>57 (9.6)</w:t>
            </w:r>
          </w:p>
        </w:tc>
        <w:tc>
          <w:tcPr>
            <w:tcW w:w="17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38FC7EB" w14:textId="77777777" w:rsidR="00B67039" w:rsidRPr="00C54605" w:rsidRDefault="00000000" w:rsidP="00C54605">
            <w:pPr>
              <w:jc w:val="center"/>
            </w:pPr>
            <w:r w:rsidRPr="00C54605">
              <w:rPr>
                <w:sz w:val="15"/>
                <w:szCs w:val="15"/>
              </w:rPr>
              <w:t>62.7</w:t>
            </w:r>
          </w:p>
        </w:tc>
      </w:tr>
      <w:tr w:rsidR="00B67039" w:rsidRPr="00C54605" w14:paraId="1F0D04AA" w14:textId="77777777">
        <w:tblPrEx>
          <w:tblCellMar>
            <w:top w:w="0" w:type="dxa"/>
            <w:bottom w:w="0" w:type="dxa"/>
          </w:tblCellMar>
        </w:tblPrEx>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0DDD181" w14:textId="77777777" w:rsidR="00B67039" w:rsidRPr="00C54605" w:rsidRDefault="00000000" w:rsidP="00C54605">
            <w:r w:rsidRPr="00C54605">
              <w:rPr>
                <w:sz w:val="15"/>
                <w:szCs w:val="15"/>
              </w:rPr>
              <w:t>Prostate</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8BAE53A" w14:textId="77777777" w:rsidR="00B67039" w:rsidRPr="00C54605" w:rsidRDefault="00000000" w:rsidP="00C54605">
            <w:pPr>
              <w:jc w:val="center"/>
            </w:pPr>
            <w:r w:rsidRPr="00C54605">
              <w:rPr>
                <w:sz w:val="15"/>
                <w:szCs w:val="15"/>
              </w:rPr>
              <w:t>150 (10.6)</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4F8D816" w14:textId="77777777" w:rsidR="00B67039" w:rsidRPr="00C54605" w:rsidRDefault="00000000" w:rsidP="00C54605">
            <w:pPr>
              <w:jc w:val="center"/>
            </w:pPr>
            <w:r w:rsidRPr="00C54605">
              <w:rPr>
                <w:sz w:val="15"/>
                <w:szCs w:val="15"/>
              </w:rPr>
              <w:t>68 (8.2)</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9868628" w14:textId="77777777" w:rsidR="00B67039" w:rsidRPr="00C54605" w:rsidRDefault="00000000" w:rsidP="00C54605">
            <w:pPr>
              <w:jc w:val="center"/>
            </w:pPr>
            <w:r w:rsidRPr="00C54605">
              <w:rPr>
                <w:sz w:val="15"/>
                <w:szCs w:val="15"/>
              </w:rPr>
              <w:t>82 (13.8)</w:t>
            </w:r>
          </w:p>
        </w:tc>
        <w:tc>
          <w:tcPr>
            <w:tcW w:w="17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8D56EEB" w14:textId="77777777" w:rsidR="00B67039" w:rsidRPr="00C54605" w:rsidRDefault="00000000" w:rsidP="00C54605">
            <w:pPr>
              <w:jc w:val="center"/>
            </w:pPr>
            <w:r w:rsidRPr="00C54605">
              <w:rPr>
                <w:sz w:val="15"/>
                <w:szCs w:val="15"/>
              </w:rPr>
              <w:t>80.0</w:t>
            </w:r>
          </w:p>
        </w:tc>
      </w:tr>
      <w:tr w:rsidR="00B67039" w:rsidRPr="00C54605" w14:paraId="38411745" w14:textId="77777777">
        <w:tblPrEx>
          <w:tblCellMar>
            <w:top w:w="0" w:type="dxa"/>
            <w:bottom w:w="0" w:type="dxa"/>
          </w:tblCellMar>
        </w:tblPrEx>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178B8AF" w14:textId="77777777" w:rsidR="00B67039" w:rsidRPr="00C54605" w:rsidRDefault="00000000" w:rsidP="00C54605">
            <w:r w:rsidRPr="00C54605">
              <w:rPr>
                <w:sz w:val="15"/>
                <w:szCs w:val="15"/>
              </w:rPr>
              <w:t>Bladder</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F5203FE" w14:textId="77777777" w:rsidR="00B67039" w:rsidRPr="00C54605" w:rsidRDefault="00000000" w:rsidP="00C54605">
            <w:pPr>
              <w:jc w:val="center"/>
            </w:pPr>
            <w:r w:rsidRPr="00C54605">
              <w:rPr>
                <w:sz w:val="15"/>
                <w:szCs w:val="15"/>
              </w:rPr>
              <w:t>133 (9.4)</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86FE8C3" w14:textId="77777777" w:rsidR="00B67039" w:rsidRPr="00C54605" w:rsidRDefault="00000000" w:rsidP="00C54605">
            <w:pPr>
              <w:jc w:val="center"/>
            </w:pPr>
            <w:r w:rsidRPr="00C54605">
              <w:rPr>
                <w:sz w:val="15"/>
                <w:szCs w:val="15"/>
              </w:rPr>
              <w:t>79 (9.6)</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841513C" w14:textId="77777777" w:rsidR="00B67039" w:rsidRPr="00C54605" w:rsidRDefault="00000000" w:rsidP="00C54605">
            <w:pPr>
              <w:jc w:val="center"/>
            </w:pPr>
            <w:r w:rsidRPr="00C54605">
              <w:rPr>
                <w:sz w:val="15"/>
                <w:szCs w:val="15"/>
              </w:rPr>
              <w:t>54 (9.1)</w:t>
            </w:r>
          </w:p>
        </w:tc>
        <w:tc>
          <w:tcPr>
            <w:tcW w:w="17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CD6672E" w14:textId="77777777" w:rsidR="00B67039" w:rsidRPr="00C54605" w:rsidRDefault="00000000" w:rsidP="00C54605">
            <w:pPr>
              <w:jc w:val="center"/>
            </w:pPr>
            <w:r w:rsidRPr="00C54605">
              <w:rPr>
                <w:sz w:val="15"/>
                <w:szCs w:val="15"/>
              </w:rPr>
              <w:t>66.9</w:t>
            </w:r>
          </w:p>
        </w:tc>
      </w:tr>
      <w:tr w:rsidR="00B67039" w:rsidRPr="00C54605" w14:paraId="3E6C8154" w14:textId="77777777">
        <w:tblPrEx>
          <w:tblCellMar>
            <w:top w:w="0" w:type="dxa"/>
            <w:bottom w:w="0" w:type="dxa"/>
          </w:tblCellMar>
        </w:tblPrEx>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4267773" w14:textId="77777777" w:rsidR="00B67039" w:rsidRPr="00C54605" w:rsidRDefault="00000000" w:rsidP="00C54605">
            <w:r w:rsidRPr="00C54605">
              <w:rPr>
                <w:sz w:val="15"/>
                <w:szCs w:val="15"/>
              </w:rPr>
              <w:t>Gastric</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2C15842" w14:textId="77777777" w:rsidR="00B67039" w:rsidRPr="00C54605" w:rsidRDefault="00000000" w:rsidP="00C54605">
            <w:pPr>
              <w:jc w:val="center"/>
            </w:pPr>
            <w:r w:rsidRPr="00C54605">
              <w:rPr>
                <w:sz w:val="15"/>
                <w:szCs w:val="15"/>
              </w:rPr>
              <w:t>98 (6.9)</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E63C1E2" w14:textId="77777777" w:rsidR="00B67039" w:rsidRPr="00C54605" w:rsidRDefault="00000000" w:rsidP="00C54605">
            <w:pPr>
              <w:jc w:val="center"/>
            </w:pPr>
            <w:r w:rsidRPr="00C54605">
              <w:rPr>
                <w:sz w:val="15"/>
                <w:szCs w:val="15"/>
              </w:rPr>
              <w:t>62 (7.5)</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411AFC7" w14:textId="77777777" w:rsidR="00B67039" w:rsidRPr="00C54605" w:rsidRDefault="00000000" w:rsidP="00C54605">
            <w:pPr>
              <w:jc w:val="center"/>
            </w:pPr>
            <w:r w:rsidRPr="00C54605">
              <w:rPr>
                <w:sz w:val="15"/>
                <w:szCs w:val="15"/>
              </w:rPr>
              <w:t>36 (6.1)</w:t>
            </w:r>
          </w:p>
        </w:tc>
        <w:tc>
          <w:tcPr>
            <w:tcW w:w="17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591335E" w14:textId="77777777" w:rsidR="00B67039" w:rsidRPr="00C54605" w:rsidRDefault="00000000" w:rsidP="00C54605">
            <w:pPr>
              <w:jc w:val="center"/>
            </w:pPr>
            <w:r w:rsidRPr="00C54605">
              <w:rPr>
                <w:sz w:val="15"/>
                <w:szCs w:val="15"/>
              </w:rPr>
              <w:t>75.5</w:t>
            </w:r>
          </w:p>
        </w:tc>
      </w:tr>
      <w:tr w:rsidR="00B67039" w:rsidRPr="00C54605" w14:paraId="2BB8D7BC" w14:textId="77777777">
        <w:tblPrEx>
          <w:tblCellMar>
            <w:top w:w="0" w:type="dxa"/>
            <w:bottom w:w="0" w:type="dxa"/>
          </w:tblCellMar>
        </w:tblPrEx>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3AA47BC" w14:textId="77777777" w:rsidR="00B67039" w:rsidRPr="00C54605" w:rsidRDefault="00000000" w:rsidP="00C54605">
            <w:r w:rsidRPr="00C54605">
              <w:rPr>
                <w:sz w:val="15"/>
                <w:szCs w:val="15"/>
              </w:rPr>
              <w:t>Pancreatic</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68ED76F" w14:textId="77777777" w:rsidR="00B67039" w:rsidRPr="00C54605" w:rsidRDefault="00000000" w:rsidP="00C54605">
            <w:pPr>
              <w:jc w:val="center"/>
            </w:pPr>
            <w:r w:rsidRPr="00C54605">
              <w:rPr>
                <w:sz w:val="15"/>
                <w:szCs w:val="15"/>
              </w:rPr>
              <w:t>87 (6.1)</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0EB7287" w14:textId="77777777" w:rsidR="00B67039" w:rsidRPr="00C54605" w:rsidRDefault="00000000" w:rsidP="00C54605">
            <w:pPr>
              <w:jc w:val="center"/>
            </w:pPr>
            <w:r w:rsidRPr="00C54605">
              <w:rPr>
                <w:sz w:val="15"/>
                <w:szCs w:val="15"/>
              </w:rPr>
              <w:t>58 (7.0)</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395572B" w14:textId="77777777" w:rsidR="00B67039" w:rsidRPr="00C54605" w:rsidRDefault="00000000" w:rsidP="00C54605">
            <w:pPr>
              <w:jc w:val="center"/>
            </w:pPr>
            <w:r w:rsidRPr="00C54605">
              <w:rPr>
                <w:sz w:val="15"/>
                <w:szCs w:val="15"/>
              </w:rPr>
              <w:t>29 (4.9)</w:t>
            </w:r>
          </w:p>
        </w:tc>
        <w:tc>
          <w:tcPr>
            <w:tcW w:w="17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33DFA51" w14:textId="77777777" w:rsidR="00B67039" w:rsidRPr="00C54605" w:rsidRDefault="00000000" w:rsidP="00C54605">
            <w:pPr>
              <w:jc w:val="center"/>
            </w:pPr>
            <w:r w:rsidRPr="00C54605">
              <w:rPr>
                <w:sz w:val="15"/>
                <w:szCs w:val="15"/>
              </w:rPr>
              <w:t>85.1</w:t>
            </w:r>
          </w:p>
        </w:tc>
      </w:tr>
      <w:tr w:rsidR="00B67039" w:rsidRPr="00C54605" w14:paraId="525BF7BF" w14:textId="77777777">
        <w:tblPrEx>
          <w:tblCellMar>
            <w:top w:w="0" w:type="dxa"/>
            <w:bottom w:w="0" w:type="dxa"/>
          </w:tblCellMar>
        </w:tblPrEx>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D3906C2" w14:textId="77777777" w:rsidR="00B67039" w:rsidRPr="00C54605" w:rsidRDefault="00000000" w:rsidP="00C54605">
            <w:r w:rsidRPr="00C54605">
              <w:rPr>
                <w:sz w:val="15"/>
                <w:szCs w:val="15"/>
              </w:rPr>
              <w:t xml:space="preserve">Other solid </w:t>
            </w:r>
            <w:proofErr w:type="spellStart"/>
            <w:r w:rsidRPr="00C54605">
              <w:rPr>
                <w:sz w:val="15"/>
                <w:szCs w:val="15"/>
              </w:rPr>
              <w:t>tumours</w:t>
            </w:r>
            <w:proofErr w:type="spellEnd"/>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FC53AE9" w14:textId="77777777" w:rsidR="00B67039" w:rsidRPr="00C54605" w:rsidRDefault="00000000" w:rsidP="00C54605">
            <w:pPr>
              <w:jc w:val="center"/>
            </w:pPr>
            <w:r w:rsidRPr="00C54605">
              <w:rPr>
                <w:sz w:val="15"/>
                <w:szCs w:val="15"/>
              </w:rPr>
              <w:t>211 (14.9)</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C71CEFF" w14:textId="77777777" w:rsidR="00B67039" w:rsidRPr="00C54605" w:rsidRDefault="00000000" w:rsidP="00C54605">
            <w:pPr>
              <w:jc w:val="center"/>
            </w:pPr>
            <w:r w:rsidRPr="00C54605">
              <w:rPr>
                <w:sz w:val="15"/>
                <w:szCs w:val="15"/>
              </w:rPr>
              <w:t>114 (13.8)</w:t>
            </w:r>
          </w:p>
        </w:tc>
        <w:tc>
          <w:tcPr>
            <w:tcW w:w="1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51EB1A8" w14:textId="77777777" w:rsidR="00B67039" w:rsidRPr="00C54605" w:rsidRDefault="00000000" w:rsidP="00C54605">
            <w:pPr>
              <w:jc w:val="center"/>
            </w:pPr>
            <w:r w:rsidRPr="00C54605">
              <w:rPr>
                <w:sz w:val="15"/>
                <w:szCs w:val="15"/>
              </w:rPr>
              <w:t>97 (16.4)</w:t>
            </w:r>
          </w:p>
        </w:tc>
        <w:tc>
          <w:tcPr>
            <w:tcW w:w="17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592232C" w14:textId="77777777" w:rsidR="00B67039" w:rsidRPr="00C54605" w:rsidRDefault="00000000" w:rsidP="00C54605">
            <w:pPr>
              <w:jc w:val="center"/>
            </w:pPr>
            <w:r w:rsidRPr="00C54605">
              <w:rPr>
                <w:sz w:val="15"/>
                <w:szCs w:val="15"/>
              </w:rPr>
              <w:t>68.2</w:t>
            </w:r>
          </w:p>
        </w:tc>
      </w:tr>
    </w:tbl>
    <w:p w14:paraId="2D3C2D09" w14:textId="77777777" w:rsidR="00B67039" w:rsidRPr="00C54605" w:rsidRDefault="00000000" w:rsidP="00C54605">
      <w:pPr>
        <w:spacing w:before="80" w:after="200"/>
      </w:pPr>
      <w:r w:rsidRPr="00C54605">
        <w:rPr>
          <w:i/>
          <w:iCs/>
          <w:sz w:val="16"/>
          <w:szCs w:val="16"/>
        </w:rPr>
        <w:t xml:space="preserve">Percentages within columns. Sarcopenia prevalence was highest in breast, gastric and pancreatic subgroups, consistent with the known high prevalence of cancer cachexia in these </w:t>
      </w:r>
      <w:proofErr w:type="spellStart"/>
      <w:r w:rsidRPr="00C54605">
        <w:rPr>
          <w:i/>
          <w:iCs/>
          <w:sz w:val="16"/>
          <w:szCs w:val="16"/>
        </w:rPr>
        <w:t>tumour</w:t>
      </w:r>
      <w:proofErr w:type="spellEnd"/>
      <w:r w:rsidRPr="00C54605">
        <w:rPr>
          <w:i/>
          <w:iCs/>
          <w:sz w:val="16"/>
          <w:szCs w:val="16"/>
        </w:rPr>
        <w:t xml:space="preserve"> types.</w:t>
      </w:r>
    </w:p>
    <w:p w14:paraId="78987328" w14:textId="77777777" w:rsidR="00B67039" w:rsidRPr="00C54605" w:rsidRDefault="00000000" w:rsidP="00C54605">
      <w:r w:rsidRPr="00C54605">
        <w:br w:type="page"/>
      </w:r>
    </w:p>
    <w:p w14:paraId="0B86AAEA" w14:textId="77777777" w:rsidR="00B67039" w:rsidRPr="00C54605" w:rsidRDefault="00000000" w:rsidP="00C54605">
      <w:pPr>
        <w:pStyle w:val="Heading1"/>
        <w:rPr>
          <w:color w:val="auto"/>
        </w:rPr>
      </w:pPr>
      <w:r w:rsidRPr="00C54605">
        <w:rPr>
          <w:color w:val="auto"/>
        </w:rPr>
        <w:lastRenderedPageBreak/>
        <w:t>STROBE Statement — Checklist of items that should be included in reports of cohort studies</w:t>
      </w:r>
    </w:p>
    <w:p w14:paraId="48577D58" w14:textId="77777777" w:rsidR="00B67039" w:rsidRPr="00C54605" w:rsidRDefault="00000000" w:rsidP="00C54605">
      <w:pPr>
        <w:spacing w:after="120"/>
      </w:pPr>
      <w:r w:rsidRPr="00C54605">
        <w:rPr>
          <w:i/>
          <w:iCs/>
          <w:sz w:val="18"/>
          <w:szCs w:val="18"/>
        </w:rPr>
        <w:t>The following checklist maps each STROBE item to the corresponding location in the main manuscript or this Supplementary Material.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2800"/>
        <w:gridCol w:w="3200"/>
        <w:gridCol w:w="2938"/>
      </w:tblGrid>
      <w:tr w:rsidR="00B67039" w:rsidRPr="00C54605" w14:paraId="00B862F6" w14:textId="77777777" w:rsidTr="00C54605">
        <w:tblPrEx>
          <w:tblCellMar>
            <w:top w:w="0" w:type="dxa"/>
            <w:bottom w:w="0" w:type="dxa"/>
          </w:tblCellMar>
        </w:tblPrEx>
        <w:tc>
          <w:tcPr>
            <w:tcW w:w="7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5F70647F" w14:textId="77777777" w:rsidR="00B67039" w:rsidRPr="00C54605" w:rsidRDefault="00000000" w:rsidP="00C54605">
            <w:pPr>
              <w:jc w:val="center"/>
            </w:pPr>
            <w:r w:rsidRPr="00C54605">
              <w:rPr>
                <w:b/>
                <w:bCs/>
                <w:sz w:val="15"/>
                <w:szCs w:val="15"/>
              </w:rPr>
              <w:t>Item</w:t>
            </w:r>
          </w:p>
        </w:tc>
        <w:tc>
          <w:tcPr>
            <w:tcW w:w="28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75CC3992" w14:textId="77777777" w:rsidR="00B67039" w:rsidRPr="00C54605" w:rsidRDefault="00000000" w:rsidP="00C54605">
            <w:pPr>
              <w:jc w:val="center"/>
            </w:pPr>
            <w:r w:rsidRPr="00C54605">
              <w:rPr>
                <w:b/>
                <w:bCs/>
                <w:sz w:val="15"/>
                <w:szCs w:val="15"/>
              </w:rPr>
              <w:t>Recommendation</w:t>
            </w:r>
          </w:p>
        </w:tc>
        <w:tc>
          <w:tcPr>
            <w:tcW w:w="3200"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36C98349" w14:textId="77777777" w:rsidR="00B67039" w:rsidRPr="00C54605" w:rsidRDefault="00000000" w:rsidP="00C54605">
            <w:pPr>
              <w:jc w:val="center"/>
            </w:pPr>
            <w:r w:rsidRPr="00C54605">
              <w:rPr>
                <w:b/>
                <w:bCs/>
                <w:sz w:val="15"/>
                <w:szCs w:val="15"/>
              </w:rPr>
              <w:t>Reported?</w:t>
            </w:r>
          </w:p>
        </w:tc>
        <w:tc>
          <w:tcPr>
            <w:tcW w:w="2938" w:type="dxa"/>
            <w:tcBorders>
              <w:top w:val="single" w:sz="8" w:space="0" w:color="1F4E79"/>
              <w:left w:val="single" w:sz="8" w:space="0" w:color="1F4E79"/>
              <w:bottom w:val="single" w:sz="8" w:space="0" w:color="1F4E79"/>
              <w:right w:val="single" w:sz="8" w:space="0" w:color="1F4E79"/>
            </w:tcBorders>
            <w:tcMar>
              <w:top w:w="40" w:type="dxa"/>
              <w:left w:w="60" w:type="dxa"/>
              <w:bottom w:w="40" w:type="dxa"/>
              <w:right w:w="60" w:type="dxa"/>
            </w:tcMar>
          </w:tcPr>
          <w:p w14:paraId="6BBE5B10" w14:textId="77777777" w:rsidR="00B67039" w:rsidRPr="00C54605" w:rsidRDefault="00000000" w:rsidP="00C54605">
            <w:pPr>
              <w:jc w:val="center"/>
            </w:pPr>
            <w:r w:rsidRPr="00C54605">
              <w:rPr>
                <w:b/>
                <w:bCs/>
                <w:sz w:val="15"/>
                <w:szCs w:val="15"/>
              </w:rPr>
              <w:t>Location</w:t>
            </w:r>
          </w:p>
        </w:tc>
      </w:tr>
      <w:tr w:rsidR="00B67039" w:rsidRPr="00C54605" w14:paraId="57D93544" w14:textId="77777777">
        <w:tblPrEx>
          <w:tblCellMar>
            <w:top w:w="0" w:type="dxa"/>
            <w:bottom w:w="0" w:type="dxa"/>
          </w:tblCellMar>
        </w:tblPrEx>
        <w:tc>
          <w:tcPr>
            <w:tcW w:w="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CB92B71" w14:textId="77777777" w:rsidR="00B67039" w:rsidRPr="00C54605" w:rsidRDefault="00000000" w:rsidP="00C54605">
            <w:pPr>
              <w:jc w:val="center"/>
            </w:pPr>
            <w:r w:rsidRPr="00C54605">
              <w:rPr>
                <w:sz w:val="15"/>
                <w:szCs w:val="15"/>
              </w:rPr>
              <w:t>1</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6C4711C" w14:textId="77777777" w:rsidR="00B67039" w:rsidRPr="00C54605" w:rsidRDefault="00000000" w:rsidP="00C54605">
            <w:r w:rsidRPr="00C54605">
              <w:rPr>
                <w:sz w:val="15"/>
                <w:szCs w:val="15"/>
              </w:rPr>
              <w:t>Title and abstract</w:t>
            </w:r>
          </w:p>
        </w:tc>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934030E" w14:textId="77777777" w:rsidR="00B67039" w:rsidRPr="00C54605" w:rsidRDefault="00000000" w:rsidP="00C54605">
            <w:r w:rsidRPr="00C54605">
              <w:rPr>
                <w:sz w:val="15"/>
                <w:szCs w:val="15"/>
              </w:rPr>
              <w:t>Yes – informative title; structured abstract</w:t>
            </w:r>
          </w:p>
        </w:tc>
        <w:tc>
          <w:tcPr>
            <w:tcW w:w="29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B661FA8" w14:textId="77777777" w:rsidR="00B67039" w:rsidRPr="00C54605" w:rsidRDefault="00000000" w:rsidP="00C54605">
            <w:r w:rsidRPr="00C54605">
              <w:rPr>
                <w:sz w:val="15"/>
                <w:szCs w:val="15"/>
              </w:rPr>
              <w:t>Title page; Abstract</w:t>
            </w:r>
          </w:p>
        </w:tc>
      </w:tr>
      <w:tr w:rsidR="00B67039" w:rsidRPr="00C54605" w14:paraId="527D3D2F" w14:textId="77777777">
        <w:tblPrEx>
          <w:tblCellMar>
            <w:top w:w="0" w:type="dxa"/>
            <w:bottom w:w="0" w:type="dxa"/>
          </w:tblCellMar>
        </w:tblPrEx>
        <w:tc>
          <w:tcPr>
            <w:tcW w:w="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2DD4540" w14:textId="77777777" w:rsidR="00B67039" w:rsidRPr="00C54605" w:rsidRDefault="00000000" w:rsidP="00C54605">
            <w:pPr>
              <w:jc w:val="center"/>
            </w:pPr>
            <w:r w:rsidRPr="00C54605">
              <w:rPr>
                <w:sz w:val="15"/>
                <w:szCs w:val="15"/>
              </w:rPr>
              <w:t>2</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DB67008" w14:textId="77777777" w:rsidR="00B67039" w:rsidRPr="00C54605" w:rsidRDefault="00000000" w:rsidP="00C54605">
            <w:r w:rsidRPr="00C54605">
              <w:rPr>
                <w:sz w:val="15"/>
                <w:szCs w:val="15"/>
              </w:rPr>
              <w:t>Background/rationale</w:t>
            </w:r>
          </w:p>
        </w:tc>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AF4BD33" w14:textId="77777777" w:rsidR="00B67039" w:rsidRPr="00C54605" w:rsidRDefault="00000000" w:rsidP="00C54605">
            <w:r w:rsidRPr="00C54605">
              <w:rPr>
                <w:sz w:val="15"/>
                <w:szCs w:val="15"/>
              </w:rPr>
              <w:t>Yes</w:t>
            </w:r>
          </w:p>
        </w:tc>
        <w:tc>
          <w:tcPr>
            <w:tcW w:w="29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A0AFC49" w14:textId="77777777" w:rsidR="00B67039" w:rsidRPr="00C54605" w:rsidRDefault="00000000" w:rsidP="00C54605">
            <w:r w:rsidRPr="00C54605">
              <w:rPr>
                <w:sz w:val="15"/>
                <w:szCs w:val="15"/>
              </w:rPr>
              <w:t>Introduction</w:t>
            </w:r>
          </w:p>
        </w:tc>
      </w:tr>
      <w:tr w:rsidR="00B67039" w:rsidRPr="00C54605" w14:paraId="4F20A79D" w14:textId="77777777">
        <w:tblPrEx>
          <w:tblCellMar>
            <w:top w:w="0" w:type="dxa"/>
            <w:bottom w:w="0" w:type="dxa"/>
          </w:tblCellMar>
        </w:tblPrEx>
        <w:tc>
          <w:tcPr>
            <w:tcW w:w="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9A1048D" w14:textId="77777777" w:rsidR="00B67039" w:rsidRPr="00C54605" w:rsidRDefault="00000000" w:rsidP="00C54605">
            <w:pPr>
              <w:jc w:val="center"/>
            </w:pPr>
            <w:r w:rsidRPr="00C54605">
              <w:rPr>
                <w:sz w:val="15"/>
                <w:szCs w:val="15"/>
              </w:rPr>
              <w:t>3</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1384BD9" w14:textId="77777777" w:rsidR="00B67039" w:rsidRPr="00C54605" w:rsidRDefault="00000000" w:rsidP="00C54605">
            <w:r w:rsidRPr="00C54605">
              <w:rPr>
                <w:sz w:val="15"/>
                <w:szCs w:val="15"/>
              </w:rPr>
              <w:t>Objectives</w:t>
            </w:r>
          </w:p>
        </w:tc>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7C28745" w14:textId="77777777" w:rsidR="00B67039" w:rsidRPr="00C54605" w:rsidRDefault="00000000" w:rsidP="00C54605">
            <w:r w:rsidRPr="00C54605">
              <w:rPr>
                <w:sz w:val="15"/>
                <w:szCs w:val="15"/>
              </w:rPr>
              <w:t>Yes – primary and secondary aims stated</w:t>
            </w:r>
          </w:p>
        </w:tc>
        <w:tc>
          <w:tcPr>
            <w:tcW w:w="29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CCC27D3" w14:textId="77777777" w:rsidR="00B67039" w:rsidRPr="00C54605" w:rsidRDefault="00000000" w:rsidP="00C54605">
            <w:r w:rsidRPr="00C54605">
              <w:rPr>
                <w:sz w:val="15"/>
                <w:szCs w:val="15"/>
              </w:rPr>
              <w:t>Introduction (final paragraph)</w:t>
            </w:r>
          </w:p>
        </w:tc>
      </w:tr>
      <w:tr w:rsidR="00B67039" w:rsidRPr="00C54605" w14:paraId="42403882" w14:textId="77777777">
        <w:tblPrEx>
          <w:tblCellMar>
            <w:top w:w="0" w:type="dxa"/>
            <w:bottom w:w="0" w:type="dxa"/>
          </w:tblCellMar>
        </w:tblPrEx>
        <w:tc>
          <w:tcPr>
            <w:tcW w:w="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2CB0355" w14:textId="77777777" w:rsidR="00B67039" w:rsidRPr="00C54605" w:rsidRDefault="00000000" w:rsidP="00C54605">
            <w:pPr>
              <w:jc w:val="center"/>
            </w:pPr>
            <w:r w:rsidRPr="00C54605">
              <w:rPr>
                <w:sz w:val="15"/>
                <w:szCs w:val="15"/>
              </w:rPr>
              <w:t>4</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14BB0CB" w14:textId="77777777" w:rsidR="00B67039" w:rsidRPr="00C54605" w:rsidRDefault="00000000" w:rsidP="00C54605">
            <w:r w:rsidRPr="00C54605">
              <w:rPr>
                <w:sz w:val="15"/>
                <w:szCs w:val="15"/>
              </w:rPr>
              <w:t>Study design</w:t>
            </w:r>
          </w:p>
        </w:tc>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FCA1837" w14:textId="77777777" w:rsidR="00B67039" w:rsidRPr="00C54605" w:rsidRDefault="00000000" w:rsidP="00C54605">
            <w:r w:rsidRPr="00C54605">
              <w:rPr>
                <w:sz w:val="15"/>
                <w:szCs w:val="15"/>
              </w:rPr>
              <w:t>Yes – retrospective multicentre cohort</w:t>
            </w:r>
          </w:p>
        </w:tc>
        <w:tc>
          <w:tcPr>
            <w:tcW w:w="29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70FBFDC" w14:textId="77777777" w:rsidR="00B67039" w:rsidRPr="00C54605" w:rsidRDefault="00000000" w:rsidP="00C54605">
            <w:r w:rsidRPr="00C54605">
              <w:rPr>
                <w:sz w:val="15"/>
                <w:szCs w:val="15"/>
              </w:rPr>
              <w:t>Methods 2.1</w:t>
            </w:r>
          </w:p>
        </w:tc>
      </w:tr>
      <w:tr w:rsidR="00B67039" w:rsidRPr="00C54605" w14:paraId="5D14D298" w14:textId="77777777">
        <w:tblPrEx>
          <w:tblCellMar>
            <w:top w:w="0" w:type="dxa"/>
            <w:bottom w:w="0" w:type="dxa"/>
          </w:tblCellMar>
        </w:tblPrEx>
        <w:tc>
          <w:tcPr>
            <w:tcW w:w="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4C4A80C" w14:textId="77777777" w:rsidR="00B67039" w:rsidRPr="00C54605" w:rsidRDefault="00000000" w:rsidP="00C54605">
            <w:pPr>
              <w:jc w:val="center"/>
            </w:pPr>
            <w:r w:rsidRPr="00C54605">
              <w:rPr>
                <w:sz w:val="15"/>
                <w:szCs w:val="15"/>
              </w:rPr>
              <w:t>5</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76F9F82" w14:textId="77777777" w:rsidR="00B67039" w:rsidRPr="00C54605" w:rsidRDefault="00000000" w:rsidP="00C54605">
            <w:r w:rsidRPr="00C54605">
              <w:rPr>
                <w:sz w:val="15"/>
                <w:szCs w:val="15"/>
              </w:rPr>
              <w:t>Setting</w:t>
            </w:r>
          </w:p>
        </w:tc>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047458D" w14:textId="77777777" w:rsidR="00B67039" w:rsidRPr="00C54605" w:rsidRDefault="00000000" w:rsidP="00C54605">
            <w:r w:rsidRPr="00C54605">
              <w:rPr>
                <w:sz w:val="15"/>
                <w:szCs w:val="15"/>
              </w:rPr>
              <w:t>Yes – 7 Russian centres, 2018–2024</w:t>
            </w:r>
          </w:p>
        </w:tc>
        <w:tc>
          <w:tcPr>
            <w:tcW w:w="29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943E780" w14:textId="77777777" w:rsidR="00B67039" w:rsidRPr="00C54605" w:rsidRDefault="00000000" w:rsidP="00C54605">
            <w:r w:rsidRPr="00C54605">
              <w:rPr>
                <w:sz w:val="15"/>
                <w:szCs w:val="15"/>
              </w:rPr>
              <w:t>Methods 2.1; Table S1</w:t>
            </w:r>
          </w:p>
        </w:tc>
      </w:tr>
      <w:tr w:rsidR="00B67039" w:rsidRPr="00C54605" w14:paraId="557962BB" w14:textId="77777777">
        <w:tblPrEx>
          <w:tblCellMar>
            <w:top w:w="0" w:type="dxa"/>
            <w:bottom w:w="0" w:type="dxa"/>
          </w:tblCellMar>
        </w:tblPrEx>
        <w:tc>
          <w:tcPr>
            <w:tcW w:w="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2DFFACC" w14:textId="77777777" w:rsidR="00B67039" w:rsidRPr="00C54605" w:rsidRDefault="00000000" w:rsidP="00C54605">
            <w:pPr>
              <w:jc w:val="center"/>
            </w:pPr>
            <w:r w:rsidRPr="00C54605">
              <w:rPr>
                <w:sz w:val="15"/>
                <w:szCs w:val="15"/>
              </w:rPr>
              <w:t>6</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5A514F6" w14:textId="77777777" w:rsidR="00B67039" w:rsidRPr="00C54605" w:rsidRDefault="00000000" w:rsidP="00C54605">
            <w:r w:rsidRPr="00C54605">
              <w:rPr>
                <w:sz w:val="15"/>
                <w:szCs w:val="15"/>
              </w:rPr>
              <w:t>Participants</w:t>
            </w:r>
          </w:p>
        </w:tc>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9220BB2" w14:textId="77777777" w:rsidR="00B67039" w:rsidRPr="00C54605" w:rsidRDefault="00000000" w:rsidP="00C54605">
            <w:r w:rsidRPr="00C54605">
              <w:rPr>
                <w:sz w:val="15"/>
                <w:szCs w:val="15"/>
              </w:rPr>
              <w:t>Yes – eligibility, exclusions, flow</w:t>
            </w:r>
          </w:p>
        </w:tc>
        <w:tc>
          <w:tcPr>
            <w:tcW w:w="29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A276C79" w14:textId="77777777" w:rsidR="00B67039" w:rsidRPr="00C54605" w:rsidRDefault="00000000" w:rsidP="00C54605">
            <w:r w:rsidRPr="00C54605">
              <w:rPr>
                <w:sz w:val="15"/>
                <w:szCs w:val="15"/>
              </w:rPr>
              <w:t>Methods 2.2; Fig 1</w:t>
            </w:r>
          </w:p>
        </w:tc>
      </w:tr>
      <w:tr w:rsidR="00B67039" w:rsidRPr="00C54605" w14:paraId="491A2E41" w14:textId="77777777">
        <w:tblPrEx>
          <w:tblCellMar>
            <w:top w:w="0" w:type="dxa"/>
            <w:bottom w:w="0" w:type="dxa"/>
          </w:tblCellMar>
        </w:tblPrEx>
        <w:tc>
          <w:tcPr>
            <w:tcW w:w="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CCD74AE" w14:textId="77777777" w:rsidR="00B67039" w:rsidRPr="00C54605" w:rsidRDefault="00000000" w:rsidP="00C54605">
            <w:pPr>
              <w:jc w:val="center"/>
            </w:pPr>
            <w:r w:rsidRPr="00C54605">
              <w:rPr>
                <w:sz w:val="15"/>
                <w:szCs w:val="15"/>
              </w:rPr>
              <w:t>7</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101FB65" w14:textId="77777777" w:rsidR="00B67039" w:rsidRPr="00C54605" w:rsidRDefault="00000000" w:rsidP="00C54605">
            <w:r w:rsidRPr="00C54605">
              <w:rPr>
                <w:sz w:val="15"/>
                <w:szCs w:val="15"/>
              </w:rPr>
              <w:t>Variables</w:t>
            </w:r>
          </w:p>
        </w:tc>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41636C6" w14:textId="77777777" w:rsidR="00B67039" w:rsidRPr="00C54605" w:rsidRDefault="00000000" w:rsidP="00C54605">
            <w:r w:rsidRPr="00C54605">
              <w:rPr>
                <w:sz w:val="15"/>
                <w:szCs w:val="15"/>
              </w:rPr>
              <w:t>Yes – exposures, outcomes, covariates defined</w:t>
            </w:r>
          </w:p>
        </w:tc>
        <w:tc>
          <w:tcPr>
            <w:tcW w:w="29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33FFEAF" w14:textId="77777777" w:rsidR="00B67039" w:rsidRPr="00C54605" w:rsidRDefault="00000000" w:rsidP="00C54605">
            <w:r w:rsidRPr="00C54605">
              <w:rPr>
                <w:sz w:val="15"/>
                <w:szCs w:val="15"/>
              </w:rPr>
              <w:t>Methods 2.3–2.5; Suppl S2</w:t>
            </w:r>
          </w:p>
        </w:tc>
      </w:tr>
      <w:tr w:rsidR="00B67039" w:rsidRPr="00C54605" w14:paraId="22E43847" w14:textId="77777777">
        <w:tblPrEx>
          <w:tblCellMar>
            <w:top w:w="0" w:type="dxa"/>
            <w:bottom w:w="0" w:type="dxa"/>
          </w:tblCellMar>
        </w:tblPrEx>
        <w:tc>
          <w:tcPr>
            <w:tcW w:w="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C6D53AD" w14:textId="77777777" w:rsidR="00B67039" w:rsidRPr="00C54605" w:rsidRDefault="00000000" w:rsidP="00C54605">
            <w:pPr>
              <w:jc w:val="center"/>
            </w:pPr>
            <w:r w:rsidRPr="00C54605">
              <w:rPr>
                <w:sz w:val="15"/>
                <w:szCs w:val="15"/>
              </w:rPr>
              <w:t>8</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92FD915" w14:textId="77777777" w:rsidR="00B67039" w:rsidRPr="00C54605" w:rsidRDefault="00000000" w:rsidP="00C54605">
            <w:r w:rsidRPr="00C54605">
              <w:rPr>
                <w:sz w:val="15"/>
                <w:szCs w:val="15"/>
              </w:rPr>
              <w:t>Data sources/measurement</w:t>
            </w:r>
          </w:p>
        </w:tc>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BA7CE2D" w14:textId="77777777" w:rsidR="00B67039" w:rsidRPr="00C54605" w:rsidRDefault="00000000" w:rsidP="00C54605">
            <w:r w:rsidRPr="00C54605">
              <w:rPr>
                <w:sz w:val="15"/>
                <w:szCs w:val="15"/>
              </w:rPr>
              <w:t>Yes – EHR, pharmacy, CT segmentation</w:t>
            </w:r>
          </w:p>
        </w:tc>
        <w:tc>
          <w:tcPr>
            <w:tcW w:w="29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F9D5C22" w14:textId="77777777" w:rsidR="00B67039" w:rsidRPr="00C54605" w:rsidRDefault="00000000" w:rsidP="00C54605">
            <w:r w:rsidRPr="00C54605">
              <w:rPr>
                <w:sz w:val="15"/>
                <w:szCs w:val="15"/>
              </w:rPr>
              <w:t>Methods 2.3–2.4; Suppl S1</w:t>
            </w:r>
          </w:p>
        </w:tc>
      </w:tr>
      <w:tr w:rsidR="00B67039" w:rsidRPr="00C54605" w14:paraId="3C20E5B6" w14:textId="77777777">
        <w:tblPrEx>
          <w:tblCellMar>
            <w:top w:w="0" w:type="dxa"/>
            <w:bottom w:w="0" w:type="dxa"/>
          </w:tblCellMar>
        </w:tblPrEx>
        <w:tc>
          <w:tcPr>
            <w:tcW w:w="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84FD0EA" w14:textId="77777777" w:rsidR="00B67039" w:rsidRPr="00C54605" w:rsidRDefault="00000000" w:rsidP="00C54605">
            <w:pPr>
              <w:jc w:val="center"/>
            </w:pPr>
            <w:r w:rsidRPr="00C54605">
              <w:rPr>
                <w:sz w:val="15"/>
                <w:szCs w:val="15"/>
              </w:rPr>
              <w:t>9</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90E61AC" w14:textId="77777777" w:rsidR="00B67039" w:rsidRPr="00C54605" w:rsidRDefault="00000000" w:rsidP="00C54605">
            <w:r w:rsidRPr="00C54605">
              <w:rPr>
                <w:sz w:val="15"/>
                <w:szCs w:val="15"/>
              </w:rPr>
              <w:t>Bias</w:t>
            </w:r>
          </w:p>
        </w:tc>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7C5D3F5" w14:textId="77777777" w:rsidR="00B67039" w:rsidRPr="00C54605" w:rsidRDefault="00000000" w:rsidP="00C54605">
            <w:r w:rsidRPr="00C54605">
              <w:rPr>
                <w:sz w:val="15"/>
                <w:szCs w:val="15"/>
              </w:rPr>
              <w:t>Yes – dual-read ICC, sensitivity analyses</w:t>
            </w:r>
          </w:p>
        </w:tc>
        <w:tc>
          <w:tcPr>
            <w:tcW w:w="29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B613AFD" w14:textId="77777777" w:rsidR="00B67039" w:rsidRPr="00C54605" w:rsidRDefault="00000000" w:rsidP="00C54605">
            <w:r w:rsidRPr="00C54605">
              <w:rPr>
                <w:sz w:val="15"/>
                <w:szCs w:val="15"/>
              </w:rPr>
              <w:t>Methods 2.6; Discussion</w:t>
            </w:r>
          </w:p>
        </w:tc>
      </w:tr>
      <w:tr w:rsidR="00B67039" w:rsidRPr="00C54605" w14:paraId="6A5082D3" w14:textId="77777777">
        <w:tblPrEx>
          <w:tblCellMar>
            <w:top w:w="0" w:type="dxa"/>
            <w:bottom w:w="0" w:type="dxa"/>
          </w:tblCellMar>
        </w:tblPrEx>
        <w:tc>
          <w:tcPr>
            <w:tcW w:w="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5193CE0" w14:textId="77777777" w:rsidR="00B67039" w:rsidRPr="00C54605" w:rsidRDefault="00000000" w:rsidP="00C54605">
            <w:pPr>
              <w:jc w:val="center"/>
            </w:pPr>
            <w:r w:rsidRPr="00C54605">
              <w:rPr>
                <w:sz w:val="15"/>
                <w:szCs w:val="15"/>
              </w:rPr>
              <w:t>10</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4413B56" w14:textId="77777777" w:rsidR="00B67039" w:rsidRPr="00C54605" w:rsidRDefault="00000000" w:rsidP="00C54605">
            <w:r w:rsidRPr="00C54605">
              <w:rPr>
                <w:sz w:val="15"/>
                <w:szCs w:val="15"/>
              </w:rPr>
              <w:t>Study size</w:t>
            </w:r>
          </w:p>
        </w:tc>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58E238B" w14:textId="77777777" w:rsidR="00B67039" w:rsidRPr="00C54605" w:rsidRDefault="00000000" w:rsidP="00C54605">
            <w:r w:rsidRPr="00C54605">
              <w:rPr>
                <w:sz w:val="15"/>
                <w:szCs w:val="15"/>
              </w:rPr>
              <w:t>Yes – power calculation provided</w:t>
            </w:r>
          </w:p>
        </w:tc>
        <w:tc>
          <w:tcPr>
            <w:tcW w:w="29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8F6420C" w14:textId="77777777" w:rsidR="00B67039" w:rsidRPr="00C54605" w:rsidRDefault="00000000" w:rsidP="00C54605">
            <w:r w:rsidRPr="00C54605">
              <w:rPr>
                <w:sz w:val="15"/>
                <w:szCs w:val="15"/>
              </w:rPr>
              <w:t>Methods 2.6; Suppl S4</w:t>
            </w:r>
          </w:p>
        </w:tc>
      </w:tr>
      <w:tr w:rsidR="00B67039" w:rsidRPr="00C54605" w14:paraId="78B944E4" w14:textId="77777777">
        <w:tblPrEx>
          <w:tblCellMar>
            <w:top w:w="0" w:type="dxa"/>
            <w:bottom w:w="0" w:type="dxa"/>
          </w:tblCellMar>
        </w:tblPrEx>
        <w:tc>
          <w:tcPr>
            <w:tcW w:w="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DB7C8E5" w14:textId="77777777" w:rsidR="00B67039" w:rsidRPr="00C54605" w:rsidRDefault="00000000" w:rsidP="00C54605">
            <w:pPr>
              <w:jc w:val="center"/>
            </w:pPr>
            <w:r w:rsidRPr="00C54605">
              <w:rPr>
                <w:sz w:val="15"/>
                <w:szCs w:val="15"/>
              </w:rPr>
              <w:t>11</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EA2D6C6" w14:textId="77777777" w:rsidR="00B67039" w:rsidRPr="00C54605" w:rsidRDefault="00000000" w:rsidP="00C54605">
            <w:r w:rsidRPr="00C54605">
              <w:rPr>
                <w:sz w:val="15"/>
                <w:szCs w:val="15"/>
              </w:rPr>
              <w:t>Quantitative variables</w:t>
            </w:r>
          </w:p>
        </w:tc>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816651D" w14:textId="77777777" w:rsidR="00B67039" w:rsidRPr="00C54605" w:rsidRDefault="00000000" w:rsidP="00C54605">
            <w:r w:rsidRPr="00C54605">
              <w:rPr>
                <w:sz w:val="15"/>
                <w:szCs w:val="15"/>
              </w:rPr>
              <w:t>Yes – cut-offs, continuous handling</w:t>
            </w:r>
          </w:p>
        </w:tc>
        <w:tc>
          <w:tcPr>
            <w:tcW w:w="29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E31D4B1" w14:textId="77777777" w:rsidR="00B67039" w:rsidRPr="00C54605" w:rsidRDefault="00000000" w:rsidP="00C54605">
            <w:r w:rsidRPr="00C54605">
              <w:rPr>
                <w:sz w:val="15"/>
                <w:szCs w:val="15"/>
              </w:rPr>
              <w:t>Methods 2.3, 2.6</w:t>
            </w:r>
          </w:p>
        </w:tc>
      </w:tr>
      <w:tr w:rsidR="00B67039" w:rsidRPr="00C54605" w14:paraId="7DFFD870" w14:textId="77777777">
        <w:tblPrEx>
          <w:tblCellMar>
            <w:top w:w="0" w:type="dxa"/>
            <w:bottom w:w="0" w:type="dxa"/>
          </w:tblCellMar>
        </w:tblPrEx>
        <w:tc>
          <w:tcPr>
            <w:tcW w:w="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694E0AD" w14:textId="77777777" w:rsidR="00B67039" w:rsidRPr="00C54605" w:rsidRDefault="00000000" w:rsidP="00C54605">
            <w:pPr>
              <w:jc w:val="center"/>
            </w:pPr>
            <w:r w:rsidRPr="00C54605">
              <w:rPr>
                <w:sz w:val="15"/>
                <w:szCs w:val="15"/>
              </w:rPr>
              <w:t>12</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87C44CF" w14:textId="77777777" w:rsidR="00B67039" w:rsidRPr="00C54605" w:rsidRDefault="00000000" w:rsidP="00C54605">
            <w:r w:rsidRPr="00C54605">
              <w:rPr>
                <w:sz w:val="15"/>
                <w:szCs w:val="15"/>
              </w:rPr>
              <w:t>Statistical methods</w:t>
            </w:r>
          </w:p>
        </w:tc>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2688BB2" w14:textId="77777777" w:rsidR="00B67039" w:rsidRPr="00C54605" w:rsidRDefault="00000000" w:rsidP="00C54605">
            <w:r w:rsidRPr="00C54605">
              <w:rPr>
                <w:sz w:val="15"/>
                <w:szCs w:val="15"/>
              </w:rPr>
              <w:t>Yes – mixed-effects, MI, sensitivities</w:t>
            </w:r>
          </w:p>
        </w:tc>
        <w:tc>
          <w:tcPr>
            <w:tcW w:w="29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FC404FA" w14:textId="77777777" w:rsidR="00B67039" w:rsidRPr="00C54605" w:rsidRDefault="00000000" w:rsidP="00C54605">
            <w:r w:rsidRPr="00C54605">
              <w:rPr>
                <w:sz w:val="15"/>
                <w:szCs w:val="15"/>
              </w:rPr>
              <w:t>Methods 2.6; Suppl S3</w:t>
            </w:r>
          </w:p>
        </w:tc>
      </w:tr>
      <w:tr w:rsidR="00B67039" w:rsidRPr="00C54605" w14:paraId="1B7CC12C" w14:textId="77777777">
        <w:tblPrEx>
          <w:tblCellMar>
            <w:top w:w="0" w:type="dxa"/>
            <w:bottom w:w="0" w:type="dxa"/>
          </w:tblCellMar>
        </w:tblPrEx>
        <w:tc>
          <w:tcPr>
            <w:tcW w:w="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B1F36EC" w14:textId="77777777" w:rsidR="00B67039" w:rsidRPr="00C54605" w:rsidRDefault="00000000" w:rsidP="00C54605">
            <w:pPr>
              <w:jc w:val="center"/>
            </w:pPr>
            <w:r w:rsidRPr="00C54605">
              <w:rPr>
                <w:sz w:val="15"/>
                <w:szCs w:val="15"/>
              </w:rPr>
              <w:t>13</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78AEDD9" w14:textId="77777777" w:rsidR="00B67039" w:rsidRPr="00C54605" w:rsidRDefault="00000000" w:rsidP="00C54605">
            <w:r w:rsidRPr="00C54605">
              <w:rPr>
                <w:sz w:val="15"/>
                <w:szCs w:val="15"/>
              </w:rPr>
              <w:t>Participants (results)</w:t>
            </w:r>
          </w:p>
        </w:tc>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7D3902D" w14:textId="77777777" w:rsidR="00B67039" w:rsidRPr="00C54605" w:rsidRDefault="00000000" w:rsidP="00C54605">
            <w:r w:rsidRPr="00C54605">
              <w:rPr>
                <w:sz w:val="15"/>
                <w:szCs w:val="15"/>
              </w:rPr>
              <w:t>Yes – flow diagram, numbers at each stage</w:t>
            </w:r>
          </w:p>
        </w:tc>
        <w:tc>
          <w:tcPr>
            <w:tcW w:w="29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A4EC8DE" w14:textId="77777777" w:rsidR="00B67039" w:rsidRPr="00C54605" w:rsidRDefault="00000000" w:rsidP="00C54605">
            <w:r w:rsidRPr="00C54605">
              <w:rPr>
                <w:sz w:val="15"/>
                <w:szCs w:val="15"/>
              </w:rPr>
              <w:t>Results 3.1; Fig 1</w:t>
            </w:r>
          </w:p>
        </w:tc>
      </w:tr>
      <w:tr w:rsidR="00B67039" w:rsidRPr="00C54605" w14:paraId="033FD43F" w14:textId="77777777">
        <w:tblPrEx>
          <w:tblCellMar>
            <w:top w:w="0" w:type="dxa"/>
            <w:bottom w:w="0" w:type="dxa"/>
          </w:tblCellMar>
        </w:tblPrEx>
        <w:tc>
          <w:tcPr>
            <w:tcW w:w="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C0B6444" w14:textId="77777777" w:rsidR="00B67039" w:rsidRPr="00C54605" w:rsidRDefault="00000000" w:rsidP="00C54605">
            <w:pPr>
              <w:jc w:val="center"/>
            </w:pPr>
            <w:r w:rsidRPr="00C54605">
              <w:rPr>
                <w:sz w:val="15"/>
                <w:szCs w:val="15"/>
              </w:rPr>
              <w:t>14</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C124FC7" w14:textId="77777777" w:rsidR="00B67039" w:rsidRPr="00C54605" w:rsidRDefault="00000000" w:rsidP="00C54605">
            <w:r w:rsidRPr="00C54605">
              <w:rPr>
                <w:sz w:val="15"/>
                <w:szCs w:val="15"/>
              </w:rPr>
              <w:t>Descriptive data</w:t>
            </w:r>
          </w:p>
        </w:tc>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58B85A5" w14:textId="77777777" w:rsidR="00B67039" w:rsidRPr="00C54605" w:rsidRDefault="00000000" w:rsidP="00C54605">
            <w:r w:rsidRPr="00C54605">
              <w:rPr>
                <w:sz w:val="15"/>
                <w:szCs w:val="15"/>
              </w:rPr>
              <w:t>Yes – Table 1 and Table S2</w:t>
            </w:r>
          </w:p>
        </w:tc>
        <w:tc>
          <w:tcPr>
            <w:tcW w:w="29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492EAA0" w14:textId="77777777" w:rsidR="00B67039" w:rsidRPr="00C54605" w:rsidRDefault="00000000" w:rsidP="00C54605">
            <w:r w:rsidRPr="00C54605">
              <w:rPr>
                <w:sz w:val="15"/>
                <w:szCs w:val="15"/>
              </w:rPr>
              <w:t>Results 3.1; Table S2</w:t>
            </w:r>
          </w:p>
        </w:tc>
      </w:tr>
      <w:tr w:rsidR="00B67039" w:rsidRPr="00C54605" w14:paraId="22B96843" w14:textId="77777777">
        <w:tblPrEx>
          <w:tblCellMar>
            <w:top w:w="0" w:type="dxa"/>
            <w:bottom w:w="0" w:type="dxa"/>
          </w:tblCellMar>
        </w:tblPrEx>
        <w:tc>
          <w:tcPr>
            <w:tcW w:w="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2BE1961" w14:textId="77777777" w:rsidR="00B67039" w:rsidRPr="00C54605" w:rsidRDefault="00000000" w:rsidP="00C54605">
            <w:pPr>
              <w:jc w:val="center"/>
            </w:pPr>
            <w:r w:rsidRPr="00C54605">
              <w:rPr>
                <w:sz w:val="15"/>
                <w:szCs w:val="15"/>
              </w:rPr>
              <w:t>15</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1E06354" w14:textId="77777777" w:rsidR="00B67039" w:rsidRPr="00C54605" w:rsidRDefault="00000000" w:rsidP="00C54605">
            <w:r w:rsidRPr="00C54605">
              <w:rPr>
                <w:sz w:val="15"/>
                <w:szCs w:val="15"/>
              </w:rPr>
              <w:t>Outcome data</w:t>
            </w:r>
          </w:p>
        </w:tc>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84F43C3" w14:textId="77777777" w:rsidR="00B67039" w:rsidRPr="00C54605" w:rsidRDefault="00000000" w:rsidP="00C54605">
            <w:r w:rsidRPr="00C54605">
              <w:rPr>
                <w:sz w:val="15"/>
                <w:szCs w:val="15"/>
              </w:rPr>
              <w:t>Yes – toxicity, dose reduction, etc.</w:t>
            </w:r>
          </w:p>
        </w:tc>
        <w:tc>
          <w:tcPr>
            <w:tcW w:w="29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3E77D29" w14:textId="77777777" w:rsidR="00B67039" w:rsidRPr="00C54605" w:rsidRDefault="00000000" w:rsidP="00C54605">
            <w:r w:rsidRPr="00C54605">
              <w:rPr>
                <w:sz w:val="15"/>
                <w:szCs w:val="15"/>
              </w:rPr>
              <w:t>Results 3.3–3.4; Tables 3–5</w:t>
            </w:r>
          </w:p>
        </w:tc>
      </w:tr>
      <w:tr w:rsidR="00B67039" w:rsidRPr="00C54605" w14:paraId="63C2E265" w14:textId="77777777">
        <w:tblPrEx>
          <w:tblCellMar>
            <w:top w:w="0" w:type="dxa"/>
            <w:bottom w:w="0" w:type="dxa"/>
          </w:tblCellMar>
        </w:tblPrEx>
        <w:tc>
          <w:tcPr>
            <w:tcW w:w="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DE18810" w14:textId="77777777" w:rsidR="00B67039" w:rsidRPr="00C54605" w:rsidRDefault="00000000" w:rsidP="00C54605">
            <w:pPr>
              <w:jc w:val="center"/>
            </w:pPr>
            <w:r w:rsidRPr="00C54605">
              <w:rPr>
                <w:sz w:val="15"/>
                <w:szCs w:val="15"/>
              </w:rPr>
              <w:t>16</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02DB0B9" w14:textId="77777777" w:rsidR="00B67039" w:rsidRPr="00C54605" w:rsidRDefault="00000000" w:rsidP="00C54605">
            <w:r w:rsidRPr="00C54605">
              <w:rPr>
                <w:sz w:val="15"/>
                <w:szCs w:val="15"/>
              </w:rPr>
              <w:t>Main results</w:t>
            </w:r>
          </w:p>
        </w:tc>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3E153B1" w14:textId="77777777" w:rsidR="00B67039" w:rsidRPr="00C54605" w:rsidRDefault="00000000" w:rsidP="00C54605">
            <w:r w:rsidRPr="00C54605">
              <w:rPr>
                <w:sz w:val="15"/>
                <w:szCs w:val="15"/>
              </w:rPr>
              <w:t>Yes – adjusted ORs with 95% CIs</w:t>
            </w:r>
          </w:p>
        </w:tc>
        <w:tc>
          <w:tcPr>
            <w:tcW w:w="29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65486C4" w14:textId="77777777" w:rsidR="00B67039" w:rsidRPr="00C54605" w:rsidRDefault="00000000" w:rsidP="00C54605">
            <w:r w:rsidRPr="00C54605">
              <w:rPr>
                <w:sz w:val="15"/>
                <w:szCs w:val="15"/>
              </w:rPr>
              <w:t>Results; Tables 3–4; Table S3</w:t>
            </w:r>
          </w:p>
        </w:tc>
      </w:tr>
      <w:tr w:rsidR="00B67039" w:rsidRPr="00C54605" w14:paraId="263379BB" w14:textId="77777777">
        <w:tblPrEx>
          <w:tblCellMar>
            <w:top w:w="0" w:type="dxa"/>
            <w:bottom w:w="0" w:type="dxa"/>
          </w:tblCellMar>
        </w:tblPrEx>
        <w:tc>
          <w:tcPr>
            <w:tcW w:w="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6742AB0" w14:textId="77777777" w:rsidR="00B67039" w:rsidRPr="00C54605" w:rsidRDefault="00000000" w:rsidP="00C54605">
            <w:pPr>
              <w:jc w:val="center"/>
            </w:pPr>
            <w:r w:rsidRPr="00C54605">
              <w:rPr>
                <w:sz w:val="15"/>
                <w:szCs w:val="15"/>
              </w:rPr>
              <w:t>17</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1966E49" w14:textId="77777777" w:rsidR="00B67039" w:rsidRPr="00C54605" w:rsidRDefault="00000000" w:rsidP="00C54605">
            <w:r w:rsidRPr="00C54605">
              <w:rPr>
                <w:sz w:val="15"/>
                <w:szCs w:val="15"/>
              </w:rPr>
              <w:t>Other analyses</w:t>
            </w:r>
          </w:p>
        </w:tc>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311EA3F" w14:textId="77777777" w:rsidR="00B67039" w:rsidRPr="00C54605" w:rsidRDefault="00000000" w:rsidP="00C54605">
            <w:r w:rsidRPr="00C54605">
              <w:rPr>
                <w:sz w:val="15"/>
                <w:szCs w:val="15"/>
              </w:rPr>
              <w:t>Yes – sensitivities, four-group, agent-specific</w:t>
            </w:r>
          </w:p>
        </w:tc>
        <w:tc>
          <w:tcPr>
            <w:tcW w:w="29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15432F3" w14:textId="77777777" w:rsidR="00B67039" w:rsidRPr="00C54605" w:rsidRDefault="00000000" w:rsidP="00C54605">
            <w:r w:rsidRPr="00C54605">
              <w:rPr>
                <w:sz w:val="15"/>
                <w:szCs w:val="15"/>
              </w:rPr>
              <w:t>Results 3.5–3.6; Tables S4–S6</w:t>
            </w:r>
          </w:p>
        </w:tc>
      </w:tr>
      <w:tr w:rsidR="00B67039" w:rsidRPr="00C54605" w14:paraId="4C25716D" w14:textId="77777777">
        <w:tblPrEx>
          <w:tblCellMar>
            <w:top w:w="0" w:type="dxa"/>
            <w:bottom w:w="0" w:type="dxa"/>
          </w:tblCellMar>
        </w:tblPrEx>
        <w:tc>
          <w:tcPr>
            <w:tcW w:w="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FD1D287" w14:textId="77777777" w:rsidR="00B67039" w:rsidRPr="00C54605" w:rsidRDefault="00000000" w:rsidP="00C54605">
            <w:pPr>
              <w:jc w:val="center"/>
            </w:pPr>
            <w:r w:rsidRPr="00C54605">
              <w:rPr>
                <w:sz w:val="15"/>
                <w:szCs w:val="15"/>
              </w:rPr>
              <w:t>18</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F86457B" w14:textId="77777777" w:rsidR="00B67039" w:rsidRPr="00C54605" w:rsidRDefault="00000000" w:rsidP="00C54605">
            <w:r w:rsidRPr="00C54605">
              <w:rPr>
                <w:sz w:val="15"/>
                <w:szCs w:val="15"/>
              </w:rPr>
              <w:t>Key results</w:t>
            </w:r>
          </w:p>
        </w:tc>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D24619D" w14:textId="77777777" w:rsidR="00B67039" w:rsidRPr="00C54605" w:rsidRDefault="00000000" w:rsidP="00C54605">
            <w:r w:rsidRPr="00C54605">
              <w:rPr>
                <w:sz w:val="15"/>
                <w:szCs w:val="15"/>
              </w:rPr>
              <w:t>Yes</w:t>
            </w:r>
          </w:p>
        </w:tc>
        <w:tc>
          <w:tcPr>
            <w:tcW w:w="29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7C1AD63" w14:textId="77777777" w:rsidR="00B67039" w:rsidRPr="00C54605" w:rsidRDefault="00000000" w:rsidP="00C54605">
            <w:r w:rsidRPr="00C54605">
              <w:rPr>
                <w:sz w:val="15"/>
                <w:szCs w:val="15"/>
              </w:rPr>
              <w:t>Discussion (opening)</w:t>
            </w:r>
          </w:p>
        </w:tc>
      </w:tr>
      <w:tr w:rsidR="00B67039" w:rsidRPr="00C54605" w14:paraId="79F558E7" w14:textId="77777777">
        <w:tblPrEx>
          <w:tblCellMar>
            <w:top w:w="0" w:type="dxa"/>
            <w:bottom w:w="0" w:type="dxa"/>
          </w:tblCellMar>
        </w:tblPrEx>
        <w:tc>
          <w:tcPr>
            <w:tcW w:w="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37D40DB" w14:textId="77777777" w:rsidR="00B67039" w:rsidRPr="00C54605" w:rsidRDefault="00000000" w:rsidP="00C54605">
            <w:pPr>
              <w:jc w:val="center"/>
            </w:pPr>
            <w:r w:rsidRPr="00C54605">
              <w:rPr>
                <w:sz w:val="15"/>
                <w:szCs w:val="15"/>
              </w:rPr>
              <w:t>19</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72DFEBC" w14:textId="77777777" w:rsidR="00B67039" w:rsidRPr="00C54605" w:rsidRDefault="00000000" w:rsidP="00C54605">
            <w:r w:rsidRPr="00C54605">
              <w:rPr>
                <w:sz w:val="15"/>
                <w:szCs w:val="15"/>
              </w:rPr>
              <w:t>Limitations</w:t>
            </w:r>
          </w:p>
        </w:tc>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0A92185D" w14:textId="77777777" w:rsidR="00B67039" w:rsidRPr="00C54605" w:rsidRDefault="00000000" w:rsidP="00C54605">
            <w:r w:rsidRPr="00C54605">
              <w:rPr>
                <w:sz w:val="15"/>
                <w:szCs w:val="15"/>
              </w:rPr>
              <w:t>Yes – detailed paragraph</w:t>
            </w:r>
          </w:p>
        </w:tc>
        <w:tc>
          <w:tcPr>
            <w:tcW w:w="29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1BD65C1" w14:textId="77777777" w:rsidR="00B67039" w:rsidRPr="00C54605" w:rsidRDefault="00000000" w:rsidP="00C54605">
            <w:r w:rsidRPr="00C54605">
              <w:rPr>
                <w:sz w:val="15"/>
                <w:szCs w:val="15"/>
              </w:rPr>
              <w:t>Discussion</w:t>
            </w:r>
          </w:p>
        </w:tc>
      </w:tr>
      <w:tr w:rsidR="00B67039" w:rsidRPr="00C54605" w14:paraId="71EBC79D" w14:textId="77777777">
        <w:tblPrEx>
          <w:tblCellMar>
            <w:top w:w="0" w:type="dxa"/>
            <w:bottom w:w="0" w:type="dxa"/>
          </w:tblCellMar>
        </w:tblPrEx>
        <w:tc>
          <w:tcPr>
            <w:tcW w:w="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460942C" w14:textId="77777777" w:rsidR="00B67039" w:rsidRPr="00C54605" w:rsidRDefault="00000000" w:rsidP="00C54605">
            <w:pPr>
              <w:jc w:val="center"/>
            </w:pPr>
            <w:r w:rsidRPr="00C54605">
              <w:rPr>
                <w:sz w:val="15"/>
                <w:szCs w:val="15"/>
              </w:rPr>
              <w:t>20</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8213860" w14:textId="77777777" w:rsidR="00B67039" w:rsidRPr="00C54605" w:rsidRDefault="00000000" w:rsidP="00C54605">
            <w:r w:rsidRPr="00C54605">
              <w:rPr>
                <w:sz w:val="15"/>
                <w:szCs w:val="15"/>
              </w:rPr>
              <w:t>Interpretation</w:t>
            </w:r>
          </w:p>
        </w:tc>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4D7C6CED" w14:textId="77777777" w:rsidR="00B67039" w:rsidRPr="00C54605" w:rsidRDefault="00000000" w:rsidP="00C54605">
            <w:r w:rsidRPr="00C54605">
              <w:rPr>
                <w:sz w:val="15"/>
                <w:szCs w:val="15"/>
              </w:rPr>
              <w:t>Yes</w:t>
            </w:r>
          </w:p>
        </w:tc>
        <w:tc>
          <w:tcPr>
            <w:tcW w:w="29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396BA6D3" w14:textId="77777777" w:rsidR="00B67039" w:rsidRPr="00C54605" w:rsidRDefault="00000000" w:rsidP="00C54605">
            <w:r w:rsidRPr="00C54605">
              <w:rPr>
                <w:sz w:val="15"/>
                <w:szCs w:val="15"/>
              </w:rPr>
              <w:t>Discussion</w:t>
            </w:r>
          </w:p>
        </w:tc>
      </w:tr>
      <w:tr w:rsidR="00B67039" w:rsidRPr="00C54605" w14:paraId="119BE559" w14:textId="77777777">
        <w:tblPrEx>
          <w:tblCellMar>
            <w:top w:w="0" w:type="dxa"/>
            <w:bottom w:w="0" w:type="dxa"/>
          </w:tblCellMar>
        </w:tblPrEx>
        <w:tc>
          <w:tcPr>
            <w:tcW w:w="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D55BF81" w14:textId="77777777" w:rsidR="00B67039" w:rsidRPr="00C54605" w:rsidRDefault="00000000" w:rsidP="00C54605">
            <w:pPr>
              <w:jc w:val="center"/>
            </w:pPr>
            <w:r w:rsidRPr="00C54605">
              <w:rPr>
                <w:sz w:val="15"/>
                <w:szCs w:val="15"/>
              </w:rPr>
              <w:t>21</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5DA0A03D" w14:textId="77777777" w:rsidR="00B67039" w:rsidRPr="00C54605" w:rsidRDefault="00000000" w:rsidP="00C54605">
            <w:proofErr w:type="spellStart"/>
            <w:r w:rsidRPr="00C54605">
              <w:rPr>
                <w:sz w:val="15"/>
                <w:szCs w:val="15"/>
              </w:rPr>
              <w:t>Generalisability</w:t>
            </w:r>
            <w:proofErr w:type="spellEnd"/>
          </w:p>
        </w:tc>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6301F0C" w14:textId="77777777" w:rsidR="00B67039" w:rsidRPr="00C54605" w:rsidRDefault="00000000" w:rsidP="00C54605">
            <w:r w:rsidRPr="00C54605">
              <w:rPr>
                <w:sz w:val="15"/>
                <w:szCs w:val="15"/>
              </w:rPr>
              <w:t>Yes – single-country noted</w:t>
            </w:r>
          </w:p>
        </w:tc>
        <w:tc>
          <w:tcPr>
            <w:tcW w:w="29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F23F5DD" w14:textId="77777777" w:rsidR="00B67039" w:rsidRPr="00C54605" w:rsidRDefault="00000000" w:rsidP="00C54605">
            <w:r w:rsidRPr="00C54605">
              <w:rPr>
                <w:sz w:val="15"/>
                <w:szCs w:val="15"/>
              </w:rPr>
              <w:t>Discussion</w:t>
            </w:r>
          </w:p>
        </w:tc>
      </w:tr>
      <w:tr w:rsidR="00B67039" w:rsidRPr="00C54605" w14:paraId="00001869" w14:textId="77777777">
        <w:tblPrEx>
          <w:tblCellMar>
            <w:top w:w="0" w:type="dxa"/>
            <w:bottom w:w="0" w:type="dxa"/>
          </w:tblCellMar>
        </w:tblPrEx>
        <w:tc>
          <w:tcPr>
            <w:tcW w:w="7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4BA3471" w14:textId="77777777" w:rsidR="00B67039" w:rsidRPr="00C54605" w:rsidRDefault="00000000" w:rsidP="00C54605">
            <w:pPr>
              <w:jc w:val="center"/>
            </w:pPr>
            <w:r w:rsidRPr="00C54605">
              <w:rPr>
                <w:sz w:val="15"/>
                <w:szCs w:val="15"/>
              </w:rPr>
              <w:t>22</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67A93DE" w14:textId="77777777" w:rsidR="00B67039" w:rsidRPr="00C54605" w:rsidRDefault="00000000" w:rsidP="00C54605">
            <w:r w:rsidRPr="00C54605">
              <w:rPr>
                <w:sz w:val="15"/>
                <w:szCs w:val="15"/>
              </w:rPr>
              <w:t>Funding</w:t>
            </w:r>
          </w:p>
        </w:tc>
        <w:tc>
          <w:tcPr>
            <w:tcW w:w="32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778763B1" w14:textId="77777777" w:rsidR="00B67039" w:rsidRPr="00C54605" w:rsidRDefault="00000000" w:rsidP="00C54605">
            <w:r w:rsidRPr="00C54605">
              <w:rPr>
                <w:sz w:val="15"/>
                <w:szCs w:val="15"/>
              </w:rPr>
              <w:t>To be completed by authors</w:t>
            </w:r>
          </w:p>
        </w:tc>
        <w:tc>
          <w:tcPr>
            <w:tcW w:w="293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20087869" w14:textId="77777777" w:rsidR="00B67039" w:rsidRPr="00C54605" w:rsidRDefault="00000000" w:rsidP="00C54605">
            <w:r w:rsidRPr="00C54605">
              <w:rPr>
                <w:sz w:val="15"/>
                <w:szCs w:val="15"/>
              </w:rPr>
              <w:t>Funding statement</w:t>
            </w:r>
          </w:p>
        </w:tc>
      </w:tr>
    </w:tbl>
    <w:p w14:paraId="1EB51378" w14:textId="77777777" w:rsidR="00B67039" w:rsidRPr="00C54605" w:rsidRDefault="00000000" w:rsidP="00C54605">
      <w:pPr>
        <w:spacing w:before="200" w:after="100"/>
      </w:pPr>
      <w:r w:rsidRPr="00C54605">
        <w:rPr>
          <w:i/>
          <w:iCs/>
          <w:sz w:val="18"/>
          <w:szCs w:val="18"/>
        </w:rPr>
        <w:t>— End of Supplementary Material —</w:t>
      </w:r>
    </w:p>
    <w:p w14:paraId="23B8933A" w14:textId="77777777" w:rsidR="00B67039" w:rsidRPr="00C54605" w:rsidRDefault="00000000" w:rsidP="00C54605">
      <w:pPr>
        <w:spacing w:before="80"/>
      </w:pPr>
      <w:r w:rsidRPr="00C54605">
        <w:rPr>
          <w:i/>
          <w:iCs/>
          <w:sz w:val="16"/>
          <w:szCs w:val="16"/>
        </w:rPr>
        <w:t>Corresponding author may be contacted for additional analytic code or de-identified data-sharing requests consistent with local ethics approvals and institutional data-governance policies.</w:t>
      </w:r>
    </w:p>
    <w:sectPr w:rsidR="00B67039" w:rsidRPr="00C54605">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0B09E" w14:textId="77777777" w:rsidR="00FE1A2A" w:rsidRDefault="00FE1A2A">
      <w:r>
        <w:separator/>
      </w:r>
    </w:p>
  </w:endnote>
  <w:endnote w:type="continuationSeparator" w:id="0">
    <w:p w14:paraId="65A117F1" w14:textId="77777777" w:rsidR="00FE1A2A" w:rsidRDefault="00FE1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3A546" w14:textId="77777777" w:rsidR="00B67039" w:rsidRDefault="00000000">
    <w:pPr>
      <w:jc w:val="center"/>
    </w:pPr>
    <w:r>
      <w:rPr>
        <w:sz w:val="16"/>
        <w:szCs w:val="16"/>
      </w:rPr>
      <w:t xml:space="preserve">Page </w:t>
    </w:r>
    <w:r>
      <w:rPr>
        <w:sz w:val="16"/>
        <w:szCs w:val="16"/>
      </w:rPr>
      <w:fldChar w:fldCharType="begin"/>
    </w:r>
    <w:r>
      <w:rPr>
        <w:sz w:val="16"/>
        <w:szCs w:val="16"/>
      </w:rPr>
      <w:instrText>PAGE</w:instrText>
    </w:r>
    <w:r>
      <w:rPr>
        <w:sz w:val="16"/>
        <w:szCs w:val="16"/>
      </w:rPr>
      <w:fldChar w:fldCharType="separate"/>
    </w:r>
    <w:r w:rsidR="00C54605">
      <w:rPr>
        <w:noProof/>
        <w:sz w:val="16"/>
        <w:szCs w:val="16"/>
      </w:rPr>
      <w:t>1</w:t>
    </w:r>
    <w:r>
      <w:rPr>
        <w:sz w:val="16"/>
        <w:szCs w:val="16"/>
      </w:rPr>
      <w:fldChar w:fldCharType="end"/>
    </w:r>
    <w:r>
      <w:rPr>
        <w:sz w:val="16"/>
        <w:szCs w:val="16"/>
      </w:rPr>
      <w:t xml:space="preserve"> of </w:t>
    </w:r>
    <w:r>
      <w:rPr>
        <w:sz w:val="16"/>
        <w:szCs w:val="16"/>
      </w:rPr>
      <w:fldChar w:fldCharType="begin"/>
    </w:r>
    <w:r>
      <w:rPr>
        <w:sz w:val="16"/>
        <w:szCs w:val="16"/>
      </w:rPr>
      <w:instrText>NUMPAGES</w:instrText>
    </w:r>
    <w:r>
      <w:rPr>
        <w:sz w:val="16"/>
        <w:szCs w:val="16"/>
      </w:rPr>
      <w:fldChar w:fldCharType="separate"/>
    </w:r>
    <w:r w:rsidR="00C54605">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90EB9" w14:textId="77777777" w:rsidR="00FE1A2A" w:rsidRDefault="00FE1A2A">
      <w:r>
        <w:separator/>
      </w:r>
    </w:p>
  </w:footnote>
  <w:footnote w:type="continuationSeparator" w:id="0">
    <w:p w14:paraId="1C5F4EFE" w14:textId="77777777" w:rsidR="00FE1A2A" w:rsidRDefault="00FE1A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9472F" w14:textId="77777777" w:rsidR="00B67039" w:rsidRDefault="00000000">
    <w:pPr>
      <w:pBdr>
        <w:bottom w:val="single" w:sz="6" w:space="4" w:color="1F4E79"/>
      </w:pBdr>
    </w:pPr>
    <w:r>
      <w:rPr>
        <w:i/>
        <w:iCs/>
        <w:color w:val="666666"/>
        <w:sz w:val="16"/>
        <w:szCs w:val="16"/>
      </w:rPr>
      <w:t>Supplementary Material — eGFR Discordance, Sarcopenia &amp; Antineoplastic Dosing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834F9"/>
    <w:multiLevelType w:val="hybridMultilevel"/>
    <w:tmpl w:val="E0B8B5C2"/>
    <w:lvl w:ilvl="0" w:tplc="659A3102">
      <w:start w:val="1"/>
      <w:numFmt w:val="bullet"/>
      <w:lvlText w:val="•"/>
      <w:lvlJc w:val="left"/>
      <w:pPr>
        <w:ind w:left="720" w:hanging="360"/>
      </w:pPr>
    </w:lvl>
    <w:lvl w:ilvl="1" w:tplc="94E0EA34">
      <w:numFmt w:val="decimal"/>
      <w:lvlText w:val=""/>
      <w:lvlJc w:val="left"/>
    </w:lvl>
    <w:lvl w:ilvl="2" w:tplc="939E9A60">
      <w:numFmt w:val="decimal"/>
      <w:lvlText w:val=""/>
      <w:lvlJc w:val="left"/>
    </w:lvl>
    <w:lvl w:ilvl="3" w:tplc="BFFC9D6A">
      <w:numFmt w:val="decimal"/>
      <w:lvlText w:val=""/>
      <w:lvlJc w:val="left"/>
    </w:lvl>
    <w:lvl w:ilvl="4" w:tplc="66DA5354">
      <w:numFmt w:val="decimal"/>
      <w:lvlText w:val=""/>
      <w:lvlJc w:val="left"/>
    </w:lvl>
    <w:lvl w:ilvl="5" w:tplc="52D4DE32">
      <w:numFmt w:val="decimal"/>
      <w:lvlText w:val=""/>
      <w:lvlJc w:val="left"/>
    </w:lvl>
    <w:lvl w:ilvl="6" w:tplc="CAF0D30A">
      <w:numFmt w:val="decimal"/>
      <w:lvlText w:val=""/>
      <w:lvlJc w:val="left"/>
    </w:lvl>
    <w:lvl w:ilvl="7" w:tplc="DC064EB4">
      <w:numFmt w:val="decimal"/>
      <w:lvlText w:val=""/>
      <w:lvlJc w:val="left"/>
    </w:lvl>
    <w:lvl w:ilvl="8" w:tplc="D31ECEB0">
      <w:numFmt w:val="decimal"/>
      <w:lvlText w:val=""/>
      <w:lvlJc w:val="left"/>
    </w:lvl>
  </w:abstractNum>
  <w:abstractNum w:abstractNumId="1" w15:restartNumberingAfterBreak="0">
    <w:nsid w:val="5D1C3C5A"/>
    <w:multiLevelType w:val="hybridMultilevel"/>
    <w:tmpl w:val="065C626A"/>
    <w:lvl w:ilvl="0" w:tplc="194E4380">
      <w:start w:val="1"/>
      <w:numFmt w:val="lowerLetter"/>
      <w:lvlText w:val="%1)"/>
      <w:lvlJc w:val="left"/>
      <w:pPr>
        <w:ind w:left="720" w:hanging="360"/>
      </w:pPr>
    </w:lvl>
    <w:lvl w:ilvl="1" w:tplc="EB687444">
      <w:numFmt w:val="decimal"/>
      <w:lvlText w:val=""/>
      <w:lvlJc w:val="left"/>
    </w:lvl>
    <w:lvl w:ilvl="2" w:tplc="E886DE06">
      <w:numFmt w:val="decimal"/>
      <w:lvlText w:val=""/>
      <w:lvlJc w:val="left"/>
    </w:lvl>
    <w:lvl w:ilvl="3" w:tplc="19006FA0">
      <w:numFmt w:val="decimal"/>
      <w:lvlText w:val=""/>
      <w:lvlJc w:val="left"/>
    </w:lvl>
    <w:lvl w:ilvl="4" w:tplc="E29E4586">
      <w:numFmt w:val="decimal"/>
      <w:lvlText w:val=""/>
      <w:lvlJc w:val="left"/>
    </w:lvl>
    <w:lvl w:ilvl="5" w:tplc="929E2192">
      <w:numFmt w:val="decimal"/>
      <w:lvlText w:val=""/>
      <w:lvlJc w:val="left"/>
    </w:lvl>
    <w:lvl w:ilvl="6" w:tplc="35289AF0">
      <w:numFmt w:val="decimal"/>
      <w:lvlText w:val=""/>
      <w:lvlJc w:val="left"/>
    </w:lvl>
    <w:lvl w:ilvl="7" w:tplc="7CAEA2BC">
      <w:numFmt w:val="decimal"/>
      <w:lvlText w:val=""/>
      <w:lvlJc w:val="left"/>
    </w:lvl>
    <w:lvl w:ilvl="8" w:tplc="B5144F50">
      <w:numFmt w:val="decimal"/>
      <w:lvlText w:val=""/>
      <w:lvlJc w:val="left"/>
    </w:lvl>
  </w:abstractNum>
  <w:abstractNum w:abstractNumId="2" w15:restartNumberingAfterBreak="0">
    <w:nsid w:val="76783B86"/>
    <w:multiLevelType w:val="hybridMultilevel"/>
    <w:tmpl w:val="A04CEFC4"/>
    <w:lvl w:ilvl="0" w:tplc="F4B0CD30">
      <w:start w:val="1"/>
      <w:numFmt w:val="bullet"/>
      <w:lvlText w:val="●"/>
      <w:lvlJc w:val="left"/>
      <w:pPr>
        <w:ind w:left="720" w:hanging="360"/>
      </w:pPr>
    </w:lvl>
    <w:lvl w:ilvl="1" w:tplc="5E961C16">
      <w:start w:val="1"/>
      <w:numFmt w:val="bullet"/>
      <w:lvlText w:val="○"/>
      <w:lvlJc w:val="left"/>
      <w:pPr>
        <w:ind w:left="1440" w:hanging="360"/>
      </w:pPr>
    </w:lvl>
    <w:lvl w:ilvl="2" w:tplc="DB70ECDE">
      <w:start w:val="1"/>
      <w:numFmt w:val="bullet"/>
      <w:lvlText w:val="■"/>
      <w:lvlJc w:val="left"/>
      <w:pPr>
        <w:ind w:left="2160" w:hanging="360"/>
      </w:pPr>
    </w:lvl>
    <w:lvl w:ilvl="3" w:tplc="9A42634C">
      <w:start w:val="1"/>
      <w:numFmt w:val="bullet"/>
      <w:lvlText w:val="●"/>
      <w:lvlJc w:val="left"/>
      <w:pPr>
        <w:ind w:left="2880" w:hanging="360"/>
      </w:pPr>
    </w:lvl>
    <w:lvl w:ilvl="4" w:tplc="C27A43BA">
      <w:start w:val="1"/>
      <w:numFmt w:val="bullet"/>
      <w:lvlText w:val="○"/>
      <w:lvlJc w:val="left"/>
      <w:pPr>
        <w:ind w:left="3600" w:hanging="360"/>
      </w:pPr>
    </w:lvl>
    <w:lvl w:ilvl="5" w:tplc="8F78819C">
      <w:start w:val="1"/>
      <w:numFmt w:val="bullet"/>
      <w:lvlText w:val="■"/>
      <w:lvlJc w:val="left"/>
      <w:pPr>
        <w:ind w:left="4320" w:hanging="360"/>
      </w:pPr>
    </w:lvl>
    <w:lvl w:ilvl="6" w:tplc="B2420C92">
      <w:start w:val="1"/>
      <w:numFmt w:val="bullet"/>
      <w:lvlText w:val="●"/>
      <w:lvlJc w:val="left"/>
      <w:pPr>
        <w:ind w:left="5040" w:hanging="360"/>
      </w:pPr>
    </w:lvl>
    <w:lvl w:ilvl="7" w:tplc="7A8CB78E">
      <w:start w:val="1"/>
      <w:numFmt w:val="bullet"/>
      <w:lvlText w:val="●"/>
      <w:lvlJc w:val="left"/>
      <w:pPr>
        <w:ind w:left="5760" w:hanging="360"/>
      </w:pPr>
    </w:lvl>
    <w:lvl w:ilvl="8" w:tplc="707249A2">
      <w:start w:val="1"/>
      <w:numFmt w:val="bullet"/>
      <w:lvlText w:val="●"/>
      <w:lvlJc w:val="left"/>
      <w:pPr>
        <w:ind w:left="6480" w:hanging="360"/>
      </w:pPr>
    </w:lvl>
  </w:abstractNum>
  <w:abstractNum w:abstractNumId="3" w15:restartNumberingAfterBreak="0">
    <w:nsid w:val="7B7F11D6"/>
    <w:multiLevelType w:val="hybridMultilevel"/>
    <w:tmpl w:val="CE3EDE7C"/>
    <w:lvl w:ilvl="0" w:tplc="E130A3CC">
      <w:start w:val="1"/>
      <w:numFmt w:val="decimal"/>
      <w:lvlText w:val="%1."/>
      <w:lvlJc w:val="left"/>
      <w:pPr>
        <w:ind w:left="720" w:hanging="360"/>
      </w:pPr>
    </w:lvl>
    <w:lvl w:ilvl="1" w:tplc="4C0CBCE8">
      <w:numFmt w:val="decimal"/>
      <w:lvlText w:val=""/>
      <w:lvlJc w:val="left"/>
    </w:lvl>
    <w:lvl w:ilvl="2" w:tplc="BA8636A6">
      <w:numFmt w:val="decimal"/>
      <w:lvlText w:val=""/>
      <w:lvlJc w:val="left"/>
    </w:lvl>
    <w:lvl w:ilvl="3" w:tplc="D6889668">
      <w:numFmt w:val="decimal"/>
      <w:lvlText w:val=""/>
      <w:lvlJc w:val="left"/>
    </w:lvl>
    <w:lvl w:ilvl="4" w:tplc="AA2E4E3C">
      <w:numFmt w:val="decimal"/>
      <w:lvlText w:val=""/>
      <w:lvlJc w:val="left"/>
    </w:lvl>
    <w:lvl w:ilvl="5" w:tplc="ABE2A43A">
      <w:numFmt w:val="decimal"/>
      <w:lvlText w:val=""/>
      <w:lvlJc w:val="left"/>
    </w:lvl>
    <w:lvl w:ilvl="6" w:tplc="B3FE85CA">
      <w:numFmt w:val="decimal"/>
      <w:lvlText w:val=""/>
      <w:lvlJc w:val="left"/>
    </w:lvl>
    <w:lvl w:ilvl="7" w:tplc="00A4D55E">
      <w:numFmt w:val="decimal"/>
      <w:lvlText w:val=""/>
      <w:lvlJc w:val="left"/>
    </w:lvl>
    <w:lvl w:ilvl="8" w:tplc="EED89E1C">
      <w:numFmt w:val="decimal"/>
      <w:lvlText w:val=""/>
      <w:lvlJc w:val="left"/>
    </w:lvl>
  </w:abstractNum>
  <w:num w:numId="1" w16cid:durableId="1182547587">
    <w:abstractNumId w:val="2"/>
    <w:lvlOverride w:ilvl="0">
      <w:startOverride w:val="1"/>
    </w:lvlOverride>
  </w:num>
  <w:num w:numId="2" w16cid:durableId="12524737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039"/>
    <w:rsid w:val="00063A4C"/>
    <w:rsid w:val="00B67039"/>
    <w:rsid w:val="00C54605"/>
    <w:rsid w:val="00FE1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0FDA4"/>
  <w15:docId w15:val="{E605A625-6FA7-4CF2-A843-B049E0FBB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color w:val="1F4E79"/>
      <w:sz w:val="28"/>
      <w:szCs w:val="28"/>
    </w:rPr>
  </w:style>
  <w:style w:type="paragraph" w:styleId="Heading2">
    <w:name w:val="heading 2"/>
    <w:uiPriority w:val="9"/>
    <w:unhideWhenUsed/>
    <w:qFormat/>
    <w:pPr>
      <w:spacing w:before="280" w:after="140"/>
      <w:outlineLvl w:val="1"/>
    </w:pPr>
    <w:rPr>
      <w:b/>
      <w:bCs/>
      <w:color w:val="2E75B6"/>
      <w:sz w:val="24"/>
      <w:szCs w:val="24"/>
    </w:rPr>
  </w:style>
  <w:style w:type="paragraph" w:styleId="Heading3">
    <w:name w:val="heading 3"/>
    <w:uiPriority w:val="9"/>
    <w:unhideWhenUsed/>
    <w:qFormat/>
    <w:pPr>
      <w:spacing w:before="200" w:after="100"/>
      <w:outlineLvl w:val="2"/>
    </w:pPr>
    <w:rPr>
      <w:b/>
      <w:bCs/>
      <w:color w:val="404040"/>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2537</Words>
  <Characters>14466</Characters>
  <Application>Microsoft Office Word</Application>
  <DocSecurity>0</DocSecurity>
  <Lines>120</Lines>
  <Paragraphs>33</Paragraphs>
  <ScaleCrop>false</ScaleCrop>
  <Company/>
  <LinksUpToDate>false</LinksUpToDate>
  <CharactersWithSpaces>16970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2</cp:revision>
  <dcterms:created xsi:type="dcterms:W3CDTF">2026-09-01T15:24:00Z</dcterms:created>
  <dcterms:modified xsi:type="dcterms:W3CDTF">2026-09-01T15:34:00Z</dcterms:modified>
</cp:coreProperties>
</file>