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244EE" w14:textId="2583E3FF" w:rsidR="00895C11" w:rsidRPr="00965E65" w:rsidRDefault="00A00FD2" w:rsidP="00895C11">
      <w:pPr>
        <w:rPr>
          <w:b/>
          <w:color w:val="000000" w:themeColor="text1"/>
          <w:sz w:val="16"/>
          <w:szCs w:val="16"/>
        </w:rPr>
      </w:pPr>
      <w:r w:rsidRPr="001E3FB4">
        <w:rPr>
          <w:rFonts w:eastAsiaTheme="majorEastAsia"/>
          <w:b/>
          <w:bCs/>
          <w:sz w:val="16"/>
          <w:szCs w:val="16"/>
        </w:rPr>
        <w:t xml:space="preserve">Additional File </w:t>
      </w:r>
      <w:r w:rsidR="001E2D8D">
        <w:rPr>
          <w:b/>
          <w:color w:val="000000" w:themeColor="text1"/>
          <w:sz w:val="16"/>
          <w:szCs w:val="16"/>
        </w:rPr>
        <w:t>1</w:t>
      </w:r>
      <w:r w:rsidR="00895C11" w:rsidRPr="00965E65">
        <w:rPr>
          <w:b/>
          <w:color w:val="000000" w:themeColor="text1"/>
          <w:sz w:val="16"/>
          <w:szCs w:val="16"/>
        </w:rPr>
        <w:t>: Search Strategy on Databases</w:t>
      </w:r>
    </w:p>
    <w:p w14:paraId="705B0A24" w14:textId="77777777" w:rsidR="00895C11" w:rsidRPr="00D143AE" w:rsidRDefault="00895C11" w:rsidP="00895C11">
      <w:pPr>
        <w:rPr>
          <w:bCs/>
          <w:color w:val="000000" w:themeColor="text1"/>
        </w:rPr>
      </w:pPr>
    </w:p>
    <w:tbl>
      <w:tblPr>
        <w:tblW w:w="91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
        <w:gridCol w:w="1116"/>
        <w:gridCol w:w="6566"/>
      </w:tblGrid>
      <w:tr w:rsidR="00895C11" w:rsidRPr="00A41A69" w14:paraId="601DB8E9" w14:textId="77777777" w:rsidTr="00B35CD8">
        <w:trPr>
          <w:trHeight w:val="337"/>
        </w:trPr>
        <w:tc>
          <w:tcPr>
            <w:tcW w:w="1480" w:type="dxa"/>
            <w:shd w:val="clear" w:color="auto" w:fill="D9D9D9" w:themeFill="background1" w:themeFillShade="D9"/>
            <w:noWrap/>
            <w:vAlign w:val="center"/>
          </w:tcPr>
          <w:p w14:paraId="6FA1034F"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Database</w:t>
            </w:r>
          </w:p>
        </w:tc>
        <w:tc>
          <w:tcPr>
            <w:tcW w:w="1116" w:type="dxa"/>
            <w:shd w:val="clear" w:color="auto" w:fill="D9D9D9" w:themeFill="background1" w:themeFillShade="D9"/>
            <w:vAlign w:val="center"/>
          </w:tcPr>
          <w:p w14:paraId="0F08CDD6" w14:textId="77777777" w:rsidR="00895C11" w:rsidRPr="00A41A69" w:rsidRDefault="00895C11" w:rsidP="00B35CD8">
            <w:pPr>
              <w:jc w:val="center"/>
              <w:rPr>
                <w:rFonts w:eastAsia="SimSun"/>
                <w:bCs/>
                <w:color w:val="000000" w:themeColor="text1"/>
                <w:sz w:val="16"/>
                <w:szCs w:val="16"/>
              </w:rPr>
            </w:pPr>
            <w:r>
              <w:rPr>
                <w:rFonts w:eastAsia="SimSun"/>
                <w:bCs/>
                <w:color w:val="000000" w:themeColor="text1"/>
                <w:sz w:val="16"/>
                <w:szCs w:val="16"/>
              </w:rPr>
              <w:t>Searched date</w:t>
            </w:r>
          </w:p>
        </w:tc>
        <w:tc>
          <w:tcPr>
            <w:tcW w:w="6566" w:type="dxa"/>
            <w:shd w:val="clear" w:color="auto" w:fill="D9D9D9" w:themeFill="background1" w:themeFillShade="D9"/>
            <w:vAlign w:val="center"/>
          </w:tcPr>
          <w:p w14:paraId="5FCD4004" w14:textId="77777777" w:rsidR="00895C11" w:rsidRPr="00A41A69" w:rsidRDefault="00895C11" w:rsidP="00B35CD8">
            <w:pPr>
              <w:jc w:val="center"/>
              <w:rPr>
                <w:rFonts w:eastAsia="SimSun"/>
                <w:bCs/>
                <w:color w:val="000000" w:themeColor="text1"/>
                <w:sz w:val="16"/>
                <w:szCs w:val="16"/>
              </w:rPr>
            </w:pPr>
            <w:r w:rsidRPr="00A41A69">
              <w:rPr>
                <w:bCs/>
                <w:color w:val="000000" w:themeColor="text1"/>
                <w:sz w:val="16"/>
                <w:szCs w:val="16"/>
              </w:rPr>
              <w:t>Search strategy</w:t>
            </w:r>
          </w:p>
        </w:tc>
      </w:tr>
      <w:tr w:rsidR="00895C11" w:rsidRPr="00A41A69" w14:paraId="13B5F49B" w14:textId="77777777" w:rsidTr="00B35CD8">
        <w:trPr>
          <w:trHeight w:val="337"/>
        </w:trPr>
        <w:tc>
          <w:tcPr>
            <w:tcW w:w="1480" w:type="dxa"/>
            <w:shd w:val="clear" w:color="auto" w:fill="auto"/>
            <w:noWrap/>
            <w:vAlign w:val="center"/>
          </w:tcPr>
          <w:p w14:paraId="6F4BAC37"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PubMed</w:t>
            </w:r>
          </w:p>
        </w:tc>
        <w:tc>
          <w:tcPr>
            <w:tcW w:w="1116" w:type="dxa"/>
            <w:shd w:val="clear" w:color="auto" w:fill="auto"/>
            <w:vAlign w:val="center"/>
          </w:tcPr>
          <w:p w14:paraId="451AB78F" w14:textId="2B57B655" w:rsidR="00895C11" w:rsidRPr="00A41A69" w:rsidRDefault="00CE47B3" w:rsidP="00B35CD8">
            <w:pPr>
              <w:jc w:val="center"/>
              <w:rPr>
                <w:rFonts w:eastAsia="SimSun"/>
                <w:bCs/>
                <w:color w:val="000000" w:themeColor="text1"/>
                <w:sz w:val="16"/>
                <w:szCs w:val="16"/>
              </w:rPr>
            </w:pPr>
            <w:r>
              <w:rPr>
                <w:rFonts w:eastAsia="SimSun"/>
                <w:bCs/>
                <w:color w:val="000000" w:themeColor="text1"/>
                <w:sz w:val="16"/>
                <w:szCs w:val="16"/>
              </w:rPr>
              <w:t>8 September</w:t>
            </w:r>
            <w:r w:rsidR="00895C11">
              <w:rPr>
                <w:rFonts w:eastAsia="SimSun"/>
                <w:bCs/>
                <w:color w:val="000000" w:themeColor="text1"/>
                <w:sz w:val="16"/>
                <w:szCs w:val="16"/>
              </w:rPr>
              <w:t>, 202</w:t>
            </w:r>
            <w:r>
              <w:rPr>
                <w:rFonts w:eastAsia="SimSun"/>
                <w:bCs/>
                <w:color w:val="000000" w:themeColor="text1"/>
                <w:sz w:val="16"/>
                <w:szCs w:val="16"/>
              </w:rPr>
              <w:t>1</w:t>
            </w:r>
          </w:p>
        </w:tc>
        <w:tc>
          <w:tcPr>
            <w:tcW w:w="6566" w:type="dxa"/>
            <w:shd w:val="clear" w:color="auto" w:fill="auto"/>
            <w:vAlign w:val="center"/>
          </w:tcPr>
          <w:p w14:paraId="0CA1B0F9" w14:textId="507E8FD3" w:rsidR="00CE47B3" w:rsidRDefault="00895C11" w:rsidP="00B35CD8">
            <w:pPr>
              <w:rPr>
                <w:rFonts w:eastAsia="SimSun"/>
                <w:bCs/>
                <w:color w:val="000000" w:themeColor="text1"/>
                <w:sz w:val="16"/>
                <w:szCs w:val="16"/>
              </w:rPr>
            </w:pPr>
            <w:r w:rsidRPr="00A41A69">
              <w:rPr>
                <w:rFonts w:eastAsia="SimSun"/>
                <w:bCs/>
                <w:color w:val="000000" w:themeColor="text1"/>
                <w:sz w:val="16"/>
                <w:szCs w:val="16"/>
              </w:rPr>
              <w:t>(((((((((((((((smart health[All Fields] OR smart healthcare[All Fields]) AND ("1999/01/01"[PDAT] : "2020/12/31"[PDAT]) AND "humans"[MeSH Terms]) OR (("internet of things"[MeSH Terms] OR ("internet"[All Fields] AND "things"[All Fields]) OR "internet of things"[All Fields]) AND ("1999/01/01"[PDAT] : "2020/12/31"[PDAT]) AND "humans"[MeSH Terms])) OR (IoT[All Fields] AND ("1999/01/01"[PDAT] : "2020/12/31"[PDAT]) AND "humans"[MeSH Terms])) OR ((digital health[All Fields] OR digital healthcare[All Fields]) AND ("1999/01/01"[PDAT] : "2020/12/31"[PDAT]) AND "humans"[MeSH Terms])) OR ((remote health[All Fields] OR remote healthcare[All Fields]) AND ("1999/01/01"[PDAT] : "2020/12/31"[PDAT]) AND "humans"[MeSH Terms])) OR (("telemedicine"[MeSH Terms] OR "telemedicine"[All Fields]) AND ("1999/01/01"[PDAT] : "2020/12/31"[PDAT]) AND "humans"[MeSH Terms])) OR (("telemedicine"[MeSH Terms] OR "telemedicine"[All Fields] OR "ehealth"[All Fields]) AND ("1999/01/01"[PDAT] : "2020/12/31"[PDAT]) AND "humans"[MeSH Terms])) OR ((mobile health[All Fields] OR mobile healthcare[All Fields]) AND ("1999/01/01"[PDAT] : "2020/12/31"[PDAT]) AND "humans"[MeSH Terms])) OR (("telemedicine"[MeSH Terms] OR "telemedicine"[All Fields] OR "mhealth"[All Fields]) AND ("1999/01/01"[PDAT] : "2020/12/31"[PDAT]) AND "humans"[MeSH Terms])) OR (("point-of-care systems"[MeSH Terms] OR ("point-of-care"[All Fields] AND "systems"[All Fields]) OR "point-of-care systems"[All Fields] OR ("point"[All Fields] AND "care"[All Fields]) OR "point of care"[All Fields]) AND ("1999/01/01"[PDAT] : "2020/12/31"[PDAT]) AND "humans"[MeSH Terms])) OR ((wireless[All Fields] AND ("Sensors (Basel)"[Journal] OR "sensor"[All Fields]) AND ("Network"[Journal] OR "Netw Res Triangle Park N C"[Journal] OR "IEEE Netw"[Journal] OR "network"[All Fields])) AND ("1999/01/01"[PDAT] : "2020/12/31"[PDAT]) AND "humans"[MeSH Terms])) OR (("artificial intelligence"[MeSH Terms] OR ("artificial"[All Fields] AND "intelligence"[All Fields]) OR "artificial intelligence"[All Fields]) AND ("1999/01/01"[PDAT] : "2020/12/31"[PDAT]) AND "humans"[MeSH Terms])) OR ((ubiquitous[All Fields] AND ("delivery of health care"[MeSH Terms] OR ("delivery"[All Fields] AND "health"[All Fields] AND "care"[All Fields]) OR "delivery of health care"[All Fields] OR "healthcare"[All Fields])) AND ("1999/01/01"[PDAT] : "2020/12/31"[PDAT]) AND "humans"[MeSH Terms])) AND ("1999/01/01"[PDAT] : "2020/12/31"[PDAT]) AND "humans"[MeSH Terms]) AND (((((((smart[All Fields] AND ("nursing homes"[MeSH Terms] OR ("nursing"[All Fields] AND "homes"[All Fields]) OR "nursing homes"[All Fields] OR ("nursing"[All Fields] AND "home"[All Fields]) OR "nursing home"[All Fields])) AND (("1999/01/01"[PDAT] : "2020/12/31"[PDAT]) AND "humans"[MeSH Terms])) OR ("nursing home"[All Fields] AND (("1999/01/01"[PDAT] : "2020/12/31"[PDAT]) AND "humans"[MeSH Terms]))) OR ((("veterans"[MeSH Terms] OR "veterans"[All Fields] OR "veteran"[All Fields]) AND ("nursing homes"[MeSH Terms] OR ("nursing"[All Fields] AND "homes"[All Fields]) OR "nursing homes"[All Fields] OR ("nursing"[All Fields] AND "home"[All Fields]) OR "nursing home"[All Fields])) AND (("1999/01/01"[PDAT] : "2020/12/31"[PDAT]) AND "humans"[MeSH Terms]))) OR ("old-age home"[All Fields] AND (("1999/01/01"[PDAT] : "2020/12/31"[PDAT]) AND "humans"[MeSH Terms]))) OR ("retirement home"[All Fields] AND (("1999/01/01"[PDAT] : "2020/12/31"[PDAT]) AND "humans"[MeSH Terms]))) OR ((Australian[All Fields] AND residential[All Fields] AND ("aged"[MeSH Terms] OR "aged"[All Fields]) AND care[All Fields] AND home[All Fields]) AND ("1999/01/01"[PDAT] : "2020/12/31"[PDAT]) AND "humans"[MeSH Terms])) AND (("1999/01/01"[PDAT] : "2020/12/31"[PDAT]) AND "humans"[MeSH Terms])</w:t>
            </w:r>
          </w:p>
          <w:p w14:paraId="2D00D346" w14:textId="26A2411F" w:rsidR="00CE47B3" w:rsidRPr="00CE47B3" w:rsidRDefault="00B557F2" w:rsidP="00B35CD8">
            <w:pPr>
              <w:rPr>
                <w:rFonts w:eastAsia="SimSun"/>
                <w:b/>
                <w:bCs/>
                <w:color w:val="000000" w:themeColor="text1"/>
                <w:sz w:val="16"/>
                <w:szCs w:val="16"/>
              </w:rPr>
            </w:pPr>
            <w:r>
              <w:rPr>
                <w:rStyle w:val="Strong"/>
                <w:b w:val="0"/>
                <w:bCs w:val="0"/>
                <w:color w:val="212121"/>
                <w:sz w:val="16"/>
                <w:szCs w:val="16"/>
              </w:rPr>
              <w:t>Updated search applied the</w:t>
            </w:r>
            <w:r w:rsidR="00CE47B3" w:rsidRPr="00CE47B3">
              <w:rPr>
                <w:rStyle w:val="apple-converted-space"/>
                <w:b/>
                <w:bCs/>
                <w:color w:val="212121"/>
                <w:sz w:val="16"/>
                <w:szCs w:val="16"/>
                <w:shd w:val="clear" w:color="auto" w:fill="F6F6F6"/>
              </w:rPr>
              <w:t> </w:t>
            </w:r>
            <w:r>
              <w:rPr>
                <w:color w:val="212121"/>
                <w:sz w:val="16"/>
                <w:szCs w:val="16"/>
                <w:shd w:val="clear" w:color="auto" w:fill="F6F6F6"/>
              </w:rPr>
              <w:t>f</w:t>
            </w:r>
            <w:r w:rsidR="00CE47B3" w:rsidRPr="00B557F2">
              <w:rPr>
                <w:color w:val="212121"/>
                <w:sz w:val="16"/>
                <w:szCs w:val="16"/>
                <w:shd w:val="clear" w:color="auto" w:fill="F6F6F6"/>
              </w:rPr>
              <w:t>ilters:</w:t>
            </w:r>
            <w:r w:rsidR="00CE47B3" w:rsidRPr="00CE47B3">
              <w:rPr>
                <w:rStyle w:val="apple-converted-space"/>
                <w:b/>
                <w:bCs/>
                <w:color w:val="212121"/>
                <w:sz w:val="16"/>
                <w:szCs w:val="16"/>
                <w:shd w:val="clear" w:color="auto" w:fill="F6F6F6"/>
              </w:rPr>
              <w:t> </w:t>
            </w:r>
            <w:r w:rsidR="00CE47B3" w:rsidRPr="00CE47B3">
              <w:rPr>
                <w:rStyle w:val="Strong"/>
                <w:b w:val="0"/>
                <w:bCs w:val="0"/>
                <w:color w:val="212121"/>
                <w:sz w:val="16"/>
                <w:szCs w:val="16"/>
              </w:rPr>
              <w:t>from 2020 - 2021</w:t>
            </w:r>
          </w:p>
        </w:tc>
      </w:tr>
      <w:tr w:rsidR="00895C11" w:rsidRPr="00A41A69" w14:paraId="7D4A216D" w14:textId="77777777" w:rsidTr="00B35CD8">
        <w:trPr>
          <w:trHeight w:val="337"/>
        </w:trPr>
        <w:tc>
          <w:tcPr>
            <w:tcW w:w="1480" w:type="dxa"/>
            <w:shd w:val="clear" w:color="auto" w:fill="auto"/>
            <w:noWrap/>
            <w:vAlign w:val="center"/>
          </w:tcPr>
          <w:p w14:paraId="46759F6C"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CINAHL</w:t>
            </w:r>
          </w:p>
        </w:tc>
        <w:tc>
          <w:tcPr>
            <w:tcW w:w="1116" w:type="dxa"/>
            <w:shd w:val="clear" w:color="auto" w:fill="auto"/>
            <w:vAlign w:val="center"/>
          </w:tcPr>
          <w:p w14:paraId="2971C628" w14:textId="422485AF" w:rsidR="00895C11" w:rsidRPr="00A41A69" w:rsidRDefault="00CE47B3" w:rsidP="00B35CD8">
            <w:pPr>
              <w:jc w:val="center"/>
              <w:rPr>
                <w:rFonts w:eastAsia="SimSun"/>
                <w:bCs/>
                <w:color w:val="000000" w:themeColor="text1"/>
                <w:sz w:val="16"/>
                <w:szCs w:val="16"/>
              </w:rPr>
            </w:pPr>
            <w:r>
              <w:rPr>
                <w:rFonts w:eastAsia="SimSun"/>
                <w:bCs/>
                <w:color w:val="000000" w:themeColor="text1"/>
                <w:sz w:val="16"/>
                <w:szCs w:val="16"/>
              </w:rPr>
              <w:t>10 September, 2021</w:t>
            </w:r>
          </w:p>
        </w:tc>
        <w:tc>
          <w:tcPr>
            <w:tcW w:w="6566" w:type="dxa"/>
            <w:shd w:val="clear" w:color="auto" w:fill="auto"/>
            <w:vAlign w:val="center"/>
          </w:tcPr>
          <w:p w14:paraId="62B4E33D" w14:textId="22606460" w:rsidR="00B557F2" w:rsidRDefault="00895C11" w:rsidP="00B35CD8">
            <w:pPr>
              <w:rPr>
                <w:bCs/>
                <w:color w:val="000000" w:themeColor="text1"/>
                <w:sz w:val="16"/>
                <w:szCs w:val="16"/>
                <w:shd w:val="clear" w:color="auto" w:fill="FFFFFF"/>
              </w:rPr>
            </w:pPr>
            <w:r w:rsidRPr="00A41A69">
              <w:rPr>
                <w:bCs/>
                <w:color w:val="000000" w:themeColor="text1"/>
                <w:sz w:val="16"/>
                <w:szCs w:val="16"/>
                <w:bdr w:val="none" w:sz="0" w:space="0" w:color="auto" w:frame="1"/>
                <w:shd w:val="clear" w:color="auto" w:fill="FFFFFF"/>
              </w:rPr>
              <w:t>((((((smart health OR internet of things OR iot OR ( digital health or digital medicine or ehealth or mhealth ) OR remote health care OR telemedicine OR ( mobile health or mhealth or telehealth ) OR point of care OR wireless sensor networks OR artificial intelligence OR ubiquitous healthcare) AND (S3)) AND (S1 OR S2)) AND (S2 AND S3)) AND (S2 AND S3)) AND (S1 AND S2 AND S3)) AND (S4 AND S5)</w:t>
            </w:r>
            <w:r w:rsidRPr="00A41A69">
              <w:rPr>
                <w:bCs/>
                <w:color w:val="000000" w:themeColor="text1"/>
                <w:sz w:val="16"/>
                <w:szCs w:val="16"/>
                <w:shd w:val="clear" w:color="auto" w:fill="FFFFFF"/>
              </w:rPr>
              <w:t> </w:t>
            </w:r>
          </w:p>
          <w:p w14:paraId="0CCBB0CB" w14:textId="05A58364" w:rsidR="00B557F2" w:rsidRPr="00A41A69" w:rsidRDefault="00B557F2" w:rsidP="00B35CD8">
            <w:pPr>
              <w:rPr>
                <w:rFonts w:eastAsia="SimSun"/>
                <w:bCs/>
                <w:color w:val="000000" w:themeColor="text1"/>
                <w:sz w:val="16"/>
                <w:szCs w:val="16"/>
              </w:rPr>
            </w:pPr>
            <w:r>
              <w:rPr>
                <w:rStyle w:val="Strong"/>
                <w:b w:val="0"/>
                <w:bCs w:val="0"/>
                <w:color w:val="212121"/>
                <w:sz w:val="16"/>
                <w:szCs w:val="16"/>
              </w:rPr>
              <w:t>Updated search applied the</w:t>
            </w:r>
            <w:r w:rsidRPr="00CE47B3">
              <w:rPr>
                <w:rStyle w:val="apple-converted-space"/>
                <w:b/>
                <w:bCs/>
                <w:color w:val="212121"/>
                <w:sz w:val="16"/>
                <w:szCs w:val="16"/>
                <w:shd w:val="clear" w:color="auto" w:fill="F6F6F6"/>
              </w:rPr>
              <w:t> </w:t>
            </w:r>
            <w:r>
              <w:rPr>
                <w:color w:val="212121"/>
                <w:sz w:val="16"/>
                <w:szCs w:val="16"/>
                <w:shd w:val="clear" w:color="auto" w:fill="F6F6F6"/>
              </w:rPr>
              <w:t>f</w:t>
            </w:r>
            <w:r w:rsidRPr="00B557F2">
              <w:rPr>
                <w:color w:val="212121"/>
                <w:sz w:val="16"/>
                <w:szCs w:val="16"/>
                <w:shd w:val="clear" w:color="auto" w:fill="F6F6F6"/>
              </w:rPr>
              <w:t>ilters:</w:t>
            </w:r>
            <w:r w:rsidRPr="00CE47B3">
              <w:rPr>
                <w:rStyle w:val="apple-converted-space"/>
                <w:b/>
                <w:bCs/>
                <w:color w:val="212121"/>
                <w:sz w:val="16"/>
                <w:szCs w:val="16"/>
                <w:shd w:val="clear" w:color="auto" w:fill="F6F6F6"/>
              </w:rPr>
              <w:t> </w:t>
            </w:r>
            <w:r w:rsidRPr="00CE47B3">
              <w:rPr>
                <w:rStyle w:val="Strong"/>
                <w:b w:val="0"/>
                <w:bCs w:val="0"/>
                <w:color w:val="212121"/>
                <w:sz w:val="16"/>
                <w:szCs w:val="16"/>
              </w:rPr>
              <w:t xml:space="preserve">from </w:t>
            </w:r>
            <w:r>
              <w:rPr>
                <w:rStyle w:val="Strong"/>
                <w:b w:val="0"/>
                <w:bCs w:val="0"/>
                <w:color w:val="212121"/>
                <w:sz w:val="16"/>
                <w:szCs w:val="16"/>
              </w:rPr>
              <w:t xml:space="preserve">Jan </w:t>
            </w:r>
            <w:r w:rsidRPr="00CE47B3">
              <w:rPr>
                <w:rStyle w:val="Strong"/>
                <w:b w:val="0"/>
                <w:bCs w:val="0"/>
                <w:color w:val="212121"/>
                <w:sz w:val="16"/>
                <w:szCs w:val="16"/>
              </w:rPr>
              <w:t xml:space="preserve">2020 </w:t>
            </w:r>
            <w:r>
              <w:rPr>
                <w:rStyle w:val="Strong"/>
                <w:b w:val="0"/>
                <w:bCs w:val="0"/>
                <w:color w:val="212121"/>
                <w:sz w:val="16"/>
                <w:szCs w:val="16"/>
              </w:rPr>
              <w:t>–</w:t>
            </w:r>
            <w:r w:rsidRPr="00CE47B3">
              <w:rPr>
                <w:rStyle w:val="Strong"/>
                <w:b w:val="0"/>
                <w:bCs w:val="0"/>
                <w:color w:val="212121"/>
                <w:sz w:val="16"/>
                <w:szCs w:val="16"/>
              </w:rPr>
              <w:t xml:space="preserve"> </w:t>
            </w:r>
            <w:r>
              <w:rPr>
                <w:rStyle w:val="Strong"/>
                <w:b w:val="0"/>
                <w:bCs w:val="0"/>
                <w:color w:val="212121"/>
                <w:sz w:val="16"/>
                <w:szCs w:val="16"/>
              </w:rPr>
              <w:t xml:space="preserve">Sept </w:t>
            </w:r>
            <w:r w:rsidRPr="00CE47B3">
              <w:rPr>
                <w:rStyle w:val="Strong"/>
                <w:b w:val="0"/>
                <w:bCs w:val="0"/>
                <w:color w:val="212121"/>
                <w:sz w:val="16"/>
                <w:szCs w:val="16"/>
              </w:rPr>
              <w:t>2021</w:t>
            </w:r>
          </w:p>
        </w:tc>
      </w:tr>
      <w:tr w:rsidR="00895C11" w:rsidRPr="00A41A69" w14:paraId="4C35BB51" w14:textId="77777777" w:rsidTr="00B35CD8">
        <w:trPr>
          <w:trHeight w:val="337"/>
        </w:trPr>
        <w:tc>
          <w:tcPr>
            <w:tcW w:w="1480" w:type="dxa"/>
            <w:shd w:val="clear" w:color="auto" w:fill="auto"/>
            <w:noWrap/>
            <w:vAlign w:val="center"/>
          </w:tcPr>
          <w:p w14:paraId="1FF14FF4"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Health Systems Evidence</w:t>
            </w:r>
          </w:p>
        </w:tc>
        <w:tc>
          <w:tcPr>
            <w:tcW w:w="1116" w:type="dxa"/>
            <w:shd w:val="clear" w:color="auto" w:fill="auto"/>
            <w:vAlign w:val="center"/>
          </w:tcPr>
          <w:p w14:paraId="07951923" w14:textId="49FAF3DD" w:rsidR="00895C11" w:rsidRDefault="00CE47B3" w:rsidP="00B35CD8">
            <w:pPr>
              <w:jc w:val="center"/>
              <w:rPr>
                <w:rFonts w:eastAsia="SimSun"/>
                <w:bCs/>
                <w:color w:val="000000" w:themeColor="text1"/>
                <w:sz w:val="16"/>
                <w:szCs w:val="16"/>
              </w:rPr>
            </w:pPr>
            <w:r>
              <w:rPr>
                <w:rFonts w:eastAsia="SimSun"/>
                <w:bCs/>
                <w:color w:val="000000" w:themeColor="text1"/>
                <w:sz w:val="16"/>
                <w:szCs w:val="16"/>
              </w:rPr>
              <w:t>8 September, 2021</w:t>
            </w:r>
          </w:p>
        </w:tc>
        <w:tc>
          <w:tcPr>
            <w:tcW w:w="6566" w:type="dxa"/>
            <w:shd w:val="clear" w:color="auto" w:fill="auto"/>
            <w:vAlign w:val="center"/>
          </w:tcPr>
          <w:p w14:paraId="7DF210DA" w14:textId="77777777" w:rsidR="00895C11" w:rsidRPr="00A41A69" w:rsidRDefault="00895C11" w:rsidP="00B35CD8">
            <w:pPr>
              <w:rPr>
                <w:rFonts w:eastAsia="SimSun"/>
                <w:bCs/>
                <w:color w:val="000000" w:themeColor="text1"/>
                <w:sz w:val="16"/>
                <w:szCs w:val="16"/>
              </w:rPr>
            </w:pPr>
            <w:r w:rsidRPr="00A41A69">
              <w:rPr>
                <w:rFonts w:eastAsia="SimSun"/>
                <w:bCs/>
                <w:color w:val="000000" w:themeColor="text1"/>
                <w:sz w:val="16"/>
                <w:szCs w:val="16"/>
              </w:rPr>
              <w:t>smart nursing home NOT child</w:t>
            </w:r>
          </w:p>
          <w:p w14:paraId="2DB1F9F2" w14:textId="77777777" w:rsidR="00895C11" w:rsidRDefault="00895C11" w:rsidP="00B35CD8">
            <w:pPr>
              <w:rPr>
                <w:rFonts w:eastAsia="SimSun"/>
                <w:bCs/>
                <w:color w:val="000000" w:themeColor="text1"/>
                <w:sz w:val="16"/>
                <w:szCs w:val="16"/>
              </w:rPr>
            </w:pPr>
            <w:r w:rsidRPr="00A41A69">
              <w:rPr>
                <w:rFonts w:eastAsia="SimSun"/>
                <w:bCs/>
                <w:color w:val="000000" w:themeColor="text1"/>
                <w:sz w:val="16"/>
                <w:szCs w:val="16"/>
              </w:rPr>
              <w:t>mobile health* AND nursing home NOT child</w:t>
            </w:r>
          </w:p>
          <w:p w14:paraId="4A7D83CA" w14:textId="496E0626" w:rsidR="00B81B41" w:rsidRPr="00A41A69" w:rsidRDefault="00B81B41" w:rsidP="00B35CD8">
            <w:pPr>
              <w:rPr>
                <w:bCs/>
                <w:color w:val="000000" w:themeColor="text1"/>
                <w:sz w:val="16"/>
                <w:szCs w:val="16"/>
                <w:bdr w:val="none" w:sz="0" w:space="0" w:color="auto" w:frame="1"/>
                <w:shd w:val="clear" w:color="auto" w:fill="FFFFFF"/>
              </w:rPr>
            </w:pPr>
            <w:r>
              <w:rPr>
                <w:rStyle w:val="Strong"/>
                <w:b w:val="0"/>
                <w:bCs w:val="0"/>
                <w:color w:val="212121"/>
                <w:sz w:val="16"/>
                <w:szCs w:val="16"/>
              </w:rPr>
              <w:t>Date range for updated search: 2020-2021</w:t>
            </w:r>
          </w:p>
        </w:tc>
      </w:tr>
      <w:tr w:rsidR="00895C11" w:rsidRPr="00A41A69" w14:paraId="6BCF4969" w14:textId="77777777" w:rsidTr="00B35CD8">
        <w:trPr>
          <w:trHeight w:val="337"/>
        </w:trPr>
        <w:tc>
          <w:tcPr>
            <w:tcW w:w="1480" w:type="dxa"/>
            <w:shd w:val="clear" w:color="auto" w:fill="auto"/>
            <w:noWrap/>
            <w:vAlign w:val="center"/>
          </w:tcPr>
          <w:p w14:paraId="445FF196"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Social Systems Evidence</w:t>
            </w:r>
          </w:p>
        </w:tc>
        <w:tc>
          <w:tcPr>
            <w:tcW w:w="1116" w:type="dxa"/>
            <w:shd w:val="clear" w:color="auto" w:fill="auto"/>
            <w:vAlign w:val="center"/>
          </w:tcPr>
          <w:p w14:paraId="2FC3D532" w14:textId="5E51D48E" w:rsidR="00895C11" w:rsidRDefault="00CE47B3" w:rsidP="00B35CD8">
            <w:pPr>
              <w:jc w:val="center"/>
              <w:rPr>
                <w:rFonts w:eastAsia="SimSun"/>
                <w:bCs/>
                <w:color w:val="000000" w:themeColor="text1"/>
                <w:sz w:val="16"/>
                <w:szCs w:val="16"/>
              </w:rPr>
            </w:pPr>
            <w:r>
              <w:rPr>
                <w:rFonts w:eastAsia="SimSun"/>
                <w:bCs/>
                <w:color w:val="000000" w:themeColor="text1"/>
                <w:sz w:val="16"/>
                <w:szCs w:val="16"/>
              </w:rPr>
              <w:t>8 September, 2021</w:t>
            </w:r>
          </w:p>
        </w:tc>
        <w:tc>
          <w:tcPr>
            <w:tcW w:w="6566" w:type="dxa"/>
            <w:shd w:val="clear" w:color="auto" w:fill="auto"/>
            <w:vAlign w:val="center"/>
          </w:tcPr>
          <w:p w14:paraId="06D6A081" w14:textId="77777777" w:rsidR="00895C11" w:rsidRPr="00A41A69" w:rsidRDefault="00895C11" w:rsidP="00B35CD8">
            <w:pPr>
              <w:rPr>
                <w:rFonts w:eastAsia="SimSun"/>
                <w:bCs/>
                <w:color w:val="000000" w:themeColor="text1"/>
                <w:sz w:val="16"/>
                <w:szCs w:val="16"/>
              </w:rPr>
            </w:pPr>
            <w:r w:rsidRPr="00A41A69">
              <w:rPr>
                <w:rFonts w:eastAsia="SimSun"/>
                <w:bCs/>
                <w:color w:val="000000" w:themeColor="text1"/>
                <w:sz w:val="16"/>
                <w:szCs w:val="16"/>
              </w:rPr>
              <w:t>smart nursing home NOT child</w:t>
            </w:r>
          </w:p>
          <w:p w14:paraId="7385690E" w14:textId="77777777" w:rsidR="00895C11" w:rsidRDefault="00895C11" w:rsidP="00B35CD8">
            <w:pPr>
              <w:rPr>
                <w:rFonts w:eastAsia="SimSun"/>
                <w:bCs/>
                <w:color w:val="000000" w:themeColor="text1"/>
                <w:sz w:val="16"/>
                <w:szCs w:val="16"/>
              </w:rPr>
            </w:pPr>
            <w:r w:rsidRPr="00A41A69">
              <w:rPr>
                <w:rFonts w:eastAsia="SimSun"/>
                <w:bCs/>
                <w:color w:val="000000" w:themeColor="text1"/>
                <w:sz w:val="16"/>
                <w:szCs w:val="16"/>
              </w:rPr>
              <w:t>mobile health* AND nursing home NOT child</w:t>
            </w:r>
          </w:p>
          <w:p w14:paraId="72D83752" w14:textId="601C34B2" w:rsidR="00B81B41" w:rsidRPr="00A41A69" w:rsidRDefault="00B81B41" w:rsidP="00B35CD8">
            <w:pPr>
              <w:rPr>
                <w:bCs/>
                <w:color w:val="000000" w:themeColor="text1"/>
                <w:sz w:val="16"/>
                <w:szCs w:val="16"/>
                <w:bdr w:val="none" w:sz="0" w:space="0" w:color="auto" w:frame="1"/>
                <w:shd w:val="clear" w:color="auto" w:fill="FFFFFF"/>
              </w:rPr>
            </w:pPr>
            <w:r>
              <w:rPr>
                <w:rStyle w:val="Strong"/>
                <w:b w:val="0"/>
                <w:bCs w:val="0"/>
                <w:color w:val="212121"/>
                <w:sz w:val="16"/>
                <w:szCs w:val="16"/>
              </w:rPr>
              <w:t>Date range for updated search: 2020-2021</w:t>
            </w:r>
          </w:p>
        </w:tc>
      </w:tr>
      <w:tr w:rsidR="00895C11" w:rsidRPr="00A41A69" w14:paraId="73FE8121" w14:textId="77777777" w:rsidTr="00B35CD8">
        <w:trPr>
          <w:trHeight w:val="337"/>
        </w:trPr>
        <w:tc>
          <w:tcPr>
            <w:tcW w:w="1480" w:type="dxa"/>
            <w:shd w:val="clear" w:color="auto" w:fill="auto"/>
            <w:noWrap/>
            <w:vAlign w:val="center"/>
          </w:tcPr>
          <w:p w14:paraId="0A402E78"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lastRenderedPageBreak/>
              <w:t>Cochrane Library</w:t>
            </w:r>
          </w:p>
        </w:tc>
        <w:tc>
          <w:tcPr>
            <w:tcW w:w="1116" w:type="dxa"/>
            <w:shd w:val="clear" w:color="auto" w:fill="auto"/>
            <w:vAlign w:val="center"/>
          </w:tcPr>
          <w:p w14:paraId="5B4365AB" w14:textId="3DCF0432" w:rsidR="00895C11" w:rsidRDefault="00CE47B3" w:rsidP="00B35CD8">
            <w:pPr>
              <w:jc w:val="center"/>
              <w:rPr>
                <w:rFonts w:eastAsia="SimSun"/>
                <w:bCs/>
                <w:color w:val="000000" w:themeColor="text1"/>
                <w:sz w:val="16"/>
                <w:szCs w:val="16"/>
              </w:rPr>
            </w:pPr>
            <w:r>
              <w:rPr>
                <w:rFonts w:eastAsia="SimSun"/>
                <w:bCs/>
                <w:color w:val="000000" w:themeColor="text1"/>
                <w:sz w:val="16"/>
                <w:szCs w:val="16"/>
              </w:rPr>
              <w:t>9 September, 2021</w:t>
            </w:r>
          </w:p>
        </w:tc>
        <w:tc>
          <w:tcPr>
            <w:tcW w:w="6566" w:type="dxa"/>
            <w:shd w:val="clear" w:color="auto" w:fill="auto"/>
            <w:vAlign w:val="center"/>
          </w:tcPr>
          <w:p w14:paraId="3B029B05" w14:textId="77777777" w:rsidR="00895C11" w:rsidRDefault="00895C11" w:rsidP="00B35CD8">
            <w:pPr>
              <w:rPr>
                <w:rFonts w:eastAsia="SimSun"/>
                <w:bCs/>
                <w:color w:val="000000" w:themeColor="text1"/>
                <w:sz w:val="16"/>
                <w:szCs w:val="16"/>
              </w:rPr>
            </w:pPr>
            <w:r w:rsidRPr="00A41A69">
              <w:rPr>
                <w:rFonts w:eastAsia="SimSun"/>
                <w:bCs/>
                <w:noProof/>
                <w:color w:val="000000" w:themeColor="text1"/>
                <w:sz w:val="16"/>
                <w:szCs w:val="16"/>
              </w:rPr>
              <w:drawing>
                <wp:inline distT="0" distB="0" distL="0" distR="0" wp14:anchorId="3C383020" wp14:editId="56291954">
                  <wp:extent cx="2717800" cy="1754680"/>
                  <wp:effectExtent l="0" t="0" r="0" b="0"/>
                  <wp:docPr id="4" name="图片 1" descr="C:\Users\dell1508\AppData\Roaming\Tencent\Users\1534430184\QQ\WinTemp\RichOle\)8TXQ%{%2]2L_04J4@Z[IV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1508\AppData\Roaming\Tencent\Users\1534430184\QQ\WinTemp\RichOle\)8TXQ%{%2]2L_04J4@Z[IV9.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74008" cy="1790970"/>
                          </a:xfrm>
                          <a:prstGeom prst="rect">
                            <a:avLst/>
                          </a:prstGeom>
                          <a:noFill/>
                          <a:ln>
                            <a:noFill/>
                          </a:ln>
                        </pic:spPr>
                      </pic:pic>
                    </a:graphicData>
                  </a:graphic>
                </wp:inline>
              </w:drawing>
            </w:r>
          </w:p>
          <w:p w14:paraId="43A0342D" w14:textId="2F7E45F3" w:rsidR="00B81B41" w:rsidRPr="00A41A69" w:rsidRDefault="00B81B41" w:rsidP="00B35CD8">
            <w:pPr>
              <w:rPr>
                <w:rFonts w:eastAsia="SimSun"/>
                <w:bCs/>
                <w:color w:val="000000" w:themeColor="text1"/>
                <w:sz w:val="16"/>
                <w:szCs w:val="16"/>
              </w:rPr>
            </w:pPr>
            <w:r>
              <w:rPr>
                <w:rStyle w:val="Strong"/>
                <w:b w:val="0"/>
                <w:bCs w:val="0"/>
                <w:color w:val="212121"/>
                <w:sz w:val="16"/>
                <w:szCs w:val="16"/>
              </w:rPr>
              <w:t>Updated search applied the</w:t>
            </w:r>
            <w:r w:rsidRPr="00CE47B3">
              <w:rPr>
                <w:rStyle w:val="apple-converted-space"/>
                <w:b/>
                <w:bCs/>
                <w:color w:val="212121"/>
                <w:sz w:val="16"/>
                <w:szCs w:val="16"/>
                <w:shd w:val="clear" w:color="auto" w:fill="F6F6F6"/>
              </w:rPr>
              <w:t> </w:t>
            </w:r>
            <w:r>
              <w:rPr>
                <w:color w:val="212121"/>
                <w:sz w:val="16"/>
                <w:szCs w:val="16"/>
                <w:shd w:val="clear" w:color="auto" w:fill="F6F6F6"/>
              </w:rPr>
              <w:t>f</w:t>
            </w:r>
            <w:r w:rsidRPr="00B557F2">
              <w:rPr>
                <w:color w:val="212121"/>
                <w:sz w:val="16"/>
                <w:szCs w:val="16"/>
                <w:shd w:val="clear" w:color="auto" w:fill="F6F6F6"/>
              </w:rPr>
              <w:t>ilters:</w:t>
            </w:r>
            <w:r w:rsidRPr="00CE47B3">
              <w:rPr>
                <w:rStyle w:val="apple-converted-space"/>
                <w:b/>
                <w:bCs/>
                <w:color w:val="212121"/>
                <w:sz w:val="16"/>
                <w:szCs w:val="16"/>
                <w:shd w:val="clear" w:color="auto" w:fill="F6F6F6"/>
              </w:rPr>
              <w:t> </w:t>
            </w:r>
            <w:r w:rsidRPr="00B81B41">
              <w:rPr>
                <w:rStyle w:val="apple-converted-space"/>
                <w:color w:val="212121"/>
                <w:sz w:val="16"/>
                <w:szCs w:val="16"/>
                <w:shd w:val="clear" w:color="auto" w:fill="F6F6F6"/>
              </w:rPr>
              <w:t>May 2020 to Sept 2021</w:t>
            </w:r>
          </w:p>
        </w:tc>
      </w:tr>
      <w:tr w:rsidR="00895C11" w:rsidRPr="00A41A69" w14:paraId="0A86883E" w14:textId="77777777" w:rsidTr="00B35CD8">
        <w:trPr>
          <w:trHeight w:val="337"/>
        </w:trPr>
        <w:tc>
          <w:tcPr>
            <w:tcW w:w="1480" w:type="dxa"/>
            <w:shd w:val="clear" w:color="auto" w:fill="auto"/>
            <w:noWrap/>
            <w:vAlign w:val="center"/>
          </w:tcPr>
          <w:p w14:paraId="05ACC694" w14:textId="49E0BD04" w:rsidR="00895C11" w:rsidRPr="00CE47B3" w:rsidRDefault="00895C11" w:rsidP="00B35CD8">
            <w:pPr>
              <w:jc w:val="center"/>
              <w:rPr>
                <w:rFonts w:eastAsia="SimSun"/>
                <w:bCs/>
                <w:color w:val="000000" w:themeColor="text1"/>
                <w:sz w:val="16"/>
                <w:szCs w:val="16"/>
                <w:lang w:val="en-US"/>
              </w:rPr>
            </w:pPr>
            <w:r w:rsidRPr="00A41A69">
              <w:rPr>
                <w:rFonts w:eastAsia="SimSun"/>
                <w:bCs/>
                <w:color w:val="000000" w:themeColor="text1"/>
                <w:sz w:val="16"/>
                <w:szCs w:val="16"/>
              </w:rPr>
              <w:t>万方</w:t>
            </w:r>
            <w:r w:rsidRPr="00A41A69">
              <w:rPr>
                <w:rFonts w:eastAsia="SimSun"/>
                <w:bCs/>
                <w:color w:val="000000" w:themeColor="text1"/>
                <w:sz w:val="16"/>
                <w:szCs w:val="16"/>
              </w:rPr>
              <w:t xml:space="preserve"> </w:t>
            </w:r>
            <w:r>
              <w:rPr>
                <w:rFonts w:eastAsia="SimSun" w:hint="eastAsia"/>
                <w:bCs/>
                <w:color w:val="000000" w:themeColor="text1"/>
                <w:sz w:val="16"/>
                <w:szCs w:val="16"/>
              </w:rPr>
              <w:t>Wanfang</w:t>
            </w:r>
            <w:r>
              <w:rPr>
                <w:rFonts w:eastAsia="SimSun"/>
                <w:bCs/>
                <w:color w:val="000000" w:themeColor="text1"/>
                <w:sz w:val="16"/>
                <w:szCs w:val="16"/>
                <w:lang w:val="en-US"/>
              </w:rPr>
              <w:t xml:space="preserve"> Data</w:t>
            </w:r>
          </w:p>
        </w:tc>
        <w:tc>
          <w:tcPr>
            <w:tcW w:w="1116" w:type="dxa"/>
            <w:shd w:val="clear" w:color="auto" w:fill="auto"/>
            <w:vAlign w:val="center"/>
          </w:tcPr>
          <w:p w14:paraId="504ACB58" w14:textId="321348A5" w:rsidR="00895C11" w:rsidRDefault="00CE47B3" w:rsidP="00B35CD8">
            <w:pPr>
              <w:jc w:val="center"/>
              <w:rPr>
                <w:rFonts w:eastAsia="SimSun"/>
                <w:bCs/>
                <w:color w:val="000000" w:themeColor="text1"/>
                <w:sz w:val="16"/>
                <w:szCs w:val="16"/>
              </w:rPr>
            </w:pPr>
            <w:r>
              <w:rPr>
                <w:rFonts w:eastAsia="SimSun"/>
                <w:bCs/>
                <w:color w:val="000000" w:themeColor="text1"/>
                <w:sz w:val="16"/>
                <w:szCs w:val="16"/>
              </w:rPr>
              <w:t>9 September, 2021</w:t>
            </w:r>
          </w:p>
        </w:tc>
        <w:tc>
          <w:tcPr>
            <w:tcW w:w="6566" w:type="dxa"/>
            <w:shd w:val="clear" w:color="auto" w:fill="auto"/>
            <w:vAlign w:val="center"/>
          </w:tcPr>
          <w:p w14:paraId="1ABA3E50" w14:textId="0BA50275" w:rsidR="00895C11" w:rsidRDefault="00895C11" w:rsidP="00B35CD8">
            <w:pPr>
              <w:rPr>
                <w:rFonts w:ascii="SimSun" w:eastAsia="SimSun" w:hAnsi="SimSun" w:cs="SimSun"/>
                <w:bCs/>
                <w:color w:val="000000" w:themeColor="text1"/>
                <w:sz w:val="16"/>
                <w:szCs w:val="16"/>
              </w:rPr>
            </w:pPr>
            <w:r w:rsidRPr="00A41A69">
              <w:rPr>
                <w:rFonts w:ascii="SimSun" w:eastAsia="SimSun" w:hAnsi="SimSun" w:cs="SimSun" w:hint="eastAsia"/>
                <w:bCs/>
                <w:color w:val="000000" w:themeColor="text1"/>
                <w:sz w:val="16"/>
                <w:szCs w:val="16"/>
              </w:rPr>
              <w:t>智慧养老院</w:t>
            </w:r>
            <w:r w:rsidRPr="00A41A69">
              <w:rPr>
                <w:bCs/>
                <w:color w:val="000000" w:themeColor="text1"/>
                <w:sz w:val="16"/>
                <w:szCs w:val="16"/>
              </w:rPr>
              <w:t xml:space="preserve"> </w:t>
            </w:r>
            <w:r w:rsidRPr="00A41A69">
              <w:rPr>
                <w:rFonts w:ascii="SimSun" w:eastAsia="SimSun" w:hAnsi="SimSun" w:cs="SimSun" w:hint="eastAsia"/>
                <w:bCs/>
                <w:color w:val="000000" w:themeColor="text1"/>
                <w:sz w:val="16"/>
                <w:szCs w:val="16"/>
              </w:rPr>
              <w:t>或智能养老院</w:t>
            </w:r>
            <w:r w:rsidRPr="00A41A69">
              <w:rPr>
                <w:bCs/>
                <w:color w:val="000000" w:themeColor="text1"/>
                <w:sz w:val="16"/>
                <w:szCs w:val="16"/>
              </w:rPr>
              <w:t xml:space="preserve"> </w:t>
            </w:r>
            <w:r w:rsidRPr="00A41A69">
              <w:rPr>
                <w:rFonts w:ascii="SimSun" w:eastAsia="SimSun" w:hAnsi="SimSun" w:cs="SimSun" w:hint="eastAsia"/>
                <w:bCs/>
                <w:color w:val="000000" w:themeColor="text1"/>
                <w:sz w:val="16"/>
                <w:szCs w:val="16"/>
              </w:rPr>
              <w:t>或医疗康养养老院</w:t>
            </w:r>
          </w:p>
          <w:p w14:paraId="6067D5EB" w14:textId="093A25B9" w:rsidR="00B81B41" w:rsidRPr="00B81B41" w:rsidRDefault="00B81B41" w:rsidP="00B35CD8">
            <w:pPr>
              <w:rPr>
                <w:rFonts w:eastAsia="SimSun"/>
                <w:bCs/>
                <w:color w:val="000000" w:themeColor="text1"/>
                <w:sz w:val="16"/>
                <w:szCs w:val="16"/>
              </w:rPr>
            </w:pPr>
            <w:r w:rsidRPr="00B81B41">
              <w:rPr>
                <w:rFonts w:eastAsia="SimSun"/>
                <w:bCs/>
                <w:color w:val="000000" w:themeColor="text1"/>
                <w:sz w:val="16"/>
                <w:szCs w:val="16"/>
              </w:rPr>
              <w:t>Updated search applied the filters: 9 May 2020 to 9 Sept 2021</w:t>
            </w:r>
          </w:p>
        </w:tc>
      </w:tr>
      <w:tr w:rsidR="00895C11" w:rsidRPr="00A41A69" w14:paraId="5E829D44" w14:textId="77777777" w:rsidTr="00B35CD8">
        <w:trPr>
          <w:trHeight w:val="337"/>
        </w:trPr>
        <w:tc>
          <w:tcPr>
            <w:tcW w:w="1480" w:type="dxa"/>
            <w:shd w:val="clear" w:color="auto" w:fill="auto"/>
            <w:noWrap/>
            <w:vAlign w:val="center"/>
          </w:tcPr>
          <w:p w14:paraId="66256D44" w14:textId="4DC02DE6"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知网</w:t>
            </w:r>
            <w:r w:rsidRPr="00A41A69">
              <w:rPr>
                <w:rFonts w:eastAsia="SimSun"/>
                <w:bCs/>
                <w:color w:val="000000" w:themeColor="text1"/>
                <w:sz w:val="16"/>
                <w:szCs w:val="16"/>
              </w:rPr>
              <w:t xml:space="preserve"> C</w:t>
            </w:r>
            <w:r>
              <w:rPr>
                <w:rFonts w:eastAsia="SimSun"/>
                <w:bCs/>
                <w:color w:val="000000" w:themeColor="text1"/>
                <w:sz w:val="16"/>
                <w:szCs w:val="16"/>
              </w:rPr>
              <w:t>NKI</w:t>
            </w:r>
          </w:p>
        </w:tc>
        <w:tc>
          <w:tcPr>
            <w:tcW w:w="1116" w:type="dxa"/>
            <w:shd w:val="clear" w:color="auto" w:fill="auto"/>
            <w:vAlign w:val="center"/>
          </w:tcPr>
          <w:p w14:paraId="44DDB321" w14:textId="4D961FDE" w:rsidR="00895C11" w:rsidRDefault="00CE47B3" w:rsidP="00B35CD8">
            <w:pPr>
              <w:jc w:val="center"/>
              <w:rPr>
                <w:rFonts w:eastAsia="SimSun"/>
                <w:bCs/>
                <w:color w:val="000000" w:themeColor="text1"/>
                <w:sz w:val="16"/>
                <w:szCs w:val="16"/>
              </w:rPr>
            </w:pPr>
            <w:r>
              <w:rPr>
                <w:rFonts w:eastAsia="SimSun"/>
                <w:bCs/>
                <w:color w:val="000000" w:themeColor="text1"/>
                <w:sz w:val="16"/>
                <w:szCs w:val="16"/>
              </w:rPr>
              <w:t>9 September, 2021</w:t>
            </w:r>
          </w:p>
        </w:tc>
        <w:tc>
          <w:tcPr>
            <w:tcW w:w="6566" w:type="dxa"/>
            <w:shd w:val="clear" w:color="auto" w:fill="auto"/>
            <w:vAlign w:val="center"/>
          </w:tcPr>
          <w:p w14:paraId="56201BC5" w14:textId="77777777" w:rsidR="00895C11" w:rsidRDefault="00895C11" w:rsidP="00B35CD8">
            <w:pPr>
              <w:rPr>
                <w:rFonts w:ascii="SimSun" w:eastAsia="SimSun" w:hAnsi="SimSun" w:cs="SimSun"/>
                <w:bCs/>
                <w:color w:val="000000" w:themeColor="text1"/>
                <w:sz w:val="16"/>
                <w:szCs w:val="16"/>
              </w:rPr>
            </w:pPr>
            <w:r w:rsidRPr="00A41A69">
              <w:rPr>
                <w:rFonts w:ascii="SimSun" w:eastAsia="SimSun" w:hAnsi="SimSun" w:cs="SimSun" w:hint="eastAsia"/>
                <w:bCs/>
                <w:color w:val="000000" w:themeColor="text1"/>
                <w:sz w:val="16"/>
                <w:szCs w:val="16"/>
              </w:rPr>
              <w:t>智慧养老院</w:t>
            </w:r>
            <w:r w:rsidRPr="00A41A69">
              <w:rPr>
                <w:bCs/>
                <w:color w:val="000000" w:themeColor="text1"/>
                <w:sz w:val="16"/>
                <w:szCs w:val="16"/>
              </w:rPr>
              <w:t xml:space="preserve"> </w:t>
            </w:r>
            <w:r w:rsidRPr="00A41A69">
              <w:rPr>
                <w:rFonts w:ascii="SimSun" w:eastAsia="SimSun" w:hAnsi="SimSun" w:cs="SimSun" w:hint="eastAsia"/>
                <w:bCs/>
                <w:color w:val="000000" w:themeColor="text1"/>
                <w:sz w:val="16"/>
                <w:szCs w:val="16"/>
              </w:rPr>
              <w:t>或者</w:t>
            </w:r>
            <w:r w:rsidRPr="00A41A69">
              <w:rPr>
                <w:bCs/>
                <w:color w:val="000000" w:themeColor="text1"/>
                <w:sz w:val="16"/>
                <w:szCs w:val="16"/>
              </w:rPr>
              <w:t xml:space="preserve"> </w:t>
            </w:r>
            <w:r w:rsidRPr="00A41A69">
              <w:rPr>
                <w:rFonts w:ascii="SimSun" w:eastAsia="SimSun" w:hAnsi="SimSun" w:cs="SimSun" w:hint="eastAsia"/>
                <w:bCs/>
                <w:color w:val="000000" w:themeColor="text1"/>
                <w:sz w:val="16"/>
                <w:szCs w:val="16"/>
              </w:rPr>
              <w:t>智能养老院</w:t>
            </w:r>
            <w:r w:rsidRPr="00A41A69">
              <w:rPr>
                <w:bCs/>
                <w:color w:val="000000" w:themeColor="text1"/>
                <w:sz w:val="16"/>
                <w:szCs w:val="16"/>
              </w:rPr>
              <w:t xml:space="preserve"> </w:t>
            </w:r>
            <w:r w:rsidRPr="00A41A69">
              <w:rPr>
                <w:rFonts w:ascii="SimSun" w:eastAsia="SimSun" w:hAnsi="SimSun" w:cs="SimSun" w:hint="eastAsia"/>
                <w:bCs/>
                <w:color w:val="000000" w:themeColor="text1"/>
                <w:sz w:val="16"/>
                <w:szCs w:val="16"/>
              </w:rPr>
              <w:t>或者医疗康养</w:t>
            </w:r>
            <w:r w:rsidRPr="00A41A69">
              <w:rPr>
                <w:bCs/>
                <w:color w:val="000000" w:themeColor="text1"/>
                <w:sz w:val="16"/>
                <w:szCs w:val="16"/>
              </w:rPr>
              <w:t xml:space="preserve"> </w:t>
            </w:r>
            <w:r w:rsidRPr="00A41A69">
              <w:rPr>
                <w:rFonts w:ascii="SimSun" w:eastAsia="SimSun" w:hAnsi="SimSun" w:cs="SimSun" w:hint="eastAsia"/>
                <w:bCs/>
                <w:color w:val="000000" w:themeColor="text1"/>
                <w:sz w:val="16"/>
                <w:szCs w:val="16"/>
              </w:rPr>
              <w:t>并含</w:t>
            </w:r>
            <w:r w:rsidRPr="00A41A69">
              <w:rPr>
                <w:bCs/>
                <w:color w:val="000000" w:themeColor="text1"/>
                <w:sz w:val="16"/>
                <w:szCs w:val="16"/>
              </w:rPr>
              <w:t xml:space="preserve"> </w:t>
            </w:r>
            <w:r w:rsidRPr="00A41A69">
              <w:rPr>
                <w:rFonts w:ascii="SimSun" w:eastAsia="SimSun" w:hAnsi="SimSun" w:cs="SimSun" w:hint="eastAsia"/>
                <w:bCs/>
                <w:color w:val="000000" w:themeColor="text1"/>
                <w:sz w:val="16"/>
                <w:szCs w:val="16"/>
              </w:rPr>
              <w:t>养老院</w:t>
            </w:r>
          </w:p>
          <w:p w14:paraId="082DC246" w14:textId="0BFB2FC0" w:rsidR="00B81B41" w:rsidRPr="00A41A69" w:rsidRDefault="00B81B41" w:rsidP="00B35CD8">
            <w:pPr>
              <w:rPr>
                <w:rFonts w:eastAsia="SimSun"/>
                <w:bCs/>
                <w:noProof/>
                <w:color w:val="000000" w:themeColor="text1"/>
                <w:sz w:val="16"/>
                <w:szCs w:val="16"/>
              </w:rPr>
            </w:pPr>
            <w:r w:rsidRPr="00B81B41">
              <w:rPr>
                <w:rFonts w:eastAsia="SimSun"/>
                <w:bCs/>
                <w:color w:val="000000" w:themeColor="text1"/>
                <w:sz w:val="16"/>
                <w:szCs w:val="16"/>
              </w:rPr>
              <w:t>Updated search applied the filters: 2020 to Sept 2021</w:t>
            </w:r>
          </w:p>
        </w:tc>
      </w:tr>
      <w:tr w:rsidR="00895C11" w:rsidRPr="00A41A69" w14:paraId="366C10F3" w14:textId="77777777" w:rsidTr="00B35CD8">
        <w:trPr>
          <w:trHeight w:val="337"/>
        </w:trPr>
        <w:tc>
          <w:tcPr>
            <w:tcW w:w="1480" w:type="dxa"/>
            <w:shd w:val="clear" w:color="auto" w:fill="auto"/>
            <w:noWrap/>
            <w:vAlign w:val="center"/>
          </w:tcPr>
          <w:p w14:paraId="53D82F7D"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ProQuest Dissertations</w:t>
            </w:r>
          </w:p>
        </w:tc>
        <w:tc>
          <w:tcPr>
            <w:tcW w:w="1116" w:type="dxa"/>
            <w:shd w:val="clear" w:color="auto" w:fill="auto"/>
            <w:vAlign w:val="center"/>
          </w:tcPr>
          <w:p w14:paraId="27A2BCEE" w14:textId="3415CA15" w:rsidR="00895C11" w:rsidRPr="00A41A69" w:rsidRDefault="00CE47B3" w:rsidP="00B35CD8">
            <w:pPr>
              <w:jc w:val="center"/>
              <w:rPr>
                <w:rFonts w:eastAsia="SimSun"/>
                <w:bCs/>
                <w:color w:val="000000" w:themeColor="text1"/>
                <w:sz w:val="16"/>
                <w:szCs w:val="16"/>
              </w:rPr>
            </w:pPr>
            <w:r>
              <w:rPr>
                <w:rFonts w:eastAsia="SimSun"/>
                <w:bCs/>
                <w:color w:val="000000" w:themeColor="text1"/>
                <w:sz w:val="16"/>
                <w:szCs w:val="16"/>
              </w:rPr>
              <w:t>9 September, 2021</w:t>
            </w:r>
          </w:p>
        </w:tc>
        <w:tc>
          <w:tcPr>
            <w:tcW w:w="6566" w:type="dxa"/>
            <w:shd w:val="clear" w:color="auto" w:fill="auto"/>
            <w:vAlign w:val="center"/>
          </w:tcPr>
          <w:p w14:paraId="624F684D" w14:textId="77777777" w:rsidR="00895C11" w:rsidRDefault="00895C11" w:rsidP="00B35CD8">
            <w:pPr>
              <w:rPr>
                <w:rFonts w:eastAsia="SimSun"/>
                <w:bCs/>
                <w:color w:val="000000" w:themeColor="text1"/>
                <w:sz w:val="16"/>
                <w:szCs w:val="16"/>
              </w:rPr>
            </w:pPr>
            <w:r w:rsidRPr="00A41A69">
              <w:rPr>
                <w:rFonts w:eastAsia="SimSun"/>
                <w:bCs/>
                <w:color w:val="000000" w:themeColor="text1"/>
                <w:sz w:val="16"/>
                <w:szCs w:val="16"/>
              </w:rPr>
              <w:t>((("smart health" OR "internet of things" OR "IoT" OR "digital health*" OR "remote health" OR "telemedicine" OR "ehealth" OR "mobile health" OR "mhealth" OR "point-of-care") OR ("wireless sensor network" OR "artificial intelligence" OR "ubiquitous healthcare")) AND ("smart nursing home" OR "nursing home" OR "veteran nursing home" OR "old-age home" OR "retirement home" OR "Australian residential aged care home")) NOT child</w:t>
            </w:r>
          </w:p>
          <w:p w14:paraId="2936CD3B" w14:textId="33D8D60A" w:rsidR="00B81B41" w:rsidRPr="00A41A69" w:rsidRDefault="00B81B41" w:rsidP="00B35CD8">
            <w:pPr>
              <w:rPr>
                <w:rFonts w:eastAsia="SimSun"/>
                <w:bCs/>
                <w:color w:val="000000" w:themeColor="text1"/>
                <w:sz w:val="16"/>
                <w:szCs w:val="16"/>
              </w:rPr>
            </w:pPr>
            <w:r w:rsidRPr="00B81B41">
              <w:rPr>
                <w:rFonts w:eastAsia="SimSun"/>
                <w:bCs/>
                <w:color w:val="000000" w:themeColor="text1"/>
                <w:sz w:val="16"/>
                <w:szCs w:val="16"/>
              </w:rPr>
              <w:t xml:space="preserve">Updated search applied the filters: </w:t>
            </w:r>
            <w:r>
              <w:rPr>
                <w:rFonts w:eastAsia="SimSun"/>
                <w:bCs/>
                <w:color w:val="000000" w:themeColor="text1"/>
                <w:sz w:val="16"/>
                <w:szCs w:val="16"/>
              </w:rPr>
              <w:t>11</w:t>
            </w:r>
            <w:r w:rsidRPr="00B81B41">
              <w:rPr>
                <w:rFonts w:eastAsia="SimSun"/>
                <w:bCs/>
                <w:color w:val="000000" w:themeColor="text1"/>
                <w:sz w:val="16"/>
                <w:szCs w:val="16"/>
              </w:rPr>
              <w:t xml:space="preserve"> May 2020 to 9 Sept 2021</w:t>
            </w:r>
          </w:p>
        </w:tc>
      </w:tr>
      <w:tr w:rsidR="00895C11" w:rsidRPr="00A41A69" w14:paraId="4F0B80FF" w14:textId="77777777" w:rsidTr="00B35CD8">
        <w:trPr>
          <w:trHeight w:val="337"/>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2FCD0"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IEEE</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3B399CCB" w14:textId="00F4CB0C" w:rsidR="00895C11" w:rsidRPr="00A41A69" w:rsidRDefault="00CE47B3" w:rsidP="00B35CD8">
            <w:pPr>
              <w:jc w:val="center"/>
              <w:rPr>
                <w:rFonts w:eastAsia="SimSun"/>
                <w:bCs/>
                <w:color w:val="000000" w:themeColor="text1"/>
                <w:sz w:val="16"/>
                <w:szCs w:val="16"/>
              </w:rPr>
            </w:pPr>
            <w:r>
              <w:rPr>
                <w:rFonts w:eastAsia="SimSun"/>
                <w:bCs/>
                <w:color w:val="000000" w:themeColor="text1"/>
                <w:sz w:val="16"/>
                <w:szCs w:val="16"/>
              </w:rPr>
              <w:t>9 September, 2021</w:t>
            </w:r>
          </w:p>
        </w:tc>
        <w:tc>
          <w:tcPr>
            <w:tcW w:w="6566" w:type="dxa"/>
            <w:tcBorders>
              <w:top w:val="single" w:sz="4" w:space="0" w:color="auto"/>
              <w:left w:val="single" w:sz="4" w:space="0" w:color="auto"/>
              <w:bottom w:val="single" w:sz="4" w:space="0" w:color="auto"/>
              <w:right w:val="single" w:sz="4" w:space="0" w:color="auto"/>
            </w:tcBorders>
            <w:shd w:val="clear" w:color="auto" w:fill="auto"/>
            <w:vAlign w:val="center"/>
          </w:tcPr>
          <w:p w14:paraId="3657D555" w14:textId="77777777" w:rsidR="00895C11" w:rsidRDefault="00895C11" w:rsidP="00B35CD8">
            <w:pPr>
              <w:rPr>
                <w:rFonts w:eastAsia="SimSun"/>
                <w:bCs/>
                <w:color w:val="000000" w:themeColor="text1"/>
                <w:sz w:val="16"/>
                <w:szCs w:val="16"/>
                <w:shd w:val="clear" w:color="auto" w:fill="F8F8F8"/>
              </w:rPr>
            </w:pPr>
            <w:r w:rsidRPr="00A41A69">
              <w:rPr>
                <w:rFonts w:eastAsia="SimSun"/>
                <w:bCs/>
                <w:color w:val="000000" w:themeColor="text1"/>
                <w:sz w:val="16"/>
                <w:szCs w:val="16"/>
                <w:shd w:val="clear" w:color="auto" w:fill="F8F8F8"/>
              </w:rPr>
              <w:t>((((((((((("Abstract":“smart health”) OR "Abstract":“internet of things”) OR "Abstract":“digital health*”) OR "Abstract":“remote health care”) OR "Abstract":“mobile health”) OR "Abstract":“telehealth”) OR "Abstract":“wireless sensor networks”) OR "Abstract":“artificial intelligence”) OR "Authors":“ubiquitous healthcare”) AND "Full Text &amp; Metadata":“Nursing home”) AND "Full Text &amp; Metadata":elderly)</w:t>
            </w:r>
          </w:p>
          <w:p w14:paraId="2C40DA82" w14:textId="629FF2BC" w:rsidR="00B81B41" w:rsidRPr="00A41A69" w:rsidRDefault="00B81B41" w:rsidP="00B35CD8">
            <w:pPr>
              <w:rPr>
                <w:rFonts w:eastAsia="SimSun"/>
                <w:bCs/>
                <w:color w:val="000000" w:themeColor="text1"/>
                <w:sz w:val="16"/>
                <w:szCs w:val="16"/>
              </w:rPr>
            </w:pPr>
            <w:r>
              <w:rPr>
                <w:rStyle w:val="Strong"/>
                <w:b w:val="0"/>
                <w:bCs w:val="0"/>
                <w:color w:val="212121"/>
                <w:sz w:val="16"/>
                <w:szCs w:val="16"/>
              </w:rPr>
              <w:t>Date range for updated search: 2020-2021</w:t>
            </w:r>
          </w:p>
        </w:tc>
      </w:tr>
      <w:tr w:rsidR="00895C11" w:rsidRPr="00A41A69" w14:paraId="35D145B0" w14:textId="77777777" w:rsidTr="00B35CD8">
        <w:trPr>
          <w:trHeight w:val="337"/>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09354" w14:textId="77777777" w:rsidR="00895C11" w:rsidRPr="00A41A69" w:rsidRDefault="00895C11" w:rsidP="00B35CD8">
            <w:pPr>
              <w:jc w:val="center"/>
              <w:rPr>
                <w:rFonts w:eastAsia="SimSun"/>
                <w:bCs/>
                <w:color w:val="000000" w:themeColor="text1"/>
                <w:sz w:val="16"/>
                <w:szCs w:val="16"/>
              </w:rPr>
            </w:pPr>
            <w:r w:rsidRPr="00A41A69">
              <w:rPr>
                <w:rStyle w:val="Strong"/>
                <w:color w:val="000000" w:themeColor="text1"/>
                <w:sz w:val="16"/>
                <w:szCs w:val="16"/>
                <w:bdr w:val="none" w:sz="0" w:space="0" w:color="auto" w:frame="1"/>
              </w:rPr>
              <w:t>Psychology and Behavioral Sciences Collection</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1F00A515" w14:textId="034101BC" w:rsidR="00895C11" w:rsidRPr="00A41A69" w:rsidRDefault="00CE47B3" w:rsidP="00B35CD8">
            <w:pPr>
              <w:jc w:val="center"/>
              <w:rPr>
                <w:rFonts w:eastAsia="SimSun"/>
                <w:bCs/>
                <w:color w:val="000000" w:themeColor="text1"/>
                <w:sz w:val="16"/>
                <w:szCs w:val="16"/>
              </w:rPr>
            </w:pPr>
            <w:r>
              <w:rPr>
                <w:rFonts w:eastAsia="SimSun"/>
                <w:bCs/>
                <w:color w:val="000000" w:themeColor="text1"/>
                <w:sz w:val="16"/>
                <w:szCs w:val="16"/>
              </w:rPr>
              <w:t>9 September, 2021</w:t>
            </w:r>
          </w:p>
        </w:tc>
        <w:tc>
          <w:tcPr>
            <w:tcW w:w="6566" w:type="dxa"/>
            <w:tcBorders>
              <w:top w:val="single" w:sz="4" w:space="0" w:color="auto"/>
              <w:left w:val="single" w:sz="4" w:space="0" w:color="auto"/>
              <w:bottom w:val="single" w:sz="4" w:space="0" w:color="auto"/>
              <w:right w:val="single" w:sz="4" w:space="0" w:color="auto"/>
            </w:tcBorders>
            <w:shd w:val="clear" w:color="auto" w:fill="auto"/>
            <w:vAlign w:val="center"/>
          </w:tcPr>
          <w:p w14:paraId="366666BA" w14:textId="77777777" w:rsidR="00895C11" w:rsidRDefault="00895C11" w:rsidP="00B35CD8">
            <w:pPr>
              <w:rPr>
                <w:rFonts w:eastAsia="SimSun"/>
                <w:bCs/>
                <w:color w:val="000000" w:themeColor="text1"/>
                <w:sz w:val="16"/>
                <w:szCs w:val="16"/>
              </w:rPr>
            </w:pPr>
            <w:r w:rsidRPr="00A41A69">
              <w:rPr>
                <w:bCs/>
                <w:noProof/>
                <w:color w:val="000000" w:themeColor="text1"/>
                <w:sz w:val="16"/>
                <w:szCs w:val="16"/>
              </w:rPr>
              <w:drawing>
                <wp:inline distT="0" distB="0" distL="0" distR="0" wp14:anchorId="21F80EE3" wp14:editId="561C24CB">
                  <wp:extent cx="3814376" cy="1562100"/>
                  <wp:effectExtent l="0" t="0" r="0" b="0"/>
                  <wp:docPr id="5" name="图片 1" descr="C:\Users\dell1508\AppData\Local\Temp\15892752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1508\AppData\Local\Temp\1589275207(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86478" cy="1591628"/>
                          </a:xfrm>
                          <a:prstGeom prst="rect">
                            <a:avLst/>
                          </a:prstGeom>
                          <a:noFill/>
                          <a:ln>
                            <a:noFill/>
                          </a:ln>
                        </pic:spPr>
                      </pic:pic>
                    </a:graphicData>
                  </a:graphic>
                </wp:inline>
              </w:drawing>
            </w:r>
          </w:p>
          <w:p w14:paraId="76C9C681" w14:textId="0072DC4F" w:rsidR="004C1D76" w:rsidRPr="00A41A69" w:rsidRDefault="004C1D76" w:rsidP="00B35CD8">
            <w:pPr>
              <w:rPr>
                <w:rFonts w:eastAsia="SimSun"/>
                <w:bCs/>
                <w:color w:val="000000" w:themeColor="text1"/>
                <w:sz w:val="16"/>
                <w:szCs w:val="16"/>
              </w:rPr>
            </w:pPr>
            <w:r>
              <w:rPr>
                <w:rStyle w:val="Strong"/>
                <w:b w:val="0"/>
                <w:bCs w:val="0"/>
                <w:color w:val="212121"/>
                <w:sz w:val="16"/>
                <w:szCs w:val="16"/>
              </w:rPr>
              <w:t>Date range for updated search: 2020-2021</w:t>
            </w:r>
          </w:p>
        </w:tc>
      </w:tr>
      <w:tr w:rsidR="00895C11" w:rsidRPr="00A41A69" w14:paraId="335DF8E6" w14:textId="77777777" w:rsidTr="00B35CD8">
        <w:trPr>
          <w:trHeight w:val="337"/>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B5079" w14:textId="77777777" w:rsidR="00895C11" w:rsidRPr="00A41A69" w:rsidRDefault="00895C11" w:rsidP="00B35CD8">
            <w:pPr>
              <w:jc w:val="center"/>
              <w:rPr>
                <w:rFonts w:eastAsia="SimSun"/>
                <w:bCs/>
                <w:color w:val="000000" w:themeColor="text1"/>
                <w:sz w:val="16"/>
                <w:szCs w:val="16"/>
              </w:rPr>
            </w:pPr>
            <w:r w:rsidRPr="00A41A69">
              <w:rPr>
                <w:rFonts w:eastAsia="SimSun"/>
                <w:bCs/>
                <w:color w:val="000000" w:themeColor="text1"/>
                <w:sz w:val="16"/>
                <w:szCs w:val="16"/>
              </w:rPr>
              <w:t>Scopus</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07FAFC24" w14:textId="51EA8BE0" w:rsidR="00895C11" w:rsidRPr="00A41A69" w:rsidRDefault="00CE47B3" w:rsidP="00B35CD8">
            <w:pPr>
              <w:jc w:val="center"/>
              <w:rPr>
                <w:rFonts w:eastAsia="SimSun"/>
                <w:bCs/>
                <w:color w:val="000000" w:themeColor="text1"/>
                <w:sz w:val="16"/>
                <w:szCs w:val="16"/>
              </w:rPr>
            </w:pPr>
            <w:r>
              <w:rPr>
                <w:rFonts w:eastAsia="SimSun"/>
                <w:bCs/>
                <w:color w:val="000000" w:themeColor="text1"/>
                <w:sz w:val="16"/>
                <w:szCs w:val="16"/>
              </w:rPr>
              <w:t>9 September, 2021</w:t>
            </w:r>
          </w:p>
        </w:tc>
        <w:tc>
          <w:tcPr>
            <w:tcW w:w="6566" w:type="dxa"/>
            <w:tcBorders>
              <w:top w:val="single" w:sz="4" w:space="0" w:color="auto"/>
              <w:left w:val="single" w:sz="4" w:space="0" w:color="auto"/>
              <w:bottom w:val="single" w:sz="4" w:space="0" w:color="auto"/>
              <w:right w:val="single" w:sz="4" w:space="0" w:color="auto"/>
            </w:tcBorders>
            <w:shd w:val="clear" w:color="auto" w:fill="auto"/>
            <w:vAlign w:val="center"/>
          </w:tcPr>
          <w:p w14:paraId="48B3AF50" w14:textId="77777777" w:rsidR="00895C11" w:rsidRDefault="00895C11" w:rsidP="00B35CD8">
            <w:pPr>
              <w:rPr>
                <w:rFonts w:eastAsia="SimSun"/>
                <w:bCs/>
                <w:color w:val="000000" w:themeColor="text1"/>
                <w:sz w:val="16"/>
                <w:szCs w:val="16"/>
              </w:rPr>
            </w:pPr>
            <w:r w:rsidRPr="00A41A69">
              <w:rPr>
                <w:rFonts w:eastAsia="SimSun"/>
                <w:bCs/>
                <w:color w:val="000000" w:themeColor="text1"/>
                <w:sz w:val="16"/>
                <w:szCs w:val="16"/>
              </w:rPr>
              <w:t>( TITLE-ABS-KEY ( "smart health" )  OR  TITLE-ABS-KEY ( "internet of things" )  OR  TITLE-ABS-KEY ( "IoT" )  OR  TITLE-ABS-KEY ( "digital health" )  OR  TITLE-ABS-KEY ( "remote health" )  OR  TITLE-ABS-KEY ( "telemedicine" )  OR  TITLE-ABS-KEY ( "ehealth" )  OR  TITLE-ABS-KEY ( "mobile health" )  OR  TITLE-ABS-KEY ( "mhealth" )  OR  TITLE-ABS-KEY ( "point-of-care" )  OR  TITLE-ABS-KEY ( "wireless sensor network" )  OR  TITLE-ABS-KEY ( "artificial intelligence" )  OR  TITLE-ABS-KEY ( "ubiquitous healthcare" )  OR  ALL ( "smart nursing home" )  AND  ALL ( "nursing home" )  AND  ALL ( "elderly" ) )  AND  PUBYEAR  &gt;  1998</w:t>
            </w:r>
          </w:p>
          <w:p w14:paraId="42A79DCF" w14:textId="3F501302" w:rsidR="004C1D76" w:rsidRPr="00A41A69" w:rsidRDefault="004C1D76" w:rsidP="00B35CD8">
            <w:pPr>
              <w:rPr>
                <w:rFonts w:eastAsia="SimSun"/>
                <w:bCs/>
                <w:color w:val="000000" w:themeColor="text1"/>
                <w:sz w:val="16"/>
                <w:szCs w:val="16"/>
              </w:rPr>
            </w:pPr>
            <w:r>
              <w:rPr>
                <w:rStyle w:val="Strong"/>
                <w:b w:val="0"/>
                <w:bCs w:val="0"/>
                <w:color w:val="212121"/>
                <w:sz w:val="16"/>
                <w:szCs w:val="16"/>
              </w:rPr>
              <w:t>Date updated search</w:t>
            </w:r>
            <w:r w:rsidR="005800D4">
              <w:rPr>
                <w:rStyle w:val="Strong"/>
                <w:b w:val="0"/>
                <w:bCs w:val="0"/>
                <w:color w:val="212121"/>
                <w:sz w:val="16"/>
                <w:szCs w:val="16"/>
              </w:rPr>
              <w:t xml:space="preserve"> to</w:t>
            </w:r>
            <w:r>
              <w:rPr>
                <w:rStyle w:val="Strong"/>
                <w:b w:val="0"/>
                <w:bCs w:val="0"/>
                <w:color w:val="212121"/>
                <w:sz w:val="16"/>
                <w:szCs w:val="16"/>
              </w:rPr>
              <w:t xml:space="preserve">: </w:t>
            </w:r>
            <w:r w:rsidR="008076A2">
              <w:rPr>
                <w:rStyle w:val="Strong"/>
                <w:b w:val="0"/>
                <w:bCs w:val="0"/>
                <w:color w:val="212121"/>
                <w:sz w:val="16"/>
                <w:szCs w:val="16"/>
              </w:rPr>
              <w:t xml:space="preserve">December </w:t>
            </w:r>
            <w:r>
              <w:rPr>
                <w:rStyle w:val="Strong"/>
                <w:b w:val="0"/>
                <w:bCs w:val="0"/>
                <w:color w:val="212121"/>
                <w:sz w:val="16"/>
                <w:szCs w:val="16"/>
              </w:rPr>
              <w:t>2019</w:t>
            </w:r>
            <w:r w:rsidR="00A45763">
              <w:rPr>
                <w:rStyle w:val="Strong"/>
                <w:b w:val="0"/>
                <w:bCs w:val="0"/>
                <w:color w:val="212121"/>
                <w:sz w:val="16"/>
                <w:szCs w:val="16"/>
              </w:rPr>
              <w:t xml:space="preserve"> (UPM license)</w:t>
            </w:r>
          </w:p>
        </w:tc>
      </w:tr>
    </w:tbl>
    <w:p w14:paraId="37225C35" w14:textId="77777777" w:rsidR="00895C11" w:rsidRPr="00D143AE" w:rsidRDefault="00895C11" w:rsidP="00895C11">
      <w:pPr>
        <w:rPr>
          <w:bCs/>
          <w:color w:val="000000" w:themeColor="text1"/>
        </w:rPr>
      </w:pPr>
    </w:p>
    <w:p w14:paraId="35849EC3" w14:textId="77777777" w:rsidR="00C55EA3" w:rsidRDefault="00C55EA3"/>
    <w:sectPr w:rsidR="00C55E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11"/>
    <w:rsid w:val="000015C9"/>
    <w:rsid w:val="00010715"/>
    <w:rsid w:val="00027294"/>
    <w:rsid w:val="00104EE1"/>
    <w:rsid w:val="00115EAC"/>
    <w:rsid w:val="00151946"/>
    <w:rsid w:val="001613E7"/>
    <w:rsid w:val="001E2D8D"/>
    <w:rsid w:val="001F1873"/>
    <w:rsid w:val="001F7265"/>
    <w:rsid w:val="00234F26"/>
    <w:rsid w:val="0024560D"/>
    <w:rsid w:val="0025057A"/>
    <w:rsid w:val="00255A4A"/>
    <w:rsid w:val="002D5E08"/>
    <w:rsid w:val="002E4763"/>
    <w:rsid w:val="0036200F"/>
    <w:rsid w:val="003726EF"/>
    <w:rsid w:val="0039772E"/>
    <w:rsid w:val="0044780B"/>
    <w:rsid w:val="0044787C"/>
    <w:rsid w:val="004835A6"/>
    <w:rsid w:val="004A1F1F"/>
    <w:rsid w:val="004C1D76"/>
    <w:rsid w:val="00507502"/>
    <w:rsid w:val="00575FD0"/>
    <w:rsid w:val="005800D4"/>
    <w:rsid w:val="005928F2"/>
    <w:rsid w:val="00594E8C"/>
    <w:rsid w:val="005F1588"/>
    <w:rsid w:val="0060020E"/>
    <w:rsid w:val="006225EC"/>
    <w:rsid w:val="00657220"/>
    <w:rsid w:val="00663B78"/>
    <w:rsid w:val="0066419B"/>
    <w:rsid w:val="00674A8B"/>
    <w:rsid w:val="006C13C5"/>
    <w:rsid w:val="00732028"/>
    <w:rsid w:val="00751240"/>
    <w:rsid w:val="0077720E"/>
    <w:rsid w:val="00781C93"/>
    <w:rsid w:val="007965B5"/>
    <w:rsid w:val="008076A2"/>
    <w:rsid w:val="00895C11"/>
    <w:rsid w:val="008C4300"/>
    <w:rsid w:val="008C5C09"/>
    <w:rsid w:val="008E1F62"/>
    <w:rsid w:val="008E310E"/>
    <w:rsid w:val="00986021"/>
    <w:rsid w:val="009C33AA"/>
    <w:rsid w:val="009C4310"/>
    <w:rsid w:val="00A00FD2"/>
    <w:rsid w:val="00A03CE9"/>
    <w:rsid w:val="00A45763"/>
    <w:rsid w:val="00AC3728"/>
    <w:rsid w:val="00B24177"/>
    <w:rsid w:val="00B43016"/>
    <w:rsid w:val="00B5166F"/>
    <w:rsid w:val="00B557F2"/>
    <w:rsid w:val="00B65031"/>
    <w:rsid w:val="00B81B41"/>
    <w:rsid w:val="00BA1F39"/>
    <w:rsid w:val="00BD085C"/>
    <w:rsid w:val="00BF0606"/>
    <w:rsid w:val="00C21C3F"/>
    <w:rsid w:val="00C55EA3"/>
    <w:rsid w:val="00CE47B3"/>
    <w:rsid w:val="00D03C56"/>
    <w:rsid w:val="00D113CD"/>
    <w:rsid w:val="00D5255B"/>
    <w:rsid w:val="00D96AAF"/>
    <w:rsid w:val="00DE5A46"/>
    <w:rsid w:val="00E11811"/>
    <w:rsid w:val="00E14981"/>
    <w:rsid w:val="00E510D6"/>
    <w:rsid w:val="00E936F9"/>
    <w:rsid w:val="00EB35E5"/>
    <w:rsid w:val="00F002BF"/>
    <w:rsid w:val="00F2660A"/>
    <w:rsid w:val="00FA6748"/>
    <w:rsid w:val="00FD5F0B"/>
    <w:rsid w:val="00FE4802"/>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931CDC1"/>
  <w15:chartTrackingRefBased/>
  <w15:docId w15:val="{33668E76-6204-3D4E-BD28-C7568BE0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C11"/>
    <w:rPr>
      <w:rFonts w:ascii="Times New Roman" w:eastAsia="Times New Roman" w:hAnsi="Times New Roman" w:cs="Times New Roman"/>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95C11"/>
    <w:rPr>
      <w:b/>
      <w:bCs/>
    </w:rPr>
  </w:style>
  <w:style w:type="character" w:customStyle="1" w:styleId="apple-converted-space">
    <w:name w:val="apple-converted-space"/>
    <w:basedOn w:val="DefaultParagraphFont"/>
    <w:rsid w:val="00CE4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c:creator>
  <cp:keywords/>
  <dc:description/>
  <cp:lastModifiedBy>HZ</cp:lastModifiedBy>
  <cp:revision>12</cp:revision>
  <dcterms:created xsi:type="dcterms:W3CDTF">2021-10-06T17:07:00Z</dcterms:created>
  <dcterms:modified xsi:type="dcterms:W3CDTF">2021-11-29T10:00:00Z</dcterms:modified>
</cp:coreProperties>
</file>