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D422C2" w14:textId="0C0A7D1E" w:rsidR="0036001C" w:rsidRPr="00AE7221" w:rsidRDefault="0036001C" w:rsidP="006C1703">
      <w:pPr>
        <w:widowControl/>
        <w:wordWrap/>
        <w:autoSpaceDE/>
        <w:autoSpaceDN/>
        <w:rPr>
          <w:rFonts w:ascii="Times New Roman" w:hAnsi="Times New Roman" w:cs="Times New Roman"/>
          <w:szCs w:val="20"/>
          <w:lang w:val="en-GB"/>
        </w:rPr>
      </w:pPr>
      <w:r w:rsidRPr="00AE7221">
        <w:rPr>
          <w:rFonts w:ascii="Times New Roman" w:hAnsi="Times New Roman" w:cs="Times New Roman"/>
          <w:szCs w:val="20"/>
          <w:lang w:val="en-GB"/>
        </w:rPr>
        <w:t xml:space="preserve">Supplementary </w:t>
      </w:r>
      <w:r w:rsidR="00AE7221" w:rsidRPr="00AE7221">
        <w:rPr>
          <w:rFonts w:ascii="Times New Roman" w:hAnsi="Times New Roman" w:cs="Times New Roman"/>
          <w:szCs w:val="20"/>
          <w:lang w:val="en-GB"/>
        </w:rPr>
        <w:t>T</w:t>
      </w:r>
      <w:r w:rsidRPr="00AE7221">
        <w:rPr>
          <w:rFonts w:ascii="Times New Roman" w:hAnsi="Times New Roman" w:cs="Times New Roman"/>
          <w:szCs w:val="20"/>
          <w:lang w:val="en-GB"/>
        </w:rPr>
        <w:t xml:space="preserve">able </w:t>
      </w:r>
      <w:r w:rsidR="00AB56C1">
        <w:rPr>
          <w:rFonts w:ascii="Times New Roman" w:hAnsi="Times New Roman" w:cs="Times New Roman"/>
          <w:szCs w:val="20"/>
          <w:lang w:val="en-GB"/>
        </w:rPr>
        <w:t>S</w:t>
      </w:r>
      <w:r w:rsidR="001D6212" w:rsidRPr="00AE7221">
        <w:rPr>
          <w:rFonts w:ascii="Times New Roman" w:hAnsi="Times New Roman" w:cs="Times New Roman"/>
          <w:szCs w:val="20"/>
          <w:lang w:val="en-GB"/>
        </w:rPr>
        <w:t>1</w:t>
      </w:r>
      <w:r w:rsidRPr="00AE7221">
        <w:rPr>
          <w:rFonts w:ascii="Times New Roman" w:hAnsi="Times New Roman" w:cs="Times New Roman"/>
          <w:szCs w:val="20"/>
          <w:lang w:val="en-GB"/>
        </w:rPr>
        <w:t>. Estimated</w:t>
      </w:r>
      <w:r w:rsidR="00845C18" w:rsidRPr="00AE7221">
        <w:rPr>
          <w:rFonts w:ascii="Times New Roman" w:hAnsi="Times New Roman" w:cs="Times New Roman"/>
          <w:szCs w:val="20"/>
          <w:lang w:val="en-GB"/>
        </w:rPr>
        <w:t xml:space="preserve"> annual</w:t>
      </w:r>
      <w:r w:rsidRPr="00AE7221">
        <w:rPr>
          <w:rFonts w:ascii="Times New Roman" w:hAnsi="Times New Roman" w:cs="Times New Roman"/>
          <w:szCs w:val="20"/>
          <w:lang w:val="en-GB"/>
        </w:rPr>
        <w:t xml:space="preserve"> number</w:t>
      </w:r>
      <w:r w:rsidR="00845C18" w:rsidRPr="00AE7221">
        <w:rPr>
          <w:rFonts w:ascii="Times New Roman" w:hAnsi="Times New Roman" w:cs="Times New Roman"/>
          <w:szCs w:val="20"/>
          <w:lang w:val="en-GB"/>
        </w:rPr>
        <w:t>s</w:t>
      </w:r>
      <w:r w:rsidRPr="00AE7221">
        <w:rPr>
          <w:rFonts w:ascii="Times New Roman" w:hAnsi="Times New Roman" w:cs="Times New Roman"/>
          <w:szCs w:val="20"/>
          <w:lang w:val="en-GB"/>
        </w:rPr>
        <w:t xml:space="preserve"> of death</w:t>
      </w:r>
      <w:r w:rsidR="00624A33" w:rsidRPr="00AE7221">
        <w:rPr>
          <w:rFonts w:ascii="Times New Roman" w:hAnsi="Times New Roman" w:cs="Times New Roman"/>
          <w:szCs w:val="20"/>
          <w:lang w:val="en-GB"/>
        </w:rPr>
        <w:t>s</w:t>
      </w:r>
      <w:r w:rsidRPr="00AE7221">
        <w:rPr>
          <w:rFonts w:ascii="Times New Roman" w:hAnsi="Times New Roman" w:cs="Times New Roman"/>
          <w:szCs w:val="20"/>
          <w:lang w:val="en-GB"/>
        </w:rPr>
        <w:t xml:space="preserve"> according to age group </w:t>
      </w:r>
      <w:r w:rsidR="001613DC">
        <w:rPr>
          <w:rFonts w:ascii="Times New Roman" w:hAnsi="Times New Roman" w:cs="Times New Roman"/>
          <w:szCs w:val="20"/>
          <w:lang w:val="en-GB"/>
        </w:rPr>
        <w:t>per</w:t>
      </w:r>
      <w:r w:rsidR="00AD45E0" w:rsidRPr="00AE7221">
        <w:rPr>
          <w:rFonts w:ascii="Times New Roman" w:hAnsi="Times New Roman" w:cs="Times New Roman"/>
          <w:szCs w:val="20"/>
          <w:lang w:val="en-GB"/>
        </w:rPr>
        <w:t xml:space="preserve"> type of </w:t>
      </w:r>
      <w:r w:rsidR="00AE7221" w:rsidRPr="00AE7221">
        <w:rPr>
          <w:rFonts w:ascii="Times New Roman" w:hAnsi="Times New Roman" w:cs="Times New Roman"/>
          <w:szCs w:val="20"/>
          <w:lang w:val="en-GB"/>
        </w:rPr>
        <w:t>bacteraemia</w:t>
      </w:r>
      <w:r w:rsidRPr="00AE7221">
        <w:rPr>
          <w:rFonts w:ascii="Times New Roman" w:hAnsi="Times New Roman" w:cs="Times New Roman"/>
          <w:szCs w:val="20"/>
          <w:lang w:val="en-GB"/>
        </w:rPr>
        <w:t xml:space="preserve"> (</w:t>
      </w:r>
      <w:r w:rsidRPr="00AE7221">
        <w:rPr>
          <w:rFonts w:ascii="Times New Roman" w:hAnsi="Times New Roman" w:cs="Times New Roman"/>
          <w:i/>
          <w:szCs w:val="20"/>
          <w:lang w:val="en-GB"/>
        </w:rPr>
        <w:t>S. aureus</w:t>
      </w:r>
      <w:r w:rsidRPr="00AE7221">
        <w:rPr>
          <w:rFonts w:ascii="Times New Roman" w:hAnsi="Times New Roman" w:cs="Times New Roman"/>
          <w:szCs w:val="20"/>
          <w:lang w:val="en-GB"/>
        </w:rPr>
        <w:t xml:space="preserve">, </w:t>
      </w:r>
      <w:r w:rsidRPr="00AE7221">
        <w:rPr>
          <w:rFonts w:ascii="Times New Roman" w:hAnsi="Times New Roman" w:cs="Times New Roman"/>
          <w:i/>
          <w:szCs w:val="20"/>
          <w:lang w:val="en-GB"/>
        </w:rPr>
        <w:t>A. baumannii</w:t>
      </w:r>
      <w:r w:rsidRPr="00AE7221">
        <w:rPr>
          <w:rFonts w:ascii="Times New Roman" w:hAnsi="Times New Roman" w:cs="Times New Roman"/>
          <w:szCs w:val="20"/>
          <w:lang w:val="en-GB"/>
        </w:rPr>
        <w:t xml:space="preserve">, </w:t>
      </w:r>
      <w:r w:rsidRPr="00AE7221">
        <w:rPr>
          <w:rFonts w:ascii="Times New Roman" w:hAnsi="Times New Roman" w:cs="Times New Roman"/>
          <w:i/>
          <w:szCs w:val="20"/>
          <w:lang w:val="en-GB"/>
        </w:rPr>
        <w:t>P.</w:t>
      </w:r>
      <w:r w:rsidR="00624A33" w:rsidRPr="00AE7221">
        <w:rPr>
          <w:rFonts w:ascii="Times New Roman" w:hAnsi="Times New Roman" w:cs="Times New Roman"/>
          <w:i/>
          <w:szCs w:val="20"/>
          <w:lang w:val="en-GB"/>
        </w:rPr>
        <w:t xml:space="preserve"> </w:t>
      </w:r>
      <w:r w:rsidRPr="00AE7221">
        <w:rPr>
          <w:rFonts w:ascii="Times New Roman" w:hAnsi="Times New Roman" w:cs="Times New Roman"/>
          <w:i/>
          <w:szCs w:val="20"/>
          <w:lang w:val="en-GB"/>
        </w:rPr>
        <w:t>aeruginosa</w:t>
      </w:r>
      <w:r w:rsidRPr="00AE7221">
        <w:rPr>
          <w:rFonts w:ascii="Times New Roman" w:hAnsi="Times New Roman" w:cs="Times New Roman"/>
          <w:szCs w:val="20"/>
          <w:lang w:val="en-GB"/>
        </w:rPr>
        <w:t>)</w:t>
      </w:r>
    </w:p>
    <w:tbl>
      <w:tblPr>
        <w:tblStyle w:val="a3"/>
        <w:tblW w:w="13823" w:type="dxa"/>
        <w:tblLook w:val="04A0" w:firstRow="1" w:lastRow="0" w:firstColumn="1" w:lastColumn="0" w:noHBand="0" w:noVBand="1"/>
      </w:tblPr>
      <w:tblGrid>
        <w:gridCol w:w="1271"/>
        <w:gridCol w:w="1376"/>
        <w:gridCol w:w="1420"/>
        <w:gridCol w:w="1338"/>
        <w:gridCol w:w="1487"/>
        <w:gridCol w:w="1354"/>
        <w:gridCol w:w="1339"/>
        <w:gridCol w:w="1523"/>
        <w:gridCol w:w="1356"/>
        <w:gridCol w:w="1359"/>
      </w:tblGrid>
      <w:tr w:rsidR="00A15867" w:rsidRPr="00AE7221" w14:paraId="1D372F36" w14:textId="77777777" w:rsidTr="00675E18">
        <w:trPr>
          <w:trHeight w:val="567"/>
        </w:trPr>
        <w:tc>
          <w:tcPr>
            <w:tcW w:w="12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7465BF8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4134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1431DB8" w14:textId="2E09C8FA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i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 xml:space="preserve">Number of deaths during </w:t>
            </w:r>
            <w:r w:rsidR="001613DC">
              <w:rPr>
                <w:rFonts w:ascii="Times New Roman" w:hAnsi="Times New Roman" w:cs="Times New Roman"/>
                <w:szCs w:val="20"/>
                <w:lang w:val="en-GB"/>
              </w:rPr>
              <w:t xml:space="preserve">the </w:t>
            </w: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6</w:t>
            </w:r>
            <w:r w:rsidR="001613DC">
              <w:rPr>
                <w:rFonts w:ascii="Times New Roman" w:hAnsi="Times New Roman" w:cs="Times New Roman"/>
                <w:szCs w:val="20"/>
                <w:lang w:val="en-GB"/>
              </w:rPr>
              <w:t>-</w:t>
            </w: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month study</w:t>
            </w:r>
            <w:r w:rsidR="001613DC">
              <w:rPr>
                <w:rFonts w:ascii="Times New Roman" w:hAnsi="Times New Roman" w:cs="Times New Roman"/>
                <w:szCs w:val="20"/>
                <w:lang w:val="en-GB"/>
              </w:rPr>
              <w:t xml:space="preserve"> period</w:t>
            </w:r>
          </w:p>
        </w:tc>
        <w:tc>
          <w:tcPr>
            <w:tcW w:w="418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6D819E0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i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Estimated number of deaths in 1 year</w:t>
            </w:r>
          </w:p>
        </w:tc>
        <w:tc>
          <w:tcPr>
            <w:tcW w:w="4238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B656DE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Estimated total number of deaths in 1 year in South Korea</w:t>
            </w:r>
          </w:p>
        </w:tc>
      </w:tr>
      <w:tr w:rsidR="00A15867" w:rsidRPr="00AE7221" w14:paraId="59D916E8" w14:textId="77777777" w:rsidTr="00F2561C">
        <w:trPr>
          <w:trHeight w:val="402"/>
        </w:trPr>
        <w:tc>
          <w:tcPr>
            <w:tcW w:w="127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691AE5BC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Age group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4DDAD691" w14:textId="6B48DB17" w:rsidR="00A15867" w:rsidRPr="00AE7221" w:rsidRDefault="00A15867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MRSA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1B517ED" w14:textId="4A35B05A" w:rsidR="00A15867" w:rsidRPr="00AE7221" w:rsidRDefault="00675E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MRAB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0A2C858" w14:textId="166AC677" w:rsidR="00A15867" w:rsidRPr="00AE7221" w:rsidRDefault="00675E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MRPA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6B040E6" w14:textId="28DF87FC" w:rsidR="00A15867" w:rsidRPr="00AE7221" w:rsidRDefault="00A15867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MRSA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1E2EA14F" w14:textId="528382FA" w:rsidR="00A15867" w:rsidRPr="00AE7221" w:rsidRDefault="00675E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MRAB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8F2987D" w14:textId="562E7D09" w:rsidR="00A15867" w:rsidRPr="00AE7221" w:rsidRDefault="00675E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MRPA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0250D7E" w14:textId="11E4EC99" w:rsidR="00A15867" w:rsidRPr="00AE7221" w:rsidRDefault="00A15867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MRSA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074BDE3" w14:textId="58C03C47" w:rsidR="00A15867" w:rsidRPr="00AE7221" w:rsidRDefault="00675E1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MRAB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12A2BA4" w14:textId="4EF7F7B4" w:rsidR="00A15867" w:rsidRPr="00AE7221" w:rsidRDefault="00675E1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MRPA</w:t>
            </w:r>
          </w:p>
        </w:tc>
      </w:tr>
      <w:tr w:rsidR="00A15867" w:rsidRPr="00AE7221" w14:paraId="2CF01DE7" w14:textId="77777777" w:rsidTr="00675E18">
        <w:trPr>
          <w:trHeight w:val="397"/>
        </w:trPr>
        <w:tc>
          <w:tcPr>
            <w:tcW w:w="127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50A46F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0-10 y old</w:t>
            </w:r>
          </w:p>
        </w:tc>
        <w:tc>
          <w:tcPr>
            <w:tcW w:w="13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8C13494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70AEE27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 (3.6%)</w:t>
            </w:r>
          </w:p>
        </w:tc>
        <w:tc>
          <w:tcPr>
            <w:tcW w:w="133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95F2696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48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25808DC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35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6589485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</w:t>
            </w:r>
          </w:p>
        </w:tc>
        <w:tc>
          <w:tcPr>
            <w:tcW w:w="133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F469FCA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52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36CCA51" w14:textId="77777777" w:rsidR="00A15867" w:rsidRPr="00AE7221" w:rsidRDefault="005631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F9A7FA3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32</w:t>
            </w:r>
          </w:p>
        </w:tc>
        <w:tc>
          <w:tcPr>
            <w:tcW w:w="135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51F4D95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A15867" w:rsidRPr="00AE7221" w14:paraId="525BADCE" w14:textId="77777777" w:rsidTr="00675E18">
        <w:trPr>
          <w:trHeight w:val="397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2B7F96B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11-20 y old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</w:tcPr>
          <w:p w14:paraId="36E830D3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4A5D5EA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</w:tcPr>
          <w:p w14:paraId="690C1B84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108888EC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60F983C6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5F412C0D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</w:tcPr>
          <w:p w14:paraId="6243E8DB" w14:textId="77777777" w:rsidR="00A15867" w:rsidRPr="00AE7221" w:rsidRDefault="005631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6248F63E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241B9CD0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A15867" w:rsidRPr="00AE7221" w14:paraId="3CA5D3BE" w14:textId="77777777" w:rsidTr="00675E18">
        <w:trPr>
          <w:trHeight w:val="397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227944D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21-30 y old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</w:tcPr>
          <w:p w14:paraId="637106FE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22620E2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</w:tcPr>
          <w:p w14:paraId="0BC83314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1A5C49DB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618A1AE2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0A3633D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</w:tcPr>
          <w:p w14:paraId="5C70B30C" w14:textId="77777777" w:rsidR="00A15867" w:rsidRPr="00AE7221" w:rsidRDefault="005631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6A91C6AC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757FA33A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A15867" w:rsidRPr="00AE7221" w14:paraId="5BE815ED" w14:textId="77777777" w:rsidTr="00675E18">
        <w:trPr>
          <w:trHeight w:val="397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40B8FA9D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31-40 y old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</w:tcPr>
          <w:p w14:paraId="137323AB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 (1.3%)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432C074D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 (3.6%)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</w:tcPr>
          <w:p w14:paraId="0B20E6F3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 (33.3%)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0848A0D1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654E2FAA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03878060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</w:tcPr>
          <w:p w14:paraId="0054A0C5" w14:textId="77777777" w:rsidR="00A15867" w:rsidRPr="00AE7221" w:rsidRDefault="005631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16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49A85A64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32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5AA08A57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12</w:t>
            </w:r>
          </w:p>
        </w:tc>
      </w:tr>
      <w:tr w:rsidR="00A15867" w:rsidRPr="00AE7221" w14:paraId="1DD586A4" w14:textId="77777777" w:rsidTr="00675E18">
        <w:trPr>
          <w:trHeight w:val="397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719E1BA2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41-50 y old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</w:tcPr>
          <w:p w14:paraId="5996FD54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6 (7.6%)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0815383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5 (9.1%)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</w:tcPr>
          <w:p w14:paraId="4C6D93D1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22CCA0DA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1F43A290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00C04037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</w:tcPr>
          <w:p w14:paraId="6A6C1F8C" w14:textId="77777777" w:rsidR="00A15867" w:rsidRPr="00AE7221" w:rsidRDefault="005631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94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51032616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80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00D8F256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A15867" w:rsidRPr="00AE7221" w14:paraId="046EE580" w14:textId="77777777" w:rsidTr="00675E18">
        <w:trPr>
          <w:trHeight w:val="397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39AFA4D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51-60 y old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</w:tcPr>
          <w:p w14:paraId="0B812E36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6 (7.6%)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75D67B5C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17 (30.9%)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</w:tcPr>
          <w:p w14:paraId="40476149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0D6BFC1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02B3F97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34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4D773482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</w:tcPr>
          <w:p w14:paraId="712641FB" w14:textId="77777777" w:rsidR="00A15867" w:rsidRPr="00AE7221" w:rsidRDefault="005631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94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63BE3A75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272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13D59983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A15867" w:rsidRPr="00AE7221" w14:paraId="27E976BC" w14:textId="77777777" w:rsidTr="00675E18">
        <w:trPr>
          <w:trHeight w:val="397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D6707BD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61-70 y old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</w:tcPr>
          <w:p w14:paraId="64A0A5E4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18 (22.8%)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208F991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11 (20.0%)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</w:tcPr>
          <w:p w14:paraId="2D5AEC12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141F3175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36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0BB9017E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537AE3CA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</w:tcPr>
          <w:p w14:paraId="2C818BE2" w14:textId="77777777" w:rsidR="00A15867" w:rsidRPr="00AE7221" w:rsidRDefault="005631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282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00E02C3B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177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330D7FB8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A15867" w:rsidRPr="00AE7221" w14:paraId="541C0DCE" w14:textId="77777777" w:rsidTr="00675E18">
        <w:trPr>
          <w:trHeight w:val="397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427CD4D0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71-80 y old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</w:tcPr>
          <w:p w14:paraId="49FD0ED5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24 (30.4%)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C2EECAE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13 (23.6%)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</w:tcPr>
          <w:p w14:paraId="7F3A86E1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 (66.7%)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0355645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7DF84316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38329423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</w:tcPr>
          <w:p w14:paraId="0769D7E9" w14:textId="77777777" w:rsidR="00A15867" w:rsidRPr="00AE7221" w:rsidRDefault="005631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376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028CCD48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209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6EABE924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24</w:t>
            </w:r>
          </w:p>
        </w:tc>
      </w:tr>
      <w:tr w:rsidR="00A15867" w:rsidRPr="00AE7221" w14:paraId="3EDB784E" w14:textId="77777777" w:rsidTr="00675E18">
        <w:trPr>
          <w:trHeight w:val="397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534A6ED4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81-90 y old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</w:tcPr>
          <w:p w14:paraId="698A906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20 (25.3%)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3D3CEDD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 (7.3%)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</w:tcPr>
          <w:p w14:paraId="6FB3B445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</w:tcPr>
          <w:p w14:paraId="5C17BFEA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162A4FCC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70440C24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</w:tcPr>
          <w:p w14:paraId="7D92A268" w14:textId="77777777" w:rsidR="00A15867" w:rsidRPr="00AE7221" w:rsidRDefault="005631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313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7D6D6E2F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64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6A28EB65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A15867" w:rsidRPr="00AE7221" w14:paraId="4ECC7735" w14:textId="77777777" w:rsidTr="00675E18">
        <w:trPr>
          <w:trHeight w:val="397"/>
        </w:trPr>
        <w:tc>
          <w:tcPr>
            <w:tcW w:w="127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A3106C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&gt; 90 y old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B9A8AB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 (5.1%)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88931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 (1.8%)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80CE6D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7BEDFB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665B3D7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B10A1C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DDA731" w14:textId="77777777" w:rsidR="00A15867" w:rsidRPr="00AE7221" w:rsidRDefault="005631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62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263E688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16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D8FC02E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845C18" w:rsidRPr="00AE7221" w14:paraId="16061964" w14:textId="77777777" w:rsidTr="00F2561C">
        <w:trPr>
          <w:trHeight w:val="397"/>
        </w:trPr>
        <w:tc>
          <w:tcPr>
            <w:tcW w:w="12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EFF482" w14:textId="7E8F0286" w:rsidR="00845C18" w:rsidRPr="00AE7221" w:rsidRDefault="00845C18" w:rsidP="00F2561C">
            <w:pPr>
              <w:jc w:val="left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Total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840D25" w14:textId="4EC8530A" w:rsidR="00845C18" w:rsidRPr="00AE7221" w:rsidRDefault="00845C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F93030" w14:textId="3ED64B39" w:rsidR="00845C18" w:rsidRPr="00AE7221" w:rsidRDefault="00845C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55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BA82EB" w14:textId="3E10A3D9" w:rsidR="00845C18" w:rsidRPr="00AE7221" w:rsidRDefault="00845C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3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3D5746" w14:textId="75DB0E25" w:rsidR="00845C18" w:rsidRPr="00AE7221" w:rsidRDefault="00845C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158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49F378" w14:textId="3466A17B" w:rsidR="00845C18" w:rsidRPr="00AE7221" w:rsidRDefault="00845C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110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0E10AC" w14:textId="604DC958" w:rsidR="00845C18" w:rsidRPr="00AE7221" w:rsidRDefault="00845C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A2544D" w14:textId="6D652E79" w:rsidR="00845C18" w:rsidRPr="00AE7221" w:rsidRDefault="00845C1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1,237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88E232" w14:textId="0FD7FBDB" w:rsidR="00845C18" w:rsidRPr="00AE7221" w:rsidRDefault="00845C1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882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5A51F0" w14:textId="66F086AA" w:rsidR="00845C18" w:rsidRPr="00AE7221" w:rsidRDefault="00845C1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36</w:t>
            </w:r>
          </w:p>
        </w:tc>
      </w:tr>
      <w:tr w:rsidR="00A15867" w:rsidRPr="00AE7221" w14:paraId="2310794C" w14:textId="77777777" w:rsidTr="00675E18">
        <w:trPr>
          <w:trHeight w:val="397"/>
        </w:trPr>
        <w:tc>
          <w:tcPr>
            <w:tcW w:w="13823" w:type="dxa"/>
            <w:gridSpan w:val="10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5060592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lang w:val="en-GB"/>
              </w:rPr>
              <w:t xml:space="preserve">Note. MRSA; methicillin resistant </w:t>
            </w:r>
            <w:r w:rsidRPr="00AE7221">
              <w:rPr>
                <w:rFonts w:ascii="Times New Roman" w:hAnsi="Times New Roman" w:cs="Times New Roman"/>
                <w:i/>
                <w:lang w:val="en-GB"/>
              </w:rPr>
              <w:t>S. aureus</w:t>
            </w:r>
            <w:r w:rsidRPr="00AE7221">
              <w:rPr>
                <w:rFonts w:ascii="Times New Roman" w:hAnsi="Times New Roman" w:cs="Times New Roman"/>
                <w:lang w:val="en-GB"/>
              </w:rPr>
              <w:t xml:space="preserve">, MRAB; multidrug resistant </w:t>
            </w:r>
            <w:r w:rsidRPr="00AE7221">
              <w:rPr>
                <w:rFonts w:ascii="Times New Roman" w:hAnsi="Times New Roman" w:cs="Times New Roman"/>
                <w:i/>
                <w:lang w:val="en-GB"/>
              </w:rPr>
              <w:t>A. baumannii</w:t>
            </w:r>
            <w:r w:rsidRPr="00AE7221">
              <w:rPr>
                <w:rFonts w:ascii="Times New Roman" w:hAnsi="Times New Roman" w:cs="Times New Roman"/>
                <w:lang w:val="en-GB"/>
              </w:rPr>
              <w:t xml:space="preserve">, MRPA; multidrug resistant </w:t>
            </w:r>
            <w:r w:rsidRPr="00AE7221">
              <w:rPr>
                <w:rFonts w:ascii="Times New Roman" w:hAnsi="Times New Roman" w:cs="Times New Roman"/>
                <w:i/>
                <w:lang w:val="en-GB"/>
              </w:rPr>
              <w:t>P. aeruginosa</w:t>
            </w:r>
            <w:r w:rsidRPr="00AE7221">
              <w:rPr>
                <w:rFonts w:ascii="Times New Roman" w:hAnsi="Times New Roman" w:cs="Times New Roman"/>
                <w:lang w:val="en-GB"/>
              </w:rPr>
              <w:t>,</w:t>
            </w:r>
          </w:p>
        </w:tc>
      </w:tr>
    </w:tbl>
    <w:p w14:paraId="4A0A287C" w14:textId="77777777" w:rsidR="0036001C" w:rsidRPr="00AE7221" w:rsidRDefault="0036001C" w:rsidP="00675E18">
      <w:pPr>
        <w:pStyle w:val="a9"/>
        <w:rPr>
          <w:lang w:val="en-GB"/>
        </w:rPr>
      </w:pPr>
    </w:p>
    <w:p w14:paraId="02BFE8A7" w14:textId="77777777" w:rsidR="0036001C" w:rsidRPr="00AE7221" w:rsidRDefault="0036001C">
      <w:pPr>
        <w:widowControl/>
        <w:wordWrap/>
        <w:autoSpaceDE/>
        <w:autoSpaceDN/>
        <w:rPr>
          <w:rFonts w:ascii="Times New Roman" w:hAnsi="Times New Roman" w:cs="Times New Roman"/>
          <w:szCs w:val="20"/>
          <w:lang w:val="en-GB"/>
        </w:rPr>
      </w:pPr>
      <w:r w:rsidRPr="00AE7221">
        <w:rPr>
          <w:rFonts w:ascii="Times New Roman" w:hAnsi="Times New Roman" w:cs="Times New Roman"/>
          <w:szCs w:val="20"/>
          <w:lang w:val="en-GB"/>
        </w:rPr>
        <w:br w:type="page"/>
      </w:r>
    </w:p>
    <w:p w14:paraId="174D0CB6" w14:textId="0A94DDB7" w:rsidR="0036001C" w:rsidRPr="00AE7221" w:rsidRDefault="0036001C" w:rsidP="0036001C">
      <w:pPr>
        <w:rPr>
          <w:rFonts w:ascii="Times New Roman" w:hAnsi="Times New Roman" w:cs="Times New Roman"/>
          <w:szCs w:val="20"/>
          <w:lang w:val="en-GB"/>
        </w:rPr>
      </w:pPr>
      <w:r w:rsidRPr="00AE7221">
        <w:rPr>
          <w:rFonts w:ascii="Times New Roman" w:hAnsi="Times New Roman" w:cs="Times New Roman"/>
          <w:szCs w:val="20"/>
          <w:lang w:val="en-GB"/>
        </w:rPr>
        <w:lastRenderedPageBreak/>
        <w:t xml:space="preserve">Supplementary </w:t>
      </w:r>
      <w:r w:rsidR="00AE7221" w:rsidRPr="00AE7221">
        <w:rPr>
          <w:rFonts w:ascii="Times New Roman" w:hAnsi="Times New Roman" w:cs="Times New Roman"/>
          <w:szCs w:val="20"/>
          <w:lang w:val="en-GB"/>
        </w:rPr>
        <w:t>T</w:t>
      </w:r>
      <w:r w:rsidRPr="00AE7221">
        <w:rPr>
          <w:rFonts w:ascii="Times New Roman" w:hAnsi="Times New Roman" w:cs="Times New Roman"/>
          <w:szCs w:val="20"/>
          <w:lang w:val="en-GB"/>
        </w:rPr>
        <w:t xml:space="preserve">able </w:t>
      </w:r>
      <w:r w:rsidR="00AB56C1">
        <w:rPr>
          <w:rFonts w:ascii="Times New Roman" w:hAnsi="Times New Roman" w:cs="Times New Roman"/>
          <w:szCs w:val="20"/>
          <w:lang w:val="en-GB"/>
        </w:rPr>
        <w:t>S</w:t>
      </w:r>
      <w:r w:rsidR="001D6212" w:rsidRPr="00AE7221">
        <w:rPr>
          <w:rFonts w:ascii="Times New Roman" w:hAnsi="Times New Roman" w:cs="Times New Roman"/>
          <w:szCs w:val="20"/>
          <w:lang w:val="en-GB"/>
        </w:rPr>
        <w:t>2</w:t>
      </w:r>
      <w:r w:rsidRPr="00AE7221">
        <w:rPr>
          <w:rFonts w:ascii="Times New Roman" w:hAnsi="Times New Roman" w:cs="Times New Roman"/>
          <w:szCs w:val="20"/>
          <w:lang w:val="en-GB"/>
        </w:rPr>
        <w:t xml:space="preserve">. Estimated </w:t>
      </w:r>
      <w:r w:rsidR="00845C18" w:rsidRPr="00AE7221">
        <w:rPr>
          <w:rFonts w:ascii="Times New Roman" w:hAnsi="Times New Roman" w:cs="Times New Roman"/>
          <w:szCs w:val="20"/>
          <w:lang w:val="en-GB"/>
        </w:rPr>
        <w:t xml:space="preserve">annual </w:t>
      </w:r>
      <w:r w:rsidRPr="00AE7221">
        <w:rPr>
          <w:rFonts w:ascii="Times New Roman" w:hAnsi="Times New Roman" w:cs="Times New Roman"/>
          <w:szCs w:val="20"/>
          <w:lang w:val="en-GB"/>
        </w:rPr>
        <w:t>number of death</w:t>
      </w:r>
      <w:r w:rsidR="00624A33" w:rsidRPr="00AE7221">
        <w:rPr>
          <w:rFonts w:ascii="Times New Roman" w:hAnsi="Times New Roman" w:cs="Times New Roman"/>
          <w:szCs w:val="20"/>
          <w:lang w:val="en-GB"/>
        </w:rPr>
        <w:t>s</w:t>
      </w:r>
      <w:r w:rsidRPr="00AE7221">
        <w:rPr>
          <w:rFonts w:ascii="Times New Roman" w:hAnsi="Times New Roman" w:cs="Times New Roman"/>
          <w:szCs w:val="20"/>
          <w:lang w:val="en-GB"/>
        </w:rPr>
        <w:t xml:space="preserve"> according to age group in each</w:t>
      </w:r>
      <w:r w:rsidR="00AD45E0" w:rsidRPr="00AE7221">
        <w:rPr>
          <w:rFonts w:ascii="Times New Roman" w:hAnsi="Times New Roman" w:cs="Times New Roman"/>
          <w:szCs w:val="20"/>
          <w:lang w:val="en-GB"/>
        </w:rPr>
        <w:t xml:space="preserve"> type of</w:t>
      </w:r>
      <w:r w:rsidRPr="00AE7221">
        <w:rPr>
          <w:rFonts w:ascii="Times New Roman" w:hAnsi="Times New Roman" w:cs="Times New Roman"/>
          <w:szCs w:val="20"/>
          <w:lang w:val="en-GB"/>
        </w:rPr>
        <w:t xml:space="preserve"> </w:t>
      </w:r>
      <w:r w:rsidR="00AE7221" w:rsidRPr="00AE7221">
        <w:rPr>
          <w:rFonts w:ascii="Times New Roman" w:hAnsi="Times New Roman" w:cs="Times New Roman"/>
          <w:szCs w:val="20"/>
          <w:lang w:val="en-GB"/>
        </w:rPr>
        <w:t>bacteraemia</w:t>
      </w:r>
      <w:r w:rsidR="00675E18" w:rsidRPr="00AE7221">
        <w:rPr>
          <w:rFonts w:ascii="Times New Roman" w:hAnsi="Times New Roman" w:cs="Times New Roman"/>
          <w:szCs w:val="20"/>
          <w:lang w:val="en-GB"/>
        </w:rPr>
        <w:t xml:space="preserve"> (Enterobacteriaceae, Enterococcus)</w:t>
      </w:r>
    </w:p>
    <w:tbl>
      <w:tblPr>
        <w:tblStyle w:val="a3"/>
        <w:tblW w:w="13668" w:type="dxa"/>
        <w:tblLook w:val="04A0" w:firstRow="1" w:lastRow="0" w:firstColumn="1" w:lastColumn="0" w:noHBand="0" w:noVBand="1"/>
      </w:tblPr>
      <w:tblGrid>
        <w:gridCol w:w="1827"/>
        <w:gridCol w:w="1973"/>
        <w:gridCol w:w="1974"/>
        <w:gridCol w:w="1973"/>
        <w:gridCol w:w="1974"/>
        <w:gridCol w:w="1973"/>
        <w:gridCol w:w="1974"/>
      </w:tblGrid>
      <w:tr w:rsidR="00A15867" w:rsidRPr="00AE7221" w14:paraId="2FA9419A" w14:textId="77777777" w:rsidTr="00675E18">
        <w:trPr>
          <w:trHeight w:val="567"/>
        </w:trPr>
        <w:tc>
          <w:tcPr>
            <w:tcW w:w="18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1ED64E2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394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B43F684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i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Number of deaths during 6 months of study</w:t>
            </w:r>
          </w:p>
        </w:tc>
        <w:tc>
          <w:tcPr>
            <w:tcW w:w="394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954D336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Estimated number of deaths in 1 year</w:t>
            </w:r>
          </w:p>
        </w:tc>
        <w:tc>
          <w:tcPr>
            <w:tcW w:w="394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637A45C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Estimated total number of deaths in 1 year in South Korea</w:t>
            </w:r>
          </w:p>
        </w:tc>
      </w:tr>
      <w:tr w:rsidR="00A15867" w:rsidRPr="00AE7221" w14:paraId="7A2A1EAC" w14:textId="77777777" w:rsidTr="00F2561C">
        <w:trPr>
          <w:trHeight w:val="402"/>
        </w:trPr>
        <w:tc>
          <w:tcPr>
            <w:tcW w:w="182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B46852B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Age group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6F03E3E3" w14:textId="3DCE54E4" w:rsidR="00A15867" w:rsidRPr="00AE7221" w:rsidRDefault="00A15867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CRE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B436332" w14:textId="79F9DAC5" w:rsidR="00A15867" w:rsidRPr="00AE7221" w:rsidRDefault="00A15867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VRE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C191B2F" w14:textId="26E99B63" w:rsidR="00A15867" w:rsidRPr="00AE7221" w:rsidRDefault="00A15867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CRE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433D25CD" w14:textId="36A14974" w:rsidR="00A15867" w:rsidRPr="00AE7221" w:rsidRDefault="00A15867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VRE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A92F540" w14:textId="356B06B2" w:rsidR="00A15867" w:rsidRPr="00AE7221" w:rsidRDefault="00A15867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CRE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34E33E8" w14:textId="54E52F5A" w:rsidR="00A15867" w:rsidRPr="00AE7221" w:rsidRDefault="00A15867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VRE</w:t>
            </w:r>
          </w:p>
        </w:tc>
      </w:tr>
      <w:tr w:rsidR="00A15867" w:rsidRPr="00AE7221" w14:paraId="4B701275" w14:textId="77777777" w:rsidTr="00675E18">
        <w:trPr>
          <w:trHeight w:val="397"/>
        </w:trPr>
        <w:tc>
          <w:tcPr>
            <w:tcW w:w="182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CE7B30E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0-10 y old</w:t>
            </w:r>
          </w:p>
        </w:tc>
        <w:tc>
          <w:tcPr>
            <w:tcW w:w="197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FCD029E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6EA3BC5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303BC46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15A9CC0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C3C4AFC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015B290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A15867" w:rsidRPr="00AE7221" w14:paraId="56E5A451" w14:textId="77777777" w:rsidTr="00675E18">
        <w:trPr>
          <w:trHeight w:val="397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2580EBAC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11-20 y old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5DDDDECE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23B95CF4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 (4.2%)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192FC77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59051838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337F0851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2B6EDB73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36</w:t>
            </w:r>
          </w:p>
        </w:tc>
      </w:tr>
      <w:tr w:rsidR="00A15867" w:rsidRPr="00AE7221" w14:paraId="562354CD" w14:textId="77777777" w:rsidTr="00675E18">
        <w:trPr>
          <w:trHeight w:val="397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42DD9396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21-30 y old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4973CB5E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7A4DA1D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0F47E838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54A457BA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3FC65AEE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379B2691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A15867" w:rsidRPr="00AE7221" w14:paraId="46E6D470" w14:textId="77777777" w:rsidTr="00675E18">
        <w:trPr>
          <w:trHeight w:val="397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24792B4B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31-40 y old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577EA886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3 (27.3%)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3113F313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6560E3E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6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51154554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38118ADF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69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1409614F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A15867" w:rsidRPr="00AE7221" w14:paraId="471BE1F1" w14:textId="77777777" w:rsidTr="00675E18">
        <w:trPr>
          <w:trHeight w:val="397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2070A422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41-50 y old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1C555EDB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 (9.1%)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1224BB5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 (2.1%)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2634EDC0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5791A81B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09EAE6FC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23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13ABF67D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18</w:t>
            </w:r>
          </w:p>
        </w:tc>
      </w:tr>
      <w:tr w:rsidR="00A15867" w:rsidRPr="00AE7221" w14:paraId="7F92AE22" w14:textId="77777777" w:rsidTr="00675E18">
        <w:trPr>
          <w:trHeight w:val="397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13B7ADCD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51-60 y old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08933D62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3 (27.3%)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13A69D04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11 (22.9%)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79E24FB5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6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7A18C7DD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22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23B865E5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69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7429B85D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200</w:t>
            </w:r>
          </w:p>
        </w:tc>
      </w:tr>
      <w:tr w:rsidR="00A15867" w:rsidRPr="00AE7221" w14:paraId="68124C28" w14:textId="77777777" w:rsidTr="00675E18">
        <w:trPr>
          <w:trHeight w:val="397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392F535A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61-70 y old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679D670E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 (18.2%)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1C87693E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17 (35.4%)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11DD2B3F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6CD0BA72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34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1E8D87D9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46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36A160FB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308</w:t>
            </w:r>
          </w:p>
        </w:tc>
      </w:tr>
      <w:tr w:rsidR="00A15867" w:rsidRPr="00AE7221" w14:paraId="09786684" w14:textId="77777777" w:rsidTr="00675E18">
        <w:trPr>
          <w:trHeight w:val="397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2100859B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71-80 y old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2C125471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 (18.2%)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563E3151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11 (22.9%)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2AF6C818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58670820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22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03AF9170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46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016B390D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200</w:t>
            </w:r>
          </w:p>
        </w:tc>
      </w:tr>
      <w:tr w:rsidR="00A15867" w:rsidRPr="00AE7221" w14:paraId="215A0C23" w14:textId="77777777" w:rsidTr="00675E18">
        <w:trPr>
          <w:trHeight w:val="397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6B0191AB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81-90 y old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363E4FE9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0F8C6667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6 (12.5%)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18413F35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9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1A229A2A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12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3C8102CB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</w:tcPr>
          <w:p w14:paraId="3C54EECD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109</w:t>
            </w:r>
          </w:p>
        </w:tc>
      </w:tr>
      <w:tr w:rsidR="00A15867" w:rsidRPr="00AE7221" w14:paraId="4CFF466D" w14:textId="77777777" w:rsidTr="00675E18">
        <w:trPr>
          <w:trHeight w:val="397"/>
        </w:trPr>
        <w:tc>
          <w:tcPr>
            <w:tcW w:w="18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6905024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&gt; 90 y old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5F3C1C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91DF82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8382FD5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E8FBB4C" w14:textId="77777777" w:rsidR="00A15867" w:rsidRPr="00AE7221" w:rsidRDefault="00A15867" w:rsidP="005631F5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111FF0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B02FF0C" w14:textId="77777777" w:rsidR="00A15867" w:rsidRPr="00AE7221" w:rsidRDefault="00C517F5" w:rsidP="005631F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0</w:t>
            </w:r>
          </w:p>
        </w:tc>
      </w:tr>
      <w:tr w:rsidR="00845C18" w:rsidRPr="00AE7221" w14:paraId="4B4FF396" w14:textId="77777777" w:rsidTr="00F2561C">
        <w:trPr>
          <w:trHeight w:val="397"/>
        </w:trPr>
        <w:tc>
          <w:tcPr>
            <w:tcW w:w="18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38D82C" w14:textId="7B76AED3" w:rsidR="00845C18" w:rsidRPr="00AE7221" w:rsidRDefault="00845C18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Total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C9F0CA" w14:textId="7A81670B" w:rsidR="00845C18" w:rsidRPr="00AE7221" w:rsidRDefault="00845C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11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27694C" w14:textId="2D6D862D" w:rsidR="00845C18" w:rsidRPr="00AE7221" w:rsidRDefault="00845C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48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FF6273" w14:textId="579234EE" w:rsidR="00845C18" w:rsidRPr="00AE7221" w:rsidRDefault="00845C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22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70A774" w14:textId="31C6525F" w:rsidR="00845C18" w:rsidRPr="00AE7221" w:rsidRDefault="00845C18">
            <w:pPr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szCs w:val="20"/>
                <w:lang w:val="en-GB"/>
              </w:rPr>
              <w:t>96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D4C02A" w14:textId="6635F825" w:rsidR="00845C18" w:rsidRPr="00AE7221" w:rsidRDefault="00845C1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253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DCFFD9" w14:textId="41DE4B68" w:rsidR="00845C18" w:rsidRPr="00AE7221" w:rsidRDefault="00845C1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color w:val="000000" w:themeColor="text1"/>
                <w:szCs w:val="20"/>
                <w:lang w:val="en-GB"/>
              </w:rPr>
              <w:t>871</w:t>
            </w:r>
          </w:p>
        </w:tc>
      </w:tr>
      <w:tr w:rsidR="00A15867" w:rsidRPr="00AE7221" w14:paraId="6F2F5EF6" w14:textId="77777777" w:rsidTr="00675E18">
        <w:trPr>
          <w:trHeight w:val="397"/>
        </w:trPr>
        <w:tc>
          <w:tcPr>
            <w:tcW w:w="13668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3D9FFB" w14:textId="77777777" w:rsidR="00A15867" w:rsidRPr="00AE7221" w:rsidRDefault="00A15867" w:rsidP="005631F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 w:rsidRPr="00AE7221">
              <w:rPr>
                <w:rFonts w:ascii="Times New Roman" w:hAnsi="Times New Roman" w:cs="Times New Roman"/>
                <w:lang w:val="en-GB"/>
              </w:rPr>
              <w:t>Note. CRE; carbapenem resistant Enterobacteriaceae, VRE; vancomycin resistant Ent</w:t>
            </w:r>
            <w:r w:rsidR="00675E18" w:rsidRPr="00AE7221">
              <w:rPr>
                <w:rFonts w:ascii="Times New Roman" w:hAnsi="Times New Roman" w:cs="Times New Roman"/>
                <w:lang w:val="en-GB"/>
              </w:rPr>
              <w:t>erococcus</w:t>
            </w:r>
          </w:p>
        </w:tc>
      </w:tr>
    </w:tbl>
    <w:p w14:paraId="075AEA19" w14:textId="77777777" w:rsidR="0019772C" w:rsidRPr="00AE7221" w:rsidRDefault="0019772C">
      <w:pPr>
        <w:widowControl/>
        <w:wordWrap/>
        <w:autoSpaceDE/>
        <w:autoSpaceDN/>
        <w:rPr>
          <w:rFonts w:ascii="Times New Roman" w:hAnsi="Times New Roman" w:cs="Times New Roman"/>
          <w:szCs w:val="20"/>
          <w:lang w:val="en-GB"/>
        </w:rPr>
      </w:pPr>
      <w:bookmarkStart w:id="0" w:name="_GoBack"/>
      <w:bookmarkEnd w:id="0"/>
    </w:p>
    <w:sectPr w:rsidR="0019772C" w:rsidRPr="00AE7221" w:rsidSect="00A9292A">
      <w:pgSz w:w="16838" w:h="11906" w:orient="landscape" w:code="9"/>
      <w:pgMar w:top="1440" w:right="1701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AA052A" w16cex:dateUtc="2021-07-27T02:0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D83C64F" w16cid:durableId="24AA052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6A2ADD" w14:textId="77777777" w:rsidR="00B73F8E" w:rsidRDefault="00B73F8E" w:rsidP="00DF0E01">
      <w:pPr>
        <w:spacing w:after="0" w:line="240" w:lineRule="auto"/>
      </w:pPr>
      <w:r>
        <w:separator/>
      </w:r>
    </w:p>
  </w:endnote>
  <w:endnote w:type="continuationSeparator" w:id="0">
    <w:p w14:paraId="7024BF00" w14:textId="77777777" w:rsidR="00B73F8E" w:rsidRDefault="00B73F8E" w:rsidP="00DF0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휴먼명조">
    <w:altName w:val="Batang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함초롬바탕">
    <w:altName w:val="Batang"/>
    <w:panose1 w:val="02030604000101010101"/>
    <w:charset w:val="81"/>
    <w:family w:val="roman"/>
    <w:pitch w:val="variable"/>
    <w:sig w:usb0="F7FFAEFF" w:usb1="FBDFFFFF" w:usb2="041FFFFF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1D29A7" w14:textId="77777777" w:rsidR="00B73F8E" w:rsidRDefault="00B73F8E" w:rsidP="00DF0E01">
      <w:pPr>
        <w:spacing w:after="0" w:line="240" w:lineRule="auto"/>
      </w:pPr>
      <w:r>
        <w:separator/>
      </w:r>
    </w:p>
  </w:footnote>
  <w:footnote w:type="continuationSeparator" w:id="0">
    <w:p w14:paraId="6662AC71" w14:textId="77777777" w:rsidR="00B73F8E" w:rsidRDefault="00B73F8E" w:rsidP="00DF0E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775BC2"/>
    <w:multiLevelType w:val="hybridMultilevel"/>
    <w:tmpl w:val="26C0212C"/>
    <w:lvl w:ilvl="0" w:tplc="0428C6CC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E08"/>
    <w:rsid w:val="00021085"/>
    <w:rsid w:val="0003752C"/>
    <w:rsid w:val="000B5525"/>
    <w:rsid w:val="000D02A9"/>
    <w:rsid w:val="00125ECB"/>
    <w:rsid w:val="00132CD0"/>
    <w:rsid w:val="00142548"/>
    <w:rsid w:val="001613DC"/>
    <w:rsid w:val="00162B4C"/>
    <w:rsid w:val="00186B78"/>
    <w:rsid w:val="0019772C"/>
    <w:rsid w:val="001C6AF6"/>
    <w:rsid w:val="001D1333"/>
    <w:rsid w:val="001D6212"/>
    <w:rsid w:val="001E7BA0"/>
    <w:rsid w:val="00216BBB"/>
    <w:rsid w:val="0022670D"/>
    <w:rsid w:val="002526AA"/>
    <w:rsid w:val="0028411B"/>
    <w:rsid w:val="00292E08"/>
    <w:rsid w:val="0029785E"/>
    <w:rsid w:val="002E430B"/>
    <w:rsid w:val="002F45CC"/>
    <w:rsid w:val="00316448"/>
    <w:rsid w:val="0036001C"/>
    <w:rsid w:val="003656C9"/>
    <w:rsid w:val="00376EC4"/>
    <w:rsid w:val="003A685E"/>
    <w:rsid w:val="003A693C"/>
    <w:rsid w:val="003C388F"/>
    <w:rsid w:val="003E380B"/>
    <w:rsid w:val="0043526A"/>
    <w:rsid w:val="004730D4"/>
    <w:rsid w:val="004B4A4C"/>
    <w:rsid w:val="005065FC"/>
    <w:rsid w:val="00533FA5"/>
    <w:rsid w:val="0053661C"/>
    <w:rsid w:val="00553B20"/>
    <w:rsid w:val="005631F5"/>
    <w:rsid w:val="005755BA"/>
    <w:rsid w:val="00582FBE"/>
    <w:rsid w:val="005A3CF5"/>
    <w:rsid w:val="005D5580"/>
    <w:rsid w:val="005E5627"/>
    <w:rsid w:val="005F2126"/>
    <w:rsid w:val="005F3557"/>
    <w:rsid w:val="005F7344"/>
    <w:rsid w:val="00604150"/>
    <w:rsid w:val="00617C04"/>
    <w:rsid w:val="00624A33"/>
    <w:rsid w:val="006253C0"/>
    <w:rsid w:val="0064171F"/>
    <w:rsid w:val="00666939"/>
    <w:rsid w:val="00675E18"/>
    <w:rsid w:val="006C1703"/>
    <w:rsid w:val="006E11A2"/>
    <w:rsid w:val="007057E9"/>
    <w:rsid w:val="00716A8A"/>
    <w:rsid w:val="007261C9"/>
    <w:rsid w:val="00776904"/>
    <w:rsid w:val="007976E0"/>
    <w:rsid w:val="007B0D18"/>
    <w:rsid w:val="007B2769"/>
    <w:rsid w:val="00803E9C"/>
    <w:rsid w:val="00845C18"/>
    <w:rsid w:val="00863F38"/>
    <w:rsid w:val="00871F1E"/>
    <w:rsid w:val="00874743"/>
    <w:rsid w:val="00896897"/>
    <w:rsid w:val="008A215D"/>
    <w:rsid w:val="008B1A51"/>
    <w:rsid w:val="008D0318"/>
    <w:rsid w:val="008D3F08"/>
    <w:rsid w:val="008D6293"/>
    <w:rsid w:val="008E1971"/>
    <w:rsid w:val="008E78B1"/>
    <w:rsid w:val="008F375A"/>
    <w:rsid w:val="0094476C"/>
    <w:rsid w:val="00980499"/>
    <w:rsid w:val="00984A88"/>
    <w:rsid w:val="009A0A75"/>
    <w:rsid w:val="009A1B3A"/>
    <w:rsid w:val="009A38D5"/>
    <w:rsid w:val="009E468D"/>
    <w:rsid w:val="009F0519"/>
    <w:rsid w:val="00A01982"/>
    <w:rsid w:val="00A10577"/>
    <w:rsid w:val="00A15867"/>
    <w:rsid w:val="00A56374"/>
    <w:rsid w:val="00A8476A"/>
    <w:rsid w:val="00A9292A"/>
    <w:rsid w:val="00A950AA"/>
    <w:rsid w:val="00AA3976"/>
    <w:rsid w:val="00AA3CF7"/>
    <w:rsid w:val="00AB56C1"/>
    <w:rsid w:val="00AD45E0"/>
    <w:rsid w:val="00AE7221"/>
    <w:rsid w:val="00B11F50"/>
    <w:rsid w:val="00B41F7F"/>
    <w:rsid w:val="00B73F8E"/>
    <w:rsid w:val="00B8342C"/>
    <w:rsid w:val="00BC1857"/>
    <w:rsid w:val="00BE33E1"/>
    <w:rsid w:val="00C011EA"/>
    <w:rsid w:val="00C22C14"/>
    <w:rsid w:val="00C27D67"/>
    <w:rsid w:val="00C45894"/>
    <w:rsid w:val="00C517F5"/>
    <w:rsid w:val="00C76DC8"/>
    <w:rsid w:val="00C77913"/>
    <w:rsid w:val="00C8567B"/>
    <w:rsid w:val="00CA4A79"/>
    <w:rsid w:val="00CC061E"/>
    <w:rsid w:val="00D025F9"/>
    <w:rsid w:val="00D0366B"/>
    <w:rsid w:val="00D17E1D"/>
    <w:rsid w:val="00D27C6B"/>
    <w:rsid w:val="00D8502F"/>
    <w:rsid w:val="00DB70DC"/>
    <w:rsid w:val="00DE439B"/>
    <w:rsid w:val="00DF0E01"/>
    <w:rsid w:val="00DF57C2"/>
    <w:rsid w:val="00E163FB"/>
    <w:rsid w:val="00E212BE"/>
    <w:rsid w:val="00E470F4"/>
    <w:rsid w:val="00E52999"/>
    <w:rsid w:val="00E937BC"/>
    <w:rsid w:val="00F2561C"/>
    <w:rsid w:val="00F3453A"/>
    <w:rsid w:val="00FC5C98"/>
    <w:rsid w:val="00FD7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91F6697"/>
  <w15:docId w15:val="{BC2D4B1C-1F56-4DCD-B013-DEBC95F9E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3F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2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F0E0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F0E01"/>
  </w:style>
  <w:style w:type="paragraph" w:styleId="a5">
    <w:name w:val="footer"/>
    <w:basedOn w:val="a"/>
    <w:link w:val="Char0"/>
    <w:uiPriority w:val="99"/>
    <w:unhideWhenUsed/>
    <w:rsid w:val="00DF0E0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F0E01"/>
  </w:style>
  <w:style w:type="paragraph" w:customStyle="1" w:styleId="a6">
    <w:name w:val="질본_표"/>
    <w:basedOn w:val="a"/>
    <w:rsid w:val="00F3453A"/>
    <w:pPr>
      <w:wordWrap/>
      <w:spacing w:after="0" w:line="384" w:lineRule="auto"/>
      <w:jc w:val="center"/>
      <w:textAlignment w:val="baseline"/>
    </w:pPr>
    <w:rPr>
      <w:rFonts w:ascii="휴먼명조" w:eastAsia="굴림" w:hAnsi="굴림" w:cs="굴림"/>
      <w:color w:val="000000"/>
      <w:kern w:val="0"/>
      <w:szCs w:val="20"/>
    </w:rPr>
  </w:style>
  <w:style w:type="paragraph" w:customStyle="1" w:styleId="a7">
    <w:name w:val="바탕글"/>
    <w:basedOn w:val="a"/>
    <w:rsid w:val="00666939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8">
    <w:name w:val="질본_표_좌정렬"/>
    <w:basedOn w:val="a"/>
    <w:rsid w:val="00666939"/>
    <w:pPr>
      <w:wordWrap/>
      <w:spacing w:after="0" w:line="384" w:lineRule="auto"/>
      <w:jc w:val="left"/>
      <w:textAlignment w:val="baseline"/>
    </w:pPr>
    <w:rPr>
      <w:rFonts w:ascii="휴먼명조" w:eastAsia="굴림" w:hAnsi="굴림" w:cs="굴림"/>
      <w:color w:val="000000"/>
      <w:kern w:val="0"/>
      <w:szCs w:val="20"/>
    </w:rPr>
  </w:style>
  <w:style w:type="paragraph" w:customStyle="1" w:styleId="a10">
    <w:name w:val="a1"/>
    <w:basedOn w:val="a"/>
    <w:rsid w:val="00617C04"/>
    <w:pPr>
      <w:widowControl/>
      <w:wordWrap/>
      <w:autoSpaceDE/>
      <w:autoSpaceDN/>
      <w:snapToGrid w:val="0"/>
      <w:spacing w:before="100" w:beforeAutospacing="1" w:after="100" w:afterAutospacing="1" w:line="240" w:lineRule="auto"/>
      <w:jc w:val="left"/>
      <w:textAlignment w:val="baseline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9">
    <w:name w:val="No Spacing"/>
    <w:uiPriority w:val="1"/>
    <w:qFormat/>
    <w:rsid w:val="008A215D"/>
    <w:pPr>
      <w:widowControl w:val="0"/>
      <w:wordWrap w:val="0"/>
      <w:autoSpaceDE w:val="0"/>
      <w:autoSpaceDN w:val="0"/>
      <w:spacing w:after="0" w:line="240" w:lineRule="auto"/>
    </w:pPr>
  </w:style>
  <w:style w:type="paragraph" w:styleId="aa">
    <w:name w:val="List Paragraph"/>
    <w:basedOn w:val="a"/>
    <w:uiPriority w:val="34"/>
    <w:qFormat/>
    <w:rsid w:val="002F45CC"/>
    <w:pPr>
      <w:ind w:leftChars="400" w:left="800"/>
    </w:pPr>
  </w:style>
  <w:style w:type="paragraph" w:styleId="ab">
    <w:name w:val="Balloon Text"/>
    <w:basedOn w:val="a"/>
    <w:link w:val="Char1"/>
    <w:uiPriority w:val="99"/>
    <w:semiHidden/>
    <w:unhideWhenUsed/>
    <w:rsid w:val="00F2561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b"/>
    <w:uiPriority w:val="99"/>
    <w:semiHidden/>
    <w:rsid w:val="00F2561C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6E11A2"/>
    <w:rPr>
      <w:sz w:val="16"/>
      <w:szCs w:val="16"/>
    </w:rPr>
  </w:style>
  <w:style w:type="paragraph" w:styleId="ad">
    <w:name w:val="annotation text"/>
    <w:basedOn w:val="a"/>
    <w:link w:val="Char2"/>
    <w:uiPriority w:val="99"/>
    <w:unhideWhenUsed/>
    <w:rsid w:val="006E11A2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d"/>
    <w:uiPriority w:val="99"/>
    <w:rsid w:val="006E11A2"/>
    <w:rPr>
      <w:szCs w:val="20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6E11A2"/>
    <w:rPr>
      <w:b/>
      <w:bCs/>
    </w:rPr>
  </w:style>
  <w:style w:type="character" w:customStyle="1" w:styleId="Char3">
    <w:name w:val="메모 주제 Char"/>
    <w:basedOn w:val="Char2"/>
    <w:link w:val="ae"/>
    <w:uiPriority w:val="99"/>
    <w:semiHidden/>
    <w:rsid w:val="006E11A2"/>
    <w:rPr>
      <w:b/>
      <w:bCs/>
      <w:szCs w:val="20"/>
    </w:rPr>
  </w:style>
  <w:style w:type="character" w:styleId="af">
    <w:name w:val="Hyperlink"/>
    <w:basedOn w:val="a0"/>
    <w:uiPriority w:val="99"/>
    <w:unhideWhenUsed/>
    <w:rsid w:val="00216BB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16B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2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8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1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1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8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1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6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3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0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7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5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3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3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4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26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5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8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0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4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9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4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충종 김</dc:creator>
  <cp:keywords/>
  <dc:description/>
  <cp:lastModifiedBy>Windows 사용자</cp:lastModifiedBy>
  <cp:revision>3</cp:revision>
  <dcterms:created xsi:type="dcterms:W3CDTF">2021-08-21T00:04:00Z</dcterms:created>
  <dcterms:modified xsi:type="dcterms:W3CDTF">2021-08-26T12:46:00Z</dcterms:modified>
</cp:coreProperties>
</file>