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CE5E1" w14:textId="77777777" w:rsidR="00BE0131" w:rsidRDefault="00000000">
      <w:pPr>
        <w:rPr>
          <w:rFonts w:cs="Times New Roman"/>
          <w:b/>
        </w:rPr>
      </w:pPr>
      <w:r>
        <w:rPr>
          <w:rFonts w:cs="Times New Roman"/>
          <w:b/>
        </w:rPr>
        <w:t>Supplementary</w:t>
      </w:r>
    </w:p>
    <w:p w14:paraId="2C9B96E5" w14:textId="02826575" w:rsidR="00BE0131" w:rsidRDefault="00000000">
      <w:pPr>
        <w:rPr>
          <w:rFonts w:eastAsia="宋体" w:cs="Times New Roman"/>
          <w:b/>
          <w:lang w:eastAsia="zh-CN"/>
        </w:rPr>
      </w:pPr>
      <w:proofErr w:type="spellStart"/>
      <w:r>
        <w:rPr>
          <w:rFonts w:cs="Times New Roman" w:hint="eastAsia"/>
          <w:b/>
          <w:lang w:eastAsia="zh-CN"/>
        </w:rPr>
        <w:t>e</w:t>
      </w:r>
      <w:r>
        <w:rPr>
          <w:rFonts w:cs="Times New Roman"/>
          <w:b/>
        </w:rPr>
        <w:t>Table</w:t>
      </w:r>
      <w:proofErr w:type="spellEnd"/>
      <w:r>
        <w:rPr>
          <w:rFonts w:cs="Times New Roman"/>
          <w:b/>
        </w:rPr>
        <w:t xml:space="preserve"> </w:t>
      </w:r>
      <w:r>
        <w:rPr>
          <w:rFonts w:cs="Times New Roman" w:hint="eastAsia"/>
          <w:b/>
          <w:lang w:eastAsia="zh-CN"/>
        </w:rPr>
        <w:t>1</w:t>
      </w:r>
      <w:r>
        <w:rPr>
          <w:rFonts w:cs="Times New Roman"/>
          <w:b/>
        </w:rPr>
        <w:t xml:space="preserve">. </w:t>
      </w:r>
      <w:r w:rsidR="0023486C" w:rsidRPr="0023486C">
        <w:rPr>
          <w:rFonts w:cs="Times New Roman"/>
          <w:b/>
        </w:rPr>
        <w:t>Adjusted risk ratios for SGA by maternal and paternal age categories</w:t>
      </w:r>
    </w:p>
    <w:tbl>
      <w:tblPr>
        <w:tblW w:w="4998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5"/>
        <w:gridCol w:w="3253"/>
        <w:gridCol w:w="3165"/>
      </w:tblGrid>
      <w:tr w:rsidR="00BE0131" w14:paraId="596E39D5" w14:textId="77777777" w:rsidTr="0023486C">
        <w:trPr>
          <w:tblHeader/>
          <w:jc w:val="center"/>
        </w:trPr>
        <w:tc>
          <w:tcPr>
            <w:tcW w:w="1208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67F8A4D6" w14:textId="77777777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b/>
                <w:color w:val="000000"/>
              </w:rPr>
            </w:pPr>
            <w:r>
              <w:rPr>
                <w:rFonts w:eastAsia="微软雅黑" w:cs="Times New Roman"/>
                <w:b/>
                <w:color w:val="000000"/>
                <w:lang w:eastAsia="zh-CN"/>
              </w:rPr>
              <w:t>Age group</w:t>
            </w:r>
          </w:p>
        </w:tc>
        <w:tc>
          <w:tcPr>
            <w:tcW w:w="1922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8D887D3" w14:textId="77777777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b/>
                <w:color w:val="000000"/>
              </w:rPr>
            </w:pPr>
            <w:r>
              <w:rPr>
                <w:rFonts w:eastAsia="微软雅黑" w:cs="Times New Roman"/>
                <w:b/>
                <w:color w:val="000000"/>
                <w:lang w:eastAsia="zh-CN"/>
              </w:rPr>
              <w:t>Maternal age, RR (95% CI)</w:t>
            </w:r>
          </w:p>
        </w:tc>
        <w:tc>
          <w:tcPr>
            <w:tcW w:w="1870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5DF7A93" w14:textId="77777777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b/>
                <w:color w:val="000000"/>
              </w:rPr>
            </w:pPr>
            <w:r>
              <w:rPr>
                <w:rFonts w:eastAsia="微软雅黑" w:cs="Times New Roman"/>
                <w:b/>
                <w:color w:val="000000"/>
                <w:lang w:eastAsia="zh-CN"/>
              </w:rPr>
              <w:t>Paternal age, RR (95% CI)</w:t>
            </w:r>
          </w:p>
        </w:tc>
      </w:tr>
      <w:tr w:rsidR="00BE0131" w14:paraId="17F6FEA9" w14:textId="77777777" w:rsidTr="0023486C">
        <w:trPr>
          <w:jc w:val="center"/>
        </w:trPr>
        <w:tc>
          <w:tcPr>
            <w:tcW w:w="120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74AD97D0" w14:textId="77777777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&lt;20</w:t>
            </w:r>
          </w:p>
        </w:tc>
        <w:tc>
          <w:tcPr>
            <w:tcW w:w="192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2A5F4EF" w14:textId="3DCD0866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0.967 (0.961</w:t>
            </w:r>
            <w:r w:rsidR="00122931">
              <w:rPr>
                <w:rFonts w:eastAsia="微软雅黑" w:cs="Times New Roman" w:hint="eastAsia"/>
                <w:color w:val="000000"/>
                <w:lang w:eastAsia="zh-CN"/>
              </w:rPr>
              <w:t xml:space="preserve">, </w:t>
            </w:r>
            <w:r>
              <w:rPr>
                <w:rFonts w:eastAsia="微软雅黑" w:cs="Times New Roman"/>
                <w:color w:val="000000"/>
                <w:lang w:eastAsia="zh-CN"/>
              </w:rPr>
              <w:t>0.972)</w:t>
            </w:r>
          </w:p>
        </w:tc>
        <w:tc>
          <w:tcPr>
            <w:tcW w:w="187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73B23DBA" w14:textId="0F9E4202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1.033 (1.023</w:t>
            </w:r>
            <w:r w:rsidR="00122931">
              <w:rPr>
                <w:rFonts w:eastAsia="微软雅黑" w:cs="Times New Roman" w:hint="eastAsia"/>
                <w:color w:val="000000"/>
                <w:lang w:eastAsia="zh-CN"/>
              </w:rPr>
              <w:t xml:space="preserve">, </w:t>
            </w:r>
            <w:r>
              <w:rPr>
                <w:rFonts w:eastAsia="微软雅黑" w:cs="Times New Roman"/>
                <w:color w:val="000000"/>
                <w:lang w:eastAsia="zh-CN"/>
              </w:rPr>
              <w:t>1.043)</w:t>
            </w:r>
          </w:p>
        </w:tc>
      </w:tr>
      <w:tr w:rsidR="00BE0131" w14:paraId="227E4F46" w14:textId="77777777" w:rsidTr="0023486C">
        <w:trPr>
          <w:jc w:val="center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7994570F" w14:textId="77777777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20–24</w:t>
            </w:r>
          </w:p>
        </w:tc>
        <w:tc>
          <w:tcPr>
            <w:tcW w:w="1922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ADCC718" w14:textId="7DC7F71C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1.045 (1.042</w:t>
            </w:r>
            <w:r w:rsidR="00122931">
              <w:rPr>
                <w:rFonts w:eastAsia="微软雅黑" w:cs="Times New Roman" w:hint="eastAsia"/>
                <w:color w:val="000000"/>
                <w:lang w:eastAsia="zh-CN"/>
              </w:rPr>
              <w:t xml:space="preserve">, </w:t>
            </w:r>
            <w:r>
              <w:rPr>
                <w:rFonts w:eastAsia="微软雅黑" w:cs="Times New Roman"/>
                <w:color w:val="000000"/>
                <w:lang w:eastAsia="zh-CN"/>
              </w:rPr>
              <w:t>1.048)</w:t>
            </w:r>
          </w:p>
        </w:tc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12CECC3F" w14:textId="4556FEC6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1.076 (1.072</w:t>
            </w:r>
            <w:r w:rsidR="00122931">
              <w:rPr>
                <w:rFonts w:eastAsia="微软雅黑" w:cs="Times New Roman" w:hint="eastAsia"/>
                <w:color w:val="000000"/>
                <w:lang w:eastAsia="zh-CN"/>
              </w:rPr>
              <w:t xml:space="preserve">, </w:t>
            </w:r>
            <w:r>
              <w:rPr>
                <w:rFonts w:eastAsia="微软雅黑" w:cs="Times New Roman"/>
                <w:color w:val="000000"/>
                <w:lang w:eastAsia="zh-CN"/>
              </w:rPr>
              <w:t>1.080)</w:t>
            </w:r>
          </w:p>
        </w:tc>
      </w:tr>
      <w:tr w:rsidR="00BE0131" w14:paraId="2E73B00E" w14:textId="77777777" w:rsidTr="0023486C">
        <w:trPr>
          <w:jc w:val="center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62B407B8" w14:textId="77777777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25–29</w:t>
            </w:r>
          </w:p>
        </w:tc>
        <w:tc>
          <w:tcPr>
            <w:tcW w:w="1922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F990F23" w14:textId="7B5FE701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1.019 (1.016</w:t>
            </w:r>
            <w:r w:rsidR="00122931">
              <w:rPr>
                <w:rFonts w:eastAsia="微软雅黑" w:cs="Times New Roman" w:hint="eastAsia"/>
                <w:color w:val="000000"/>
                <w:lang w:eastAsia="zh-CN"/>
              </w:rPr>
              <w:t xml:space="preserve">, </w:t>
            </w:r>
            <w:r>
              <w:rPr>
                <w:rFonts w:eastAsia="微软雅黑" w:cs="Times New Roman"/>
                <w:color w:val="000000"/>
                <w:lang w:eastAsia="zh-CN"/>
              </w:rPr>
              <w:t>1.022)</w:t>
            </w:r>
          </w:p>
        </w:tc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1DE67DC5" w14:textId="77777777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*</w:t>
            </w:r>
          </w:p>
        </w:tc>
      </w:tr>
      <w:tr w:rsidR="00BE0131" w14:paraId="394B58AE" w14:textId="77777777" w:rsidTr="0023486C">
        <w:trPr>
          <w:jc w:val="center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2735D97C" w14:textId="77777777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30–34 (reference)</w:t>
            </w:r>
          </w:p>
        </w:tc>
        <w:tc>
          <w:tcPr>
            <w:tcW w:w="1922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7E54010" w14:textId="77777777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1.00</w:t>
            </w:r>
          </w:p>
        </w:tc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10D793BC" w14:textId="77777777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1.00</w:t>
            </w:r>
          </w:p>
        </w:tc>
      </w:tr>
      <w:tr w:rsidR="00BE0131" w14:paraId="2C2BD18A" w14:textId="77777777" w:rsidTr="0023486C">
        <w:trPr>
          <w:jc w:val="center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1A95ECB2" w14:textId="77777777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35–39</w:t>
            </w:r>
          </w:p>
        </w:tc>
        <w:tc>
          <w:tcPr>
            <w:tcW w:w="1922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4A62835" w14:textId="292DF8B1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1.008 (1.005</w:t>
            </w:r>
            <w:r w:rsidR="00122931">
              <w:rPr>
                <w:rFonts w:eastAsia="微软雅黑" w:cs="Times New Roman" w:hint="eastAsia"/>
                <w:color w:val="000000"/>
                <w:lang w:eastAsia="zh-CN"/>
              </w:rPr>
              <w:t xml:space="preserve">, </w:t>
            </w:r>
            <w:r>
              <w:rPr>
                <w:rFonts w:eastAsia="微软雅黑" w:cs="Times New Roman"/>
                <w:color w:val="000000"/>
                <w:lang w:eastAsia="zh-CN"/>
              </w:rPr>
              <w:t>1.011)</w:t>
            </w:r>
          </w:p>
        </w:tc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75612DED" w14:textId="3578C6AD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1.029 (1.026</w:t>
            </w:r>
            <w:r w:rsidR="00122931">
              <w:rPr>
                <w:rFonts w:eastAsia="微软雅黑" w:cs="Times New Roman" w:hint="eastAsia"/>
                <w:color w:val="000000"/>
                <w:lang w:eastAsia="zh-CN"/>
              </w:rPr>
              <w:t xml:space="preserve">, </w:t>
            </w:r>
            <w:r>
              <w:rPr>
                <w:rFonts w:eastAsia="微软雅黑" w:cs="Times New Roman"/>
                <w:color w:val="000000"/>
                <w:lang w:eastAsia="zh-CN"/>
              </w:rPr>
              <w:t>1.033)</w:t>
            </w:r>
          </w:p>
        </w:tc>
      </w:tr>
      <w:tr w:rsidR="00BE0131" w14:paraId="54428109" w14:textId="77777777" w:rsidTr="0023486C">
        <w:trPr>
          <w:jc w:val="center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2812591A" w14:textId="77777777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40–44</w:t>
            </w:r>
          </w:p>
        </w:tc>
        <w:tc>
          <w:tcPr>
            <w:tcW w:w="1922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2F0F63C" w14:textId="63AA645B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1.088 (1.082</w:t>
            </w:r>
            <w:r w:rsidR="00122931">
              <w:rPr>
                <w:rFonts w:eastAsia="微软雅黑" w:cs="Times New Roman" w:hint="eastAsia"/>
                <w:color w:val="000000"/>
                <w:lang w:eastAsia="zh-CN"/>
              </w:rPr>
              <w:t xml:space="preserve">, </w:t>
            </w:r>
            <w:r>
              <w:rPr>
                <w:rFonts w:eastAsia="微软雅黑" w:cs="Times New Roman"/>
                <w:color w:val="000000"/>
                <w:lang w:eastAsia="zh-CN"/>
              </w:rPr>
              <w:t>1.094)</w:t>
            </w:r>
          </w:p>
        </w:tc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51235A0D" w14:textId="756A9F08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1.077 (1.072</w:t>
            </w:r>
            <w:r w:rsidR="00122931">
              <w:rPr>
                <w:rFonts w:eastAsia="微软雅黑" w:cs="Times New Roman" w:hint="eastAsia"/>
                <w:color w:val="000000"/>
                <w:lang w:eastAsia="zh-CN"/>
              </w:rPr>
              <w:t xml:space="preserve">, </w:t>
            </w:r>
            <w:r>
              <w:rPr>
                <w:rFonts w:eastAsia="微软雅黑" w:cs="Times New Roman"/>
                <w:color w:val="000000"/>
                <w:lang w:eastAsia="zh-CN"/>
              </w:rPr>
              <w:t>1.081)</w:t>
            </w:r>
          </w:p>
        </w:tc>
      </w:tr>
      <w:tr w:rsidR="00BE0131" w14:paraId="20455570" w14:textId="77777777" w:rsidTr="0023486C">
        <w:trPr>
          <w:jc w:val="center"/>
        </w:trPr>
        <w:tc>
          <w:tcPr>
            <w:tcW w:w="1208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165D07B8" w14:textId="77777777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≥45</w:t>
            </w:r>
          </w:p>
        </w:tc>
        <w:tc>
          <w:tcPr>
            <w:tcW w:w="1922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9FDE255" w14:textId="1AD8F0E5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1.215 (1.197</w:t>
            </w:r>
            <w:r w:rsidR="00122931">
              <w:rPr>
                <w:rFonts w:eastAsia="微软雅黑" w:cs="Times New Roman" w:hint="eastAsia"/>
                <w:color w:val="000000"/>
                <w:lang w:eastAsia="zh-CN"/>
              </w:rPr>
              <w:t xml:space="preserve">, </w:t>
            </w:r>
            <w:r>
              <w:rPr>
                <w:rFonts w:eastAsia="微软雅黑" w:cs="Times New Roman"/>
                <w:color w:val="000000"/>
                <w:lang w:eastAsia="zh-CN"/>
              </w:rPr>
              <w:t>1.234)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6BE08B1A" w14:textId="1663DAFD" w:rsidR="00BE0131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  <w:lang w:eastAsia="zh-CN"/>
              </w:rPr>
              <w:t>1.362 (1.358</w:t>
            </w:r>
            <w:r w:rsidR="00122931">
              <w:rPr>
                <w:rFonts w:eastAsia="微软雅黑" w:cs="Times New Roman" w:hint="eastAsia"/>
                <w:color w:val="000000"/>
                <w:lang w:eastAsia="zh-CN"/>
              </w:rPr>
              <w:t xml:space="preserve">, </w:t>
            </w:r>
            <w:r>
              <w:rPr>
                <w:rFonts w:eastAsia="微软雅黑" w:cs="Times New Roman"/>
                <w:color w:val="000000"/>
                <w:lang w:eastAsia="zh-CN"/>
              </w:rPr>
              <w:t>1.367)</w:t>
            </w:r>
          </w:p>
        </w:tc>
      </w:tr>
    </w:tbl>
    <w:p w14:paraId="0BF8D2CF" w14:textId="7103D163" w:rsidR="0023486C" w:rsidRDefault="0023486C">
      <w:pPr>
        <w:pStyle w:val="a3"/>
        <w:spacing w:after="160"/>
        <w:ind w:right="720"/>
        <w:jc w:val="both"/>
        <w:rPr>
          <w:rFonts w:cs="Times New Roman"/>
          <w:i/>
          <w:sz w:val="20"/>
        </w:rPr>
      </w:pPr>
      <w:r w:rsidRPr="0023486C">
        <w:rPr>
          <w:rFonts w:cs="Times New Roman"/>
          <w:i/>
          <w:sz w:val="20"/>
        </w:rPr>
        <w:t>*No paternal RR is presented for the 25–</w:t>
      </w:r>
      <w:proofErr w:type="gramStart"/>
      <w:r w:rsidRPr="0023486C">
        <w:rPr>
          <w:rFonts w:cs="Times New Roman"/>
          <w:i/>
          <w:sz w:val="20"/>
        </w:rPr>
        <w:t>29 year</w:t>
      </w:r>
      <w:proofErr w:type="gramEnd"/>
      <w:r w:rsidRPr="0023486C">
        <w:rPr>
          <w:rFonts w:cs="Times New Roman"/>
          <w:i/>
          <w:sz w:val="20"/>
        </w:rPr>
        <w:t xml:space="preserve"> age group because the paternal reference category was 30–34 years.</w:t>
      </w:r>
    </w:p>
    <w:p w14:paraId="1EEB803B" w14:textId="5F7AFAEA" w:rsidR="00BE0131" w:rsidRDefault="00000000">
      <w:pPr>
        <w:pStyle w:val="a3"/>
        <w:spacing w:after="160"/>
        <w:ind w:right="720"/>
        <w:jc w:val="both"/>
        <w:rPr>
          <w:rFonts w:cs="Times New Roman"/>
          <w:i/>
          <w:sz w:val="20"/>
        </w:rPr>
      </w:pPr>
      <w:r>
        <w:rPr>
          <w:rFonts w:cs="Times New Roman"/>
          <w:i/>
          <w:sz w:val="20"/>
        </w:rPr>
        <w:t>The reference category for maternal age was 25–29 years; the reference category for paternal age was 30–34 years. Therefore, no paternal RR is presented for the 25–</w:t>
      </w:r>
      <w:proofErr w:type="gramStart"/>
      <w:r>
        <w:rPr>
          <w:rFonts w:cs="Times New Roman"/>
          <w:i/>
          <w:sz w:val="20"/>
        </w:rPr>
        <w:t>29 year</w:t>
      </w:r>
      <w:proofErr w:type="gramEnd"/>
      <w:r>
        <w:rPr>
          <w:rFonts w:cs="Times New Roman"/>
          <w:i/>
          <w:sz w:val="20"/>
        </w:rPr>
        <w:t xml:space="preserve"> age group.</w:t>
      </w:r>
    </w:p>
    <w:p w14:paraId="4BA32968" w14:textId="77777777" w:rsidR="00BE0131" w:rsidRDefault="00000000">
      <w:pPr>
        <w:pStyle w:val="a3"/>
        <w:spacing w:before="160"/>
        <w:ind w:right="720"/>
        <w:jc w:val="both"/>
        <w:rPr>
          <w:rFonts w:cs="Times New Roman"/>
          <w:i/>
          <w:sz w:val="20"/>
        </w:rPr>
      </w:pPr>
      <w:r>
        <w:rPr>
          <w:rFonts w:cs="Times New Roman"/>
          <w:i/>
          <w:sz w:val="20"/>
        </w:rPr>
        <w:t>Models adjusted for maternal race/ethnicity, maternal education, calendar year, hypertensive disorders of pregnancy, gestational diabetes, pre-pregnancy BMI, and parity.</w:t>
      </w:r>
    </w:p>
    <w:p w14:paraId="4D7849AE" w14:textId="77777777" w:rsidR="00BE0131" w:rsidRDefault="00BE0131">
      <w:pPr>
        <w:rPr>
          <w:rFonts w:cs="Times New Roman"/>
        </w:rPr>
      </w:pPr>
    </w:p>
    <w:p w14:paraId="1AAF7C51" w14:textId="77777777" w:rsidR="00BE0131" w:rsidRDefault="00000000">
      <w:pPr>
        <w:rPr>
          <w:rFonts w:eastAsia="宋体" w:cs="Times New Roman"/>
          <w:lang w:eastAsia="zh-CN"/>
        </w:rPr>
      </w:pPr>
      <w:proofErr w:type="spellStart"/>
      <w:r>
        <w:rPr>
          <w:rFonts w:cs="Times New Roman" w:hint="eastAsia"/>
          <w:b/>
          <w:lang w:eastAsia="zh-CN"/>
        </w:rPr>
        <w:t>e</w:t>
      </w:r>
      <w:r>
        <w:rPr>
          <w:rFonts w:cs="Times New Roman"/>
          <w:b/>
        </w:rPr>
        <w:t>Table</w:t>
      </w:r>
      <w:proofErr w:type="spellEnd"/>
      <w:r>
        <w:rPr>
          <w:rFonts w:cs="Times New Roman"/>
          <w:b/>
        </w:rPr>
        <w:t xml:space="preserve"> </w:t>
      </w:r>
      <w:r>
        <w:rPr>
          <w:rFonts w:cs="Times New Roman" w:hint="eastAsia"/>
          <w:b/>
          <w:lang w:eastAsia="zh-CN"/>
        </w:rPr>
        <w:t>2</w:t>
      </w:r>
      <w:r>
        <w:rPr>
          <w:rFonts w:cs="Times New Roman"/>
          <w:b/>
        </w:rPr>
        <w:t>. Adjusted risk ratios for SGA by joint parental age categories</w:t>
      </w:r>
    </w:p>
    <w:tbl>
      <w:tblPr>
        <w:tblW w:w="4998" w:type="pct"/>
        <w:jc w:val="center"/>
        <w:tblLook w:val="04A0" w:firstRow="1" w:lastRow="0" w:firstColumn="1" w:lastColumn="0" w:noHBand="0" w:noVBand="1"/>
      </w:tblPr>
      <w:tblGrid>
        <w:gridCol w:w="5083"/>
        <w:gridCol w:w="1629"/>
        <w:gridCol w:w="1591"/>
      </w:tblGrid>
      <w:tr w:rsidR="00BE0131" w14:paraId="0CA6E7DE" w14:textId="77777777">
        <w:trPr>
          <w:tblHeader/>
          <w:jc w:val="center"/>
        </w:trPr>
        <w:tc>
          <w:tcPr>
            <w:tcW w:w="306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40FCAD" w14:textId="77777777" w:rsidR="00BE0131" w:rsidRDefault="00000000">
            <w:pPr>
              <w:snapToGrid w:val="0"/>
              <w:jc w:val="center"/>
              <w:textAlignment w:val="center"/>
              <w:rPr>
                <w:rFonts w:eastAsia="微软雅黑" w:cs="Times New Roman"/>
                <w:b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Joint category</w:t>
            </w:r>
          </w:p>
        </w:tc>
        <w:tc>
          <w:tcPr>
            <w:tcW w:w="98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2A5D1A" w14:textId="77777777" w:rsidR="00BE0131" w:rsidRDefault="00000000">
            <w:pPr>
              <w:snapToGrid w:val="0"/>
              <w:jc w:val="center"/>
              <w:textAlignment w:val="center"/>
              <w:rPr>
                <w:rFonts w:eastAsia="微软雅黑" w:cs="Times New Roman"/>
                <w:b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Adjusted RR</w:t>
            </w:r>
          </w:p>
        </w:tc>
        <w:tc>
          <w:tcPr>
            <w:tcW w:w="95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4289A2" w14:textId="77777777" w:rsidR="00BE0131" w:rsidRDefault="00000000">
            <w:pPr>
              <w:snapToGrid w:val="0"/>
              <w:jc w:val="center"/>
              <w:textAlignment w:val="center"/>
              <w:rPr>
                <w:rFonts w:eastAsia="微软雅黑" w:cs="Times New Roman"/>
                <w:b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95% CI</w:t>
            </w:r>
          </w:p>
        </w:tc>
      </w:tr>
      <w:tr w:rsidR="00BE0131" w14:paraId="01DE30A6" w14:textId="77777777">
        <w:trPr>
          <w:jc w:val="center"/>
        </w:trPr>
        <w:tc>
          <w:tcPr>
            <w:tcW w:w="30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19E538" w14:textId="77777777" w:rsidR="00BE0131" w:rsidRDefault="00000000">
            <w:pPr>
              <w:snapToGrid w:val="0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Reference (Mother 25–29 &amp; Father 30–34)</w:t>
            </w: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7B90AD" w14:textId="77777777" w:rsidR="00BE0131" w:rsidRDefault="00000000">
            <w:pPr>
              <w:snapToGrid w:val="0"/>
              <w:jc w:val="right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1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6A1616" w14:textId="77777777" w:rsidR="00BE0131" w:rsidRDefault="00000000">
            <w:pPr>
              <w:snapToGrid w:val="0"/>
              <w:jc w:val="right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—</w:t>
            </w:r>
          </w:p>
        </w:tc>
      </w:tr>
      <w:tr w:rsidR="00BE0131" w14:paraId="5BB53764" w14:textId="77777777">
        <w:trPr>
          <w:jc w:val="center"/>
        </w:trPr>
        <w:tc>
          <w:tcPr>
            <w:tcW w:w="30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FCFE16" w14:textId="1DD7F6C9" w:rsidR="00BE0131" w:rsidRDefault="00000000">
            <w:pPr>
              <w:snapToGrid w:val="0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Mat_</w:t>
            </w:r>
            <w:r w:rsidR="00315C4B">
              <w:rPr>
                <w:rFonts w:eastAsia="微软雅黑" w:cs="Times New Roman" w:hint="eastAsia"/>
                <w:color w:val="000000"/>
                <w:lang w:eastAsia="zh-CN"/>
              </w:rPr>
              <w:t xml:space="preserve"> </w:t>
            </w:r>
            <w:r>
              <w:rPr>
                <w:rFonts w:eastAsia="微软雅黑" w:cs="Times New Roman"/>
                <w:color w:val="000000"/>
              </w:rPr>
              <w:t>adv_</w:t>
            </w:r>
            <w:r w:rsidR="00315C4B">
              <w:rPr>
                <w:rFonts w:eastAsia="微软雅黑" w:cs="Times New Roman" w:hint="eastAsia"/>
                <w:color w:val="000000"/>
                <w:lang w:eastAsia="zh-CN"/>
              </w:rPr>
              <w:t xml:space="preserve"> </w:t>
            </w:r>
            <w:r>
              <w:rPr>
                <w:rFonts w:eastAsia="微软雅黑" w:cs="Times New Roman"/>
                <w:color w:val="000000"/>
              </w:rPr>
              <w:t>only (Mother ≥35 &amp; Father ≤39)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AC6B28" w14:textId="77777777" w:rsidR="00BE0131" w:rsidRDefault="00000000">
            <w:pPr>
              <w:snapToGrid w:val="0"/>
              <w:jc w:val="right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1.015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97D439" w14:textId="4BD7EAA3" w:rsidR="00BE0131" w:rsidRDefault="00000000">
            <w:pPr>
              <w:snapToGrid w:val="0"/>
              <w:jc w:val="right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1.012</w:t>
            </w:r>
            <w:r w:rsidR="00122931">
              <w:rPr>
                <w:rFonts w:eastAsia="微软雅黑" w:cs="Times New Roman" w:hint="eastAsia"/>
                <w:color w:val="000000"/>
                <w:lang w:eastAsia="zh-CN"/>
              </w:rPr>
              <w:t xml:space="preserve">, </w:t>
            </w:r>
            <w:r>
              <w:rPr>
                <w:rFonts w:eastAsia="微软雅黑" w:cs="Times New Roman"/>
                <w:color w:val="000000"/>
              </w:rPr>
              <w:t>1.019</w:t>
            </w:r>
          </w:p>
        </w:tc>
      </w:tr>
      <w:tr w:rsidR="00BE0131" w14:paraId="5FEC6447" w14:textId="77777777">
        <w:trPr>
          <w:jc w:val="center"/>
        </w:trPr>
        <w:tc>
          <w:tcPr>
            <w:tcW w:w="30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1AE95F" w14:textId="43100FDF" w:rsidR="00BE0131" w:rsidRDefault="00000000">
            <w:pPr>
              <w:snapToGrid w:val="0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Pat_</w:t>
            </w:r>
            <w:r w:rsidR="00315C4B">
              <w:rPr>
                <w:rFonts w:eastAsia="微软雅黑" w:cs="Times New Roman" w:hint="eastAsia"/>
                <w:color w:val="000000"/>
                <w:lang w:eastAsia="zh-CN"/>
              </w:rPr>
              <w:t xml:space="preserve"> </w:t>
            </w:r>
            <w:r>
              <w:rPr>
                <w:rFonts w:eastAsia="微软雅黑" w:cs="Times New Roman"/>
                <w:color w:val="000000"/>
              </w:rPr>
              <w:t>adv_</w:t>
            </w:r>
            <w:r w:rsidR="00315C4B">
              <w:rPr>
                <w:rFonts w:eastAsia="微软雅黑" w:cs="Times New Roman" w:hint="eastAsia"/>
                <w:color w:val="000000"/>
                <w:lang w:eastAsia="zh-CN"/>
              </w:rPr>
              <w:t xml:space="preserve"> </w:t>
            </w:r>
            <w:r>
              <w:rPr>
                <w:rFonts w:eastAsia="微软雅黑" w:cs="Times New Roman"/>
                <w:color w:val="000000"/>
              </w:rPr>
              <w:t>only (Father ≥40 &amp; Mother ≤34)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77B1FB" w14:textId="77777777" w:rsidR="00BE0131" w:rsidRDefault="00000000">
            <w:pPr>
              <w:snapToGrid w:val="0"/>
              <w:jc w:val="right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1.294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F3ED89" w14:textId="6B6DC5DC" w:rsidR="00BE0131" w:rsidRDefault="00000000">
            <w:pPr>
              <w:snapToGrid w:val="0"/>
              <w:jc w:val="right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1.291</w:t>
            </w:r>
            <w:r w:rsidR="00122931">
              <w:rPr>
                <w:rFonts w:eastAsia="微软雅黑" w:cs="Times New Roman" w:hint="eastAsia"/>
                <w:color w:val="000000"/>
                <w:lang w:eastAsia="zh-CN"/>
              </w:rPr>
              <w:t xml:space="preserve">, </w:t>
            </w:r>
            <w:r>
              <w:rPr>
                <w:rFonts w:eastAsia="微软雅黑" w:cs="Times New Roman"/>
                <w:color w:val="000000"/>
              </w:rPr>
              <w:t>1.298</w:t>
            </w:r>
          </w:p>
        </w:tc>
      </w:tr>
      <w:tr w:rsidR="00BE0131" w14:paraId="1FFE7819" w14:textId="77777777">
        <w:trPr>
          <w:jc w:val="center"/>
        </w:trPr>
        <w:tc>
          <w:tcPr>
            <w:tcW w:w="306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CFEAE3" w14:textId="5A3DB29B" w:rsidR="00BE0131" w:rsidRDefault="00000000">
            <w:pPr>
              <w:snapToGrid w:val="0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Both_</w:t>
            </w:r>
            <w:r w:rsidR="00315C4B">
              <w:rPr>
                <w:rFonts w:eastAsia="微软雅黑" w:cs="Times New Roman" w:hint="eastAsia"/>
                <w:color w:val="000000"/>
                <w:lang w:eastAsia="zh-CN"/>
              </w:rPr>
              <w:t xml:space="preserve"> </w:t>
            </w:r>
            <w:r>
              <w:rPr>
                <w:rFonts w:eastAsia="微软雅黑" w:cs="Times New Roman"/>
                <w:color w:val="000000"/>
              </w:rPr>
              <w:t>adv (Both ≥35 &amp; ≥40)</w:t>
            </w:r>
          </w:p>
        </w:tc>
        <w:tc>
          <w:tcPr>
            <w:tcW w:w="98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72B9F0" w14:textId="77777777" w:rsidR="00BE0131" w:rsidRDefault="00000000">
            <w:pPr>
              <w:snapToGrid w:val="0"/>
              <w:jc w:val="right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1.158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542438" w14:textId="07362508" w:rsidR="00BE0131" w:rsidRDefault="00000000">
            <w:pPr>
              <w:snapToGrid w:val="0"/>
              <w:jc w:val="right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1.154</w:t>
            </w:r>
            <w:r w:rsidR="00122931">
              <w:rPr>
                <w:rFonts w:eastAsia="微软雅黑" w:cs="Times New Roman" w:hint="eastAsia"/>
                <w:color w:val="000000"/>
                <w:lang w:eastAsia="zh-CN"/>
              </w:rPr>
              <w:t xml:space="preserve">, </w:t>
            </w:r>
            <w:r>
              <w:rPr>
                <w:rFonts w:eastAsia="微软雅黑" w:cs="Times New Roman"/>
                <w:color w:val="000000"/>
              </w:rPr>
              <w:t>1.162</w:t>
            </w:r>
          </w:p>
        </w:tc>
      </w:tr>
    </w:tbl>
    <w:p w14:paraId="00522563" w14:textId="77777777" w:rsidR="00BE0131" w:rsidRDefault="00BE0131">
      <w:pPr>
        <w:rPr>
          <w:rFonts w:cs="Times New Roman"/>
        </w:rPr>
      </w:pPr>
    </w:p>
    <w:p w14:paraId="6A70F352" w14:textId="77777777" w:rsidR="00BE0131" w:rsidRDefault="00BE0131">
      <w:pPr>
        <w:rPr>
          <w:rFonts w:cs="Times New Roman"/>
          <w:b/>
        </w:rPr>
      </w:pPr>
    </w:p>
    <w:p w14:paraId="0A337F03" w14:textId="77777777" w:rsidR="00BE0131" w:rsidRDefault="00BE0131">
      <w:pPr>
        <w:rPr>
          <w:rFonts w:cs="Times New Roman"/>
          <w:b/>
        </w:rPr>
      </w:pPr>
    </w:p>
    <w:p w14:paraId="749C5F5E" w14:textId="77777777" w:rsidR="00BE0131" w:rsidRDefault="00BE0131">
      <w:pPr>
        <w:rPr>
          <w:rFonts w:cs="Times New Roman"/>
          <w:b/>
        </w:rPr>
      </w:pPr>
    </w:p>
    <w:p w14:paraId="2E038BB7" w14:textId="77777777" w:rsidR="00BE0131" w:rsidRDefault="00BE0131">
      <w:pPr>
        <w:rPr>
          <w:rFonts w:cs="Times New Roman"/>
          <w:b/>
        </w:rPr>
      </w:pPr>
    </w:p>
    <w:p w14:paraId="5913BAFA" w14:textId="77777777" w:rsidR="00BE0131" w:rsidRDefault="00BE0131">
      <w:pPr>
        <w:rPr>
          <w:rFonts w:cs="Times New Roman"/>
          <w:b/>
        </w:rPr>
      </w:pPr>
    </w:p>
    <w:p w14:paraId="64F8FE4E" w14:textId="77777777" w:rsidR="00BE0131" w:rsidRDefault="00BE0131">
      <w:pPr>
        <w:rPr>
          <w:rFonts w:cs="Times New Roman"/>
          <w:b/>
        </w:rPr>
      </w:pPr>
    </w:p>
    <w:p w14:paraId="3F40EF58" w14:textId="6487FB3F" w:rsidR="00BE0131" w:rsidRDefault="00000000">
      <w:pPr>
        <w:rPr>
          <w:rFonts w:eastAsia="宋体" w:cs="Times New Roman"/>
          <w:b/>
          <w:lang w:eastAsia="zh-CN"/>
        </w:rPr>
      </w:pPr>
      <w:r>
        <w:rPr>
          <w:rFonts w:cs="Times New Roman" w:hint="eastAsia"/>
          <w:b/>
          <w:lang w:eastAsia="zh-CN"/>
        </w:rPr>
        <w:t>2</w:t>
      </w:r>
      <w:r>
        <w:rPr>
          <w:rFonts w:cs="Times New Roman"/>
          <w:b/>
        </w:rPr>
        <w:t xml:space="preserve">Table </w:t>
      </w:r>
      <w:r>
        <w:rPr>
          <w:rFonts w:cs="Times New Roman" w:hint="eastAsia"/>
          <w:b/>
          <w:lang w:eastAsia="zh-CN"/>
        </w:rPr>
        <w:t>3</w:t>
      </w:r>
      <w:r>
        <w:rPr>
          <w:rFonts w:cs="Times New Roman"/>
          <w:b/>
        </w:rPr>
        <w:t xml:space="preserve">. </w:t>
      </w:r>
      <w:r w:rsidR="0023486C" w:rsidRPr="0023486C">
        <w:rPr>
          <w:rFonts w:cs="Times New Roman"/>
          <w:b/>
        </w:rPr>
        <w:t>E-values for the association between selected parental age categories and SGA</w:t>
      </w:r>
    </w:p>
    <w:tbl>
      <w:tblPr>
        <w:tblW w:w="4998" w:type="pct"/>
        <w:jc w:val="center"/>
        <w:tblLook w:val="04A0" w:firstRow="1" w:lastRow="0" w:firstColumn="1" w:lastColumn="0" w:noHBand="0" w:noVBand="1"/>
      </w:tblPr>
      <w:tblGrid>
        <w:gridCol w:w="3098"/>
        <w:gridCol w:w="2669"/>
        <w:gridCol w:w="2536"/>
      </w:tblGrid>
      <w:tr w:rsidR="00BE0131" w14:paraId="717E57F0" w14:textId="77777777">
        <w:trPr>
          <w:tblHeader/>
          <w:jc w:val="center"/>
        </w:trPr>
        <w:tc>
          <w:tcPr>
            <w:tcW w:w="186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2AEA38" w14:textId="77777777" w:rsidR="00BE0131" w:rsidRDefault="00000000">
            <w:pPr>
              <w:snapToGrid w:val="0"/>
              <w:jc w:val="center"/>
              <w:textAlignment w:val="center"/>
              <w:rPr>
                <w:rFonts w:eastAsia="微软雅黑" w:cs="Times New Roman"/>
                <w:b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Exposure</w:t>
            </w:r>
          </w:p>
        </w:tc>
        <w:tc>
          <w:tcPr>
            <w:tcW w:w="160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684BB9" w14:textId="77777777" w:rsidR="00BE0131" w:rsidRDefault="00000000">
            <w:pPr>
              <w:snapToGrid w:val="0"/>
              <w:jc w:val="center"/>
              <w:textAlignment w:val="center"/>
              <w:rPr>
                <w:rFonts w:eastAsia="微软雅黑" w:cs="Times New Roman"/>
                <w:b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E-value (point estimate)</w:t>
            </w:r>
          </w:p>
        </w:tc>
        <w:tc>
          <w:tcPr>
            <w:tcW w:w="152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2DC8D4" w14:textId="77777777" w:rsidR="00BE0131" w:rsidRDefault="00000000">
            <w:pPr>
              <w:snapToGrid w:val="0"/>
              <w:jc w:val="center"/>
              <w:textAlignment w:val="center"/>
              <w:rPr>
                <w:rFonts w:eastAsia="微软雅黑" w:cs="Times New Roman"/>
                <w:b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E-value (CI lower limit)</w:t>
            </w:r>
          </w:p>
        </w:tc>
      </w:tr>
      <w:tr w:rsidR="00BE0131" w14:paraId="2B9AE868" w14:textId="77777777">
        <w:trPr>
          <w:jc w:val="center"/>
        </w:trPr>
        <w:tc>
          <w:tcPr>
            <w:tcW w:w="18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0073BF" w14:textId="77777777" w:rsidR="00BE0131" w:rsidRDefault="00000000">
            <w:pPr>
              <w:snapToGrid w:val="0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Maternal age</w:t>
            </w:r>
          </w:p>
        </w:tc>
        <w:tc>
          <w:tcPr>
            <w:tcW w:w="16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652D0C" w14:textId="77777777" w:rsidR="00BE0131" w:rsidRDefault="00000000">
            <w:pPr>
              <w:snapToGrid w:val="0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1.18</w:t>
            </w:r>
          </w:p>
        </w:tc>
        <w:tc>
          <w:tcPr>
            <w:tcW w:w="1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7DE3D9" w14:textId="77777777" w:rsidR="00BE0131" w:rsidRDefault="00000000">
            <w:pPr>
              <w:snapToGrid w:val="0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1.16</w:t>
            </w:r>
          </w:p>
        </w:tc>
      </w:tr>
      <w:tr w:rsidR="00BE0131" w14:paraId="2A4A263E" w14:textId="77777777">
        <w:trPr>
          <w:jc w:val="center"/>
        </w:trPr>
        <w:tc>
          <w:tcPr>
            <w:tcW w:w="186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D298D2" w14:textId="77777777" w:rsidR="00BE0131" w:rsidRDefault="00000000">
            <w:pPr>
              <w:snapToGrid w:val="0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Advanced paternal age only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3DB596" w14:textId="77777777" w:rsidR="00BE0131" w:rsidRDefault="00000000">
            <w:pPr>
              <w:snapToGrid w:val="0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1.66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6C1ABB" w14:textId="77777777" w:rsidR="00BE0131" w:rsidRDefault="00000000">
            <w:pPr>
              <w:snapToGrid w:val="0"/>
              <w:jc w:val="center"/>
              <w:textAlignment w:val="center"/>
              <w:rPr>
                <w:rFonts w:eastAsia="微软雅黑" w:cs="Times New Roman"/>
                <w:color w:val="000000"/>
              </w:rPr>
            </w:pPr>
            <w:r>
              <w:rPr>
                <w:rFonts w:eastAsia="微软雅黑" w:cs="Times New Roman"/>
                <w:color w:val="000000"/>
              </w:rPr>
              <w:t>1.65</w:t>
            </w:r>
          </w:p>
        </w:tc>
      </w:tr>
    </w:tbl>
    <w:p w14:paraId="79A9D5BD" w14:textId="77777777" w:rsidR="00BE0131" w:rsidRDefault="00BE0131">
      <w:pPr>
        <w:rPr>
          <w:rFonts w:cs="Times New Roman"/>
          <w:i/>
        </w:rPr>
      </w:pPr>
    </w:p>
    <w:p w14:paraId="03799CDD" w14:textId="77777777" w:rsidR="00BE0131" w:rsidRDefault="00BE0131"/>
    <w:sectPr w:rsidR="00BE01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F5E08" w14:textId="77777777" w:rsidR="00B51980" w:rsidRDefault="00B51980">
      <w:pPr>
        <w:spacing w:line="240" w:lineRule="auto"/>
      </w:pPr>
      <w:r>
        <w:separator/>
      </w:r>
    </w:p>
  </w:endnote>
  <w:endnote w:type="continuationSeparator" w:id="0">
    <w:p w14:paraId="648F1973" w14:textId="77777777" w:rsidR="00B51980" w:rsidRDefault="00B519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8B9DF" w14:textId="77777777" w:rsidR="00B51980" w:rsidRDefault="00B51980">
      <w:r>
        <w:separator/>
      </w:r>
    </w:p>
  </w:footnote>
  <w:footnote w:type="continuationSeparator" w:id="0">
    <w:p w14:paraId="7F179605" w14:textId="77777777" w:rsidR="00B51980" w:rsidRDefault="00B519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0131"/>
    <w:rsid w:val="00122931"/>
    <w:rsid w:val="0023486C"/>
    <w:rsid w:val="00315C4B"/>
    <w:rsid w:val="00344971"/>
    <w:rsid w:val="00381024"/>
    <w:rsid w:val="00473357"/>
    <w:rsid w:val="009460CB"/>
    <w:rsid w:val="00B51980"/>
    <w:rsid w:val="00BE0131"/>
    <w:rsid w:val="00D30F36"/>
    <w:rsid w:val="432719AC"/>
    <w:rsid w:val="7C83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22F3E3"/>
  <w15:docId w15:val="{5EBAA5AB-8645-4D7A-B51A-1C963DB2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line="480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</w:style>
  <w:style w:type="paragraph" w:styleId="a4">
    <w:name w:val="header"/>
    <w:basedOn w:val="a"/>
    <w:link w:val="a5"/>
    <w:rsid w:val="0023486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3486C"/>
    <w:rPr>
      <w:rFonts w:ascii="Times New Roman" w:hAnsi="Times New Roman"/>
      <w:sz w:val="18"/>
      <w:szCs w:val="18"/>
      <w:lang w:eastAsia="en-US"/>
    </w:rPr>
  </w:style>
  <w:style w:type="paragraph" w:styleId="a6">
    <w:name w:val="footer"/>
    <w:basedOn w:val="a"/>
    <w:link w:val="a7"/>
    <w:rsid w:val="0023486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3486C"/>
    <w:rPr>
      <w:rFonts w:ascii="Times New Roman" w:hAnsi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239</Words>
  <Characters>1226</Characters>
  <Application>Microsoft Office Word</Application>
  <DocSecurity>0</DocSecurity>
  <Lines>72</Lines>
  <Paragraphs>63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QY139</dc:creator>
  <cp:lastModifiedBy>shuqing li</cp:lastModifiedBy>
  <cp:revision>4</cp:revision>
  <dcterms:created xsi:type="dcterms:W3CDTF">2026-07-29T13:16:00Z</dcterms:created>
  <dcterms:modified xsi:type="dcterms:W3CDTF">2026-08-24T14:41:00Z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eyJoZGlkIjoiMWFlZTg4N2YxYzhhZWNjYjMxNTk4ZDI2ZGY5YWY5MmYiLCJ1c2VySWQiOiIzODc2NzAwMDYifQ==</vt:lpwstr>
  </property>
  <property fmtid="{D5CDD505-2E9C-101B-9397-08002B2CF9AE}" pid="4" name="ICV">
    <vt:lpwstr>0C46E7E797B94BD096F227D2DA7CDEBA_12</vt:lpwstr>
  </property>
</Properties>
</file>