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86CF8" w14:textId="05BEC0FA" w:rsidR="00205A33" w:rsidRPr="00E46F95" w:rsidRDefault="000D2D56" w:rsidP="000D2D56">
      <w:pPr>
        <w:rPr>
          <w:rFonts w:ascii="Arial" w:hAnsi="Arial" w:cs="Arial"/>
          <w:b/>
          <w:bCs/>
        </w:rPr>
      </w:pPr>
      <w:r w:rsidRPr="00E46F95">
        <w:rPr>
          <w:rFonts w:ascii="Arial" w:hAnsi="Arial" w:cs="Arial"/>
          <w:b/>
          <w:bCs/>
        </w:rPr>
        <w:t xml:space="preserve">Table 1. </w:t>
      </w:r>
      <w:r w:rsidR="00E46F95" w:rsidRPr="00E46F95">
        <w:rPr>
          <w:rFonts w:ascii="Arial" w:hAnsi="Arial" w:cs="Arial"/>
        </w:rPr>
        <w:t>Demographic and Assessment Details of Study Participants</w:t>
      </w:r>
    </w:p>
    <w:tbl>
      <w:tblPr>
        <w:tblStyle w:val="TableGrid"/>
        <w:tblpPr w:leftFromText="180" w:rightFromText="180" w:vertAnchor="page" w:horzAnchor="margin" w:tblpY="2174"/>
        <w:tblW w:w="810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  <w:gridCol w:w="1710"/>
        <w:gridCol w:w="1710"/>
        <w:gridCol w:w="1445"/>
      </w:tblGrid>
      <w:tr w:rsidR="00E46F95" w:rsidRPr="00B247E5" w14:paraId="5D5AED39" w14:textId="77777777" w:rsidTr="004D364D">
        <w:tc>
          <w:tcPr>
            <w:tcW w:w="3240" w:type="dxa"/>
          </w:tcPr>
          <w:p w14:paraId="66BC4D93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247E5">
              <w:rPr>
                <w:rFonts w:ascii="Arial" w:hAnsi="Arial" w:cs="Arial"/>
                <w:b/>
                <w:bCs/>
              </w:rPr>
              <w:t>Variable</w:t>
            </w:r>
          </w:p>
        </w:tc>
        <w:tc>
          <w:tcPr>
            <w:tcW w:w="1710" w:type="dxa"/>
          </w:tcPr>
          <w:p w14:paraId="60F8E57B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247E5">
              <w:rPr>
                <w:rFonts w:ascii="Arial" w:hAnsi="Arial" w:cs="Arial"/>
                <w:b/>
                <w:bCs/>
              </w:rPr>
              <w:t>PDD</w:t>
            </w:r>
          </w:p>
        </w:tc>
        <w:tc>
          <w:tcPr>
            <w:tcW w:w="1710" w:type="dxa"/>
          </w:tcPr>
          <w:p w14:paraId="47887ACC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247E5">
              <w:rPr>
                <w:rFonts w:ascii="Arial" w:hAnsi="Arial" w:cs="Arial"/>
                <w:b/>
                <w:bCs/>
              </w:rPr>
              <w:t>PDND</w:t>
            </w:r>
          </w:p>
        </w:tc>
        <w:tc>
          <w:tcPr>
            <w:tcW w:w="1445" w:type="dxa"/>
          </w:tcPr>
          <w:p w14:paraId="59DBB927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247E5">
              <w:rPr>
                <w:rFonts w:ascii="Arial" w:hAnsi="Arial" w:cs="Arial"/>
                <w:b/>
                <w:bCs/>
              </w:rPr>
              <w:t>HC</w:t>
            </w:r>
          </w:p>
        </w:tc>
      </w:tr>
      <w:tr w:rsidR="00E46F95" w:rsidRPr="00B247E5" w14:paraId="0AACFB18" w14:textId="77777777" w:rsidTr="004D364D">
        <w:tc>
          <w:tcPr>
            <w:tcW w:w="3240" w:type="dxa"/>
          </w:tcPr>
          <w:p w14:paraId="044B9EAB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 [Mean (S.D.)]</w:t>
            </w:r>
          </w:p>
        </w:tc>
        <w:tc>
          <w:tcPr>
            <w:tcW w:w="1710" w:type="dxa"/>
          </w:tcPr>
          <w:p w14:paraId="6412BC5E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68.91 (9.08)</w:t>
            </w:r>
          </w:p>
        </w:tc>
        <w:tc>
          <w:tcPr>
            <w:tcW w:w="1710" w:type="dxa"/>
          </w:tcPr>
          <w:p w14:paraId="3DD14F78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69.8 (7.87)</w:t>
            </w:r>
          </w:p>
        </w:tc>
        <w:tc>
          <w:tcPr>
            <w:tcW w:w="1445" w:type="dxa"/>
          </w:tcPr>
          <w:p w14:paraId="21E288F6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68.8 (9.01)</w:t>
            </w:r>
          </w:p>
        </w:tc>
      </w:tr>
      <w:tr w:rsidR="00E46F95" w:rsidRPr="00B247E5" w14:paraId="4AF03DE7" w14:textId="77777777" w:rsidTr="004D364D">
        <w:tc>
          <w:tcPr>
            <w:tcW w:w="3240" w:type="dxa"/>
          </w:tcPr>
          <w:p w14:paraId="29298443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Sex (Male: Female)</w:t>
            </w:r>
          </w:p>
        </w:tc>
        <w:tc>
          <w:tcPr>
            <w:tcW w:w="4865" w:type="dxa"/>
            <w:gridSpan w:val="3"/>
          </w:tcPr>
          <w:p w14:paraId="38C3CF30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25:10</w:t>
            </w:r>
          </w:p>
        </w:tc>
      </w:tr>
      <w:tr w:rsidR="00E46F95" w:rsidRPr="00B247E5" w14:paraId="375E0C68" w14:textId="77777777" w:rsidTr="004D364D">
        <w:tc>
          <w:tcPr>
            <w:tcW w:w="3240" w:type="dxa"/>
          </w:tcPr>
          <w:p w14:paraId="7D839C1C" w14:textId="77777777" w:rsidR="00E46F9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*MDS-UPDRS Total</w:t>
            </w:r>
          </w:p>
          <w:p w14:paraId="3D08CC2B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[Mean (S.D.)]</w:t>
            </w:r>
          </w:p>
        </w:tc>
        <w:tc>
          <w:tcPr>
            <w:tcW w:w="1710" w:type="dxa"/>
          </w:tcPr>
          <w:p w14:paraId="158D59FA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35.11 (14.4)</w:t>
            </w:r>
          </w:p>
        </w:tc>
        <w:tc>
          <w:tcPr>
            <w:tcW w:w="1710" w:type="dxa"/>
          </w:tcPr>
          <w:p w14:paraId="6AC182D1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38.25 (16.3)</w:t>
            </w:r>
          </w:p>
        </w:tc>
        <w:tc>
          <w:tcPr>
            <w:tcW w:w="1445" w:type="dxa"/>
          </w:tcPr>
          <w:p w14:paraId="1CC47235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E46F95" w:rsidRPr="00B247E5" w14:paraId="6BF8D206" w14:textId="77777777" w:rsidTr="004D364D">
        <w:tc>
          <w:tcPr>
            <w:tcW w:w="3240" w:type="dxa"/>
          </w:tcPr>
          <w:p w14:paraId="2E0ED19E" w14:textId="02E5FD72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HY Score [Mean (S.D.)]</w:t>
            </w:r>
          </w:p>
        </w:tc>
        <w:tc>
          <w:tcPr>
            <w:tcW w:w="1710" w:type="dxa"/>
          </w:tcPr>
          <w:p w14:paraId="098C5A17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(0.62)</w:t>
            </w:r>
          </w:p>
        </w:tc>
        <w:tc>
          <w:tcPr>
            <w:tcW w:w="1710" w:type="dxa"/>
          </w:tcPr>
          <w:p w14:paraId="6868E6F7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2.39 (0.43)</w:t>
            </w:r>
          </w:p>
        </w:tc>
        <w:tc>
          <w:tcPr>
            <w:tcW w:w="1445" w:type="dxa"/>
          </w:tcPr>
          <w:p w14:paraId="1B717DEE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E46F95" w:rsidRPr="00B247E5" w14:paraId="07030F6D" w14:textId="77777777" w:rsidTr="004D364D">
        <w:tc>
          <w:tcPr>
            <w:tcW w:w="3240" w:type="dxa"/>
          </w:tcPr>
          <w:p w14:paraId="439E23B8" w14:textId="77777777" w:rsidR="00E46F9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DRS-2 [Mean (S.D.)]</w:t>
            </w:r>
          </w:p>
        </w:tc>
        <w:tc>
          <w:tcPr>
            <w:tcW w:w="1710" w:type="dxa"/>
          </w:tcPr>
          <w:p w14:paraId="24CD2722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139.4 (3.5)</w:t>
            </w:r>
          </w:p>
        </w:tc>
        <w:tc>
          <w:tcPr>
            <w:tcW w:w="1710" w:type="dxa"/>
          </w:tcPr>
          <w:p w14:paraId="6D62FC4B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138.25 (3.37)</w:t>
            </w:r>
          </w:p>
        </w:tc>
        <w:tc>
          <w:tcPr>
            <w:tcW w:w="1445" w:type="dxa"/>
          </w:tcPr>
          <w:p w14:paraId="0975CB40" w14:textId="77777777" w:rsidR="00E46F95" w:rsidRPr="00B247E5" w:rsidRDefault="00E46F95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F975C5" w:rsidRPr="00B247E5" w14:paraId="1ACB1531" w14:textId="77777777" w:rsidTr="004D364D">
        <w:tc>
          <w:tcPr>
            <w:tcW w:w="3240" w:type="dxa"/>
          </w:tcPr>
          <w:p w14:paraId="2AF65307" w14:textId="77777777" w:rsidR="004341D2" w:rsidRDefault="00F975C5" w:rsidP="000D20E4">
            <w:pPr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>
              <w:rPr>
                <w:rFonts w:ascii="Arial" w:hAnsi="Arial" w:cs="Arial"/>
              </w:rPr>
              <w:t>TIV</w:t>
            </w:r>
            <w:r w:rsidR="000D20E4">
              <w:rPr>
                <w:rFonts w:ascii="Arial" w:hAnsi="Arial" w:cs="Arial"/>
              </w:rPr>
              <w:t xml:space="preserve"> in </w:t>
            </w:r>
            <w:r w:rsidR="004341D2">
              <w:rPr>
                <w:rFonts w:ascii="Arial" w:hAnsi="Arial" w:cs="Arial"/>
              </w:rPr>
              <w:t>cm</w:t>
            </w:r>
            <w:r w:rsidR="004341D2" w:rsidRPr="004341D2">
              <w:rPr>
                <w:rFonts w:ascii="Arial" w:hAnsi="Arial" w:cs="Arial"/>
                <w:vertAlign w:val="superscript"/>
              </w:rPr>
              <w:t>3</w:t>
            </w:r>
          </w:p>
          <w:p w14:paraId="64FF91CE" w14:textId="55265616" w:rsidR="000D20E4" w:rsidRDefault="000D20E4" w:rsidP="000D20E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[Mean (S.D.)</w:t>
            </w:r>
            <w:r w:rsidR="00817C26">
              <w:rPr>
                <w:rFonts w:ascii="Arial" w:hAnsi="Arial" w:cs="Arial"/>
              </w:rPr>
              <w:t>]</w:t>
            </w:r>
          </w:p>
        </w:tc>
        <w:tc>
          <w:tcPr>
            <w:tcW w:w="1710" w:type="dxa"/>
          </w:tcPr>
          <w:p w14:paraId="3B897AA8" w14:textId="6111CF88" w:rsidR="00F975C5" w:rsidRDefault="00DC037C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1504.81 (139.86)</w:t>
            </w:r>
          </w:p>
        </w:tc>
        <w:tc>
          <w:tcPr>
            <w:tcW w:w="1710" w:type="dxa"/>
          </w:tcPr>
          <w:p w14:paraId="24336250" w14:textId="61393920" w:rsidR="00F975C5" w:rsidRDefault="00E87C6B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1489.8 (137.95)</w:t>
            </w:r>
          </w:p>
        </w:tc>
        <w:tc>
          <w:tcPr>
            <w:tcW w:w="1445" w:type="dxa"/>
          </w:tcPr>
          <w:p w14:paraId="624F6463" w14:textId="1A779713" w:rsidR="00F975C5" w:rsidRDefault="00E87C6B" w:rsidP="004D364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1468.05 (126.23)</w:t>
            </w:r>
          </w:p>
        </w:tc>
      </w:tr>
    </w:tbl>
    <w:p w14:paraId="18020D12" w14:textId="77777777" w:rsidR="000D2D56" w:rsidRPr="000D2D56" w:rsidRDefault="000D2D56" w:rsidP="000D2D56">
      <w:pPr>
        <w:rPr>
          <w:rFonts w:ascii="Arial" w:hAnsi="Arial" w:cs="Arial"/>
        </w:rPr>
      </w:pPr>
    </w:p>
    <w:p w14:paraId="48A59222" w14:textId="77777777" w:rsidR="000D2D56" w:rsidRPr="000D2D56" w:rsidRDefault="000D2D56" w:rsidP="000D2D56">
      <w:pPr>
        <w:rPr>
          <w:rFonts w:ascii="Arial" w:hAnsi="Arial" w:cs="Arial"/>
        </w:rPr>
      </w:pPr>
    </w:p>
    <w:p w14:paraId="51234064" w14:textId="77777777" w:rsidR="000D2D56" w:rsidRPr="000D2D56" w:rsidRDefault="000D2D56" w:rsidP="000D2D56">
      <w:pPr>
        <w:rPr>
          <w:rFonts w:ascii="Arial" w:hAnsi="Arial" w:cs="Arial"/>
        </w:rPr>
      </w:pPr>
    </w:p>
    <w:p w14:paraId="13A1819C" w14:textId="77777777" w:rsidR="000D2D56" w:rsidRPr="000D2D56" w:rsidRDefault="000D2D56" w:rsidP="000D2D56">
      <w:pPr>
        <w:rPr>
          <w:rFonts w:ascii="Arial" w:hAnsi="Arial" w:cs="Arial"/>
        </w:rPr>
      </w:pPr>
    </w:p>
    <w:p w14:paraId="3B0B041E" w14:textId="77777777" w:rsidR="000D2D56" w:rsidRPr="000D2D56" w:rsidRDefault="000D2D56" w:rsidP="000D2D56">
      <w:pPr>
        <w:rPr>
          <w:rFonts w:ascii="Arial" w:hAnsi="Arial" w:cs="Arial"/>
        </w:rPr>
      </w:pPr>
    </w:p>
    <w:p w14:paraId="7DF216E3" w14:textId="77777777" w:rsidR="000D2D56" w:rsidRPr="000D2D56" w:rsidRDefault="000D2D56" w:rsidP="000D2D56">
      <w:pPr>
        <w:rPr>
          <w:rFonts w:ascii="Arial" w:hAnsi="Arial" w:cs="Arial"/>
        </w:rPr>
      </w:pPr>
    </w:p>
    <w:p w14:paraId="7DFBC217" w14:textId="77777777" w:rsidR="000D2D56" w:rsidRDefault="000D2D56" w:rsidP="000D2D56">
      <w:pPr>
        <w:rPr>
          <w:rFonts w:ascii="Arial" w:hAnsi="Arial" w:cs="Arial"/>
        </w:rPr>
      </w:pPr>
    </w:p>
    <w:p w14:paraId="12CA95D4" w14:textId="77777777" w:rsidR="00255AA0" w:rsidRDefault="00255AA0" w:rsidP="003C7F7B">
      <w:pPr>
        <w:spacing w:before="240" w:line="240" w:lineRule="auto"/>
        <w:jc w:val="both"/>
        <w:rPr>
          <w:rFonts w:ascii="Arial" w:hAnsi="Arial" w:cs="Arial"/>
          <w:i/>
          <w:iCs/>
        </w:rPr>
      </w:pPr>
    </w:p>
    <w:p w14:paraId="7DB559DD" w14:textId="77777777" w:rsidR="003C4EC2" w:rsidRDefault="003C4EC2" w:rsidP="003C7F7B">
      <w:pPr>
        <w:spacing w:before="240" w:line="240" w:lineRule="auto"/>
        <w:jc w:val="both"/>
        <w:rPr>
          <w:rFonts w:ascii="Arial" w:hAnsi="Arial" w:cs="Arial"/>
          <w:i/>
          <w:iCs/>
        </w:rPr>
      </w:pPr>
    </w:p>
    <w:p w14:paraId="50C6869A" w14:textId="4651C101" w:rsidR="000D2D56" w:rsidRDefault="000D2D56" w:rsidP="003C7F7B">
      <w:pPr>
        <w:spacing w:before="240" w:line="240" w:lineRule="auto"/>
        <w:jc w:val="both"/>
        <w:rPr>
          <w:rFonts w:ascii="Arial" w:hAnsi="Arial" w:cs="Arial"/>
        </w:rPr>
      </w:pPr>
      <w:r w:rsidRPr="00B96C56">
        <w:rPr>
          <w:rFonts w:ascii="Arial" w:hAnsi="Arial" w:cs="Arial"/>
          <w:i/>
          <w:iCs/>
        </w:rPr>
        <w:t>Note.</w:t>
      </w:r>
      <w:r>
        <w:rPr>
          <w:rFonts w:ascii="Arial" w:hAnsi="Arial" w:cs="Arial"/>
        </w:rPr>
        <w:t xml:space="preserve"> *Medication ON; </w:t>
      </w:r>
      <w:r w:rsidRPr="00CA5F36">
        <w:rPr>
          <w:rFonts w:ascii="Arial" w:hAnsi="Arial" w:cs="Arial"/>
        </w:rPr>
        <w:t>HY = Hoehn &amp; Yahr stage (Hoehn &amp; Yahr, 1998)</w:t>
      </w:r>
      <w:r>
        <w:rPr>
          <w:rFonts w:ascii="Arial" w:hAnsi="Arial" w:cs="Arial"/>
        </w:rPr>
        <w:t xml:space="preserve">; DRS-2 = Dementia Rating Scale – 2; </w:t>
      </w:r>
      <w:r w:rsidRPr="00E021AE">
        <w:rPr>
          <w:rFonts w:ascii="Arial" w:hAnsi="Arial" w:cs="Arial"/>
        </w:rPr>
        <w:t>S</w:t>
      </w:r>
      <w:r>
        <w:rPr>
          <w:rFonts w:ascii="Arial" w:hAnsi="Arial" w:cs="Arial"/>
        </w:rPr>
        <w:t>.</w:t>
      </w:r>
      <w:r w:rsidRPr="00E021AE">
        <w:rPr>
          <w:rFonts w:ascii="Arial" w:hAnsi="Arial" w:cs="Arial"/>
        </w:rPr>
        <w:t>D</w:t>
      </w:r>
      <w:r>
        <w:rPr>
          <w:rFonts w:ascii="Arial" w:hAnsi="Arial" w:cs="Arial"/>
        </w:rPr>
        <w:t>.</w:t>
      </w:r>
      <w:r w:rsidRPr="00E021AE">
        <w:rPr>
          <w:rFonts w:ascii="Arial" w:hAnsi="Arial" w:cs="Arial"/>
        </w:rPr>
        <w:t xml:space="preserve"> = Standard Deviation; P</w:t>
      </w:r>
      <w:r>
        <w:rPr>
          <w:rFonts w:ascii="Arial" w:hAnsi="Arial" w:cs="Arial"/>
        </w:rPr>
        <w:t>DD</w:t>
      </w:r>
      <w:r w:rsidRPr="00E021AE">
        <w:rPr>
          <w:rFonts w:ascii="Arial" w:hAnsi="Arial" w:cs="Arial"/>
        </w:rPr>
        <w:t xml:space="preserve"> = PD group with </w:t>
      </w:r>
      <w:r>
        <w:rPr>
          <w:rFonts w:ascii="Arial" w:hAnsi="Arial" w:cs="Arial"/>
        </w:rPr>
        <w:t>dysphagia</w:t>
      </w:r>
      <w:r w:rsidRPr="00E021AE">
        <w:rPr>
          <w:rFonts w:ascii="Arial" w:hAnsi="Arial" w:cs="Arial"/>
        </w:rPr>
        <w:t xml:space="preserve">; </w:t>
      </w:r>
      <w:proofErr w:type="spellStart"/>
      <w:r w:rsidRPr="00E021AE">
        <w:rPr>
          <w:rFonts w:ascii="Arial" w:hAnsi="Arial" w:cs="Arial"/>
        </w:rPr>
        <w:t>PD</w:t>
      </w:r>
      <w:r w:rsidR="00463CE2">
        <w:rPr>
          <w:rFonts w:ascii="Arial" w:hAnsi="Arial" w:cs="Arial"/>
        </w:rPr>
        <w:t>n</w:t>
      </w:r>
      <w:r>
        <w:rPr>
          <w:rFonts w:ascii="Arial" w:hAnsi="Arial" w:cs="Arial"/>
        </w:rPr>
        <w:t>D</w:t>
      </w:r>
      <w:proofErr w:type="spellEnd"/>
      <w:r w:rsidRPr="00E021AE">
        <w:rPr>
          <w:rFonts w:ascii="Arial" w:hAnsi="Arial" w:cs="Arial"/>
        </w:rPr>
        <w:t xml:space="preserve"> = PD group without</w:t>
      </w:r>
      <w:r>
        <w:rPr>
          <w:rFonts w:ascii="Arial" w:hAnsi="Arial" w:cs="Arial"/>
        </w:rPr>
        <w:t xml:space="preserve"> dysphagia</w:t>
      </w:r>
      <w:r w:rsidRPr="00E021AE">
        <w:rPr>
          <w:rFonts w:ascii="Arial" w:hAnsi="Arial" w:cs="Arial"/>
        </w:rPr>
        <w:t>; HC = Healthy control group</w:t>
      </w:r>
      <w:r w:rsidR="006D44B3">
        <w:rPr>
          <w:rFonts w:ascii="Arial" w:hAnsi="Arial" w:cs="Arial"/>
        </w:rPr>
        <w:t>; TIV = Total Intracranial Volume.</w:t>
      </w:r>
    </w:p>
    <w:p w14:paraId="67886025" w14:textId="77777777" w:rsidR="000D2D56" w:rsidRPr="000D2D56" w:rsidRDefault="000D2D56" w:rsidP="000D2D56">
      <w:pPr>
        <w:rPr>
          <w:rFonts w:ascii="Arial" w:hAnsi="Arial" w:cs="Arial"/>
        </w:rPr>
      </w:pPr>
    </w:p>
    <w:sectPr w:rsidR="000D2D56" w:rsidRPr="000D2D56" w:rsidSect="00B96C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7E5"/>
    <w:rsid w:val="000150B2"/>
    <w:rsid w:val="0009027D"/>
    <w:rsid w:val="000D20E4"/>
    <w:rsid w:val="000D2D56"/>
    <w:rsid w:val="001133F6"/>
    <w:rsid w:val="00205A33"/>
    <w:rsid w:val="00255AA0"/>
    <w:rsid w:val="002D7E17"/>
    <w:rsid w:val="003C4EC2"/>
    <w:rsid w:val="003C7F7B"/>
    <w:rsid w:val="003F51AA"/>
    <w:rsid w:val="004341D2"/>
    <w:rsid w:val="00463CE2"/>
    <w:rsid w:val="004D364D"/>
    <w:rsid w:val="005574A8"/>
    <w:rsid w:val="00561D77"/>
    <w:rsid w:val="00580233"/>
    <w:rsid w:val="00580631"/>
    <w:rsid w:val="006D44B3"/>
    <w:rsid w:val="00815732"/>
    <w:rsid w:val="00817C26"/>
    <w:rsid w:val="008607BC"/>
    <w:rsid w:val="00934FBC"/>
    <w:rsid w:val="009D4CA2"/>
    <w:rsid w:val="00A6393D"/>
    <w:rsid w:val="00B247E5"/>
    <w:rsid w:val="00B96C56"/>
    <w:rsid w:val="00C56528"/>
    <w:rsid w:val="00CA5F36"/>
    <w:rsid w:val="00D031C9"/>
    <w:rsid w:val="00D92BBF"/>
    <w:rsid w:val="00DC037C"/>
    <w:rsid w:val="00E021AE"/>
    <w:rsid w:val="00E02D9A"/>
    <w:rsid w:val="00E4552E"/>
    <w:rsid w:val="00E46F95"/>
    <w:rsid w:val="00E87C6B"/>
    <w:rsid w:val="00ED03D9"/>
    <w:rsid w:val="00EE0852"/>
    <w:rsid w:val="00F016F5"/>
    <w:rsid w:val="00F76991"/>
    <w:rsid w:val="00F9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A8E5E"/>
  <w15:chartTrackingRefBased/>
  <w15:docId w15:val="{FCF6C615-5939-D94C-B5C9-3F2B01852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47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47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47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47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47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47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47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47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47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7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47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47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47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47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47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47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47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47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47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47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7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47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47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47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47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47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7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7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47E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24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RAHUL KRISHNAMURTHY</dc:creator>
  <cp:keywords/>
  <dc:description/>
  <cp:lastModifiedBy>RAHUL KRISHNAMURTHY</cp:lastModifiedBy>
  <cp:revision>32</cp:revision>
  <dcterms:created xsi:type="dcterms:W3CDTF">2025-05-11T02:36:00Z</dcterms:created>
  <dcterms:modified xsi:type="dcterms:W3CDTF">2025-05-26T21:46:00Z</dcterms:modified>
</cp:coreProperties>
</file>