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5270" w14:textId="1D03A531" w:rsidR="00C622B2" w:rsidRDefault="00847BFD" w:rsidP="00847B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FC3">
        <w:rPr>
          <w:rFonts w:ascii="Times New Roman" w:hAnsi="Times New Roman" w:cs="Times New Roman"/>
          <w:b/>
          <w:bCs/>
          <w:sz w:val="24"/>
          <w:szCs w:val="24"/>
        </w:rPr>
        <w:t>Appendix A</w:t>
      </w:r>
      <w:r w:rsidRPr="003D4FC3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="003D4FC3" w:rsidRPr="003D4FC3">
        <w:rPr>
          <w:rFonts w:ascii="Times New Roman" w:hAnsi="Times New Roman" w:cs="Times New Roman"/>
          <w:b/>
          <w:bCs/>
          <w:sz w:val="24"/>
          <w:szCs w:val="24"/>
        </w:rPr>
        <w:t>Sample demographics</w:t>
      </w:r>
    </w:p>
    <w:p w14:paraId="40C35358" w14:textId="77777777" w:rsidR="00C622B2" w:rsidRPr="00C622B2" w:rsidRDefault="00C622B2" w:rsidP="00C622B2">
      <w:pPr>
        <w:spacing w:line="480" w:lineRule="auto"/>
        <w:jc w:val="center"/>
        <w:rPr>
          <w:rFonts w:ascii="Times New Roman" w:hAnsi="Times New Roman" w:cs="Times New Roman"/>
        </w:rPr>
      </w:pPr>
      <w:r w:rsidRPr="00C622B2">
        <w:rPr>
          <w:rFonts w:ascii="Times New Roman" w:hAnsi="Times New Roman" w:cs="Times New Roman"/>
        </w:rPr>
        <w:t>Table 1 Sample demographics.</w:t>
      </w:r>
    </w:p>
    <w:tbl>
      <w:tblPr>
        <w:tblStyle w:val="af2"/>
        <w:tblW w:w="4992" w:type="pct"/>
        <w:jc w:val="center"/>
        <w:tblLook w:val="04A0" w:firstRow="1" w:lastRow="0" w:firstColumn="1" w:lastColumn="0" w:noHBand="0" w:noVBand="1"/>
      </w:tblPr>
      <w:tblGrid>
        <w:gridCol w:w="3227"/>
        <w:gridCol w:w="494"/>
        <w:gridCol w:w="681"/>
        <w:gridCol w:w="617"/>
        <w:gridCol w:w="678"/>
        <w:gridCol w:w="617"/>
        <w:gridCol w:w="680"/>
        <w:gridCol w:w="617"/>
        <w:gridCol w:w="682"/>
      </w:tblGrid>
      <w:tr w:rsidR="00C622B2" w:rsidRPr="00C622B2" w14:paraId="5503837F" w14:textId="77777777" w:rsidTr="00EE3A75">
        <w:trPr>
          <w:jc w:val="center"/>
        </w:trPr>
        <w:tc>
          <w:tcPr>
            <w:tcW w:w="1944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0611DB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Demographics of the samples</w:t>
            </w:r>
          </w:p>
        </w:tc>
        <w:tc>
          <w:tcPr>
            <w:tcW w:w="707" w:type="pct"/>
            <w:gridSpan w:val="2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8BD47D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Pretest</w:t>
            </w:r>
          </w:p>
        </w:tc>
        <w:tc>
          <w:tcPr>
            <w:tcW w:w="781" w:type="pct"/>
            <w:gridSpan w:val="2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07A384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Study 1</w:t>
            </w:r>
          </w:p>
        </w:tc>
        <w:tc>
          <w:tcPr>
            <w:tcW w:w="782" w:type="pct"/>
            <w:gridSpan w:val="2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BCE03F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Study 2</w:t>
            </w:r>
          </w:p>
        </w:tc>
        <w:tc>
          <w:tcPr>
            <w:tcW w:w="783" w:type="pct"/>
            <w:gridSpan w:val="2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979E99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Study 3</w:t>
            </w:r>
          </w:p>
        </w:tc>
      </w:tr>
      <w:tr w:rsidR="00C622B2" w:rsidRPr="00C622B2" w14:paraId="412DAD94" w14:textId="77777777" w:rsidTr="00EE3A75">
        <w:trPr>
          <w:jc w:val="center"/>
        </w:trPr>
        <w:tc>
          <w:tcPr>
            <w:tcW w:w="1944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2D8952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70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9DEAFD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N=60</w:t>
            </w:r>
          </w:p>
        </w:tc>
        <w:tc>
          <w:tcPr>
            <w:tcW w:w="78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F0DA20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N=202</w:t>
            </w:r>
          </w:p>
        </w:tc>
        <w:tc>
          <w:tcPr>
            <w:tcW w:w="782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90ECBB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N=264</w:t>
            </w:r>
          </w:p>
        </w:tc>
        <w:tc>
          <w:tcPr>
            <w:tcW w:w="783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7AA73E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N=244</w:t>
            </w:r>
          </w:p>
        </w:tc>
      </w:tr>
      <w:tr w:rsidR="00C622B2" w:rsidRPr="00C622B2" w14:paraId="759B667D" w14:textId="77777777" w:rsidTr="00EE3A75">
        <w:trPr>
          <w:trHeight w:val="90"/>
          <w:jc w:val="center"/>
        </w:trPr>
        <w:tc>
          <w:tcPr>
            <w:tcW w:w="194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068CAE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297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F3BD17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</w:t>
            </w:r>
          </w:p>
        </w:tc>
        <w:tc>
          <w:tcPr>
            <w:tcW w:w="409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4E0614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%</w:t>
            </w:r>
          </w:p>
        </w:tc>
        <w:tc>
          <w:tcPr>
            <w:tcW w:w="372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F00DBD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</w:t>
            </w:r>
          </w:p>
        </w:tc>
        <w:tc>
          <w:tcPr>
            <w:tcW w:w="409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EFE113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%</w:t>
            </w:r>
          </w:p>
        </w:tc>
        <w:tc>
          <w:tcPr>
            <w:tcW w:w="372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3E7EDA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</w:t>
            </w:r>
          </w:p>
        </w:tc>
        <w:tc>
          <w:tcPr>
            <w:tcW w:w="410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43943A9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%</w:t>
            </w:r>
          </w:p>
        </w:tc>
        <w:tc>
          <w:tcPr>
            <w:tcW w:w="372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8988B6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N</w:t>
            </w:r>
          </w:p>
        </w:tc>
        <w:tc>
          <w:tcPr>
            <w:tcW w:w="410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7F297C8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%</w:t>
            </w:r>
          </w:p>
        </w:tc>
      </w:tr>
      <w:tr w:rsidR="00C622B2" w:rsidRPr="00C622B2" w14:paraId="0FC37505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7B7A1" w14:textId="77777777" w:rsidR="00C622B2" w:rsidRPr="00C622B2" w:rsidRDefault="00C622B2" w:rsidP="00EE3A75">
            <w:pPr>
              <w:keepNext/>
              <w:keepLines/>
              <w:snapToGrid w:val="0"/>
            </w:pPr>
            <w:r w:rsidRPr="00C622B2">
              <w:t>Gender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C7CD2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1D5C4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690CE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07A9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0BE50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5ED04F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6A1D1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EB1CFB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</w:tr>
      <w:tr w:rsidR="00C622B2" w:rsidRPr="00C622B2" w14:paraId="7498142D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CFE42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Male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301B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45BE3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40.0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9F440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72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01D10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35.6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BBF4F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113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B2A81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42.8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8337B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96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0BD28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39.3</w:t>
            </w:r>
          </w:p>
        </w:tc>
      </w:tr>
      <w:tr w:rsidR="00C622B2" w:rsidRPr="00C622B2" w14:paraId="22C5FE35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AF6B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Female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7816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5C2BBB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60.0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65A3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130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F82B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64.4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669B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151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11828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57.2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8EC4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148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D2FF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60.7</w:t>
            </w:r>
          </w:p>
        </w:tc>
      </w:tr>
      <w:tr w:rsidR="00C622B2" w:rsidRPr="00C622B2" w14:paraId="6F99B084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60B2D" w14:textId="77777777" w:rsidR="00C622B2" w:rsidRPr="00C622B2" w:rsidRDefault="00C622B2" w:rsidP="00EE3A75">
            <w:pPr>
              <w:keepNext/>
              <w:keepLines/>
              <w:snapToGrid w:val="0"/>
              <w:jc w:val="left"/>
            </w:pPr>
            <w:r w:rsidRPr="00C622B2">
              <w:t>Age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7819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94035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1910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368C2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B3AE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FE3F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98D7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3F48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</w:tr>
      <w:tr w:rsidR="00C622B2" w:rsidRPr="00C622B2" w14:paraId="56309C71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5BC5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M</w:t>
            </w:r>
            <w:r w:rsidRPr="00C622B2">
              <w:rPr>
                <w:vertAlign w:val="subscript"/>
              </w:rPr>
              <w:t>age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7A10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25.98</w:t>
            </w:r>
          </w:p>
        </w:tc>
        <w:tc>
          <w:tcPr>
            <w:tcW w:w="7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19B61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31.73</w:t>
            </w:r>
          </w:p>
        </w:tc>
        <w:tc>
          <w:tcPr>
            <w:tcW w:w="7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6BE97F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31.08</w:t>
            </w:r>
          </w:p>
        </w:tc>
        <w:tc>
          <w:tcPr>
            <w:tcW w:w="7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E9961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30.40</w:t>
            </w:r>
          </w:p>
        </w:tc>
      </w:tr>
      <w:tr w:rsidR="00C622B2" w:rsidRPr="00C622B2" w14:paraId="5714DED1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EE86F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SD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BF85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8.458</w:t>
            </w:r>
          </w:p>
        </w:tc>
        <w:tc>
          <w:tcPr>
            <w:tcW w:w="7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32CFD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9.450</w:t>
            </w:r>
          </w:p>
        </w:tc>
        <w:tc>
          <w:tcPr>
            <w:tcW w:w="7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5C215B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8.799</w:t>
            </w:r>
          </w:p>
        </w:tc>
        <w:tc>
          <w:tcPr>
            <w:tcW w:w="7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78670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8.893</w:t>
            </w:r>
          </w:p>
        </w:tc>
      </w:tr>
      <w:tr w:rsidR="00C622B2" w:rsidRPr="00C622B2" w14:paraId="0D842800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4D403" w14:textId="77777777" w:rsidR="00C622B2" w:rsidRPr="00C622B2" w:rsidRDefault="00C622B2" w:rsidP="00EE3A75">
            <w:pPr>
              <w:keepNext/>
              <w:keepLines/>
              <w:snapToGrid w:val="0"/>
              <w:jc w:val="left"/>
            </w:pPr>
            <w:r w:rsidRPr="00C622B2">
              <w:t>Education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659F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75C7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3DA9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588A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8588B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79994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FAD96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73AB6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</w:tr>
      <w:tr w:rsidR="00C622B2" w:rsidRPr="00C622B2" w14:paraId="12F66AA0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F52B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High school or below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4A0E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6D8BC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6.7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7D3D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A6BFB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5.9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4A1F2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95A70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4.5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61A94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6617B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7.8</w:t>
            </w:r>
          </w:p>
        </w:tc>
      </w:tr>
      <w:tr w:rsidR="00C622B2" w:rsidRPr="00C622B2" w14:paraId="56AD19AA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545C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Associate degree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2D25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BC0E6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6.7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235A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5026A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8.9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791E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4185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9.5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B61780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B039FA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10.2</w:t>
            </w:r>
          </w:p>
        </w:tc>
      </w:tr>
      <w:tr w:rsidR="00C622B2" w:rsidRPr="00C622B2" w14:paraId="0235D5E5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BE73B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Bachelor’s degree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68F41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69D9D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73.3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D62C9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139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9C53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68.8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FD4C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178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3A63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67.4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BB151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163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7E52A8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66.8</w:t>
            </w:r>
          </w:p>
        </w:tc>
      </w:tr>
      <w:tr w:rsidR="00C622B2" w:rsidRPr="00C622B2" w14:paraId="6A2B21E2" w14:textId="77777777" w:rsidTr="00EE3A75">
        <w:trPr>
          <w:trHeight w:val="215"/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B640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Master’s degree or higher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8E5A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E9C8B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13.3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863C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8969F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16.3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97169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4BA8D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18.6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8A98E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AD6C92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15.2</w:t>
            </w:r>
          </w:p>
        </w:tc>
      </w:tr>
      <w:tr w:rsidR="00C622B2" w:rsidRPr="00C622B2" w14:paraId="262F7E33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BFDD41" w14:textId="77777777" w:rsidR="00C622B2" w:rsidRPr="00C622B2" w:rsidRDefault="00C622B2" w:rsidP="00EE3A75">
            <w:pPr>
              <w:keepNext/>
              <w:keepLines/>
              <w:snapToGrid w:val="0"/>
              <w:jc w:val="left"/>
            </w:pPr>
            <w:r w:rsidRPr="00C622B2">
              <w:t>Income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7CDA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B9144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B996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489AF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6E0FC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6056E2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1CCCD" w14:textId="77777777" w:rsidR="00C622B2" w:rsidRPr="00C622B2" w:rsidRDefault="00C622B2" w:rsidP="00EE3A75">
            <w:pPr>
              <w:snapToGrid w:val="0"/>
              <w:jc w:val="center"/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4AD738" w14:textId="77777777" w:rsidR="00C622B2" w:rsidRPr="00C622B2" w:rsidRDefault="00C622B2" w:rsidP="00EE3A75">
            <w:pPr>
              <w:snapToGrid w:val="0"/>
              <w:jc w:val="center"/>
            </w:pPr>
          </w:p>
        </w:tc>
      </w:tr>
      <w:tr w:rsidR="00C622B2" w:rsidRPr="00C622B2" w14:paraId="29B43D26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931D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less than ¥5,000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A9BC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C675B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53.3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D9F5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51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F7254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25.2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EBA24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7AF4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24.6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ABF31D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73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9A5B7A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29.9</w:t>
            </w:r>
          </w:p>
        </w:tc>
      </w:tr>
      <w:tr w:rsidR="00C622B2" w:rsidRPr="00C622B2" w14:paraId="08C74987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9AAEE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between ¥5,000 and ¥10,000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33999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759D8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36.7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5EA235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81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81AF6E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40.1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34098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107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5EF9A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40.5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9B710E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108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CE3AE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44.3</w:t>
            </w:r>
          </w:p>
        </w:tc>
      </w:tr>
      <w:tr w:rsidR="00C622B2" w:rsidRPr="00C622B2" w14:paraId="381A96FF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C862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between ¥10,001 and ¥15,000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9446C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6C701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6.7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1467B0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44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DA9C2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21.8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5A6D7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59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FE46B1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22.3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EAE42B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4026BB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15.6</w:t>
            </w:r>
          </w:p>
        </w:tc>
      </w:tr>
      <w:tr w:rsidR="00C622B2" w:rsidRPr="00C622B2" w14:paraId="6DD9D749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1F7DEA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between ¥15,001 and ¥20,000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2E7AF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FFA12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1.7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99620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20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35A93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9.9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C688A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6356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7.2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C9BF8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85F38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5.3</w:t>
            </w:r>
          </w:p>
        </w:tc>
      </w:tr>
      <w:tr w:rsidR="00C622B2" w:rsidRPr="00C622B2" w14:paraId="6CA793DA" w14:textId="77777777" w:rsidTr="00EE3A75">
        <w:trPr>
          <w:jc w:val="center"/>
        </w:trPr>
        <w:tc>
          <w:tcPr>
            <w:tcW w:w="19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924F3BE" w14:textId="77777777" w:rsidR="00C622B2" w:rsidRPr="00C622B2" w:rsidRDefault="00C622B2" w:rsidP="00EE3A75">
            <w:pPr>
              <w:keepNext/>
              <w:keepLines/>
              <w:snapToGrid w:val="0"/>
              <w:jc w:val="center"/>
              <w:rPr>
                <w:szCs w:val="21"/>
              </w:rPr>
            </w:pPr>
            <w:r w:rsidRPr="00C622B2">
              <w:t>More than ¥20,000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9A7B356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197D8FD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1.7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96C275F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52F2999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3.0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D5BB45C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14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2232F32" w14:textId="77777777" w:rsidR="00C622B2" w:rsidRPr="00C622B2" w:rsidRDefault="00C622B2" w:rsidP="00EE3A75">
            <w:pPr>
              <w:keepNext/>
              <w:keepLines/>
              <w:snapToGrid w:val="0"/>
              <w:jc w:val="center"/>
            </w:pPr>
            <w:r w:rsidRPr="00C622B2">
              <w:t>5.3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AD68215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2492F48" w14:textId="77777777" w:rsidR="00C622B2" w:rsidRPr="00C622B2" w:rsidRDefault="00C622B2" w:rsidP="00EE3A75">
            <w:pPr>
              <w:snapToGrid w:val="0"/>
              <w:jc w:val="center"/>
            </w:pPr>
            <w:r w:rsidRPr="00C622B2">
              <w:t>4.9</w:t>
            </w:r>
          </w:p>
        </w:tc>
      </w:tr>
    </w:tbl>
    <w:p w14:paraId="2DFC3D2B" w14:textId="77777777" w:rsidR="00C622B2" w:rsidRPr="00C622B2" w:rsidRDefault="00C622B2" w:rsidP="00847B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9C7C30" w14:textId="77777777" w:rsidR="00847BFD" w:rsidRDefault="00847BFD" w:rsidP="00847BFD">
      <w:pPr>
        <w:rPr>
          <w:rFonts w:ascii="Times New Roman" w:hAnsi="Times New Roman" w:cs="Times New Roman"/>
          <w:sz w:val="24"/>
          <w:szCs w:val="24"/>
        </w:rPr>
      </w:pPr>
    </w:p>
    <w:p w14:paraId="035DAB8A" w14:textId="77777777" w:rsidR="007F020D" w:rsidRDefault="007F020D" w:rsidP="00847BFD">
      <w:pPr>
        <w:rPr>
          <w:rFonts w:ascii="Times New Roman" w:hAnsi="Times New Roman" w:cs="Times New Roman"/>
          <w:sz w:val="24"/>
          <w:szCs w:val="24"/>
        </w:rPr>
      </w:pPr>
    </w:p>
    <w:p w14:paraId="4C91458A" w14:textId="77777777" w:rsidR="007F020D" w:rsidRPr="003D4FC3" w:rsidRDefault="007F020D" w:rsidP="00847BFD">
      <w:pPr>
        <w:rPr>
          <w:rFonts w:ascii="Times New Roman" w:hAnsi="Times New Roman" w:cs="Times New Roman"/>
          <w:sz w:val="24"/>
          <w:szCs w:val="24"/>
        </w:rPr>
      </w:pPr>
    </w:p>
    <w:p w14:paraId="65550DFC" w14:textId="77777777" w:rsidR="00847BFD" w:rsidRPr="003D4FC3" w:rsidRDefault="00847BFD" w:rsidP="00847BFD">
      <w:pPr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</w:p>
    <w:p w14:paraId="0B066081" w14:textId="77777777" w:rsidR="00847BFD" w:rsidRDefault="00847BFD" w:rsidP="00847BFD">
      <w:pPr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  <w:r w:rsidRPr="003D4FC3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Appendix </w:t>
      </w:r>
      <w:r w:rsidRPr="003D4FC3">
        <w:rPr>
          <w:rFonts w:ascii="Times New Roman" w:eastAsia="宋体" w:hAnsi="Times New Roman" w:cs="Times New Roman"/>
          <w:b/>
          <w:kern w:val="0"/>
          <w:sz w:val="24"/>
          <w:szCs w:val="24"/>
        </w:rPr>
        <w:t>B</w:t>
      </w:r>
      <w:r w:rsidRPr="003D4FC3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: Measures</w:t>
      </w:r>
    </w:p>
    <w:p w14:paraId="78D8343D" w14:textId="77777777" w:rsidR="00855CC0" w:rsidRPr="003D4FC3" w:rsidRDefault="00855CC0" w:rsidP="00847BFD">
      <w:pPr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</w:p>
    <w:p w14:paraId="0EB0F42E" w14:textId="408892E8" w:rsidR="00847BFD" w:rsidRPr="003D4FC3" w:rsidRDefault="00855CC0" w:rsidP="00855CC0">
      <w:pPr>
        <w:jc w:val="center"/>
        <w:rPr>
          <w:rFonts w:ascii="Times New Roman" w:hAnsi="Times New Roman" w:cs="Times New Roman"/>
        </w:rPr>
      </w:pPr>
      <w:r w:rsidRPr="00855CC0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2</w:t>
      </w:r>
      <w:r w:rsidRPr="00855CC0">
        <w:rPr>
          <w:rFonts w:ascii="Times New Roman" w:hAnsi="Times New Roman" w:cs="Times New Roman"/>
        </w:rPr>
        <w:t xml:space="preserve"> Measures.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38"/>
        <w:gridCol w:w="1439"/>
        <w:gridCol w:w="5329"/>
      </w:tblGrid>
      <w:tr w:rsidR="00847BFD" w:rsidRPr="001176DB" w14:paraId="41E1EB07" w14:textId="77777777" w:rsidTr="00064667">
        <w:trPr>
          <w:trHeight w:val="142"/>
        </w:trPr>
        <w:tc>
          <w:tcPr>
            <w:tcW w:w="92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944ED8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>Construct</w:t>
            </w:r>
          </w:p>
        </w:tc>
        <w:tc>
          <w:tcPr>
            <w:tcW w:w="8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A18EE9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32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1F43D55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>Items</w:t>
            </w:r>
          </w:p>
        </w:tc>
      </w:tr>
      <w:tr w:rsidR="00847BFD" w:rsidRPr="001176DB" w14:paraId="0299394A" w14:textId="77777777" w:rsidTr="00064667">
        <w:trPr>
          <w:trHeight w:val="142"/>
        </w:trPr>
        <w:tc>
          <w:tcPr>
            <w:tcW w:w="1792" w:type="pct"/>
            <w:gridSpan w:val="2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023CD8" w14:textId="22A6E9C2" w:rsidR="00847BFD" w:rsidRPr="001176DB" w:rsidRDefault="00847BFD" w:rsidP="0006466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>Purchase intention</w:t>
            </w:r>
            <w:r w:rsidR="008D4A1D"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>s</w:t>
            </w:r>
          </w:p>
        </w:tc>
        <w:tc>
          <w:tcPr>
            <w:tcW w:w="32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4E104" w14:textId="65D0E89C" w:rsidR="00847BFD" w:rsidRPr="001176DB" w:rsidRDefault="008D4A1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How likely are you to buy the shoes? (1 = not at all likely, 7 = very likely)</w:t>
            </w:r>
          </w:p>
        </w:tc>
      </w:tr>
      <w:tr w:rsidR="00847BFD" w:rsidRPr="001176DB" w14:paraId="6E7C7466" w14:textId="77777777" w:rsidTr="00064667">
        <w:trPr>
          <w:trHeight w:val="142"/>
        </w:trPr>
        <w:tc>
          <w:tcPr>
            <w:tcW w:w="1792" w:type="pct"/>
            <w:gridSpan w:val="2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376F66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32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979A5" w14:textId="346B16FE" w:rsidR="00847BFD" w:rsidRPr="001176DB" w:rsidRDefault="008D4A1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My willingness to purchase the shoes is (1 = very low, 7 = very high)</w:t>
            </w:r>
          </w:p>
        </w:tc>
      </w:tr>
      <w:tr w:rsidR="00847BFD" w:rsidRPr="001176DB" w14:paraId="6540B018" w14:textId="77777777" w:rsidTr="008D4A1D">
        <w:trPr>
          <w:trHeight w:val="142"/>
        </w:trPr>
        <w:tc>
          <w:tcPr>
            <w:tcW w:w="1792" w:type="pct"/>
            <w:gridSpan w:val="2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8A5581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320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FF17CB" w14:textId="27FB77AA" w:rsidR="00847BFD" w:rsidRPr="001176DB" w:rsidRDefault="008D4A1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The probability that I would consider buying the shoes is (1 = very low, 7 = very high)</w:t>
            </w:r>
          </w:p>
        </w:tc>
      </w:tr>
      <w:tr w:rsidR="00847BFD" w:rsidRPr="001176DB" w14:paraId="16360F04" w14:textId="77777777" w:rsidTr="008D4A1D">
        <w:trPr>
          <w:trHeight w:val="142"/>
        </w:trPr>
        <w:tc>
          <w:tcPr>
            <w:tcW w:w="1792" w:type="pct"/>
            <w:gridSpan w:val="2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B23402" w14:textId="77777777" w:rsidR="00847BFD" w:rsidRDefault="00035543" w:rsidP="0006466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>Perceived brand essence</w:t>
            </w:r>
          </w:p>
          <w:p w14:paraId="36A968A3" w14:textId="5E044996" w:rsidR="001176DB" w:rsidRPr="001176DB" w:rsidRDefault="001176DB" w:rsidP="0006466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(1 = strongly disagree, 7 = strongly agree)</w:t>
            </w:r>
          </w:p>
        </w:tc>
        <w:tc>
          <w:tcPr>
            <w:tcW w:w="320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201799" w14:textId="4A5B3365" w:rsidR="00847BFD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 believe the brand embodies its enduring core essence.</w:t>
            </w:r>
          </w:p>
        </w:tc>
      </w:tr>
      <w:tr w:rsidR="00847BFD" w:rsidRPr="001176DB" w14:paraId="28EF2332" w14:textId="77777777" w:rsidTr="00064667">
        <w:trPr>
          <w:trHeight w:val="142"/>
        </w:trPr>
        <w:tc>
          <w:tcPr>
            <w:tcW w:w="1792" w:type="pct"/>
            <w:gridSpan w:val="2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EADC67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62DFC" w14:textId="0DE2935F" w:rsidR="00847BFD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 believe the brand is consistent with its original identity.</w:t>
            </w:r>
          </w:p>
        </w:tc>
      </w:tr>
      <w:tr w:rsidR="00847BFD" w:rsidRPr="001176DB" w14:paraId="2D7826AE" w14:textId="77777777" w:rsidTr="00226402">
        <w:trPr>
          <w:trHeight w:val="142"/>
        </w:trPr>
        <w:tc>
          <w:tcPr>
            <w:tcW w:w="1792" w:type="pct"/>
            <w:gridSpan w:val="2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25F85F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0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0B65218" w14:textId="354E0A01" w:rsidR="00847BFD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 believe the brand continues its heritage.</w:t>
            </w:r>
          </w:p>
        </w:tc>
      </w:tr>
      <w:tr w:rsidR="00226402" w:rsidRPr="001176DB" w14:paraId="1B8A8FAC" w14:textId="77777777" w:rsidTr="00226402">
        <w:trPr>
          <w:trHeight w:val="142"/>
        </w:trPr>
        <w:tc>
          <w:tcPr>
            <w:tcW w:w="1792" w:type="pct"/>
            <w:gridSpan w:val="2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3E28FE78" w14:textId="77777777" w:rsidR="00226402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08" w:type="pct"/>
            <w:tcBorders>
              <w:top w:val="nil"/>
              <w:left w:val="nil"/>
              <w:right w:val="nil"/>
            </w:tcBorders>
            <w:vAlign w:val="center"/>
          </w:tcPr>
          <w:p w14:paraId="45B71417" w14:textId="62E82738" w:rsidR="00226402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 believe the brand maintains high credibility.</w:t>
            </w:r>
          </w:p>
        </w:tc>
      </w:tr>
      <w:tr w:rsidR="00847BFD" w:rsidRPr="001176DB" w14:paraId="03A7A744" w14:textId="77777777" w:rsidTr="00226402">
        <w:trPr>
          <w:trHeight w:val="142"/>
        </w:trPr>
        <w:tc>
          <w:tcPr>
            <w:tcW w:w="1792" w:type="pct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70B162" w14:textId="77777777" w:rsidR="00847BFD" w:rsidRPr="001176DB" w:rsidRDefault="00847BFD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08" w:type="pct"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51E413" w14:textId="2DED4C9C" w:rsidR="00847BFD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 believe the brand possesses authentic and reliable qualities.</w:t>
            </w:r>
          </w:p>
        </w:tc>
      </w:tr>
      <w:tr w:rsidR="00226402" w:rsidRPr="001176DB" w14:paraId="12CE7D69" w14:textId="77777777" w:rsidTr="00226402">
        <w:trPr>
          <w:trHeight w:val="142"/>
        </w:trPr>
        <w:tc>
          <w:tcPr>
            <w:tcW w:w="1792" w:type="pct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B94966B" w14:textId="77777777" w:rsidR="00226402" w:rsidRDefault="001176DB" w:rsidP="001176D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B</w:t>
            </w:r>
            <w:r w:rsidRPr="001176DB">
              <w:rPr>
                <w:rFonts w:ascii="Times New Roman" w:eastAsia="等线" w:hAnsi="Times New Roman" w:cs="Times New Roman"/>
                <w:kern w:val="0"/>
                <w:szCs w:val="21"/>
              </w:rPr>
              <w:t>rand status</w:t>
            </w:r>
          </w:p>
          <w:p w14:paraId="7EBDC9A1" w14:textId="7EA9CAF2" w:rsidR="001176DB" w:rsidRPr="001176DB" w:rsidRDefault="001176DB" w:rsidP="001176D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(1 = strongly disagree, 7 = strongly agree)</w:t>
            </w:r>
          </w:p>
        </w:tc>
        <w:tc>
          <w:tcPr>
            <w:tcW w:w="3208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1ED2C6F" w14:textId="7C0A827A" w:rsidR="00226402" w:rsidRPr="001176DB" w:rsidRDefault="001176DB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Do you perceive this brand as high status?</w:t>
            </w:r>
          </w:p>
        </w:tc>
      </w:tr>
      <w:tr w:rsidR="00226402" w:rsidRPr="001176DB" w14:paraId="6C50B1D4" w14:textId="77777777" w:rsidTr="000D3467">
        <w:trPr>
          <w:trHeight w:val="142"/>
        </w:trPr>
        <w:tc>
          <w:tcPr>
            <w:tcW w:w="1792" w:type="pct"/>
            <w:gridSpan w:val="2"/>
            <w:vMerge/>
            <w:tcBorders>
              <w:left w:val="nil"/>
              <w:right w:val="nil"/>
            </w:tcBorders>
            <w:vAlign w:val="center"/>
          </w:tcPr>
          <w:p w14:paraId="5F84B15C" w14:textId="77777777" w:rsidR="00226402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08" w:type="pct"/>
            <w:tcBorders>
              <w:left w:val="nil"/>
              <w:right w:val="nil"/>
            </w:tcBorders>
            <w:vAlign w:val="center"/>
          </w:tcPr>
          <w:p w14:paraId="0094ECE5" w14:textId="1E7746C8" w:rsidR="00226402" w:rsidRPr="001176DB" w:rsidRDefault="001176DB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Do you consider this brand to be respected?</w:t>
            </w:r>
          </w:p>
        </w:tc>
      </w:tr>
      <w:tr w:rsidR="00226402" w:rsidRPr="001176DB" w14:paraId="0F5D060D" w14:textId="77777777" w:rsidTr="000D3467">
        <w:trPr>
          <w:trHeight w:val="142"/>
        </w:trPr>
        <w:tc>
          <w:tcPr>
            <w:tcW w:w="1792" w:type="pct"/>
            <w:gridSpan w:val="2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91F9243" w14:textId="77777777" w:rsidR="00226402" w:rsidRPr="001176DB" w:rsidRDefault="00226402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0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B3AF1DA" w14:textId="15BA4D53" w:rsidR="00226402" w:rsidRPr="001176DB" w:rsidRDefault="001176DB" w:rsidP="0006466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1176D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Do you perceive this brand as prestigious?</w:t>
            </w:r>
          </w:p>
        </w:tc>
      </w:tr>
    </w:tbl>
    <w:p w14:paraId="51C880A4" w14:textId="77777777" w:rsidR="00847BFD" w:rsidRPr="003D4FC3" w:rsidRDefault="00847BFD" w:rsidP="00847BFD">
      <w:pPr>
        <w:rPr>
          <w:rFonts w:ascii="Times New Roman" w:hAnsi="Times New Roman" w:cs="Times New Roman"/>
        </w:rPr>
      </w:pPr>
    </w:p>
    <w:p w14:paraId="5E9E9DD7" w14:textId="77777777" w:rsidR="00EA4325" w:rsidRPr="003D4FC3" w:rsidRDefault="00EA4325">
      <w:pPr>
        <w:rPr>
          <w:rFonts w:ascii="Times New Roman" w:hAnsi="Times New Roman" w:cs="Times New Roman"/>
        </w:rPr>
      </w:pPr>
    </w:p>
    <w:sectPr w:rsidR="00EA4325" w:rsidRPr="003D4F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BBCEB" w14:textId="77777777" w:rsidR="001F7F21" w:rsidRDefault="001F7F21" w:rsidP="003D4FC3">
      <w:pPr>
        <w:rPr>
          <w:rFonts w:hint="eastAsia"/>
        </w:rPr>
      </w:pPr>
      <w:r>
        <w:separator/>
      </w:r>
    </w:p>
  </w:endnote>
  <w:endnote w:type="continuationSeparator" w:id="0">
    <w:p w14:paraId="7CBA49AD" w14:textId="77777777" w:rsidR="001F7F21" w:rsidRDefault="001F7F21" w:rsidP="003D4F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8C59" w14:textId="77777777" w:rsidR="001F7F21" w:rsidRDefault="001F7F21" w:rsidP="003D4FC3">
      <w:pPr>
        <w:rPr>
          <w:rFonts w:hint="eastAsia"/>
        </w:rPr>
      </w:pPr>
      <w:r>
        <w:separator/>
      </w:r>
    </w:p>
  </w:footnote>
  <w:footnote w:type="continuationSeparator" w:id="0">
    <w:p w14:paraId="3B0002D0" w14:textId="77777777" w:rsidR="001F7F21" w:rsidRDefault="001F7F21" w:rsidP="003D4F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FD"/>
    <w:rsid w:val="00017DE9"/>
    <w:rsid w:val="00035543"/>
    <w:rsid w:val="001176DB"/>
    <w:rsid w:val="00150338"/>
    <w:rsid w:val="001F7F21"/>
    <w:rsid w:val="00226402"/>
    <w:rsid w:val="002C18B0"/>
    <w:rsid w:val="003D4FC3"/>
    <w:rsid w:val="00460B86"/>
    <w:rsid w:val="005132EA"/>
    <w:rsid w:val="007D3EE2"/>
    <w:rsid w:val="007F020D"/>
    <w:rsid w:val="00847BFD"/>
    <w:rsid w:val="00855CC0"/>
    <w:rsid w:val="008D4A1D"/>
    <w:rsid w:val="009432E5"/>
    <w:rsid w:val="00B93834"/>
    <w:rsid w:val="00BB275C"/>
    <w:rsid w:val="00C622B2"/>
    <w:rsid w:val="00EA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F8E59"/>
  <w15:chartTrackingRefBased/>
  <w15:docId w15:val="{029790A4-54C8-4631-924B-D16F13BA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BF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7B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B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B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B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BF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B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BF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BF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7B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7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7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7BF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7BF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47BF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7B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7B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7B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7B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B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7B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7B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7B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7B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7B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7B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7BF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D4F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D4F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D4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D4FC3"/>
    <w:rPr>
      <w:sz w:val="18"/>
      <w:szCs w:val="18"/>
    </w:rPr>
  </w:style>
  <w:style w:type="table" w:styleId="af2">
    <w:name w:val="Table Grid"/>
    <w:basedOn w:val="a1"/>
    <w:qFormat/>
    <w:rsid w:val="003D4F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孟燃 李</dc:creator>
  <cp:keywords/>
  <dc:description/>
  <cp:lastModifiedBy>孟燃 李</cp:lastModifiedBy>
  <cp:revision>14</cp:revision>
  <dcterms:created xsi:type="dcterms:W3CDTF">2025-07-31T02:38:00Z</dcterms:created>
  <dcterms:modified xsi:type="dcterms:W3CDTF">2026-08-22T02:36:00Z</dcterms:modified>
</cp:coreProperties>
</file>