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C5FF1A" w14:textId="46E7F21F" w:rsidR="00134192" w:rsidRPr="00EE5C41" w:rsidRDefault="00C842A0" w:rsidP="000C4EB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Additional </w:t>
      </w:r>
      <w:r w:rsidR="00F94453">
        <w:rPr>
          <w:rFonts w:ascii="Times New Roman" w:hAnsi="Times New Roman" w:cs="Times New Roman"/>
        </w:rPr>
        <w:t>file</w:t>
      </w:r>
      <w:r>
        <w:rPr>
          <w:rFonts w:ascii="Times New Roman" w:hAnsi="Times New Roman" w:cs="Times New Roman"/>
        </w:rPr>
        <w:t xml:space="preserve"> </w:t>
      </w:r>
      <w:r w:rsidR="00372C0E">
        <w:rPr>
          <w:rFonts w:ascii="Times New Roman" w:hAnsi="Times New Roman" w:cs="Times New Roman"/>
        </w:rPr>
        <w:t>2</w:t>
      </w:r>
      <w:r w:rsidR="00134192" w:rsidRPr="00EE5C41">
        <w:rPr>
          <w:rFonts w:ascii="Times New Roman" w:hAnsi="Times New Roman" w:cs="Times New Roman"/>
        </w:rPr>
        <w:t xml:space="preserve"> Prenatal diagnostic results of 16 fetuses with inconclusive genetic results</w:t>
      </w:r>
    </w:p>
    <w:tbl>
      <w:tblPr>
        <w:tblStyle w:val="a7"/>
        <w:tblW w:w="5334" w:type="pct"/>
        <w:jc w:val="center"/>
        <w:tblLayout w:type="fixed"/>
        <w:tblLook w:val="04A0" w:firstRow="1" w:lastRow="0" w:firstColumn="1" w:lastColumn="0" w:noHBand="0" w:noVBand="1"/>
      </w:tblPr>
      <w:tblGrid>
        <w:gridCol w:w="1419"/>
        <w:gridCol w:w="2128"/>
        <w:gridCol w:w="1134"/>
        <w:gridCol w:w="2131"/>
        <w:gridCol w:w="1119"/>
        <w:gridCol w:w="765"/>
        <w:gridCol w:w="378"/>
        <w:gridCol w:w="1274"/>
        <w:gridCol w:w="1137"/>
        <w:gridCol w:w="1699"/>
        <w:gridCol w:w="1696"/>
      </w:tblGrid>
      <w:tr w:rsidR="00372C0E" w:rsidRPr="00372C0E" w14:paraId="2B6B38D1" w14:textId="77777777" w:rsidTr="00372C0E">
        <w:trPr>
          <w:jc w:val="center"/>
        </w:trPr>
        <w:tc>
          <w:tcPr>
            <w:tcW w:w="477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D86848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Prenatal diagnosis</w:t>
            </w:r>
          </w:p>
        </w:tc>
        <w:tc>
          <w:tcPr>
            <w:tcW w:w="1096" w:type="pct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02551D9" w14:textId="77777777" w:rsidR="00134192" w:rsidRPr="00372C0E" w:rsidRDefault="00134192" w:rsidP="00372C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Variants of proband</w:t>
            </w:r>
          </w:p>
        </w:tc>
        <w:tc>
          <w:tcPr>
            <w:tcW w:w="1349" w:type="pct"/>
            <w:gridSpan w:val="3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2C1B471" w14:textId="77777777" w:rsidR="00134192" w:rsidRPr="00372C0E" w:rsidRDefault="00134192" w:rsidP="00372C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Variants of fetus</w:t>
            </w:r>
          </w:p>
        </w:tc>
        <w:tc>
          <w:tcPr>
            <w:tcW w:w="2079" w:type="pct"/>
            <w:gridSpan w:val="5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C343F3F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Fetus metabolites</w:t>
            </w:r>
          </w:p>
        </w:tc>
      </w:tr>
      <w:tr w:rsidR="00372C0E" w:rsidRPr="00372C0E" w14:paraId="05E463E1" w14:textId="77777777" w:rsidTr="00372C0E">
        <w:trPr>
          <w:jc w:val="center"/>
        </w:trPr>
        <w:tc>
          <w:tcPr>
            <w:tcW w:w="477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6F772D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3BDD9B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Allele 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B13822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Allele 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C34C5E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Allele 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5567B8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Allele 2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78F92C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72C0E">
              <w:rPr>
                <w:rFonts w:ascii="Times New Roman" w:hAnsi="Times New Roman" w:cs="Times New Roman"/>
              </w:rPr>
              <w:t>Hcy</w:t>
            </w:r>
            <w:proofErr w:type="spellEnd"/>
          </w:p>
          <w:p w14:paraId="03FC0C97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</w:rPr>
            </w:pPr>
            <w:r w:rsidRPr="00372C0E">
              <w:rPr>
                <w:rFonts w:ascii="Times New Roman" w:hAnsi="Times New Roman" w:cs="Times New Roman"/>
              </w:rPr>
              <w:t>(</w:t>
            </w:r>
            <w:proofErr w:type="spellStart"/>
            <w:r w:rsidRPr="00372C0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μmol</w:t>
            </w:r>
            <w:proofErr w:type="spellEnd"/>
            <w:r w:rsidRPr="00372C0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/L</w:t>
            </w:r>
            <w:r w:rsidRPr="00372C0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7BBD24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</w:rPr>
            </w:pPr>
            <w:r w:rsidRPr="00372C0E">
              <w:rPr>
                <w:rFonts w:ascii="Times New Roman" w:hAnsi="Times New Roman" w:cs="Times New Roman"/>
              </w:rPr>
              <w:t>C3</w:t>
            </w:r>
          </w:p>
          <w:p w14:paraId="6114086F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</w:rPr>
            </w:pPr>
            <w:r w:rsidRPr="00372C0E">
              <w:rPr>
                <w:rFonts w:ascii="Times New Roman" w:hAnsi="Times New Roman" w:cs="Times New Roman"/>
              </w:rPr>
              <w:t>(</w:t>
            </w:r>
            <w:proofErr w:type="spellStart"/>
            <w:r w:rsidRPr="00372C0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μmol</w:t>
            </w:r>
            <w:proofErr w:type="spellEnd"/>
            <w:r w:rsidRPr="00372C0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/L</w:t>
            </w:r>
            <w:r w:rsidRPr="00372C0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947BFD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</w:rPr>
            </w:pPr>
            <w:r w:rsidRPr="00372C0E">
              <w:rPr>
                <w:rFonts w:ascii="Times New Roman" w:hAnsi="Times New Roman" w:cs="Times New Roman"/>
              </w:rPr>
              <w:t>C3/C2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6587CE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</w:rPr>
            </w:pPr>
            <w:r w:rsidRPr="00372C0E">
              <w:rPr>
                <w:rFonts w:ascii="Times New Roman" w:hAnsi="Times New Roman" w:cs="Times New Roman"/>
              </w:rPr>
              <w:t>MMA</w:t>
            </w:r>
          </w:p>
          <w:p w14:paraId="7917BD14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</w:rPr>
            </w:pPr>
            <w:r w:rsidRPr="00372C0E">
              <w:rPr>
                <w:rFonts w:ascii="Times New Roman" w:hAnsi="Times New Roman" w:cs="Times New Roman"/>
              </w:rPr>
              <w:t>(</w:t>
            </w:r>
            <w:r w:rsidRPr="00372C0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mmol/mol Cr</w:t>
            </w:r>
            <w:r w:rsidRPr="00372C0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BDA0E7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</w:rPr>
            </w:pPr>
            <w:r w:rsidRPr="00372C0E">
              <w:rPr>
                <w:rFonts w:ascii="Times New Roman" w:hAnsi="Times New Roman" w:cs="Times New Roman"/>
              </w:rPr>
              <w:t>MCA</w:t>
            </w:r>
          </w:p>
          <w:p w14:paraId="6BD2827A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</w:rPr>
            </w:pPr>
            <w:r w:rsidRPr="00372C0E">
              <w:rPr>
                <w:rFonts w:ascii="Times New Roman" w:hAnsi="Times New Roman" w:cs="Times New Roman"/>
              </w:rPr>
              <w:t>(</w:t>
            </w:r>
            <w:r w:rsidRPr="00372C0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mmol/mol Cr</w:t>
            </w:r>
            <w:r w:rsidRPr="00372C0E">
              <w:rPr>
                <w:rFonts w:ascii="Times New Roman" w:hAnsi="Times New Roman" w:cs="Times New Roman"/>
              </w:rPr>
              <w:t>)</w:t>
            </w:r>
          </w:p>
        </w:tc>
      </w:tr>
      <w:tr w:rsidR="00372C0E" w:rsidRPr="00372C0E" w14:paraId="2B2979F4" w14:textId="77777777" w:rsidTr="00372C0E">
        <w:trPr>
          <w:jc w:val="center"/>
        </w:trPr>
        <w:tc>
          <w:tcPr>
            <w:tcW w:w="477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D87566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Affected</w:t>
            </w:r>
          </w:p>
        </w:tc>
        <w:tc>
          <w:tcPr>
            <w:tcW w:w="715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1C888B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untested</w:t>
            </w:r>
          </w:p>
        </w:tc>
        <w:tc>
          <w:tcPr>
            <w:tcW w:w="381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AF2911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untested</w:t>
            </w:r>
          </w:p>
        </w:tc>
        <w:tc>
          <w:tcPr>
            <w:tcW w:w="716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C752A8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untested</w:t>
            </w:r>
          </w:p>
        </w:tc>
        <w:tc>
          <w:tcPr>
            <w:tcW w:w="376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BADD02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untested</w:t>
            </w:r>
          </w:p>
        </w:tc>
        <w:tc>
          <w:tcPr>
            <w:tcW w:w="384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BD77CE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43.30</w:t>
            </w:r>
          </w:p>
        </w:tc>
        <w:tc>
          <w:tcPr>
            <w:tcW w:w="428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AA1120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11.91</w:t>
            </w:r>
          </w:p>
        </w:tc>
        <w:tc>
          <w:tcPr>
            <w:tcW w:w="382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5FB2B2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0.97</w:t>
            </w:r>
          </w:p>
        </w:tc>
        <w:tc>
          <w:tcPr>
            <w:tcW w:w="571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5727BC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7.95</w:t>
            </w:r>
          </w:p>
        </w:tc>
        <w:tc>
          <w:tcPr>
            <w:tcW w:w="572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9C45AA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0.57</w:t>
            </w:r>
          </w:p>
        </w:tc>
      </w:tr>
      <w:tr w:rsidR="00372C0E" w:rsidRPr="00372C0E" w14:paraId="346ABB7B" w14:textId="77777777" w:rsidTr="00372C0E">
        <w:trPr>
          <w:jc w:val="center"/>
        </w:trPr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384E65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Affected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2460D8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untested</w:t>
            </w:r>
          </w:p>
        </w:tc>
        <w:tc>
          <w:tcPr>
            <w:tcW w:w="3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A40487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untested</w:t>
            </w:r>
          </w:p>
        </w:tc>
        <w:tc>
          <w:tcPr>
            <w:tcW w:w="7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4E8284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untested</w:t>
            </w:r>
          </w:p>
        </w:tc>
        <w:tc>
          <w:tcPr>
            <w:tcW w:w="3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F1C2C4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untested</w:t>
            </w:r>
          </w:p>
        </w:tc>
        <w:tc>
          <w:tcPr>
            <w:tcW w:w="384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C9B79D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21.58</w:t>
            </w:r>
          </w:p>
        </w:tc>
        <w:tc>
          <w:tcPr>
            <w:tcW w:w="4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95D6C8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5.02</w:t>
            </w:r>
          </w:p>
        </w:tc>
        <w:tc>
          <w:tcPr>
            <w:tcW w:w="3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5D7AD8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0.77</w:t>
            </w:r>
          </w:p>
        </w:tc>
        <w:tc>
          <w:tcPr>
            <w:tcW w:w="57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3E6F30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40.32</w:t>
            </w:r>
          </w:p>
        </w:tc>
        <w:tc>
          <w:tcPr>
            <w:tcW w:w="57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3C3930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1.42</w:t>
            </w:r>
          </w:p>
        </w:tc>
      </w:tr>
      <w:tr w:rsidR="00372C0E" w:rsidRPr="00372C0E" w14:paraId="2F800442" w14:textId="77777777" w:rsidTr="00372C0E">
        <w:trPr>
          <w:jc w:val="center"/>
        </w:trPr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A73DBD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Affected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F8769F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c.394C&gt;T</w:t>
            </w:r>
          </w:p>
        </w:tc>
        <w:tc>
          <w:tcPr>
            <w:tcW w:w="3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EB6816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04E1EC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c.394C&gt;T</w:t>
            </w:r>
          </w:p>
        </w:tc>
        <w:tc>
          <w:tcPr>
            <w:tcW w:w="3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5BCA9D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78C57F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11.6</w:t>
            </w:r>
          </w:p>
        </w:tc>
        <w:tc>
          <w:tcPr>
            <w:tcW w:w="4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3D7885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8.53</w:t>
            </w:r>
          </w:p>
        </w:tc>
        <w:tc>
          <w:tcPr>
            <w:tcW w:w="3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4568ED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0.66</w:t>
            </w:r>
          </w:p>
        </w:tc>
        <w:tc>
          <w:tcPr>
            <w:tcW w:w="57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D70112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9.16</w:t>
            </w:r>
          </w:p>
        </w:tc>
        <w:tc>
          <w:tcPr>
            <w:tcW w:w="57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50F97E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</w:tr>
      <w:tr w:rsidR="00372C0E" w:rsidRPr="00372C0E" w14:paraId="7EFE7C96" w14:textId="77777777" w:rsidTr="00372C0E">
        <w:trPr>
          <w:jc w:val="center"/>
        </w:trPr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301544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Affected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ACC1E0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c.609G&gt;A</w:t>
            </w:r>
          </w:p>
        </w:tc>
        <w:tc>
          <w:tcPr>
            <w:tcW w:w="3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965EA1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B91F6E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c.609G&gt;A</w:t>
            </w:r>
          </w:p>
        </w:tc>
        <w:tc>
          <w:tcPr>
            <w:tcW w:w="3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F789BD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6BFC24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12.3</w:t>
            </w:r>
          </w:p>
        </w:tc>
        <w:tc>
          <w:tcPr>
            <w:tcW w:w="4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B4BAE2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5.64</w:t>
            </w:r>
          </w:p>
        </w:tc>
        <w:tc>
          <w:tcPr>
            <w:tcW w:w="3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7246B9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0.52</w:t>
            </w:r>
          </w:p>
        </w:tc>
        <w:tc>
          <w:tcPr>
            <w:tcW w:w="57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0FD9CA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9.97</w:t>
            </w:r>
          </w:p>
        </w:tc>
        <w:tc>
          <w:tcPr>
            <w:tcW w:w="57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22BECB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0.56</w:t>
            </w:r>
          </w:p>
        </w:tc>
      </w:tr>
      <w:tr w:rsidR="00372C0E" w:rsidRPr="00372C0E" w14:paraId="0F042C20" w14:textId="77777777" w:rsidTr="00372C0E">
        <w:trPr>
          <w:jc w:val="center"/>
        </w:trPr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FE844D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Affected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26308C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c.656_658delAAG</w:t>
            </w:r>
          </w:p>
        </w:tc>
        <w:tc>
          <w:tcPr>
            <w:tcW w:w="3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215C01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D3507B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c.656_658delAAG</w:t>
            </w:r>
          </w:p>
        </w:tc>
        <w:tc>
          <w:tcPr>
            <w:tcW w:w="3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C34869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BDDA28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18.5</w:t>
            </w:r>
          </w:p>
        </w:tc>
        <w:tc>
          <w:tcPr>
            <w:tcW w:w="4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670D98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7.11</w:t>
            </w:r>
          </w:p>
        </w:tc>
        <w:tc>
          <w:tcPr>
            <w:tcW w:w="3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814AA0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0.71</w:t>
            </w:r>
          </w:p>
        </w:tc>
        <w:tc>
          <w:tcPr>
            <w:tcW w:w="57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189DC3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8.79</w:t>
            </w:r>
          </w:p>
        </w:tc>
        <w:tc>
          <w:tcPr>
            <w:tcW w:w="57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69202D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372C0E" w:rsidRPr="00372C0E" w14:paraId="5E56D1DC" w14:textId="77777777" w:rsidTr="00372C0E">
        <w:trPr>
          <w:jc w:val="center"/>
        </w:trPr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1D8FEF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Affected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27822A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untested</w:t>
            </w:r>
          </w:p>
        </w:tc>
        <w:tc>
          <w:tcPr>
            <w:tcW w:w="3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B963E4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untested</w:t>
            </w:r>
          </w:p>
        </w:tc>
        <w:tc>
          <w:tcPr>
            <w:tcW w:w="7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3A0B7B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untested</w:t>
            </w:r>
          </w:p>
        </w:tc>
        <w:tc>
          <w:tcPr>
            <w:tcW w:w="3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D72582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untested</w:t>
            </w:r>
          </w:p>
        </w:tc>
        <w:tc>
          <w:tcPr>
            <w:tcW w:w="384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C6AC11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6.7</w:t>
            </w:r>
          </w:p>
        </w:tc>
        <w:tc>
          <w:tcPr>
            <w:tcW w:w="4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C3D8B9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11.23</w:t>
            </w:r>
          </w:p>
        </w:tc>
        <w:tc>
          <w:tcPr>
            <w:tcW w:w="3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5E1529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0.89</w:t>
            </w:r>
          </w:p>
        </w:tc>
        <w:tc>
          <w:tcPr>
            <w:tcW w:w="57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5EABB9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6.55</w:t>
            </w:r>
          </w:p>
        </w:tc>
        <w:tc>
          <w:tcPr>
            <w:tcW w:w="57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EEAC5B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372C0E" w:rsidRPr="00372C0E" w14:paraId="38867406" w14:textId="77777777" w:rsidTr="00372C0E">
        <w:trPr>
          <w:jc w:val="center"/>
        </w:trPr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BDC49B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Affected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2C466C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c.217C&gt;T</w:t>
            </w:r>
          </w:p>
        </w:tc>
        <w:tc>
          <w:tcPr>
            <w:tcW w:w="3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968E73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E3BD39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c.217C&gt;T</w:t>
            </w:r>
          </w:p>
        </w:tc>
        <w:tc>
          <w:tcPr>
            <w:tcW w:w="3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DF1FAE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CF263C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19.4</w:t>
            </w:r>
          </w:p>
        </w:tc>
        <w:tc>
          <w:tcPr>
            <w:tcW w:w="4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FAA555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8.99</w:t>
            </w:r>
          </w:p>
        </w:tc>
        <w:tc>
          <w:tcPr>
            <w:tcW w:w="3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A5B067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0.93</w:t>
            </w:r>
          </w:p>
        </w:tc>
        <w:tc>
          <w:tcPr>
            <w:tcW w:w="57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6D4970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8.96</w:t>
            </w:r>
          </w:p>
        </w:tc>
        <w:tc>
          <w:tcPr>
            <w:tcW w:w="57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A74ECB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372C0E" w:rsidRPr="00372C0E" w14:paraId="28125A84" w14:textId="77777777" w:rsidTr="00372C0E">
        <w:trPr>
          <w:jc w:val="center"/>
        </w:trPr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1DDF73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Unaffected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120D61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c.609G&gt;A</w:t>
            </w:r>
          </w:p>
        </w:tc>
        <w:tc>
          <w:tcPr>
            <w:tcW w:w="3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980A79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D67B55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462846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83C858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3.90</w:t>
            </w:r>
          </w:p>
        </w:tc>
        <w:tc>
          <w:tcPr>
            <w:tcW w:w="4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A99351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1.14</w:t>
            </w:r>
          </w:p>
        </w:tc>
        <w:tc>
          <w:tcPr>
            <w:tcW w:w="3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853883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  <w:tc>
          <w:tcPr>
            <w:tcW w:w="57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D5A1E8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7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B0EA1F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372C0E" w:rsidRPr="00372C0E" w14:paraId="1B1320A4" w14:textId="77777777" w:rsidTr="00372C0E">
        <w:trPr>
          <w:jc w:val="center"/>
        </w:trPr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2736B8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lastRenderedPageBreak/>
              <w:t>Unaffected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6B1698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c.658_660delAAG</w:t>
            </w:r>
          </w:p>
        </w:tc>
        <w:tc>
          <w:tcPr>
            <w:tcW w:w="3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4EB8B0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0FE7F8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c.658_660delAAG</w:t>
            </w:r>
          </w:p>
        </w:tc>
        <w:tc>
          <w:tcPr>
            <w:tcW w:w="3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42D921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909E21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1.20</w:t>
            </w:r>
          </w:p>
        </w:tc>
        <w:tc>
          <w:tcPr>
            <w:tcW w:w="4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0F3B59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1.50</w:t>
            </w:r>
          </w:p>
        </w:tc>
        <w:tc>
          <w:tcPr>
            <w:tcW w:w="3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647343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0.10</w:t>
            </w:r>
          </w:p>
        </w:tc>
        <w:tc>
          <w:tcPr>
            <w:tcW w:w="57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A6B872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7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FE9E7E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372C0E" w:rsidRPr="00372C0E" w14:paraId="4D11532B" w14:textId="77777777" w:rsidTr="00372C0E">
        <w:trPr>
          <w:jc w:val="center"/>
        </w:trPr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D7F763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Unaffected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3A7991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c.609G&gt;A</w:t>
            </w:r>
          </w:p>
        </w:tc>
        <w:tc>
          <w:tcPr>
            <w:tcW w:w="3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567908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6DFB13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c.609G&gt;A</w:t>
            </w:r>
          </w:p>
        </w:tc>
        <w:tc>
          <w:tcPr>
            <w:tcW w:w="3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45F993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841E92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2.65</w:t>
            </w:r>
          </w:p>
        </w:tc>
        <w:tc>
          <w:tcPr>
            <w:tcW w:w="4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959A4A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1.15</w:t>
            </w:r>
          </w:p>
        </w:tc>
        <w:tc>
          <w:tcPr>
            <w:tcW w:w="3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4CCBCC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0.15</w:t>
            </w:r>
          </w:p>
        </w:tc>
        <w:tc>
          <w:tcPr>
            <w:tcW w:w="57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330C75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7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719297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</w:tr>
      <w:tr w:rsidR="00372C0E" w:rsidRPr="00372C0E" w14:paraId="3F3FC04F" w14:textId="77777777" w:rsidTr="00372C0E">
        <w:trPr>
          <w:jc w:val="center"/>
        </w:trPr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B067D2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Unaffected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8BBCE8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c.609G&gt;A</w:t>
            </w:r>
          </w:p>
        </w:tc>
        <w:tc>
          <w:tcPr>
            <w:tcW w:w="3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DACD0C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F92B1D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F7C4A4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3F7788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1.79</w:t>
            </w:r>
          </w:p>
        </w:tc>
        <w:tc>
          <w:tcPr>
            <w:tcW w:w="4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D97FD7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0.93</w:t>
            </w:r>
          </w:p>
        </w:tc>
        <w:tc>
          <w:tcPr>
            <w:tcW w:w="3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0A1000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0.10</w:t>
            </w:r>
          </w:p>
        </w:tc>
        <w:tc>
          <w:tcPr>
            <w:tcW w:w="57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14D957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7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E2DCDB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372C0E" w:rsidRPr="00372C0E" w14:paraId="628676BA" w14:textId="77777777" w:rsidTr="00372C0E">
        <w:trPr>
          <w:jc w:val="center"/>
        </w:trPr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C16F1E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Unaffected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D09244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c.658_660delAAG</w:t>
            </w:r>
          </w:p>
        </w:tc>
        <w:tc>
          <w:tcPr>
            <w:tcW w:w="3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87EF4D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F44A72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D8B95A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4B8589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1.99</w:t>
            </w:r>
          </w:p>
        </w:tc>
        <w:tc>
          <w:tcPr>
            <w:tcW w:w="4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4EE2CA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1.39</w:t>
            </w:r>
          </w:p>
        </w:tc>
        <w:tc>
          <w:tcPr>
            <w:tcW w:w="3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5F2956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57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C1ACCD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7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0EDECE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0.16</w:t>
            </w:r>
          </w:p>
        </w:tc>
      </w:tr>
      <w:tr w:rsidR="00372C0E" w:rsidRPr="00372C0E" w14:paraId="041FC034" w14:textId="77777777" w:rsidTr="00372C0E">
        <w:trPr>
          <w:jc w:val="center"/>
        </w:trPr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859B01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Unaffected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98629C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untested</w:t>
            </w:r>
          </w:p>
        </w:tc>
        <w:tc>
          <w:tcPr>
            <w:tcW w:w="3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0BCE12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untested</w:t>
            </w:r>
          </w:p>
        </w:tc>
        <w:tc>
          <w:tcPr>
            <w:tcW w:w="7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ED4262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untested</w:t>
            </w:r>
          </w:p>
        </w:tc>
        <w:tc>
          <w:tcPr>
            <w:tcW w:w="3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188C22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untested</w:t>
            </w:r>
          </w:p>
        </w:tc>
        <w:tc>
          <w:tcPr>
            <w:tcW w:w="384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C4C8B8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2.40</w:t>
            </w:r>
          </w:p>
        </w:tc>
        <w:tc>
          <w:tcPr>
            <w:tcW w:w="4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5528EB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1.37</w:t>
            </w:r>
          </w:p>
        </w:tc>
        <w:tc>
          <w:tcPr>
            <w:tcW w:w="3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0F6C54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  <w:tc>
          <w:tcPr>
            <w:tcW w:w="57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BBABC2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7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B8F1C4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372C0E" w:rsidRPr="00372C0E" w14:paraId="3C9D0D59" w14:textId="77777777" w:rsidTr="00372C0E">
        <w:trPr>
          <w:jc w:val="center"/>
        </w:trPr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1D2FC1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Unaffected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BDE709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c.609G&gt;A</w:t>
            </w:r>
          </w:p>
        </w:tc>
        <w:tc>
          <w:tcPr>
            <w:tcW w:w="3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5541FF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D1CBE6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87FE8F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3DA325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2.50</w:t>
            </w:r>
          </w:p>
        </w:tc>
        <w:tc>
          <w:tcPr>
            <w:tcW w:w="4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A88B32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0.85</w:t>
            </w:r>
          </w:p>
        </w:tc>
        <w:tc>
          <w:tcPr>
            <w:tcW w:w="3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F0E551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57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9A1A56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7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F11AC8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372C0E" w:rsidRPr="00372C0E" w14:paraId="457067C0" w14:textId="77777777" w:rsidTr="00372C0E">
        <w:trPr>
          <w:jc w:val="center"/>
        </w:trPr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15ECFE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Unaffected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31B387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c.609G&gt;A</w:t>
            </w:r>
          </w:p>
        </w:tc>
        <w:tc>
          <w:tcPr>
            <w:tcW w:w="3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C10135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582CCF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c.609G&gt;A</w:t>
            </w:r>
          </w:p>
        </w:tc>
        <w:tc>
          <w:tcPr>
            <w:tcW w:w="3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BC0A3D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E1CEE7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3.20</w:t>
            </w:r>
          </w:p>
        </w:tc>
        <w:tc>
          <w:tcPr>
            <w:tcW w:w="4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CB60C9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1.48</w:t>
            </w:r>
          </w:p>
        </w:tc>
        <w:tc>
          <w:tcPr>
            <w:tcW w:w="3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4CFC4C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  <w:tc>
          <w:tcPr>
            <w:tcW w:w="57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77E46C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7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82E3F7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372C0E" w:rsidRPr="00372C0E" w14:paraId="71DFDC18" w14:textId="77777777" w:rsidTr="00372C0E">
        <w:trPr>
          <w:jc w:val="center"/>
        </w:trPr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4915AF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Unaffected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D18164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c.658_660delAAG</w:t>
            </w:r>
          </w:p>
        </w:tc>
        <w:tc>
          <w:tcPr>
            <w:tcW w:w="3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5D9040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73C690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954E98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F4CD3F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4.40</w:t>
            </w:r>
          </w:p>
        </w:tc>
        <w:tc>
          <w:tcPr>
            <w:tcW w:w="4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72D449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1.42</w:t>
            </w:r>
          </w:p>
        </w:tc>
        <w:tc>
          <w:tcPr>
            <w:tcW w:w="3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46CBAA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57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FFF5C0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7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839B0C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372C0E" w:rsidRPr="00372C0E" w14:paraId="215D0142" w14:textId="77777777" w:rsidTr="00372C0E">
        <w:trPr>
          <w:jc w:val="center"/>
        </w:trPr>
        <w:tc>
          <w:tcPr>
            <w:tcW w:w="2663" w:type="pct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340B8286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</w:rPr>
              <w:t>Reference ranges</w:t>
            </w:r>
          </w:p>
        </w:tc>
        <w:tc>
          <w:tcPr>
            <w:tcW w:w="384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389B279F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Fonts w:ascii="Times New Roman" w:hAnsi="Times New Roman" w:cs="Times New Roman"/>
              </w:rPr>
              <w:t>1.10</w:t>
            </w:r>
            <w:r w:rsidRPr="00372C0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-</w:t>
            </w:r>
            <w:r w:rsidRPr="00372C0E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4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334BC98B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0.30-4.00</w:t>
            </w:r>
          </w:p>
        </w:tc>
        <w:tc>
          <w:tcPr>
            <w:tcW w:w="3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7D7F979C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0.05-0.25</w:t>
            </w:r>
          </w:p>
        </w:tc>
        <w:tc>
          <w:tcPr>
            <w:tcW w:w="57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22E82BC4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0.00-1.00</w:t>
            </w:r>
          </w:p>
        </w:tc>
        <w:tc>
          <w:tcPr>
            <w:tcW w:w="57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3FE3CDDA" w14:textId="77777777" w:rsidR="00134192" w:rsidRPr="00372C0E" w:rsidRDefault="00134192" w:rsidP="00D85E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2C0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0.00-0.50</w:t>
            </w:r>
          </w:p>
        </w:tc>
      </w:tr>
    </w:tbl>
    <w:p w14:paraId="5BB86354" w14:textId="689C3FC2" w:rsidR="008F2E88" w:rsidRPr="005A2699" w:rsidRDefault="00134192" w:rsidP="00134192">
      <w:pPr>
        <w:jc w:val="both"/>
        <w:rPr>
          <w:rFonts w:ascii="Times New Roman" w:hAnsi="Times New Roman" w:cs="Times New Roman"/>
          <w:color w:val="131313"/>
        </w:rPr>
      </w:pPr>
      <w:r w:rsidRPr="005A2699">
        <w:rPr>
          <w:rFonts w:ascii="Times New Roman" w:hAnsi="Times New Roman" w:cs="Times New Roman"/>
        </w:rPr>
        <w:t xml:space="preserve">Abbreviations: </w:t>
      </w:r>
      <w:proofErr w:type="spellStart"/>
      <w:r w:rsidRPr="005A2699">
        <w:rPr>
          <w:rFonts w:ascii="Times New Roman" w:hAnsi="Times New Roman" w:cs="Times New Roman"/>
        </w:rPr>
        <w:t>Hcy</w:t>
      </w:r>
      <w:proofErr w:type="spellEnd"/>
      <w:r w:rsidRPr="005A2699">
        <w:rPr>
          <w:rFonts w:ascii="Times New Roman" w:hAnsi="Times New Roman" w:cs="Times New Roman"/>
        </w:rPr>
        <w:t xml:space="preserve">, </w:t>
      </w:r>
      <w:r w:rsidRPr="005A2699">
        <w:rPr>
          <w:rStyle w:val="fontstyle01"/>
          <w:rFonts w:ascii="Times New Roman" w:hAnsi="Times New Roman" w:cs="Times New Roman"/>
          <w:sz w:val="24"/>
          <w:szCs w:val="24"/>
        </w:rPr>
        <w:t xml:space="preserve">homocysteine; C3, </w:t>
      </w:r>
      <w:proofErr w:type="spellStart"/>
      <w:r w:rsidRPr="005A2699">
        <w:rPr>
          <w:rStyle w:val="fontstyle01"/>
          <w:rFonts w:ascii="Times New Roman" w:hAnsi="Times New Roman" w:cs="Times New Roman"/>
          <w:sz w:val="24"/>
          <w:szCs w:val="24"/>
        </w:rPr>
        <w:t>propionylcarnitine</w:t>
      </w:r>
      <w:proofErr w:type="spellEnd"/>
      <w:r w:rsidRPr="005A2699">
        <w:rPr>
          <w:rStyle w:val="fontstyle01"/>
          <w:rFonts w:ascii="Times New Roman" w:hAnsi="Times New Roman" w:cs="Times New Roman"/>
          <w:sz w:val="24"/>
          <w:szCs w:val="24"/>
        </w:rPr>
        <w:t xml:space="preserve">; C2, </w:t>
      </w:r>
      <w:proofErr w:type="spellStart"/>
      <w:r w:rsidRPr="005A2699">
        <w:rPr>
          <w:rStyle w:val="fontstyle01"/>
          <w:rFonts w:ascii="Times New Roman" w:hAnsi="Times New Roman" w:cs="Times New Roman"/>
          <w:sz w:val="24"/>
          <w:szCs w:val="24"/>
        </w:rPr>
        <w:t>acetylcarnitine</w:t>
      </w:r>
      <w:proofErr w:type="spellEnd"/>
      <w:r w:rsidRPr="005A2699">
        <w:rPr>
          <w:rStyle w:val="fontstyle01"/>
          <w:rFonts w:ascii="Times New Roman" w:hAnsi="Times New Roman" w:cs="Times New Roman"/>
          <w:sz w:val="24"/>
          <w:szCs w:val="24"/>
        </w:rPr>
        <w:t xml:space="preserve">; MMA, methylmalonic acid; MCA, </w:t>
      </w:r>
      <w:proofErr w:type="spellStart"/>
      <w:r w:rsidRPr="005A2699">
        <w:rPr>
          <w:rStyle w:val="fontstyle01"/>
          <w:rFonts w:ascii="Times New Roman" w:hAnsi="Times New Roman" w:cs="Times New Roman"/>
          <w:sz w:val="24"/>
          <w:szCs w:val="24"/>
        </w:rPr>
        <w:t>methylcitrate</w:t>
      </w:r>
      <w:proofErr w:type="spellEnd"/>
      <w:r w:rsidRPr="005A2699">
        <w:rPr>
          <w:rStyle w:val="fontstyle01"/>
          <w:rFonts w:ascii="Times New Roman" w:hAnsi="Times New Roman" w:cs="Times New Roman"/>
          <w:sz w:val="24"/>
          <w:szCs w:val="24"/>
        </w:rPr>
        <w:t xml:space="preserve"> acid</w:t>
      </w:r>
    </w:p>
    <w:sectPr w:rsidR="008F2E88" w:rsidRPr="005A2699" w:rsidSect="00134192">
      <w:footerReference w:type="default" r:id="rId7"/>
      <w:pgSz w:w="16838" w:h="11906" w:orient="landscape"/>
      <w:pgMar w:top="1440" w:right="1440" w:bottom="1440" w:left="1440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DE7227" w14:textId="77777777" w:rsidR="0076661C" w:rsidRDefault="0076661C" w:rsidP="00134192">
      <w:pPr>
        <w:spacing w:after="0" w:line="240" w:lineRule="auto"/>
      </w:pPr>
      <w:r>
        <w:separator/>
      </w:r>
    </w:p>
  </w:endnote>
  <w:endnote w:type="continuationSeparator" w:id="0">
    <w:p w14:paraId="39633DED" w14:textId="77777777" w:rsidR="0076661C" w:rsidRDefault="0076661C" w:rsidP="00134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dvTT2acb703b">
    <w:altName w:val="Times New Roman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B1B27E" w14:textId="77777777" w:rsidR="00607996" w:rsidRDefault="0076661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15B599" w14:textId="77777777" w:rsidR="0076661C" w:rsidRDefault="0076661C" w:rsidP="00134192">
      <w:pPr>
        <w:spacing w:after="0" w:line="240" w:lineRule="auto"/>
      </w:pPr>
      <w:r>
        <w:separator/>
      </w:r>
    </w:p>
  </w:footnote>
  <w:footnote w:type="continuationSeparator" w:id="0">
    <w:p w14:paraId="4FCF0868" w14:textId="77777777" w:rsidR="0076661C" w:rsidRDefault="0076661C" w:rsidP="001341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CE"/>
    <w:rsid w:val="000C4EBE"/>
    <w:rsid w:val="00134192"/>
    <w:rsid w:val="00372C0E"/>
    <w:rsid w:val="005A2699"/>
    <w:rsid w:val="0076661C"/>
    <w:rsid w:val="0097208E"/>
    <w:rsid w:val="00AB0A0C"/>
    <w:rsid w:val="00C63ECE"/>
    <w:rsid w:val="00C842A0"/>
    <w:rsid w:val="00CE490D"/>
    <w:rsid w:val="00DB3142"/>
    <w:rsid w:val="00E81E44"/>
    <w:rsid w:val="00F6605C"/>
    <w:rsid w:val="00F9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C0918B"/>
  <w15:chartTrackingRefBased/>
  <w15:docId w15:val="{B91D128D-9AEA-430F-855B-76B4F2361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192"/>
    <w:pPr>
      <w:spacing w:line="480" w:lineRule="auto"/>
    </w:pPr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4192"/>
    <w:pPr>
      <w:widowControl w:val="0"/>
      <w:tabs>
        <w:tab w:val="center" w:pos="4320"/>
        <w:tab w:val="right" w:pos="8640"/>
      </w:tabs>
      <w:spacing w:after="0" w:line="240" w:lineRule="auto"/>
      <w:jc w:val="both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页眉 字符"/>
    <w:basedOn w:val="a0"/>
    <w:link w:val="a3"/>
    <w:uiPriority w:val="99"/>
    <w:rsid w:val="00134192"/>
  </w:style>
  <w:style w:type="paragraph" w:styleId="a5">
    <w:name w:val="footer"/>
    <w:basedOn w:val="a"/>
    <w:link w:val="a6"/>
    <w:uiPriority w:val="99"/>
    <w:unhideWhenUsed/>
    <w:rsid w:val="00134192"/>
    <w:pPr>
      <w:widowControl w:val="0"/>
      <w:tabs>
        <w:tab w:val="center" w:pos="4320"/>
        <w:tab w:val="right" w:pos="8640"/>
      </w:tabs>
      <w:spacing w:after="0" w:line="240" w:lineRule="auto"/>
      <w:jc w:val="both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页脚 字符"/>
    <w:basedOn w:val="a0"/>
    <w:link w:val="a5"/>
    <w:uiPriority w:val="99"/>
    <w:rsid w:val="00134192"/>
  </w:style>
  <w:style w:type="table" w:styleId="a7">
    <w:name w:val="Table Grid"/>
    <w:basedOn w:val="a1"/>
    <w:uiPriority w:val="59"/>
    <w:qFormat/>
    <w:rsid w:val="00134192"/>
    <w:pPr>
      <w:spacing w:line="480" w:lineRule="auto"/>
    </w:pPr>
    <w:rPr>
      <w:sz w:val="20"/>
      <w:szCs w:val="20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qFormat/>
    <w:rsid w:val="00134192"/>
    <w:rPr>
      <w:rFonts w:ascii="AdvTT2acb703b" w:hAnsi="AdvTT2acb703b" w:hint="default"/>
      <w:color w:val="131313"/>
      <w:sz w:val="20"/>
      <w:szCs w:val="20"/>
    </w:rPr>
  </w:style>
  <w:style w:type="character" w:styleId="a8">
    <w:name w:val="line number"/>
    <w:basedOn w:val="a0"/>
    <w:uiPriority w:val="99"/>
    <w:semiHidden/>
    <w:unhideWhenUsed/>
    <w:rsid w:val="00134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92668-895A-4B3F-B410-FADB42729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xinli chen</dc:creator>
  <cp:keywords/>
  <dc:description/>
  <cp:lastModifiedBy>xinli chen</cp:lastModifiedBy>
  <cp:revision>11</cp:revision>
  <dcterms:created xsi:type="dcterms:W3CDTF">2020-11-08T14:19:00Z</dcterms:created>
  <dcterms:modified xsi:type="dcterms:W3CDTF">2020-11-09T15:06:00Z</dcterms:modified>
</cp:coreProperties>
</file>