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9B20" w14:textId="77777777" w:rsidR="00A03487" w:rsidRPr="008F6D5E" w:rsidRDefault="00A03487" w:rsidP="00A03487">
      <w:pPr>
        <w:jc w:val="center"/>
        <w:rPr>
          <w:rFonts w:ascii="Times New Roman" w:eastAsia="游明朝" w:hAnsi="Times New Roman" w:cs="Times New Roman"/>
          <w:b/>
          <w:bCs/>
          <w:sz w:val="56"/>
          <w:szCs w:val="56"/>
          <w:lang w:eastAsia="ja-JP"/>
        </w:rPr>
      </w:pPr>
    </w:p>
    <w:p w14:paraId="2B1CBECC" w14:textId="3B58CFCC" w:rsidR="00D16EBD" w:rsidRPr="008F6D5E" w:rsidRDefault="00D16EBD" w:rsidP="00A03487">
      <w:pPr>
        <w:jc w:val="center"/>
        <w:rPr>
          <w:rFonts w:ascii="Times New Roman" w:hAnsi="Times New Roman" w:cs="Times New Roman"/>
          <w:b/>
          <w:bCs/>
          <w:sz w:val="56"/>
          <w:szCs w:val="56"/>
        </w:rPr>
      </w:pPr>
      <w:r w:rsidRPr="008F6D5E">
        <w:rPr>
          <w:rFonts w:ascii="Times New Roman" w:hAnsi="Times New Roman" w:cs="Times New Roman"/>
          <w:b/>
          <w:bCs/>
          <w:sz w:val="56"/>
          <w:szCs w:val="56"/>
        </w:rPr>
        <w:t>Supplementary Information</w:t>
      </w:r>
    </w:p>
    <w:p w14:paraId="3F3A6E40" w14:textId="77777777" w:rsidR="00D16EBD" w:rsidRPr="008F6D5E" w:rsidRDefault="00D16EBD" w:rsidP="00A03487">
      <w:pPr>
        <w:jc w:val="center"/>
        <w:rPr>
          <w:rFonts w:ascii="Times New Roman" w:eastAsia="游明朝" w:hAnsi="Times New Roman" w:cs="Times New Roman"/>
          <w:b/>
          <w:bCs/>
          <w:sz w:val="34"/>
          <w:szCs w:val="34"/>
          <w:lang w:eastAsia="ja-JP"/>
        </w:rPr>
      </w:pPr>
    </w:p>
    <w:p w14:paraId="4619FFBC" w14:textId="77777777" w:rsidR="00A03487" w:rsidRPr="008F6D5E" w:rsidRDefault="00A03487" w:rsidP="00A03487">
      <w:pPr>
        <w:jc w:val="center"/>
        <w:rPr>
          <w:rFonts w:ascii="Times New Roman" w:eastAsia="游明朝" w:hAnsi="Times New Roman" w:cs="Times New Roman"/>
          <w:b/>
          <w:bCs/>
          <w:sz w:val="34"/>
          <w:szCs w:val="34"/>
          <w:lang w:eastAsia="ja-JP"/>
        </w:rPr>
      </w:pPr>
    </w:p>
    <w:p w14:paraId="0EDC7A9F" w14:textId="77777777" w:rsidR="00A03487" w:rsidRPr="008F6D5E" w:rsidRDefault="00A03487" w:rsidP="00A03487">
      <w:pPr>
        <w:jc w:val="center"/>
        <w:rPr>
          <w:rFonts w:ascii="Times New Roman" w:eastAsia="游明朝" w:hAnsi="Times New Roman" w:cs="Times New Roman"/>
          <w:b/>
          <w:bCs/>
          <w:sz w:val="34"/>
          <w:szCs w:val="34"/>
          <w:lang w:eastAsia="ja-JP"/>
        </w:rPr>
      </w:pPr>
    </w:p>
    <w:p w14:paraId="252230A9" w14:textId="08D06EE1" w:rsidR="00D16EBD" w:rsidRPr="008F6D5E" w:rsidRDefault="00D16EBD" w:rsidP="00A03487">
      <w:pPr>
        <w:jc w:val="center"/>
        <w:rPr>
          <w:rFonts w:ascii="Times New Roman" w:hAnsi="Times New Roman" w:cs="Times New Roman"/>
          <w:sz w:val="34"/>
          <w:szCs w:val="34"/>
        </w:rPr>
      </w:pPr>
      <w:r w:rsidRPr="008F6D5E">
        <w:rPr>
          <w:rFonts w:ascii="Times New Roman" w:hAnsi="Times New Roman" w:cs="Times New Roman"/>
          <w:b/>
          <w:bCs/>
          <w:sz w:val="34"/>
          <w:szCs w:val="34"/>
        </w:rPr>
        <w:t>Denary element synergy breaks stability–selectivity tradeoff in the oxidative dehydrogenation of propane using CO</w:t>
      </w:r>
      <w:r w:rsidRPr="008F6D5E">
        <w:rPr>
          <w:rFonts w:ascii="Times New Roman" w:hAnsi="Times New Roman" w:cs="Times New Roman"/>
          <w:b/>
          <w:bCs/>
          <w:sz w:val="34"/>
          <w:szCs w:val="34"/>
          <w:vertAlign w:val="subscript"/>
        </w:rPr>
        <w:t>2</w:t>
      </w:r>
    </w:p>
    <w:p w14:paraId="2BB19AFD" w14:textId="77777777" w:rsidR="00D16EBD" w:rsidRPr="008F6D5E" w:rsidRDefault="00D16EBD" w:rsidP="00D16EBD">
      <w:pPr>
        <w:rPr>
          <w:rFonts w:ascii="Times New Roman" w:hAnsi="Times New Roman" w:cs="Times New Roman"/>
        </w:rPr>
      </w:pPr>
    </w:p>
    <w:p w14:paraId="57939C59" w14:textId="77777777" w:rsidR="00D16EBD" w:rsidRPr="008F6D5E" w:rsidRDefault="00D16EBD" w:rsidP="00D16EBD">
      <w:pPr>
        <w:rPr>
          <w:rFonts w:ascii="Times New Roman" w:eastAsia="游明朝" w:hAnsi="Times New Roman" w:cs="Times New Roman"/>
          <w:lang w:eastAsia="ja-JP"/>
        </w:rPr>
      </w:pPr>
    </w:p>
    <w:p w14:paraId="38750439" w14:textId="77777777" w:rsidR="00A03487" w:rsidRPr="008F6D5E" w:rsidRDefault="00A03487" w:rsidP="00D16EBD">
      <w:pPr>
        <w:rPr>
          <w:rFonts w:ascii="Times New Roman" w:eastAsia="游明朝" w:hAnsi="Times New Roman" w:cs="Times New Roman"/>
          <w:lang w:eastAsia="ja-JP"/>
        </w:rPr>
      </w:pPr>
    </w:p>
    <w:p w14:paraId="4E887317" w14:textId="77777777" w:rsidR="00A03487" w:rsidRPr="008F6D5E" w:rsidRDefault="00A03487" w:rsidP="00D16EBD">
      <w:pPr>
        <w:rPr>
          <w:rFonts w:ascii="Times New Roman" w:eastAsia="游明朝" w:hAnsi="Times New Roman" w:cs="Times New Roman"/>
          <w:lang w:eastAsia="ja-JP"/>
        </w:rPr>
      </w:pPr>
    </w:p>
    <w:p w14:paraId="54E1E443" w14:textId="1EEDEC90" w:rsidR="00D16EBD" w:rsidRPr="008F6D5E" w:rsidRDefault="00D16EBD" w:rsidP="00D16EBD">
      <w:pPr>
        <w:rPr>
          <w:rFonts w:ascii="Times New Roman" w:hAnsi="Times New Roman" w:cs="Times New Roman"/>
          <w:sz w:val="28"/>
          <w:szCs w:val="32"/>
        </w:rPr>
      </w:pPr>
      <w:r w:rsidRPr="008F6D5E">
        <w:rPr>
          <w:rFonts w:ascii="Times New Roman" w:hAnsi="Times New Roman" w:cs="Times New Roman"/>
          <w:sz w:val="28"/>
          <w:szCs w:val="32"/>
        </w:rPr>
        <w:t xml:space="preserve">Duanxing Li, Fang Zhang, </w:t>
      </w:r>
      <w:r w:rsidR="00B06BDF">
        <w:rPr>
          <w:rFonts w:ascii="Times New Roman" w:eastAsia="游明朝" w:hAnsi="Times New Roman" w:cs="Times New Roman" w:hint="eastAsia"/>
          <w:sz w:val="28"/>
          <w:szCs w:val="32"/>
          <w:lang w:eastAsia="ja-JP"/>
        </w:rPr>
        <w:t xml:space="preserve">Zhiheng Jia and </w:t>
      </w:r>
      <w:r w:rsidRPr="008F6D5E">
        <w:rPr>
          <w:rFonts w:ascii="Times New Roman" w:hAnsi="Times New Roman" w:cs="Times New Roman"/>
          <w:sz w:val="28"/>
          <w:szCs w:val="32"/>
        </w:rPr>
        <w:t>Shinya Furukawa*</w:t>
      </w:r>
    </w:p>
    <w:p w14:paraId="78FEC7B0" w14:textId="77777777" w:rsidR="00D16EBD" w:rsidRPr="008F6D5E" w:rsidRDefault="00D16EBD" w:rsidP="00D16EBD">
      <w:pPr>
        <w:widowControl/>
        <w:jc w:val="left"/>
        <w:rPr>
          <w:rFonts w:ascii="Times New Roman" w:hAnsi="Times New Roman" w:cs="Times New Roman"/>
        </w:rPr>
      </w:pPr>
    </w:p>
    <w:p w14:paraId="613F939C" w14:textId="77777777" w:rsidR="00D16EBD" w:rsidRPr="008F6D5E" w:rsidRDefault="00D16EBD" w:rsidP="00D16EBD">
      <w:pPr>
        <w:widowControl/>
        <w:jc w:val="left"/>
        <w:rPr>
          <w:rFonts w:ascii="Times New Roman" w:eastAsia="游明朝" w:hAnsi="Times New Roman" w:cs="Times New Roman"/>
          <w:lang w:eastAsia="ja-JP"/>
        </w:rPr>
      </w:pPr>
    </w:p>
    <w:p w14:paraId="02717E64" w14:textId="77777777" w:rsidR="00A03487" w:rsidRPr="008F6D5E" w:rsidRDefault="00A03487" w:rsidP="00D16EBD">
      <w:pPr>
        <w:widowControl/>
        <w:jc w:val="left"/>
        <w:rPr>
          <w:rFonts w:ascii="Times New Roman" w:eastAsia="游明朝" w:hAnsi="Times New Roman" w:cs="Times New Roman"/>
          <w:lang w:eastAsia="ja-JP"/>
        </w:rPr>
      </w:pPr>
    </w:p>
    <w:p w14:paraId="5F0EBE6F" w14:textId="77777777" w:rsidR="00D16EBD" w:rsidRPr="008F6D5E" w:rsidRDefault="00D16EBD" w:rsidP="00D16EBD">
      <w:pPr>
        <w:widowControl/>
        <w:jc w:val="left"/>
        <w:rPr>
          <w:rFonts w:ascii="Times New Roman" w:hAnsi="Times New Roman" w:cs="Times New Roman"/>
          <w:sz w:val="24"/>
          <w:szCs w:val="24"/>
        </w:rPr>
      </w:pPr>
      <w:r w:rsidRPr="008F6D5E">
        <w:rPr>
          <w:rFonts w:ascii="Times New Roman" w:hAnsi="Times New Roman" w:cs="Times New Roman"/>
          <w:sz w:val="24"/>
          <w:szCs w:val="24"/>
        </w:rPr>
        <w:t>Division of Applied Chemistry, Graduate School of Engineering, The University of Osaka</w:t>
      </w:r>
    </w:p>
    <w:p w14:paraId="53AC7E57" w14:textId="77777777" w:rsidR="00D16EBD" w:rsidRPr="008F6D5E" w:rsidRDefault="00D16EBD" w:rsidP="00D16EBD">
      <w:pPr>
        <w:pStyle w:val="BCAuthorAddress"/>
        <w:rPr>
          <w:rFonts w:ascii="Times New Roman" w:hAnsi="Times New Roman" w:cs="Times New Roman"/>
        </w:rPr>
      </w:pPr>
      <w:r w:rsidRPr="008F6D5E">
        <w:rPr>
          <w:rFonts w:ascii="Times New Roman" w:hAnsi="Times New Roman" w:cs="Times New Roman"/>
        </w:rPr>
        <w:t xml:space="preserve">2-1 </w:t>
      </w:r>
      <w:proofErr w:type="spellStart"/>
      <w:r w:rsidRPr="008F6D5E">
        <w:rPr>
          <w:rFonts w:ascii="Times New Roman" w:hAnsi="Times New Roman" w:cs="Times New Roman"/>
        </w:rPr>
        <w:t>Yamadaoka</w:t>
      </w:r>
      <w:proofErr w:type="spellEnd"/>
      <w:r w:rsidRPr="008F6D5E">
        <w:rPr>
          <w:rFonts w:ascii="Times New Roman" w:hAnsi="Times New Roman" w:cs="Times New Roman"/>
        </w:rPr>
        <w:t>, Suita, Osaka, Japan 565-0871</w:t>
      </w:r>
    </w:p>
    <w:p w14:paraId="1B77BD87" w14:textId="77777777" w:rsidR="00D16EBD" w:rsidRPr="008F6D5E" w:rsidRDefault="00D16EBD" w:rsidP="00D16EBD">
      <w:pPr>
        <w:pStyle w:val="BCAuthorAddress"/>
        <w:rPr>
          <w:rFonts w:ascii="Times New Roman" w:hAnsi="Times New Roman" w:cs="Times New Roman"/>
        </w:rPr>
      </w:pPr>
    </w:p>
    <w:p w14:paraId="5BAEA96D" w14:textId="77777777" w:rsidR="00D16EBD" w:rsidRPr="008F6D5E" w:rsidRDefault="00D16EBD" w:rsidP="00D16EBD">
      <w:pPr>
        <w:pStyle w:val="BCAuthorAddress"/>
        <w:rPr>
          <w:rFonts w:ascii="Times New Roman" w:hAnsi="Times New Roman" w:cs="Times New Roman"/>
          <w:i/>
        </w:rPr>
      </w:pPr>
      <w:r w:rsidRPr="008F6D5E">
        <w:rPr>
          <w:rFonts w:ascii="Times New Roman" w:hAnsi="Times New Roman" w:cs="Times New Roman"/>
        </w:rPr>
        <w:t xml:space="preserve">E-mail: furukawa@chem.eng.osaka-u.ac.jp </w:t>
      </w:r>
    </w:p>
    <w:p w14:paraId="1B8F04BF" w14:textId="77777777" w:rsidR="00D16EBD" w:rsidRPr="008F6D5E" w:rsidRDefault="00D16EBD" w:rsidP="002B3768">
      <w:pPr>
        <w:pStyle w:val="BDAbstract"/>
        <w:rPr>
          <w:rFonts w:ascii="Times New Roman" w:hAnsi="Times New Roman"/>
          <w:b/>
          <w:bCs/>
          <w:lang w:eastAsia="zh-CN"/>
        </w:rPr>
      </w:pPr>
    </w:p>
    <w:p w14:paraId="50E2BAB9" w14:textId="77777777" w:rsidR="00D16EBD" w:rsidRPr="008F6D5E" w:rsidRDefault="00D16EBD">
      <w:pPr>
        <w:widowControl/>
        <w:spacing w:after="160" w:line="278" w:lineRule="auto"/>
        <w:jc w:val="left"/>
        <w:rPr>
          <w:rFonts w:ascii="Times New Roman" w:eastAsia="SimSun" w:hAnsi="Times New Roman" w:cs="Times New Roman"/>
          <w:b/>
          <w:bCs/>
          <w:kern w:val="0"/>
          <w:sz w:val="24"/>
          <w:szCs w:val="20"/>
          <w14:ligatures w14:val="none"/>
        </w:rPr>
      </w:pPr>
      <w:r w:rsidRPr="008F6D5E">
        <w:rPr>
          <w:rFonts w:ascii="Times New Roman" w:hAnsi="Times New Roman" w:cs="Times New Roman"/>
          <w:b/>
          <w:bCs/>
        </w:rPr>
        <w:br w:type="page"/>
      </w:r>
    </w:p>
    <w:p w14:paraId="56BBB2C0" w14:textId="08EA2388" w:rsidR="000B745C" w:rsidRPr="008F6D5E" w:rsidRDefault="00922678" w:rsidP="0042022F">
      <w:pPr>
        <w:widowControl/>
        <w:spacing w:after="160" w:line="278" w:lineRule="auto"/>
        <w:jc w:val="center"/>
        <w:rPr>
          <w:rFonts w:ascii="Times New Roman" w:hAnsi="Times New Roman" w:cs="Times New Roman"/>
          <w:sz w:val="24"/>
          <w:szCs w:val="28"/>
        </w:rPr>
      </w:pPr>
      <w:r w:rsidRPr="008F6D5E">
        <w:rPr>
          <w:rFonts w:ascii="Times New Roman" w:hAnsi="Times New Roman" w:cs="Times New Roman"/>
          <w:noProof/>
          <w:sz w:val="24"/>
          <w:szCs w:val="28"/>
        </w:rPr>
        <w:lastRenderedPageBreak/>
        <w:drawing>
          <wp:inline distT="0" distB="0" distL="0" distR="0" wp14:anchorId="0ED3DB7E" wp14:editId="61E42847">
            <wp:extent cx="5980430" cy="3858895"/>
            <wp:effectExtent l="0" t="0" r="0" b="0"/>
            <wp:docPr id="627666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3858895"/>
                    </a:xfrm>
                    <a:prstGeom prst="rect">
                      <a:avLst/>
                    </a:prstGeom>
                    <a:noFill/>
                  </pic:spPr>
                </pic:pic>
              </a:graphicData>
            </a:graphic>
          </wp:inline>
        </w:drawing>
      </w:r>
    </w:p>
    <w:p w14:paraId="20C1B63C" w14:textId="222F9B03" w:rsidR="000B745C" w:rsidRPr="008F6D5E" w:rsidRDefault="0042022F" w:rsidP="00D7696F">
      <w:pPr>
        <w:widowControl/>
        <w:adjustRightInd w:val="0"/>
        <w:snapToGrid w:val="0"/>
        <w:spacing w:line="360" w:lineRule="auto"/>
        <w:jc w:val="left"/>
        <w:rPr>
          <w:rFonts w:ascii="Times New Roman" w:hAnsi="Times New Roman" w:cs="Times New Roman"/>
          <w:sz w:val="24"/>
          <w:szCs w:val="28"/>
        </w:rPr>
      </w:pPr>
      <w:r w:rsidRPr="008F6D5E">
        <w:rPr>
          <w:rFonts w:ascii="Times New Roman" w:eastAsia="游明朝" w:hAnsi="Times New Roman" w:cs="Times New Roman"/>
          <w:b/>
          <w:bCs/>
          <w:sz w:val="24"/>
          <w:szCs w:val="28"/>
          <w:lang w:eastAsia="ja-JP"/>
        </w:rPr>
        <w:t>Supplementary Figure 1.</w:t>
      </w:r>
      <w:r w:rsidRPr="008F6D5E">
        <w:rPr>
          <w:rFonts w:ascii="Times New Roman" w:eastAsia="游明朝" w:hAnsi="Times New Roman" w:cs="Times New Roman"/>
          <w:sz w:val="24"/>
          <w:szCs w:val="28"/>
          <w:lang w:eastAsia="ja-JP"/>
        </w:rPr>
        <w:t xml:space="preserve"> </w:t>
      </w:r>
      <w:r w:rsidR="005B276E" w:rsidRPr="008F6D5E">
        <w:rPr>
          <w:rFonts w:ascii="Times New Roman" w:eastAsia="游明朝" w:hAnsi="Times New Roman" w:cs="Times New Roman"/>
          <w:sz w:val="24"/>
          <w:szCs w:val="28"/>
          <w:lang w:eastAsia="ja-JP"/>
        </w:rPr>
        <w:t xml:space="preserve">X-ray diffraction patterns of various multicomponent oxide </w:t>
      </w:r>
      <w:proofErr w:type="gramStart"/>
      <w:r w:rsidR="005B276E" w:rsidRPr="008F6D5E">
        <w:rPr>
          <w:rFonts w:ascii="Times New Roman" w:eastAsia="游明朝" w:hAnsi="Times New Roman" w:cs="Times New Roman"/>
          <w:sz w:val="24"/>
          <w:szCs w:val="28"/>
          <w:lang w:eastAsia="ja-JP"/>
        </w:rPr>
        <w:t>supports</w:t>
      </w:r>
      <w:proofErr w:type="gramEnd"/>
      <w:r w:rsidR="00D97FD0" w:rsidRPr="008F6D5E">
        <w:rPr>
          <w:rFonts w:ascii="Times New Roman" w:hAnsi="Times New Roman" w:cs="Times New Roman"/>
          <w:sz w:val="24"/>
          <w:szCs w:val="28"/>
        </w:rPr>
        <w:t>.</w:t>
      </w:r>
    </w:p>
    <w:p w14:paraId="34F5C594" w14:textId="77777777" w:rsidR="000B745C" w:rsidRPr="008F6D5E" w:rsidRDefault="000B745C" w:rsidP="0042022F">
      <w:pPr>
        <w:widowControl/>
        <w:adjustRightInd w:val="0"/>
        <w:snapToGrid w:val="0"/>
        <w:jc w:val="left"/>
        <w:rPr>
          <w:rFonts w:ascii="Times New Roman" w:eastAsia="游明朝" w:hAnsi="Times New Roman" w:cs="Times New Roman"/>
          <w:lang w:eastAsia="ja-JP"/>
        </w:rPr>
      </w:pPr>
    </w:p>
    <w:p w14:paraId="2AAC96DD" w14:textId="2A4B3011" w:rsidR="0042022F" w:rsidRPr="008F6D5E" w:rsidRDefault="0042022F">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57388E9D" w14:textId="248FCC55" w:rsidR="0042022F" w:rsidRPr="008F6D5E" w:rsidRDefault="0042022F" w:rsidP="00B86E12">
      <w:pPr>
        <w:widowControl/>
        <w:adjustRightInd w:val="0"/>
        <w:snapToGrid w:val="0"/>
        <w:rPr>
          <w:rFonts w:ascii="Times New Roman" w:eastAsia="游明朝" w:hAnsi="Times New Roman" w:cs="Times New Roman"/>
          <w:lang w:eastAsia="ja-JP"/>
        </w:rPr>
      </w:pPr>
      <w:r w:rsidRPr="008F6D5E">
        <w:rPr>
          <w:rFonts w:ascii="Times New Roman" w:eastAsia="游明朝" w:hAnsi="Times New Roman" w:cs="Times New Roman"/>
          <w:b/>
          <w:bCs/>
          <w:sz w:val="24"/>
          <w:szCs w:val="28"/>
          <w:lang w:eastAsia="ja-JP"/>
        </w:rPr>
        <w:lastRenderedPageBreak/>
        <w:t xml:space="preserve">Supplementary Table 1. </w:t>
      </w:r>
      <w:r w:rsidR="00EE56B1" w:rsidRPr="00B86E12">
        <w:rPr>
          <w:rFonts w:ascii="Times New Roman" w:eastAsia="游明朝" w:hAnsi="Times New Roman" w:cs="Times New Roman"/>
          <w:sz w:val="24"/>
          <w:szCs w:val="28"/>
          <w:lang w:eastAsia="ja-JP"/>
        </w:rPr>
        <w:t>Molar ratio, crystal size and specific surface area of synthesized mixed oxides.</w:t>
      </w:r>
    </w:p>
    <w:tbl>
      <w:tblPr>
        <w:tblW w:w="0" w:type="auto"/>
        <w:tblCellMar>
          <w:left w:w="0" w:type="dxa"/>
          <w:right w:w="0" w:type="dxa"/>
        </w:tblCellMar>
        <w:tblLook w:val="0600" w:firstRow="0" w:lastRow="0" w:firstColumn="0" w:lastColumn="0" w:noHBand="1" w:noVBand="1"/>
      </w:tblPr>
      <w:tblGrid>
        <w:gridCol w:w="1816"/>
        <w:gridCol w:w="1219"/>
        <w:gridCol w:w="1220"/>
        <w:gridCol w:w="1220"/>
        <w:gridCol w:w="1220"/>
        <w:gridCol w:w="993"/>
        <w:gridCol w:w="1301"/>
        <w:gridCol w:w="737"/>
      </w:tblGrid>
      <w:tr w:rsidR="00EE56B1" w:rsidRPr="008F6D5E" w14:paraId="40E754D1" w14:textId="77777777" w:rsidTr="00480429">
        <w:trPr>
          <w:trHeight w:val="20"/>
        </w:trPr>
        <w:tc>
          <w:tcPr>
            <w:tcW w:w="0" w:type="auto"/>
            <w:vMerge w:val="restart"/>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2871BE0"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Oxide supports</w:t>
            </w:r>
          </w:p>
        </w:tc>
        <w:tc>
          <w:tcPr>
            <w:tcW w:w="0" w:type="auto"/>
            <w:gridSpan w:val="4"/>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444548AD" w14:textId="6FEDB763" w:rsidR="00EE56B1" w:rsidRPr="005F3877" w:rsidRDefault="00EE56B1" w:rsidP="00BD5D00">
            <w:pPr>
              <w:widowControl/>
              <w:spacing w:line="240" w:lineRule="atLeast"/>
              <w:jc w:val="center"/>
              <w:textAlignment w:val="bottom"/>
              <w:rPr>
                <w:rFonts w:ascii="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molar ratio</w:t>
            </w:r>
            <w:r w:rsidR="0055702F">
              <w:rPr>
                <w:rFonts w:ascii="Times New Roman" w:hAnsi="Times New Roman" w:cs="Times New Roman" w:hint="eastAsia"/>
                <w:color w:val="000000" w:themeColor="dark1"/>
                <w:kern w:val="24"/>
                <w:position w:val="10"/>
                <w:sz w:val="24"/>
                <w:szCs w:val="24"/>
                <w:vertAlign w:val="superscript"/>
                <w14:ligatures w14:val="none"/>
              </w:rPr>
              <w:t>a</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101E8B2" w14:textId="7CA31F2E" w:rsidR="00EE56B1" w:rsidRPr="0055702F" w:rsidRDefault="00EE56B1" w:rsidP="005F3877">
            <w:pPr>
              <w:widowControl/>
              <w:adjustRightInd w:val="0"/>
              <w:snapToGrid w:val="0"/>
              <w:spacing w:line="240" w:lineRule="atLeast"/>
              <w:jc w:val="center"/>
              <w:textAlignment w:val="bottom"/>
              <w:rPr>
                <w:rFonts w:ascii="Times New Roman" w:hAnsi="Times New Roman" w:cs="Times New Roman"/>
                <w:kern w:val="0"/>
                <w:sz w:val="24"/>
                <w:szCs w:val="24"/>
                <w14:ligatures w14:val="none"/>
              </w:rPr>
            </w:pPr>
            <w:r w:rsidRPr="008F6D5E">
              <w:rPr>
                <w:rFonts w:ascii="Times New Roman" w:eastAsia="Times New Roman" w:hAnsi="Times New Roman" w:cs="Times New Roman"/>
                <w:i/>
                <w:iCs/>
                <w:color w:val="000000" w:themeColor="dark1"/>
                <w:sz w:val="24"/>
                <w:szCs w:val="24"/>
                <w14:ligatures w14:val="none"/>
              </w:rPr>
              <w:t>d</w:t>
            </w:r>
            <w:r w:rsidRPr="008F6D5E">
              <w:rPr>
                <w:rFonts w:ascii="Times New Roman" w:eastAsia="Times New Roman" w:hAnsi="Times New Roman" w:cs="Times New Roman"/>
                <w:color w:val="000000" w:themeColor="dark1"/>
                <w:sz w:val="24"/>
                <w:szCs w:val="24"/>
                <w14:ligatures w14:val="none"/>
              </w:rPr>
              <w:t xml:space="preserve"> space</w:t>
            </w:r>
            <w:r w:rsidR="0055702F">
              <w:rPr>
                <w:rFonts w:ascii="Times New Roman" w:hAnsi="Times New Roman" w:cs="Times New Roman" w:hint="eastAsia"/>
                <w:color w:val="000000" w:themeColor="dark1"/>
                <w:position w:val="10"/>
                <w:sz w:val="24"/>
                <w:szCs w:val="24"/>
                <w:vertAlign w:val="superscript"/>
                <w14:ligatures w14:val="none"/>
              </w:rPr>
              <w:t>b</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148B1F5" w14:textId="508B69EE" w:rsidR="00EE56B1" w:rsidRPr="0055702F" w:rsidRDefault="00EE56B1" w:rsidP="005F3877">
            <w:pPr>
              <w:widowControl/>
              <w:adjustRightInd w:val="0"/>
              <w:snapToGrid w:val="0"/>
              <w:spacing w:line="240" w:lineRule="atLeast"/>
              <w:jc w:val="center"/>
              <w:textAlignment w:val="bottom"/>
              <w:rPr>
                <w:rFonts w:ascii="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crystal size</w:t>
            </w:r>
            <w:r w:rsidR="0055702F">
              <w:rPr>
                <w:rFonts w:ascii="Times New Roman" w:hAnsi="Times New Roman" w:cs="Times New Roman" w:hint="eastAsia"/>
                <w:color w:val="000000" w:themeColor="dark1"/>
                <w:kern w:val="24"/>
                <w:position w:val="10"/>
                <w:sz w:val="24"/>
                <w:szCs w:val="24"/>
                <w:vertAlign w:val="superscript"/>
                <w14:ligatures w14:val="none"/>
              </w:rPr>
              <w:t>c</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4CDFCDCF" w14:textId="2F8FE90D" w:rsidR="00EE56B1" w:rsidRPr="0055702F" w:rsidRDefault="00EE56B1" w:rsidP="00BD5D00">
            <w:pPr>
              <w:widowControl/>
              <w:spacing w:line="240" w:lineRule="atLeast"/>
              <w:jc w:val="center"/>
              <w:textAlignment w:val="bottom"/>
              <w:rPr>
                <w:rFonts w:ascii="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SSA</w:t>
            </w:r>
            <w:r w:rsidR="0055702F">
              <w:rPr>
                <w:rFonts w:ascii="Times New Roman" w:hAnsi="Times New Roman" w:cs="Times New Roman" w:hint="eastAsia"/>
                <w:color w:val="000000" w:themeColor="dark1"/>
                <w:kern w:val="24"/>
                <w:position w:val="10"/>
                <w:sz w:val="24"/>
                <w:szCs w:val="24"/>
                <w:vertAlign w:val="superscript"/>
                <w14:ligatures w14:val="none"/>
              </w:rPr>
              <w:t>d</w:t>
            </w:r>
          </w:p>
        </w:tc>
      </w:tr>
      <w:tr w:rsidR="00EE56B1" w:rsidRPr="008F6D5E" w14:paraId="07C8EBC4" w14:textId="77777777" w:rsidTr="00480429">
        <w:trPr>
          <w:trHeight w:val="20"/>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5ADAEDF" w14:textId="77777777" w:rsidR="00EE56B1" w:rsidRPr="008F6D5E" w:rsidRDefault="00EE56B1" w:rsidP="00BD5D00">
            <w:pPr>
              <w:widowControl/>
              <w:spacing w:line="240" w:lineRule="atLeast"/>
              <w:jc w:val="center"/>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31A456D"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Ce</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51E64B13"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proofErr w:type="spellStart"/>
            <w:r w:rsidRPr="008F6D5E">
              <w:rPr>
                <w:rFonts w:ascii="Times New Roman" w:eastAsia="Times New Roman" w:hAnsi="Times New Roman" w:cs="Times New Roman"/>
                <w:color w:val="000000" w:themeColor="dark1"/>
                <w:kern w:val="24"/>
                <w:sz w:val="24"/>
                <w:szCs w:val="24"/>
                <w14:ligatures w14:val="none"/>
              </w:rPr>
              <w:t>Pr</w:t>
            </w:r>
            <w:proofErr w:type="spellEnd"/>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ADB0813"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Zr</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FD17129"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proofErr w:type="spellStart"/>
            <w:r w:rsidRPr="008F6D5E">
              <w:rPr>
                <w:rFonts w:ascii="Times New Roman" w:eastAsia="Times New Roman" w:hAnsi="Times New Roman" w:cs="Times New Roman"/>
                <w:color w:val="000000" w:themeColor="dark1"/>
                <w:kern w:val="24"/>
                <w:sz w:val="24"/>
                <w:szCs w:val="24"/>
                <w14:ligatures w14:val="none"/>
              </w:rPr>
              <w:t>Sm</w:t>
            </w:r>
            <w:proofErr w:type="spellEnd"/>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0EEE478"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nm</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17BFC0BD"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nm</w:t>
            </w:r>
          </w:p>
        </w:tc>
        <w:tc>
          <w:tcPr>
            <w:tcW w:w="0" w:type="auto"/>
            <w:tcBorders>
              <w:top w:val="single" w:sz="8" w:space="0" w:color="000000"/>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251D0ED" w14:textId="77777777" w:rsidR="00EE56B1" w:rsidRPr="008F6D5E" w:rsidRDefault="00EE56B1" w:rsidP="00BD5D00">
            <w:pPr>
              <w:widowControl/>
              <w:spacing w:line="240" w:lineRule="atLeast"/>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m</w:t>
            </w:r>
            <w:r w:rsidRPr="008F6D5E">
              <w:rPr>
                <w:rFonts w:ascii="Times New Roman" w:eastAsia="Times New Roman" w:hAnsi="Times New Roman" w:cs="Times New Roman"/>
                <w:color w:val="000000" w:themeColor="dark1"/>
                <w:kern w:val="24"/>
                <w:position w:val="7"/>
                <w:sz w:val="24"/>
                <w:szCs w:val="24"/>
                <w:vertAlign w:val="superscript"/>
                <w14:ligatures w14:val="none"/>
              </w:rPr>
              <w:t>2</w:t>
            </w:r>
            <w:r w:rsidRPr="008F6D5E">
              <w:rPr>
                <w:rFonts w:ascii="Times New Roman" w:eastAsia="Times New Roman" w:hAnsi="Times New Roman" w:cs="Times New Roman"/>
                <w:color w:val="000000" w:themeColor="dark1"/>
                <w:kern w:val="24"/>
                <w:sz w:val="24"/>
                <w:szCs w:val="24"/>
                <w14:ligatures w14:val="none"/>
              </w:rPr>
              <w:t>/g</w:t>
            </w:r>
          </w:p>
        </w:tc>
      </w:tr>
      <w:tr w:rsidR="00EE56B1" w:rsidRPr="008F6D5E" w14:paraId="4F6DF6BA" w14:textId="77777777" w:rsidTr="00480429">
        <w:trPr>
          <w:trHeight w:val="20"/>
        </w:trPr>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209859C" w14:textId="6EB1B41C" w:rsidR="00EE56B1" w:rsidRPr="00480429"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CeO</w:t>
            </w:r>
            <w:r w:rsidR="00480429" w:rsidRPr="00480429">
              <w:rPr>
                <w:rFonts w:ascii="Times New Roman" w:hAnsi="Times New Roman" w:cs="Times New Roman" w:hint="eastAsia"/>
                <w:color w:val="000000" w:themeColor="dark1"/>
                <w:kern w:val="24"/>
                <w:sz w:val="24"/>
                <w:szCs w:val="24"/>
                <w:vertAlign w:val="subscript"/>
                <w14:ligatures w14:val="none"/>
              </w:rPr>
              <w:t>2</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1B29E31"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1 </w:t>
            </w:r>
          </w:p>
          <w:p w14:paraId="02578F7C" w14:textId="3910B9BF"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(1)</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4284B68"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8E1B9F0"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6A6FEFC"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F90D860"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0.1633</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2C991A7" w14:textId="5366B761"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7.7</w:t>
            </w:r>
          </w:p>
        </w:tc>
        <w:tc>
          <w:tcPr>
            <w:tcW w:w="0" w:type="auto"/>
            <w:tcBorders>
              <w:top w:val="single" w:sz="8" w:space="0" w:color="000000"/>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9E55EAD"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150</w:t>
            </w:r>
          </w:p>
        </w:tc>
      </w:tr>
      <w:tr w:rsidR="00EE56B1" w:rsidRPr="008F6D5E" w14:paraId="5FF06E51" w14:textId="77777777" w:rsidTr="00480429">
        <w:trPr>
          <w:trHeight w:val="20"/>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89F1C48" w14:textId="6141840C" w:rsidR="00EE56B1" w:rsidRPr="00480429"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w:t>
            </w:r>
            <w:r w:rsidR="005F3877"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Pr</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O</w:t>
            </w:r>
            <w:r w:rsidR="00480429" w:rsidRPr="00480429">
              <w:rPr>
                <w:rFonts w:ascii="Times New Roman" w:hAnsi="Times New Roman" w:cs="Times New Roman" w:hint="eastAsia"/>
                <w:color w:val="000000" w:themeColor="dark1"/>
                <w:kern w:val="24"/>
                <w:sz w:val="24"/>
                <w:szCs w:val="24"/>
                <w:vertAlign w:val="subscript"/>
                <w14:ligatures w14:val="none"/>
              </w:rPr>
              <w:t>x</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629A5CF"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0.45 </w:t>
            </w:r>
          </w:p>
          <w:p w14:paraId="1B0CC06A" w14:textId="4C6B946B"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(0.5)</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0119D917"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0.55 </w:t>
            </w:r>
          </w:p>
          <w:p w14:paraId="533E5635" w14:textId="16CAE758"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(0.5)</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97E15D5"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5185968"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622ABA21"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0.1629</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C336B8B" w14:textId="34E7AAB6"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11.2</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BB16804"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50</w:t>
            </w:r>
          </w:p>
        </w:tc>
      </w:tr>
      <w:tr w:rsidR="00EE56B1" w:rsidRPr="008F6D5E" w14:paraId="44CBC00D" w14:textId="77777777" w:rsidTr="00480429">
        <w:trPr>
          <w:trHeight w:val="20"/>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5C505D9" w14:textId="323394E7" w:rsidR="00EE56B1" w:rsidRPr="00480429" w:rsidRDefault="00EE56B1" w:rsidP="00BD5D00">
            <w:pPr>
              <w:widowControl/>
              <w:spacing w:line="276" w:lineRule="auto"/>
              <w:jc w:val="center"/>
              <w:textAlignment w:val="bottom"/>
              <w:rPr>
                <w:rFonts w:ascii="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Sm</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O</w:t>
            </w:r>
            <w:r w:rsidR="00480429" w:rsidRPr="00480429">
              <w:rPr>
                <w:rFonts w:ascii="Times New Roman" w:hAnsi="Times New Roman" w:cs="Times New Roman" w:hint="eastAsia"/>
                <w:color w:val="000000" w:themeColor="dark1"/>
                <w:kern w:val="24"/>
                <w:sz w:val="24"/>
                <w:szCs w:val="24"/>
                <w:vertAlign w:val="subscript"/>
                <w14:ligatures w14:val="none"/>
              </w:rPr>
              <w:t>x</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C9E8ADC"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0.52 </w:t>
            </w:r>
          </w:p>
          <w:p w14:paraId="127E294E" w14:textId="57A9EAB8"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(0.5)</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0D035627"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40CCE37"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BBEA570"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0.48 </w:t>
            </w:r>
          </w:p>
          <w:p w14:paraId="0A4FE8BA" w14:textId="140415A2"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(0.5)</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69FEBC2"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0.1651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0243031" w14:textId="31C63ED7"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9.6</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759A2E9"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54</w:t>
            </w:r>
          </w:p>
        </w:tc>
      </w:tr>
      <w:tr w:rsidR="00EE56B1" w:rsidRPr="008F6D5E" w14:paraId="654E9F96" w14:textId="77777777" w:rsidTr="00480429">
        <w:trPr>
          <w:trHeight w:val="20"/>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79392DB" w14:textId="6FD50BCD" w:rsidR="00EE56B1" w:rsidRPr="00480429"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w:t>
            </w:r>
            <w:r w:rsidR="00480429" w:rsidRPr="00480429">
              <w:rPr>
                <w:rFonts w:ascii="Times New Roman" w:hAnsi="Times New Roman" w:cs="Times New Roman" w:hint="eastAsia"/>
                <w:color w:val="000000" w:themeColor="dark1"/>
                <w:kern w:val="24"/>
                <w:sz w:val="24"/>
                <w:szCs w:val="24"/>
                <w:vertAlign w:val="subscript"/>
                <w14:ligatures w14:val="none"/>
              </w:rPr>
              <w:t>7</w:t>
            </w:r>
            <w:r w:rsidRPr="00480429">
              <w:rPr>
                <w:rFonts w:ascii="Times New Roman" w:eastAsia="Times New Roman" w:hAnsi="Times New Roman" w:cs="Times New Roman"/>
                <w:color w:val="000000" w:themeColor="dark1"/>
                <w:kern w:val="24"/>
                <w:sz w:val="24"/>
                <w:szCs w:val="24"/>
                <w14:ligatures w14:val="none"/>
              </w:rPr>
              <w:t>Pr</w:t>
            </w:r>
            <w:r w:rsidR="00480429" w:rsidRPr="00480429">
              <w:rPr>
                <w:rFonts w:ascii="Times New Roman" w:hAnsi="Times New Roman" w:cs="Times New Roman" w:hint="eastAsia"/>
                <w:color w:val="000000" w:themeColor="dark1"/>
                <w:kern w:val="24"/>
                <w:sz w:val="24"/>
                <w:szCs w:val="24"/>
                <w:vertAlign w:val="subscript"/>
                <w14:ligatures w14:val="none"/>
              </w:rPr>
              <w:t>2</w:t>
            </w:r>
            <w:r w:rsidRPr="00480429">
              <w:rPr>
                <w:rFonts w:ascii="Times New Roman" w:eastAsia="Times New Roman" w:hAnsi="Times New Roman" w:cs="Times New Roman"/>
                <w:color w:val="000000" w:themeColor="dark1"/>
                <w:kern w:val="24"/>
                <w:sz w:val="24"/>
                <w:szCs w:val="24"/>
                <w14:ligatures w14:val="none"/>
              </w:rPr>
              <w:t>Zr</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O</w:t>
            </w:r>
            <w:r w:rsidR="00480429" w:rsidRPr="00480429">
              <w:rPr>
                <w:rFonts w:ascii="Times New Roman" w:hAnsi="Times New Roman" w:cs="Times New Roman" w:hint="eastAsia"/>
                <w:color w:val="000000" w:themeColor="dark1"/>
                <w:kern w:val="24"/>
                <w:sz w:val="24"/>
                <w:szCs w:val="24"/>
                <w:vertAlign w:val="subscript"/>
                <w14:ligatures w14:val="none"/>
              </w:rPr>
              <w:t>x</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EA4FA61"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0.71 </w:t>
            </w:r>
          </w:p>
          <w:p w14:paraId="5375B71F" w14:textId="5941DC15"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(0.7)</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66D5656" w14:textId="77777777" w:rsidR="00480429" w:rsidRDefault="00EE56B1" w:rsidP="00BD5D00">
            <w:pPr>
              <w:widowControl/>
              <w:spacing w:line="276" w:lineRule="auto"/>
              <w:jc w:val="center"/>
              <w:textAlignment w:val="bottom"/>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0.21 </w:t>
            </w:r>
          </w:p>
          <w:p w14:paraId="65FEF8C0" w14:textId="2A263288"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(0.2)</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1BD3E19" w14:textId="77777777" w:rsidR="00480429" w:rsidRDefault="00EE56B1" w:rsidP="00BD5D00">
            <w:pPr>
              <w:widowControl/>
              <w:spacing w:line="276" w:lineRule="auto"/>
              <w:jc w:val="center"/>
              <w:rPr>
                <w:rFonts w:ascii="Times New Roman" w:hAnsi="Times New Roman" w:cs="Times New Roman"/>
                <w:color w:val="000000" w:themeColor="dark1"/>
                <w:kern w:val="24"/>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 xml:space="preserve">0.08 </w:t>
            </w:r>
          </w:p>
          <w:p w14:paraId="0199CB73" w14:textId="7B95ED4B" w:rsidR="00EE56B1" w:rsidRPr="008F6D5E" w:rsidRDefault="00EE56B1" w:rsidP="00BD5D00">
            <w:pPr>
              <w:widowControl/>
              <w:spacing w:line="276" w:lineRule="auto"/>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041EAB43" w14:textId="77777777" w:rsidR="00EE56B1" w:rsidRPr="008F6D5E" w:rsidRDefault="00EE56B1" w:rsidP="00BD5D00">
            <w:pPr>
              <w:widowControl/>
              <w:spacing w:line="276" w:lineRule="auto"/>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79CCA76"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0.1623</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50FDAC7" w14:textId="14EEFCE3"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6.7</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0C48F0E8"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109</w:t>
            </w:r>
          </w:p>
        </w:tc>
      </w:tr>
      <w:tr w:rsidR="00EE56B1" w:rsidRPr="008F6D5E" w14:paraId="15C7A191" w14:textId="77777777" w:rsidTr="00480429">
        <w:trPr>
          <w:trHeight w:val="20"/>
        </w:trPr>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44D3D3F" w14:textId="54CED057" w:rsidR="00EE56B1" w:rsidRPr="00480429"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Pr</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Zr</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O</w:t>
            </w:r>
            <w:r w:rsidR="00480429" w:rsidRPr="00480429">
              <w:rPr>
                <w:rFonts w:ascii="Times New Roman" w:hAnsi="Times New Roman" w:cs="Times New Roman" w:hint="eastAsia"/>
                <w:color w:val="000000" w:themeColor="dark1"/>
                <w:kern w:val="24"/>
                <w:sz w:val="24"/>
                <w:szCs w:val="24"/>
                <w:vertAlign w:val="subscript"/>
                <w14:ligatures w14:val="none"/>
              </w:rPr>
              <w:t>x</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233681C"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0.35 (0.34)</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92DEC4A"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0.34 (0.33)</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1CE9EF0"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0.31 (0.33)</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EB41EAC"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F09A33F"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0.1603</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6FC87DE7" w14:textId="020C120F"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5.1</w:t>
            </w:r>
          </w:p>
        </w:tc>
        <w:tc>
          <w:tcPr>
            <w:tcW w:w="0" w:type="auto"/>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992F4D6"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57</w:t>
            </w:r>
          </w:p>
        </w:tc>
      </w:tr>
      <w:tr w:rsidR="00EE56B1" w:rsidRPr="008F6D5E" w14:paraId="0C666033" w14:textId="77777777" w:rsidTr="00480429">
        <w:trPr>
          <w:trHeight w:val="20"/>
        </w:trPr>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268DF9D7" w14:textId="28B4BF04" w:rsidR="00EE56B1" w:rsidRPr="00480429"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480429">
              <w:rPr>
                <w:rFonts w:ascii="Times New Roman" w:eastAsia="Times New Roman" w:hAnsi="Times New Roman" w:cs="Times New Roman"/>
                <w:color w:val="000000" w:themeColor="dark1"/>
                <w:kern w:val="24"/>
                <w:sz w:val="24"/>
                <w:szCs w:val="24"/>
                <w14:ligatures w14:val="none"/>
              </w:rPr>
              <w:t>Ce</w:t>
            </w:r>
            <w:r w:rsidR="00480429" w:rsidRPr="00480429">
              <w:rPr>
                <w:rFonts w:ascii="Times New Roman" w:hAnsi="Times New Roman" w:cs="Times New Roman" w:hint="eastAsia"/>
                <w:color w:val="000000" w:themeColor="dark1"/>
                <w:kern w:val="24"/>
                <w:sz w:val="24"/>
                <w:szCs w:val="24"/>
                <w:vertAlign w:val="subscript"/>
                <w14:ligatures w14:val="none"/>
              </w:rPr>
              <w:t>9</w:t>
            </w:r>
            <w:r w:rsidRPr="00480429">
              <w:rPr>
                <w:rFonts w:ascii="Times New Roman" w:eastAsia="Times New Roman" w:hAnsi="Times New Roman" w:cs="Times New Roman"/>
                <w:color w:val="000000" w:themeColor="dark1"/>
                <w:kern w:val="24"/>
                <w:sz w:val="24"/>
                <w:szCs w:val="24"/>
                <w14:ligatures w14:val="none"/>
              </w:rPr>
              <w:t>Pr</w:t>
            </w:r>
            <w:r w:rsidR="00480429" w:rsidRPr="00480429">
              <w:rPr>
                <w:rFonts w:ascii="Times New Roman" w:hAnsi="Times New Roman" w:cs="Times New Roman" w:hint="eastAsia"/>
                <w:color w:val="000000" w:themeColor="dark1"/>
                <w:kern w:val="24"/>
                <w:sz w:val="24"/>
                <w:szCs w:val="24"/>
                <w:vertAlign w:val="subscript"/>
                <w14:ligatures w14:val="none"/>
              </w:rPr>
              <w:t>9</w:t>
            </w:r>
            <w:r w:rsidRPr="00480429">
              <w:rPr>
                <w:rFonts w:ascii="Times New Roman" w:eastAsia="Times New Roman" w:hAnsi="Times New Roman" w:cs="Times New Roman"/>
                <w:color w:val="000000" w:themeColor="dark1"/>
                <w:kern w:val="24"/>
                <w:sz w:val="24"/>
                <w:szCs w:val="24"/>
                <w14:ligatures w14:val="none"/>
              </w:rPr>
              <w:t>Zr</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Sm</w:t>
            </w:r>
            <w:r w:rsidR="00480429" w:rsidRPr="00480429">
              <w:rPr>
                <w:rFonts w:ascii="Times New Roman" w:hAnsi="Times New Roman" w:cs="Times New Roman" w:hint="eastAsia"/>
                <w:color w:val="000000" w:themeColor="dark1"/>
                <w:kern w:val="24"/>
                <w:sz w:val="24"/>
                <w:szCs w:val="24"/>
                <w:vertAlign w:val="subscript"/>
                <w14:ligatures w14:val="none"/>
              </w:rPr>
              <w:t>1</w:t>
            </w:r>
            <w:r w:rsidRPr="00480429">
              <w:rPr>
                <w:rFonts w:ascii="Times New Roman" w:eastAsia="Times New Roman" w:hAnsi="Times New Roman" w:cs="Times New Roman"/>
                <w:color w:val="000000" w:themeColor="dark1"/>
                <w:kern w:val="24"/>
                <w:sz w:val="24"/>
                <w:szCs w:val="24"/>
                <w14:ligatures w14:val="none"/>
              </w:rPr>
              <w:t>O</w:t>
            </w:r>
            <w:r w:rsidR="00480429" w:rsidRPr="00480429">
              <w:rPr>
                <w:rFonts w:ascii="Times New Roman" w:hAnsi="Times New Roman" w:cs="Times New Roman" w:hint="eastAsia"/>
                <w:color w:val="000000" w:themeColor="dark1"/>
                <w:kern w:val="24"/>
                <w:sz w:val="24"/>
                <w:szCs w:val="24"/>
                <w:vertAlign w:val="subscript"/>
                <w14:ligatures w14:val="none"/>
              </w:rPr>
              <w:t>x</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2FB66F7E"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0.45 (0.45)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04E00C12"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0.45 (0.45)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223BB31B"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0.05 (0.05)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6752DEDC"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0.05 (0.05)</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713C85C5"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0.1627</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39E4CD54" w14:textId="5B7F0DAF" w:rsidR="00EE56B1" w:rsidRPr="008F6D5E" w:rsidRDefault="0021550C" w:rsidP="00BD5D00">
            <w:pPr>
              <w:widowControl/>
              <w:jc w:val="center"/>
              <w:rPr>
                <w:rFonts w:ascii="Times New Roman" w:hAnsi="Times New Roman" w:cs="Times New Roman"/>
                <w:kern w:val="0"/>
                <w:sz w:val="24"/>
                <w:szCs w:val="24"/>
                <w14:ligatures w14:val="none"/>
              </w:rPr>
            </w:pPr>
            <w:r w:rsidRPr="008F6D5E">
              <w:rPr>
                <w:rFonts w:ascii="Times New Roman" w:hAnsi="Times New Roman" w:cs="Times New Roman"/>
                <w:kern w:val="0"/>
                <w:sz w:val="24"/>
                <w:szCs w:val="24"/>
                <w14:ligatures w14:val="none"/>
              </w:rPr>
              <w:t>7.7</w:t>
            </w:r>
          </w:p>
        </w:tc>
        <w:tc>
          <w:tcPr>
            <w:tcW w:w="0" w:type="auto"/>
            <w:tcBorders>
              <w:top w:val="single" w:sz="8" w:space="0" w:color="FFFFFF"/>
              <w:left w:val="single" w:sz="8" w:space="0" w:color="FFFFFF"/>
              <w:bottom w:val="single" w:sz="8" w:space="0" w:color="000000"/>
              <w:right w:val="single" w:sz="8" w:space="0" w:color="FFFFFF"/>
            </w:tcBorders>
            <w:tcMar>
              <w:top w:w="15" w:type="dxa"/>
              <w:left w:w="108" w:type="dxa"/>
              <w:bottom w:w="0" w:type="dxa"/>
              <w:right w:w="108" w:type="dxa"/>
            </w:tcMar>
            <w:vAlign w:val="center"/>
            <w:hideMark/>
          </w:tcPr>
          <w:p w14:paraId="19A5E59C" w14:textId="77777777" w:rsidR="00EE56B1" w:rsidRPr="008F6D5E" w:rsidRDefault="00EE56B1" w:rsidP="00BD5D00">
            <w:pPr>
              <w:widowControl/>
              <w:spacing w:line="276" w:lineRule="auto"/>
              <w:jc w:val="center"/>
              <w:textAlignment w:val="bottom"/>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sz w:val="24"/>
                <w:szCs w:val="24"/>
                <w14:ligatures w14:val="none"/>
              </w:rPr>
              <w:t>61</w:t>
            </w:r>
          </w:p>
        </w:tc>
      </w:tr>
    </w:tbl>
    <w:p w14:paraId="5F911EDA" w14:textId="0C689F2F" w:rsidR="003C5ED5" w:rsidRPr="005F3877" w:rsidRDefault="0055702F" w:rsidP="003C5ED5">
      <w:pPr>
        <w:widowControl/>
        <w:adjustRightInd w:val="0"/>
        <w:snapToGrid w:val="0"/>
        <w:spacing w:line="360" w:lineRule="auto"/>
        <w:jc w:val="left"/>
        <w:rPr>
          <w:rFonts w:ascii="Times New Roman" w:hAnsi="Times New Roman" w:cs="Times New Roman"/>
          <w:sz w:val="24"/>
          <w:szCs w:val="28"/>
        </w:rPr>
      </w:pPr>
      <w:r>
        <w:rPr>
          <w:rFonts w:ascii="Times New Roman" w:hAnsi="Times New Roman" w:cs="Times New Roman" w:hint="eastAsia"/>
          <w:sz w:val="24"/>
          <w:szCs w:val="28"/>
        </w:rPr>
        <w:t>a</w:t>
      </w:r>
      <w:r w:rsidR="003C5ED5" w:rsidRPr="008F6D5E">
        <w:rPr>
          <w:rFonts w:ascii="Times New Roman" w:eastAsia="游明朝" w:hAnsi="Times New Roman" w:cs="Times New Roman"/>
          <w:sz w:val="24"/>
          <w:szCs w:val="28"/>
          <w:lang w:eastAsia="ja-JP"/>
        </w:rPr>
        <w:t>. calculated by Vegard's law using (311) diffraction peak around 2</w:t>
      </w:r>
      <w:r w:rsidR="003C5ED5" w:rsidRPr="008F6D5E">
        <w:rPr>
          <w:rFonts w:ascii="Times New Roman" w:eastAsia="游明朝" w:hAnsi="Times New Roman" w:cs="Times New Roman"/>
          <w:i/>
          <w:iCs/>
          <w:sz w:val="24"/>
          <w:szCs w:val="28"/>
          <w:lang w:eastAsia="ja-JP"/>
        </w:rPr>
        <w:t>θ</w:t>
      </w:r>
      <w:r w:rsidR="003C5ED5" w:rsidRPr="008F6D5E">
        <w:rPr>
          <w:rFonts w:ascii="Times New Roman" w:eastAsia="游明朝" w:hAnsi="Times New Roman" w:cs="Times New Roman"/>
          <w:sz w:val="24"/>
          <w:szCs w:val="28"/>
          <w:lang w:eastAsia="ja-JP"/>
        </w:rPr>
        <w:t xml:space="preserve"> 56°</w:t>
      </w:r>
      <w:r w:rsidR="00480429">
        <w:rPr>
          <w:rFonts w:ascii="Times New Roman" w:hAnsi="Times New Roman" w:cs="Times New Roman" w:hint="eastAsia"/>
          <w:sz w:val="24"/>
          <w:szCs w:val="28"/>
        </w:rPr>
        <w:t xml:space="preserve"> from Figure S1</w:t>
      </w:r>
      <w:r w:rsidR="003C5ED5" w:rsidRPr="008F6D5E">
        <w:rPr>
          <w:rFonts w:ascii="Times New Roman" w:eastAsia="游明朝" w:hAnsi="Times New Roman" w:cs="Times New Roman"/>
          <w:sz w:val="24"/>
          <w:szCs w:val="28"/>
          <w:lang w:eastAsia="ja-JP"/>
        </w:rPr>
        <w:t>, values in par</w:t>
      </w:r>
      <w:r w:rsidR="00376CD6">
        <w:rPr>
          <w:rFonts w:ascii="Times New Roman" w:eastAsia="游明朝" w:hAnsi="Times New Roman" w:cs="Times New Roman" w:hint="eastAsia"/>
          <w:sz w:val="24"/>
          <w:szCs w:val="28"/>
          <w:lang w:eastAsia="ja-JP"/>
        </w:rPr>
        <w:t>en</w:t>
      </w:r>
      <w:r w:rsidR="003C5ED5" w:rsidRPr="008F6D5E">
        <w:rPr>
          <w:rFonts w:ascii="Times New Roman" w:eastAsia="游明朝" w:hAnsi="Times New Roman" w:cs="Times New Roman"/>
          <w:sz w:val="24"/>
          <w:szCs w:val="28"/>
          <w:lang w:eastAsia="ja-JP"/>
        </w:rPr>
        <w:t>thes</w:t>
      </w:r>
      <w:r w:rsidR="00376CD6">
        <w:rPr>
          <w:rFonts w:ascii="Times New Roman" w:eastAsia="游明朝" w:hAnsi="Times New Roman" w:cs="Times New Roman" w:hint="eastAsia"/>
          <w:sz w:val="24"/>
          <w:szCs w:val="28"/>
          <w:lang w:eastAsia="ja-JP"/>
        </w:rPr>
        <w:t>e</w:t>
      </w:r>
      <w:r w:rsidR="003C5ED5" w:rsidRPr="008F6D5E">
        <w:rPr>
          <w:rFonts w:ascii="Times New Roman" w:eastAsia="游明朝" w:hAnsi="Times New Roman" w:cs="Times New Roman"/>
          <w:sz w:val="24"/>
          <w:szCs w:val="28"/>
          <w:lang w:eastAsia="ja-JP"/>
        </w:rPr>
        <w:t>s indicate expected molar ratios;</w:t>
      </w:r>
      <w:r w:rsidR="005F3877">
        <w:rPr>
          <w:rFonts w:ascii="Times New Roman" w:hAnsi="Times New Roman" w:cs="Times New Roman" w:hint="eastAsia"/>
          <w:sz w:val="24"/>
          <w:szCs w:val="28"/>
        </w:rPr>
        <w:t xml:space="preserve"> </w:t>
      </w:r>
    </w:p>
    <w:p w14:paraId="22128B40" w14:textId="05C11D4F" w:rsidR="003C5ED5" w:rsidRPr="008F6D5E" w:rsidRDefault="0055702F" w:rsidP="003C5ED5">
      <w:pPr>
        <w:widowControl/>
        <w:adjustRightInd w:val="0"/>
        <w:snapToGrid w:val="0"/>
        <w:spacing w:line="360" w:lineRule="auto"/>
        <w:jc w:val="left"/>
        <w:rPr>
          <w:rFonts w:ascii="Times New Roman" w:hAnsi="Times New Roman" w:cs="Times New Roman"/>
          <w:sz w:val="24"/>
          <w:szCs w:val="28"/>
        </w:rPr>
      </w:pPr>
      <w:r>
        <w:rPr>
          <w:rFonts w:ascii="Times New Roman" w:hAnsi="Times New Roman" w:cs="Times New Roman" w:hint="eastAsia"/>
          <w:sz w:val="24"/>
          <w:szCs w:val="28"/>
        </w:rPr>
        <w:t>b</w:t>
      </w:r>
      <w:r w:rsidR="003C5ED5" w:rsidRPr="008F6D5E">
        <w:rPr>
          <w:rFonts w:ascii="Times New Roman" w:hAnsi="Times New Roman" w:cs="Times New Roman"/>
          <w:sz w:val="24"/>
          <w:szCs w:val="28"/>
        </w:rPr>
        <w:t>. calculated by Bragg's law using (311) diffraction peak around 2</w:t>
      </w:r>
      <w:r w:rsidR="003C5ED5" w:rsidRPr="008F6D5E">
        <w:rPr>
          <w:rFonts w:ascii="Times New Roman" w:hAnsi="Times New Roman" w:cs="Times New Roman"/>
          <w:i/>
          <w:iCs/>
          <w:sz w:val="24"/>
          <w:szCs w:val="28"/>
          <w:lang w:val="el-GR"/>
        </w:rPr>
        <w:t>θ</w:t>
      </w:r>
      <w:r w:rsidR="003C5ED5" w:rsidRPr="008F6D5E">
        <w:rPr>
          <w:rFonts w:ascii="Times New Roman" w:hAnsi="Times New Roman" w:cs="Times New Roman"/>
          <w:sz w:val="24"/>
          <w:szCs w:val="28"/>
        </w:rPr>
        <w:t xml:space="preserve"> 56°</w:t>
      </w:r>
      <w:r w:rsidR="00480429">
        <w:rPr>
          <w:rFonts w:ascii="Times New Roman" w:hAnsi="Times New Roman" w:cs="Times New Roman" w:hint="eastAsia"/>
          <w:sz w:val="24"/>
          <w:szCs w:val="28"/>
        </w:rPr>
        <w:t xml:space="preserve"> from Figure S1</w:t>
      </w:r>
      <w:r w:rsidR="003C5ED5" w:rsidRPr="008F6D5E">
        <w:rPr>
          <w:rFonts w:ascii="Times New Roman" w:hAnsi="Times New Roman" w:cs="Times New Roman"/>
          <w:sz w:val="24"/>
          <w:szCs w:val="28"/>
        </w:rPr>
        <w:t>;</w:t>
      </w:r>
    </w:p>
    <w:p w14:paraId="1A031595" w14:textId="4388EBB8" w:rsidR="003C5ED5" w:rsidRPr="008F6D5E" w:rsidRDefault="0055702F" w:rsidP="003C5ED5">
      <w:pPr>
        <w:widowControl/>
        <w:adjustRightInd w:val="0"/>
        <w:snapToGrid w:val="0"/>
        <w:spacing w:line="360" w:lineRule="auto"/>
        <w:jc w:val="left"/>
        <w:rPr>
          <w:rFonts w:ascii="Times New Roman" w:hAnsi="Times New Roman" w:cs="Times New Roman"/>
          <w:sz w:val="24"/>
          <w:szCs w:val="28"/>
        </w:rPr>
      </w:pPr>
      <w:r>
        <w:rPr>
          <w:rFonts w:ascii="Times New Roman" w:hAnsi="Times New Roman" w:cs="Times New Roman" w:hint="eastAsia"/>
          <w:sz w:val="24"/>
          <w:szCs w:val="28"/>
        </w:rPr>
        <w:t>c</w:t>
      </w:r>
      <w:r w:rsidR="003C5ED5" w:rsidRPr="008F6D5E">
        <w:rPr>
          <w:rFonts w:ascii="Times New Roman" w:hAnsi="Times New Roman" w:cs="Times New Roman"/>
          <w:sz w:val="24"/>
          <w:szCs w:val="28"/>
        </w:rPr>
        <w:t>. calculated by Scherrer equation using (111) diffraction peak around 2</w:t>
      </w:r>
      <w:r w:rsidR="003C5ED5" w:rsidRPr="008F6D5E">
        <w:rPr>
          <w:rFonts w:ascii="Times New Roman" w:hAnsi="Times New Roman" w:cs="Times New Roman"/>
          <w:i/>
          <w:iCs/>
          <w:sz w:val="24"/>
          <w:szCs w:val="28"/>
          <w:lang w:val="el-GR"/>
        </w:rPr>
        <w:t>θ</w:t>
      </w:r>
      <w:r w:rsidR="003C5ED5" w:rsidRPr="008F6D5E">
        <w:rPr>
          <w:rFonts w:ascii="Times New Roman" w:hAnsi="Times New Roman" w:cs="Times New Roman"/>
          <w:sz w:val="24"/>
          <w:szCs w:val="28"/>
          <w:lang w:val="el-GR"/>
        </w:rPr>
        <w:t xml:space="preserve"> </w:t>
      </w:r>
      <w:r w:rsidR="003C5ED5" w:rsidRPr="008F6D5E">
        <w:rPr>
          <w:rFonts w:ascii="Times New Roman" w:hAnsi="Times New Roman" w:cs="Times New Roman"/>
          <w:sz w:val="24"/>
          <w:szCs w:val="28"/>
        </w:rPr>
        <w:t>28°</w:t>
      </w:r>
      <w:r w:rsidR="00480429">
        <w:rPr>
          <w:rFonts w:ascii="Times New Roman" w:hAnsi="Times New Roman" w:cs="Times New Roman" w:hint="eastAsia"/>
          <w:sz w:val="24"/>
          <w:szCs w:val="28"/>
        </w:rPr>
        <w:t xml:space="preserve"> from Figure S1</w:t>
      </w:r>
      <w:r w:rsidR="003C5ED5" w:rsidRPr="008F6D5E">
        <w:rPr>
          <w:rFonts w:ascii="Times New Roman" w:hAnsi="Times New Roman" w:cs="Times New Roman"/>
          <w:sz w:val="24"/>
          <w:szCs w:val="28"/>
        </w:rPr>
        <w:t>;</w:t>
      </w:r>
    </w:p>
    <w:p w14:paraId="1E27B0AD" w14:textId="6C75CC5F" w:rsidR="003C5ED5" w:rsidRPr="008F6D5E" w:rsidRDefault="0055702F" w:rsidP="003C5ED5">
      <w:pPr>
        <w:widowControl/>
        <w:adjustRightInd w:val="0"/>
        <w:snapToGrid w:val="0"/>
        <w:spacing w:line="360" w:lineRule="auto"/>
        <w:jc w:val="left"/>
        <w:rPr>
          <w:rFonts w:ascii="Times New Roman" w:hAnsi="Times New Roman" w:cs="Times New Roman"/>
          <w:sz w:val="24"/>
          <w:szCs w:val="28"/>
        </w:rPr>
      </w:pPr>
      <w:r>
        <w:rPr>
          <w:rFonts w:ascii="Times New Roman" w:hAnsi="Times New Roman" w:cs="Times New Roman" w:hint="eastAsia"/>
          <w:sz w:val="24"/>
          <w:szCs w:val="28"/>
        </w:rPr>
        <w:t>d</w:t>
      </w:r>
      <w:r w:rsidR="003C5ED5" w:rsidRPr="008F6D5E">
        <w:rPr>
          <w:rFonts w:ascii="Times New Roman" w:hAnsi="Times New Roman" w:cs="Times New Roman"/>
          <w:sz w:val="24"/>
          <w:szCs w:val="28"/>
        </w:rPr>
        <w:t>. calculated from N</w:t>
      </w:r>
      <w:r w:rsidR="003C5ED5" w:rsidRPr="008F6D5E">
        <w:rPr>
          <w:rFonts w:ascii="Times New Roman" w:hAnsi="Times New Roman" w:cs="Times New Roman"/>
          <w:sz w:val="24"/>
          <w:szCs w:val="28"/>
          <w:vertAlign w:val="subscript"/>
        </w:rPr>
        <w:t>2</w:t>
      </w:r>
      <w:r w:rsidR="003C5ED5" w:rsidRPr="008F6D5E">
        <w:rPr>
          <w:rFonts w:ascii="Times New Roman" w:hAnsi="Times New Roman" w:cs="Times New Roman"/>
          <w:sz w:val="24"/>
          <w:szCs w:val="28"/>
        </w:rPr>
        <w:t xml:space="preserve"> adsorption data by applying the </w:t>
      </w:r>
      <w:proofErr w:type="spellStart"/>
      <w:r w:rsidR="003C5ED5" w:rsidRPr="008F6D5E">
        <w:rPr>
          <w:rFonts w:ascii="Times New Roman" w:hAnsi="Times New Roman" w:cs="Times New Roman"/>
          <w:sz w:val="24"/>
          <w:szCs w:val="28"/>
        </w:rPr>
        <w:t>Brunauer</w:t>
      </w:r>
      <w:proofErr w:type="spellEnd"/>
      <w:r w:rsidR="003C5ED5" w:rsidRPr="008F6D5E">
        <w:rPr>
          <w:rFonts w:ascii="Times New Roman" w:hAnsi="Times New Roman" w:cs="Times New Roman"/>
          <w:sz w:val="24"/>
          <w:szCs w:val="28"/>
        </w:rPr>
        <w:t>–Emmett–Teller method</w:t>
      </w:r>
      <w:r w:rsidR="008B605F" w:rsidRPr="008F6D5E">
        <w:rPr>
          <w:rFonts w:ascii="Times New Roman" w:hAnsi="Times New Roman" w:cs="Times New Roman"/>
          <w:sz w:val="24"/>
          <w:szCs w:val="28"/>
        </w:rPr>
        <w:t>.</w:t>
      </w:r>
    </w:p>
    <w:p w14:paraId="51FDF4F8" w14:textId="19328D13" w:rsidR="004B2D68" w:rsidRPr="008F6D5E" w:rsidRDefault="004B2D68" w:rsidP="004B2D68">
      <w:pPr>
        <w:widowControl/>
        <w:adjustRightInd w:val="0"/>
        <w:snapToGrid w:val="0"/>
        <w:spacing w:line="360" w:lineRule="auto"/>
        <w:jc w:val="center"/>
        <w:rPr>
          <w:rFonts w:ascii="Times New Roman" w:hAnsi="Times New Roman" w:cs="Times New Roman"/>
          <w:sz w:val="24"/>
          <w:szCs w:val="28"/>
        </w:rPr>
      </w:pPr>
      <w:r w:rsidRPr="008F6D5E">
        <w:rPr>
          <w:rFonts w:ascii="Times New Roman" w:hAnsi="Times New Roman" w:cs="Times New Roman"/>
          <w:noProof/>
          <w:sz w:val="24"/>
          <w:szCs w:val="28"/>
        </w:rPr>
        <w:lastRenderedPageBreak/>
        <w:drawing>
          <wp:inline distT="0" distB="0" distL="0" distR="0" wp14:anchorId="574C5712" wp14:editId="7455ACAA">
            <wp:extent cx="4145470" cy="5305425"/>
            <wp:effectExtent l="0" t="0" r="0" b="0"/>
            <wp:docPr id="1661046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6720" cy="5307025"/>
                    </a:xfrm>
                    <a:prstGeom prst="rect">
                      <a:avLst/>
                    </a:prstGeom>
                    <a:noFill/>
                  </pic:spPr>
                </pic:pic>
              </a:graphicData>
            </a:graphic>
          </wp:inline>
        </w:drawing>
      </w:r>
    </w:p>
    <w:p w14:paraId="29BF86EB" w14:textId="5CB354AC" w:rsidR="00D97FD0" w:rsidRPr="008F6D5E" w:rsidRDefault="00D97FD0" w:rsidP="00B86E12">
      <w:pPr>
        <w:widowControl/>
        <w:adjustRightInd w:val="0"/>
        <w:snapToGrid w:val="0"/>
        <w:spacing w:line="360" w:lineRule="auto"/>
        <w:rPr>
          <w:rFonts w:ascii="Times New Roman" w:hAnsi="Times New Roman" w:cs="Times New Roman"/>
          <w:sz w:val="24"/>
          <w:szCs w:val="28"/>
        </w:rPr>
      </w:pPr>
      <w:r w:rsidRPr="008F6D5E">
        <w:rPr>
          <w:rFonts w:ascii="Times New Roman" w:eastAsia="游明朝" w:hAnsi="Times New Roman" w:cs="Times New Roman"/>
          <w:b/>
          <w:bCs/>
          <w:sz w:val="24"/>
          <w:szCs w:val="28"/>
          <w:lang w:eastAsia="ja-JP"/>
        </w:rPr>
        <w:t xml:space="preserve">Supplementary Figure </w:t>
      </w:r>
      <w:r w:rsidRPr="008F6D5E">
        <w:rPr>
          <w:rFonts w:ascii="Times New Roman" w:hAnsi="Times New Roman" w:cs="Times New Roman"/>
          <w:b/>
          <w:bCs/>
          <w:sz w:val="24"/>
          <w:szCs w:val="28"/>
        </w:rPr>
        <w:t>2</w:t>
      </w:r>
      <w:r w:rsidRPr="008F6D5E">
        <w:rPr>
          <w:rFonts w:ascii="Times New Roman" w:eastAsia="游明朝" w:hAnsi="Times New Roman" w:cs="Times New Roman"/>
          <w:b/>
          <w:bCs/>
          <w:sz w:val="24"/>
          <w:szCs w:val="28"/>
          <w:lang w:eastAsia="ja-JP"/>
        </w:rPr>
        <w:t>.</w:t>
      </w:r>
      <w:r w:rsidRPr="008F6D5E">
        <w:rPr>
          <w:rFonts w:ascii="Times New Roman" w:eastAsia="游明朝" w:hAnsi="Times New Roman" w:cs="Times New Roman"/>
          <w:sz w:val="24"/>
          <w:szCs w:val="28"/>
          <w:lang w:eastAsia="ja-JP"/>
        </w:rPr>
        <w:t xml:space="preserve"> </w:t>
      </w:r>
      <w:r w:rsidRPr="008F6D5E">
        <w:rPr>
          <w:rFonts w:ascii="Times New Roman" w:eastAsia="游明朝" w:hAnsi="Times New Roman" w:cs="Times New Roman"/>
          <w:b/>
          <w:bCs/>
          <w:sz w:val="24"/>
          <w:szCs w:val="28"/>
          <w:lang w:eastAsia="ja-JP"/>
        </w:rPr>
        <w:t>a</w:t>
      </w:r>
      <w:r w:rsidRPr="008F6D5E">
        <w:rPr>
          <w:rFonts w:ascii="Times New Roman" w:eastAsia="游明朝" w:hAnsi="Times New Roman" w:cs="Times New Roman"/>
          <w:sz w:val="24"/>
          <w:szCs w:val="28"/>
          <w:lang w:eastAsia="ja-JP"/>
        </w:rPr>
        <w:t xml:space="preserve"> </w:t>
      </w:r>
      <w:proofErr w:type="gramStart"/>
      <w:r w:rsidRPr="008F6D5E">
        <w:rPr>
          <w:rFonts w:ascii="Times New Roman" w:eastAsia="游明朝" w:hAnsi="Times New Roman" w:cs="Times New Roman"/>
          <w:sz w:val="24"/>
          <w:szCs w:val="28"/>
          <w:lang w:eastAsia="ja-JP"/>
        </w:rPr>
        <w:t xml:space="preserve">XRD patterns of the </w:t>
      </w:r>
      <w:proofErr w:type="spellStart"/>
      <w:r w:rsidRPr="008F6D5E">
        <w:rPr>
          <w:rFonts w:ascii="Times New Roman" w:eastAsia="游明朝" w:hAnsi="Times New Roman" w:cs="Times New Roman"/>
          <w:sz w:val="24"/>
          <w:szCs w:val="28"/>
          <w:lang w:eastAsia="ja-JP"/>
        </w:rPr>
        <w:t>PtCoIn</w:t>
      </w:r>
      <w:proofErr w:type="spellEnd"/>
      <w:r w:rsidRPr="008F6D5E">
        <w:rPr>
          <w:rFonts w:ascii="Times New Roman" w:eastAsia="游明朝" w:hAnsi="Times New Roman" w:cs="Times New Roman"/>
          <w:sz w:val="24"/>
          <w:szCs w:val="28"/>
          <w:lang w:eastAsia="ja-JP"/>
        </w:rPr>
        <w:t xml:space="preserve"> alloy catalysts</w:t>
      </w:r>
      <w:proofErr w:type="gramEnd"/>
      <w:r w:rsidRPr="008F6D5E">
        <w:rPr>
          <w:rFonts w:ascii="Times New Roman" w:eastAsia="游明朝" w:hAnsi="Times New Roman" w:cs="Times New Roman"/>
          <w:sz w:val="24"/>
          <w:szCs w:val="28"/>
          <w:lang w:eastAsia="ja-JP"/>
        </w:rPr>
        <w:t xml:space="preserve"> supported on different multicomponent oxides</w:t>
      </w:r>
      <w:r w:rsidRPr="008F6D5E">
        <w:rPr>
          <w:rFonts w:ascii="Times New Roman" w:hAnsi="Times New Roman" w:cs="Times New Roman"/>
          <w:sz w:val="24"/>
          <w:szCs w:val="28"/>
        </w:rPr>
        <w:t>,</w:t>
      </w:r>
      <w:r w:rsidRPr="008F6D5E">
        <w:rPr>
          <w:rFonts w:ascii="Times New Roman" w:eastAsia="游明朝" w:hAnsi="Times New Roman" w:cs="Times New Roman"/>
          <w:sz w:val="24"/>
          <w:szCs w:val="28"/>
          <w:lang w:eastAsia="ja-JP"/>
        </w:rPr>
        <w:t xml:space="preserve"> </w:t>
      </w:r>
      <w:r w:rsidRPr="008F6D5E">
        <w:rPr>
          <w:rFonts w:ascii="Times New Roman" w:hAnsi="Times New Roman" w:cs="Times New Roman"/>
          <w:b/>
          <w:bCs/>
          <w:sz w:val="24"/>
          <w:szCs w:val="28"/>
        </w:rPr>
        <w:t>b</w:t>
      </w:r>
      <w:r w:rsidRPr="008F6D5E">
        <w:rPr>
          <w:rFonts w:ascii="Times New Roman" w:eastAsia="游明朝" w:hAnsi="Times New Roman" w:cs="Times New Roman"/>
          <w:sz w:val="24"/>
          <w:szCs w:val="28"/>
          <w:lang w:eastAsia="ja-JP"/>
        </w:rPr>
        <w:t xml:space="preserve"> N</w:t>
      </w:r>
      <w:r w:rsidRPr="008F6D5E">
        <w:rPr>
          <w:rFonts w:ascii="Times New Roman" w:hAnsi="Times New Roman" w:cs="Times New Roman"/>
          <w:sz w:val="24"/>
          <w:szCs w:val="28"/>
          <w:vertAlign w:val="subscript"/>
        </w:rPr>
        <w:t>2</w:t>
      </w:r>
      <w:r w:rsidRPr="008F6D5E">
        <w:rPr>
          <w:rFonts w:ascii="Times New Roman" w:eastAsia="游明朝" w:hAnsi="Times New Roman" w:cs="Times New Roman"/>
          <w:sz w:val="24"/>
          <w:szCs w:val="28"/>
          <w:lang w:eastAsia="ja-JP"/>
        </w:rPr>
        <w:t xml:space="preserve"> adsorption–desorption isotherms of the CPZS support and the corresponding </w:t>
      </w:r>
      <w:proofErr w:type="spellStart"/>
      <w:r w:rsidRPr="008F6D5E">
        <w:rPr>
          <w:rFonts w:ascii="Times New Roman" w:eastAsia="游明朝" w:hAnsi="Times New Roman" w:cs="Times New Roman"/>
          <w:sz w:val="24"/>
          <w:szCs w:val="28"/>
          <w:lang w:eastAsia="ja-JP"/>
        </w:rPr>
        <w:t>PtCoIn</w:t>
      </w:r>
      <w:proofErr w:type="spellEnd"/>
      <w:r w:rsidRPr="008F6D5E">
        <w:rPr>
          <w:rFonts w:ascii="Times New Roman" w:eastAsia="游明朝" w:hAnsi="Times New Roman" w:cs="Times New Roman"/>
          <w:sz w:val="24"/>
          <w:szCs w:val="28"/>
          <w:lang w:eastAsia="ja-JP"/>
        </w:rPr>
        <w:t>-loaded catalyst</w:t>
      </w:r>
      <w:r w:rsidRPr="008F6D5E">
        <w:rPr>
          <w:rFonts w:ascii="Times New Roman" w:hAnsi="Times New Roman" w:cs="Times New Roman"/>
          <w:sz w:val="24"/>
          <w:szCs w:val="28"/>
        </w:rPr>
        <w:t>s</w:t>
      </w:r>
      <w:r w:rsidRPr="008F6D5E">
        <w:rPr>
          <w:rFonts w:ascii="Times New Roman" w:eastAsia="游明朝" w:hAnsi="Times New Roman" w:cs="Times New Roman"/>
          <w:sz w:val="24"/>
          <w:szCs w:val="28"/>
          <w:lang w:eastAsia="ja-JP"/>
        </w:rPr>
        <w:t>.</w:t>
      </w:r>
      <w:r w:rsidRPr="008F6D5E">
        <w:rPr>
          <w:rFonts w:ascii="Times New Roman" w:hAnsi="Times New Roman" w:cs="Times New Roman"/>
          <w:sz w:val="24"/>
          <w:szCs w:val="28"/>
        </w:rPr>
        <w:t xml:space="preserve"> Note: Owing to the strong X-ray scattering ability of Ce and </w:t>
      </w:r>
      <w:proofErr w:type="spellStart"/>
      <w:r w:rsidRPr="008F6D5E">
        <w:rPr>
          <w:rFonts w:ascii="Times New Roman" w:hAnsi="Times New Roman" w:cs="Times New Roman"/>
          <w:sz w:val="24"/>
          <w:szCs w:val="28"/>
        </w:rPr>
        <w:t>Sm</w:t>
      </w:r>
      <w:proofErr w:type="spellEnd"/>
      <w:r w:rsidRPr="008F6D5E">
        <w:rPr>
          <w:rFonts w:ascii="Times New Roman" w:hAnsi="Times New Roman" w:cs="Times New Roman"/>
          <w:sz w:val="24"/>
          <w:szCs w:val="28"/>
        </w:rPr>
        <w:t>, the diffraction peaks of the supported alloy are obscured in the XRD patterns of catalysts containing high amounts of these elements.</w:t>
      </w:r>
    </w:p>
    <w:p w14:paraId="07036ED5" w14:textId="77777777" w:rsidR="00D97FD0" w:rsidRPr="008F6D5E" w:rsidRDefault="00D97FD0" w:rsidP="004B2D68">
      <w:pPr>
        <w:widowControl/>
        <w:adjustRightInd w:val="0"/>
        <w:snapToGrid w:val="0"/>
        <w:spacing w:line="360" w:lineRule="auto"/>
        <w:jc w:val="center"/>
        <w:rPr>
          <w:rFonts w:ascii="Times New Roman" w:hAnsi="Times New Roman" w:cs="Times New Roman"/>
          <w:sz w:val="24"/>
          <w:szCs w:val="28"/>
        </w:rPr>
      </w:pPr>
    </w:p>
    <w:p w14:paraId="4A2B9FCE" w14:textId="77777777" w:rsidR="003C5ED5" w:rsidRPr="008F6D5E" w:rsidRDefault="003C5ED5" w:rsidP="003C5ED5">
      <w:pPr>
        <w:widowControl/>
        <w:adjustRightInd w:val="0"/>
        <w:snapToGrid w:val="0"/>
        <w:jc w:val="left"/>
        <w:rPr>
          <w:rFonts w:ascii="Times New Roman" w:hAnsi="Times New Roman" w:cs="Times New Roman"/>
        </w:rPr>
      </w:pPr>
    </w:p>
    <w:p w14:paraId="3BEEDC96" w14:textId="77777777" w:rsidR="003C5ED5" w:rsidRPr="008F6D5E" w:rsidRDefault="003C5ED5" w:rsidP="003C5ED5">
      <w:pPr>
        <w:widowControl/>
        <w:adjustRightInd w:val="0"/>
        <w:snapToGrid w:val="0"/>
        <w:jc w:val="left"/>
        <w:rPr>
          <w:rFonts w:ascii="Times New Roman" w:hAnsi="Times New Roman" w:cs="Times New Roman"/>
        </w:rPr>
      </w:pPr>
    </w:p>
    <w:p w14:paraId="6E68B2C5" w14:textId="77777777" w:rsidR="003C5ED5" w:rsidRPr="008F6D5E" w:rsidRDefault="003C5ED5" w:rsidP="003C5ED5">
      <w:pPr>
        <w:widowControl/>
        <w:adjustRightInd w:val="0"/>
        <w:snapToGrid w:val="0"/>
        <w:jc w:val="left"/>
        <w:rPr>
          <w:rFonts w:ascii="Times New Roman" w:hAnsi="Times New Roman" w:cs="Times New Roman"/>
        </w:rPr>
      </w:pPr>
    </w:p>
    <w:p w14:paraId="0B2DA933"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08B85134"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A2C6B25"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18A34FD5"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3FE8548C" w14:textId="1B36799F" w:rsidR="0042022F" w:rsidRPr="008F6D5E" w:rsidRDefault="0042022F" w:rsidP="0042022F">
      <w:pPr>
        <w:widowControl/>
        <w:adjustRightInd w:val="0"/>
        <w:snapToGrid w:val="0"/>
        <w:jc w:val="left"/>
        <w:rPr>
          <w:rFonts w:ascii="Times New Roman" w:eastAsia="游明朝" w:hAnsi="Times New Roman" w:cs="Times New Roman"/>
          <w:sz w:val="24"/>
          <w:szCs w:val="28"/>
          <w:lang w:eastAsia="ja-JP"/>
        </w:rPr>
      </w:pPr>
    </w:p>
    <w:p w14:paraId="745790BF"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1193AC25"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4F5F6509" w14:textId="77777777" w:rsidR="008F6D5E" w:rsidRDefault="008F6D5E" w:rsidP="008437D8">
      <w:pPr>
        <w:widowControl/>
        <w:adjustRightInd w:val="0"/>
        <w:snapToGrid w:val="0"/>
        <w:spacing w:line="360" w:lineRule="auto"/>
        <w:jc w:val="left"/>
        <w:rPr>
          <w:rFonts w:ascii="Times New Roman" w:eastAsia="游明朝" w:hAnsi="Times New Roman" w:cs="Times New Roman"/>
          <w:b/>
          <w:bCs/>
          <w:sz w:val="24"/>
          <w:szCs w:val="28"/>
          <w:lang w:eastAsia="ja-JP"/>
        </w:rPr>
      </w:pPr>
    </w:p>
    <w:p w14:paraId="17635CCD" w14:textId="37E460B9" w:rsidR="0042022F" w:rsidRPr="008F6D5E" w:rsidRDefault="0042022F" w:rsidP="008437D8">
      <w:pPr>
        <w:widowControl/>
        <w:adjustRightInd w:val="0"/>
        <w:snapToGrid w:val="0"/>
        <w:spacing w:line="360" w:lineRule="auto"/>
        <w:jc w:val="left"/>
        <w:rPr>
          <w:rFonts w:ascii="Times New Roman" w:hAnsi="Times New Roman" w:cs="Times New Roman"/>
        </w:rPr>
      </w:pPr>
      <w:r w:rsidRPr="008F6D5E">
        <w:rPr>
          <w:rFonts w:ascii="Times New Roman" w:eastAsia="游明朝" w:hAnsi="Times New Roman" w:cs="Times New Roman"/>
          <w:b/>
          <w:bCs/>
          <w:sz w:val="24"/>
          <w:szCs w:val="28"/>
          <w:lang w:eastAsia="ja-JP"/>
        </w:rPr>
        <w:lastRenderedPageBreak/>
        <w:t>Supplementary Table 2.</w:t>
      </w:r>
      <w:r w:rsidRPr="008F6D5E">
        <w:rPr>
          <w:rFonts w:ascii="Times New Roman" w:eastAsia="游明朝" w:hAnsi="Times New Roman" w:cs="Times New Roman"/>
          <w:sz w:val="24"/>
          <w:szCs w:val="28"/>
          <w:lang w:eastAsia="ja-JP"/>
        </w:rPr>
        <w:t xml:space="preserve"> </w:t>
      </w:r>
      <w:r w:rsidR="00D97FD0" w:rsidRPr="008F6D5E">
        <w:rPr>
          <w:rFonts w:ascii="Times New Roman" w:hAnsi="Times New Roman" w:cs="Times New Roman"/>
          <w:sz w:val="24"/>
          <w:szCs w:val="28"/>
        </w:rPr>
        <w:t xml:space="preserve">Size of </w:t>
      </w:r>
      <w:proofErr w:type="spellStart"/>
      <w:r w:rsidR="00D97FD0" w:rsidRPr="008F6D5E">
        <w:rPr>
          <w:rFonts w:ascii="Times New Roman" w:hAnsi="Times New Roman" w:cs="Times New Roman"/>
          <w:sz w:val="24"/>
          <w:szCs w:val="28"/>
        </w:rPr>
        <w:t>PtCoIn</w:t>
      </w:r>
      <w:proofErr w:type="spellEnd"/>
      <w:r w:rsidR="00D97FD0" w:rsidRPr="008F6D5E">
        <w:rPr>
          <w:rFonts w:ascii="Times New Roman" w:hAnsi="Times New Roman" w:cs="Times New Roman"/>
          <w:sz w:val="24"/>
          <w:szCs w:val="28"/>
        </w:rPr>
        <w:t xml:space="preserve"> alloy nanoparticles measured by XRD and CO-pulse.</w:t>
      </w:r>
    </w:p>
    <w:tbl>
      <w:tblPr>
        <w:tblW w:w="5000" w:type="pct"/>
        <w:jc w:val="center"/>
        <w:tblCellMar>
          <w:left w:w="0" w:type="dxa"/>
          <w:right w:w="0" w:type="dxa"/>
        </w:tblCellMar>
        <w:tblLook w:val="0600" w:firstRow="0" w:lastRow="0" w:firstColumn="0" w:lastColumn="0" w:noHBand="1" w:noVBand="1"/>
      </w:tblPr>
      <w:tblGrid>
        <w:gridCol w:w="4286"/>
        <w:gridCol w:w="2729"/>
        <w:gridCol w:w="2731"/>
      </w:tblGrid>
      <w:tr w:rsidR="00F71A0C" w:rsidRPr="008F6D5E" w14:paraId="6CA1733A" w14:textId="77777777" w:rsidTr="00BD5D00">
        <w:trPr>
          <w:trHeight w:hRule="exact" w:val="567"/>
          <w:jc w:val="center"/>
        </w:trPr>
        <w:tc>
          <w:tcPr>
            <w:tcW w:w="2199" w:type="pct"/>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2A722E76"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kern w:val="24"/>
                <w:sz w:val="24"/>
                <w:szCs w:val="24"/>
                <w14:ligatures w14:val="none"/>
              </w:rPr>
              <w:t>Samples</w:t>
            </w:r>
          </w:p>
        </w:tc>
        <w:tc>
          <w:tcPr>
            <w:tcW w:w="2801" w:type="pct"/>
            <w:gridSpan w:val="2"/>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96D2E98"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kern w:val="24"/>
                <w:sz w:val="24"/>
                <w:szCs w:val="24"/>
                <w14:ligatures w14:val="none"/>
              </w:rPr>
              <w:t xml:space="preserve">Size </w:t>
            </w:r>
            <w:r w:rsidRPr="008F6D5E">
              <w:rPr>
                <w:rFonts w:ascii="Times New Roman" w:hAnsi="Times New Roman" w:cs="Times New Roman"/>
                <w:color w:val="000000"/>
                <w:kern w:val="24"/>
                <w:sz w:val="24"/>
                <w:szCs w:val="24"/>
                <w14:ligatures w14:val="none"/>
              </w:rPr>
              <w:t>of alloy nanoparticles</w:t>
            </w:r>
            <w:r w:rsidRPr="008F6D5E">
              <w:rPr>
                <w:rFonts w:ascii="Times New Roman" w:eastAsia="DengXian" w:hAnsi="Times New Roman" w:cs="Times New Roman"/>
                <w:color w:val="000000"/>
                <w:kern w:val="24"/>
                <w:sz w:val="24"/>
                <w:szCs w:val="24"/>
                <w14:ligatures w14:val="none"/>
              </w:rPr>
              <w:t xml:space="preserve"> / nm</w:t>
            </w:r>
          </w:p>
        </w:tc>
      </w:tr>
      <w:tr w:rsidR="00F71A0C" w:rsidRPr="008F6D5E" w14:paraId="394277EE" w14:textId="77777777" w:rsidTr="00BD5D00">
        <w:trPr>
          <w:trHeight w:hRule="exact" w:val="567"/>
          <w:jc w:val="center"/>
        </w:trPr>
        <w:tc>
          <w:tcPr>
            <w:tcW w:w="2199" w:type="pct"/>
            <w:vMerge/>
            <w:tcBorders>
              <w:top w:val="single" w:sz="8" w:space="0" w:color="000000"/>
              <w:left w:val="nil"/>
              <w:bottom w:val="single" w:sz="8" w:space="0" w:color="000000"/>
              <w:right w:val="nil"/>
            </w:tcBorders>
            <w:vAlign w:val="center"/>
            <w:hideMark/>
          </w:tcPr>
          <w:p w14:paraId="08CE7B93" w14:textId="77777777" w:rsidR="00F71A0C" w:rsidRPr="008F6D5E" w:rsidRDefault="00F71A0C" w:rsidP="00F71A0C">
            <w:pPr>
              <w:widowControl/>
              <w:jc w:val="left"/>
              <w:rPr>
                <w:rFonts w:ascii="Times New Roman" w:eastAsia="Times New Roman" w:hAnsi="Times New Roman" w:cs="Times New Roman"/>
                <w:kern w:val="0"/>
                <w:sz w:val="24"/>
                <w:szCs w:val="24"/>
                <w14:ligatures w14:val="none"/>
              </w:rPr>
            </w:pPr>
          </w:p>
        </w:tc>
        <w:tc>
          <w:tcPr>
            <w:tcW w:w="1400" w:type="pc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467617C"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kern w:val="24"/>
                <w:sz w:val="24"/>
                <w:szCs w:val="24"/>
                <w14:ligatures w14:val="none"/>
              </w:rPr>
              <w:t>XRD</w:t>
            </w:r>
          </w:p>
        </w:tc>
        <w:tc>
          <w:tcPr>
            <w:tcW w:w="1400" w:type="pc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D13BCE5" w14:textId="77777777"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CO-Pulse</w:t>
            </w:r>
          </w:p>
        </w:tc>
      </w:tr>
      <w:tr w:rsidR="00F71A0C" w:rsidRPr="008F6D5E" w14:paraId="1205CCA9" w14:textId="77777777" w:rsidTr="00BD5D00">
        <w:trPr>
          <w:trHeight w:hRule="exact" w:val="567"/>
          <w:jc w:val="center"/>
        </w:trPr>
        <w:tc>
          <w:tcPr>
            <w:tcW w:w="2199" w:type="pct"/>
            <w:tcBorders>
              <w:top w:val="single" w:sz="8" w:space="0" w:color="000000"/>
              <w:left w:val="nil"/>
              <w:bottom w:val="nil"/>
              <w:right w:val="nil"/>
            </w:tcBorders>
            <w:tcMar>
              <w:top w:w="72" w:type="dxa"/>
              <w:left w:w="144" w:type="dxa"/>
              <w:bottom w:w="72" w:type="dxa"/>
              <w:right w:w="144" w:type="dxa"/>
            </w:tcMar>
            <w:vAlign w:val="center"/>
            <w:hideMark/>
          </w:tcPr>
          <w:p w14:paraId="45FFBE07" w14:textId="006A81C3"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PtCoIn_Ce</w:t>
            </w:r>
            <w:r w:rsidR="00AC3FC8" w:rsidRPr="00AC3FC8">
              <w:rPr>
                <w:rFonts w:ascii="Times New Roman" w:hAnsi="Times New Roman" w:cs="Times New Roman" w:hint="eastAsia"/>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Pr</w:t>
            </w:r>
            <w:r w:rsidR="00AC3FC8" w:rsidRPr="00AC3FC8">
              <w:rPr>
                <w:rFonts w:ascii="Times New Roman" w:hAnsi="Times New Roman" w:cs="Times New Roman" w:hint="eastAsia"/>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O</w:t>
            </w:r>
            <w:r w:rsidR="00AC3FC8" w:rsidRPr="00AC3FC8">
              <w:rPr>
                <w:rFonts w:ascii="Times New Roman" w:hAnsi="Times New Roman" w:cs="Times New Roman" w:hint="eastAsia"/>
                <w:color w:val="000000" w:themeColor="dark1"/>
                <w:kern w:val="24"/>
                <w:sz w:val="24"/>
                <w:szCs w:val="24"/>
                <w:vertAlign w:val="subscript"/>
                <w14:ligatures w14:val="none"/>
              </w:rPr>
              <w:t>x</w:t>
            </w:r>
          </w:p>
        </w:tc>
        <w:tc>
          <w:tcPr>
            <w:tcW w:w="1400" w:type="pct"/>
            <w:tcBorders>
              <w:top w:val="single" w:sz="8" w:space="0" w:color="000000"/>
              <w:left w:val="nil"/>
              <w:bottom w:val="nil"/>
              <w:right w:val="nil"/>
            </w:tcBorders>
            <w:tcMar>
              <w:top w:w="15" w:type="dxa"/>
              <w:left w:w="15" w:type="dxa"/>
              <w:bottom w:w="0" w:type="dxa"/>
              <w:right w:w="15" w:type="dxa"/>
            </w:tcMar>
            <w:vAlign w:val="center"/>
            <w:hideMark/>
          </w:tcPr>
          <w:p w14:paraId="7F29E0D7"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5.3</w:t>
            </w:r>
          </w:p>
        </w:tc>
        <w:tc>
          <w:tcPr>
            <w:tcW w:w="1400" w:type="pct"/>
            <w:tcBorders>
              <w:top w:val="single" w:sz="8" w:space="0" w:color="000000"/>
              <w:left w:val="nil"/>
              <w:bottom w:val="nil"/>
              <w:right w:val="nil"/>
            </w:tcBorders>
            <w:tcMar>
              <w:top w:w="15" w:type="dxa"/>
              <w:left w:w="15" w:type="dxa"/>
              <w:bottom w:w="0" w:type="dxa"/>
              <w:right w:w="15" w:type="dxa"/>
            </w:tcMar>
            <w:vAlign w:val="center"/>
            <w:hideMark/>
          </w:tcPr>
          <w:p w14:paraId="04A39132"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4.6</w:t>
            </w:r>
          </w:p>
        </w:tc>
      </w:tr>
      <w:tr w:rsidR="00F71A0C" w:rsidRPr="008F6D5E" w14:paraId="03692609" w14:textId="77777777" w:rsidTr="00BD5D00">
        <w:trPr>
          <w:trHeight w:hRule="exact" w:val="567"/>
          <w:jc w:val="center"/>
        </w:trPr>
        <w:tc>
          <w:tcPr>
            <w:tcW w:w="2199" w:type="pct"/>
            <w:tcBorders>
              <w:top w:val="nil"/>
              <w:left w:val="nil"/>
              <w:bottom w:val="nil"/>
              <w:right w:val="nil"/>
            </w:tcBorders>
            <w:tcMar>
              <w:top w:w="72" w:type="dxa"/>
              <w:left w:w="144" w:type="dxa"/>
              <w:bottom w:w="72" w:type="dxa"/>
              <w:right w:w="144" w:type="dxa"/>
            </w:tcMar>
            <w:vAlign w:val="center"/>
            <w:hideMark/>
          </w:tcPr>
          <w:p w14:paraId="03892A4B" w14:textId="7C0F512C"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PtCoIn_Ce</w:t>
            </w:r>
            <w:r w:rsidR="00AC3FC8" w:rsidRPr="00AC3FC8">
              <w:rPr>
                <w:rFonts w:ascii="Times New Roman" w:hAnsi="Times New Roman" w:cs="Times New Roman" w:hint="eastAsia"/>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Pr</w:t>
            </w:r>
            <w:r w:rsidR="00BD5D00"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Zr</w:t>
            </w:r>
            <w:r w:rsidR="00BD5D00"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O</w:t>
            </w:r>
            <w:r w:rsidRPr="00AC3FC8">
              <w:rPr>
                <w:rFonts w:ascii="Times New Roman" w:hAnsi="Times New Roman" w:cs="Times New Roman"/>
                <w:color w:val="000000" w:themeColor="dark1"/>
                <w:kern w:val="24"/>
                <w:sz w:val="24"/>
                <w:szCs w:val="24"/>
                <w:vertAlign w:val="subscript"/>
                <w14:ligatures w14:val="none"/>
              </w:rPr>
              <w:t>x</w:t>
            </w:r>
          </w:p>
        </w:tc>
        <w:tc>
          <w:tcPr>
            <w:tcW w:w="1400" w:type="pct"/>
            <w:tcBorders>
              <w:top w:val="nil"/>
              <w:left w:val="nil"/>
              <w:bottom w:val="nil"/>
              <w:right w:val="nil"/>
            </w:tcBorders>
            <w:tcMar>
              <w:top w:w="15" w:type="dxa"/>
              <w:left w:w="15" w:type="dxa"/>
              <w:bottom w:w="0" w:type="dxa"/>
              <w:right w:w="15" w:type="dxa"/>
            </w:tcMar>
            <w:vAlign w:val="center"/>
            <w:hideMark/>
          </w:tcPr>
          <w:p w14:paraId="402829E1"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5.4</w:t>
            </w:r>
          </w:p>
        </w:tc>
        <w:tc>
          <w:tcPr>
            <w:tcW w:w="1400" w:type="pct"/>
            <w:tcBorders>
              <w:top w:val="nil"/>
              <w:left w:val="nil"/>
              <w:bottom w:val="nil"/>
              <w:right w:val="nil"/>
            </w:tcBorders>
            <w:tcMar>
              <w:top w:w="15" w:type="dxa"/>
              <w:left w:w="15" w:type="dxa"/>
              <w:bottom w:w="0" w:type="dxa"/>
              <w:right w:w="15" w:type="dxa"/>
            </w:tcMar>
            <w:vAlign w:val="center"/>
            <w:hideMark/>
          </w:tcPr>
          <w:p w14:paraId="5FDB8423"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5.2</w:t>
            </w:r>
          </w:p>
        </w:tc>
      </w:tr>
      <w:tr w:rsidR="00F71A0C" w:rsidRPr="008F6D5E" w14:paraId="238599F5" w14:textId="77777777" w:rsidTr="00BD5D00">
        <w:trPr>
          <w:trHeight w:hRule="exact" w:val="567"/>
          <w:jc w:val="center"/>
        </w:trPr>
        <w:tc>
          <w:tcPr>
            <w:tcW w:w="2199" w:type="pct"/>
            <w:tcBorders>
              <w:top w:val="nil"/>
              <w:left w:val="nil"/>
              <w:bottom w:val="nil"/>
              <w:right w:val="nil"/>
            </w:tcBorders>
            <w:tcMar>
              <w:top w:w="72" w:type="dxa"/>
              <w:left w:w="144" w:type="dxa"/>
              <w:bottom w:w="72" w:type="dxa"/>
              <w:right w:w="144" w:type="dxa"/>
            </w:tcMar>
            <w:vAlign w:val="center"/>
            <w:hideMark/>
          </w:tcPr>
          <w:p w14:paraId="73E4C949" w14:textId="048DBD7F"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PtCoIn_Ce</w:t>
            </w:r>
            <w:r w:rsidRPr="00AC3FC8">
              <w:rPr>
                <w:rFonts w:ascii="Times New Roman" w:hAnsi="Times New Roman" w:cs="Times New Roman"/>
                <w:color w:val="000000" w:themeColor="dark1"/>
                <w:kern w:val="24"/>
                <w:sz w:val="24"/>
                <w:szCs w:val="24"/>
                <w:vertAlign w:val="subscript"/>
                <w14:ligatures w14:val="none"/>
              </w:rPr>
              <w:t>7</w:t>
            </w:r>
            <w:r w:rsidRPr="008F6D5E">
              <w:rPr>
                <w:rFonts w:ascii="Times New Roman" w:eastAsia="Times New Roman" w:hAnsi="Times New Roman" w:cs="Times New Roman"/>
                <w:color w:val="000000" w:themeColor="dark1"/>
                <w:kern w:val="24"/>
                <w:sz w:val="24"/>
                <w:szCs w:val="24"/>
                <w14:ligatures w14:val="none"/>
              </w:rPr>
              <w:t>Pr</w:t>
            </w:r>
            <w:r w:rsidRPr="00AC3FC8">
              <w:rPr>
                <w:rFonts w:ascii="Times New Roman" w:hAnsi="Times New Roman" w:cs="Times New Roman"/>
                <w:color w:val="000000" w:themeColor="dark1"/>
                <w:kern w:val="24"/>
                <w:sz w:val="24"/>
                <w:szCs w:val="24"/>
                <w:vertAlign w:val="subscript"/>
                <w14:ligatures w14:val="none"/>
              </w:rPr>
              <w:t>2</w:t>
            </w:r>
            <w:r w:rsidRPr="008F6D5E">
              <w:rPr>
                <w:rFonts w:ascii="Times New Roman" w:eastAsia="Times New Roman" w:hAnsi="Times New Roman" w:cs="Times New Roman"/>
                <w:color w:val="000000" w:themeColor="dark1"/>
                <w:kern w:val="24"/>
                <w:sz w:val="24"/>
                <w:szCs w:val="24"/>
                <w14:ligatures w14:val="none"/>
              </w:rPr>
              <w:t>Zr</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O</w:t>
            </w:r>
            <w:r w:rsidRPr="00AC3FC8">
              <w:rPr>
                <w:rFonts w:ascii="Times New Roman" w:hAnsi="Times New Roman" w:cs="Times New Roman"/>
                <w:color w:val="000000" w:themeColor="dark1"/>
                <w:kern w:val="24"/>
                <w:sz w:val="24"/>
                <w:szCs w:val="24"/>
                <w:vertAlign w:val="subscript"/>
                <w14:ligatures w14:val="none"/>
              </w:rPr>
              <w:t>x</w:t>
            </w:r>
          </w:p>
        </w:tc>
        <w:tc>
          <w:tcPr>
            <w:tcW w:w="1400" w:type="pct"/>
            <w:tcBorders>
              <w:top w:val="nil"/>
              <w:left w:val="nil"/>
              <w:bottom w:val="nil"/>
              <w:right w:val="nil"/>
            </w:tcBorders>
            <w:tcMar>
              <w:top w:w="15" w:type="dxa"/>
              <w:left w:w="15" w:type="dxa"/>
              <w:bottom w:w="0" w:type="dxa"/>
              <w:right w:w="15" w:type="dxa"/>
            </w:tcMar>
            <w:vAlign w:val="center"/>
            <w:hideMark/>
          </w:tcPr>
          <w:p w14:paraId="2B0AE131"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4.4</w:t>
            </w:r>
          </w:p>
        </w:tc>
        <w:tc>
          <w:tcPr>
            <w:tcW w:w="1400" w:type="pct"/>
            <w:tcBorders>
              <w:top w:val="nil"/>
              <w:left w:val="nil"/>
              <w:bottom w:val="nil"/>
              <w:right w:val="nil"/>
            </w:tcBorders>
            <w:tcMar>
              <w:top w:w="15" w:type="dxa"/>
              <w:left w:w="15" w:type="dxa"/>
              <w:bottom w:w="0" w:type="dxa"/>
              <w:right w:w="15" w:type="dxa"/>
            </w:tcMar>
            <w:vAlign w:val="center"/>
            <w:hideMark/>
          </w:tcPr>
          <w:p w14:paraId="5B6DEF63"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4.7</w:t>
            </w:r>
          </w:p>
        </w:tc>
      </w:tr>
      <w:tr w:rsidR="00F71A0C" w:rsidRPr="008F6D5E" w14:paraId="68D8EFE5" w14:textId="77777777" w:rsidTr="00BD5D00">
        <w:trPr>
          <w:trHeight w:hRule="exact" w:val="567"/>
          <w:jc w:val="center"/>
        </w:trPr>
        <w:tc>
          <w:tcPr>
            <w:tcW w:w="2199" w:type="pct"/>
            <w:tcBorders>
              <w:top w:val="nil"/>
              <w:left w:val="nil"/>
              <w:bottom w:val="nil"/>
              <w:right w:val="nil"/>
            </w:tcBorders>
            <w:tcMar>
              <w:top w:w="72" w:type="dxa"/>
              <w:left w:w="144" w:type="dxa"/>
              <w:bottom w:w="72" w:type="dxa"/>
              <w:right w:w="144" w:type="dxa"/>
            </w:tcMar>
            <w:vAlign w:val="center"/>
            <w:hideMark/>
          </w:tcPr>
          <w:p w14:paraId="5770228C" w14:textId="77777777"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PtCoIn_Ca</w:t>
            </w:r>
            <w:r w:rsidRPr="00AC3FC8">
              <w:rPr>
                <w:rFonts w:ascii="Times New Roman" w:hAnsi="Times New Roman" w:cs="Times New Roman"/>
                <w:color w:val="000000" w:themeColor="dark1"/>
                <w:kern w:val="24"/>
                <w:sz w:val="24"/>
                <w:szCs w:val="24"/>
                <w:vertAlign w:val="subscript"/>
                <w14:ligatures w14:val="none"/>
              </w:rPr>
              <w:t>4.0</w:t>
            </w:r>
            <w:r w:rsidRPr="008F6D5E">
              <w:rPr>
                <w:rFonts w:ascii="Times New Roman" w:eastAsia="Times New Roman" w:hAnsi="Times New Roman" w:cs="Times New Roman"/>
                <w:color w:val="000000" w:themeColor="dark1"/>
                <w:kern w:val="24"/>
                <w:sz w:val="24"/>
                <w:szCs w:val="24"/>
                <w14:ligatures w14:val="none"/>
              </w:rPr>
              <w:t>_Ce</w:t>
            </w:r>
            <w:r w:rsidRPr="00AC3FC8">
              <w:rPr>
                <w:rFonts w:ascii="Times New Roman" w:hAnsi="Times New Roman" w:cs="Times New Roman"/>
                <w:color w:val="000000" w:themeColor="dark1"/>
                <w:kern w:val="24"/>
                <w:sz w:val="24"/>
                <w:szCs w:val="24"/>
                <w:vertAlign w:val="subscript"/>
                <w14:ligatures w14:val="none"/>
              </w:rPr>
              <w:t>7</w:t>
            </w:r>
            <w:r w:rsidRPr="008F6D5E">
              <w:rPr>
                <w:rFonts w:ascii="Times New Roman" w:eastAsia="Times New Roman" w:hAnsi="Times New Roman" w:cs="Times New Roman"/>
                <w:color w:val="000000" w:themeColor="dark1"/>
                <w:kern w:val="24"/>
                <w:sz w:val="24"/>
                <w:szCs w:val="24"/>
                <w14:ligatures w14:val="none"/>
              </w:rPr>
              <w:t>Pr</w:t>
            </w:r>
            <w:r w:rsidRPr="00AC3FC8">
              <w:rPr>
                <w:rFonts w:ascii="Times New Roman" w:hAnsi="Times New Roman" w:cs="Times New Roman"/>
                <w:color w:val="000000" w:themeColor="dark1"/>
                <w:kern w:val="24"/>
                <w:sz w:val="24"/>
                <w:szCs w:val="24"/>
                <w:vertAlign w:val="subscript"/>
                <w14:ligatures w14:val="none"/>
              </w:rPr>
              <w:t>2</w:t>
            </w:r>
            <w:r w:rsidRPr="008F6D5E">
              <w:rPr>
                <w:rFonts w:ascii="Times New Roman" w:eastAsia="Times New Roman" w:hAnsi="Times New Roman" w:cs="Times New Roman"/>
                <w:color w:val="000000" w:themeColor="dark1"/>
                <w:kern w:val="24"/>
                <w:sz w:val="24"/>
                <w:szCs w:val="24"/>
                <w14:ligatures w14:val="none"/>
              </w:rPr>
              <w:t>Zr</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eastAsia="Times New Roman" w:hAnsi="Times New Roman" w:cs="Times New Roman"/>
                <w:color w:val="000000" w:themeColor="dark1"/>
                <w:kern w:val="24"/>
                <w:sz w:val="24"/>
                <w:szCs w:val="24"/>
                <w14:ligatures w14:val="none"/>
              </w:rPr>
              <w:t>O</w:t>
            </w:r>
            <w:r w:rsidRPr="00AC3FC8">
              <w:rPr>
                <w:rFonts w:ascii="Times New Roman" w:hAnsi="Times New Roman" w:cs="Times New Roman"/>
                <w:color w:val="000000" w:themeColor="dark1"/>
                <w:kern w:val="24"/>
                <w:sz w:val="24"/>
                <w:szCs w:val="24"/>
                <w:vertAlign w:val="subscript"/>
                <w14:ligatures w14:val="none"/>
              </w:rPr>
              <w:t>x</w:t>
            </w:r>
          </w:p>
        </w:tc>
        <w:tc>
          <w:tcPr>
            <w:tcW w:w="1400" w:type="pct"/>
            <w:tcBorders>
              <w:top w:val="nil"/>
              <w:left w:val="nil"/>
              <w:bottom w:val="nil"/>
              <w:right w:val="nil"/>
            </w:tcBorders>
            <w:tcMar>
              <w:top w:w="15" w:type="dxa"/>
              <w:left w:w="15" w:type="dxa"/>
              <w:bottom w:w="0" w:type="dxa"/>
              <w:right w:w="15" w:type="dxa"/>
            </w:tcMar>
            <w:vAlign w:val="center"/>
            <w:hideMark/>
          </w:tcPr>
          <w:p w14:paraId="03EA26D6"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3.7</w:t>
            </w:r>
          </w:p>
        </w:tc>
        <w:tc>
          <w:tcPr>
            <w:tcW w:w="1400" w:type="pct"/>
            <w:tcBorders>
              <w:top w:val="nil"/>
              <w:left w:val="nil"/>
              <w:bottom w:val="nil"/>
              <w:right w:val="nil"/>
            </w:tcBorders>
            <w:tcMar>
              <w:top w:w="15" w:type="dxa"/>
              <w:left w:w="15" w:type="dxa"/>
              <w:bottom w:w="0" w:type="dxa"/>
              <w:right w:w="15" w:type="dxa"/>
            </w:tcMar>
            <w:vAlign w:val="center"/>
            <w:hideMark/>
          </w:tcPr>
          <w:p w14:paraId="48E08847"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3.8</w:t>
            </w:r>
          </w:p>
        </w:tc>
      </w:tr>
      <w:tr w:rsidR="00F71A0C" w:rsidRPr="008F6D5E" w14:paraId="3F1F3782" w14:textId="77777777" w:rsidTr="00BD5D00">
        <w:trPr>
          <w:trHeight w:hRule="exact" w:val="567"/>
          <w:jc w:val="center"/>
        </w:trPr>
        <w:tc>
          <w:tcPr>
            <w:tcW w:w="2199" w:type="pct"/>
            <w:tcBorders>
              <w:top w:val="nil"/>
              <w:left w:val="nil"/>
              <w:bottom w:val="nil"/>
              <w:right w:val="nil"/>
            </w:tcBorders>
            <w:tcMar>
              <w:top w:w="72" w:type="dxa"/>
              <w:left w:w="144" w:type="dxa"/>
              <w:bottom w:w="72" w:type="dxa"/>
              <w:right w:w="144" w:type="dxa"/>
            </w:tcMar>
            <w:vAlign w:val="center"/>
            <w:hideMark/>
          </w:tcPr>
          <w:p w14:paraId="657817CE" w14:textId="77777777"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w:t>
            </w:r>
            <w:r w:rsidRPr="008F6D5E">
              <w:rPr>
                <w:rFonts w:ascii="Times New Roman" w:hAnsi="Times New Roman" w:cs="Times New Roman"/>
                <w:color w:val="000000" w:themeColor="dark1"/>
                <w:kern w:val="24"/>
                <w:sz w:val="24"/>
                <w:szCs w:val="24"/>
                <w14:ligatures w14:val="none"/>
              </w:rPr>
              <w:t>C</w:t>
            </w:r>
            <w:r w:rsidRPr="00AC3FC8">
              <w:rPr>
                <w:rFonts w:ascii="Times New Roman" w:hAnsi="Times New Roman" w:cs="Times New Roman"/>
                <w:color w:val="000000" w:themeColor="dark1"/>
                <w:kern w:val="24"/>
                <w:sz w:val="24"/>
                <w:szCs w:val="24"/>
                <w:vertAlign w:val="subscript"/>
                <w14:ligatures w14:val="none"/>
              </w:rPr>
              <w:t>9</w:t>
            </w:r>
            <w:r w:rsidRPr="008F6D5E">
              <w:rPr>
                <w:rFonts w:ascii="Times New Roman" w:hAnsi="Times New Roman" w:cs="Times New Roman"/>
                <w:color w:val="000000" w:themeColor="dark1"/>
                <w:kern w:val="24"/>
                <w:sz w:val="24"/>
                <w:szCs w:val="24"/>
                <w14:ligatures w14:val="none"/>
              </w:rPr>
              <w:t>P</w:t>
            </w:r>
            <w:r w:rsidRPr="00AC3FC8">
              <w:rPr>
                <w:rFonts w:ascii="Times New Roman" w:hAnsi="Times New Roman" w:cs="Times New Roman"/>
                <w:color w:val="000000" w:themeColor="dark1"/>
                <w:kern w:val="24"/>
                <w:sz w:val="24"/>
                <w:szCs w:val="24"/>
                <w:vertAlign w:val="subscript"/>
                <w14:ligatures w14:val="none"/>
              </w:rPr>
              <w:t>9</w:t>
            </w:r>
            <w:r w:rsidRPr="008F6D5E">
              <w:rPr>
                <w:rFonts w:ascii="Times New Roman" w:hAnsi="Times New Roman" w:cs="Times New Roman"/>
                <w:color w:val="000000" w:themeColor="dark1"/>
                <w:kern w:val="24"/>
                <w:sz w:val="24"/>
                <w:szCs w:val="24"/>
                <w14:ligatures w14:val="none"/>
              </w:rPr>
              <w:t>Z</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hAnsi="Times New Roman" w:cs="Times New Roman"/>
                <w:color w:val="000000" w:themeColor="dark1"/>
                <w:kern w:val="24"/>
                <w:sz w:val="24"/>
                <w:szCs w:val="24"/>
                <w14:ligatures w14:val="none"/>
              </w:rPr>
              <w:t>S</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hAnsi="Times New Roman" w:cs="Times New Roman"/>
                <w:color w:val="000000" w:themeColor="dark1"/>
                <w:kern w:val="24"/>
                <w:sz w:val="24"/>
                <w:szCs w:val="24"/>
                <w14:ligatures w14:val="none"/>
              </w:rPr>
              <w:t>O</w:t>
            </w:r>
            <w:r w:rsidRPr="00AC3FC8">
              <w:rPr>
                <w:rFonts w:ascii="Times New Roman" w:hAnsi="Times New Roman" w:cs="Times New Roman"/>
                <w:color w:val="000000" w:themeColor="dark1"/>
                <w:kern w:val="24"/>
                <w:sz w:val="24"/>
                <w:szCs w:val="24"/>
                <w:vertAlign w:val="subscript"/>
                <w14:ligatures w14:val="none"/>
              </w:rPr>
              <w:t>x</w:t>
            </w:r>
          </w:p>
        </w:tc>
        <w:tc>
          <w:tcPr>
            <w:tcW w:w="1400" w:type="pct"/>
            <w:tcBorders>
              <w:top w:val="nil"/>
              <w:left w:val="nil"/>
              <w:bottom w:val="nil"/>
              <w:right w:val="nil"/>
            </w:tcBorders>
            <w:tcMar>
              <w:top w:w="15" w:type="dxa"/>
              <w:left w:w="15" w:type="dxa"/>
              <w:bottom w:w="0" w:type="dxa"/>
              <w:right w:w="15" w:type="dxa"/>
            </w:tcMar>
            <w:vAlign w:val="center"/>
            <w:hideMark/>
          </w:tcPr>
          <w:p w14:paraId="4B361E17"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3.8</w:t>
            </w:r>
          </w:p>
        </w:tc>
        <w:tc>
          <w:tcPr>
            <w:tcW w:w="1400" w:type="pct"/>
            <w:tcBorders>
              <w:top w:val="nil"/>
              <w:left w:val="nil"/>
              <w:bottom w:val="nil"/>
              <w:right w:val="nil"/>
            </w:tcBorders>
            <w:tcMar>
              <w:top w:w="15" w:type="dxa"/>
              <w:left w:w="15" w:type="dxa"/>
              <w:bottom w:w="0" w:type="dxa"/>
              <w:right w:w="15" w:type="dxa"/>
            </w:tcMar>
            <w:vAlign w:val="center"/>
            <w:hideMark/>
          </w:tcPr>
          <w:p w14:paraId="762D338A"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4.3</w:t>
            </w:r>
          </w:p>
        </w:tc>
      </w:tr>
      <w:tr w:rsidR="00F71A0C" w:rsidRPr="008F6D5E" w14:paraId="5D3CD99C" w14:textId="77777777" w:rsidTr="00BD5D00">
        <w:trPr>
          <w:trHeight w:hRule="exact" w:val="567"/>
          <w:jc w:val="center"/>
        </w:trPr>
        <w:tc>
          <w:tcPr>
            <w:tcW w:w="2199" w:type="pct"/>
            <w:tcBorders>
              <w:top w:val="nil"/>
              <w:left w:val="nil"/>
              <w:bottom w:val="single" w:sz="8" w:space="0" w:color="000000"/>
              <w:right w:val="nil"/>
            </w:tcBorders>
            <w:tcMar>
              <w:top w:w="72" w:type="dxa"/>
              <w:left w:w="144" w:type="dxa"/>
              <w:bottom w:w="72" w:type="dxa"/>
              <w:right w:w="144" w:type="dxa"/>
            </w:tcMar>
            <w:vAlign w:val="center"/>
            <w:hideMark/>
          </w:tcPr>
          <w:p w14:paraId="2BA1522A" w14:textId="77777777" w:rsidR="00F71A0C" w:rsidRPr="008F6D5E" w:rsidRDefault="00F71A0C" w:rsidP="00F71A0C">
            <w:pPr>
              <w:widowControl/>
              <w:jc w:val="center"/>
              <w:rPr>
                <w:rFonts w:ascii="Times New Roman" w:eastAsia="Times New Roman" w:hAnsi="Times New Roman" w:cs="Times New Roman"/>
                <w:kern w:val="0"/>
                <w:sz w:val="24"/>
                <w:szCs w:val="24"/>
                <w14:ligatures w14:val="none"/>
              </w:rPr>
            </w:pPr>
            <w:r w:rsidRPr="008F6D5E">
              <w:rPr>
                <w:rFonts w:ascii="Times New Roman" w:eastAsia="Times New Roman" w:hAnsi="Times New Roman" w:cs="Times New Roman"/>
                <w:color w:val="000000" w:themeColor="dark1"/>
                <w:kern w:val="24"/>
                <w:sz w:val="24"/>
                <w:szCs w:val="24"/>
                <w14:ligatures w14:val="none"/>
              </w:rPr>
              <w:t>PtCoIn_Ca</w:t>
            </w:r>
            <w:r w:rsidRPr="00AC3FC8">
              <w:rPr>
                <w:rFonts w:ascii="Times New Roman" w:hAnsi="Times New Roman" w:cs="Times New Roman"/>
                <w:color w:val="000000" w:themeColor="dark1"/>
                <w:kern w:val="24"/>
                <w:sz w:val="24"/>
                <w:szCs w:val="24"/>
                <w:vertAlign w:val="subscript"/>
                <w14:ligatures w14:val="none"/>
              </w:rPr>
              <w:t>2.5</w:t>
            </w:r>
            <w:r w:rsidRPr="008F6D5E">
              <w:rPr>
                <w:rFonts w:ascii="Times New Roman" w:eastAsia="Times New Roman" w:hAnsi="Times New Roman" w:cs="Times New Roman"/>
                <w:color w:val="000000" w:themeColor="dark1"/>
                <w:kern w:val="24"/>
                <w:sz w:val="24"/>
                <w:szCs w:val="24"/>
                <w14:ligatures w14:val="none"/>
              </w:rPr>
              <w:t>_</w:t>
            </w:r>
            <w:r w:rsidRPr="008F6D5E">
              <w:rPr>
                <w:rFonts w:ascii="Times New Roman" w:hAnsi="Times New Roman" w:cs="Times New Roman"/>
                <w:color w:val="000000" w:themeColor="dark1"/>
                <w:kern w:val="24"/>
                <w:sz w:val="24"/>
                <w:szCs w:val="24"/>
                <w14:ligatures w14:val="none"/>
              </w:rPr>
              <w:t>C</w:t>
            </w:r>
            <w:r w:rsidRPr="00AC3FC8">
              <w:rPr>
                <w:rFonts w:ascii="Times New Roman" w:hAnsi="Times New Roman" w:cs="Times New Roman"/>
                <w:color w:val="000000" w:themeColor="dark1"/>
                <w:kern w:val="24"/>
                <w:sz w:val="24"/>
                <w:szCs w:val="24"/>
                <w:vertAlign w:val="subscript"/>
                <w14:ligatures w14:val="none"/>
              </w:rPr>
              <w:t>9</w:t>
            </w:r>
            <w:r w:rsidRPr="008F6D5E">
              <w:rPr>
                <w:rFonts w:ascii="Times New Roman" w:hAnsi="Times New Roman" w:cs="Times New Roman"/>
                <w:color w:val="000000" w:themeColor="dark1"/>
                <w:kern w:val="24"/>
                <w:sz w:val="24"/>
                <w:szCs w:val="24"/>
                <w14:ligatures w14:val="none"/>
              </w:rPr>
              <w:t>P</w:t>
            </w:r>
            <w:r w:rsidRPr="00AC3FC8">
              <w:rPr>
                <w:rFonts w:ascii="Times New Roman" w:hAnsi="Times New Roman" w:cs="Times New Roman"/>
                <w:color w:val="000000" w:themeColor="dark1"/>
                <w:kern w:val="24"/>
                <w:sz w:val="24"/>
                <w:szCs w:val="24"/>
                <w:vertAlign w:val="subscript"/>
                <w14:ligatures w14:val="none"/>
              </w:rPr>
              <w:t>9</w:t>
            </w:r>
            <w:r w:rsidRPr="008F6D5E">
              <w:rPr>
                <w:rFonts w:ascii="Times New Roman" w:hAnsi="Times New Roman" w:cs="Times New Roman"/>
                <w:color w:val="000000" w:themeColor="dark1"/>
                <w:kern w:val="24"/>
                <w:sz w:val="24"/>
                <w:szCs w:val="24"/>
                <w14:ligatures w14:val="none"/>
              </w:rPr>
              <w:t>Z</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hAnsi="Times New Roman" w:cs="Times New Roman"/>
                <w:color w:val="000000" w:themeColor="dark1"/>
                <w:kern w:val="24"/>
                <w:sz w:val="24"/>
                <w:szCs w:val="24"/>
                <w14:ligatures w14:val="none"/>
              </w:rPr>
              <w:t>S</w:t>
            </w:r>
            <w:r w:rsidRPr="00AC3FC8">
              <w:rPr>
                <w:rFonts w:ascii="Times New Roman" w:hAnsi="Times New Roman" w:cs="Times New Roman"/>
                <w:color w:val="000000" w:themeColor="dark1"/>
                <w:kern w:val="24"/>
                <w:sz w:val="24"/>
                <w:szCs w:val="24"/>
                <w:vertAlign w:val="subscript"/>
                <w14:ligatures w14:val="none"/>
              </w:rPr>
              <w:t>1</w:t>
            </w:r>
            <w:r w:rsidRPr="008F6D5E">
              <w:rPr>
                <w:rFonts w:ascii="Times New Roman" w:hAnsi="Times New Roman" w:cs="Times New Roman"/>
                <w:color w:val="000000" w:themeColor="dark1"/>
                <w:kern w:val="24"/>
                <w:sz w:val="24"/>
                <w:szCs w:val="24"/>
                <w14:ligatures w14:val="none"/>
              </w:rPr>
              <w:t>O</w:t>
            </w:r>
            <w:r w:rsidRPr="00AC3FC8">
              <w:rPr>
                <w:rFonts w:ascii="Times New Roman" w:hAnsi="Times New Roman" w:cs="Times New Roman"/>
                <w:color w:val="000000" w:themeColor="dark1"/>
                <w:kern w:val="24"/>
                <w:sz w:val="24"/>
                <w:szCs w:val="24"/>
                <w:vertAlign w:val="subscript"/>
                <w14:ligatures w14:val="none"/>
              </w:rPr>
              <w:t>x</w:t>
            </w:r>
          </w:p>
        </w:tc>
        <w:tc>
          <w:tcPr>
            <w:tcW w:w="1400" w:type="pct"/>
            <w:tcBorders>
              <w:top w:val="nil"/>
              <w:left w:val="nil"/>
              <w:bottom w:val="single" w:sz="8" w:space="0" w:color="000000"/>
              <w:right w:val="nil"/>
            </w:tcBorders>
            <w:tcMar>
              <w:top w:w="15" w:type="dxa"/>
              <w:left w:w="15" w:type="dxa"/>
              <w:bottom w:w="0" w:type="dxa"/>
              <w:right w:w="15" w:type="dxa"/>
            </w:tcMar>
            <w:vAlign w:val="center"/>
            <w:hideMark/>
          </w:tcPr>
          <w:p w14:paraId="66D9EA39"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3.6</w:t>
            </w:r>
          </w:p>
        </w:tc>
        <w:tc>
          <w:tcPr>
            <w:tcW w:w="1400" w:type="pct"/>
            <w:tcBorders>
              <w:top w:val="nil"/>
              <w:left w:val="nil"/>
              <w:bottom w:val="single" w:sz="8" w:space="0" w:color="000000"/>
              <w:right w:val="nil"/>
            </w:tcBorders>
            <w:tcMar>
              <w:top w:w="15" w:type="dxa"/>
              <w:left w:w="15" w:type="dxa"/>
              <w:bottom w:w="0" w:type="dxa"/>
              <w:right w:w="15" w:type="dxa"/>
            </w:tcMar>
            <w:vAlign w:val="center"/>
            <w:hideMark/>
          </w:tcPr>
          <w:p w14:paraId="50FB8C29" w14:textId="77777777" w:rsidR="00F71A0C" w:rsidRPr="008F6D5E" w:rsidRDefault="00F71A0C" w:rsidP="00F71A0C">
            <w:pPr>
              <w:widowControl/>
              <w:jc w:val="center"/>
              <w:textAlignment w:val="center"/>
              <w:rPr>
                <w:rFonts w:ascii="Times New Roman" w:eastAsia="Times New Roman" w:hAnsi="Times New Roman" w:cs="Times New Roman"/>
                <w:kern w:val="0"/>
                <w:sz w:val="24"/>
                <w:szCs w:val="24"/>
                <w14:ligatures w14:val="none"/>
              </w:rPr>
            </w:pPr>
            <w:r w:rsidRPr="008F6D5E">
              <w:rPr>
                <w:rFonts w:ascii="Times New Roman" w:eastAsia="DengXian" w:hAnsi="Times New Roman" w:cs="Times New Roman"/>
                <w:color w:val="000000" w:themeColor="text1"/>
                <w:kern w:val="24"/>
                <w:sz w:val="24"/>
                <w:szCs w:val="24"/>
                <w14:ligatures w14:val="none"/>
              </w:rPr>
              <w:t>3.5</w:t>
            </w:r>
          </w:p>
        </w:tc>
      </w:tr>
    </w:tbl>
    <w:p w14:paraId="585892E4"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2885E0FF"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72A19C5"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6FA7853E"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2FECB70"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18360EB0"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24FE159E"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2C39E24E"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26A4539D"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702E4DDC"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0069D12C" w14:textId="768A47AB" w:rsidR="0042022F" w:rsidRPr="008F6D5E" w:rsidRDefault="0042022F">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31EC5E4A"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3ECE61B" w14:textId="3D4FDBF0" w:rsidR="0042022F" w:rsidRPr="008F6D5E" w:rsidRDefault="0042022F"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drawing>
          <wp:inline distT="0" distB="0" distL="0" distR="0" wp14:anchorId="3BB56652" wp14:editId="2AEF1487">
            <wp:extent cx="6188710" cy="3347085"/>
            <wp:effectExtent l="0" t="0" r="0" b="0"/>
            <wp:docPr id="67" name="図 66">
              <a:extLst xmlns:a="http://schemas.openxmlformats.org/drawingml/2006/main">
                <a:ext uri="{FF2B5EF4-FFF2-40B4-BE49-F238E27FC236}">
                  <a16:creationId xmlns:a16="http://schemas.microsoft.com/office/drawing/2014/main" id="{47694170-0391-419B-1541-A19BECF4B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6">
                      <a:extLst>
                        <a:ext uri="{FF2B5EF4-FFF2-40B4-BE49-F238E27FC236}">
                          <a16:creationId xmlns:a16="http://schemas.microsoft.com/office/drawing/2014/main" id="{47694170-0391-419B-1541-A19BECF4BAB4}"/>
                        </a:ext>
                      </a:extLst>
                    </pic:cNvPr>
                    <pic:cNvPicPr>
                      <a:picLocks noChangeAspect="1"/>
                    </pic:cNvPicPr>
                  </pic:nvPicPr>
                  <pic:blipFill>
                    <a:blip r:embed="rId9"/>
                    <a:stretch>
                      <a:fillRect/>
                    </a:stretch>
                  </pic:blipFill>
                  <pic:spPr>
                    <a:xfrm>
                      <a:off x="0" y="0"/>
                      <a:ext cx="6188710" cy="3347085"/>
                    </a:xfrm>
                    <a:prstGeom prst="rect">
                      <a:avLst/>
                    </a:prstGeom>
                  </pic:spPr>
                </pic:pic>
              </a:graphicData>
            </a:graphic>
          </wp:inline>
        </w:drawing>
      </w:r>
    </w:p>
    <w:p w14:paraId="1A1BCA81" w14:textId="15472CBC" w:rsidR="0042022F" w:rsidRPr="008F6D5E" w:rsidRDefault="0042022F" w:rsidP="00B86E12">
      <w:pPr>
        <w:widowControl/>
        <w:adjustRightInd w:val="0"/>
        <w:snapToGrid w:val="0"/>
        <w:spacing w:line="360" w:lineRule="auto"/>
        <w:rPr>
          <w:rFonts w:ascii="Times New Roman" w:hAnsi="Times New Roman" w:cs="Times New Roman"/>
          <w:sz w:val="24"/>
          <w:szCs w:val="28"/>
        </w:rPr>
      </w:pPr>
      <w:r w:rsidRPr="008F6D5E">
        <w:rPr>
          <w:rFonts w:ascii="Times New Roman" w:eastAsia="游明朝" w:hAnsi="Times New Roman" w:cs="Times New Roman"/>
          <w:b/>
          <w:bCs/>
          <w:sz w:val="24"/>
          <w:szCs w:val="28"/>
          <w:lang w:eastAsia="ja-JP"/>
        </w:rPr>
        <w:t>Supplementary Figure 3.</w:t>
      </w:r>
      <w:r w:rsidRPr="008F6D5E">
        <w:rPr>
          <w:rFonts w:ascii="Times New Roman" w:eastAsia="游明朝" w:hAnsi="Times New Roman" w:cs="Times New Roman"/>
          <w:sz w:val="24"/>
          <w:szCs w:val="28"/>
          <w:lang w:eastAsia="ja-JP"/>
        </w:rPr>
        <w:t xml:space="preserve"> </w:t>
      </w:r>
      <w:r w:rsidR="00F36B32" w:rsidRPr="008F6D5E">
        <w:rPr>
          <w:rFonts w:ascii="Times New Roman" w:hAnsi="Times New Roman" w:cs="Times New Roman"/>
          <w:b/>
          <w:bCs/>
          <w:sz w:val="24"/>
          <w:szCs w:val="28"/>
        </w:rPr>
        <w:t>a</w:t>
      </w:r>
      <w:r w:rsidR="00F36B32" w:rsidRPr="008F6D5E">
        <w:rPr>
          <w:rFonts w:ascii="Times New Roman" w:hAnsi="Times New Roman" w:cs="Times New Roman"/>
          <w:sz w:val="24"/>
          <w:szCs w:val="28"/>
        </w:rPr>
        <w:t xml:space="preserve"> Fourier transforms of Pt L</w:t>
      </w:r>
      <w:r w:rsidR="00F36B32" w:rsidRPr="00C43898">
        <w:rPr>
          <w:rFonts w:ascii="Times New Roman" w:hAnsi="Times New Roman" w:cs="Times New Roman"/>
          <w:sz w:val="24"/>
          <w:szCs w:val="28"/>
          <w:vertAlign w:val="subscript"/>
        </w:rPr>
        <w:t>II</w:t>
      </w:r>
      <w:r w:rsidR="00F36B32" w:rsidRPr="008F6D5E">
        <w:rPr>
          <w:rFonts w:ascii="Times New Roman" w:hAnsi="Times New Roman" w:cs="Times New Roman"/>
          <w:sz w:val="24"/>
          <w:szCs w:val="28"/>
        </w:rPr>
        <w:t xml:space="preserve">-, Co K- and </w:t>
      </w:r>
      <w:proofErr w:type="gramStart"/>
      <w:r w:rsidR="00F36B32" w:rsidRPr="008F6D5E">
        <w:rPr>
          <w:rFonts w:ascii="Times New Roman" w:hAnsi="Times New Roman" w:cs="Times New Roman"/>
          <w:sz w:val="24"/>
          <w:szCs w:val="28"/>
        </w:rPr>
        <w:t>In</w:t>
      </w:r>
      <w:proofErr w:type="gramEnd"/>
      <w:r w:rsidR="00F36B32" w:rsidRPr="008F6D5E">
        <w:rPr>
          <w:rFonts w:ascii="Times New Roman" w:hAnsi="Times New Roman" w:cs="Times New Roman"/>
          <w:sz w:val="24"/>
          <w:szCs w:val="28"/>
        </w:rPr>
        <w:t xml:space="preserve"> K-edge EXAFS of </w:t>
      </w:r>
      <w:proofErr w:type="spellStart"/>
      <w:r w:rsidR="00F36B32" w:rsidRPr="008F6D5E">
        <w:rPr>
          <w:rFonts w:ascii="Times New Roman" w:hAnsi="Times New Roman" w:cs="Times New Roman"/>
          <w:sz w:val="24"/>
          <w:szCs w:val="28"/>
        </w:rPr>
        <w:t>PtCoIn</w:t>
      </w:r>
      <w:proofErr w:type="spellEnd"/>
      <w:r w:rsidR="00F36B32" w:rsidRPr="008F6D5E">
        <w:rPr>
          <w:rFonts w:ascii="Times New Roman" w:hAnsi="Times New Roman" w:cs="Times New Roman"/>
          <w:sz w:val="24"/>
          <w:szCs w:val="28"/>
        </w:rPr>
        <w:t>/</w:t>
      </w:r>
      <w:r w:rsidR="00C43898" w:rsidRPr="008F6D5E">
        <w:rPr>
          <w:rFonts w:ascii="Times New Roman" w:hAnsi="Times New Roman" w:cs="Times New Roman"/>
          <w:sz w:val="24"/>
          <w:szCs w:val="28"/>
        </w:rPr>
        <w:t>Ca</w:t>
      </w:r>
      <w:r w:rsidR="00C43898">
        <w:rPr>
          <w:rFonts w:ascii="Times New Roman" w:hAnsi="Times New Roman" w:cs="Times New Roman"/>
          <w:sz w:val="24"/>
          <w:szCs w:val="28"/>
        </w:rPr>
        <w:t>–</w:t>
      </w:r>
      <w:r w:rsidR="00F36B32" w:rsidRPr="008F6D5E">
        <w:rPr>
          <w:rFonts w:ascii="Times New Roman" w:hAnsi="Times New Roman" w:cs="Times New Roman"/>
          <w:sz w:val="24"/>
          <w:szCs w:val="28"/>
        </w:rPr>
        <w:t>C</w:t>
      </w:r>
      <w:r w:rsidR="00F36B32" w:rsidRPr="008F6D5E">
        <w:rPr>
          <w:rFonts w:ascii="Times New Roman" w:hAnsi="Times New Roman" w:cs="Times New Roman"/>
          <w:sz w:val="24"/>
          <w:szCs w:val="28"/>
          <w:vertAlign w:val="subscript"/>
        </w:rPr>
        <w:t>9</w:t>
      </w:r>
      <w:r w:rsidR="00F36B32" w:rsidRPr="008F6D5E">
        <w:rPr>
          <w:rFonts w:ascii="Times New Roman" w:hAnsi="Times New Roman" w:cs="Times New Roman"/>
          <w:sz w:val="24"/>
          <w:szCs w:val="28"/>
        </w:rPr>
        <w:t>P</w:t>
      </w:r>
      <w:r w:rsidR="00F36B32" w:rsidRPr="008F6D5E">
        <w:rPr>
          <w:rFonts w:ascii="Times New Roman" w:hAnsi="Times New Roman" w:cs="Times New Roman"/>
          <w:sz w:val="24"/>
          <w:szCs w:val="28"/>
          <w:vertAlign w:val="subscript"/>
        </w:rPr>
        <w:t>9</w:t>
      </w:r>
      <w:r w:rsidR="00F36B32" w:rsidRPr="008F6D5E">
        <w:rPr>
          <w:rFonts w:ascii="Times New Roman" w:hAnsi="Times New Roman" w:cs="Times New Roman"/>
          <w:sz w:val="24"/>
          <w:szCs w:val="28"/>
        </w:rPr>
        <w:t>Z</w:t>
      </w:r>
      <w:r w:rsidR="00F36B32" w:rsidRPr="008F6D5E">
        <w:rPr>
          <w:rFonts w:ascii="Times New Roman" w:hAnsi="Times New Roman" w:cs="Times New Roman"/>
          <w:sz w:val="24"/>
          <w:szCs w:val="28"/>
          <w:vertAlign w:val="subscript"/>
        </w:rPr>
        <w:t>1</w:t>
      </w:r>
      <w:r w:rsidR="00F36B32" w:rsidRPr="008F6D5E">
        <w:rPr>
          <w:rFonts w:ascii="Times New Roman" w:hAnsi="Times New Roman" w:cs="Times New Roman"/>
          <w:sz w:val="24"/>
          <w:szCs w:val="28"/>
        </w:rPr>
        <w:t>S</w:t>
      </w:r>
      <w:r w:rsidR="00F36B32" w:rsidRPr="008F6D5E">
        <w:rPr>
          <w:rFonts w:ascii="Times New Roman" w:hAnsi="Times New Roman" w:cs="Times New Roman"/>
          <w:sz w:val="24"/>
          <w:szCs w:val="28"/>
          <w:vertAlign w:val="subscript"/>
        </w:rPr>
        <w:t>1</w:t>
      </w:r>
      <w:r w:rsidR="00F36B32" w:rsidRPr="008F6D5E">
        <w:rPr>
          <w:rFonts w:ascii="Times New Roman" w:hAnsi="Times New Roman" w:cs="Times New Roman"/>
          <w:sz w:val="24"/>
          <w:szCs w:val="28"/>
        </w:rPr>
        <w:t xml:space="preserve"> catalysts and reference compounds. </w:t>
      </w:r>
      <w:r w:rsidR="00F36B32" w:rsidRPr="008F6D5E">
        <w:rPr>
          <w:rFonts w:ascii="Times New Roman" w:hAnsi="Times New Roman" w:cs="Times New Roman"/>
          <w:b/>
          <w:bCs/>
          <w:sz w:val="24"/>
          <w:szCs w:val="28"/>
        </w:rPr>
        <w:t>b</w:t>
      </w:r>
      <w:r w:rsidR="00F36B32" w:rsidRPr="008F6D5E">
        <w:rPr>
          <w:rFonts w:ascii="Times New Roman" w:hAnsi="Times New Roman" w:cs="Times New Roman"/>
          <w:sz w:val="24"/>
          <w:szCs w:val="28"/>
        </w:rPr>
        <w:t xml:space="preserve"> Curve-fitting for the Pt L</w:t>
      </w:r>
      <w:r w:rsidR="00F36B32" w:rsidRPr="00C43898">
        <w:rPr>
          <w:rFonts w:ascii="Times New Roman" w:hAnsi="Times New Roman" w:cs="Times New Roman"/>
          <w:sz w:val="24"/>
          <w:szCs w:val="28"/>
          <w:vertAlign w:val="subscript"/>
        </w:rPr>
        <w:t>II</w:t>
      </w:r>
      <w:r w:rsidR="00F36B32" w:rsidRPr="008F6D5E">
        <w:rPr>
          <w:rFonts w:ascii="Times New Roman" w:hAnsi="Times New Roman" w:cs="Times New Roman"/>
          <w:sz w:val="24"/>
          <w:szCs w:val="28"/>
        </w:rPr>
        <w:t xml:space="preserve">-, Co K-, and </w:t>
      </w:r>
      <w:proofErr w:type="gramStart"/>
      <w:r w:rsidR="00F36B32" w:rsidRPr="008F6D5E">
        <w:rPr>
          <w:rFonts w:ascii="Times New Roman" w:hAnsi="Times New Roman" w:cs="Times New Roman"/>
          <w:sz w:val="24"/>
          <w:szCs w:val="28"/>
        </w:rPr>
        <w:t>In</w:t>
      </w:r>
      <w:proofErr w:type="gramEnd"/>
      <w:r w:rsidR="00F36B32" w:rsidRPr="008F6D5E">
        <w:rPr>
          <w:rFonts w:ascii="Times New Roman" w:hAnsi="Times New Roman" w:cs="Times New Roman"/>
          <w:sz w:val="24"/>
          <w:szCs w:val="28"/>
        </w:rPr>
        <w:t xml:space="preserve"> K-edge </w:t>
      </w:r>
      <w:r w:rsidR="00F36B32" w:rsidRPr="008F6D5E">
        <w:rPr>
          <w:rFonts w:ascii="Times New Roman" w:hAnsi="Times New Roman" w:cs="Times New Roman"/>
          <w:i/>
          <w:iCs/>
          <w:sz w:val="24"/>
          <w:szCs w:val="28"/>
        </w:rPr>
        <w:t>k</w:t>
      </w:r>
      <w:r w:rsidR="00F36B32" w:rsidRPr="008F6D5E">
        <w:rPr>
          <w:rFonts w:ascii="Times New Roman" w:hAnsi="Times New Roman" w:cs="Times New Roman"/>
          <w:sz w:val="24"/>
          <w:szCs w:val="28"/>
          <w:vertAlign w:val="superscript"/>
        </w:rPr>
        <w:t>3</w:t>
      </w:r>
      <w:r w:rsidR="00F36B32" w:rsidRPr="008F6D5E">
        <w:rPr>
          <w:rFonts w:ascii="Times New Roman" w:hAnsi="Times New Roman" w:cs="Times New Roman"/>
          <w:sz w:val="24"/>
          <w:szCs w:val="28"/>
        </w:rPr>
        <w:t xml:space="preserve">-weighted EXAFS oscillations of </w:t>
      </w:r>
      <w:proofErr w:type="spellStart"/>
      <w:r w:rsidR="00F36B32" w:rsidRPr="008F6D5E">
        <w:rPr>
          <w:rFonts w:ascii="Times New Roman" w:hAnsi="Times New Roman" w:cs="Times New Roman"/>
          <w:sz w:val="24"/>
          <w:szCs w:val="28"/>
        </w:rPr>
        <w:t>PtCoIn</w:t>
      </w:r>
      <w:proofErr w:type="spellEnd"/>
      <w:r w:rsidR="00F36B32" w:rsidRPr="008F6D5E">
        <w:rPr>
          <w:rFonts w:ascii="Times New Roman" w:hAnsi="Times New Roman" w:cs="Times New Roman"/>
          <w:sz w:val="24"/>
          <w:szCs w:val="28"/>
        </w:rPr>
        <w:t>/Ca</w:t>
      </w:r>
      <w:r w:rsidR="00C43898">
        <w:rPr>
          <w:rFonts w:ascii="Times New Roman" w:hAnsi="Times New Roman" w:cs="Times New Roman"/>
          <w:sz w:val="24"/>
          <w:szCs w:val="28"/>
        </w:rPr>
        <w:t>–</w:t>
      </w:r>
      <w:r w:rsidR="00F36B32" w:rsidRPr="008F6D5E">
        <w:rPr>
          <w:rFonts w:ascii="Times New Roman" w:hAnsi="Times New Roman" w:cs="Times New Roman"/>
          <w:sz w:val="24"/>
          <w:szCs w:val="28"/>
        </w:rPr>
        <w:t>C</w:t>
      </w:r>
      <w:r w:rsidR="00F36B32" w:rsidRPr="008F6D5E">
        <w:rPr>
          <w:rFonts w:ascii="Times New Roman" w:hAnsi="Times New Roman" w:cs="Times New Roman"/>
          <w:sz w:val="24"/>
          <w:szCs w:val="28"/>
          <w:vertAlign w:val="subscript"/>
        </w:rPr>
        <w:t>9</w:t>
      </w:r>
      <w:r w:rsidR="00F36B32" w:rsidRPr="008F6D5E">
        <w:rPr>
          <w:rFonts w:ascii="Times New Roman" w:hAnsi="Times New Roman" w:cs="Times New Roman"/>
          <w:sz w:val="24"/>
          <w:szCs w:val="28"/>
        </w:rPr>
        <w:t>P</w:t>
      </w:r>
      <w:r w:rsidR="00F36B32" w:rsidRPr="008F6D5E">
        <w:rPr>
          <w:rFonts w:ascii="Times New Roman" w:hAnsi="Times New Roman" w:cs="Times New Roman"/>
          <w:sz w:val="24"/>
          <w:szCs w:val="28"/>
          <w:vertAlign w:val="subscript"/>
        </w:rPr>
        <w:t>9</w:t>
      </w:r>
      <w:r w:rsidR="00F36B32" w:rsidRPr="008F6D5E">
        <w:rPr>
          <w:rFonts w:ascii="Times New Roman" w:hAnsi="Times New Roman" w:cs="Times New Roman"/>
          <w:sz w:val="24"/>
          <w:szCs w:val="28"/>
        </w:rPr>
        <w:t>Z</w:t>
      </w:r>
      <w:r w:rsidR="00F36B32" w:rsidRPr="008F6D5E">
        <w:rPr>
          <w:rFonts w:ascii="Times New Roman" w:hAnsi="Times New Roman" w:cs="Times New Roman"/>
          <w:sz w:val="24"/>
          <w:szCs w:val="28"/>
          <w:vertAlign w:val="subscript"/>
        </w:rPr>
        <w:t>1</w:t>
      </w:r>
      <w:r w:rsidR="00F36B32" w:rsidRPr="008F6D5E">
        <w:rPr>
          <w:rFonts w:ascii="Times New Roman" w:hAnsi="Times New Roman" w:cs="Times New Roman"/>
          <w:sz w:val="24"/>
          <w:szCs w:val="28"/>
        </w:rPr>
        <w:t>S</w:t>
      </w:r>
      <w:r w:rsidR="00F36B32" w:rsidRPr="008F6D5E">
        <w:rPr>
          <w:rFonts w:ascii="Times New Roman" w:hAnsi="Times New Roman" w:cs="Times New Roman"/>
          <w:sz w:val="24"/>
          <w:szCs w:val="28"/>
          <w:vertAlign w:val="subscript"/>
        </w:rPr>
        <w:t>1</w:t>
      </w:r>
      <w:r w:rsidR="00F36B32" w:rsidRPr="008F6D5E">
        <w:rPr>
          <w:rFonts w:ascii="Times New Roman" w:hAnsi="Times New Roman" w:cs="Times New Roman"/>
          <w:sz w:val="24"/>
          <w:szCs w:val="28"/>
        </w:rPr>
        <w:t xml:space="preserve">. The </w:t>
      </w:r>
      <w:r w:rsidR="00F36B32" w:rsidRPr="008F6D5E">
        <w:rPr>
          <w:rFonts w:ascii="Times New Roman" w:hAnsi="Times New Roman" w:cs="Times New Roman"/>
          <w:i/>
          <w:iCs/>
          <w:sz w:val="24"/>
          <w:szCs w:val="28"/>
        </w:rPr>
        <w:t>k</w:t>
      </w:r>
      <w:r w:rsidR="00F36B32" w:rsidRPr="008F6D5E">
        <w:rPr>
          <w:rFonts w:ascii="Times New Roman" w:hAnsi="Times New Roman" w:cs="Times New Roman"/>
          <w:sz w:val="24"/>
          <w:szCs w:val="28"/>
          <w:vertAlign w:val="superscript"/>
        </w:rPr>
        <w:t>3</w:t>
      </w:r>
      <w:r w:rsidR="00F36B32" w:rsidRPr="008F6D5E">
        <w:rPr>
          <w:rFonts w:ascii="Times New Roman" w:hAnsi="Times New Roman" w:cs="Times New Roman"/>
          <w:sz w:val="24"/>
          <w:szCs w:val="28"/>
        </w:rPr>
        <w:t xml:space="preserve">-weighted EXAFS oscillation was Fourier-transformed in the </w:t>
      </w:r>
      <w:r w:rsidR="00F36B32" w:rsidRPr="008F6D5E">
        <w:rPr>
          <w:rFonts w:ascii="Times New Roman" w:hAnsi="Times New Roman" w:cs="Times New Roman"/>
          <w:i/>
          <w:iCs/>
          <w:sz w:val="24"/>
          <w:szCs w:val="28"/>
        </w:rPr>
        <w:t>k</w:t>
      </w:r>
      <w:r w:rsidR="00F36B32" w:rsidRPr="008F6D5E">
        <w:rPr>
          <w:rFonts w:ascii="Times New Roman" w:hAnsi="Times New Roman" w:cs="Times New Roman"/>
          <w:sz w:val="24"/>
          <w:szCs w:val="28"/>
        </w:rPr>
        <w:t xml:space="preserve"> range of 3−14 Å</w:t>
      </w:r>
      <w:r w:rsidR="00F36B32" w:rsidRPr="008F6D5E">
        <w:rPr>
          <w:rFonts w:ascii="Times New Roman" w:hAnsi="Times New Roman" w:cs="Times New Roman"/>
          <w:sz w:val="24"/>
          <w:szCs w:val="28"/>
          <w:vertAlign w:val="superscript"/>
        </w:rPr>
        <w:t>−1</w:t>
      </w:r>
      <w:r w:rsidR="00F36B32" w:rsidRPr="008F6D5E">
        <w:rPr>
          <w:rFonts w:ascii="Times New Roman" w:hAnsi="Times New Roman" w:cs="Times New Roman"/>
          <w:sz w:val="24"/>
          <w:szCs w:val="28"/>
        </w:rPr>
        <w:t xml:space="preserve"> for all edges. Curve-fitting was performed using the back Fourier-transforms of the coordination peaks ranging between 1.3−3.7 Å, 1.0−3.0 Å, and 1.2−4.0 Å for Pt LII-, Co K-, and </w:t>
      </w:r>
      <w:proofErr w:type="gramStart"/>
      <w:r w:rsidR="00F36B32" w:rsidRPr="008F6D5E">
        <w:rPr>
          <w:rFonts w:ascii="Times New Roman" w:hAnsi="Times New Roman" w:cs="Times New Roman"/>
          <w:sz w:val="24"/>
          <w:szCs w:val="28"/>
        </w:rPr>
        <w:t>In</w:t>
      </w:r>
      <w:proofErr w:type="gramEnd"/>
      <w:r w:rsidR="00F36B32" w:rsidRPr="008F6D5E">
        <w:rPr>
          <w:rFonts w:ascii="Times New Roman" w:hAnsi="Times New Roman" w:cs="Times New Roman"/>
          <w:sz w:val="24"/>
          <w:szCs w:val="28"/>
        </w:rPr>
        <w:t xml:space="preserve"> K-edge, respectively.</w:t>
      </w:r>
    </w:p>
    <w:p w14:paraId="0A0D48DB" w14:textId="77777777" w:rsidR="00CB2156" w:rsidRPr="008F6D5E" w:rsidRDefault="00CB2156" w:rsidP="0042022F">
      <w:pPr>
        <w:widowControl/>
        <w:adjustRightInd w:val="0"/>
        <w:snapToGrid w:val="0"/>
        <w:jc w:val="left"/>
        <w:rPr>
          <w:rFonts w:ascii="Times New Roman" w:eastAsia="游明朝" w:hAnsi="Times New Roman" w:cs="Times New Roman"/>
          <w:sz w:val="24"/>
          <w:szCs w:val="28"/>
          <w:lang w:eastAsia="ja-JP"/>
        </w:rPr>
      </w:pPr>
    </w:p>
    <w:p w14:paraId="0FD967D2" w14:textId="01627D52" w:rsidR="00CB2156" w:rsidRPr="008F6D5E" w:rsidRDefault="00CB2156">
      <w:pPr>
        <w:widowControl/>
        <w:spacing w:after="160" w:line="278" w:lineRule="auto"/>
        <w:jc w:val="left"/>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br w:type="page"/>
      </w:r>
    </w:p>
    <w:p w14:paraId="5590E0A6" w14:textId="77777777" w:rsidR="00CB2156" w:rsidRPr="008F6D5E" w:rsidRDefault="00CB2156" w:rsidP="0042022F">
      <w:pPr>
        <w:widowControl/>
        <w:adjustRightInd w:val="0"/>
        <w:snapToGrid w:val="0"/>
        <w:jc w:val="left"/>
        <w:rPr>
          <w:rFonts w:ascii="Times New Roman" w:eastAsia="游明朝" w:hAnsi="Times New Roman" w:cs="Times New Roman"/>
          <w:sz w:val="24"/>
          <w:szCs w:val="28"/>
          <w:lang w:eastAsia="ja-JP"/>
        </w:rPr>
      </w:pPr>
    </w:p>
    <w:p w14:paraId="1B10EEB6" w14:textId="56DED05D" w:rsidR="00CB2156" w:rsidRPr="008F6D5E" w:rsidRDefault="00CB2156" w:rsidP="00CB2156">
      <w:pPr>
        <w:widowControl/>
        <w:adjustRightInd w:val="0"/>
        <w:snapToGrid w:val="0"/>
        <w:jc w:val="left"/>
        <w:rPr>
          <w:rFonts w:ascii="Times New Roman" w:hAnsi="Times New Roman" w:cs="Times New Roman"/>
        </w:rPr>
      </w:pPr>
      <w:r w:rsidRPr="008F6D5E">
        <w:rPr>
          <w:rFonts w:ascii="Times New Roman" w:eastAsia="游明朝" w:hAnsi="Times New Roman" w:cs="Times New Roman"/>
          <w:b/>
          <w:bCs/>
          <w:sz w:val="24"/>
          <w:szCs w:val="28"/>
          <w:lang w:eastAsia="ja-JP"/>
        </w:rPr>
        <w:t>Supplementary Table 3.</w:t>
      </w:r>
      <w:r w:rsidRPr="008F6D5E">
        <w:rPr>
          <w:rFonts w:ascii="Times New Roman" w:eastAsia="游明朝" w:hAnsi="Times New Roman" w:cs="Times New Roman"/>
          <w:sz w:val="24"/>
          <w:szCs w:val="28"/>
          <w:lang w:eastAsia="ja-JP"/>
        </w:rPr>
        <w:t xml:space="preserve"> </w:t>
      </w:r>
      <w:r w:rsidR="003237B1" w:rsidRPr="008F6D5E">
        <w:rPr>
          <w:rFonts w:ascii="Times New Roman" w:eastAsia="游明朝" w:hAnsi="Times New Roman" w:cs="Times New Roman"/>
          <w:sz w:val="24"/>
          <w:szCs w:val="28"/>
          <w:lang w:eastAsia="ja-JP"/>
        </w:rPr>
        <w:t xml:space="preserve">Results of EXAFS curve-fitting for </w:t>
      </w:r>
      <w:proofErr w:type="spellStart"/>
      <w:r w:rsidR="003237B1" w:rsidRPr="008F6D5E">
        <w:rPr>
          <w:rFonts w:ascii="Times New Roman" w:hAnsi="Times New Roman" w:cs="Times New Roman"/>
          <w:sz w:val="24"/>
          <w:szCs w:val="28"/>
        </w:rPr>
        <w:t>PtCoIn</w:t>
      </w:r>
      <w:proofErr w:type="spellEnd"/>
      <w:r w:rsidR="003237B1" w:rsidRPr="008F6D5E">
        <w:rPr>
          <w:rFonts w:ascii="Times New Roman" w:hAnsi="Times New Roman" w:cs="Times New Roman"/>
          <w:sz w:val="24"/>
          <w:szCs w:val="28"/>
        </w:rPr>
        <w:t>/</w:t>
      </w:r>
      <w:r w:rsidR="00C43898">
        <w:rPr>
          <w:rFonts w:ascii="Times New Roman" w:hAnsi="Times New Roman" w:cs="Times New Roman"/>
          <w:sz w:val="24"/>
          <w:szCs w:val="28"/>
        </w:rPr>
        <w:t>Ca–</w:t>
      </w:r>
      <w:r w:rsidR="003237B1" w:rsidRPr="008F6D5E">
        <w:rPr>
          <w:rFonts w:ascii="Times New Roman" w:hAnsi="Times New Roman" w:cs="Times New Roman"/>
          <w:sz w:val="24"/>
          <w:szCs w:val="28"/>
        </w:rPr>
        <w:t>C</w:t>
      </w:r>
      <w:r w:rsidR="003237B1" w:rsidRPr="008F6D5E">
        <w:rPr>
          <w:rFonts w:ascii="Times New Roman" w:hAnsi="Times New Roman" w:cs="Times New Roman"/>
          <w:sz w:val="24"/>
          <w:szCs w:val="28"/>
          <w:vertAlign w:val="subscript"/>
        </w:rPr>
        <w:t>9</w:t>
      </w:r>
      <w:r w:rsidR="003237B1" w:rsidRPr="008F6D5E">
        <w:rPr>
          <w:rFonts w:ascii="Times New Roman" w:hAnsi="Times New Roman" w:cs="Times New Roman"/>
          <w:sz w:val="24"/>
          <w:szCs w:val="28"/>
        </w:rPr>
        <w:t>P</w:t>
      </w:r>
      <w:r w:rsidR="003237B1" w:rsidRPr="008F6D5E">
        <w:rPr>
          <w:rFonts w:ascii="Times New Roman" w:hAnsi="Times New Roman" w:cs="Times New Roman"/>
          <w:sz w:val="24"/>
          <w:szCs w:val="28"/>
          <w:vertAlign w:val="subscript"/>
        </w:rPr>
        <w:t>9</w:t>
      </w:r>
      <w:r w:rsidR="003237B1" w:rsidRPr="008F6D5E">
        <w:rPr>
          <w:rFonts w:ascii="Times New Roman" w:hAnsi="Times New Roman" w:cs="Times New Roman"/>
          <w:sz w:val="24"/>
          <w:szCs w:val="28"/>
        </w:rPr>
        <w:t>Z</w:t>
      </w:r>
      <w:r w:rsidR="003237B1" w:rsidRPr="008F6D5E">
        <w:rPr>
          <w:rFonts w:ascii="Times New Roman" w:hAnsi="Times New Roman" w:cs="Times New Roman"/>
          <w:sz w:val="24"/>
          <w:szCs w:val="28"/>
          <w:vertAlign w:val="subscript"/>
        </w:rPr>
        <w:t>1</w:t>
      </w:r>
      <w:r w:rsidR="003237B1" w:rsidRPr="008F6D5E">
        <w:rPr>
          <w:rFonts w:ascii="Times New Roman" w:hAnsi="Times New Roman" w:cs="Times New Roman"/>
          <w:sz w:val="24"/>
          <w:szCs w:val="28"/>
        </w:rPr>
        <w:t>S</w:t>
      </w:r>
      <w:r w:rsidR="003237B1" w:rsidRPr="008F6D5E">
        <w:rPr>
          <w:rFonts w:ascii="Times New Roman" w:hAnsi="Times New Roman" w:cs="Times New Roman"/>
          <w:sz w:val="24"/>
          <w:szCs w:val="28"/>
          <w:vertAlign w:val="subscript"/>
        </w:rPr>
        <w:t>1</w:t>
      </w:r>
      <w:r w:rsidR="003237B1" w:rsidRPr="008F6D5E">
        <w:rPr>
          <w:rFonts w:ascii="Times New Roman" w:eastAsia="游明朝" w:hAnsi="Times New Roman" w:cs="Times New Roman"/>
          <w:sz w:val="24"/>
          <w:szCs w:val="28"/>
          <w:lang w:eastAsia="ja-JP"/>
        </w:rPr>
        <w:t xml:space="preserve"> and the reference foils</w:t>
      </w:r>
      <w:r w:rsidR="003237B1" w:rsidRPr="008F6D5E">
        <w:rPr>
          <w:rFonts w:ascii="Times New Roman" w:hAnsi="Times New Roman" w:cs="Times New Roman"/>
          <w:sz w:val="24"/>
          <w:szCs w:val="28"/>
        </w:rPr>
        <w:t>.</w:t>
      </w:r>
    </w:p>
    <w:p w14:paraId="44AC24EA" w14:textId="77777777" w:rsidR="00CB2156" w:rsidRPr="008F6D5E" w:rsidRDefault="00CB2156" w:rsidP="0042022F">
      <w:pPr>
        <w:widowControl/>
        <w:adjustRightInd w:val="0"/>
        <w:snapToGrid w:val="0"/>
        <w:jc w:val="left"/>
        <w:rPr>
          <w:rFonts w:ascii="Times New Roman" w:eastAsia="游明朝" w:hAnsi="Times New Roman" w:cs="Times New Roman"/>
          <w:lang w:eastAsia="ja-JP"/>
        </w:rPr>
      </w:pPr>
    </w:p>
    <w:tbl>
      <w:tblPr>
        <w:tblW w:w="9525" w:type="dxa"/>
        <w:jc w:val="center"/>
        <w:tblCellMar>
          <w:left w:w="0" w:type="dxa"/>
          <w:right w:w="0" w:type="dxa"/>
        </w:tblCellMar>
        <w:tblLook w:val="0420" w:firstRow="1" w:lastRow="0" w:firstColumn="0" w:lastColumn="0" w:noHBand="0" w:noVBand="1"/>
      </w:tblPr>
      <w:tblGrid>
        <w:gridCol w:w="1020"/>
        <w:gridCol w:w="907"/>
        <w:gridCol w:w="907"/>
        <w:gridCol w:w="964"/>
        <w:gridCol w:w="1191"/>
        <w:gridCol w:w="1247"/>
        <w:gridCol w:w="1191"/>
        <w:gridCol w:w="1134"/>
        <w:gridCol w:w="964"/>
      </w:tblGrid>
      <w:tr w:rsidR="007028CA" w:rsidRPr="008F6D5E" w14:paraId="56ED598A" w14:textId="77777777" w:rsidTr="005257FC">
        <w:trPr>
          <w:trHeight w:val="340"/>
          <w:jc w:val="center"/>
        </w:trPr>
        <w:tc>
          <w:tcPr>
            <w:tcW w:w="1020"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511495B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Sample</w:t>
            </w:r>
          </w:p>
        </w:tc>
        <w:tc>
          <w:tcPr>
            <w:tcW w:w="907"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1DC11CC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Edge</w:t>
            </w:r>
          </w:p>
        </w:tc>
        <w:tc>
          <w:tcPr>
            <w:tcW w:w="907"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147A8D3D"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Shell</w:t>
            </w:r>
          </w:p>
        </w:tc>
        <w:tc>
          <w:tcPr>
            <w:tcW w:w="96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C890971" w14:textId="15E8ADF7" w:rsidR="007028CA" w:rsidRPr="0055702F" w:rsidRDefault="007028CA" w:rsidP="005257FC">
            <w:pPr>
              <w:widowControl/>
              <w:adjustRightInd w:val="0"/>
              <w:snapToGrid w:val="0"/>
              <w:jc w:val="center"/>
              <w:rPr>
                <w:rFonts w:ascii="Times New Roman" w:hAnsi="Times New Roman" w:cs="Times New Roman"/>
                <w:szCs w:val="21"/>
              </w:rPr>
            </w:pPr>
            <w:r w:rsidRPr="008F6D5E">
              <w:rPr>
                <w:rFonts w:ascii="Times New Roman" w:eastAsia="游明朝" w:hAnsi="Times New Roman" w:cs="Times New Roman"/>
                <w:b/>
                <w:bCs/>
                <w:szCs w:val="21"/>
                <w:lang w:eastAsia="ja-JP"/>
              </w:rPr>
              <w:t>S</w:t>
            </w:r>
            <w:r w:rsidRPr="008F6D5E">
              <w:rPr>
                <w:rFonts w:ascii="Times New Roman" w:eastAsia="游明朝" w:hAnsi="Times New Roman" w:cs="Times New Roman"/>
                <w:b/>
                <w:bCs/>
                <w:szCs w:val="21"/>
                <w:vertAlign w:val="subscript"/>
                <w:lang w:eastAsia="ja-JP"/>
              </w:rPr>
              <w:t>o</w:t>
            </w:r>
            <w:r w:rsidRPr="008F6D5E">
              <w:rPr>
                <w:rFonts w:ascii="Times New Roman" w:eastAsia="游明朝" w:hAnsi="Times New Roman" w:cs="Times New Roman"/>
                <w:b/>
                <w:bCs/>
                <w:szCs w:val="21"/>
                <w:vertAlign w:val="superscript"/>
                <w:lang w:eastAsia="ja-JP"/>
              </w:rPr>
              <w:t>2</w:t>
            </w:r>
            <w:r w:rsidR="00C111DC">
              <w:rPr>
                <w:rFonts w:ascii="Times New Roman" w:hAnsi="Times New Roman" w:cs="Times New Roman" w:hint="eastAsia"/>
                <w:b/>
                <w:bCs/>
                <w:szCs w:val="21"/>
                <w:vertAlign w:val="superscript"/>
              </w:rPr>
              <w:t>[</w:t>
            </w:r>
            <w:r w:rsidR="0055702F">
              <w:rPr>
                <w:rFonts w:ascii="Times New Roman" w:hAnsi="Times New Roman" w:cs="Times New Roman" w:hint="eastAsia"/>
                <w:b/>
                <w:bCs/>
                <w:szCs w:val="21"/>
                <w:vertAlign w:val="superscript"/>
              </w:rPr>
              <w:t>a</w:t>
            </w:r>
            <w:r w:rsidR="00C111DC">
              <w:rPr>
                <w:rFonts w:ascii="Times New Roman" w:hAnsi="Times New Roman" w:cs="Times New Roman" w:hint="eastAsia"/>
                <w:b/>
                <w:bCs/>
                <w:szCs w:val="21"/>
                <w:vertAlign w:val="superscript"/>
              </w:rPr>
              <w:t>]</w:t>
            </w:r>
          </w:p>
        </w:tc>
        <w:tc>
          <w:tcPr>
            <w:tcW w:w="1191"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03C1B4D" w14:textId="55CEDEC6" w:rsidR="007028CA" w:rsidRPr="0055702F" w:rsidRDefault="007028CA" w:rsidP="005257FC">
            <w:pPr>
              <w:widowControl/>
              <w:adjustRightInd w:val="0"/>
              <w:snapToGrid w:val="0"/>
              <w:jc w:val="center"/>
              <w:rPr>
                <w:rFonts w:ascii="Times New Roman" w:hAnsi="Times New Roman" w:cs="Times New Roman"/>
                <w:szCs w:val="21"/>
              </w:rPr>
            </w:pPr>
            <w:r w:rsidRPr="008F6D5E">
              <w:rPr>
                <w:rFonts w:ascii="Times New Roman" w:eastAsia="游明朝" w:hAnsi="Times New Roman" w:cs="Times New Roman"/>
                <w:b/>
                <w:bCs/>
                <w:szCs w:val="21"/>
                <w:lang w:eastAsia="ja-JP"/>
              </w:rPr>
              <w:t>CN</w:t>
            </w:r>
            <w:r w:rsidR="00C111DC">
              <w:rPr>
                <w:rFonts w:ascii="Times New Roman" w:hAnsi="Times New Roman" w:cs="Times New Roman" w:hint="eastAsia"/>
                <w:b/>
                <w:bCs/>
                <w:szCs w:val="21"/>
                <w:vertAlign w:val="superscript"/>
              </w:rPr>
              <w:t>[b]</w:t>
            </w:r>
          </w:p>
        </w:tc>
        <w:tc>
          <w:tcPr>
            <w:tcW w:w="1247"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4CF03E5A" w14:textId="3144C7CE" w:rsidR="007028CA" w:rsidRPr="008F6D5E" w:rsidRDefault="0055702F" w:rsidP="005257FC">
            <w:pPr>
              <w:widowControl/>
              <w:adjustRightInd w:val="0"/>
              <w:snapToGrid w:val="0"/>
              <w:jc w:val="center"/>
              <w:rPr>
                <w:rFonts w:ascii="Times New Roman" w:eastAsia="游明朝" w:hAnsi="Times New Roman" w:cs="Times New Roman"/>
                <w:szCs w:val="21"/>
                <w:lang w:eastAsia="ja-JP"/>
              </w:rPr>
            </w:pPr>
            <w:r w:rsidRPr="0055702F">
              <w:rPr>
                <w:rFonts w:ascii="Times New Roman" w:eastAsia="游明朝" w:hAnsi="Times New Roman" w:cs="Times New Roman"/>
                <w:b/>
                <w:bCs/>
                <w:i/>
                <w:iCs/>
                <w:szCs w:val="21"/>
                <w:lang w:eastAsia="ja-JP"/>
              </w:rPr>
              <w:t>R</w:t>
            </w:r>
            <w:r w:rsidR="00C111DC">
              <w:rPr>
                <w:rFonts w:ascii="Times New Roman" w:hAnsi="Times New Roman" w:cs="Times New Roman" w:hint="eastAsia"/>
                <w:b/>
                <w:bCs/>
                <w:szCs w:val="21"/>
                <w:vertAlign w:val="superscript"/>
              </w:rPr>
              <w:t>[c]</w:t>
            </w:r>
            <w:r>
              <w:rPr>
                <w:rFonts w:ascii="Times New Roman" w:hAnsi="Times New Roman" w:cs="Times New Roman" w:hint="eastAsia"/>
                <w:b/>
                <w:bCs/>
                <w:szCs w:val="21"/>
              </w:rPr>
              <w:t xml:space="preserve"> </w:t>
            </w:r>
            <w:r w:rsidR="007028CA" w:rsidRPr="008F6D5E">
              <w:rPr>
                <w:rFonts w:ascii="Times New Roman" w:eastAsia="游明朝" w:hAnsi="Times New Roman" w:cs="Times New Roman"/>
                <w:b/>
                <w:bCs/>
                <w:szCs w:val="21"/>
                <w:lang w:eastAsia="ja-JP"/>
              </w:rPr>
              <w:t>(Å)</w:t>
            </w:r>
          </w:p>
        </w:tc>
        <w:tc>
          <w:tcPr>
            <w:tcW w:w="1191"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794D365" w14:textId="16D9105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w:t>
            </w:r>
            <w:proofErr w:type="spellStart"/>
            <w:r w:rsidRPr="008F6D5E">
              <w:rPr>
                <w:rFonts w:ascii="Times New Roman" w:eastAsia="游明朝" w:hAnsi="Times New Roman" w:cs="Times New Roman"/>
                <w:b/>
                <w:bCs/>
                <w:szCs w:val="21"/>
                <w:lang w:eastAsia="ja-JP"/>
              </w:rPr>
              <w:t>E</w:t>
            </w:r>
            <w:r w:rsidRPr="008F6D5E">
              <w:rPr>
                <w:rFonts w:ascii="Times New Roman" w:eastAsia="游明朝" w:hAnsi="Times New Roman" w:cs="Times New Roman"/>
                <w:b/>
                <w:bCs/>
                <w:szCs w:val="21"/>
                <w:vertAlign w:val="subscript"/>
                <w:lang w:eastAsia="ja-JP"/>
              </w:rPr>
              <w:t>o</w:t>
            </w:r>
            <w:proofErr w:type="spellEnd"/>
            <w:r w:rsidR="00C111DC">
              <w:rPr>
                <w:rFonts w:ascii="Times New Roman" w:hAnsi="Times New Roman" w:cs="Times New Roman" w:hint="eastAsia"/>
                <w:b/>
                <w:bCs/>
                <w:szCs w:val="21"/>
                <w:vertAlign w:val="superscript"/>
              </w:rPr>
              <w:t>[d]</w:t>
            </w:r>
            <w:r w:rsidRPr="008F6D5E">
              <w:rPr>
                <w:rFonts w:ascii="Times New Roman" w:eastAsia="游明朝" w:hAnsi="Times New Roman" w:cs="Times New Roman"/>
                <w:b/>
                <w:bCs/>
                <w:szCs w:val="21"/>
                <w:lang w:eastAsia="ja-JP"/>
              </w:rPr>
              <w:t xml:space="preserve"> (eV)</w:t>
            </w:r>
          </w:p>
        </w:tc>
        <w:tc>
          <w:tcPr>
            <w:tcW w:w="113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637E9538" w14:textId="03319486"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σ</w:t>
            </w:r>
            <w:r w:rsidRPr="008F6D5E">
              <w:rPr>
                <w:rFonts w:ascii="Times New Roman" w:eastAsia="游明朝" w:hAnsi="Times New Roman" w:cs="Times New Roman"/>
                <w:b/>
                <w:bCs/>
                <w:szCs w:val="21"/>
                <w:vertAlign w:val="superscript"/>
                <w:lang w:eastAsia="ja-JP"/>
              </w:rPr>
              <w:t>2</w:t>
            </w:r>
            <w:r w:rsidR="00C111DC">
              <w:rPr>
                <w:rFonts w:ascii="Times New Roman" w:hAnsi="Times New Roman" w:cs="Times New Roman" w:hint="eastAsia"/>
                <w:b/>
                <w:bCs/>
                <w:szCs w:val="21"/>
                <w:vertAlign w:val="superscript"/>
              </w:rPr>
              <w:t>[e]</w:t>
            </w:r>
            <w:r w:rsidRPr="008F6D5E">
              <w:rPr>
                <w:rFonts w:ascii="Times New Roman" w:eastAsia="游明朝" w:hAnsi="Times New Roman" w:cs="Times New Roman"/>
                <w:b/>
                <w:bCs/>
                <w:szCs w:val="21"/>
                <w:lang w:eastAsia="ja-JP"/>
              </w:rPr>
              <w:t xml:space="preserve"> (Å</w:t>
            </w:r>
            <w:r w:rsidRPr="008F6D5E">
              <w:rPr>
                <w:rFonts w:ascii="Times New Roman" w:eastAsia="游明朝" w:hAnsi="Times New Roman" w:cs="Times New Roman"/>
                <w:b/>
                <w:bCs/>
                <w:szCs w:val="21"/>
                <w:vertAlign w:val="superscript"/>
                <w:lang w:eastAsia="ja-JP"/>
              </w:rPr>
              <w:t>2</w:t>
            </w:r>
            <w:r w:rsidRPr="008F6D5E">
              <w:rPr>
                <w:rFonts w:ascii="Times New Roman" w:eastAsia="游明朝" w:hAnsi="Times New Roman" w:cs="Times New Roman"/>
                <w:b/>
                <w:bCs/>
                <w:szCs w:val="21"/>
                <w:lang w:eastAsia="ja-JP"/>
              </w:rPr>
              <w:t>)</w:t>
            </w:r>
          </w:p>
        </w:tc>
        <w:tc>
          <w:tcPr>
            <w:tcW w:w="96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0A2F62C8"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b/>
                <w:bCs/>
                <w:szCs w:val="21"/>
                <w:lang w:eastAsia="ja-JP"/>
              </w:rPr>
              <w:t>R-factor</w:t>
            </w:r>
          </w:p>
        </w:tc>
      </w:tr>
      <w:tr w:rsidR="007028CA" w:rsidRPr="008F6D5E" w14:paraId="46F0CB6A" w14:textId="77777777" w:rsidTr="005257FC">
        <w:trPr>
          <w:trHeight w:val="340"/>
          <w:jc w:val="center"/>
        </w:trPr>
        <w:tc>
          <w:tcPr>
            <w:tcW w:w="1020"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6A90D68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 foil</w:t>
            </w:r>
          </w:p>
        </w:tc>
        <w:tc>
          <w:tcPr>
            <w:tcW w:w="907"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5182D94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 L</w:t>
            </w:r>
            <w:r w:rsidRPr="008F6D5E">
              <w:rPr>
                <w:rFonts w:ascii="Times New Roman" w:eastAsia="游明朝" w:hAnsi="Times New Roman" w:cs="Times New Roman"/>
                <w:szCs w:val="21"/>
                <w:vertAlign w:val="subscript"/>
                <w:lang w:eastAsia="ja-JP"/>
              </w:rPr>
              <w:t>II</w:t>
            </w:r>
          </w:p>
        </w:tc>
        <w:tc>
          <w:tcPr>
            <w:tcW w:w="907"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23D54EC8"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Pt–Pt</w:t>
            </w:r>
          </w:p>
        </w:tc>
        <w:tc>
          <w:tcPr>
            <w:tcW w:w="964"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493C230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0.80</w:t>
            </w:r>
          </w:p>
        </w:tc>
        <w:tc>
          <w:tcPr>
            <w:tcW w:w="1191"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23188B4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12 (fix)</w:t>
            </w:r>
          </w:p>
        </w:tc>
        <w:tc>
          <w:tcPr>
            <w:tcW w:w="1247" w:type="dxa"/>
            <w:tcBorders>
              <w:top w:val="single" w:sz="8" w:space="0" w:color="000000"/>
              <w:left w:val="nil"/>
              <w:bottom w:val="single" w:sz="4" w:space="0" w:color="auto"/>
              <w:right w:val="nil"/>
            </w:tcBorders>
            <w:tcMar>
              <w:top w:w="42" w:type="dxa"/>
              <w:left w:w="85" w:type="dxa"/>
              <w:bottom w:w="42" w:type="dxa"/>
              <w:right w:w="85" w:type="dxa"/>
            </w:tcMar>
            <w:vAlign w:val="center"/>
            <w:hideMark/>
          </w:tcPr>
          <w:p w14:paraId="7FA2E99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2.78 ± 0.01</w:t>
            </w:r>
          </w:p>
        </w:tc>
        <w:tc>
          <w:tcPr>
            <w:tcW w:w="1191" w:type="dxa"/>
            <w:tcBorders>
              <w:top w:val="single" w:sz="8" w:space="0" w:color="000000"/>
              <w:left w:val="nil"/>
              <w:bottom w:val="single" w:sz="4" w:space="0" w:color="auto"/>
              <w:right w:val="nil"/>
            </w:tcBorders>
            <w:tcMar>
              <w:top w:w="42" w:type="dxa"/>
              <w:left w:w="85" w:type="dxa"/>
              <w:bottom w:w="42" w:type="dxa"/>
              <w:right w:w="85" w:type="dxa"/>
            </w:tcMar>
            <w:vAlign w:val="center"/>
            <w:hideMark/>
          </w:tcPr>
          <w:p w14:paraId="27E75F48"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6.4 ± 1.9</w:t>
            </w:r>
          </w:p>
        </w:tc>
        <w:tc>
          <w:tcPr>
            <w:tcW w:w="1134"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723F0D8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0.000</w:t>
            </w:r>
          </w:p>
        </w:tc>
        <w:tc>
          <w:tcPr>
            <w:tcW w:w="964" w:type="dxa"/>
            <w:tcBorders>
              <w:top w:val="single" w:sz="8" w:space="0" w:color="000000"/>
              <w:left w:val="nil"/>
              <w:bottom w:val="single" w:sz="4" w:space="0" w:color="auto"/>
              <w:right w:val="nil"/>
            </w:tcBorders>
            <w:tcMar>
              <w:top w:w="15" w:type="dxa"/>
              <w:left w:w="15" w:type="dxa"/>
              <w:bottom w:w="0" w:type="dxa"/>
              <w:right w:w="15" w:type="dxa"/>
            </w:tcMar>
            <w:vAlign w:val="center"/>
            <w:hideMark/>
          </w:tcPr>
          <w:p w14:paraId="77F6824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0.020</w:t>
            </w:r>
          </w:p>
        </w:tc>
      </w:tr>
      <w:tr w:rsidR="007028CA" w:rsidRPr="008F6D5E" w14:paraId="614598C8" w14:textId="77777777" w:rsidTr="005257FC">
        <w:trPr>
          <w:trHeight w:val="340"/>
          <w:jc w:val="center"/>
        </w:trPr>
        <w:tc>
          <w:tcPr>
            <w:tcW w:w="1020"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1EB8717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 foil</w:t>
            </w:r>
          </w:p>
        </w:tc>
        <w:tc>
          <w:tcPr>
            <w:tcW w:w="907"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24E5681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 K</w:t>
            </w:r>
          </w:p>
        </w:tc>
        <w:tc>
          <w:tcPr>
            <w:tcW w:w="907"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0FD6813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Co–Co</w:t>
            </w:r>
          </w:p>
        </w:tc>
        <w:tc>
          <w:tcPr>
            <w:tcW w:w="964"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3326D19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0.79</w:t>
            </w:r>
          </w:p>
        </w:tc>
        <w:tc>
          <w:tcPr>
            <w:tcW w:w="1191"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7342C4A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12 (fix)</w:t>
            </w:r>
          </w:p>
        </w:tc>
        <w:tc>
          <w:tcPr>
            <w:tcW w:w="1247" w:type="dxa"/>
            <w:tcBorders>
              <w:top w:val="single" w:sz="4" w:space="0" w:color="auto"/>
              <w:left w:val="nil"/>
              <w:bottom w:val="single" w:sz="4" w:space="0" w:color="auto"/>
              <w:right w:val="nil"/>
            </w:tcBorders>
            <w:tcMar>
              <w:top w:w="42" w:type="dxa"/>
              <w:left w:w="85" w:type="dxa"/>
              <w:bottom w:w="42" w:type="dxa"/>
              <w:right w:w="85" w:type="dxa"/>
            </w:tcMar>
            <w:vAlign w:val="center"/>
            <w:hideMark/>
          </w:tcPr>
          <w:p w14:paraId="637F02B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2.49 ± 0.00</w:t>
            </w:r>
          </w:p>
        </w:tc>
        <w:tc>
          <w:tcPr>
            <w:tcW w:w="1191" w:type="dxa"/>
            <w:tcBorders>
              <w:top w:val="single" w:sz="4" w:space="0" w:color="auto"/>
              <w:left w:val="nil"/>
              <w:bottom w:val="single" w:sz="4" w:space="0" w:color="auto"/>
              <w:right w:val="nil"/>
            </w:tcBorders>
            <w:tcMar>
              <w:top w:w="42" w:type="dxa"/>
              <w:left w:w="85" w:type="dxa"/>
              <w:bottom w:w="42" w:type="dxa"/>
              <w:right w:w="85" w:type="dxa"/>
            </w:tcMar>
            <w:vAlign w:val="center"/>
            <w:hideMark/>
          </w:tcPr>
          <w:p w14:paraId="1A994FB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1.1 ± 0.3</w:t>
            </w:r>
          </w:p>
        </w:tc>
        <w:tc>
          <w:tcPr>
            <w:tcW w:w="1134"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0693589A"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0.006</w:t>
            </w:r>
          </w:p>
        </w:tc>
        <w:tc>
          <w:tcPr>
            <w:tcW w:w="964"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5DBAC5DD"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0.001</w:t>
            </w:r>
          </w:p>
        </w:tc>
      </w:tr>
      <w:tr w:rsidR="007028CA" w:rsidRPr="008F6D5E" w14:paraId="61DFDDE8" w14:textId="77777777" w:rsidTr="005257FC">
        <w:trPr>
          <w:trHeight w:val="340"/>
          <w:jc w:val="center"/>
        </w:trPr>
        <w:tc>
          <w:tcPr>
            <w:tcW w:w="1020" w:type="dxa"/>
            <w:vMerge w:val="restart"/>
            <w:tcBorders>
              <w:top w:val="single" w:sz="4" w:space="0" w:color="auto"/>
              <w:left w:val="nil"/>
              <w:bottom w:val="single" w:sz="8" w:space="0" w:color="000000"/>
              <w:right w:val="nil"/>
            </w:tcBorders>
            <w:tcMar>
              <w:top w:w="15" w:type="dxa"/>
              <w:left w:w="15" w:type="dxa"/>
              <w:bottom w:w="0" w:type="dxa"/>
              <w:right w:w="15" w:type="dxa"/>
            </w:tcMar>
            <w:vAlign w:val="center"/>
            <w:hideMark/>
          </w:tcPr>
          <w:p w14:paraId="46032745" w14:textId="07A82AEA"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 foil</w:t>
            </w:r>
          </w:p>
        </w:tc>
        <w:tc>
          <w:tcPr>
            <w:tcW w:w="907" w:type="dxa"/>
            <w:vMerge w:val="restart"/>
            <w:tcBorders>
              <w:top w:val="single" w:sz="4" w:space="0" w:color="auto"/>
              <w:left w:val="nil"/>
              <w:bottom w:val="single" w:sz="8" w:space="0" w:color="000000"/>
              <w:right w:val="nil"/>
            </w:tcBorders>
            <w:tcMar>
              <w:top w:w="15" w:type="dxa"/>
              <w:left w:w="15" w:type="dxa"/>
              <w:bottom w:w="0" w:type="dxa"/>
              <w:right w:w="15" w:type="dxa"/>
            </w:tcMar>
            <w:vAlign w:val="center"/>
            <w:hideMark/>
          </w:tcPr>
          <w:p w14:paraId="02064A2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 K</w:t>
            </w:r>
          </w:p>
        </w:tc>
        <w:tc>
          <w:tcPr>
            <w:tcW w:w="907" w:type="dxa"/>
            <w:tcBorders>
              <w:top w:val="single" w:sz="4" w:space="0" w:color="auto"/>
              <w:left w:val="nil"/>
              <w:bottom w:val="nil"/>
              <w:right w:val="nil"/>
            </w:tcBorders>
            <w:tcMar>
              <w:top w:w="15" w:type="dxa"/>
              <w:left w:w="15" w:type="dxa"/>
              <w:bottom w:w="0" w:type="dxa"/>
              <w:right w:w="15" w:type="dxa"/>
            </w:tcMar>
            <w:vAlign w:val="center"/>
            <w:hideMark/>
          </w:tcPr>
          <w:p w14:paraId="4657639A" w14:textId="364AE7EA"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In–In</w:t>
            </w:r>
          </w:p>
        </w:tc>
        <w:tc>
          <w:tcPr>
            <w:tcW w:w="964" w:type="dxa"/>
            <w:vMerge w:val="restart"/>
            <w:tcBorders>
              <w:top w:val="single" w:sz="4" w:space="0" w:color="auto"/>
              <w:left w:val="nil"/>
              <w:bottom w:val="single" w:sz="8" w:space="0" w:color="000000"/>
              <w:right w:val="nil"/>
            </w:tcBorders>
            <w:tcMar>
              <w:top w:w="15" w:type="dxa"/>
              <w:left w:w="15" w:type="dxa"/>
              <w:bottom w:w="0" w:type="dxa"/>
              <w:right w:w="15" w:type="dxa"/>
            </w:tcMar>
            <w:vAlign w:val="center"/>
            <w:hideMark/>
          </w:tcPr>
          <w:p w14:paraId="2194F5F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0.76</w:t>
            </w:r>
          </w:p>
        </w:tc>
        <w:tc>
          <w:tcPr>
            <w:tcW w:w="1191" w:type="dxa"/>
            <w:tcBorders>
              <w:top w:val="single" w:sz="4" w:space="0" w:color="auto"/>
              <w:left w:val="nil"/>
              <w:bottom w:val="nil"/>
              <w:right w:val="nil"/>
            </w:tcBorders>
            <w:tcMar>
              <w:top w:w="15" w:type="dxa"/>
              <w:left w:w="15" w:type="dxa"/>
              <w:bottom w:w="0" w:type="dxa"/>
              <w:right w:w="15" w:type="dxa"/>
            </w:tcMar>
            <w:vAlign w:val="center"/>
            <w:hideMark/>
          </w:tcPr>
          <w:p w14:paraId="6AAC1E1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4 (fix)</w:t>
            </w:r>
          </w:p>
        </w:tc>
        <w:tc>
          <w:tcPr>
            <w:tcW w:w="1247" w:type="dxa"/>
            <w:tcBorders>
              <w:top w:val="single" w:sz="4" w:space="0" w:color="auto"/>
              <w:left w:val="nil"/>
              <w:bottom w:val="nil"/>
              <w:right w:val="nil"/>
            </w:tcBorders>
            <w:tcMar>
              <w:top w:w="42" w:type="dxa"/>
              <w:left w:w="85" w:type="dxa"/>
              <w:bottom w:w="42" w:type="dxa"/>
              <w:right w:w="85" w:type="dxa"/>
            </w:tcMar>
            <w:vAlign w:val="center"/>
            <w:hideMark/>
          </w:tcPr>
          <w:p w14:paraId="680AC4F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3.13 ± 0.02</w:t>
            </w:r>
          </w:p>
        </w:tc>
        <w:tc>
          <w:tcPr>
            <w:tcW w:w="1191" w:type="dxa"/>
            <w:vMerge w:val="restart"/>
            <w:tcBorders>
              <w:top w:val="single" w:sz="4" w:space="0" w:color="auto"/>
              <w:left w:val="nil"/>
              <w:bottom w:val="single" w:sz="8" w:space="0" w:color="000000"/>
              <w:right w:val="nil"/>
            </w:tcBorders>
            <w:tcMar>
              <w:top w:w="42" w:type="dxa"/>
              <w:left w:w="85" w:type="dxa"/>
              <w:bottom w:w="42" w:type="dxa"/>
              <w:right w:w="85" w:type="dxa"/>
            </w:tcMar>
            <w:vAlign w:val="center"/>
            <w:hideMark/>
          </w:tcPr>
          <w:p w14:paraId="0032766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1.9 ± 1.5</w:t>
            </w:r>
          </w:p>
        </w:tc>
        <w:tc>
          <w:tcPr>
            <w:tcW w:w="1134" w:type="dxa"/>
            <w:tcBorders>
              <w:top w:val="single" w:sz="4" w:space="0" w:color="auto"/>
              <w:left w:val="nil"/>
              <w:bottom w:val="nil"/>
              <w:right w:val="nil"/>
            </w:tcBorders>
            <w:tcMar>
              <w:top w:w="15" w:type="dxa"/>
              <w:left w:w="15" w:type="dxa"/>
              <w:bottom w:w="0" w:type="dxa"/>
              <w:right w:w="15" w:type="dxa"/>
            </w:tcMar>
            <w:vAlign w:val="center"/>
            <w:hideMark/>
          </w:tcPr>
          <w:p w14:paraId="2AF4CB8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0.014</w:t>
            </w:r>
          </w:p>
        </w:tc>
        <w:tc>
          <w:tcPr>
            <w:tcW w:w="964" w:type="dxa"/>
            <w:vMerge w:val="restart"/>
            <w:tcBorders>
              <w:top w:val="single" w:sz="4" w:space="0" w:color="auto"/>
              <w:left w:val="nil"/>
              <w:bottom w:val="single" w:sz="8" w:space="0" w:color="000000"/>
              <w:right w:val="nil"/>
            </w:tcBorders>
            <w:tcMar>
              <w:top w:w="15" w:type="dxa"/>
              <w:left w:w="15" w:type="dxa"/>
              <w:bottom w:w="0" w:type="dxa"/>
              <w:right w:w="15" w:type="dxa"/>
            </w:tcMar>
            <w:vAlign w:val="center"/>
            <w:hideMark/>
          </w:tcPr>
          <w:p w14:paraId="0C317EF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0.024</w:t>
            </w:r>
          </w:p>
        </w:tc>
      </w:tr>
      <w:tr w:rsidR="007028CA" w:rsidRPr="008F6D5E" w14:paraId="0F010C6D" w14:textId="77777777" w:rsidTr="005257FC">
        <w:trPr>
          <w:trHeight w:val="340"/>
          <w:jc w:val="center"/>
        </w:trPr>
        <w:tc>
          <w:tcPr>
            <w:tcW w:w="1020" w:type="dxa"/>
            <w:vMerge/>
            <w:tcBorders>
              <w:top w:val="dotted" w:sz="8" w:space="0" w:color="000000"/>
              <w:left w:val="nil"/>
              <w:bottom w:val="single" w:sz="8" w:space="0" w:color="000000"/>
              <w:right w:val="nil"/>
            </w:tcBorders>
            <w:vAlign w:val="center"/>
            <w:hideMark/>
          </w:tcPr>
          <w:p w14:paraId="6450FED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tcBorders>
              <w:top w:val="dotted" w:sz="8" w:space="0" w:color="000000"/>
              <w:left w:val="nil"/>
              <w:bottom w:val="single" w:sz="8" w:space="0" w:color="000000"/>
              <w:right w:val="nil"/>
            </w:tcBorders>
            <w:vAlign w:val="center"/>
            <w:hideMark/>
          </w:tcPr>
          <w:p w14:paraId="124E98F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tcBorders>
              <w:top w:val="nil"/>
              <w:left w:val="nil"/>
              <w:bottom w:val="single" w:sz="8" w:space="0" w:color="000000"/>
              <w:right w:val="nil"/>
            </w:tcBorders>
            <w:tcMar>
              <w:top w:w="15" w:type="dxa"/>
              <w:left w:w="15" w:type="dxa"/>
              <w:bottom w:w="0" w:type="dxa"/>
              <w:right w:w="15" w:type="dxa"/>
            </w:tcMar>
            <w:vAlign w:val="center"/>
            <w:hideMark/>
          </w:tcPr>
          <w:p w14:paraId="6C4E068D"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In–In</w:t>
            </w:r>
          </w:p>
        </w:tc>
        <w:tc>
          <w:tcPr>
            <w:tcW w:w="964" w:type="dxa"/>
            <w:vMerge/>
            <w:tcBorders>
              <w:top w:val="dotted" w:sz="8" w:space="0" w:color="000000"/>
              <w:left w:val="nil"/>
              <w:bottom w:val="single" w:sz="8" w:space="0" w:color="000000"/>
              <w:right w:val="nil"/>
            </w:tcBorders>
            <w:vAlign w:val="center"/>
            <w:hideMark/>
          </w:tcPr>
          <w:p w14:paraId="085E477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91" w:type="dxa"/>
            <w:tcBorders>
              <w:top w:val="nil"/>
              <w:left w:val="nil"/>
              <w:bottom w:val="single" w:sz="8" w:space="0" w:color="000000"/>
              <w:right w:val="nil"/>
            </w:tcBorders>
            <w:tcMar>
              <w:top w:w="15" w:type="dxa"/>
              <w:left w:w="15" w:type="dxa"/>
              <w:bottom w:w="0" w:type="dxa"/>
              <w:right w:w="15" w:type="dxa"/>
            </w:tcMar>
            <w:vAlign w:val="center"/>
            <w:hideMark/>
          </w:tcPr>
          <w:p w14:paraId="23E9280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8 (fix)</w:t>
            </w:r>
          </w:p>
        </w:tc>
        <w:tc>
          <w:tcPr>
            <w:tcW w:w="1247" w:type="dxa"/>
            <w:tcBorders>
              <w:top w:val="nil"/>
              <w:left w:val="nil"/>
              <w:bottom w:val="single" w:sz="8" w:space="0" w:color="000000"/>
              <w:right w:val="nil"/>
            </w:tcBorders>
            <w:tcMar>
              <w:top w:w="42" w:type="dxa"/>
              <w:left w:w="85" w:type="dxa"/>
              <w:bottom w:w="42" w:type="dxa"/>
              <w:right w:w="85" w:type="dxa"/>
            </w:tcMar>
            <w:vAlign w:val="center"/>
            <w:hideMark/>
          </w:tcPr>
          <w:p w14:paraId="42B269EB"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3.31 ± 0.03</w:t>
            </w:r>
          </w:p>
        </w:tc>
        <w:tc>
          <w:tcPr>
            <w:tcW w:w="1191" w:type="dxa"/>
            <w:vMerge/>
            <w:tcBorders>
              <w:top w:val="dotted" w:sz="8" w:space="0" w:color="000000"/>
              <w:left w:val="nil"/>
              <w:bottom w:val="single" w:sz="8" w:space="0" w:color="000000"/>
              <w:right w:val="nil"/>
            </w:tcBorders>
            <w:vAlign w:val="center"/>
            <w:hideMark/>
          </w:tcPr>
          <w:p w14:paraId="5196252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34" w:type="dxa"/>
            <w:tcBorders>
              <w:top w:val="nil"/>
              <w:left w:val="nil"/>
              <w:bottom w:val="single" w:sz="8" w:space="0" w:color="000000"/>
              <w:right w:val="nil"/>
            </w:tcBorders>
            <w:tcMar>
              <w:top w:w="15" w:type="dxa"/>
              <w:left w:w="15" w:type="dxa"/>
              <w:bottom w:w="0" w:type="dxa"/>
              <w:right w:w="15" w:type="dxa"/>
            </w:tcMar>
            <w:vAlign w:val="center"/>
            <w:hideMark/>
          </w:tcPr>
          <w:p w14:paraId="081B24C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0.021</w:t>
            </w:r>
          </w:p>
        </w:tc>
        <w:tc>
          <w:tcPr>
            <w:tcW w:w="964" w:type="dxa"/>
            <w:vMerge/>
            <w:tcBorders>
              <w:top w:val="dotted" w:sz="8" w:space="0" w:color="000000"/>
              <w:left w:val="nil"/>
              <w:bottom w:val="single" w:sz="8" w:space="0" w:color="000000"/>
              <w:right w:val="nil"/>
            </w:tcBorders>
            <w:vAlign w:val="center"/>
            <w:hideMark/>
          </w:tcPr>
          <w:p w14:paraId="145EAC3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r>
      <w:tr w:rsidR="007028CA" w:rsidRPr="008F6D5E" w14:paraId="32D7FFDF" w14:textId="77777777" w:rsidTr="005257FC">
        <w:trPr>
          <w:trHeight w:val="340"/>
          <w:jc w:val="center"/>
        </w:trPr>
        <w:tc>
          <w:tcPr>
            <w:tcW w:w="1020" w:type="dxa"/>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55EE1589" w14:textId="10E0A4FA"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roofErr w:type="spellStart"/>
            <w:r w:rsidRPr="008F6D5E">
              <w:rPr>
                <w:rFonts w:ascii="Times New Roman" w:eastAsia="游明朝" w:hAnsi="Times New Roman" w:cs="Times New Roman"/>
                <w:szCs w:val="21"/>
                <w:lang w:eastAsia="ja-JP"/>
              </w:rPr>
              <w:t>PtCoIn</w:t>
            </w:r>
            <w:proofErr w:type="spellEnd"/>
            <w:r w:rsidRPr="008F6D5E">
              <w:rPr>
                <w:rFonts w:ascii="Times New Roman" w:eastAsia="游明朝" w:hAnsi="Times New Roman" w:cs="Times New Roman"/>
                <w:szCs w:val="21"/>
                <w:lang w:eastAsia="ja-JP"/>
              </w:rPr>
              <w:t>/</w:t>
            </w:r>
          </w:p>
          <w:p w14:paraId="36467AA7" w14:textId="5250FFA2" w:rsidR="007028CA" w:rsidRPr="008F6D5E" w:rsidRDefault="00C43898" w:rsidP="005257FC">
            <w:pPr>
              <w:widowControl/>
              <w:adjustRightInd w:val="0"/>
              <w:snapToGrid w:val="0"/>
              <w:jc w:val="center"/>
              <w:rPr>
                <w:rFonts w:ascii="Times New Roman" w:hAnsi="Times New Roman" w:cs="Times New Roman"/>
                <w:szCs w:val="21"/>
              </w:rPr>
            </w:pPr>
            <w:r>
              <w:rPr>
                <w:rFonts w:ascii="Times New Roman" w:eastAsia="游明朝" w:hAnsi="Times New Roman" w:cs="Times New Roman"/>
                <w:szCs w:val="21"/>
                <w:lang w:eastAsia="ja-JP"/>
              </w:rPr>
              <w:t>Ca–</w:t>
            </w:r>
            <w:r w:rsidR="005257FC" w:rsidRPr="008F6D5E">
              <w:rPr>
                <w:rFonts w:ascii="Times New Roman" w:hAnsi="Times New Roman" w:cs="Times New Roman"/>
                <w:sz w:val="24"/>
                <w:szCs w:val="28"/>
              </w:rPr>
              <w:t xml:space="preserve"> C</w:t>
            </w:r>
            <w:r w:rsidR="005257FC" w:rsidRPr="008F6D5E">
              <w:rPr>
                <w:rFonts w:ascii="Times New Roman" w:hAnsi="Times New Roman" w:cs="Times New Roman"/>
                <w:sz w:val="24"/>
                <w:szCs w:val="28"/>
                <w:vertAlign w:val="subscript"/>
              </w:rPr>
              <w:t>9</w:t>
            </w:r>
            <w:r w:rsidR="005257FC" w:rsidRPr="008F6D5E">
              <w:rPr>
                <w:rFonts w:ascii="Times New Roman" w:hAnsi="Times New Roman" w:cs="Times New Roman"/>
                <w:sz w:val="24"/>
                <w:szCs w:val="28"/>
              </w:rPr>
              <w:t>P</w:t>
            </w:r>
            <w:r w:rsidR="005257FC" w:rsidRPr="008F6D5E">
              <w:rPr>
                <w:rFonts w:ascii="Times New Roman" w:hAnsi="Times New Roman" w:cs="Times New Roman"/>
                <w:sz w:val="24"/>
                <w:szCs w:val="28"/>
                <w:vertAlign w:val="subscript"/>
              </w:rPr>
              <w:t>9</w:t>
            </w:r>
            <w:r w:rsidR="005257FC" w:rsidRPr="008F6D5E">
              <w:rPr>
                <w:rFonts w:ascii="Times New Roman" w:hAnsi="Times New Roman" w:cs="Times New Roman"/>
                <w:sz w:val="24"/>
                <w:szCs w:val="28"/>
              </w:rPr>
              <w:t>Z</w:t>
            </w:r>
            <w:r w:rsidR="005257FC" w:rsidRPr="008F6D5E">
              <w:rPr>
                <w:rFonts w:ascii="Times New Roman" w:hAnsi="Times New Roman" w:cs="Times New Roman"/>
                <w:sz w:val="24"/>
                <w:szCs w:val="28"/>
                <w:vertAlign w:val="subscript"/>
              </w:rPr>
              <w:t>1</w:t>
            </w:r>
            <w:r w:rsidR="005257FC" w:rsidRPr="008F6D5E">
              <w:rPr>
                <w:rFonts w:ascii="Times New Roman" w:hAnsi="Times New Roman" w:cs="Times New Roman"/>
                <w:sz w:val="24"/>
                <w:szCs w:val="28"/>
              </w:rPr>
              <w:t>S</w:t>
            </w:r>
            <w:r w:rsidR="005257FC" w:rsidRPr="008F6D5E">
              <w:rPr>
                <w:rFonts w:ascii="Times New Roman" w:hAnsi="Times New Roman" w:cs="Times New Roman"/>
                <w:sz w:val="24"/>
                <w:szCs w:val="28"/>
                <w:vertAlign w:val="subscript"/>
              </w:rPr>
              <w:t>1</w:t>
            </w:r>
          </w:p>
        </w:tc>
        <w:tc>
          <w:tcPr>
            <w:tcW w:w="907"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8DC365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 L</w:t>
            </w:r>
            <w:r w:rsidRPr="008F6D5E">
              <w:rPr>
                <w:rFonts w:ascii="Times New Roman" w:eastAsia="游明朝" w:hAnsi="Times New Roman" w:cs="Times New Roman"/>
                <w:szCs w:val="21"/>
                <w:vertAlign w:val="subscript"/>
                <w:lang w:eastAsia="ja-JP"/>
              </w:rPr>
              <w:t>II</w:t>
            </w:r>
          </w:p>
        </w:tc>
        <w:tc>
          <w:tcPr>
            <w:tcW w:w="907" w:type="dxa"/>
            <w:tcBorders>
              <w:top w:val="single" w:sz="8" w:space="0" w:color="000000"/>
              <w:left w:val="nil"/>
              <w:bottom w:val="nil"/>
              <w:right w:val="nil"/>
            </w:tcBorders>
            <w:tcMar>
              <w:top w:w="15" w:type="dxa"/>
              <w:left w:w="15" w:type="dxa"/>
              <w:bottom w:w="0" w:type="dxa"/>
              <w:right w:w="15" w:type="dxa"/>
            </w:tcMar>
            <w:vAlign w:val="center"/>
            <w:hideMark/>
          </w:tcPr>
          <w:p w14:paraId="431D104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Pt–In</w:t>
            </w:r>
          </w:p>
        </w:tc>
        <w:tc>
          <w:tcPr>
            <w:tcW w:w="964"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19EB45E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0.80</w:t>
            </w:r>
          </w:p>
          <w:p w14:paraId="4D07475E" w14:textId="71E4ED21"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(fix)</w:t>
            </w:r>
          </w:p>
        </w:tc>
        <w:tc>
          <w:tcPr>
            <w:tcW w:w="1191" w:type="dxa"/>
            <w:tcBorders>
              <w:top w:val="single" w:sz="8" w:space="0" w:color="000000"/>
              <w:left w:val="nil"/>
              <w:bottom w:val="nil"/>
              <w:right w:val="nil"/>
            </w:tcBorders>
            <w:tcMar>
              <w:top w:w="42" w:type="dxa"/>
              <w:left w:w="85" w:type="dxa"/>
              <w:bottom w:w="42" w:type="dxa"/>
              <w:right w:w="85" w:type="dxa"/>
            </w:tcMar>
            <w:vAlign w:val="center"/>
            <w:hideMark/>
          </w:tcPr>
          <w:p w14:paraId="2B49C27B"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5.5 ± 0.7</w:t>
            </w:r>
          </w:p>
        </w:tc>
        <w:tc>
          <w:tcPr>
            <w:tcW w:w="1247" w:type="dxa"/>
            <w:tcBorders>
              <w:top w:val="single" w:sz="8" w:space="0" w:color="000000"/>
              <w:left w:val="nil"/>
              <w:bottom w:val="nil"/>
              <w:right w:val="nil"/>
            </w:tcBorders>
            <w:tcMar>
              <w:top w:w="42" w:type="dxa"/>
              <w:left w:w="85" w:type="dxa"/>
              <w:bottom w:w="42" w:type="dxa"/>
              <w:right w:w="85" w:type="dxa"/>
            </w:tcMar>
            <w:vAlign w:val="center"/>
            <w:hideMark/>
          </w:tcPr>
          <w:p w14:paraId="47B6C0A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2.71 ± 0.00</w:t>
            </w:r>
          </w:p>
        </w:tc>
        <w:tc>
          <w:tcPr>
            <w:tcW w:w="1191"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909839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3.6 ± 0.9</w:t>
            </w:r>
          </w:p>
        </w:tc>
        <w:tc>
          <w:tcPr>
            <w:tcW w:w="1134" w:type="dxa"/>
            <w:tcBorders>
              <w:top w:val="single" w:sz="8" w:space="0" w:color="000000"/>
              <w:left w:val="nil"/>
              <w:bottom w:val="nil"/>
              <w:right w:val="nil"/>
            </w:tcBorders>
            <w:tcMar>
              <w:top w:w="15" w:type="dxa"/>
              <w:left w:w="15" w:type="dxa"/>
              <w:bottom w:w="0" w:type="dxa"/>
              <w:right w:w="15" w:type="dxa"/>
            </w:tcMar>
            <w:vAlign w:val="center"/>
            <w:hideMark/>
          </w:tcPr>
          <w:p w14:paraId="0D09DED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0.008</w:t>
            </w:r>
          </w:p>
        </w:tc>
        <w:tc>
          <w:tcPr>
            <w:tcW w:w="964" w:type="dxa"/>
            <w:vMerge w:val="restart"/>
            <w:tcBorders>
              <w:top w:val="single" w:sz="8" w:space="0" w:color="000000"/>
              <w:left w:val="nil"/>
              <w:bottom w:val="single" w:sz="8" w:space="0" w:color="FFFFFF"/>
              <w:right w:val="nil"/>
            </w:tcBorders>
            <w:tcMar>
              <w:top w:w="15" w:type="dxa"/>
              <w:left w:w="15" w:type="dxa"/>
              <w:bottom w:w="0" w:type="dxa"/>
              <w:right w:w="15" w:type="dxa"/>
            </w:tcMar>
            <w:vAlign w:val="center"/>
            <w:hideMark/>
          </w:tcPr>
          <w:p w14:paraId="4EB5E32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0.009</w:t>
            </w:r>
          </w:p>
        </w:tc>
      </w:tr>
      <w:tr w:rsidR="007028CA" w:rsidRPr="008F6D5E" w14:paraId="175FE271"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237FEA6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tcBorders>
              <w:top w:val="single" w:sz="8" w:space="0" w:color="000000"/>
              <w:left w:val="nil"/>
              <w:bottom w:val="dotted" w:sz="8" w:space="0" w:color="000000"/>
              <w:right w:val="nil"/>
            </w:tcBorders>
            <w:vAlign w:val="center"/>
            <w:hideMark/>
          </w:tcPr>
          <w:p w14:paraId="7D50237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tcBorders>
              <w:top w:val="nil"/>
              <w:left w:val="nil"/>
              <w:bottom w:val="dotted" w:sz="8" w:space="0" w:color="000000"/>
              <w:right w:val="nil"/>
            </w:tcBorders>
            <w:tcMar>
              <w:top w:w="15" w:type="dxa"/>
              <w:left w:w="15" w:type="dxa"/>
              <w:bottom w:w="0" w:type="dxa"/>
              <w:right w:w="15" w:type="dxa"/>
            </w:tcMar>
            <w:vAlign w:val="center"/>
            <w:hideMark/>
          </w:tcPr>
          <w:p w14:paraId="066D995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Pt–Pt</w:t>
            </w:r>
          </w:p>
        </w:tc>
        <w:tc>
          <w:tcPr>
            <w:tcW w:w="964" w:type="dxa"/>
            <w:vMerge/>
            <w:tcBorders>
              <w:top w:val="single" w:sz="8" w:space="0" w:color="000000"/>
              <w:left w:val="nil"/>
              <w:bottom w:val="dotted" w:sz="8" w:space="0" w:color="000000"/>
              <w:right w:val="nil"/>
            </w:tcBorders>
            <w:vAlign w:val="center"/>
            <w:hideMark/>
          </w:tcPr>
          <w:p w14:paraId="359FB9D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91" w:type="dxa"/>
            <w:tcBorders>
              <w:top w:val="nil"/>
              <w:left w:val="nil"/>
              <w:bottom w:val="dotted" w:sz="8" w:space="0" w:color="000000"/>
              <w:right w:val="nil"/>
            </w:tcBorders>
            <w:tcMar>
              <w:top w:w="42" w:type="dxa"/>
              <w:left w:w="85" w:type="dxa"/>
              <w:bottom w:w="42" w:type="dxa"/>
              <w:right w:w="85" w:type="dxa"/>
            </w:tcMar>
            <w:vAlign w:val="center"/>
            <w:hideMark/>
          </w:tcPr>
          <w:p w14:paraId="4BA8C81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3.3 ± 0.7</w:t>
            </w:r>
          </w:p>
        </w:tc>
        <w:tc>
          <w:tcPr>
            <w:tcW w:w="1247" w:type="dxa"/>
            <w:tcBorders>
              <w:top w:val="nil"/>
              <w:left w:val="nil"/>
              <w:bottom w:val="dotted" w:sz="8" w:space="0" w:color="000000"/>
              <w:right w:val="nil"/>
            </w:tcBorders>
            <w:tcMar>
              <w:top w:w="42" w:type="dxa"/>
              <w:left w:w="85" w:type="dxa"/>
              <w:bottom w:w="42" w:type="dxa"/>
              <w:right w:w="85" w:type="dxa"/>
            </w:tcMar>
            <w:vAlign w:val="center"/>
            <w:hideMark/>
          </w:tcPr>
          <w:p w14:paraId="2510FE89"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2.86 ± 0.02</w:t>
            </w:r>
          </w:p>
        </w:tc>
        <w:tc>
          <w:tcPr>
            <w:tcW w:w="1191" w:type="dxa"/>
            <w:vMerge/>
            <w:tcBorders>
              <w:top w:val="single" w:sz="8" w:space="0" w:color="000000"/>
              <w:left w:val="nil"/>
              <w:bottom w:val="dotted" w:sz="8" w:space="0" w:color="000000"/>
              <w:right w:val="nil"/>
            </w:tcBorders>
            <w:vAlign w:val="center"/>
            <w:hideMark/>
          </w:tcPr>
          <w:p w14:paraId="1801A1F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34" w:type="dxa"/>
            <w:tcBorders>
              <w:top w:val="nil"/>
              <w:left w:val="nil"/>
              <w:bottom w:val="dotted" w:sz="8" w:space="0" w:color="000000"/>
              <w:right w:val="single" w:sz="8" w:space="0" w:color="FFFFFF"/>
            </w:tcBorders>
            <w:tcMar>
              <w:top w:w="15" w:type="dxa"/>
              <w:left w:w="15" w:type="dxa"/>
              <w:bottom w:w="0" w:type="dxa"/>
              <w:right w:w="15" w:type="dxa"/>
            </w:tcMar>
            <w:vAlign w:val="center"/>
            <w:hideMark/>
          </w:tcPr>
          <w:p w14:paraId="11B0470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0.013</w:t>
            </w:r>
          </w:p>
        </w:tc>
        <w:tc>
          <w:tcPr>
            <w:tcW w:w="964" w:type="dxa"/>
            <w:vMerge/>
            <w:tcBorders>
              <w:top w:val="single" w:sz="8" w:space="0" w:color="000000"/>
              <w:left w:val="nil"/>
              <w:bottom w:val="single" w:sz="8" w:space="0" w:color="FFFFFF"/>
              <w:right w:val="nil"/>
            </w:tcBorders>
            <w:vAlign w:val="center"/>
            <w:hideMark/>
          </w:tcPr>
          <w:p w14:paraId="32A24C8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r>
      <w:tr w:rsidR="007028CA" w:rsidRPr="008F6D5E" w14:paraId="5FD084DB"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547ED06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00D167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 K</w:t>
            </w:r>
          </w:p>
        </w:tc>
        <w:tc>
          <w:tcPr>
            <w:tcW w:w="907" w:type="dxa"/>
            <w:tcBorders>
              <w:top w:val="dotted" w:sz="8" w:space="0" w:color="000000"/>
              <w:left w:val="nil"/>
              <w:bottom w:val="nil"/>
              <w:right w:val="nil"/>
            </w:tcBorders>
            <w:tcMar>
              <w:top w:w="15" w:type="dxa"/>
              <w:left w:w="15" w:type="dxa"/>
              <w:bottom w:w="0" w:type="dxa"/>
              <w:right w:w="15" w:type="dxa"/>
            </w:tcMar>
            <w:vAlign w:val="center"/>
            <w:hideMark/>
          </w:tcPr>
          <w:p w14:paraId="3122DAE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Co–Co</w:t>
            </w:r>
          </w:p>
        </w:tc>
        <w:tc>
          <w:tcPr>
            <w:tcW w:w="96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7042A23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0.79</w:t>
            </w:r>
          </w:p>
          <w:p w14:paraId="213467F9" w14:textId="5A79085C"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(fix)</w:t>
            </w:r>
          </w:p>
        </w:tc>
        <w:tc>
          <w:tcPr>
            <w:tcW w:w="1191" w:type="dxa"/>
            <w:tcBorders>
              <w:top w:val="dotted" w:sz="8" w:space="0" w:color="000000"/>
              <w:left w:val="nil"/>
              <w:bottom w:val="nil"/>
              <w:right w:val="nil"/>
            </w:tcBorders>
            <w:tcMar>
              <w:top w:w="42" w:type="dxa"/>
              <w:left w:w="85" w:type="dxa"/>
              <w:bottom w:w="42" w:type="dxa"/>
              <w:right w:w="85" w:type="dxa"/>
            </w:tcMar>
            <w:vAlign w:val="center"/>
            <w:hideMark/>
          </w:tcPr>
          <w:p w14:paraId="72857AB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9.0 ± 0.5</w:t>
            </w:r>
          </w:p>
        </w:tc>
        <w:tc>
          <w:tcPr>
            <w:tcW w:w="1247" w:type="dxa"/>
            <w:tcBorders>
              <w:top w:val="dotted" w:sz="8" w:space="0" w:color="000000"/>
              <w:left w:val="nil"/>
              <w:bottom w:val="nil"/>
              <w:right w:val="nil"/>
            </w:tcBorders>
            <w:tcMar>
              <w:top w:w="42" w:type="dxa"/>
              <w:left w:w="85" w:type="dxa"/>
              <w:bottom w:w="42" w:type="dxa"/>
              <w:right w:w="85" w:type="dxa"/>
            </w:tcMar>
            <w:vAlign w:val="center"/>
            <w:hideMark/>
          </w:tcPr>
          <w:p w14:paraId="05C0E432"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2.49 ± 0.00</w:t>
            </w:r>
          </w:p>
        </w:tc>
        <w:tc>
          <w:tcPr>
            <w:tcW w:w="1191"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3FF0A6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0.49 ± 0.68</w:t>
            </w:r>
          </w:p>
        </w:tc>
        <w:tc>
          <w:tcPr>
            <w:tcW w:w="1134" w:type="dxa"/>
            <w:tcBorders>
              <w:top w:val="dotted" w:sz="8" w:space="0" w:color="000000"/>
              <w:left w:val="nil"/>
              <w:bottom w:val="nil"/>
              <w:right w:val="nil"/>
            </w:tcBorders>
            <w:tcMar>
              <w:top w:w="15" w:type="dxa"/>
              <w:left w:w="15" w:type="dxa"/>
              <w:bottom w:w="0" w:type="dxa"/>
              <w:right w:w="15" w:type="dxa"/>
            </w:tcMar>
            <w:vAlign w:val="center"/>
            <w:hideMark/>
          </w:tcPr>
          <w:p w14:paraId="7A402DF8"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0.007</w:t>
            </w:r>
          </w:p>
        </w:tc>
        <w:tc>
          <w:tcPr>
            <w:tcW w:w="964" w:type="dxa"/>
            <w:vMerge w:val="restart"/>
            <w:tcBorders>
              <w:top w:val="single" w:sz="8" w:space="0" w:color="FFFFFF"/>
              <w:left w:val="nil"/>
              <w:bottom w:val="single" w:sz="8" w:space="0" w:color="FFFFFF"/>
              <w:right w:val="nil"/>
            </w:tcBorders>
            <w:tcMar>
              <w:top w:w="15" w:type="dxa"/>
              <w:left w:w="15" w:type="dxa"/>
              <w:bottom w:w="0" w:type="dxa"/>
              <w:right w:w="15" w:type="dxa"/>
            </w:tcMar>
            <w:vAlign w:val="center"/>
            <w:hideMark/>
          </w:tcPr>
          <w:p w14:paraId="0B3087A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0.002</w:t>
            </w:r>
          </w:p>
        </w:tc>
      </w:tr>
      <w:tr w:rsidR="007028CA" w:rsidRPr="008F6D5E" w14:paraId="3BB1F964"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5D859D1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tcBorders>
              <w:top w:val="dotted" w:sz="8" w:space="0" w:color="000000"/>
              <w:left w:val="nil"/>
              <w:bottom w:val="dotted" w:sz="8" w:space="0" w:color="000000"/>
              <w:right w:val="nil"/>
            </w:tcBorders>
            <w:vAlign w:val="center"/>
            <w:hideMark/>
          </w:tcPr>
          <w:p w14:paraId="69E7C1B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tcBorders>
              <w:top w:val="nil"/>
              <w:left w:val="nil"/>
              <w:bottom w:val="dotted" w:sz="8" w:space="0" w:color="000000"/>
              <w:right w:val="nil"/>
            </w:tcBorders>
            <w:tcMar>
              <w:top w:w="15" w:type="dxa"/>
              <w:left w:w="15" w:type="dxa"/>
              <w:bottom w:w="0" w:type="dxa"/>
              <w:right w:w="15" w:type="dxa"/>
            </w:tcMar>
            <w:vAlign w:val="center"/>
            <w:hideMark/>
          </w:tcPr>
          <w:p w14:paraId="7B002F59"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Co–In</w:t>
            </w:r>
          </w:p>
        </w:tc>
        <w:tc>
          <w:tcPr>
            <w:tcW w:w="964" w:type="dxa"/>
            <w:vMerge/>
            <w:tcBorders>
              <w:top w:val="dotted" w:sz="8" w:space="0" w:color="000000"/>
              <w:left w:val="nil"/>
              <w:bottom w:val="dotted" w:sz="8" w:space="0" w:color="000000"/>
              <w:right w:val="nil"/>
            </w:tcBorders>
            <w:vAlign w:val="center"/>
            <w:hideMark/>
          </w:tcPr>
          <w:p w14:paraId="5125524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91" w:type="dxa"/>
            <w:tcBorders>
              <w:top w:val="nil"/>
              <w:left w:val="nil"/>
              <w:bottom w:val="dotted" w:sz="8" w:space="0" w:color="000000"/>
              <w:right w:val="nil"/>
            </w:tcBorders>
            <w:tcMar>
              <w:top w:w="42" w:type="dxa"/>
              <w:left w:w="85" w:type="dxa"/>
              <w:bottom w:w="42" w:type="dxa"/>
              <w:right w:w="85" w:type="dxa"/>
            </w:tcMar>
            <w:vAlign w:val="center"/>
            <w:hideMark/>
          </w:tcPr>
          <w:p w14:paraId="1FD3669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1.5 ± 0.2</w:t>
            </w:r>
          </w:p>
        </w:tc>
        <w:tc>
          <w:tcPr>
            <w:tcW w:w="1247" w:type="dxa"/>
            <w:tcBorders>
              <w:top w:val="nil"/>
              <w:left w:val="nil"/>
              <w:bottom w:val="dotted" w:sz="8" w:space="0" w:color="000000"/>
              <w:right w:val="nil"/>
            </w:tcBorders>
            <w:tcMar>
              <w:top w:w="42" w:type="dxa"/>
              <w:left w:w="85" w:type="dxa"/>
              <w:bottom w:w="42" w:type="dxa"/>
              <w:right w:w="85" w:type="dxa"/>
            </w:tcMar>
            <w:vAlign w:val="center"/>
            <w:hideMark/>
          </w:tcPr>
          <w:p w14:paraId="0C14343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2.77 ± 0.05</w:t>
            </w:r>
          </w:p>
        </w:tc>
        <w:tc>
          <w:tcPr>
            <w:tcW w:w="1191" w:type="dxa"/>
            <w:vMerge/>
            <w:tcBorders>
              <w:top w:val="dotted" w:sz="8" w:space="0" w:color="000000"/>
              <w:left w:val="nil"/>
              <w:bottom w:val="dotted" w:sz="8" w:space="0" w:color="000000"/>
              <w:right w:val="nil"/>
            </w:tcBorders>
            <w:vAlign w:val="center"/>
            <w:hideMark/>
          </w:tcPr>
          <w:p w14:paraId="7E239E4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34" w:type="dxa"/>
            <w:tcBorders>
              <w:top w:val="nil"/>
              <w:left w:val="nil"/>
              <w:bottom w:val="dotted" w:sz="8" w:space="0" w:color="000000"/>
              <w:right w:val="single" w:sz="8" w:space="0" w:color="FFFFFF"/>
            </w:tcBorders>
            <w:tcMar>
              <w:top w:w="15" w:type="dxa"/>
              <w:left w:w="15" w:type="dxa"/>
              <w:bottom w:w="0" w:type="dxa"/>
              <w:right w:w="15" w:type="dxa"/>
            </w:tcMar>
            <w:vAlign w:val="center"/>
            <w:hideMark/>
          </w:tcPr>
          <w:p w14:paraId="377D1A5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0.020</w:t>
            </w:r>
          </w:p>
        </w:tc>
        <w:tc>
          <w:tcPr>
            <w:tcW w:w="964" w:type="dxa"/>
            <w:vMerge/>
            <w:tcBorders>
              <w:top w:val="single" w:sz="8" w:space="0" w:color="FFFFFF"/>
              <w:left w:val="nil"/>
              <w:bottom w:val="single" w:sz="8" w:space="0" w:color="FFFFFF"/>
              <w:right w:val="nil"/>
            </w:tcBorders>
            <w:vAlign w:val="center"/>
            <w:hideMark/>
          </w:tcPr>
          <w:p w14:paraId="5569175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r>
      <w:tr w:rsidR="007028CA" w:rsidRPr="008F6D5E" w14:paraId="4D29F119"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35B94A6B"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val="restart"/>
            <w:tcBorders>
              <w:top w:val="dotted" w:sz="8" w:space="0" w:color="000000"/>
              <w:left w:val="single" w:sz="8" w:space="0" w:color="FFFFFF"/>
              <w:bottom w:val="single" w:sz="8" w:space="0" w:color="000000"/>
              <w:right w:val="nil"/>
            </w:tcBorders>
            <w:tcMar>
              <w:top w:w="15" w:type="dxa"/>
              <w:left w:w="15" w:type="dxa"/>
              <w:bottom w:w="0" w:type="dxa"/>
              <w:right w:w="15" w:type="dxa"/>
            </w:tcMar>
            <w:vAlign w:val="center"/>
            <w:hideMark/>
          </w:tcPr>
          <w:p w14:paraId="2068C397"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 K</w:t>
            </w:r>
          </w:p>
        </w:tc>
        <w:tc>
          <w:tcPr>
            <w:tcW w:w="907" w:type="dxa"/>
            <w:tcBorders>
              <w:top w:val="dotted" w:sz="8" w:space="0" w:color="000000"/>
              <w:left w:val="nil"/>
              <w:bottom w:val="nil"/>
              <w:right w:val="nil"/>
            </w:tcBorders>
            <w:tcMar>
              <w:top w:w="15" w:type="dxa"/>
              <w:left w:w="15" w:type="dxa"/>
              <w:bottom w:w="0" w:type="dxa"/>
              <w:right w:w="15" w:type="dxa"/>
            </w:tcMar>
            <w:vAlign w:val="center"/>
            <w:hideMark/>
          </w:tcPr>
          <w:p w14:paraId="6E242DBA"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In–O</w:t>
            </w:r>
          </w:p>
        </w:tc>
        <w:tc>
          <w:tcPr>
            <w:tcW w:w="96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61B729F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0.76</w:t>
            </w:r>
          </w:p>
          <w:p w14:paraId="7CFB2969" w14:textId="210BEE06"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(fix)</w:t>
            </w:r>
          </w:p>
        </w:tc>
        <w:tc>
          <w:tcPr>
            <w:tcW w:w="1191" w:type="dxa"/>
            <w:tcBorders>
              <w:top w:val="dotted" w:sz="8" w:space="0" w:color="000000"/>
              <w:left w:val="nil"/>
              <w:bottom w:val="nil"/>
              <w:right w:val="nil"/>
            </w:tcBorders>
            <w:tcMar>
              <w:top w:w="42" w:type="dxa"/>
              <w:left w:w="85" w:type="dxa"/>
              <w:bottom w:w="42" w:type="dxa"/>
              <w:right w:w="85" w:type="dxa"/>
            </w:tcMar>
            <w:vAlign w:val="center"/>
            <w:hideMark/>
          </w:tcPr>
          <w:p w14:paraId="4A70904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3.6 ± 4.4</w:t>
            </w:r>
          </w:p>
        </w:tc>
        <w:tc>
          <w:tcPr>
            <w:tcW w:w="1247" w:type="dxa"/>
            <w:tcBorders>
              <w:top w:val="dotted" w:sz="8" w:space="0" w:color="000000"/>
              <w:left w:val="nil"/>
              <w:bottom w:val="nil"/>
              <w:right w:val="nil"/>
            </w:tcBorders>
            <w:tcMar>
              <w:top w:w="42" w:type="dxa"/>
              <w:left w:w="85" w:type="dxa"/>
              <w:bottom w:w="42" w:type="dxa"/>
              <w:right w:w="85" w:type="dxa"/>
            </w:tcMar>
            <w:vAlign w:val="center"/>
            <w:hideMark/>
          </w:tcPr>
          <w:p w14:paraId="5B5B4290"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2.21 ± 0.05</w:t>
            </w:r>
          </w:p>
        </w:tc>
        <w:tc>
          <w:tcPr>
            <w:tcW w:w="1191"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5715818D"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7.56 ± 1.72</w:t>
            </w:r>
          </w:p>
        </w:tc>
        <w:tc>
          <w:tcPr>
            <w:tcW w:w="1134" w:type="dxa"/>
            <w:tcBorders>
              <w:top w:val="dotted" w:sz="8" w:space="0" w:color="000000"/>
              <w:left w:val="nil"/>
              <w:bottom w:val="nil"/>
              <w:right w:val="nil"/>
            </w:tcBorders>
            <w:tcMar>
              <w:top w:w="15" w:type="dxa"/>
              <w:left w:w="15" w:type="dxa"/>
              <w:bottom w:w="0" w:type="dxa"/>
              <w:right w:w="15" w:type="dxa"/>
            </w:tcMar>
            <w:vAlign w:val="center"/>
            <w:hideMark/>
          </w:tcPr>
          <w:p w14:paraId="6F17E5F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0.024</w:t>
            </w:r>
          </w:p>
        </w:tc>
        <w:tc>
          <w:tcPr>
            <w:tcW w:w="964" w:type="dxa"/>
            <w:vMerge w:val="restart"/>
            <w:tcBorders>
              <w:top w:val="single" w:sz="8" w:space="0" w:color="FFFFFF"/>
              <w:left w:val="nil"/>
              <w:bottom w:val="single" w:sz="8" w:space="0" w:color="000000"/>
              <w:right w:val="nil"/>
            </w:tcBorders>
            <w:tcMar>
              <w:top w:w="15" w:type="dxa"/>
              <w:left w:w="15" w:type="dxa"/>
              <w:bottom w:w="0" w:type="dxa"/>
              <w:right w:w="15" w:type="dxa"/>
            </w:tcMar>
            <w:vAlign w:val="center"/>
            <w:hideMark/>
          </w:tcPr>
          <w:p w14:paraId="02DF576F"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0.025</w:t>
            </w:r>
          </w:p>
        </w:tc>
      </w:tr>
      <w:tr w:rsidR="007028CA" w:rsidRPr="008F6D5E" w14:paraId="2B569DE1"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5D1339A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tcBorders>
              <w:top w:val="dotted" w:sz="8" w:space="0" w:color="000000"/>
              <w:left w:val="single" w:sz="8" w:space="0" w:color="FFFFFF"/>
              <w:bottom w:val="single" w:sz="8" w:space="0" w:color="000000"/>
              <w:right w:val="nil"/>
            </w:tcBorders>
            <w:vAlign w:val="center"/>
            <w:hideMark/>
          </w:tcPr>
          <w:p w14:paraId="4596B56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tcBorders>
              <w:top w:val="nil"/>
              <w:left w:val="nil"/>
              <w:bottom w:val="nil"/>
              <w:right w:val="nil"/>
            </w:tcBorders>
            <w:tcMar>
              <w:top w:w="15" w:type="dxa"/>
              <w:left w:w="15" w:type="dxa"/>
              <w:bottom w:w="0" w:type="dxa"/>
              <w:right w:w="15" w:type="dxa"/>
            </w:tcMar>
            <w:vAlign w:val="center"/>
            <w:hideMark/>
          </w:tcPr>
          <w:p w14:paraId="41B9D0B6"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In–Pt</w:t>
            </w:r>
          </w:p>
        </w:tc>
        <w:tc>
          <w:tcPr>
            <w:tcW w:w="964" w:type="dxa"/>
            <w:vMerge/>
            <w:tcBorders>
              <w:top w:val="dotted" w:sz="8" w:space="0" w:color="000000"/>
              <w:left w:val="nil"/>
              <w:bottom w:val="single" w:sz="8" w:space="0" w:color="000000"/>
              <w:right w:val="nil"/>
            </w:tcBorders>
            <w:vAlign w:val="center"/>
            <w:hideMark/>
          </w:tcPr>
          <w:p w14:paraId="1088BAF9"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91" w:type="dxa"/>
            <w:tcBorders>
              <w:top w:val="nil"/>
              <w:left w:val="nil"/>
              <w:bottom w:val="nil"/>
              <w:right w:val="nil"/>
            </w:tcBorders>
            <w:tcMar>
              <w:top w:w="42" w:type="dxa"/>
              <w:left w:w="85" w:type="dxa"/>
              <w:bottom w:w="42" w:type="dxa"/>
              <w:right w:w="85" w:type="dxa"/>
            </w:tcMar>
            <w:vAlign w:val="center"/>
            <w:hideMark/>
          </w:tcPr>
          <w:p w14:paraId="6879A8AA"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7.3 ± 1.9</w:t>
            </w:r>
          </w:p>
        </w:tc>
        <w:tc>
          <w:tcPr>
            <w:tcW w:w="1247" w:type="dxa"/>
            <w:tcBorders>
              <w:top w:val="nil"/>
              <w:left w:val="nil"/>
              <w:bottom w:val="nil"/>
              <w:right w:val="nil"/>
            </w:tcBorders>
            <w:tcMar>
              <w:top w:w="42" w:type="dxa"/>
              <w:left w:w="85" w:type="dxa"/>
              <w:bottom w:w="42" w:type="dxa"/>
              <w:right w:w="85" w:type="dxa"/>
            </w:tcMar>
            <w:vAlign w:val="center"/>
            <w:hideMark/>
          </w:tcPr>
          <w:p w14:paraId="1E48632B"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2.78 ± 0.01</w:t>
            </w:r>
          </w:p>
        </w:tc>
        <w:tc>
          <w:tcPr>
            <w:tcW w:w="1191" w:type="dxa"/>
            <w:vMerge/>
            <w:tcBorders>
              <w:top w:val="dotted" w:sz="8" w:space="0" w:color="000000"/>
              <w:left w:val="nil"/>
              <w:bottom w:val="single" w:sz="8" w:space="0" w:color="000000"/>
              <w:right w:val="nil"/>
            </w:tcBorders>
            <w:vAlign w:val="center"/>
            <w:hideMark/>
          </w:tcPr>
          <w:p w14:paraId="5A11213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34" w:type="dxa"/>
            <w:tcBorders>
              <w:top w:val="nil"/>
              <w:left w:val="nil"/>
              <w:bottom w:val="nil"/>
              <w:right w:val="single" w:sz="8" w:space="0" w:color="FFFFFF"/>
            </w:tcBorders>
            <w:tcMar>
              <w:top w:w="15" w:type="dxa"/>
              <w:left w:w="15" w:type="dxa"/>
              <w:bottom w:w="0" w:type="dxa"/>
              <w:right w:w="15" w:type="dxa"/>
            </w:tcMar>
            <w:vAlign w:val="center"/>
            <w:hideMark/>
          </w:tcPr>
          <w:p w14:paraId="5E3333F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0.009</w:t>
            </w:r>
          </w:p>
        </w:tc>
        <w:tc>
          <w:tcPr>
            <w:tcW w:w="964" w:type="dxa"/>
            <w:vMerge/>
            <w:tcBorders>
              <w:top w:val="single" w:sz="8" w:space="0" w:color="FFFFFF"/>
              <w:left w:val="nil"/>
              <w:bottom w:val="single" w:sz="8" w:space="0" w:color="000000"/>
              <w:right w:val="nil"/>
            </w:tcBorders>
            <w:vAlign w:val="center"/>
            <w:hideMark/>
          </w:tcPr>
          <w:p w14:paraId="6D5D321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r>
      <w:tr w:rsidR="007028CA" w:rsidRPr="008F6D5E" w14:paraId="6FEC6917" w14:textId="77777777" w:rsidTr="005257FC">
        <w:trPr>
          <w:trHeight w:val="340"/>
          <w:jc w:val="center"/>
        </w:trPr>
        <w:tc>
          <w:tcPr>
            <w:tcW w:w="1020" w:type="dxa"/>
            <w:vMerge/>
            <w:tcBorders>
              <w:top w:val="single" w:sz="8" w:space="0" w:color="000000"/>
              <w:left w:val="nil"/>
              <w:bottom w:val="single" w:sz="8" w:space="0" w:color="000000"/>
              <w:right w:val="nil"/>
            </w:tcBorders>
            <w:vAlign w:val="center"/>
            <w:hideMark/>
          </w:tcPr>
          <w:p w14:paraId="34F38333"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vMerge/>
            <w:tcBorders>
              <w:top w:val="dotted" w:sz="8" w:space="0" w:color="000000"/>
              <w:left w:val="single" w:sz="8" w:space="0" w:color="FFFFFF"/>
              <w:bottom w:val="single" w:sz="8" w:space="0" w:color="000000"/>
              <w:right w:val="nil"/>
            </w:tcBorders>
            <w:vAlign w:val="center"/>
            <w:hideMark/>
          </w:tcPr>
          <w:p w14:paraId="7CFD19C9"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907" w:type="dxa"/>
            <w:tcBorders>
              <w:top w:val="nil"/>
              <w:left w:val="nil"/>
              <w:bottom w:val="single" w:sz="8" w:space="0" w:color="000000"/>
              <w:right w:val="nil"/>
            </w:tcBorders>
            <w:tcMar>
              <w:top w:w="15" w:type="dxa"/>
              <w:left w:w="15" w:type="dxa"/>
              <w:bottom w:w="0" w:type="dxa"/>
              <w:right w:w="15" w:type="dxa"/>
            </w:tcMar>
            <w:vAlign w:val="center"/>
            <w:hideMark/>
          </w:tcPr>
          <w:p w14:paraId="14D32131"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In–Co</w:t>
            </w:r>
          </w:p>
        </w:tc>
        <w:tc>
          <w:tcPr>
            <w:tcW w:w="964" w:type="dxa"/>
            <w:vMerge/>
            <w:tcBorders>
              <w:top w:val="dotted" w:sz="8" w:space="0" w:color="000000"/>
              <w:left w:val="nil"/>
              <w:bottom w:val="single" w:sz="8" w:space="0" w:color="000000"/>
              <w:right w:val="nil"/>
            </w:tcBorders>
            <w:vAlign w:val="center"/>
            <w:hideMark/>
          </w:tcPr>
          <w:p w14:paraId="02AD214E"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91" w:type="dxa"/>
            <w:tcBorders>
              <w:top w:val="nil"/>
              <w:left w:val="nil"/>
              <w:bottom w:val="single" w:sz="8" w:space="0" w:color="000000"/>
              <w:right w:val="nil"/>
            </w:tcBorders>
            <w:tcMar>
              <w:top w:w="42" w:type="dxa"/>
              <w:left w:w="85" w:type="dxa"/>
              <w:bottom w:w="42" w:type="dxa"/>
              <w:right w:w="85" w:type="dxa"/>
            </w:tcMar>
            <w:vAlign w:val="center"/>
            <w:hideMark/>
          </w:tcPr>
          <w:p w14:paraId="46E37245"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3.6 ± 1.9</w:t>
            </w:r>
          </w:p>
        </w:tc>
        <w:tc>
          <w:tcPr>
            <w:tcW w:w="1247" w:type="dxa"/>
            <w:tcBorders>
              <w:top w:val="nil"/>
              <w:left w:val="nil"/>
              <w:bottom w:val="single" w:sz="8" w:space="0" w:color="000000"/>
              <w:right w:val="nil"/>
            </w:tcBorders>
            <w:tcMar>
              <w:top w:w="42" w:type="dxa"/>
              <w:left w:w="85" w:type="dxa"/>
              <w:bottom w:w="42" w:type="dxa"/>
              <w:right w:w="85" w:type="dxa"/>
            </w:tcMar>
            <w:vAlign w:val="center"/>
            <w:hideMark/>
          </w:tcPr>
          <w:p w14:paraId="1EA39F1B"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2.91 ± 0.03</w:t>
            </w:r>
          </w:p>
        </w:tc>
        <w:tc>
          <w:tcPr>
            <w:tcW w:w="1191" w:type="dxa"/>
            <w:vMerge/>
            <w:tcBorders>
              <w:top w:val="dotted" w:sz="8" w:space="0" w:color="000000"/>
              <w:left w:val="nil"/>
              <w:bottom w:val="single" w:sz="8" w:space="0" w:color="000000"/>
              <w:right w:val="nil"/>
            </w:tcBorders>
            <w:vAlign w:val="center"/>
            <w:hideMark/>
          </w:tcPr>
          <w:p w14:paraId="061B97B8"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c>
          <w:tcPr>
            <w:tcW w:w="1134" w:type="dxa"/>
            <w:tcBorders>
              <w:top w:val="nil"/>
              <w:left w:val="nil"/>
              <w:bottom w:val="single" w:sz="8" w:space="0" w:color="000000"/>
              <w:right w:val="single" w:sz="8" w:space="0" w:color="FFFFFF"/>
            </w:tcBorders>
            <w:tcMar>
              <w:top w:w="15" w:type="dxa"/>
              <w:left w:w="15" w:type="dxa"/>
              <w:bottom w:w="0" w:type="dxa"/>
              <w:right w:w="15" w:type="dxa"/>
            </w:tcMar>
            <w:vAlign w:val="center"/>
            <w:hideMark/>
          </w:tcPr>
          <w:p w14:paraId="6B981734"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r w:rsidRPr="008F6D5E">
              <w:rPr>
                <w:rFonts w:ascii="Times New Roman" w:eastAsia="游明朝" w:hAnsi="Times New Roman" w:cs="Times New Roman"/>
                <w:szCs w:val="21"/>
                <w:lang w:eastAsia="ja-JP"/>
              </w:rPr>
              <w:t>0.020</w:t>
            </w:r>
          </w:p>
        </w:tc>
        <w:tc>
          <w:tcPr>
            <w:tcW w:w="964" w:type="dxa"/>
            <w:vMerge/>
            <w:tcBorders>
              <w:top w:val="single" w:sz="8" w:space="0" w:color="FFFFFF"/>
              <w:left w:val="nil"/>
              <w:bottom w:val="single" w:sz="8" w:space="0" w:color="000000"/>
              <w:right w:val="nil"/>
            </w:tcBorders>
            <w:vAlign w:val="center"/>
            <w:hideMark/>
          </w:tcPr>
          <w:p w14:paraId="44BF09EC" w14:textId="77777777" w:rsidR="007028CA" w:rsidRPr="008F6D5E" w:rsidRDefault="007028CA" w:rsidP="005257FC">
            <w:pPr>
              <w:widowControl/>
              <w:adjustRightInd w:val="0"/>
              <w:snapToGrid w:val="0"/>
              <w:jc w:val="center"/>
              <w:rPr>
                <w:rFonts w:ascii="Times New Roman" w:eastAsia="游明朝" w:hAnsi="Times New Roman" w:cs="Times New Roman"/>
                <w:szCs w:val="21"/>
                <w:lang w:eastAsia="ja-JP"/>
              </w:rPr>
            </w:pPr>
          </w:p>
        </w:tc>
      </w:tr>
    </w:tbl>
    <w:p w14:paraId="589C6763" w14:textId="4C85BAB5" w:rsidR="0042022F" w:rsidRPr="008E4BBB" w:rsidRDefault="0055702F" w:rsidP="0055702F">
      <w:pPr>
        <w:widowControl/>
        <w:adjustRightInd w:val="0"/>
        <w:snapToGrid w:val="0"/>
        <w:jc w:val="left"/>
        <w:rPr>
          <w:rFonts w:ascii="Times New Roman" w:hAnsi="Times New Roman" w:cs="Times New Roman"/>
        </w:rPr>
      </w:pPr>
      <w:r w:rsidRPr="0055702F">
        <w:rPr>
          <w:rFonts w:ascii="Times New Roman" w:eastAsia="游明朝" w:hAnsi="Times New Roman" w:cs="Times New Roman"/>
          <w:lang w:eastAsia="ja-JP"/>
        </w:rPr>
        <w:t>[a]Amplitude factor. [b]Coordination number. [c]Distance between absorber and backscatter</w:t>
      </w:r>
      <w:r>
        <w:rPr>
          <w:rFonts w:ascii="Times New Roman" w:hAnsi="Times New Roman" w:cs="Times New Roman" w:hint="eastAsia"/>
        </w:rPr>
        <w:t>ing</w:t>
      </w:r>
      <w:r w:rsidR="008E4BBB">
        <w:rPr>
          <w:rFonts w:ascii="Times New Roman" w:hAnsi="Times New Roman" w:cs="Times New Roman" w:hint="eastAsia"/>
        </w:rPr>
        <w:t xml:space="preserve"> </w:t>
      </w:r>
      <w:r w:rsidRPr="0055702F">
        <w:rPr>
          <w:rFonts w:ascii="Times New Roman" w:eastAsia="游明朝" w:hAnsi="Times New Roman" w:cs="Times New Roman"/>
          <w:lang w:eastAsia="ja-JP"/>
        </w:rPr>
        <w:t>atoms. [d]Correction term in the absorption edge. [e]Disorder term (EXAFS Debye–Waller factor).</w:t>
      </w:r>
    </w:p>
    <w:p w14:paraId="7639C96A"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7102BDFF"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87E43D1"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3A4AF2B1"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77925F37"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6860243D" w14:textId="779EBF4B" w:rsidR="000C64FD" w:rsidRDefault="000C64FD">
      <w:pPr>
        <w:widowControl/>
        <w:spacing w:after="160" w:line="278" w:lineRule="auto"/>
        <w:jc w:val="left"/>
        <w:rPr>
          <w:rFonts w:ascii="Times New Roman" w:eastAsia="游明朝" w:hAnsi="Times New Roman" w:cs="Times New Roman"/>
          <w:lang w:eastAsia="ja-JP"/>
        </w:rPr>
      </w:pPr>
      <w:r>
        <w:rPr>
          <w:rFonts w:ascii="Times New Roman" w:eastAsia="游明朝" w:hAnsi="Times New Roman" w:cs="Times New Roman"/>
          <w:lang w:eastAsia="ja-JP"/>
        </w:rPr>
        <w:br w:type="page"/>
      </w:r>
    </w:p>
    <w:p w14:paraId="201D9E21" w14:textId="07EE957C" w:rsidR="0042022F" w:rsidRPr="008F6D5E" w:rsidRDefault="004550C5" w:rsidP="0042022F">
      <w:pPr>
        <w:widowControl/>
        <w:adjustRightInd w:val="0"/>
        <w:snapToGrid w:val="0"/>
        <w:jc w:val="left"/>
        <w:rPr>
          <w:rFonts w:ascii="Times New Roman" w:eastAsia="游明朝" w:hAnsi="Times New Roman" w:cs="Times New Roman"/>
          <w:lang w:eastAsia="ja-JP"/>
        </w:rPr>
      </w:pPr>
      <w:r>
        <w:rPr>
          <w:rFonts w:ascii="Times New Roman" w:eastAsia="游明朝" w:hAnsi="Times New Roman" w:cs="Times New Roman"/>
          <w:noProof/>
          <w:lang w:eastAsia="ja-JP"/>
        </w:rPr>
        <w:lastRenderedPageBreak/>
        <w:drawing>
          <wp:inline distT="0" distB="0" distL="0" distR="0" wp14:anchorId="18CA868E" wp14:editId="790077D1">
            <wp:extent cx="4464000" cy="3936132"/>
            <wp:effectExtent l="0" t="0" r="0" b="0"/>
            <wp:docPr id="148668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4000" cy="3936132"/>
                    </a:xfrm>
                    <a:prstGeom prst="rect">
                      <a:avLst/>
                    </a:prstGeom>
                    <a:noFill/>
                  </pic:spPr>
                </pic:pic>
              </a:graphicData>
            </a:graphic>
          </wp:inline>
        </w:drawing>
      </w:r>
    </w:p>
    <w:p w14:paraId="022160E8"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75B96F92" w14:textId="6EDAFD85" w:rsidR="0042022F" w:rsidRPr="008F6D5E" w:rsidRDefault="00314E01" w:rsidP="00B86E12">
      <w:pPr>
        <w:widowControl/>
        <w:adjustRightInd w:val="0"/>
        <w:snapToGrid w:val="0"/>
        <w:spacing w:line="360" w:lineRule="auto"/>
        <w:rPr>
          <w:rFonts w:ascii="Times New Roman" w:eastAsia="游明朝" w:hAnsi="Times New Roman" w:cs="Times New Roman"/>
          <w:lang w:eastAsia="ja-JP"/>
        </w:rPr>
      </w:pPr>
      <w:r w:rsidRPr="008F6D5E">
        <w:rPr>
          <w:rFonts w:ascii="Times New Roman" w:eastAsia="游明朝" w:hAnsi="Times New Roman" w:cs="Times New Roman"/>
          <w:b/>
          <w:bCs/>
          <w:sz w:val="24"/>
          <w:szCs w:val="28"/>
          <w:lang w:eastAsia="ja-JP"/>
        </w:rPr>
        <w:t xml:space="preserve">Supplementary Figure </w:t>
      </w:r>
      <w:r>
        <w:rPr>
          <w:rFonts w:ascii="Times New Roman" w:eastAsia="游明朝" w:hAnsi="Times New Roman" w:cs="Times New Roman" w:hint="eastAsia"/>
          <w:b/>
          <w:bCs/>
          <w:sz w:val="24"/>
          <w:szCs w:val="28"/>
          <w:lang w:eastAsia="ja-JP"/>
        </w:rPr>
        <w:t>4</w:t>
      </w:r>
      <w:r w:rsidRPr="008F6D5E">
        <w:rPr>
          <w:rFonts w:ascii="Times New Roman" w:eastAsia="游明朝" w:hAnsi="Times New Roman" w:cs="Times New Roman"/>
          <w:b/>
          <w:bCs/>
          <w:sz w:val="24"/>
          <w:szCs w:val="28"/>
          <w:lang w:eastAsia="ja-JP"/>
        </w:rPr>
        <w:t>.</w:t>
      </w:r>
      <w:r w:rsidRPr="008F6D5E">
        <w:rPr>
          <w:rFonts w:ascii="Times New Roman" w:eastAsia="游明朝" w:hAnsi="Times New Roman" w:cs="Times New Roman"/>
          <w:sz w:val="24"/>
          <w:szCs w:val="28"/>
          <w:lang w:eastAsia="ja-JP"/>
        </w:rPr>
        <w:t xml:space="preserve"> </w:t>
      </w:r>
      <w:r>
        <w:rPr>
          <w:rFonts w:ascii="Times New Roman" w:eastAsia="游明朝" w:hAnsi="Times New Roman" w:cs="Times New Roman" w:hint="eastAsia"/>
          <w:sz w:val="24"/>
          <w:szCs w:val="28"/>
          <w:lang w:eastAsia="ja-JP"/>
        </w:rPr>
        <w:t xml:space="preserve">FT-IR spectra of CO </w:t>
      </w:r>
      <w:r>
        <w:rPr>
          <w:rFonts w:ascii="Times New Roman" w:eastAsia="游明朝" w:hAnsi="Times New Roman" w:cs="Times New Roman"/>
          <w:sz w:val="24"/>
          <w:szCs w:val="28"/>
          <w:lang w:eastAsia="ja-JP"/>
        </w:rPr>
        <w:t>adsorbed</w:t>
      </w:r>
      <w:r>
        <w:rPr>
          <w:rFonts w:ascii="Times New Roman" w:eastAsia="游明朝" w:hAnsi="Times New Roman" w:cs="Times New Roman" w:hint="eastAsia"/>
          <w:sz w:val="24"/>
          <w:szCs w:val="28"/>
          <w:lang w:eastAsia="ja-JP"/>
        </w:rPr>
        <w:t xml:space="preserve"> on Pt/SiO</w:t>
      </w:r>
      <w:r w:rsidRPr="00314E01">
        <w:rPr>
          <w:rFonts w:ascii="Times New Roman" w:eastAsia="游明朝" w:hAnsi="Times New Roman" w:cs="Times New Roman" w:hint="eastAsia"/>
          <w:sz w:val="24"/>
          <w:szCs w:val="28"/>
          <w:vertAlign w:val="subscript"/>
          <w:lang w:eastAsia="ja-JP"/>
        </w:rPr>
        <w:t>2</w:t>
      </w:r>
      <w:r>
        <w:rPr>
          <w:rFonts w:ascii="Times New Roman" w:eastAsia="游明朝" w:hAnsi="Times New Roman" w:cs="Times New Roman" w:hint="eastAsia"/>
          <w:sz w:val="24"/>
          <w:szCs w:val="28"/>
          <w:lang w:eastAsia="ja-JP"/>
        </w:rPr>
        <w:t xml:space="preserve">, </w:t>
      </w:r>
      <w:proofErr w:type="spellStart"/>
      <w:r>
        <w:rPr>
          <w:rFonts w:ascii="Times New Roman" w:eastAsia="游明朝" w:hAnsi="Times New Roman" w:cs="Times New Roman" w:hint="eastAsia"/>
          <w:sz w:val="24"/>
          <w:szCs w:val="28"/>
          <w:lang w:eastAsia="ja-JP"/>
        </w:rPr>
        <w:t>PtCoIn</w:t>
      </w:r>
      <w:proofErr w:type="spellEnd"/>
      <w:r>
        <w:rPr>
          <w:rFonts w:ascii="Times New Roman" w:eastAsia="游明朝" w:hAnsi="Times New Roman" w:cs="Times New Roman" w:hint="eastAsia"/>
          <w:sz w:val="24"/>
          <w:szCs w:val="28"/>
          <w:lang w:eastAsia="ja-JP"/>
        </w:rPr>
        <w:t>/SiO</w:t>
      </w:r>
      <w:r w:rsidRPr="00314E01">
        <w:rPr>
          <w:rFonts w:ascii="Times New Roman" w:eastAsia="游明朝" w:hAnsi="Times New Roman" w:cs="Times New Roman" w:hint="eastAsia"/>
          <w:sz w:val="24"/>
          <w:szCs w:val="28"/>
          <w:vertAlign w:val="subscript"/>
          <w:lang w:eastAsia="ja-JP"/>
        </w:rPr>
        <w:t>2</w:t>
      </w:r>
      <w:r>
        <w:rPr>
          <w:rFonts w:ascii="Times New Roman" w:eastAsia="游明朝" w:hAnsi="Times New Roman" w:cs="Times New Roman" w:hint="eastAsia"/>
          <w:sz w:val="24"/>
          <w:szCs w:val="28"/>
          <w:lang w:eastAsia="ja-JP"/>
        </w:rPr>
        <w:t xml:space="preserve">, and </w:t>
      </w:r>
      <w:proofErr w:type="spellStart"/>
      <w:r>
        <w:rPr>
          <w:rFonts w:ascii="Times New Roman" w:eastAsia="游明朝" w:hAnsi="Times New Roman" w:cs="Times New Roman" w:hint="eastAsia"/>
          <w:sz w:val="24"/>
          <w:szCs w:val="28"/>
          <w:lang w:eastAsia="ja-JP"/>
        </w:rPr>
        <w:t>PtCoIn</w:t>
      </w:r>
      <w:proofErr w:type="spellEnd"/>
      <w:r>
        <w:rPr>
          <w:rFonts w:ascii="Times New Roman" w:eastAsia="游明朝" w:hAnsi="Times New Roman" w:cs="Times New Roman" w:hint="eastAsia"/>
          <w:sz w:val="24"/>
          <w:szCs w:val="28"/>
          <w:lang w:eastAsia="ja-JP"/>
        </w:rPr>
        <w:t>/Ca</w:t>
      </w:r>
      <w:r>
        <w:rPr>
          <w:rFonts w:ascii="Times New Roman" w:eastAsia="游明朝" w:hAnsi="Times New Roman" w:cs="Times New Roman"/>
          <w:sz w:val="24"/>
          <w:szCs w:val="28"/>
          <w:lang w:eastAsia="ja-JP"/>
        </w:rPr>
        <w:t>–</w:t>
      </w:r>
      <w:r>
        <w:rPr>
          <w:rFonts w:ascii="Times New Roman" w:eastAsia="游明朝" w:hAnsi="Times New Roman" w:cs="Times New Roman" w:hint="eastAsia"/>
          <w:sz w:val="24"/>
          <w:szCs w:val="28"/>
          <w:lang w:eastAsia="ja-JP"/>
        </w:rPr>
        <w:t>SiO</w:t>
      </w:r>
      <w:r w:rsidRPr="00314E01">
        <w:rPr>
          <w:rFonts w:ascii="Times New Roman" w:eastAsia="游明朝" w:hAnsi="Times New Roman" w:cs="Times New Roman" w:hint="eastAsia"/>
          <w:sz w:val="24"/>
          <w:szCs w:val="28"/>
          <w:vertAlign w:val="subscript"/>
          <w:lang w:eastAsia="ja-JP"/>
        </w:rPr>
        <w:t>2</w:t>
      </w:r>
      <w:r>
        <w:rPr>
          <w:rFonts w:ascii="Times New Roman" w:eastAsia="游明朝" w:hAnsi="Times New Roman" w:cs="Times New Roman" w:hint="eastAsia"/>
          <w:sz w:val="24"/>
          <w:szCs w:val="28"/>
          <w:lang w:eastAsia="ja-JP"/>
        </w:rPr>
        <w:t>. For the FT-IR study, SiO</w:t>
      </w:r>
      <w:r w:rsidRPr="00314E01">
        <w:rPr>
          <w:rFonts w:ascii="Times New Roman" w:eastAsia="游明朝" w:hAnsi="Times New Roman" w:cs="Times New Roman" w:hint="eastAsia"/>
          <w:sz w:val="24"/>
          <w:szCs w:val="28"/>
          <w:vertAlign w:val="subscript"/>
          <w:lang w:eastAsia="ja-JP"/>
        </w:rPr>
        <w:t>2</w:t>
      </w:r>
      <w:r>
        <w:rPr>
          <w:rFonts w:ascii="Times New Roman" w:eastAsia="游明朝" w:hAnsi="Times New Roman" w:cs="Times New Roman" w:hint="eastAsia"/>
          <w:sz w:val="24"/>
          <w:szCs w:val="28"/>
          <w:lang w:eastAsia="ja-JP"/>
        </w:rPr>
        <w:t xml:space="preserve">-supported catalysts were </w:t>
      </w:r>
      <w:r w:rsidRPr="00314E01">
        <w:rPr>
          <w:rFonts w:ascii="Times New Roman" w:eastAsia="游明朝" w:hAnsi="Times New Roman" w:cs="Times New Roman"/>
          <w:sz w:val="24"/>
          <w:szCs w:val="28"/>
          <w:lang w:eastAsia="ja-JP"/>
        </w:rPr>
        <w:t xml:space="preserve">used instead of </w:t>
      </w:r>
      <w:r>
        <w:rPr>
          <w:rFonts w:ascii="Times New Roman" w:eastAsia="游明朝" w:hAnsi="Times New Roman" w:cs="Times New Roman" w:hint="eastAsia"/>
          <w:sz w:val="24"/>
          <w:szCs w:val="28"/>
          <w:lang w:eastAsia="ja-JP"/>
        </w:rPr>
        <w:t xml:space="preserve">the </w:t>
      </w:r>
      <w:r w:rsidRPr="00314E01">
        <w:rPr>
          <w:rFonts w:ascii="Times New Roman" w:eastAsia="游明朝" w:hAnsi="Times New Roman" w:cs="Times New Roman"/>
          <w:sz w:val="24"/>
          <w:szCs w:val="28"/>
          <w:lang w:eastAsia="ja-JP"/>
        </w:rPr>
        <w:t>CeO</w:t>
      </w:r>
      <w:r w:rsidRPr="00314E01">
        <w:rPr>
          <w:rFonts w:ascii="Times New Roman" w:eastAsia="游明朝" w:hAnsi="Times New Roman" w:cs="Times New Roman"/>
          <w:sz w:val="24"/>
          <w:szCs w:val="28"/>
          <w:vertAlign w:val="subscript"/>
          <w:lang w:eastAsia="ja-JP"/>
        </w:rPr>
        <w:t>2</w:t>
      </w:r>
      <w:r>
        <w:rPr>
          <w:rFonts w:ascii="Times New Roman" w:eastAsia="游明朝" w:hAnsi="Times New Roman" w:cs="Times New Roman" w:hint="eastAsia"/>
          <w:sz w:val="24"/>
          <w:szCs w:val="28"/>
          <w:lang w:eastAsia="ja-JP"/>
        </w:rPr>
        <w:t xml:space="preserve">-supported ones </w:t>
      </w:r>
      <w:r w:rsidRPr="00314E01">
        <w:rPr>
          <w:rFonts w:ascii="Times New Roman" w:eastAsia="游明朝" w:hAnsi="Times New Roman" w:cs="Times New Roman"/>
          <w:sz w:val="24"/>
          <w:szCs w:val="28"/>
          <w:lang w:eastAsia="ja-JP"/>
        </w:rPr>
        <w:t>to avoid interference from the strong infrared absorption of CeO</w:t>
      </w:r>
      <w:r w:rsidRPr="00314E01">
        <w:rPr>
          <w:rFonts w:ascii="Times New Roman" w:eastAsia="游明朝" w:hAnsi="Times New Roman" w:cs="Times New Roman"/>
          <w:sz w:val="24"/>
          <w:szCs w:val="28"/>
          <w:vertAlign w:val="subscript"/>
          <w:lang w:eastAsia="ja-JP"/>
        </w:rPr>
        <w:t>2</w:t>
      </w:r>
      <w:r w:rsidRPr="00314E01">
        <w:rPr>
          <w:rFonts w:ascii="Times New Roman" w:eastAsia="游明朝" w:hAnsi="Times New Roman" w:cs="Times New Roman"/>
          <w:sz w:val="24"/>
          <w:szCs w:val="28"/>
          <w:lang w:eastAsia="ja-JP"/>
        </w:rPr>
        <w:t>.</w:t>
      </w:r>
      <w:r w:rsidR="005055CF">
        <w:rPr>
          <w:rFonts w:ascii="Times New Roman" w:eastAsia="游明朝" w:hAnsi="Times New Roman" w:cs="Times New Roman" w:hint="eastAsia"/>
          <w:sz w:val="24"/>
          <w:szCs w:val="28"/>
          <w:lang w:eastAsia="ja-JP"/>
        </w:rPr>
        <w:t xml:space="preserve"> The peak positions were consistent with those observed in literature of Pt/SiO</w:t>
      </w:r>
      <w:r w:rsidR="005055CF" w:rsidRPr="005055CF">
        <w:rPr>
          <w:rFonts w:ascii="Times New Roman" w:eastAsia="游明朝" w:hAnsi="Times New Roman" w:cs="Times New Roman" w:hint="eastAsia"/>
          <w:sz w:val="24"/>
          <w:szCs w:val="28"/>
          <w:vertAlign w:val="subscript"/>
          <w:lang w:eastAsia="ja-JP"/>
        </w:rPr>
        <w:t>2</w:t>
      </w:r>
      <w:r w:rsidR="005055CF">
        <w:rPr>
          <w:rFonts w:ascii="Times New Roman" w:eastAsia="游明朝" w:hAnsi="Times New Roman" w:cs="Times New Roman" w:hint="eastAsia"/>
          <w:sz w:val="24"/>
          <w:szCs w:val="28"/>
          <w:lang w:eastAsia="ja-JP"/>
        </w:rPr>
        <w:t xml:space="preserve"> (2070 cm</w:t>
      </w:r>
      <w:r w:rsidR="005055CF" w:rsidRPr="005055CF">
        <w:rPr>
          <w:rFonts w:ascii="Times New Roman" w:eastAsia="游明朝" w:hAnsi="Times New Roman" w:cs="Times New Roman"/>
          <w:sz w:val="24"/>
          <w:szCs w:val="28"/>
          <w:vertAlign w:val="superscript"/>
          <w:lang w:eastAsia="ja-JP"/>
        </w:rPr>
        <w:t>−</w:t>
      </w:r>
      <w:r w:rsidR="005055CF" w:rsidRPr="005055CF">
        <w:rPr>
          <w:rFonts w:ascii="Times New Roman" w:eastAsia="游明朝" w:hAnsi="Times New Roman" w:cs="Times New Roman" w:hint="eastAsia"/>
          <w:sz w:val="24"/>
          <w:szCs w:val="28"/>
          <w:vertAlign w:val="superscript"/>
          <w:lang w:eastAsia="ja-JP"/>
        </w:rPr>
        <w:t>1</w:t>
      </w:r>
      <w:r w:rsidR="005055CF">
        <w:rPr>
          <w:rFonts w:ascii="Times New Roman" w:eastAsia="游明朝" w:hAnsi="Times New Roman" w:cs="Times New Roman" w:hint="eastAsia"/>
          <w:sz w:val="24"/>
          <w:szCs w:val="28"/>
          <w:lang w:eastAsia="ja-JP"/>
        </w:rPr>
        <w:t>),</w:t>
      </w:r>
      <w:r w:rsidR="00286A6E" w:rsidRPr="00286A6E">
        <w:rPr>
          <w:rFonts w:ascii="Times New Roman" w:eastAsia="游明朝" w:hAnsi="Times New Roman" w:cs="Times New Roman"/>
          <w:sz w:val="24"/>
          <w:szCs w:val="28"/>
          <w:vertAlign w:val="superscript"/>
          <w:lang w:eastAsia="ja-JP"/>
        </w:rPr>
        <w:fldChar w:fldCharType="begin"/>
      </w:r>
      <w:r w:rsidR="00286A6E" w:rsidRPr="00286A6E">
        <w:rPr>
          <w:rFonts w:ascii="Times New Roman" w:eastAsia="游明朝" w:hAnsi="Times New Roman" w:cs="Times New Roman"/>
          <w:sz w:val="24"/>
          <w:szCs w:val="28"/>
          <w:vertAlign w:val="superscript"/>
          <w:lang w:eastAsia="ja-JP"/>
        </w:rPr>
        <w:instrText xml:space="preserve"> </w:instrText>
      </w:r>
      <w:r w:rsidR="00286A6E" w:rsidRPr="00286A6E">
        <w:rPr>
          <w:rFonts w:ascii="Times New Roman" w:eastAsia="游明朝" w:hAnsi="Times New Roman" w:cs="Times New Roman" w:hint="eastAsia"/>
          <w:sz w:val="24"/>
          <w:szCs w:val="28"/>
          <w:vertAlign w:val="superscript"/>
          <w:lang w:eastAsia="ja-JP"/>
        </w:rPr>
        <w:instrText>seq num</w:instrText>
      </w:r>
      <w:r w:rsidR="00286A6E" w:rsidRPr="00286A6E">
        <w:rPr>
          <w:rFonts w:ascii="Times New Roman" w:eastAsia="游明朝" w:hAnsi="Times New Roman" w:cs="Times New Roman"/>
          <w:sz w:val="24"/>
          <w:szCs w:val="28"/>
          <w:vertAlign w:val="superscript"/>
          <w:lang w:eastAsia="ja-JP"/>
        </w:rPr>
        <w:instrText xml:space="preserve"> </w:instrText>
      </w:r>
      <w:r w:rsidR="00286A6E" w:rsidRPr="00286A6E">
        <w:rPr>
          <w:rFonts w:ascii="Times New Roman" w:eastAsia="游明朝" w:hAnsi="Times New Roman" w:cs="Times New Roman"/>
          <w:sz w:val="24"/>
          <w:szCs w:val="28"/>
          <w:vertAlign w:val="superscript"/>
          <w:lang w:eastAsia="ja-JP"/>
        </w:rPr>
        <w:fldChar w:fldCharType="separate"/>
      </w:r>
      <w:r w:rsidR="00A13B22">
        <w:rPr>
          <w:rFonts w:ascii="Times New Roman" w:eastAsia="游明朝" w:hAnsi="Times New Roman" w:cs="Times New Roman"/>
          <w:noProof/>
          <w:sz w:val="24"/>
          <w:szCs w:val="28"/>
          <w:vertAlign w:val="superscript"/>
          <w:lang w:eastAsia="ja-JP"/>
        </w:rPr>
        <w:t>1</w:t>
      </w:r>
      <w:r w:rsidR="00286A6E" w:rsidRPr="00286A6E">
        <w:rPr>
          <w:rFonts w:ascii="Times New Roman" w:eastAsia="游明朝" w:hAnsi="Times New Roman" w:cs="Times New Roman"/>
          <w:sz w:val="24"/>
          <w:szCs w:val="28"/>
          <w:vertAlign w:val="superscript"/>
          <w:lang w:eastAsia="ja-JP"/>
        </w:rPr>
        <w:fldChar w:fldCharType="end"/>
      </w:r>
      <w:r w:rsidR="005055CF">
        <w:rPr>
          <w:rFonts w:ascii="Times New Roman" w:eastAsia="游明朝" w:hAnsi="Times New Roman" w:cs="Times New Roman" w:hint="eastAsia"/>
          <w:sz w:val="24"/>
          <w:szCs w:val="28"/>
          <w:lang w:eastAsia="ja-JP"/>
        </w:rPr>
        <w:t xml:space="preserve"> Pt</w:t>
      </w:r>
      <w:r w:rsidR="005055CF">
        <w:rPr>
          <w:rFonts w:ascii="Times New Roman" w:eastAsia="游明朝" w:hAnsi="Times New Roman" w:cs="Times New Roman"/>
          <w:sz w:val="24"/>
          <w:szCs w:val="28"/>
          <w:lang w:eastAsia="ja-JP"/>
        </w:rPr>
        <w:t>–</w:t>
      </w:r>
      <w:r w:rsidR="005055CF">
        <w:rPr>
          <w:rFonts w:ascii="Times New Roman" w:eastAsia="游明朝" w:hAnsi="Times New Roman" w:cs="Times New Roman" w:hint="eastAsia"/>
          <w:sz w:val="24"/>
          <w:szCs w:val="28"/>
          <w:lang w:eastAsia="ja-JP"/>
        </w:rPr>
        <w:t>In/SiO</w:t>
      </w:r>
      <w:r w:rsidR="005055CF" w:rsidRPr="005055CF">
        <w:rPr>
          <w:rFonts w:ascii="Times New Roman" w:eastAsia="游明朝" w:hAnsi="Times New Roman" w:cs="Times New Roman" w:hint="eastAsia"/>
          <w:sz w:val="24"/>
          <w:szCs w:val="28"/>
          <w:vertAlign w:val="subscript"/>
          <w:lang w:eastAsia="ja-JP"/>
        </w:rPr>
        <w:t>2</w:t>
      </w:r>
      <w:r w:rsidR="005055CF">
        <w:rPr>
          <w:rFonts w:ascii="Times New Roman" w:eastAsia="游明朝" w:hAnsi="Times New Roman" w:cs="Times New Roman" w:hint="eastAsia"/>
          <w:sz w:val="24"/>
          <w:szCs w:val="28"/>
          <w:lang w:eastAsia="ja-JP"/>
        </w:rPr>
        <w:t xml:space="preserve"> (2042 cm</w:t>
      </w:r>
      <w:r w:rsidR="005055CF" w:rsidRPr="005055CF">
        <w:rPr>
          <w:rFonts w:ascii="Times New Roman" w:eastAsia="游明朝" w:hAnsi="Times New Roman" w:cs="Times New Roman"/>
          <w:sz w:val="24"/>
          <w:szCs w:val="28"/>
          <w:vertAlign w:val="superscript"/>
          <w:lang w:eastAsia="ja-JP"/>
        </w:rPr>
        <w:t>−</w:t>
      </w:r>
      <w:r w:rsidR="005055CF" w:rsidRPr="005055CF">
        <w:rPr>
          <w:rFonts w:ascii="Times New Roman" w:eastAsia="游明朝" w:hAnsi="Times New Roman" w:cs="Times New Roman" w:hint="eastAsia"/>
          <w:sz w:val="24"/>
          <w:szCs w:val="28"/>
          <w:vertAlign w:val="superscript"/>
          <w:lang w:eastAsia="ja-JP"/>
        </w:rPr>
        <w:t>1</w:t>
      </w:r>
      <w:r w:rsidR="005055CF">
        <w:rPr>
          <w:rFonts w:ascii="Times New Roman" w:eastAsia="游明朝" w:hAnsi="Times New Roman" w:cs="Times New Roman" w:hint="eastAsia"/>
          <w:sz w:val="24"/>
          <w:szCs w:val="28"/>
          <w:lang w:eastAsia="ja-JP"/>
        </w:rPr>
        <w:t>),</w:t>
      </w:r>
      <w:r w:rsidR="007F476E">
        <w:rPr>
          <w:rFonts w:ascii="Times New Roman" w:hAnsi="Times New Roman" w:cs="Times New Roman"/>
          <w:sz w:val="24"/>
          <w:szCs w:val="28"/>
          <w:vertAlign w:val="superscript"/>
        </w:rPr>
        <w:fldChar w:fldCharType="begin"/>
      </w:r>
      <w:r w:rsidR="007F476E">
        <w:rPr>
          <w:rFonts w:ascii="Times New Roman" w:hAnsi="Times New Roman" w:cs="Times New Roman"/>
          <w:sz w:val="24"/>
          <w:szCs w:val="28"/>
          <w:vertAlign w:val="superscript"/>
        </w:rPr>
        <w:instrText xml:space="preserve"> </w:instrText>
      </w:r>
      <w:r w:rsidR="007F476E">
        <w:rPr>
          <w:rFonts w:ascii="Times New Roman" w:hAnsi="Times New Roman" w:cs="Times New Roman" w:hint="eastAsia"/>
          <w:sz w:val="24"/>
          <w:szCs w:val="28"/>
          <w:vertAlign w:val="superscript"/>
        </w:rPr>
        <w:instrText>SEQ num</w:instrText>
      </w:r>
      <w:r w:rsidR="007F476E">
        <w:rPr>
          <w:rFonts w:ascii="Times New Roman" w:hAnsi="Times New Roman" w:cs="Times New Roman"/>
          <w:sz w:val="24"/>
          <w:szCs w:val="28"/>
          <w:vertAlign w:val="superscript"/>
        </w:rPr>
        <w:instrText xml:space="preserve"> </w:instrText>
      </w:r>
      <w:r w:rsidR="007F476E">
        <w:rPr>
          <w:rFonts w:ascii="Times New Roman" w:hAnsi="Times New Roman" w:cs="Times New Roman"/>
          <w:sz w:val="24"/>
          <w:szCs w:val="28"/>
          <w:vertAlign w:val="superscript"/>
        </w:rPr>
        <w:fldChar w:fldCharType="separate"/>
      </w:r>
      <w:r w:rsidR="00A13B22">
        <w:rPr>
          <w:rFonts w:ascii="Times New Roman" w:hAnsi="Times New Roman" w:cs="Times New Roman"/>
          <w:noProof/>
          <w:sz w:val="24"/>
          <w:szCs w:val="28"/>
          <w:vertAlign w:val="superscript"/>
        </w:rPr>
        <w:t>2</w:t>
      </w:r>
      <w:r w:rsidR="007F476E">
        <w:rPr>
          <w:rFonts w:ascii="Times New Roman" w:hAnsi="Times New Roman" w:cs="Times New Roman"/>
          <w:sz w:val="24"/>
          <w:szCs w:val="28"/>
          <w:vertAlign w:val="superscript"/>
        </w:rPr>
        <w:fldChar w:fldCharType="end"/>
      </w:r>
      <w:r w:rsidR="005055CF">
        <w:rPr>
          <w:rFonts w:ascii="Times New Roman" w:eastAsia="游明朝" w:hAnsi="Times New Roman" w:cs="Times New Roman" w:hint="eastAsia"/>
          <w:sz w:val="24"/>
          <w:szCs w:val="28"/>
          <w:lang w:eastAsia="ja-JP"/>
        </w:rPr>
        <w:t xml:space="preserve"> and Co in Pt</w:t>
      </w:r>
      <w:r w:rsidR="005055CF">
        <w:rPr>
          <w:rFonts w:ascii="Times New Roman" w:eastAsia="游明朝" w:hAnsi="Times New Roman" w:cs="Times New Roman"/>
          <w:sz w:val="24"/>
          <w:szCs w:val="28"/>
          <w:lang w:eastAsia="ja-JP"/>
        </w:rPr>
        <w:t>–</w:t>
      </w:r>
      <w:r w:rsidR="005055CF">
        <w:rPr>
          <w:rFonts w:ascii="Times New Roman" w:eastAsia="游明朝" w:hAnsi="Times New Roman" w:cs="Times New Roman" w:hint="eastAsia"/>
          <w:sz w:val="24"/>
          <w:szCs w:val="28"/>
          <w:lang w:eastAsia="ja-JP"/>
        </w:rPr>
        <w:t>Co alloy surface (1988 cm</w:t>
      </w:r>
      <w:r w:rsidR="005055CF" w:rsidRPr="005055CF">
        <w:rPr>
          <w:rFonts w:ascii="Times New Roman" w:eastAsia="游明朝" w:hAnsi="Times New Roman" w:cs="Times New Roman"/>
          <w:sz w:val="24"/>
          <w:szCs w:val="28"/>
          <w:vertAlign w:val="superscript"/>
          <w:lang w:eastAsia="ja-JP"/>
        </w:rPr>
        <w:t>−</w:t>
      </w:r>
      <w:r w:rsidR="005055CF" w:rsidRPr="005055CF">
        <w:rPr>
          <w:rFonts w:ascii="Times New Roman" w:eastAsia="游明朝" w:hAnsi="Times New Roman" w:cs="Times New Roman" w:hint="eastAsia"/>
          <w:sz w:val="24"/>
          <w:szCs w:val="28"/>
          <w:vertAlign w:val="superscript"/>
          <w:lang w:eastAsia="ja-JP"/>
        </w:rPr>
        <w:t>1</w:t>
      </w:r>
      <w:r w:rsidR="005055CF">
        <w:rPr>
          <w:rFonts w:ascii="Times New Roman" w:eastAsia="游明朝" w:hAnsi="Times New Roman" w:cs="Times New Roman" w:hint="eastAsia"/>
          <w:sz w:val="24"/>
          <w:szCs w:val="28"/>
          <w:lang w:eastAsia="ja-JP"/>
        </w:rPr>
        <w:t>).</w:t>
      </w:r>
      <w:r w:rsidR="007F476E">
        <w:rPr>
          <w:rFonts w:ascii="Times New Roman" w:eastAsia="游明朝" w:hAnsi="Times New Roman" w:cs="Times New Roman"/>
          <w:sz w:val="24"/>
          <w:szCs w:val="28"/>
          <w:vertAlign w:val="superscript"/>
          <w:lang w:eastAsia="ja-JP"/>
        </w:rPr>
        <w:fldChar w:fldCharType="begin"/>
      </w:r>
      <w:r w:rsidR="007F476E">
        <w:rPr>
          <w:rFonts w:ascii="Times New Roman" w:eastAsia="游明朝" w:hAnsi="Times New Roman" w:cs="Times New Roman"/>
          <w:sz w:val="24"/>
          <w:szCs w:val="28"/>
          <w:vertAlign w:val="superscript"/>
          <w:lang w:eastAsia="ja-JP"/>
        </w:rPr>
        <w:instrText xml:space="preserve"> </w:instrText>
      </w:r>
      <w:r w:rsidR="007F476E">
        <w:rPr>
          <w:rFonts w:ascii="Times New Roman" w:hAnsi="Times New Roman" w:cs="Times New Roman" w:hint="eastAsia"/>
          <w:sz w:val="24"/>
          <w:szCs w:val="28"/>
          <w:vertAlign w:val="superscript"/>
        </w:rPr>
        <w:instrText>SEQ num</w:instrText>
      </w:r>
      <w:r w:rsidR="007F476E">
        <w:rPr>
          <w:rFonts w:ascii="Times New Roman" w:eastAsia="游明朝" w:hAnsi="Times New Roman" w:cs="Times New Roman"/>
          <w:sz w:val="24"/>
          <w:szCs w:val="28"/>
          <w:vertAlign w:val="superscript"/>
          <w:lang w:eastAsia="ja-JP"/>
        </w:rPr>
        <w:instrText xml:space="preserve"> </w:instrText>
      </w:r>
      <w:r w:rsidR="007F476E">
        <w:rPr>
          <w:rFonts w:ascii="Times New Roman" w:eastAsia="游明朝" w:hAnsi="Times New Roman" w:cs="Times New Roman"/>
          <w:sz w:val="24"/>
          <w:szCs w:val="28"/>
          <w:vertAlign w:val="superscript"/>
          <w:lang w:eastAsia="ja-JP"/>
        </w:rPr>
        <w:fldChar w:fldCharType="separate"/>
      </w:r>
      <w:r w:rsidR="00A13B22">
        <w:rPr>
          <w:rFonts w:ascii="Times New Roman" w:hAnsi="Times New Roman" w:cs="Times New Roman"/>
          <w:noProof/>
          <w:sz w:val="24"/>
          <w:szCs w:val="28"/>
          <w:vertAlign w:val="superscript"/>
        </w:rPr>
        <w:t>3</w:t>
      </w:r>
      <w:r w:rsidR="007F476E">
        <w:rPr>
          <w:rFonts w:ascii="Times New Roman" w:eastAsia="游明朝" w:hAnsi="Times New Roman" w:cs="Times New Roman"/>
          <w:sz w:val="24"/>
          <w:szCs w:val="28"/>
          <w:vertAlign w:val="superscript"/>
          <w:lang w:eastAsia="ja-JP"/>
        </w:rPr>
        <w:fldChar w:fldCharType="end"/>
      </w:r>
    </w:p>
    <w:p w14:paraId="4C063102"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376E12A1"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2A4388BC"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0EE40D93"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E447188" w14:textId="7106C523" w:rsidR="00A52239" w:rsidRPr="008F6D5E" w:rsidRDefault="0042022F">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42BAA087" w14:textId="676B0D81" w:rsidR="0042022F" w:rsidRPr="008F6D5E" w:rsidRDefault="00771868"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337F731F" wp14:editId="7143B832">
            <wp:extent cx="4030032" cy="8064062"/>
            <wp:effectExtent l="0" t="0" r="8890" b="0"/>
            <wp:docPr id="18858509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3643" cy="8071288"/>
                    </a:xfrm>
                    <a:prstGeom prst="rect">
                      <a:avLst/>
                    </a:prstGeom>
                    <a:noFill/>
                  </pic:spPr>
                </pic:pic>
              </a:graphicData>
            </a:graphic>
          </wp:inline>
        </w:drawing>
      </w:r>
    </w:p>
    <w:p w14:paraId="0E67DF4A" w14:textId="215159EF" w:rsidR="00A52239" w:rsidRPr="009B1E7B" w:rsidRDefault="00A52239" w:rsidP="009B1E7B">
      <w:pPr>
        <w:widowControl/>
        <w:adjustRightInd w:val="0"/>
        <w:snapToGrid w:val="0"/>
        <w:spacing w:beforeLines="50" w:before="156" w:line="360" w:lineRule="auto"/>
        <w:rPr>
          <w:rFonts w:ascii="Times New Roman" w:eastAsia="游明朝" w:hAnsi="Times New Roman" w:cs="Times New Roman"/>
          <w:lang w:eastAsia="ja-JP"/>
        </w:rPr>
      </w:pPr>
      <w:r w:rsidRPr="008F6D5E">
        <w:rPr>
          <w:rFonts w:ascii="Times New Roman" w:eastAsia="游明朝" w:hAnsi="Times New Roman" w:cs="Times New Roman"/>
          <w:b/>
          <w:bCs/>
          <w:sz w:val="24"/>
          <w:szCs w:val="28"/>
          <w:lang w:eastAsia="ja-JP"/>
        </w:rPr>
        <w:t xml:space="preserve">Supplementary Figure </w:t>
      </w:r>
      <w:r w:rsidR="009B1E7B">
        <w:rPr>
          <w:rFonts w:ascii="Times New Roman" w:eastAsia="游明朝" w:hAnsi="Times New Roman" w:cs="Times New Roman" w:hint="eastAsia"/>
          <w:b/>
          <w:bCs/>
          <w:sz w:val="24"/>
          <w:szCs w:val="28"/>
          <w:lang w:eastAsia="ja-JP"/>
        </w:rPr>
        <w:t>5</w:t>
      </w:r>
      <w:r w:rsidRPr="008F6D5E">
        <w:rPr>
          <w:rFonts w:ascii="Times New Roman" w:eastAsia="游明朝" w:hAnsi="Times New Roman" w:cs="Times New Roman"/>
          <w:b/>
          <w:bCs/>
          <w:sz w:val="24"/>
          <w:szCs w:val="28"/>
          <w:lang w:eastAsia="ja-JP"/>
        </w:rPr>
        <w:t>.</w:t>
      </w:r>
      <w:r w:rsidR="00771868" w:rsidRPr="008F6D5E">
        <w:rPr>
          <w:rFonts w:ascii="Times New Roman" w:hAnsi="Times New Roman" w:cs="Times New Roman"/>
          <w:b/>
          <w:bCs/>
          <w:sz w:val="24"/>
          <w:szCs w:val="28"/>
        </w:rPr>
        <w:t xml:space="preserve"> </w:t>
      </w:r>
      <w:r w:rsidR="00771868" w:rsidRPr="008F6D5E">
        <w:rPr>
          <w:rFonts w:ascii="Times New Roman" w:hAnsi="Times New Roman" w:cs="Times New Roman"/>
          <w:sz w:val="24"/>
          <w:szCs w:val="28"/>
        </w:rPr>
        <w:t xml:space="preserve">HAADF-STEM images of </w:t>
      </w:r>
      <w:proofErr w:type="spellStart"/>
      <w:r w:rsidR="00771868" w:rsidRPr="008F6D5E">
        <w:rPr>
          <w:rFonts w:ascii="Times New Roman" w:hAnsi="Times New Roman" w:cs="Times New Roman"/>
          <w:sz w:val="24"/>
          <w:szCs w:val="28"/>
        </w:rPr>
        <w:t>PtCoIn</w:t>
      </w:r>
      <w:proofErr w:type="spellEnd"/>
      <w:r w:rsidR="00771868" w:rsidRPr="008F6D5E">
        <w:rPr>
          <w:rFonts w:ascii="Times New Roman" w:hAnsi="Times New Roman" w:cs="Times New Roman"/>
          <w:sz w:val="24"/>
          <w:szCs w:val="28"/>
        </w:rPr>
        <w:t>/Ca</w:t>
      </w:r>
      <w:r w:rsidR="009B1E7B">
        <w:rPr>
          <w:rFonts w:ascii="Times New Roman" w:hAnsi="Times New Roman" w:cs="Times New Roman"/>
          <w:sz w:val="24"/>
          <w:szCs w:val="28"/>
        </w:rPr>
        <w:t>–</w:t>
      </w:r>
      <w:r w:rsidR="00771868" w:rsidRPr="008F6D5E">
        <w:rPr>
          <w:rFonts w:ascii="Times New Roman" w:hAnsi="Times New Roman" w:cs="Times New Roman"/>
          <w:sz w:val="24"/>
          <w:szCs w:val="28"/>
        </w:rPr>
        <w:t>C</w:t>
      </w:r>
      <w:r w:rsidR="00771868" w:rsidRPr="008F6D5E">
        <w:rPr>
          <w:rFonts w:ascii="Times New Roman" w:hAnsi="Times New Roman" w:cs="Times New Roman"/>
          <w:sz w:val="24"/>
          <w:szCs w:val="28"/>
          <w:vertAlign w:val="subscript"/>
        </w:rPr>
        <w:t>9</w:t>
      </w:r>
      <w:r w:rsidR="00771868" w:rsidRPr="008F6D5E">
        <w:rPr>
          <w:rFonts w:ascii="Times New Roman" w:hAnsi="Times New Roman" w:cs="Times New Roman"/>
          <w:sz w:val="24"/>
          <w:szCs w:val="28"/>
        </w:rPr>
        <w:t>P</w:t>
      </w:r>
      <w:r w:rsidR="00771868" w:rsidRPr="008F6D5E">
        <w:rPr>
          <w:rFonts w:ascii="Times New Roman" w:hAnsi="Times New Roman" w:cs="Times New Roman"/>
          <w:sz w:val="24"/>
          <w:szCs w:val="28"/>
          <w:vertAlign w:val="subscript"/>
        </w:rPr>
        <w:t>9</w:t>
      </w:r>
      <w:r w:rsidR="00771868" w:rsidRPr="008F6D5E">
        <w:rPr>
          <w:rFonts w:ascii="Times New Roman" w:hAnsi="Times New Roman" w:cs="Times New Roman"/>
          <w:sz w:val="24"/>
          <w:szCs w:val="28"/>
        </w:rPr>
        <w:t>Z</w:t>
      </w:r>
      <w:r w:rsidR="00771868" w:rsidRPr="008F6D5E">
        <w:rPr>
          <w:rFonts w:ascii="Times New Roman" w:hAnsi="Times New Roman" w:cs="Times New Roman"/>
          <w:sz w:val="24"/>
          <w:szCs w:val="28"/>
          <w:vertAlign w:val="subscript"/>
        </w:rPr>
        <w:t>1</w:t>
      </w:r>
      <w:r w:rsidR="00771868" w:rsidRPr="008F6D5E">
        <w:rPr>
          <w:rFonts w:ascii="Times New Roman" w:hAnsi="Times New Roman" w:cs="Times New Roman"/>
          <w:sz w:val="24"/>
          <w:szCs w:val="28"/>
        </w:rPr>
        <w:t>S</w:t>
      </w:r>
      <w:r w:rsidR="00771868" w:rsidRPr="008F6D5E">
        <w:rPr>
          <w:rFonts w:ascii="Times New Roman" w:hAnsi="Times New Roman" w:cs="Times New Roman"/>
          <w:sz w:val="24"/>
          <w:szCs w:val="28"/>
          <w:vertAlign w:val="subscript"/>
        </w:rPr>
        <w:t>1</w:t>
      </w:r>
      <w:r w:rsidR="009B1E7B">
        <w:rPr>
          <w:rFonts w:ascii="Times New Roman" w:eastAsia="游明朝" w:hAnsi="Times New Roman" w:cs="Times New Roman" w:hint="eastAsia"/>
          <w:sz w:val="24"/>
          <w:szCs w:val="28"/>
          <w:lang w:eastAsia="ja-JP"/>
        </w:rPr>
        <w:t xml:space="preserve"> with several regions. More than 100 particles were counted using </w:t>
      </w:r>
      <w:r w:rsidR="004550C5">
        <w:rPr>
          <w:rFonts w:ascii="Times New Roman" w:hAnsi="Times New Roman" w:cs="Times New Roman" w:hint="eastAsia"/>
          <w:sz w:val="24"/>
          <w:szCs w:val="28"/>
        </w:rPr>
        <w:t>these images</w:t>
      </w:r>
      <w:r w:rsidR="009B1E7B">
        <w:rPr>
          <w:rFonts w:ascii="Times New Roman" w:eastAsia="游明朝" w:hAnsi="Times New Roman" w:cs="Times New Roman" w:hint="eastAsia"/>
          <w:sz w:val="24"/>
          <w:szCs w:val="28"/>
          <w:lang w:eastAsia="ja-JP"/>
        </w:rPr>
        <w:t xml:space="preserve"> for size-distribution analysis.</w:t>
      </w:r>
    </w:p>
    <w:p w14:paraId="08E4C3C2"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0A5DE0BD" w14:textId="77777777" w:rsidR="0042022F" w:rsidRPr="008F6D5E" w:rsidRDefault="0042022F" w:rsidP="0042022F">
      <w:pPr>
        <w:widowControl/>
        <w:adjustRightInd w:val="0"/>
        <w:snapToGrid w:val="0"/>
        <w:jc w:val="left"/>
        <w:rPr>
          <w:rFonts w:ascii="Times New Roman" w:eastAsia="游明朝" w:hAnsi="Times New Roman" w:cs="Times New Roman"/>
          <w:lang w:eastAsia="ja-JP"/>
        </w:rPr>
      </w:pPr>
    </w:p>
    <w:p w14:paraId="548C8958" w14:textId="1FD6351D" w:rsidR="00A52239" w:rsidRPr="008F6D5E" w:rsidRDefault="00A27402"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drawing>
          <wp:inline distT="0" distB="0" distL="0" distR="0" wp14:anchorId="6DFB5F91" wp14:editId="40ACD287">
            <wp:extent cx="6120000" cy="4814190"/>
            <wp:effectExtent l="0" t="0" r="0" b="0"/>
            <wp:docPr id="16342130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000" cy="4814190"/>
                    </a:xfrm>
                    <a:prstGeom prst="rect">
                      <a:avLst/>
                    </a:prstGeom>
                    <a:noFill/>
                  </pic:spPr>
                </pic:pic>
              </a:graphicData>
            </a:graphic>
          </wp:inline>
        </w:drawing>
      </w:r>
    </w:p>
    <w:p w14:paraId="2B4E4E8E" w14:textId="77777777" w:rsidR="00A52239" w:rsidRPr="008F6D5E" w:rsidRDefault="00A52239" w:rsidP="0042022F">
      <w:pPr>
        <w:widowControl/>
        <w:adjustRightInd w:val="0"/>
        <w:snapToGrid w:val="0"/>
        <w:jc w:val="left"/>
        <w:rPr>
          <w:rFonts w:ascii="Times New Roman" w:eastAsia="游明朝" w:hAnsi="Times New Roman" w:cs="Times New Roman"/>
          <w:lang w:eastAsia="ja-JP"/>
        </w:rPr>
      </w:pPr>
    </w:p>
    <w:p w14:paraId="7AE3EC35" w14:textId="54AD3850" w:rsidR="00A52239" w:rsidRPr="008F6D5E" w:rsidRDefault="00A52239" w:rsidP="009B1E7B">
      <w:pPr>
        <w:widowControl/>
        <w:adjustRightInd w:val="0"/>
        <w:snapToGrid w:val="0"/>
        <w:spacing w:line="360" w:lineRule="auto"/>
        <w:jc w:val="left"/>
        <w:rPr>
          <w:rFonts w:ascii="Times New Roman" w:hAnsi="Times New Roman" w:cs="Times New Roman"/>
        </w:rPr>
      </w:pPr>
      <w:r w:rsidRPr="008F6D5E">
        <w:rPr>
          <w:rFonts w:ascii="Times New Roman" w:eastAsia="游明朝" w:hAnsi="Times New Roman" w:cs="Times New Roman"/>
          <w:b/>
          <w:bCs/>
          <w:sz w:val="24"/>
          <w:szCs w:val="28"/>
          <w:lang w:eastAsia="ja-JP"/>
        </w:rPr>
        <w:t xml:space="preserve">Supplementary Figure </w:t>
      </w:r>
      <w:r w:rsidR="009B1E7B">
        <w:rPr>
          <w:rFonts w:ascii="Times New Roman" w:eastAsia="游明朝" w:hAnsi="Times New Roman" w:cs="Times New Roman" w:hint="eastAsia"/>
          <w:b/>
          <w:bCs/>
          <w:sz w:val="24"/>
          <w:szCs w:val="28"/>
          <w:lang w:eastAsia="ja-JP"/>
        </w:rPr>
        <w:t>6</w:t>
      </w:r>
      <w:r w:rsidRPr="008F6D5E">
        <w:rPr>
          <w:rFonts w:ascii="Times New Roman" w:eastAsia="游明朝" w:hAnsi="Times New Roman" w:cs="Times New Roman"/>
          <w:b/>
          <w:bCs/>
          <w:sz w:val="24"/>
          <w:szCs w:val="28"/>
          <w:lang w:eastAsia="ja-JP"/>
        </w:rPr>
        <w:t>.</w:t>
      </w:r>
      <w:r w:rsidR="00957E81" w:rsidRPr="008F6D5E">
        <w:rPr>
          <w:rFonts w:ascii="Times New Roman" w:hAnsi="Times New Roman" w:cs="Times New Roman"/>
          <w:b/>
          <w:bCs/>
          <w:sz w:val="24"/>
          <w:szCs w:val="28"/>
        </w:rPr>
        <w:t xml:space="preserve"> </w:t>
      </w:r>
      <w:r w:rsidR="00957E81" w:rsidRPr="008F6D5E">
        <w:rPr>
          <w:rFonts w:ascii="Times New Roman" w:hAnsi="Times New Roman" w:cs="Times New Roman"/>
          <w:sz w:val="24"/>
          <w:szCs w:val="28"/>
        </w:rPr>
        <w:t xml:space="preserve">Catalytic performance of </w:t>
      </w:r>
      <w:proofErr w:type="spellStart"/>
      <w:r w:rsidR="00957E81" w:rsidRPr="008F6D5E">
        <w:rPr>
          <w:rFonts w:ascii="Times New Roman" w:hAnsi="Times New Roman" w:cs="Times New Roman"/>
          <w:sz w:val="24"/>
          <w:szCs w:val="28"/>
        </w:rPr>
        <w:t>PtCoIn</w:t>
      </w:r>
      <w:proofErr w:type="spellEnd"/>
      <w:r w:rsidR="00957E81" w:rsidRPr="008F6D5E">
        <w:rPr>
          <w:rFonts w:ascii="Times New Roman" w:hAnsi="Times New Roman" w:cs="Times New Roman"/>
          <w:sz w:val="24"/>
          <w:szCs w:val="28"/>
        </w:rPr>
        <w:t xml:space="preserve"> loaded on Ce-based oxides in CO</w:t>
      </w:r>
      <w:r w:rsidR="00957E81" w:rsidRPr="008F6D5E">
        <w:rPr>
          <w:rFonts w:ascii="Times New Roman" w:hAnsi="Times New Roman" w:cs="Times New Roman"/>
          <w:sz w:val="24"/>
          <w:szCs w:val="28"/>
          <w:vertAlign w:val="subscript"/>
        </w:rPr>
        <w:t>2</w:t>
      </w:r>
      <w:r w:rsidR="00957E81" w:rsidRPr="008F6D5E">
        <w:rPr>
          <w:rFonts w:ascii="Times New Roman" w:hAnsi="Times New Roman" w:cs="Times New Roman"/>
          <w:sz w:val="24"/>
          <w:szCs w:val="28"/>
        </w:rPr>
        <w:t xml:space="preserve">-ODP: </w:t>
      </w:r>
      <w:r w:rsidR="00957E81" w:rsidRPr="004550C5">
        <w:rPr>
          <w:rFonts w:ascii="Times New Roman" w:hAnsi="Times New Roman" w:cs="Times New Roman"/>
          <w:b/>
          <w:bCs/>
          <w:sz w:val="24"/>
          <w:szCs w:val="28"/>
        </w:rPr>
        <w:t>a</w:t>
      </w:r>
      <w:r w:rsidR="00957E81" w:rsidRPr="008F6D5E">
        <w:rPr>
          <w:rFonts w:ascii="Times New Roman" w:hAnsi="Times New Roman" w:cs="Times New Roman"/>
          <w:sz w:val="24"/>
          <w:szCs w:val="28"/>
        </w:rPr>
        <w:t xml:space="preserve"> C</w:t>
      </w:r>
      <w:r w:rsidR="00957E81" w:rsidRPr="008F6D5E">
        <w:rPr>
          <w:rFonts w:ascii="Times New Roman" w:hAnsi="Times New Roman" w:cs="Times New Roman"/>
          <w:sz w:val="24"/>
          <w:szCs w:val="28"/>
          <w:vertAlign w:val="subscript"/>
        </w:rPr>
        <w:t>3</w:t>
      </w:r>
      <w:r w:rsidR="00957E81" w:rsidRPr="008F6D5E">
        <w:rPr>
          <w:rFonts w:ascii="Times New Roman" w:hAnsi="Times New Roman" w:cs="Times New Roman"/>
          <w:sz w:val="24"/>
          <w:szCs w:val="28"/>
        </w:rPr>
        <w:t>H</w:t>
      </w:r>
      <w:r w:rsidR="00957E81" w:rsidRPr="008F6D5E">
        <w:rPr>
          <w:rFonts w:ascii="Times New Roman" w:hAnsi="Times New Roman" w:cs="Times New Roman"/>
          <w:sz w:val="24"/>
          <w:szCs w:val="28"/>
          <w:vertAlign w:val="subscript"/>
        </w:rPr>
        <w:t>8</w:t>
      </w:r>
      <w:r w:rsidR="00957E81" w:rsidRPr="008F6D5E">
        <w:rPr>
          <w:rFonts w:ascii="Times New Roman" w:hAnsi="Times New Roman" w:cs="Times New Roman"/>
          <w:sz w:val="24"/>
          <w:szCs w:val="28"/>
        </w:rPr>
        <w:t xml:space="preserve"> conversion, </w:t>
      </w:r>
      <w:r w:rsidR="00957E81" w:rsidRPr="004550C5">
        <w:rPr>
          <w:rFonts w:ascii="Times New Roman" w:hAnsi="Times New Roman" w:cs="Times New Roman"/>
          <w:b/>
          <w:bCs/>
          <w:sz w:val="24"/>
          <w:szCs w:val="28"/>
        </w:rPr>
        <w:t>b</w:t>
      </w:r>
      <w:r w:rsidR="00957E81" w:rsidRPr="008F6D5E">
        <w:rPr>
          <w:rFonts w:ascii="Times New Roman" w:hAnsi="Times New Roman" w:cs="Times New Roman"/>
          <w:sz w:val="24"/>
          <w:szCs w:val="28"/>
        </w:rPr>
        <w:t xml:space="preserve"> CO</w:t>
      </w:r>
      <w:r w:rsidR="00957E81" w:rsidRPr="008F6D5E">
        <w:rPr>
          <w:rFonts w:ascii="Times New Roman" w:hAnsi="Times New Roman" w:cs="Times New Roman"/>
          <w:sz w:val="24"/>
          <w:szCs w:val="28"/>
          <w:vertAlign w:val="subscript"/>
        </w:rPr>
        <w:t>2</w:t>
      </w:r>
      <w:r w:rsidR="00957E81" w:rsidRPr="008F6D5E">
        <w:rPr>
          <w:rFonts w:ascii="Times New Roman" w:hAnsi="Times New Roman" w:cs="Times New Roman"/>
          <w:sz w:val="24"/>
          <w:szCs w:val="28"/>
        </w:rPr>
        <w:t xml:space="preserve"> conversion, </w:t>
      </w:r>
      <w:r w:rsidR="00957E81" w:rsidRPr="004550C5">
        <w:rPr>
          <w:rFonts w:ascii="Times New Roman" w:hAnsi="Times New Roman" w:cs="Times New Roman"/>
          <w:b/>
          <w:bCs/>
          <w:sz w:val="24"/>
          <w:szCs w:val="28"/>
        </w:rPr>
        <w:t>c</w:t>
      </w:r>
      <w:r w:rsidR="00957E81" w:rsidRPr="008F6D5E">
        <w:rPr>
          <w:rFonts w:ascii="Times New Roman" w:hAnsi="Times New Roman" w:cs="Times New Roman"/>
          <w:sz w:val="24"/>
          <w:szCs w:val="28"/>
        </w:rPr>
        <w:t xml:space="preserve"> net C</w:t>
      </w:r>
      <w:r w:rsidR="00957E81" w:rsidRPr="008F6D5E">
        <w:rPr>
          <w:rFonts w:ascii="Times New Roman" w:hAnsi="Times New Roman" w:cs="Times New Roman"/>
          <w:sz w:val="24"/>
          <w:szCs w:val="28"/>
          <w:vertAlign w:val="subscript"/>
        </w:rPr>
        <w:t>3</w:t>
      </w:r>
      <w:r w:rsidR="00957E81" w:rsidRPr="008F6D5E">
        <w:rPr>
          <w:rFonts w:ascii="Times New Roman" w:hAnsi="Times New Roman" w:cs="Times New Roman"/>
          <w:sz w:val="24"/>
          <w:szCs w:val="28"/>
        </w:rPr>
        <w:t>H</w:t>
      </w:r>
      <w:r w:rsidR="00957E81" w:rsidRPr="008F6D5E">
        <w:rPr>
          <w:rFonts w:ascii="Times New Roman" w:hAnsi="Times New Roman" w:cs="Times New Roman"/>
          <w:sz w:val="24"/>
          <w:szCs w:val="28"/>
          <w:vertAlign w:val="subscript"/>
        </w:rPr>
        <w:t>6</w:t>
      </w:r>
      <w:r w:rsidR="00957E81" w:rsidRPr="008F6D5E">
        <w:rPr>
          <w:rFonts w:ascii="Times New Roman" w:hAnsi="Times New Roman" w:cs="Times New Roman"/>
          <w:sz w:val="24"/>
          <w:szCs w:val="28"/>
        </w:rPr>
        <w:t xml:space="preserve"> selectivity, and </w:t>
      </w:r>
      <w:r w:rsidR="00957E81" w:rsidRPr="004550C5">
        <w:rPr>
          <w:rFonts w:ascii="Times New Roman" w:hAnsi="Times New Roman" w:cs="Times New Roman"/>
          <w:b/>
          <w:bCs/>
          <w:sz w:val="24"/>
          <w:szCs w:val="28"/>
        </w:rPr>
        <w:t>d</w:t>
      </w:r>
      <w:r w:rsidR="00957E81" w:rsidRPr="008F6D5E">
        <w:rPr>
          <w:rFonts w:ascii="Times New Roman" w:hAnsi="Times New Roman" w:cs="Times New Roman"/>
          <w:sz w:val="24"/>
          <w:szCs w:val="28"/>
        </w:rPr>
        <w:t xml:space="preserve"> C</w:t>
      </w:r>
      <w:r w:rsidR="00957E81" w:rsidRPr="008F6D5E">
        <w:rPr>
          <w:rFonts w:ascii="Times New Roman" w:hAnsi="Times New Roman" w:cs="Times New Roman"/>
          <w:sz w:val="24"/>
          <w:szCs w:val="28"/>
          <w:vertAlign w:val="subscript"/>
        </w:rPr>
        <w:t>3</w:t>
      </w:r>
      <w:r w:rsidR="00957E81" w:rsidRPr="008F6D5E">
        <w:rPr>
          <w:rFonts w:ascii="Times New Roman" w:hAnsi="Times New Roman" w:cs="Times New Roman"/>
          <w:sz w:val="24"/>
          <w:szCs w:val="28"/>
        </w:rPr>
        <w:t>H</w:t>
      </w:r>
      <w:r w:rsidR="00957E81" w:rsidRPr="008F6D5E">
        <w:rPr>
          <w:rFonts w:ascii="Times New Roman" w:hAnsi="Times New Roman" w:cs="Times New Roman"/>
          <w:sz w:val="24"/>
          <w:szCs w:val="28"/>
          <w:vertAlign w:val="subscript"/>
        </w:rPr>
        <w:t>6</w:t>
      </w:r>
      <w:r w:rsidR="00957E81" w:rsidRPr="008F6D5E">
        <w:rPr>
          <w:rFonts w:ascii="Times New Roman" w:hAnsi="Times New Roman" w:cs="Times New Roman"/>
          <w:sz w:val="24"/>
          <w:szCs w:val="28"/>
        </w:rPr>
        <w:t xml:space="preserve"> selectivity</w:t>
      </w:r>
      <w:r w:rsidR="00A27402" w:rsidRPr="008F6D5E">
        <w:rPr>
          <w:rFonts w:ascii="Times New Roman" w:hAnsi="Times New Roman" w:cs="Times New Roman"/>
          <w:sz w:val="24"/>
          <w:szCs w:val="28"/>
        </w:rPr>
        <w:t xml:space="preserve"> in HC</w:t>
      </w:r>
      <w:r w:rsidR="00957E81" w:rsidRPr="008F6D5E">
        <w:rPr>
          <w:rFonts w:ascii="Times New Roman" w:hAnsi="Times New Roman" w:cs="Times New Roman"/>
          <w:sz w:val="24"/>
          <w:szCs w:val="28"/>
        </w:rPr>
        <w:t>.</w:t>
      </w:r>
    </w:p>
    <w:p w14:paraId="66B71F6B" w14:textId="77777777" w:rsidR="00A52239" w:rsidRPr="008F6D5E" w:rsidRDefault="00A52239" w:rsidP="0042022F">
      <w:pPr>
        <w:widowControl/>
        <w:adjustRightInd w:val="0"/>
        <w:snapToGrid w:val="0"/>
        <w:jc w:val="left"/>
        <w:rPr>
          <w:rFonts w:ascii="Times New Roman" w:eastAsia="游明朝" w:hAnsi="Times New Roman" w:cs="Times New Roman"/>
          <w:lang w:eastAsia="ja-JP"/>
        </w:rPr>
      </w:pPr>
    </w:p>
    <w:p w14:paraId="3971AB0B" w14:textId="4A3FD69F" w:rsidR="00607361" w:rsidRPr="008F6D5E" w:rsidRDefault="00607361">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6409CD5B" w14:textId="7806B59E" w:rsidR="00607361" w:rsidRPr="008F6D5E" w:rsidRDefault="00D119F7" w:rsidP="001D07C5">
      <w:pPr>
        <w:widowControl/>
        <w:adjustRightInd w:val="0"/>
        <w:snapToGrid w:val="0"/>
        <w:jc w:val="center"/>
        <w:rPr>
          <w:rFonts w:ascii="Times New Roman" w:eastAsia="游明朝" w:hAnsi="Times New Roman" w:cs="Times New Roman"/>
          <w:lang w:eastAsia="ja-JP"/>
        </w:rPr>
      </w:pPr>
      <w:r>
        <w:rPr>
          <w:rFonts w:ascii="Times New Roman" w:eastAsia="游明朝" w:hAnsi="Times New Roman" w:cs="Times New Roman"/>
          <w:noProof/>
          <w:lang w:eastAsia="ja-JP"/>
        </w:rPr>
        <w:lastRenderedPageBreak/>
        <w:drawing>
          <wp:inline distT="0" distB="0" distL="0" distR="0" wp14:anchorId="42A829D9" wp14:editId="2326F16C">
            <wp:extent cx="6120000" cy="6666854"/>
            <wp:effectExtent l="0" t="0" r="0" b="0"/>
            <wp:docPr id="5872706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000" cy="6666854"/>
                    </a:xfrm>
                    <a:prstGeom prst="rect">
                      <a:avLst/>
                    </a:prstGeom>
                    <a:noFill/>
                  </pic:spPr>
                </pic:pic>
              </a:graphicData>
            </a:graphic>
          </wp:inline>
        </w:drawing>
      </w:r>
    </w:p>
    <w:p w14:paraId="53CF2D4D" w14:textId="48CBE85C" w:rsidR="001D07C5" w:rsidRPr="008F6D5E" w:rsidRDefault="001D07C5" w:rsidP="009B1E7B">
      <w:pPr>
        <w:widowControl/>
        <w:adjustRightInd w:val="0"/>
        <w:snapToGrid w:val="0"/>
        <w:spacing w:line="360" w:lineRule="auto"/>
        <w:rPr>
          <w:rFonts w:ascii="Times New Roman" w:hAnsi="Times New Roman" w:cs="Times New Roman"/>
          <w:b/>
          <w:bCs/>
          <w:sz w:val="24"/>
          <w:szCs w:val="28"/>
        </w:rPr>
      </w:pPr>
      <w:r w:rsidRPr="008F6D5E">
        <w:rPr>
          <w:rFonts w:ascii="Times New Roman" w:eastAsia="游明朝" w:hAnsi="Times New Roman" w:cs="Times New Roman"/>
          <w:b/>
          <w:bCs/>
          <w:sz w:val="24"/>
          <w:szCs w:val="28"/>
          <w:lang w:eastAsia="ja-JP"/>
        </w:rPr>
        <w:t>Supplementary Figure</w:t>
      </w:r>
      <w:r w:rsidR="008F6D5E" w:rsidRPr="008F6D5E">
        <w:rPr>
          <w:rFonts w:ascii="Times New Roman" w:hAnsi="Times New Roman" w:cs="Times New Roman"/>
          <w:b/>
          <w:bCs/>
          <w:sz w:val="24"/>
          <w:szCs w:val="28"/>
        </w:rPr>
        <w:t xml:space="preserve"> </w:t>
      </w:r>
      <w:r w:rsidR="009B1E7B">
        <w:rPr>
          <w:rFonts w:ascii="Times New Roman" w:eastAsia="游明朝" w:hAnsi="Times New Roman" w:cs="Times New Roman" w:hint="eastAsia"/>
          <w:b/>
          <w:bCs/>
          <w:sz w:val="24"/>
          <w:szCs w:val="28"/>
          <w:lang w:eastAsia="ja-JP"/>
        </w:rPr>
        <w:t>7</w:t>
      </w:r>
      <w:r w:rsidRPr="008F6D5E">
        <w:rPr>
          <w:rFonts w:ascii="Times New Roman" w:eastAsia="游明朝" w:hAnsi="Times New Roman" w:cs="Times New Roman"/>
          <w:b/>
          <w:bCs/>
          <w:sz w:val="24"/>
          <w:szCs w:val="28"/>
          <w:lang w:eastAsia="ja-JP"/>
        </w:rPr>
        <w:t xml:space="preserve">. </w:t>
      </w:r>
      <w:r w:rsidR="008F6D5E" w:rsidRPr="008F6D5E">
        <w:rPr>
          <w:rFonts w:ascii="Times New Roman" w:hAnsi="Times New Roman" w:cs="Times New Roman" w:hint="eastAsia"/>
          <w:b/>
          <w:bCs/>
          <w:sz w:val="24"/>
          <w:szCs w:val="24"/>
        </w:rPr>
        <w:t>a</w:t>
      </w:r>
      <w:r w:rsidR="008F6D5E" w:rsidRPr="008F6D5E">
        <w:rPr>
          <w:rFonts w:ascii="Times New Roman" w:hAnsi="Times New Roman" w:cs="Times New Roman"/>
          <w:sz w:val="24"/>
          <w:szCs w:val="24"/>
        </w:rPr>
        <w:t xml:space="preserve"> C</w:t>
      </w:r>
      <w:r w:rsidR="008F6D5E" w:rsidRPr="008F6D5E">
        <w:rPr>
          <w:rFonts w:ascii="Times New Roman" w:hAnsi="Times New Roman" w:cs="Times New Roman"/>
          <w:sz w:val="24"/>
          <w:szCs w:val="24"/>
          <w:vertAlign w:val="subscript"/>
        </w:rPr>
        <w:t>3</w:t>
      </w:r>
      <w:r w:rsidR="008F6D5E" w:rsidRPr="008F6D5E">
        <w:rPr>
          <w:rFonts w:ascii="Times New Roman" w:hAnsi="Times New Roman" w:cs="Times New Roman"/>
          <w:sz w:val="24"/>
          <w:szCs w:val="24"/>
        </w:rPr>
        <w:t>H</w:t>
      </w:r>
      <w:r w:rsidR="008F6D5E" w:rsidRPr="008F6D5E">
        <w:rPr>
          <w:rFonts w:ascii="Times New Roman" w:hAnsi="Times New Roman" w:cs="Times New Roman"/>
          <w:sz w:val="24"/>
          <w:szCs w:val="24"/>
          <w:vertAlign w:val="subscript"/>
        </w:rPr>
        <w:t>6</w:t>
      </w:r>
      <w:r w:rsidR="008F6D5E" w:rsidRPr="008F6D5E">
        <w:rPr>
          <w:rFonts w:ascii="Times New Roman" w:hAnsi="Times New Roman" w:cs="Times New Roman"/>
          <w:sz w:val="24"/>
          <w:szCs w:val="24"/>
        </w:rPr>
        <w:t xml:space="preserve"> selectivity in hydrocarbon and </w:t>
      </w:r>
      <w:r w:rsidR="008F6D5E" w:rsidRPr="008F6D5E">
        <w:rPr>
          <w:rFonts w:ascii="Times New Roman" w:hAnsi="Times New Roman" w:cs="Times New Roman" w:hint="eastAsia"/>
          <w:b/>
          <w:bCs/>
          <w:sz w:val="24"/>
          <w:szCs w:val="24"/>
        </w:rPr>
        <w:t>b</w:t>
      </w:r>
      <w:r w:rsidR="008F6D5E" w:rsidRPr="008F6D5E">
        <w:rPr>
          <w:rFonts w:ascii="Times New Roman" w:hAnsi="Times New Roman" w:cs="Times New Roman"/>
          <w:sz w:val="24"/>
          <w:szCs w:val="24"/>
        </w:rPr>
        <w:t xml:space="preserve"> net C</w:t>
      </w:r>
      <w:r w:rsidR="008F6D5E" w:rsidRPr="008F6D5E">
        <w:rPr>
          <w:rFonts w:ascii="Times New Roman" w:hAnsi="Times New Roman" w:cs="Times New Roman"/>
          <w:sz w:val="24"/>
          <w:szCs w:val="24"/>
          <w:vertAlign w:val="subscript"/>
        </w:rPr>
        <w:t>3</w:t>
      </w:r>
      <w:r w:rsidR="008F6D5E" w:rsidRPr="008F6D5E">
        <w:rPr>
          <w:rFonts w:ascii="Times New Roman" w:hAnsi="Times New Roman" w:cs="Times New Roman"/>
          <w:sz w:val="24"/>
          <w:szCs w:val="24"/>
        </w:rPr>
        <w:t>H</w:t>
      </w:r>
      <w:r w:rsidR="008F6D5E" w:rsidRPr="008F6D5E">
        <w:rPr>
          <w:rFonts w:ascii="Times New Roman" w:hAnsi="Times New Roman" w:cs="Times New Roman"/>
          <w:sz w:val="24"/>
          <w:szCs w:val="24"/>
          <w:vertAlign w:val="subscript"/>
        </w:rPr>
        <w:t>6</w:t>
      </w:r>
      <w:r w:rsidR="008F6D5E" w:rsidRPr="008F6D5E">
        <w:rPr>
          <w:rFonts w:ascii="Times New Roman" w:hAnsi="Times New Roman" w:cs="Times New Roman"/>
          <w:sz w:val="24"/>
          <w:szCs w:val="24"/>
        </w:rPr>
        <w:t xml:space="preserve"> yield</w:t>
      </w:r>
      <w:r w:rsidR="008F6D5E">
        <w:rPr>
          <w:rFonts w:ascii="Times New Roman" w:hAnsi="Times New Roman" w:cs="Times New Roman" w:hint="eastAsia"/>
          <w:sz w:val="24"/>
          <w:szCs w:val="24"/>
        </w:rPr>
        <w:t xml:space="preserve"> of </w:t>
      </w:r>
      <w:proofErr w:type="spellStart"/>
      <w:r w:rsidR="008F6D5E">
        <w:rPr>
          <w:rFonts w:ascii="Times New Roman" w:hAnsi="Times New Roman" w:cs="Times New Roman" w:hint="eastAsia"/>
          <w:sz w:val="24"/>
          <w:szCs w:val="24"/>
        </w:rPr>
        <w:t>PtCoIn</w:t>
      </w:r>
      <w:proofErr w:type="spellEnd"/>
      <w:r w:rsidR="008F6D5E">
        <w:rPr>
          <w:rFonts w:ascii="Times New Roman" w:hAnsi="Times New Roman" w:cs="Times New Roman" w:hint="eastAsia"/>
          <w:sz w:val="24"/>
          <w:szCs w:val="24"/>
        </w:rPr>
        <w:t xml:space="preserve"> </w:t>
      </w:r>
      <w:r w:rsidR="008F6D5E">
        <w:rPr>
          <w:rFonts w:ascii="Times New Roman" w:hAnsi="Times New Roman" w:cs="Times New Roman"/>
          <w:sz w:val="24"/>
          <w:szCs w:val="24"/>
        </w:rPr>
        <w:t>loaded</w:t>
      </w:r>
      <w:r w:rsidR="008F6D5E">
        <w:rPr>
          <w:rFonts w:ascii="Times New Roman" w:hAnsi="Times New Roman" w:cs="Times New Roman" w:hint="eastAsia"/>
          <w:sz w:val="24"/>
          <w:szCs w:val="24"/>
        </w:rPr>
        <w:t xml:space="preserve"> on various oxide supports, </w:t>
      </w:r>
      <w:r w:rsidR="008F6D5E" w:rsidRPr="008F6D5E">
        <w:rPr>
          <w:rFonts w:ascii="Times New Roman" w:hAnsi="Times New Roman" w:cs="Times New Roman" w:hint="eastAsia"/>
          <w:b/>
          <w:bCs/>
          <w:sz w:val="24"/>
          <w:szCs w:val="24"/>
        </w:rPr>
        <w:t>c</w:t>
      </w:r>
      <w:r w:rsidR="008F6D5E">
        <w:rPr>
          <w:rFonts w:ascii="Times New Roman" w:hAnsi="Times New Roman" w:cs="Times New Roman" w:hint="eastAsia"/>
          <w:sz w:val="24"/>
          <w:szCs w:val="24"/>
        </w:rPr>
        <w:t xml:space="preserve"> </w:t>
      </w:r>
      <w:r w:rsidR="008F6D5E" w:rsidRPr="008F6D5E">
        <w:rPr>
          <w:rFonts w:ascii="Times New Roman" w:hAnsi="Times New Roman" w:cs="Times New Roman"/>
          <w:sz w:val="24"/>
          <w:szCs w:val="24"/>
        </w:rPr>
        <w:t>C</w:t>
      </w:r>
      <w:r w:rsidR="008F6D5E" w:rsidRPr="008F6D5E">
        <w:rPr>
          <w:rFonts w:ascii="Times New Roman" w:hAnsi="Times New Roman" w:cs="Times New Roman"/>
          <w:sz w:val="24"/>
          <w:szCs w:val="24"/>
          <w:vertAlign w:val="subscript"/>
        </w:rPr>
        <w:t>3</w:t>
      </w:r>
      <w:r w:rsidR="008F6D5E" w:rsidRPr="008F6D5E">
        <w:rPr>
          <w:rFonts w:ascii="Times New Roman" w:hAnsi="Times New Roman" w:cs="Times New Roman"/>
          <w:sz w:val="24"/>
          <w:szCs w:val="24"/>
        </w:rPr>
        <w:t>H</w:t>
      </w:r>
      <w:r w:rsidR="008F6D5E" w:rsidRPr="008F6D5E">
        <w:rPr>
          <w:rFonts w:ascii="Times New Roman" w:hAnsi="Times New Roman" w:cs="Times New Roman"/>
          <w:sz w:val="24"/>
          <w:szCs w:val="24"/>
          <w:vertAlign w:val="subscript"/>
        </w:rPr>
        <w:t>6</w:t>
      </w:r>
      <w:r w:rsidR="008F6D5E" w:rsidRPr="008F6D5E">
        <w:rPr>
          <w:rFonts w:ascii="Times New Roman" w:hAnsi="Times New Roman" w:cs="Times New Roman"/>
          <w:sz w:val="24"/>
          <w:szCs w:val="24"/>
        </w:rPr>
        <w:t xml:space="preserve"> selectivity in hydrocarbon</w:t>
      </w:r>
      <w:r w:rsidR="008F6D5E">
        <w:rPr>
          <w:rFonts w:ascii="Times New Roman" w:hAnsi="Times New Roman" w:cs="Times New Roman" w:hint="eastAsia"/>
          <w:sz w:val="24"/>
          <w:szCs w:val="24"/>
        </w:rPr>
        <w:t xml:space="preserve">, </w:t>
      </w:r>
      <w:r w:rsidR="008F6D5E" w:rsidRPr="008F6D5E">
        <w:rPr>
          <w:rFonts w:ascii="Times New Roman" w:hAnsi="Times New Roman" w:cs="Times New Roman" w:hint="eastAsia"/>
          <w:b/>
          <w:bCs/>
          <w:sz w:val="24"/>
          <w:szCs w:val="24"/>
        </w:rPr>
        <w:t>d</w:t>
      </w:r>
      <w:r w:rsidR="008F6D5E">
        <w:rPr>
          <w:rFonts w:ascii="Times New Roman" w:hAnsi="Times New Roman" w:cs="Times New Roman" w:hint="eastAsia"/>
          <w:sz w:val="24"/>
          <w:szCs w:val="24"/>
        </w:rPr>
        <w:t xml:space="preserve"> </w:t>
      </w:r>
      <w:r w:rsidR="008F6D5E" w:rsidRPr="008F6D5E">
        <w:rPr>
          <w:rFonts w:ascii="Times New Roman" w:hAnsi="Times New Roman" w:cs="Times New Roman"/>
          <w:sz w:val="24"/>
          <w:szCs w:val="24"/>
        </w:rPr>
        <w:t>net C</w:t>
      </w:r>
      <w:r w:rsidR="008F6D5E" w:rsidRPr="008F6D5E">
        <w:rPr>
          <w:rFonts w:ascii="Times New Roman" w:hAnsi="Times New Roman" w:cs="Times New Roman"/>
          <w:sz w:val="24"/>
          <w:szCs w:val="24"/>
          <w:vertAlign w:val="subscript"/>
        </w:rPr>
        <w:t>3</w:t>
      </w:r>
      <w:r w:rsidR="008F6D5E" w:rsidRPr="008F6D5E">
        <w:rPr>
          <w:rFonts w:ascii="Times New Roman" w:hAnsi="Times New Roman" w:cs="Times New Roman"/>
          <w:sz w:val="24"/>
          <w:szCs w:val="24"/>
        </w:rPr>
        <w:t>H</w:t>
      </w:r>
      <w:r w:rsidR="008F6D5E" w:rsidRPr="008F6D5E">
        <w:rPr>
          <w:rFonts w:ascii="Times New Roman" w:hAnsi="Times New Roman" w:cs="Times New Roman"/>
          <w:sz w:val="24"/>
          <w:szCs w:val="24"/>
          <w:vertAlign w:val="subscript"/>
        </w:rPr>
        <w:t>6</w:t>
      </w:r>
      <w:r w:rsidR="008F6D5E" w:rsidRPr="008F6D5E">
        <w:rPr>
          <w:rFonts w:ascii="Times New Roman" w:hAnsi="Times New Roman" w:cs="Times New Roman"/>
          <w:sz w:val="24"/>
          <w:szCs w:val="24"/>
        </w:rPr>
        <w:t xml:space="preserve"> yield</w:t>
      </w:r>
      <w:r w:rsidR="008F6D5E">
        <w:rPr>
          <w:rFonts w:ascii="Times New Roman" w:hAnsi="Times New Roman" w:cs="Times New Roman" w:hint="eastAsia"/>
          <w:sz w:val="24"/>
          <w:szCs w:val="24"/>
        </w:rPr>
        <w:t xml:space="preserve"> and </w:t>
      </w:r>
      <w:r w:rsidR="008F6D5E" w:rsidRPr="008F6D5E">
        <w:rPr>
          <w:rFonts w:ascii="Times New Roman" w:hAnsi="Times New Roman" w:cs="Times New Roman" w:hint="eastAsia"/>
          <w:b/>
          <w:bCs/>
          <w:sz w:val="24"/>
          <w:szCs w:val="24"/>
        </w:rPr>
        <w:t>e</w:t>
      </w:r>
      <w:r w:rsidR="008F6D5E">
        <w:rPr>
          <w:rFonts w:ascii="Times New Roman" w:hAnsi="Times New Roman" w:cs="Times New Roman" w:hint="eastAsia"/>
          <w:sz w:val="24"/>
          <w:szCs w:val="24"/>
        </w:rPr>
        <w:t xml:space="preserve"> CO</w:t>
      </w:r>
      <w:r w:rsidR="008F6D5E" w:rsidRPr="008F6D5E">
        <w:rPr>
          <w:rFonts w:ascii="Times New Roman" w:hAnsi="Times New Roman" w:cs="Times New Roman" w:hint="eastAsia"/>
          <w:sz w:val="24"/>
          <w:szCs w:val="24"/>
          <w:vertAlign w:val="subscript"/>
        </w:rPr>
        <w:t>2</w:t>
      </w:r>
      <w:r w:rsidR="008F6D5E">
        <w:rPr>
          <w:rFonts w:ascii="Times New Roman" w:hAnsi="Times New Roman" w:cs="Times New Roman" w:hint="eastAsia"/>
          <w:sz w:val="24"/>
          <w:szCs w:val="24"/>
        </w:rPr>
        <w:t xml:space="preserve"> conversion for Ca decorated </w:t>
      </w:r>
      <w:proofErr w:type="spellStart"/>
      <w:r w:rsidR="008F6D5E">
        <w:rPr>
          <w:rFonts w:ascii="Times New Roman" w:hAnsi="Times New Roman" w:cs="Times New Roman" w:hint="eastAsia"/>
          <w:sz w:val="24"/>
          <w:szCs w:val="24"/>
        </w:rPr>
        <w:t>PtCoIn</w:t>
      </w:r>
      <w:proofErr w:type="spellEnd"/>
      <w:r w:rsidR="008F6D5E">
        <w:rPr>
          <w:rFonts w:ascii="Times New Roman" w:hAnsi="Times New Roman" w:cs="Times New Roman" w:hint="eastAsia"/>
          <w:sz w:val="24"/>
          <w:szCs w:val="24"/>
        </w:rPr>
        <w:t xml:space="preserve"> loaded on various oxide supports.</w:t>
      </w:r>
    </w:p>
    <w:p w14:paraId="6FE38351" w14:textId="77777777" w:rsidR="008F6D5E" w:rsidRPr="008F6D5E" w:rsidRDefault="008F6D5E" w:rsidP="001D07C5">
      <w:pPr>
        <w:widowControl/>
        <w:adjustRightInd w:val="0"/>
        <w:snapToGrid w:val="0"/>
        <w:jc w:val="left"/>
        <w:rPr>
          <w:rFonts w:ascii="Times New Roman" w:hAnsi="Times New Roman" w:cs="Times New Roman"/>
        </w:rPr>
      </w:pPr>
    </w:p>
    <w:p w14:paraId="20C518C1" w14:textId="04DA1837" w:rsidR="00607361" w:rsidRDefault="004550C5" w:rsidP="008F6D5E">
      <w:pPr>
        <w:widowControl/>
        <w:adjustRightInd w:val="0"/>
        <w:snapToGrid w:val="0"/>
        <w:jc w:val="center"/>
        <w:rPr>
          <w:rFonts w:ascii="Times New Roman" w:hAnsi="Times New Roman" w:cs="Times New Roman"/>
        </w:rPr>
      </w:pPr>
      <w:r>
        <w:rPr>
          <w:rFonts w:ascii="Times New Roman" w:hAnsi="Times New Roman" w:cs="Times New Roman"/>
          <w:noProof/>
        </w:rPr>
        <w:lastRenderedPageBreak/>
        <w:drawing>
          <wp:inline distT="0" distB="0" distL="0" distR="0" wp14:anchorId="1DAD8CCF" wp14:editId="2FDF2A6A">
            <wp:extent cx="4320000" cy="5871227"/>
            <wp:effectExtent l="0" t="0" r="4445" b="0"/>
            <wp:docPr id="2730111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5871227"/>
                    </a:xfrm>
                    <a:prstGeom prst="rect">
                      <a:avLst/>
                    </a:prstGeom>
                    <a:noFill/>
                  </pic:spPr>
                </pic:pic>
              </a:graphicData>
            </a:graphic>
          </wp:inline>
        </w:drawing>
      </w:r>
    </w:p>
    <w:p w14:paraId="7D98C110" w14:textId="10BBB80D" w:rsidR="008F6D5E" w:rsidRDefault="008F6D5E" w:rsidP="0042022F">
      <w:pPr>
        <w:widowControl/>
        <w:adjustRightInd w:val="0"/>
        <w:snapToGrid w:val="0"/>
        <w:jc w:val="left"/>
        <w:rPr>
          <w:rFonts w:ascii="Times New Roman" w:hAnsi="Times New Roman" w:cs="Times New Roman"/>
          <w:sz w:val="24"/>
          <w:szCs w:val="24"/>
        </w:rPr>
      </w:pPr>
      <w:r w:rsidRPr="008F6D5E">
        <w:rPr>
          <w:rFonts w:ascii="Times New Roman" w:hAnsi="Times New Roman" w:cs="Times New Roman" w:hint="eastAsia"/>
          <w:b/>
          <w:bCs/>
          <w:sz w:val="24"/>
          <w:szCs w:val="24"/>
        </w:rPr>
        <w:t xml:space="preserve">Supplementary Figure </w:t>
      </w:r>
      <w:r w:rsidR="009B1E7B">
        <w:rPr>
          <w:rFonts w:ascii="Times New Roman" w:eastAsia="游明朝" w:hAnsi="Times New Roman" w:cs="Times New Roman" w:hint="eastAsia"/>
          <w:b/>
          <w:bCs/>
          <w:sz w:val="24"/>
          <w:szCs w:val="24"/>
          <w:lang w:eastAsia="ja-JP"/>
        </w:rPr>
        <w:t>8</w:t>
      </w:r>
      <w:r w:rsidRPr="008F6D5E">
        <w:rPr>
          <w:rFonts w:ascii="Times New Roman" w:hAnsi="Times New Roman" w:cs="Times New Roman" w:hint="eastAsia"/>
          <w:b/>
          <w:bCs/>
          <w:sz w:val="24"/>
          <w:szCs w:val="24"/>
        </w:rPr>
        <w:t>.</w:t>
      </w:r>
      <w:r w:rsidRPr="008F6D5E">
        <w:rPr>
          <w:rFonts w:ascii="Times New Roman" w:hAnsi="Times New Roman" w:cs="Times New Roman" w:hint="eastAsia"/>
          <w:sz w:val="24"/>
          <w:szCs w:val="24"/>
        </w:rPr>
        <w:t xml:space="preserve"> TPR </w:t>
      </w:r>
      <w:r w:rsidR="005F3877">
        <w:rPr>
          <w:rFonts w:ascii="Times New Roman" w:hAnsi="Times New Roman" w:cs="Times New Roman" w:hint="eastAsia"/>
          <w:sz w:val="24"/>
          <w:szCs w:val="24"/>
        </w:rPr>
        <w:t>profiles</w:t>
      </w:r>
      <w:r w:rsidRPr="008F6D5E">
        <w:rPr>
          <w:rFonts w:ascii="Times New Roman" w:hAnsi="Times New Roman" w:cs="Times New Roman" w:hint="eastAsia"/>
          <w:sz w:val="24"/>
          <w:szCs w:val="24"/>
        </w:rPr>
        <w:t xml:space="preserve"> of </w:t>
      </w:r>
      <w:r w:rsidRPr="008F6D5E">
        <w:rPr>
          <w:rFonts w:ascii="Times New Roman" w:hAnsi="Times New Roman" w:cs="Times New Roman"/>
          <w:sz w:val="24"/>
          <w:szCs w:val="24"/>
        </w:rPr>
        <w:t>various</w:t>
      </w:r>
      <w:r w:rsidRPr="008F6D5E">
        <w:rPr>
          <w:rFonts w:ascii="Times New Roman" w:hAnsi="Times New Roman" w:cs="Times New Roman" w:hint="eastAsia"/>
          <w:sz w:val="24"/>
          <w:szCs w:val="24"/>
        </w:rPr>
        <w:t xml:space="preserve"> </w:t>
      </w:r>
      <w:proofErr w:type="spellStart"/>
      <w:r w:rsidRPr="008F6D5E">
        <w:rPr>
          <w:rFonts w:ascii="Times New Roman" w:hAnsi="Times New Roman" w:cs="Times New Roman" w:hint="eastAsia"/>
          <w:sz w:val="24"/>
          <w:szCs w:val="24"/>
        </w:rPr>
        <w:t>mult</w:t>
      </w:r>
      <w:r w:rsidR="005F3877">
        <w:rPr>
          <w:rFonts w:ascii="Times New Roman" w:hAnsi="Times New Roman" w:cs="Times New Roman" w:hint="eastAsia"/>
          <w:sz w:val="24"/>
          <w:szCs w:val="24"/>
        </w:rPr>
        <w:t>inary</w:t>
      </w:r>
      <w:proofErr w:type="spellEnd"/>
      <w:r w:rsidRPr="008F6D5E">
        <w:rPr>
          <w:rFonts w:ascii="Times New Roman" w:hAnsi="Times New Roman" w:cs="Times New Roman" w:hint="eastAsia"/>
          <w:sz w:val="24"/>
          <w:szCs w:val="24"/>
        </w:rPr>
        <w:t xml:space="preserve"> oxides used as catalyst supports.</w:t>
      </w:r>
    </w:p>
    <w:p w14:paraId="1CE4AC1C" w14:textId="220176E0" w:rsidR="005F3877" w:rsidRPr="005F3877" w:rsidRDefault="005F3877" w:rsidP="0042022F">
      <w:pPr>
        <w:widowControl/>
        <w:adjustRightInd w:val="0"/>
        <w:snapToGrid w:val="0"/>
        <w:jc w:val="left"/>
        <w:rPr>
          <w:rFonts w:ascii="Times New Roman" w:hAnsi="Times New Roman" w:cs="Times New Roman"/>
          <w:sz w:val="24"/>
          <w:szCs w:val="24"/>
        </w:rPr>
      </w:pPr>
    </w:p>
    <w:p w14:paraId="4D11C4FE" w14:textId="77777777" w:rsidR="00607361" w:rsidRPr="005F3877" w:rsidRDefault="00607361" w:rsidP="0042022F">
      <w:pPr>
        <w:widowControl/>
        <w:adjustRightInd w:val="0"/>
        <w:snapToGrid w:val="0"/>
        <w:jc w:val="left"/>
        <w:rPr>
          <w:rFonts w:ascii="Times New Roman" w:eastAsia="游明朝" w:hAnsi="Times New Roman" w:cs="Times New Roman"/>
          <w:u w:val="single"/>
          <w:lang w:eastAsia="ja-JP"/>
        </w:rPr>
      </w:pPr>
    </w:p>
    <w:p w14:paraId="675D96EE" w14:textId="77777777" w:rsidR="00607361" w:rsidRPr="008F6D5E" w:rsidRDefault="00607361" w:rsidP="0042022F">
      <w:pPr>
        <w:widowControl/>
        <w:adjustRightInd w:val="0"/>
        <w:snapToGrid w:val="0"/>
        <w:jc w:val="left"/>
        <w:rPr>
          <w:rFonts w:ascii="Times New Roman" w:eastAsia="游明朝" w:hAnsi="Times New Roman" w:cs="Times New Roman"/>
          <w:lang w:eastAsia="ja-JP"/>
        </w:rPr>
      </w:pPr>
    </w:p>
    <w:p w14:paraId="5CD62F9F" w14:textId="77777777" w:rsidR="00607361" w:rsidRPr="008F6D5E" w:rsidRDefault="00607361" w:rsidP="0042022F">
      <w:pPr>
        <w:widowControl/>
        <w:adjustRightInd w:val="0"/>
        <w:snapToGrid w:val="0"/>
        <w:jc w:val="left"/>
        <w:rPr>
          <w:rFonts w:ascii="Times New Roman" w:eastAsia="游明朝" w:hAnsi="Times New Roman" w:cs="Times New Roman"/>
          <w:lang w:eastAsia="ja-JP"/>
        </w:rPr>
      </w:pPr>
    </w:p>
    <w:p w14:paraId="326736CB" w14:textId="440C17AF" w:rsidR="00917A07" w:rsidRPr="008F6D5E" w:rsidRDefault="00917A07">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1EF57B9A" w14:textId="533A48F5" w:rsidR="00A52239" w:rsidRPr="008F6D5E" w:rsidRDefault="00FF70DF"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7E0DC654" wp14:editId="41CA9B5D">
            <wp:extent cx="6188710" cy="3530600"/>
            <wp:effectExtent l="0" t="0" r="0" b="0"/>
            <wp:docPr id="58" name="図 57">
              <a:extLst xmlns:a="http://schemas.openxmlformats.org/drawingml/2006/main">
                <a:ext uri="{FF2B5EF4-FFF2-40B4-BE49-F238E27FC236}">
                  <a16:creationId xmlns:a16="http://schemas.microsoft.com/office/drawing/2014/main" id="{20F4613D-5C04-35E2-1627-2015D6B99F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7">
                      <a:extLst>
                        <a:ext uri="{FF2B5EF4-FFF2-40B4-BE49-F238E27FC236}">
                          <a16:creationId xmlns:a16="http://schemas.microsoft.com/office/drawing/2014/main" id="{20F4613D-5C04-35E2-1627-2015D6B99F25}"/>
                        </a:ext>
                      </a:extLst>
                    </pic:cNvPr>
                    <pic:cNvPicPr>
                      <a:picLocks noChangeAspect="1"/>
                    </pic:cNvPicPr>
                  </pic:nvPicPr>
                  <pic:blipFill>
                    <a:blip r:embed="rId15"/>
                    <a:stretch>
                      <a:fillRect/>
                    </a:stretch>
                  </pic:blipFill>
                  <pic:spPr>
                    <a:xfrm>
                      <a:off x="0" y="0"/>
                      <a:ext cx="6188710" cy="3530600"/>
                    </a:xfrm>
                    <a:prstGeom prst="rect">
                      <a:avLst/>
                    </a:prstGeom>
                  </pic:spPr>
                </pic:pic>
              </a:graphicData>
            </a:graphic>
          </wp:inline>
        </w:drawing>
      </w:r>
    </w:p>
    <w:p w14:paraId="1A8B4CDC" w14:textId="77777777" w:rsidR="00917A07" w:rsidRPr="008F6D5E" w:rsidRDefault="00917A07" w:rsidP="0042022F">
      <w:pPr>
        <w:widowControl/>
        <w:adjustRightInd w:val="0"/>
        <w:snapToGrid w:val="0"/>
        <w:jc w:val="left"/>
        <w:rPr>
          <w:rFonts w:ascii="Times New Roman" w:eastAsia="游明朝" w:hAnsi="Times New Roman" w:cs="Times New Roman"/>
          <w:lang w:eastAsia="ja-JP"/>
        </w:rPr>
      </w:pPr>
    </w:p>
    <w:p w14:paraId="6E469944" w14:textId="23A280F1" w:rsidR="00FF70DF" w:rsidRPr="005501E9" w:rsidRDefault="00FF70DF" w:rsidP="009B1E7B">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 xml:space="preserve">Supplementary Figure </w:t>
      </w:r>
      <w:r w:rsidR="009B1E7B">
        <w:rPr>
          <w:rFonts w:ascii="Times New Roman" w:eastAsia="游明朝" w:hAnsi="Times New Roman" w:cs="Times New Roman" w:hint="eastAsia"/>
          <w:b/>
          <w:bCs/>
          <w:sz w:val="24"/>
          <w:szCs w:val="28"/>
          <w:lang w:eastAsia="ja-JP"/>
        </w:rPr>
        <w:t>9</w:t>
      </w:r>
      <w:r w:rsidRPr="008F6D5E">
        <w:rPr>
          <w:rFonts w:ascii="Times New Roman" w:eastAsia="游明朝" w:hAnsi="Times New Roman" w:cs="Times New Roman"/>
          <w:b/>
          <w:bCs/>
          <w:sz w:val="24"/>
          <w:szCs w:val="28"/>
          <w:lang w:eastAsia="ja-JP"/>
        </w:rPr>
        <w:t>.</w:t>
      </w:r>
      <w:r w:rsidR="005501E9">
        <w:rPr>
          <w:rFonts w:ascii="Times New Roman" w:hAnsi="Times New Roman" w:cs="Times New Roman" w:hint="eastAsia"/>
          <w:b/>
          <w:bCs/>
          <w:sz w:val="24"/>
          <w:szCs w:val="28"/>
        </w:rPr>
        <w:t xml:space="preserve"> </w:t>
      </w:r>
      <w:r w:rsidR="005501E9" w:rsidRPr="005501E9">
        <w:rPr>
          <w:rFonts w:ascii="Times New Roman" w:hAnsi="Times New Roman" w:cs="Times New Roman" w:hint="eastAsia"/>
          <w:b/>
          <w:bCs/>
          <w:sz w:val="24"/>
          <w:szCs w:val="28"/>
        </w:rPr>
        <w:t>a</w:t>
      </w:r>
      <w:r w:rsidR="005501E9" w:rsidRPr="005501E9">
        <w:rPr>
          <w:rFonts w:ascii="Times New Roman" w:hAnsi="Times New Roman" w:cs="Times New Roman" w:hint="eastAsia"/>
          <w:sz w:val="24"/>
          <w:szCs w:val="28"/>
        </w:rPr>
        <w:t xml:space="preserve"> and </w:t>
      </w:r>
      <w:r w:rsidR="005501E9" w:rsidRPr="005501E9">
        <w:rPr>
          <w:rFonts w:ascii="Times New Roman" w:hAnsi="Times New Roman" w:cs="Times New Roman" w:hint="eastAsia"/>
          <w:b/>
          <w:bCs/>
          <w:sz w:val="24"/>
          <w:szCs w:val="28"/>
        </w:rPr>
        <w:t>d</w:t>
      </w:r>
      <w:r w:rsidR="005501E9" w:rsidRPr="005501E9">
        <w:rPr>
          <w:rFonts w:ascii="Times New Roman" w:hAnsi="Times New Roman" w:cs="Times New Roman" w:hint="eastAsia"/>
          <w:sz w:val="24"/>
          <w:szCs w:val="28"/>
        </w:rPr>
        <w:t xml:space="preserve"> total carbon balance, </w:t>
      </w:r>
      <w:r w:rsidR="005501E9" w:rsidRPr="005501E9">
        <w:rPr>
          <w:rFonts w:ascii="Times New Roman" w:hAnsi="Times New Roman" w:cs="Times New Roman" w:hint="eastAsia"/>
          <w:b/>
          <w:bCs/>
          <w:sz w:val="24"/>
          <w:szCs w:val="28"/>
        </w:rPr>
        <w:t>b</w:t>
      </w:r>
      <w:r w:rsidR="005501E9" w:rsidRPr="005501E9">
        <w:rPr>
          <w:rFonts w:ascii="Times New Roman" w:hAnsi="Times New Roman" w:cs="Times New Roman" w:hint="eastAsia"/>
          <w:sz w:val="24"/>
          <w:szCs w:val="28"/>
        </w:rPr>
        <w:t xml:space="preserve"> and </w:t>
      </w:r>
      <w:r w:rsidR="005501E9" w:rsidRPr="005501E9">
        <w:rPr>
          <w:rFonts w:ascii="Times New Roman" w:hAnsi="Times New Roman" w:cs="Times New Roman" w:hint="eastAsia"/>
          <w:b/>
          <w:bCs/>
          <w:sz w:val="24"/>
          <w:szCs w:val="28"/>
        </w:rPr>
        <w:t>e</w:t>
      </w:r>
      <w:r w:rsidR="005501E9" w:rsidRPr="005501E9">
        <w:rPr>
          <w:rFonts w:ascii="Times New Roman" w:hAnsi="Times New Roman" w:cs="Times New Roman" w:hint="eastAsia"/>
          <w:sz w:val="24"/>
          <w:szCs w:val="28"/>
        </w:rPr>
        <w:t xml:space="preserve"> carbon balance in </w:t>
      </w:r>
      <w:proofErr w:type="spellStart"/>
      <w:r w:rsidR="005501E9" w:rsidRPr="005501E9">
        <w:rPr>
          <w:rFonts w:ascii="Times New Roman" w:hAnsi="Times New Roman" w:cs="Times New Roman" w:hint="eastAsia"/>
          <w:sz w:val="24"/>
          <w:szCs w:val="28"/>
        </w:rPr>
        <w:t>CO</w:t>
      </w:r>
      <w:r w:rsidR="005501E9" w:rsidRPr="005501E9">
        <w:rPr>
          <w:rFonts w:ascii="Times New Roman" w:hAnsi="Times New Roman" w:cs="Times New Roman" w:hint="eastAsia"/>
          <w:i/>
          <w:iCs/>
          <w:sz w:val="24"/>
          <w:szCs w:val="28"/>
          <w:vertAlign w:val="subscript"/>
        </w:rPr>
        <w:t>x</w:t>
      </w:r>
      <w:proofErr w:type="spellEnd"/>
      <w:r w:rsidR="005501E9" w:rsidRPr="005501E9">
        <w:rPr>
          <w:rFonts w:ascii="Times New Roman" w:hAnsi="Times New Roman" w:cs="Times New Roman" w:hint="eastAsia"/>
          <w:sz w:val="24"/>
          <w:szCs w:val="28"/>
        </w:rPr>
        <w:t xml:space="preserve">, </w:t>
      </w:r>
      <w:r w:rsidR="005501E9" w:rsidRPr="005501E9">
        <w:rPr>
          <w:rFonts w:ascii="Times New Roman" w:hAnsi="Times New Roman" w:cs="Times New Roman" w:hint="eastAsia"/>
          <w:b/>
          <w:bCs/>
          <w:sz w:val="24"/>
          <w:szCs w:val="28"/>
        </w:rPr>
        <w:t>c</w:t>
      </w:r>
      <w:r w:rsidR="005501E9" w:rsidRPr="005501E9">
        <w:rPr>
          <w:rFonts w:ascii="Times New Roman" w:hAnsi="Times New Roman" w:cs="Times New Roman" w:hint="eastAsia"/>
          <w:sz w:val="24"/>
          <w:szCs w:val="28"/>
        </w:rPr>
        <w:t xml:space="preserve"> and </w:t>
      </w:r>
      <w:r w:rsidR="005501E9" w:rsidRPr="005501E9">
        <w:rPr>
          <w:rFonts w:ascii="Times New Roman" w:hAnsi="Times New Roman" w:cs="Times New Roman" w:hint="eastAsia"/>
          <w:b/>
          <w:bCs/>
          <w:sz w:val="24"/>
          <w:szCs w:val="28"/>
        </w:rPr>
        <w:t xml:space="preserve">f </w:t>
      </w:r>
      <w:r w:rsidR="005501E9" w:rsidRPr="005501E9">
        <w:rPr>
          <w:rFonts w:ascii="Times New Roman" w:hAnsi="Times New Roman" w:cs="Times New Roman" w:hint="eastAsia"/>
          <w:sz w:val="24"/>
          <w:szCs w:val="28"/>
        </w:rPr>
        <w:t xml:space="preserve">carbon balance in hydrocarbons of </w:t>
      </w:r>
      <w:proofErr w:type="spellStart"/>
      <w:r w:rsidR="005501E9" w:rsidRPr="005501E9">
        <w:rPr>
          <w:rFonts w:ascii="Times New Roman" w:hAnsi="Times New Roman" w:cs="Times New Roman" w:hint="eastAsia"/>
          <w:b/>
          <w:bCs/>
          <w:sz w:val="24"/>
          <w:szCs w:val="28"/>
        </w:rPr>
        <w:t>abc</w:t>
      </w:r>
      <w:proofErr w:type="spellEnd"/>
      <w:r w:rsidR="005501E9" w:rsidRPr="005501E9">
        <w:rPr>
          <w:rFonts w:ascii="Times New Roman" w:hAnsi="Times New Roman" w:cs="Times New Roman" w:hint="eastAsia"/>
          <w:sz w:val="24"/>
          <w:szCs w:val="28"/>
        </w:rPr>
        <w:t xml:space="preserve"> </w:t>
      </w:r>
      <w:proofErr w:type="spellStart"/>
      <w:r w:rsidR="005501E9" w:rsidRPr="005501E9">
        <w:rPr>
          <w:rFonts w:ascii="Times New Roman" w:hAnsi="Times New Roman" w:cs="Times New Roman" w:hint="eastAsia"/>
          <w:sz w:val="24"/>
          <w:szCs w:val="28"/>
        </w:rPr>
        <w:t>PtCoIn</w:t>
      </w:r>
      <w:proofErr w:type="spellEnd"/>
      <w:r w:rsidR="005501E9" w:rsidRPr="005501E9">
        <w:rPr>
          <w:rFonts w:ascii="Times New Roman" w:hAnsi="Times New Roman" w:cs="Times New Roman" w:hint="eastAsia"/>
          <w:sz w:val="24"/>
          <w:szCs w:val="28"/>
        </w:rPr>
        <w:t xml:space="preserve"> loaded on various oxides and </w:t>
      </w:r>
      <w:r w:rsidR="005501E9" w:rsidRPr="005501E9">
        <w:rPr>
          <w:rFonts w:ascii="Times New Roman" w:hAnsi="Times New Roman" w:cs="Times New Roman" w:hint="eastAsia"/>
          <w:b/>
          <w:bCs/>
          <w:sz w:val="24"/>
          <w:szCs w:val="28"/>
        </w:rPr>
        <w:t>def</w:t>
      </w:r>
      <w:r w:rsidR="005501E9" w:rsidRPr="005501E9">
        <w:rPr>
          <w:rFonts w:ascii="Times New Roman" w:hAnsi="Times New Roman" w:cs="Times New Roman" w:hint="eastAsia"/>
          <w:sz w:val="24"/>
          <w:szCs w:val="28"/>
        </w:rPr>
        <w:t xml:space="preserve"> </w:t>
      </w:r>
      <w:proofErr w:type="spellStart"/>
      <w:r w:rsidR="005501E9" w:rsidRPr="005501E9">
        <w:rPr>
          <w:rFonts w:ascii="Times New Roman" w:hAnsi="Times New Roman" w:cs="Times New Roman" w:hint="eastAsia"/>
          <w:sz w:val="24"/>
          <w:szCs w:val="28"/>
        </w:rPr>
        <w:t>PtCoIn</w:t>
      </w:r>
      <w:proofErr w:type="spellEnd"/>
      <w:r w:rsidR="005501E9" w:rsidRPr="005501E9">
        <w:rPr>
          <w:rFonts w:ascii="Times New Roman" w:hAnsi="Times New Roman" w:cs="Times New Roman" w:hint="eastAsia"/>
          <w:sz w:val="24"/>
          <w:szCs w:val="28"/>
        </w:rPr>
        <w:t xml:space="preserve"> loaded on various oxides with Ca decoration.</w:t>
      </w:r>
    </w:p>
    <w:p w14:paraId="26F42A2F" w14:textId="77777777" w:rsidR="00917A07" w:rsidRPr="008F6D5E" w:rsidRDefault="00917A07" w:rsidP="0042022F">
      <w:pPr>
        <w:widowControl/>
        <w:adjustRightInd w:val="0"/>
        <w:snapToGrid w:val="0"/>
        <w:jc w:val="left"/>
        <w:rPr>
          <w:rFonts w:ascii="Times New Roman" w:eastAsia="游明朝" w:hAnsi="Times New Roman" w:cs="Times New Roman"/>
          <w:lang w:eastAsia="ja-JP"/>
        </w:rPr>
      </w:pPr>
    </w:p>
    <w:p w14:paraId="0ED9EBA8" w14:textId="77777777" w:rsidR="00917A07" w:rsidRPr="008F6D5E" w:rsidRDefault="00917A07" w:rsidP="0042022F">
      <w:pPr>
        <w:widowControl/>
        <w:adjustRightInd w:val="0"/>
        <w:snapToGrid w:val="0"/>
        <w:jc w:val="left"/>
        <w:rPr>
          <w:rFonts w:ascii="Times New Roman" w:eastAsia="游明朝" w:hAnsi="Times New Roman" w:cs="Times New Roman"/>
          <w:lang w:eastAsia="ja-JP"/>
        </w:rPr>
      </w:pPr>
    </w:p>
    <w:p w14:paraId="2B00C3BA" w14:textId="6C385761" w:rsidR="00FF70DF" w:rsidRPr="008F6D5E" w:rsidRDefault="00FF70DF"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drawing>
          <wp:inline distT="0" distB="0" distL="0" distR="0" wp14:anchorId="487D27AA" wp14:editId="53E6C5DA">
            <wp:extent cx="5334503" cy="2962275"/>
            <wp:effectExtent l="0" t="0" r="0" b="0"/>
            <wp:docPr id="5" name="図 4">
              <a:extLst xmlns:a="http://schemas.openxmlformats.org/drawingml/2006/main">
                <a:ext uri="{FF2B5EF4-FFF2-40B4-BE49-F238E27FC236}">
                  <a16:creationId xmlns:a16="http://schemas.microsoft.com/office/drawing/2014/main" id="{C2A659BD-0AB1-A1DE-CA2A-52A98EF01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C2A659BD-0AB1-A1DE-CA2A-52A98EF017DD}"/>
                        </a:ext>
                      </a:extLst>
                    </pic:cNvPr>
                    <pic:cNvPicPr>
                      <a:picLocks noChangeAspect="1"/>
                    </pic:cNvPicPr>
                  </pic:nvPicPr>
                  <pic:blipFill>
                    <a:blip r:embed="rId16"/>
                    <a:stretch>
                      <a:fillRect/>
                    </a:stretch>
                  </pic:blipFill>
                  <pic:spPr>
                    <a:xfrm>
                      <a:off x="0" y="0"/>
                      <a:ext cx="5339447" cy="2965021"/>
                    </a:xfrm>
                    <a:prstGeom prst="rect">
                      <a:avLst/>
                    </a:prstGeom>
                  </pic:spPr>
                </pic:pic>
              </a:graphicData>
            </a:graphic>
          </wp:inline>
        </w:drawing>
      </w:r>
    </w:p>
    <w:p w14:paraId="37FC0BCF" w14:textId="0531CCE0" w:rsidR="00FF70DF" w:rsidRPr="00E44087" w:rsidRDefault="00FF70DF" w:rsidP="009B1E7B">
      <w:pPr>
        <w:widowControl/>
        <w:adjustRightInd w:val="0"/>
        <w:snapToGrid w:val="0"/>
        <w:spacing w:line="360" w:lineRule="auto"/>
        <w:jc w:val="left"/>
        <w:rPr>
          <w:rFonts w:ascii="Times New Roman" w:hAnsi="Times New Roman" w:cs="Times New Roman"/>
        </w:rPr>
      </w:pPr>
      <w:r w:rsidRPr="00E44087">
        <w:rPr>
          <w:rFonts w:ascii="Times New Roman" w:eastAsia="游明朝" w:hAnsi="Times New Roman" w:cs="Times New Roman"/>
          <w:b/>
          <w:bCs/>
          <w:sz w:val="24"/>
          <w:szCs w:val="28"/>
          <w:lang w:eastAsia="ja-JP"/>
        </w:rPr>
        <w:t xml:space="preserve">Supplementary Figure </w:t>
      </w:r>
      <w:r w:rsidR="009B1E7B">
        <w:rPr>
          <w:rFonts w:ascii="Times New Roman" w:eastAsia="游明朝" w:hAnsi="Times New Roman" w:cs="Times New Roman" w:hint="eastAsia"/>
          <w:b/>
          <w:bCs/>
          <w:sz w:val="24"/>
          <w:szCs w:val="28"/>
          <w:lang w:eastAsia="ja-JP"/>
        </w:rPr>
        <w:t>10</w:t>
      </w:r>
      <w:r w:rsidRPr="00E44087">
        <w:rPr>
          <w:rFonts w:ascii="Times New Roman" w:eastAsia="游明朝" w:hAnsi="Times New Roman" w:cs="Times New Roman"/>
          <w:b/>
          <w:bCs/>
          <w:sz w:val="24"/>
          <w:szCs w:val="28"/>
          <w:lang w:eastAsia="ja-JP"/>
        </w:rPr>
        <w:t>.</w:t>
      </w:r>
      <w:r w:rsidR="00BB0244" w:rsidRPr="00E44087">
        <w:rPr>
          <w:rFonts w:ascii="Times New Roman" w:hAnsi="Times New Roman" w:cs="Times New Roman"/>
          <w:b/>
          <w:bCs/>
          <w:sz w:val="24"/>
          <w:szCs w:val="28"/>
        </w:rPr>
        <w:t xml:space="preserve"> </w:t>
      </w:r>
      <w:r w:rsidR="00BB0244" w:rsidRPr="00E44087">
        <w:rPr>
          <w:rFonts w:ascii="Times New Roman" w:hAnsi="Times New Roman" w:cs="Times New Roman"/>
          <w:sz w:val="24"/>
          <w:szCs w:val="28"/>
        </w:rPr>
        <w:t xml:space="preserve">Equilibrium conversions of </w:t>
      </w:r>
      <w:r w:rsidR="00BB0244" w:rsidRPr="00E44087">
        <w:rPr>
          <w:rFonts w:ascii="Times New Roman" w:hAnsi="Times New Roman" w:cs="Times New Roman"/>
          <w:b/>
          <w:bCs/>
          <w:sz w:val="24"/>
          <w:szCs w:val="28"/>
        </w:rPr>
        <w:t>a</w:t>
      </w:r>
      <w:r w:rsidR="00BB0244" w:rsidRPr="00E44087">
        <w:rPr>
          <w:rFonts w:ascii="Times New Roman" w:hAnsi="Times New Roman" w:cs="Times New Roman"/>
          <w:sz w:val="24"/>
          <w:szCs w:val="28"/>
        </w:rPr>
        <w:t xml:space="preserve"> C</w:t>
      </w:r>
      <w:r w:rsidR="00BB0244" w:rsidRPr="00E44087">
        <w:rPr>
          <w:rFonts w:ascii="Times New Roman" w:hAnsi="Times New Roman" w:cs="Times New Roman"/>
          <w:sz w:val="24"/>
          <w:szCs w:val="28"/>
          <w:vertAlign w:val="subscript"/>
        </w:rPr>
        <w:t>3</w:t>
      </w:r>
      <w:r w:rsidR="00BB0244" w:rsidRPr="00E44087">
        <w:rPr>
          <w:rFonts w:ascii="Times New Roman" w:hAnsi="Times New Roman" w:cs="Times New Roman"/>
          <w:sz w:val="24"/>
          <w:szCs w:val="28"/>
        </w:rPr>
        <w:t>H</w:t>
      </w:r>
      <w:r w:rsidR="00BB0244" w:rsidRPr="00E44087">
        <w:rPr>
          <w:rFonts w:ascii="Times New Roman" w:hAnsi="Times New Roman" w:cs="Times New Roman"/>
          <w:sz w:val="24"/>
          <w:szCs w:val="28"/>
          <w:vertAlign w:val="subscript"/>
        </w:rPr>
        <w:t>8</w:t>
      </w:r>
      <w:r w:rsidR="00BB0244" w:rsidRPr="00E44087">
        <w:rPr>
          <w:rFonts w:ascii="Times New Roman" w:hAnsi="Times New Roman" w:cs="Times New Roman"/>
          <w:sz w:val="24"/>
          <w:szCs w:val="28"/>
        </w:rPr>
        <w:t xml:space="preserve"> and </w:t>
      </w:r>
      <w:r w:rsidR="00BB0244" w:rsidRPr="00E44087">
        <w:rPr>
          <w:rFonts w:ascii="Times New Roman" w:hAnsi="Times New Roman" w:cs="Times New Roman"/>
          <w:b/>
          <w:bCs/>
          <w:sz w:val="24"/>
          <w:szCs w:val="28"/>
        </w:rPr>
        <w:t>b</w:t>
      </w:r>
      <w:r w:rsidR="00BB0244" w:rsidRPr="00E44087">
        <w:rPr>
          <w:rFonts w:ascii="Times New Roman" w:hAnsi="Times New Roman" w:cs="Times New Roman"/>
          <w:sz w:val="24"/>
          <w:szCs w:val="28"/>
        </w:rPr>
        <w:t xml:space="preserve"> CO</w:t>
      </w:r>
      <w:r w:rsidR="00BB0244" w:rsidRPr="00E44087">
        <w:rPr>
          <w:rFonts w:ascii="Times New Roman" w:hAnsi="Times New Roman" w:cs="Times New Roman"/>
          <w:sz w:val="24"/>
          <w:szCs w:val="28"/>
          <w:vertAlign w:val="subscript"/>
        </w:rPr>
        <w:t>2</w:t>
      </w:r>
      <w:r w:rsidR="00BB0244" w:rsidRPr="00E44087">
        <w:rPr>
          <w:rFonts w:ascii="Times New Roman" w:hAnsi="Times New Roman" w:cs="Times New Roman"/>
          <w:sz w:val="24"/>
          <w:szCs w:val="28"/>
        </w:rPr>
        <w:t xml:space="preserve"> for </w:t>
      </w:r>
      <w:r w:rsidR="000A3F0B" w:rsidRPr="00E44087">
        <w:rPr>
          <w:rFonts w:ascii="Times New Roman" w:hAnsi="Times New Roman" w:cs="Times New Roman"/>
          <w:sz w:val="24"/>
          <w:szCs w:val="28"/>
        </w:rPr>
        <w:t xml:space="preserve">DDP, </w:t>
      </w:r>
      <w:r w:rsidR="00BB0244" w:rsidRPr="00E44087">
        <w:rPr>
          <w:rFonts w:ascii="Times New Roman" w:hAnsi="Times New Roman" w:cs="Times New Roman"/>
          <w:sz w:val="24"/>
          <w:szCs w:val="28"/>
        </w:rPr>
        <w:t xml:space="preserve">ODP and </w:t>
      </w:r>
      <w:r w:rsidR="000A3F0B" w:rsidRPr="00E44087">
        <w:rPr>
          <w:rFonts w:ascii="Times New Roman" w:hAnsi="Times New Roman" w:cs="Times New Roman"/>
          <w:sz w:val="24"/>
          <w:szCs w:val="28"/>
        </w:rPr>
        <w:t>ODP with</w:t>
      </w:r>
      <w:r w:rsidR="00BB0244" w:rsidRPr="00E44087">
        <w:rPr>
          <w:rFonts w:ascii="Times New Roman" w:hAnsi="Times New Roman" w:cs="Times New Roman"/>
          <w:sz w:val="24"/>
          <w:szCs w:val="28"/>
        </w:rPr>
        <w:t xml:space="preserve"> DRP</w:t>
      </w:r>
      <w:r w:rsidR="000A3F0B" w:rsidRPr="00E44087">
        <w:rPr>
          <w:rFonts w:ascii="Times New Roman" w:hAnsi="Times New Roman" w:cs="Times New Roman"/>
          <w:sz w:val="24"/>
          <w:szCs w:val="28"/>
        </w:rPr>
        <w:t>.</w:t>
      </w:r>
    </w:p>
    <w:p w14:paraId="5016F58E" w14:textId="73DE35BA"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04AF1186" w14:textId="51353597" w:rsidR="00FF70DF" w:rsidRPr="008F6D5E" w:rsidRDefault="00FF70DF">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0155CAD6"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6F9E71D9" w14:textId="7D94C2B4" w:rsidR="00FF70DF" w:rsidRPr="008F6D5E" w:rsidRDefault="00607361"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drawing>
          <wp:inline distT="0" distB="0" distL="0" distR="0" wp14:anchorId="4EFE679B" wp14:editId="791B67CD">
            <wp:extent cx="6188710" cy="2921635"/>
            <wp:effectExtent l="0" t="0" r="2540" b="0"/>
            <wp:docPr id="3" name="図 2">
              <a:extLst xmlns:a="http://schemas.openxmlformats.org/drawingml/2006/main">
                <a:ext uri="{FF2B5EF4-FFF2-40B4-BE49-F238E27FC236}">
                  <a16:creationId xmlns:a16="http://schemas.microsoft.com/office/drawing/2014/main" id="{D8A629E6-4E6F-F09A-9C8F-D1668796D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D8A629E6-4E6F-F09A-9C8F-D1668796DF3C}"/>
                        </a:ext>
                      </a:extLst>
                    </pic:cNvPr>
                    <pic:cNvPicPr>
                      <a:picLocks noChangeAspect="1"/>
                    </pic:cNvPicPr>
                  </pic:nvPicPr>
                  <pic:blipFill>
                    <a:blip r:embed="rId17"/>
                    <a:stretch>
                      <a:fillRect/>
                    </a:stretch>
                  </pic:blipFill>
                  <pic:spPr>
                    <a:xfrm>
                      <a:off x="0" y="0"/>
                      <a:ext cx="6188710" cy="2921635"/>
                    </a:xfrm>
                    <a:prstGeom prst="rect">
                      <a:avLst/>
                    </a:prstGeom>
                  </pic:spPr>
                </pic:pic>
              </a:graphicData>
            </a:graphic>
          </wp:inline>
        </w:drawing>
      </w:r>
    </w:p>
    <w:p w14:paraId="6861C537" w14:textId="315C69CB" w:rsidR="00607361" w:rsidRPr="00294ACA" w:rsidRDefault="00607361" w:rsidP="009B1E7B">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1</w:t>
      </w:r>
      <w:r w:rsidR="009B1E7B">
        <w:rPr>
          <w:rFonts w:ascii="Times New Roman" w:eastAsia="游明朝" w:hAnsi="Times New Roman" w:cs="Times New Roman" w:hint="eastAsia"/>
          <w:b/>
          <w:bCs/>
          <w:sz w:val="24"/>
          <w:szCs w:val="28"/>
          <w:lang w:eastAsia="ja-JP"/>
        </w:rPr>
        <w:t>1</w:t>
      </w:r>
      <w:r w:rsidRPr="008F6D5E">
        <w:rPr>
          <w:rFonts w:ascii="Times New Roman" w:eastAsia="游明朝" w:hAnsi="Times New Roman" w:cs="Times New Roman"/>
          <w:b/>
          <w:bCs/>
          <w:sz w:val="24"/>
          <w:szCs w:val="28"/>
          <w:lang w:eastAsia="ja-JP"/>
        </w:rPr>
        <w:t>.</w:t>
      </w:r>
      <w:r w:rsidR="00294ACA">
        <w:rPr>
          <w:rFonts w:ascii="Times New Roman" w:hAnsi="Times New Roman" w:cs="Times New Roman" w:hint="eastAsia"/>
          <w:b/>
          <w:bCs/>
          <w:sz w:val="24"/>
          <w:szCs w:val="28"/>
        </w:rPr>
        <w:t xml:space="preserve"> a </w:t>
      </w:r>
      <w:r w:rsidR="00294ACA">
        <w:rPr>
          <w:rFonts w:ascii="Times New Roman" w:hAnsi="Times New Roman" w:cs="Times New Roman" w:hint="eastAsia"/>
          <w:sz w:val="24"/>
          <w:szCs w:val="28"/>
        </w:rPr>
        <w:t>D</w:t>
      </w:r>
      <w:r w:rsidR="00294ACA" w:rsidRPr="00294ACA">
        <w:rPr>
          <w:rFonts w:ascii="Times New Roman" w:hAnsi="Times New Roman" w:cs="Times New Roman" w:hint="eastAsia"/>
          <w:sz w:val="24"/>
          <w:szCs w:val="28"/>
        </w:rPr>
        <w:t>ependence of coke accumulation rate and dispersion retention on H</w:t>
      </w:r>
      <w:r w:rsidR="00294ACA" w:rsidRPr="00294ACA">
        <w:rPr>
          <w:rFonts w:ascii="Times New Roman" w:hAnsi="Times New Roman" w:cs="Times New Roman" w:hint="eastAsia"/>
          <w:sz w:val="24"/>
          <w:szCs w:val="28"/>
          <w:vertAlign w:val="subscript"/>
        </w:rPr>
        <w:t>2</w:t>
      </w:r>
      <w:r w:rsidR="00294ACA" w:rsidRPr="00294ACA">
        <w:rPr>
          <w:rFonts w:ascii="Times New Roman" w:hAnsi="Times New Roman" w:cs="Times New Roman" w:hint="eastAsia"/>
          <w:sz w:val="24"/>
          <w:szCs w:val="28"/>
        </w:rPr>
        <w:t xml:space="preserve"> consumption.</w:t>
      </w:r>
      <w:r w:rsidR="00294ACA">
        <w:rPr>
          <w:rFonts w:ascii="Times New Roman" w:hAnsi="Times New Roman" w:cs="Times New Roman" w:hint="eastAsia"/>
          <w:sz w:val="24"/>
          <w:szCs w:val="28"/>
        </w:rPr>
        <w:t xml:space="preserve"> </w:t>
      </w:r>
      <w:r w:rsidR="00294ACA" w:rsidRPr="008F6D94">
        <w:rPr>
          <w:rFonts w:ascii="Times New Roman" w:hAnsi="Times New Roman" w:cs="Times New Roman" w:hint="eastAsia"/>
          <w:b/>
          <w:bCs/>
          <w:sz w:val="24"/>
          <w:szCs w:val="28"/>
        </w:rPr>
        <w:t>b</w:t>
      </w:r>
      <w:r w:rsidR="00294ACA">
        <w:rPr>
          <w:rFonts w:ascii="Times New Roman" w:hAnsi="Times New Roman" w:cs="Times New Roman" w:hint="eastAsia"/>
          <w:sz w:val="24"/>
          <w:szCs w:val="28"/>
        </w:rPr>
        <w:t xml:space="preserve"> D</w:t>
      </w:r>
      <w:r w:rsidR="00294ACA" w:rsidRPr="00294ACA">
        <w:rPr>
          <w:rFonts w:ascii="Times New Roman" w:hAnsi="Times New Roman" w:cs="Times New Roman" w:hint="eastAsia"/>
          <w:sz w:val="24"/>
          <w:szCs w:val="28"/>
        </w:rPr>
        <w:t>ependence of</w:t>
      </w:r>
      <w:r w:rsidR="00294ACA">
        <w:rPr>
          <w:rFonts w:ascii="Times New Roman" w:hAnsi="Times New Roman" w:cs="Times New Roman" w:hint="eastAsia"/>
          <w:sz w:val="24"/>
          <w:szCs w:val="28"/>
        </w:rPr>
        <w:t xml:space="preserve"> o</w:t>
      </w:r>
      <w:r w:rsidR="00294ACA" w:rsidRPr="00294ACA">
        <w:rPr>
          <w:rFonts w:ascii="Times New Roman" w:hAnsi="Times New Roman" w:cs="Times New Roman"/>
          <w:sz w:val="24"/>
          <w:szCs w:val="28"/>
        </w:rPr>
        <w:t>verall deactivation constant (</w:t>
      </w:r>
      <w:proofErr w:type="spellStart"/>
      <w:r w:rsidR="00294ACA" w:rsidRPr="00294ACA">
        <w:rPr>
          <w:rFonts w:ascii="Times New Roman" w:hAnsi="Times New Roman" w:cs="Times New Roman"/>
          <w:i/>
          <w:iCs/>
          <w:sz w:val="24"/>
          <w:szCs w:val="28"/>
        </w:rPr>
        <w:t>k</w:t>
      </w:r>
      <w:r w:rsidR="00294ACA" w:rsidRPr="00294ACA">
        <w:rPr>
          <w:rFonts w:ascii="Times New Roman" w:hAnsi="Times New Roman" w:cs="Times New Roman"/>
          <w:sz w:val="24"/>
          <w:szCs w:val="28"/>
          <w:vertAlign w:val="subscript"/>
        </w:rPr>
        <w:t>d</w:t>
      </w:r>
      <w:proofErr w:type="spellEnd"/>
      <w:r w:rsidR="00294ACA" w:rsidRPr="00294ACA">
        <w:rPr>
          <w:rFonts w:ascii="Times New Roman" w:hAnsi="Times New Roman" w:cs="Times New Roman"/>
          <w:sz w:val="24"/>
          <w:szCs w:val="28"/>
        </w:rPr>
        <w:t>)</w:t>
      </w:r>
      <w:r w:rsidR="00294ACA">
        <w:rPr>
          <w:rFonts w:ascii="Times New Roman" w:hAnsi="Times New Roman" w:cs="Times New Roman" w:hint="eastAsia"/>
          <w:sz w:val="24"/>
          <w:szCs w:val="28"/>
        </w:rPr>
        <w:t xml:space="preserve">, </w:t>
      </w:r>
      <w:r w:rsidR="00294ACA" w:rsidRPr="00294ACA">
        <w:rPr>
          <w:rFonts w:ascii="Times New Roman" w:hAnsi="Times New Roman" w:cs="Times New Roman"/>
          <w:sz w:val="24"/>
          <w:szCs w:val="28"/>
        </w:rPr>
        <w:t>coking</w:t>
      </w:r>
      <w:r w:rsidR="00294ACA">
        <w:rPr>
          <w:rFonts w:ascii="Times New Roman" w:hAnsi="Times New Roman" w:cs="Times New Roman" w:hint="eastAsia"/>
          <w:sz w:val="24"/>
          <w:szCs w:val="28"/>
        </w:rPr>
        <w:t xml:space="preserve"> </w:t>
      </w:r>
      <w:r w:rsidR="00294ACA" w:rsidRPr="00294ACA">
        <w:rPr>
          <w:rFonts w:ascii="Times New Roman" w:hAnsi="Times New Roman" w:cs="Times New Roman"/>
          <w:sz w:val="24"/>
          <w:szCs w:val="28"/>
        </w:rPr>
        <w:t>deactivation constant (</w:t>
      </w:r>
      <w:r w:rsidR="00294ACA" w:rsidRPr="00294ACA">
        <w:rPr>
          <w:rFonts w:ascii="Times New Roman" w:hAnsi="Times New Roman" w:cs="Times New Roman"/>
          <w:i/>
          <w:iCs/>
          <w:sz w:val="24"/>
          <w:szCs w:val="28"/>
        </w:rPr>
        <w:t>k</w:t>
      </w:r>
      <w:r w:rsidR="00294ACA" w:rsidRPr="00294ACA">
        <w:rPr>
          <w:rFonts w:ascii="Times New Roman" w:hAnsi="Times New Roman" w:cs="Times New Roman"/>
          <w:sz w:val="24"/>
          <w:szCs w:val="28"/>
          <w:vertAlign w:val="subscript"/>
        </w:rPr>
        <w:t>c</w:t>
      </w:r>
      <w:r w:rsidR="00294ACA" w:rsidRPr="00294ACA">
        <w:rPr>
          <w:rFonts w:ascii="Times New Roman" w:hAnsi="Times New Roman" w:cs="Times New Roman"/>
          <w:sz w:val="24"/>
          <w:szCs w:val="28"/>
        </w:rPr>
        <w:t>) and sintering</w:t>
      </w:r>
      <w:r w:rsidR="00294ACA">
        <w:rPr>
          <w:rFonts w:ascii="Times New Roman" w:hAnsi="Times New Roman" w:cs="Times New Roman" w:hint="eastAsia"/>
          <w:sz w:val="24"/>
          <w:szCs w:val="28"/>
        </w:rPr>
        <w:t xml:space="preserve"> </w:t>
      </w:r>
      <w:r w:rsidR="00294ACA" w:rsidRPr="00294ACA">
        <w:rPr>
          <w:rFonts w:ascii="Times New Roman" w:hAnsi="Times New Roman" w:cs="Times New Roman"/>
          <w:sz w:val="24"/>
          <w:szCs w:val="28"/>
        </w:rPr>
        <w:t>deactivation constant (</w:t>
      </w:r>
      <w:proofErr w:type="spellStart"/>
      <w:r w:rsidR="00294ACA" w:rsidRPr="00294ACA">
        <w:rPr>
          <w:rFonts w:ascii="Times New Roman" w:hAnsi="Times New Roman" w:cs="Times New Roman"/>
          <w:i/>
          <w:iCs/>
          <w:sz w:val="24"/>
          <w:szCs w:val="28"/>
        </w:rPr>
        <w:t>k</w:t>
      </w:r>
      <w:r w:rsidR="00294ACA" w:rsidRPr="00294ACA">
        <w:rPr>
          <w:rFonts w:ascii="Times New Roman" w:hAnsi="Times New Roman" w:cs="Times New Roman"/>
          <w:sz w:val="24"/>
          <w:szCs w:val="28"/>
          <w:vertAlign w:val="subscript"/>
        </w:rPr>
        <w:t>s</w:t>
      </w:r>
      <w:proofErr w:type="spellEnd"/>
      <w:r w:rsidR="00294ACA" w:rsidRPr="00294ACA">
        <w:rPr>
          <w:rFonts w:ascii="Times New Roman" w:hAnsi="Times New Roman" w:cs="Times New Roman"/>
          <w:sz w:val="24"/>
          <w:szCs w:val="28"/>
        </w:rPr>
        <w:t xml:space="preserve">) </w:t>
      </w:r>
      <w:r w:rsidR="00C46CCA" w:rsidRPr="00294ACA">
        <w:rPr>
          <w:rFonts w:ascii="Times New Roman" w:hAnsi="Times New Roman" w:cs="Times New Roman" w:hint="eastAsia"/>
          <w:sz w:val="24"/>
          <w:szCs w:val="28"/>
        </w:rPr>
        <w:t>on H</w:t>
      </w:r>
      <w:r w:rsidR="00C46CCA" w:rsidRPr="00294ACA">
        <w:rPr>
          <w:rFonts w:ascii="Times New Roman" w:hAnsi="Times New Roman" w:cs="Times New Roman" w:hint="eastAsia"/>
          <w:sz w:val="24"/>
          <w:szCs w:val="28"/>
          <w:vertAlign w:val="subscript"/>
        </w:rPr>
        <w:t>2</w:t>
      </w:r>
      <w:r w:rsidR="00C46CCA" w:rsidRPr="00294ACA">
        <w:rPr>
          <w:rFonts w:ascii="Times New Roman" w:hAnsi="Times New Roman" w:cs="Times New Roman" w:hint="eastAsia"/>
          <w:sz w:val="24"/>
          <w:szCs w:val="28"/>
        </w:rPr>
        <w:t xml:space="preserve"> consumption</w:t>
      </w:r>
      <w:r w:rsidR="00C46CCA">
        <w:rPr>
          <w:rFonts w:ascii="Times New Roman" w:hAnsi="Times New Roman" w:cs="Times New Roman" w:hint="eastAsia"/>
          <w:sz w:val="24"/>
          <w:szCs w:val="28"/>
        </w:rPr>
        <w:t>.</w:t>
      </w:r>
    </w:p>
    <w:p w14:paraId="256EB45F"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5ECBFC81"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3514E38C"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71B8E5C4"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682E4AAB"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47884112" w14:textId="77777777" w:rsidR="00FF70DF" w:rsidRPr="008F6D5E" w:rsidRDefault="00FF70DF" w:rsidP="0042022F">
      <w:pPr>
        <w:widowControl/>
        <w:adjustRightInd w:val="0"/>
        <w:snapToGrid w:val="0"/>
        <w:jc w:val="left"/>
        <w:rPr>
          <w:rFonts w:ascii="Times New Roman" w:eastAsia="游明朝" w:hAnsi="Times New Roman" w:cs="Times New Roman"/>
          <w:lang w:eastAsia="ja-JP"/>
        </w:rPr>
      </w:pPr>
    </w:p>
    <w:p w14:paraId="7792FF88" w14:textId="120C1069" w:rsidR="00FF70DF" w:rsidRPr="008F6D5E" w:rsidRDefault="00FF70DF">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41BD3788" w14:textId="0D2FE2F2" w:rsidR="00C3603D" w:rsidRPr="00294ACA" w:rsidRDefault="00C3603D" w:rsidP="0042022F">
      <w:pPr>
        <w:widowControl/>
        <w:adjustRightInd w:val="0"/>
        <w:snapToGrid w:val="0"/>
        <w:jc w:val="left"/>
        <w:rPr>
          <w:rFonts w:ascii="Times New Roman" w:hAnsi="Times New Roman" w:cs="Times New Roman"/>
          <w:b/>
          <w:bCs/>
          <w:sz w:val="24"/>
          <w:szCs w:val="28"/>
        </w:rPr>
      </w:pPr>
      <w:r w:rsidRPr="008F6D5E">
        <w:rPr>
          <w:rFonts w:ascii="Times New Roman" w:eastAsia="游明朝" w:hAnsi="Times New Roman" w:cs="Times New Roman"/>
          <w:b/>
          <w:bCs/>
          <w:sz w:val="24"/>
          <w:szCs w:val="28"/>
          <w:lang w:eastAsia="ja-JP"/>
        </w:rPr>
        <w:lastRenderedPageBreak/>
        <w:t xml:space="preserve">Supplementary Table </w:t>
      </w:r>
      <w:r w:rsidR="001B72A0">
        <w:rPr>
          <w:rFonts w:ascii="Times New Roman" w:eastAsia="游明朝" w:hAnsi="Times New Roman" w:cs="Times New Roman" w:hint="eastAsia"/>
          <w:b/>
          <w:bCs/>
          <w:sz w:val="24"/>
          <w:szCs w:val="28"/>
          <w:lang w:eastAsia="ja-JP"/>
        </w:rPr>
        <w:t>4</w:t>
      </w:r>
      <w:r w:rsidRPr="008F6D5E">
        <w:rPr>
          <w:rFonts w:ascii="Times New Roman" w:eastAsia="游明朝" w:hAnsi="Times New Roman" w:cs="Times New Roman"/>
          <w:b/>
          <w:bCs/>
          <w:sz w:val="24"/>
          <w:szCs w:val="28"/>
          <w:lang w:eastAsia="ja-JP"/>
        </w:rPr>
        <w:t xml:space="preserve">. </w:t>
      </w:r>
      <w:r w:rsidR="00294ACA" w:rsidRPr="00294ACA">
        <w:rPr>
          <w:rFonts w:ascii="Times New Roman" w:hAnsi="Times New Roman" w:cs="Times New Roman" w:hint="eastAsia"/>
          <w:sz w:val="24"/>
          <w:szCs w:val="28"/>
        </w:rPr>
        <w:t>Dispersion, composition and surface area of prepared catalysts.</w:t>
      </w:r>
    </w:p>
    <w:p w14:paraId="3A2A822F"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tbl>
      <w:tblPr>
        <w:tblW w:w="5000" w:type="pct"/>
        <w:jc w:val="center"/>
        <w:tblLayout w:type="fixed"/>
        <w:tblCellMar>
          <w:left w:w="0" w:type="dxa"/>
          <w:right w:w="0" w:type="dxa"/>
        </w:tblCellMar>
        <w:tblLook w:val="0420" w:firstRow="1" w:lastRow="0" w:firstColumn="0" w:lastColumn="0" w:noHBand="0" w:noVBand="1"/>
      </w:tblPr>
      <w:tblGrid>
        <w:gridCol w:w="983"/>
        <w:gridCol w:w="2126"/>
        <w:gridCol w:w="850"/>
        <w:gridCol w:w="850"/>
        <w:gridCol w:w="850"/>
        <w:gridCol w:w="230"/>
        <w:gridCol w:w="1043"/>
        <w:gridCol w:w="445"/>
        <w:gridCol w:w="552"/>
        <w:gridCol w:w="389"/>
        <w:gridCol w:w="473"/>
        <w:gridCol w:w="445"/>
        <w:gridCol w:w="25"/>
        <w:gridCol w:w="465"/>
      </w:tblGrid>
      <w:tr w:rsidR="005C3B37" w:rsidRPr="00294ACA" w14:paraId="00D27D58" w14:textId="77777777" w:rsidTr="005C3B37">
        <w:trPr>
          <w:trHeight w:val="20"/>
          <w:jc w:val="center"/>
        </w:trPr>
        <w:tc>
          <w:tcPr>
            <w:tcW w:w="505" w:type="pct"/>
            <w:vMerge w:val="restart"/>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106A1A0A" w14:textId="796D45DF"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Pr>
                <w:rFonts w:ascii="Times New Roman" w:eastAsia="游明朝" w:hAnsi="Times New Roman" w:cs="Times New Roman" w:hint="eastAsia"/>
                <w:lang w:eastAsia="ja-JP"/>
              </w:rPr>
              <w:t>Alloy</w:t>
            </w:r>
          </w:p>
        </w:tc>
        <w:tc>
          <w:tcPr>
            <w:tcW w:w="1093" w:type="pct"/>
            <w:vMerge w:val="restart"/>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51759BF7" w14:textId="39B6F11B"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roofErr w:type="spellStart"/>
            <w:r w:rsidRPr="00294ACA">
              <w:rPr>
                <w:rFonts w:ascii="Times New Roman" w:eastAsia="游明朝" w:hAnsi="Times New Roman" w:cs="Times New Roman"/>
                <w:lang w:eastAsia="ja-JP"/>
              </w:rPr>
              <w:t>Support</w:t>
            </w:r>
            <w:r w:rsidRPr="005C3B37">
              <w:rPr>
                <w:rFonts w:ascii="Times New Roman" w:eastAsia="游明朝" w:hAnsi="Times New Roman" w:cs="Times New Roman" w:hint="eastAsia"/>
                <w:vertAlign w:val="superscript"/>
                <w:lang w:eastAsia="ja-JP"/>
              </w:rPr>
              <w:t>a</w:t>
            </w:r>
            <w:proofErr w:type="spellEnd"/>
          </w:p>
        </w:tc>
        <w:tc>
          <w:tcPr>
            <w:tcW w:w="437" w:type="pct"/>
            <w:tcBorders>
              <w:top w:val="single" w:sz="8" w:space="0" w:color="000000"/>
              <w:left w:val="single" w:sz="8" w:space="0" w:color="FFFFFF"/>
              <w:bottom w:val="single" w:sz="4" w:space="0" w:color="auto"/>
              <w:right w:val="single" w:sz="8" w:space="0" w:color="FFFFFF"/>
            </w:tcBorders>
            <w:tcMar>
              <w:top w:w="72" w:type="dxa"/>
              <w:left w:w="144" w:type="dxa"/>
              <w:bottom w:w="72" w:type="dxa"/>
              <w:right w:w="144" w:type="dxa"/>
            </w:tcMar>
            <w:vAlign w:val="center"/>
            <w:hideMark/>
          </w:tcPr>
          <w:p w14:paraId="27ED44A0" w14:textId="6857F7FE" w:rsidR="005C3B37" w:rsidRPr="004550C5" w:rsidRDefault="005C3B37" w:rsidP="005C3B37">
            <w:pPr>
              <w:widowControl/>
              <w:adjustRightInd w:val="0"/>
              <w:snapToGrid w:val="0"/>
              <w:spacing w:line="240" w:lineRule="atLeast"/>
              <w:jc w:val="center"/>
              <w:rPr>
                <w:rFonts w:ascii="Times New Roman" w:hAnsi="Times New Roman" w:cs="Times New Roman"/>
              </w:rPr>
            </w:pPr>
            <w:r w:rsidRPr="00294ACA">
              <w:rPr>
                <w:rFonts w:ascii="Times New Roman" w:eastAsia="游明朝" w:hAnsi="Times New Roman" w:cs="Times New Roman"/>
                <w:lang w:eastAsia="ja-JP"/>
              </w:rPr>
              <w:t>BET</w:t>
            </w:r>
          </w:p>
        </w:tc>
        <w:tc>
          <w:tcPr>
            <w:tcW w:w="874" w:type="pct"/>
            <w:gridSpan w:val="2"/>
            <w:tcBorders>
              <w:top w:val="single" w:sz="8" w:space="0" w:color="000000"/>
              <w:left w:val="single" w:sz="8" w:space="0" w:color="FFFFFF"/>
              <w:bottom w:val="single" w:sz="4" w:space="0" w:color="auto"/>
            </w:tcBorders>
            <w:tcMar>
              <w:top w:w="72" w:type="dxa"/>
              <w:left w:w="144" w:type="dxa"/>
              <w:bottom w:w="72" w:type="dxa"/>
              <w:right w:w="144" w:type="dxa"/>
            </w:tcMar>
            <w:vAlign w:val="center"/>
            <w:hideMark/>
          </w:tcPr>
          <w:p w14:paraId="546E653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Dispersion (%)</w:t>
            </w:r>
          </w:p>
        </w:tc>
        <w:tc>
          <w:tcPr>
            <w:tcW w:w="654" w:type="pct"/>
            <w:gridSpan w:val="2"/>
            <w:tcBorders>
              <w:top w:val="single" w:sz="4" w:space="0" w:color="auto"/>
              <w:bottom w:val="single" w:sz="4" w:space="0" w:color="auto"/>
            </w:tcBorders>
            <w:tcMar>
              <w:top w:w="72" w:type="dxa"/>
              <w:left w:w="144" w:type="dxa"/>
              <w:bottom w:w="72" w:type="dxa"/>
              <w:right w:w="144" w:type="dxa"/>
            </w:tcMar>
            <w:vAlign w:val="center"/>
            <w:hideMark/>
          </w:tcPr>
          <w:p w14:paraId="2A2D1C69" w14:textId="3DAD2024"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 xml:space="preserve">Dispersion retention </w:t>
            </w:r>
          </w:p>
        </w:tc>
        <w:tc>
          <w:tcPr>
            <w:tcW w:w="1436" w:type="pct"/>
            <w:gridSpan w:val="7"/>
            <w:tcBorders>
              <w:top w:val="single" w:sz="8" w:space="0" w:color="000000"/>
              <w:left w:val="nil"/>
              <w:bottom w:val="single" w:sz="4" w:space="0" w:color="auto"/>
              <w:right w:val="single" w:sz="8" w:space="0" w:color="FFFFFF"/>
            </w:tcBorders>
            <w:tcMar>
              <w:top w:w="72" w:type="dxa"/>
              <w:left w:w="144" w:type="dxa"/>
              <w:bottom w:w="72" w:type="dxa"/>
              <w:right w:w="144" w:type="dxa"/>
            </w:tcMar>
            <w:vAlign w:val="center"/>
            <w:hideMark/>
          </w:tcPr>
          <w:p w14:paraId="1FA7BB8B" w14:textId="1A51D2D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Composition ratio (%)</w:t>
            </w:r>
            <w:r>
              <w:rPr>
                <w:rFonts w:ascii="Times New Roman" w:eastAsia="游明朝" w:hAnsi="Times New Roman" w:cs="Times New Roman" w:hint="eastAsia"/>
                <w:vertAlign w:val="superscript"/>
                <w:lang w:eastAsia="ja-JP"/>
              </w:rPr>
              <w:t>b</w:t>
            </w:r>
          </w:p>
        </w:tc>
      </w:tr>
      <w:tr w:rsidR="005C3B37" w:rsidRPr="00294ACA" w14:paraId="6802CF71" w14:textId="77777777" w:rsidTr="005C3B37">
        <w:trPr>
          <w:trHeight w:val="20"/>
          <w:jc w:val="center"/>
        </w:trPr>
        <w:tc>
          <w:tcPr>
            <w:tcW w:w="505" w:type="pct"/>
            <w:vMerge/>
            <w:tcBorders>
              <w:top w:val="single" w:sz="8" w:space="0" w:color="000000"/>
              <w:left w:val="single" w:sz="8" w:space="0" w:color="FFFFFF"/>
              <w:bottom w:val="single" w:sz="8" w:space="0" w:color="000000"/>
              <w:right w:val="single" w:sz="8" w:space="0" w:color="FFFFFF"/>
            </w:tcBorders>
            <w:vAlign w:val="center"/>
            <w:hideMark/>
          </w:tcPr>
          <w:p w14:paraId="198C33C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vMerge/>
            <w:tcBorders>
              <w:top w:val="single" w:sz="8" w:space="0" w:color="000000"/>
              <w:left w:val="single" w:sz="8" w:space="0" w:color="FFFFFF"/>
              <w:bottom w:val="single" w:sz="8" w:space="0" w:color="000000"/>
              <w:right w:val="single" w:sz="8" w:space="0" w:color="FFFFFF"/>
            </w:tcBorders>
            <w:vAlign w:val="center"/>
            <w:hideMark/>
          </w:tcPr>
          <w:p w14:paraId="32ABF83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437" w:type="pct"/>
            <w:tcBorders>
              <w:top w:val="single" w:sz="4" w:space="0" w:color="auto"/>
              <w:left w:val="single" w:sz="8" w:space="0" w:color="FFFFFF"/>
              <w:bottom w:val="single" w:sz="4" w:space="0" w:color="auto"/>
              <w:right w:val="single" w:sz="8" w:space="0" w:color="FFFFFF"/>
            </w:tcBorders>
            <w:tcMar>
              <w:top w:w="72" w:type="dxa"/>
              <w:left w:w="144" w:type="dxa"/>
              <w:bottom w:w="72" w:type="dxa"/>
              <w:right w:w="144" w:type="dxa"/>
            </w:tcMar>
            <w:vAlign w:val="center"/>
            <w:hideMark/>
          </w:tcPr>
          <w:p w14:paraId="0A5D5CE6" w14:textId="7E8B066B"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m</w:t>
            </w:r>
            <w:r w:rsidRPr="00294ACA">
              <w:rPr>
                <w:rFonts w:ascii="Times New Roman" w:eastAsia="游明朝" w:hAnsi="Times New Roman" w:cs="Times New Roman"/>
                <w:vertAlign w:val="superscript"/>
                <w:lang w:eastAsia="ja-JP"/>
              </w:rPr>
              <w:t>2</w:t>
            </w:r>
            <w:r w:rsidRPr="00294ACA">
              <w:rPr>
                <w:rFonts w:ascii="Times New Roman" w:eastAsia="游明朝" w:hAnsi="Times New Roman" w:cs="Times New Roman"/>
                <w:lang w:eastAsia="ja-JP"/>
              </w:rPr>
              <w:t xml:space="preserve"> g</w:t>
            </w:r>
            <w:r w:rsidRPr="00294ACA">
              <w:rPr>
                <w:rFonts w:ascii="Times New Roman" w:eastAsia="游明朝" w:hAnsi="Times New Roman" w:cs="Times New Roman"/>
                <w:vertAlign w:val="superscript"/>
                <w:lang w:eastAsia="ja-JP"/>
              </w:rPr>
              <w:t>−1</w:t>
            </w:r>
          </w:p>
        </w:tc>
        <w:tc>
          <w:tcPr>
            <w:tcW w:w="437" w:type="pct"/>
            <w:tcBorders>
              <w:top w:val="single" w:sz="4" w:space="0" w:color="auto"/>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3AC1A904" w14:textId="77777777"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lang w:eastAsia="ja-JP"/>
              </w:rPr>
              <w:t>Fresh</w:t>
            </w:r>
          </w:p>
        </w:tc>
        <w:tc>
          <w:tcPr>
            <w:tcW w:w="555" w:type="pct"/>
            <w:gridSpan w:val="2"/>
            <w:tcBorders>
              <w:top w:val="single" w:sz="4" w:space="0" w:color="auto"/>
              <w:left w:val="single" w:sz="8" w:space="0" w:color="FFFFFF"/>
              <w:bottom w:val="single" w:sz="8" w:space="0" w:color="000000"/>
            </w:tcBorders>
            <w:tcMar>
              <w:top w:w="72" w:type="dxa"/>
              <w:left w:w="144" w:type="dxa"/>
              <w:bottom w:w="72" w:type="dxa"/>
              <w:right w:w="144" w:type="dxa"/>
            </w:tcMar>
            <w:vAlign w:val="center"/>
            <w:hideMark/>
          </w:tcPr>
          <w:p w14:paraId="327DC08B" w14:textId="77777777"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lang w:eastAsia="ja-JP"/>
              </w:rPr>
              <w:t>Spent</w:t>
            </w:r>
          </w:p>
        </w:tc>
        <w:tc>
          <w:tcPr>
            <w:tcW w:w="536" w:type="pct"/>
            <w:tcBorders>
              <w:top w:val="single" w:sz="4" w:space="0" w:color="auto"/>
              <w:bottom w:val="single" w:sz="4" w:space="0" w:color="auto"/>
            </w:tcBorders>
            <w:vAlign w:val="center"/>
            <w:hideMark/>
          </w:tcPr>
          <w:p w14:paraId="1D504FEB" w14:textId="35B6E24A"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single" w:sz="4" w:space="0" w:color="auto"/>
              <w:left w:val="nil"/>
              <w:bottom w:val="single" w:sz="4" w:space="0" w:color="auto"/>
              <w:right w:val="single" w:sz="8" w:space="0" w:color="FFFFFF"/>
            </w:tcBorders>
            <w:tcMar>
              <w:top w:w="72" w:type="dxa"/>
              <w:left w:w="144" w:type="dxa"/>
              <w:bottom w:w="72" w:type="dxa"/>
              <w:right w:w="144" w:type="dxa"/>
            </w:tcMar>
            <w:vAlign w:val="center"/>
            <w:hideMark/>
          </w:tcPr>
          <w:p w14:paraId="2D169F6C" w14:textId="7F7D6548"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Pt</w:t>
            </w:r>
          </w:p>
        </w:tc>
        <w:tc>
          <w:tcPr>
            <w:tcW w:w="284" w:type="pct"/>
            <w:tcBorders>
              <w:top w:val="single" w:sz="4" w:space="0" w:color="auto"/>
              <w:left w:val="single" w:sz="8" w:space="0" w:color="FFFFFF"/>
              <w:bottom w:val="single" w:sz="4" w:space="0" w:color="auto"/>
              <w:right w:val="single" w:sz="8" w:space="0" w:color="FFFFFF"/>
            </w:tcBorders>
            <w:tcMar>
              <w:top w:w="72" w:type="dxa"/>
              <w:left w:w="144" w:type="dxa"/>
              <w:bottom w:w="72" w:type="dxa"/>
              <w:right w:w="144" w:type="dxa"/>
            </w:tcMar>
            <w:vAlign w:val="center"/>
            <w:hideMark/>
          </w:tcPr>
          <w:p w14:paraId="7546FD78" w14:textId="08A37F2F"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Co</w:t>
            </w:r>
          </w:p>
        </w:tc>
        <w:tc>
          <w:tcPr>
            <w:tcW w:w="200" w:type="pct"/>
            <w:tcBorders>
              <w:top w:val="single" w:sz="4" w:space="0" w:color="auto"/>
              <w:left w:val="single" w:sz="8" w:space="0" w:color="FFFFFF"/>
              <w:bottom w:val="single" w:sz="4" w:space="0" w:color="auto"/>
              <w:right w:val="single" w:sz="8" w:space="0" w:color="FFFFFF"/>
            </w:tcBorders>
            <w:vAlign w:val="center"/>
          </w:tcPr>
          <w:p w14:paraId="3F76D86F" w14:textId="0352E3A7"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Ni</w:t>
            </w:r>
          </w:p>
        </w:tc>
        <w:tc>
          <w:tcPr>
            <w:tcW w:w="243" w:type="pct"/>
            <w:tcBorders>
              <w:top w:val="single" w:sz="4" w:space="0" w:color="auto"/>
              <w:left w:val="single" w:sz="8" w:space="0" w:color="FFFFFF"/>
              <w:bottom w:val="single" w:sz="4" w:space="0" w:color="auto"/>
              <w:right w:val="single" w:sz="8" w:space="0" w:color="FFFFFF"/>
            </w:tcBorders>
            <w:vAlign w:val="center"/>
          </w:tcPr>
          <w:p w14:paraId="4D59ED45" w14:textId="1DF42C47"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Sn</w:t>
            </w:r>
          </w:p>
        </w:tc>
        <w:tc>
          <w:tcPr>
            <w:tcW w:w="242" w:type="pct"/>
            <w:gridSpan w:val="2"/>
            <w:tcBorders>
              <w:top w:val="single" w:sz="4" w:space="0" w:color="auto"/>
              <w:left w:val="single" w:sz="8" w:space="0" w:color="FFFFFF"/>
              <w:bottom w:val="single" w:sz="4" w:space="0" w:color="auto"/>
              <w:right w:val="single" w:sz="8" w:space="0" w:color="FFFFFF"/>
            </w:tcBorders>
            <w:vAlign w:val="center"/>
          </w:tcPr>
          <w:p w14:paraId="0DF04CD5" w14:textId="3B535286"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In</w:t>
            </w:r>
          </w:p>
        </w:tc>
        <w:tc>
          <w:tcPr>
            <w:tcW w:w="239" w:type="pct"/>
            <w:tcBorders>
              <w:top w:val="single" w:sz="4" w:space="0" w:color="auto"/>
              <w:left w:val="single" w:sz="8" w:space="0" w:color="FFFFFF"/>
              <w:bottom w:val="single" w:sz="4" w:space="0" w:color="auto"/>
              <w:right w:val="single" w:sz="8" w:space="0" w:color="FFFFFF"/>
            </w:tcBorders>
            <w:vAlign w:val="center"/>
          </w:tcPr>
          <w:p w14:paraId="0A1BCFE2" w14:textId="0691A80A" w:rsidR="005C3B37" w:rsidRPr="004550C5"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4550C5">
              <w:rPr>
                <w:rFonts w:ascii="Times New Roman" w:eastAsia="游明朝" w:hAnsi="Times New Roman" w:cs="Times New Roman"/>
                <w:sz w:val="16"/>
                <w:szCs w:val="18"/>
                <w:lang w:eastAsia="ja-JP"/>
              </w:rPr>
              <w:t>Ca</w:t>
            </w:r>
          </w:p>
        </w:tc>
      </w:tr>
      <w:tr w:rsidR="005C3B37" w:rsidRPr="00294ACA" w14:paraId="513AA59D" w14:textId="77777777" w:rsidTr="005C3B37">
        <w:trPr>
          <w:trHeight w:val="20"/>
          <w:jc w:val="center"/>
        </w:trPr>
        <w:tc>
          <w:tcPr>
            <w:tcW w:w="505" w:type="pct"/>
            <w:vMerge w:val="restart"/>
            <w:tcBorders>
              <w:top w:val="single" w:sz="4" w:space="0" w:color="auto"/>
              <w:left w:val="single" w:sz="8" w:space="0" w:color="FFFFFF"/>
              <w:bottom w:val="single" w:sz="8" w:space="0" w:color="000000"/>
              <w:right w:val="nil"/>
            </w:tcBorders>
            <w:tcMar>
              <w:top w:w="86" w:type="dxa"/>
              <w:left w:w="172" w:type="dxa"/>
              <w:bottom w:w="86" w:type="dxa"/>
              <w:right w:w="172" w:type="dxa"/>
            </w:tcMar>
            <w:vAlign w:val="center"/>
            <w:hideMark/>
          </w:tcPr>
          <w:p w14:paraId="4EDD00AF" w14:textId="6848378B" w:rsidR="005C3B37" w:rsidRPr="005C3B37" w:rsidRDefault="005C3B37" w:rsidP="005C3B37">
            <w:pPr>
              <w:widowControl/>
              <w:adjustRightInd w:val="0"/>
              <w:snapToGrid w:val="0"/>
              <w:spacing w:line="240" w:lineRule="atLeast"/>
              <w:jc w:val="center"/>
              <w:rPr>
                <w:rFonts w:ascii="Times New Roman" w:eastAsia="游明朝" w:hAnsi="Times New Roman" w:cs="Times New Roman"/>
                <w:lang w:eastAsia="ja-JP"/>
              </w:rPr>
            </w:pPr>
            <w:proofErr w:type="spellStart"/>
            <w:r w:rsidRPr="00294ACA">
              <w:rPr>
                <w:rFonts w:ascii="Times New Roman" w:eastAsia="游明朝" w:hAnsi="Times New Roman" w:cs="Times New Roman"/>
                <w:lang w:eastAsia="ja-JP"/>
              </w:rPr>
              <w:t>PtCoIn</w:t>
            </w:r>
            <w:proofErr w:type="spellEnd"/>
          </w:p>
        </w:tc>
        <w:tc>
          <w:tcPr>
            <w:tcW w:w="1093" w:type="pct"/>
            <w:tcBorders>
              <w:top w:val="single" w:sz="4" w:space="0" w:color="auto"/>
              <w:left w:val="nil"/>
              <w:bottom w:val="nil"/>
              <w:right w:val="nil"/>
            </w:tcBorders>
            <w:tcMar>
              <w:top w:w="86" w:type="dxa"/>
              <w:left w:w="172" w:type="dxa"/>
              <w:bottom w:w="86" w:type="dxa"/>
              <w:right w:w="172" w:type="dxa"/>
            </w:tcMar>
            <w:vAlign w:val="center"/>
            <w:hideMark/>
          </w:tcPr>
          <w:p w14:paraId="0F70233A" w14:textId="03054980"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CeO</w:t>
            </w:r>
            <w:r w:rsidRPr="00294ACA">
              <w:rPr>
                <w:rFonts w:ascii="Times New Roman" w:eastAsia="游明朝" w:hAnsi="Times New Roman" w:cs="Times New Roman"/>
                <w:vertAlign w:val="subscript"/>
                <w:lang w:eastAsia="ja-JP"/>
              </w:rPr>
              <w:t>2</w:t>
            </w:r>
          </w:p>
        </w:tc>
        <w:tc>
          <w:tcPr>
            <w:tcW w:w="437" w:type="pct"/>
            <w:tcBorders>
              <w:top w:val="single" w:sz="4" w:space="0" w:color="auto"/>
              <w:left w:val="nil"/>
              <w:bottom w:val="nil"/>
              <w:right w:val="nil"/>
            </w:tcBorders>
            <w:tcMar>
              <w:top w:w="15" w:type="dxa"/>
              <w:left w:w="15" w:type="dxa"/>
              <w:bottom w:w="0" w:type="dxa"/>
              <w:right w:w="15" w:type="dxa"/>
            </w:tcMar>
            <w:vAlign w:val="center"/>
            <w:hideMark/>
          </w:tcPr>
          <w:p w14:paraId="5C041FE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single" w:sz="4" w:space="0" w:color="auto"/>
              <w:left w:val="nil"/>
              <w:bottom w:val="nil"/>
              <w:right w:val="nil"/>
            </w:tcBorders>
            <w:tcMar>
              <w:top w:w="15" w:type="dxa"/>
              <w:left w:w="15" w:type="dxa"/>
              <w:bottom w:w="0" w:type="dxa"/>
              <w:right w:w="15" w:type="dxa"/>
            </w:tcMar>
            <w:vAlign w:val="center"/>
            <w:hideMark/>
          </w:tcPr>
          <w:p w14:paraId="2548540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55" w:type="pct"/>
            <w:gridSpan w:val="2"/>
            <w:tcBorders>
              <w:top w:val="single" w:sz="4" w:space="0" w:color="auto"/>
              <w:left w:val="nil"/>
              <w:bottom w:val="nil"/>
              <w:right w:val="nil"/>
            </w:tcBorders>
            <w:tcMar>
              <w:top w:w="15" w:type="dxa"/>
              <w:left w:w="15" w:type="dxa"/>
              <w:bottom w:w="0" w:type="dxa"/>
              <w:right w:w="15" w:type="dxa"/>
            </w:tcMar>
            <w:vAlign w:val="center"/>
            <w:hideMark/>
          </w:tcPr>
          <w:p w14:paraId="62CC877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36" w:type="pct"/>
            <w:tcBorders>
              <w:top w:val="single" w:sz="4" w:space="0" w:color="auto"/>
              <w:left w:val="nil"/>
              <w:bottom w:val="nil"/>
              <w:right w:val="nil"/>
            </w:tcBorders>
            <w:tcMar>
              <w:top w:w="15" w:type="dxa"/>
              <w:left w:w="15" w:type="dxa"/>
              <w:bottom w:w="0" w:type="dxa"/>
              <w:right w:w="15" w:type="dxa"/>
            </w:tcMar>
            <w:vAlign w:val="center"/>
            <w:hideMark/>
          </w:tcPr>
          <w:p w14:paraId="5B75511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229" w:type="pct"/>
            <w:tcBorders>
              <w:top w:val="single" w:sz="4" w:space="0" w:color="auto"/>
              <w:left w:val="nil"/>
              <w:bottom w:val="nil"/>
              <w:right w:val="nil"/>
            </w:tcBorders>
            <w:tcMar>
              <w:top w:w="15" w:type="dxa"/>
              <w:left w:w="15" w:type="dxa"/>
              <w:bottom w:w="0" w:type="dxa"/>
              <w:right w:w="15" w:type="dxa"/>
            </w:tcMar>
            <w:vAlign w:val="center"/>
            <w:hideMark/>
          </w:tcPr>
          <w:p w14:paraId="3EB4EB6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single" w:sz="4" w:space="0" w:color="auto"/>
              <w:left w:val="nil"/>
              <w:bottom w:val="nil"/>
              <w:right w:val="nil"/>
            </w:tcBorders>
            <w:tcMar>
              <w:top w:w="15" w:type="dxa"/>
              <w:left w:w="15" w:type="dxa"/>
              <w:bottom w:w="0" w:type="dxa"/>
              <w:right w:w="15" w:type="dxa"/>
            </w:tcMar>
            <w:vAlign w:val="center"/>
            <w:hideMark/>
          </w:tcPr>
          <w:p w14:paraId="3DB76E3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0.7</w:t>
            </w:r>
          </w:p>
        </w:tc>
        <w:tc>
          <w:tcPr>
            <w:tcW w:w="200" w:type="pct"/>
            <w:tcBorders>
              <w:top w:val="single" w:sz="4" w:space="0" w:color="auto"/>
              <w:left w:val="nil"/>
              <w:bottom w:val="nil"/>
              <w:right w:val="nil"/>
            </w:tcBorders>
            <w:tcMar>
              <w:top w:w="15" w:type="dxa"/>
              <w:left w:w="15" w:type="dxa"/>
              <w:bottom w:w="0" w:type="dxa"/>
              <w:right w:w="15" w:type="dxa"/>
            </w:tcMar>
            <w:vAlign w:val="center"/>
            <w:hideMark/>
          </w:tcPr>
          <w:p w14:paraId="410B01E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single" w:sz="4" w:space="0" w:color="auto"/>
              <w:left w:val="nil"/>
              <w:bottom w:val="nil"/>
              <w:right w:val="nil"/>
            </w:tcBorders>
            <w:tcMar>
              <w:top w:w="15" w:type="dxa"/>
              <w:left w:w="15" w:type="dxa"/>
              <w:bottom w:w="0" w:type="dxa"/>
              <w:right w:w="15" w:type="dxa"/>
            </w:tcMar>
            <w:vAlign w:val="center"/>
            <w:hideMark/>
          </w:tcPr>
          <w:p w14:paraId="5E53D16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single" w:sz="4" w:space="0" w:color="auto"/>
              <w:left w:val="nil"/>
              <w:bottom w:val="nil"/>
              <w:right w:val="nil"/>
            </w:tcBorders>
            <w:tcMar>
              <w:top w:w="15" w:type="dxa"/>
              <w:left w:w="15" w:type="dxa"/>
              <w:bottom w:w="0" w:type="dxa"/>
              <w:right w:w="15" w:type="dxa"/>
            </w:tcMar>
            <w:vAlign w:val="center"/>
            <w:hideMark/>
          </w:tcPr>
          <w:p w14:paraId="509647B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2.2</w:t>
            </w:r>
          </w:p>
        </w:tc>
        <w:tc>
          <w:tcPr>
            <w:tcW w:w="252" w:type="pct"/>
            <w:gridSpan w:val="2"/>
            <w:tcBorders>
              <w:top w:val="single" w:sz="4" w:space="0" w:color="auto"/>
              <w:left w:val="nil"/>
              <w:bottom w:val="nil"/>
              <w:right w:val="nil"/>
            </w:tcBorders>
            <w:tcMar>
              <w:top w:w="15" w:type="dxa"/>
              <w:left w:w="15" w:type="dxa"/>
              <w:bottom w:w="0" w:type="dxa"/>
              <w:right w:w="15" w:type="dxa"/>
            </w:tcMar>
            <w:vAlign w:val="center"/>
            <w:hideMark/>
          </w:tcPr>
          <w:p w14:paraId="304B3B9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32F66F66"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51F05EF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0D78D96B" w14:textId="4286218E"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roofErr w:type="spellStart"/>
            <w:r w:rsidRPr="00294ACA">
              <w:rPr>
                <w:rFonts w:ascii="Times New Roman" w:eastAsia="游明朝" w:hAnsi="Times New Roman" w:cs="Times New Roman"/>
                <w:lang w:eastAsia="ja-JP"/>
              </w:rPr>
              <w:t>CeSmO</w:t>
            </w:r>
            <w:r w:rsidRPr="00294ACA">
              <w:rPr>
                <w:rFonts w:ascii="Times New Roman" w:eastAsia="游明朝" w:hAnsi="Times New Roman" w:cs="Times New Roman"/>
                <w:vertAlign w:val="subscript"/>
                <w:lang w:eastAsia="ja-JP"/>
              </w:rPr>
              <w:t>x</w:t>
            </w:r>
            <w:proofErr w:type="spellEnd"/>
          </w:p>
        </w:tc>
        <w:tc>
          <w:tcPr>
            <w:tcW w:w="437" w:type="pct"/>
            <w:tcBorders>
              <w:top w:val="nil"/>
              <w:left w:val="nil"/>
              <w:bottom w:val="nil"/>
              <w:right w:val="nil"/>
            </w:tcBorders>
            <w:tcMar>
              <w:top w:w="15" w:type="dxa"/>
              <w:left w:w="15" w:type="dxa"/>
              <w:bottom w:w="0" w:type="dxa"/>
              <w:right w:w="15" w:type="dxa"/>
            </w:tcMar>
            <w:vAlign w:val="center"/>
            <w:hideMark/>
          </w:tcPr>
          <w:p w14:paraId="7039989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6CA0A87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32</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6A6B803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19</w:t>
            </w:r>
          </w:p>
        </w:tc>
        <w:tc>
          <w:tcPr>
            <w:tcW w:w="536" w:type="pct"/>
            <w:tcBorders>
              <w:top w:val="nil"/>
              <w:left w:val="nil"/>
              <w:bottom w:val="nil"/>
              <w:right w:val="nil"/>
            </w:tcBorders>
            <w:tcMar>
              <w:top w:w="15" w:type="dxa"/>
              <w:left w:w="15" w:type="dxa"/>
              <w:bottom w:w="0" w:type="dxa"/>
              <w:right w:w="15" w:type="dxa"/>
            </w:tcMar>
            <w:vAlign w:val="center"/>
            <w:hideMark/>
          </w:tcPr>
          <w:p w14:paraId="3922DDF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58</w:t>
            </w:r>
          </w:p>
        </w:tc>
        <w:tc>
          <w:tcPr>
            <w:tcW w:w="229" w:type="pct"/>
            <w:tcBorders>
              <w:top w:val="nil"/>
              <w:left w:val="nil"/>
              <w:bottom w:val="nil"/>
              <w:right w:val="nil"/>
            </w:tcBorders>
            <w:tcMar>
              <w:top w:w="15" w:type="dxa"/>
              <w:left w:w="15" w:type="dxa"/>
              <w:bottom w:w="0" w:type="dxa"/>
              <w:right w:w="15" w:type="dxa"/>
            </w:tcMar>
            <w:vAlign w:val="center"/>
            <w:hideMark/>
          </w:tcPr>
          <w:p w14:paraId="09A9ABE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4D34F46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0391807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7FFB308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62815AD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17870C7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3191E850"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331C760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65E9639A" w14:textId="524C936F"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roofErr w:type="spellStart"/>
            <w:r w:rsidRPr="00294ACA">
              <w:rPr>
                <w:rFonts w:ascii="Times New Roman" w:eastAsia="游明朝" w:hAnsi="Times New Roman" w:cs="Times New Roman"/>
                <w:lang w:eastAsia="ja-JP"/>
              </w:rPr>
              <w:t>CePrO</w:t>
            </w:r>
            <w:r w:rsidRPr="00294ACA">
              <w:rPr>
                <w:rFonts w:ascii="Times New Roman" w:eastAsia="游明朝" w:hAnsi="Times New Roman" w:cs="Times New Roman"/>
                <w:vertAlign w:val="subscript"/>
                <w:lang w:eastAsia="ja-JP"/>
              </w:rPr>
              <w:t>x</w:t>
            </w:r>
            <w:proofErr w:type="spellEnd"/>
          </w:p>
        </w:tc>
        <w:tc>
          <w:tcPr>
            <w:tcW w:w="437" w:type="pct"/>
            <w:tcBorders>
              <w:top w:val="nil"/>
              <w:left w:val="nil"/>
              <w:bottom w:val="nil"/>
              <w:right w:val="nil"/>
            </w:tcBorders>
            <w:tcMar>
              <w:top w:w="15" w:type="dxa"/>
              <w:left w:w="15" w:type="dxa"/>
              <w:bottom w:w="0" w:type="dxa"/>
              <w:right w:w="15" w:type="dxa"/>
            </w:tcMar>
            <w:vAlign w:val="center"/>
            <w:hideMark/>
          </w:tcPr>
          <w:p w14:paraId="459F027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002E117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23</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0261606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18</w:t>
            </w:r>
          </w:p>
        </w:tc>
        <w:tc>
          <w:tcPr>
            <w:tcW w:w="536" w:type="pct"/>
            <w:tcBorders>
              <w:top w:val="nil"/>
              <w:left w:val="nil"/>
              <w:bottom w:val="nil"/>
              <w:right w:val="nil"/>
            </w:tcBorders>
            <w:tcMar>
              <w:top w:w="15" w:type="dxa"/>
              <w:left w:w="15" w:type="dxa"/>
              <w:bottom w:w="0" w:type="dxa"/>
              <w:right w:w="15" w:type="dxa"/>
            </w:tcMar>
            <w:vAlign w:val="center"/>
            <w:hideMark/>
          </w:tcPr>
          <w:p w14:paraId="6CBBCBD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79</w:t>
            </w:r>
          </w:p>
        </w:tc>
        <w:tc>
          <w:tcPr>
            <w:tcW w:w="229" w:type="pct"/>
            <w:tcBorders>
              <w:top w:val="nil"/>
              <w:left w:val="nil"/>
              <w:bottom w:val="nil"/>
              <w:right w:val="nil"/>
            </w:tcBorders>
            <w:tcMar>
              <w:top w:w="15" w:type="dxa"/>
              <w:left w:w="15" w:type="dxa"/>
              <w:bottom w:w="0" w:type="dxa"/>
              <w:right w:w="15" w:type="dxa"/>
            </w:tcMar>
            <w:vAlign w:val="center"/>
            <w:hideMark/>
          </w:tcPr>
          <w:p w14:paraId="7B872A4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0B6E525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2259BE6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67E962D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7F8260A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47C37CA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6B0CDEF3"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458A102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5C9A0F11" w14:textId="6C28A113"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w:t>
            </w:r>
            <w:r w:rsidRPr="00294ACA">
              <w:rPr>
                <w:rFonts w:ascii="Times New Roman" w:eastAsia="游明朝" w:hAnsi="Times New Roman" w:cs="Times New Roman"/>
                <w:vertAlign w:val="subscript"/>
                <w:lang w:eastAsia="ja-JP"/>
              </w:rPr>
              <w:t>7</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2</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1D40DEC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76</w:t>
            </w:r>
          </w:p>
        </w:tc>
        <w:tc>
          <w:tcPr>
            <w:tcW w:w="437" w:type="pct"/>
            <w:tcBorders>
              <w:top w:val="nil"/>
              <w:left w:val="nil"/>
              <w:bottom w:val="nil"/>
              <w:right w:val="nil"/>
            </w:tcBorders>
            <w:tcMar>
              <w:top w:w="15" w:type="dxa"/>
              <w:left w:w="15" w:type="dxa"/>
              <w:bottom w:w="0" w:type="dxa"/>
              <w:right w:w="15" w:type="dxa"/>
            </w:tcMar>
            <w:vAlign w:val="center"/>
            <w:hideMark/>
          </w:tcPr>
          <w:p w14:paraId="5CAF962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22</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5720BE9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18</w:t>
            </w:r>
          </w:p>
        </w:tc>
        <w:tc>
          <w:tcPr>
            <w:tcW w:w="536" w:type="pct"/>
            <w:tcBorders>
              <w:top w:val="nil"/>
              <w:left w:val="nil"/>
              <w:bottom w:val="nil"/>
              <w:right w:val="nil"/>
            </w:tcBorders>
            <w:tcMar>
              <w:top w:w="15" w:type="dxa"/>
              <w:left w:w="15" w:type="dxa"/>
              <w:bottom w:w="0" w:type="dxa"/>
              <w:right w:w="15" w:type="dxa"/>
            </w:tcMar>
            <w:vAlign w:val="center"/>
            <w:hideMark/>
          </w:tcPr>
          <w:p w14:paraId="1E3CB84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81</w:t>
            </w:r>
          </w:p>
        </w:tc>
        <w:tc>
          <w:tcPr>
            <w:tcW w:w="229" w:type="pct"/>
            <w:tcBorders>
              <w:top w:val="nil"/>
              <w:left w:val="nil"/>
              <w:bottom w:val="nil"/>
              <w:right w:val="nil"/>
            </w:tcBorders>
            <w:tcMar>
              <w:top w:w="15" w:type="dxa"/>
              <w:left w:w="15" w:type="dxa"/>
              <w:bottom w:w="0" w:type="dxa"/>
              <w:right w:w="15" w:type="dxa"/>
            </w:tcMar>
            <w:vAlign w:val="center"/>
            <w:hideMark/>
          </w:tcPr>
          <w:p w14:paraId="1A76DE6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nil"/>
              <w:left w:val="nil"/>
              <w:bottom w:val="nil"/>
              <w:right w:val="nil"/>
            </w:tcBorders>
            <w:tcMar>
              <w:top w:w="15" w:type="dxa"/>
              <w:left w:w="15" w:type="dxa"/>
              <w:bottom w:w="0" w:type="dxa"/>
              <w:right w:w="15" w:type="dxa"/>
            </w:tcMar>
            <w:vAlign w:val="center"/>
            <w:hideMark/>
          </w:tcPr>
          <w:p w14:paraId="5D3DED8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0.8</w:t>
            </w:r>
          </w:p>
        </w:tc>
        <w:tc>
          <w:tcPr>
            <w:tcW w:w="200" w:type="pct"/>
            <w:tcBorders>
              <w:top w:val="nil"/>
              <w:left w:val="nil"/>
              <w:bottom w:val="nil"/>
              <w:right w:val="nil"/>
            </w:tcBorders>
            <w:tcMar>
              <w:top w:w="15" w:type="dxa"/>
              <w:left w:w="15" w:type="dxa"/>
              <w:bottom w:w="0" w:type="dxa"/>
              <w:right w:w="15" w:type="dxa"/>
            </w:tcMar>
            <w:vAlign w:val="center"/>
            <w:hideMark/>
          </w:tcPr>
          <w:p w14:paraId="2BCD458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7CF139C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4D43BE5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2.0</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3AEB2C3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067BE06C"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67D1F25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single" w:sz="8" w:space="0" w:color="FFFFFF"/>
              <w:bottom w:val="nil"/>
              <w:right w:val="nil"/>
            </w:tcBorders>
            <w:tcMar>
              <w:top w:w="86" w:type="dxa"/>
              <w:left w:w="172" w:type="dxa"/>
              <w:bottom w:w="86" w:type="dxa"/>
              <w:right w:w="172" w:type="dxa"/>
            </w:tcMar>
            <w:vAlign w:val="center"/>
            <w:hideMark/>
          </w:tcPr>
          <w:p w14:paraId="7C4B846A" w14:textId="419276D5"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Ti</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7823E44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13F91E6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16</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570F5E0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13</w:t>
            </w:r>
          </w:p>
        </w:tc>
        <w:tc>
          <w:tcPr>
            <w:tcW w:w="536" w:type="pct"/>
            <w:tcBorders>
              <w:top w:val="nil"/>
              <w:left w:val="nil"/>
              <w:bottom w:val="nil"/>
              <w:right w:val="nil"/>
            </w:tcBorders>
            <w:tcMar>
              <w:top w:w="15" w:type="dxa"/>
              <w:left w:w="15" w:type="dxa"/>
              <w:bottom w:w="0" w:type="dxa"/>
              <w:right w:w="15" w:type="dxa"/>
            </w:tcMar>
            <w:vAlign w:val="center"/>
            <w:hideMark/>
          </w:tcPr>
          <w:p w14:paraId="039831B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82</w:t>
            </w:r>
          </w:p>
        </w:tc>
        <w:tc>
          <w:tcPr>
            <w:tcW w:w="229" w:type="pct"/>
            <w:tcBorders>
              <w:top w:val="nil"/>
              <w:left w:val="nil"/>
              <w:bottom w:val="nil"/>
              <w:right w:val="nil"/>
            </w:tcBorders>
            <w:tcMar>
              <w:top w:w="15" w:type="dxa"/>
              <w:left w:w="15" w:type="dxa"/>
              <w:bottom w:w="0" w:type="dxa"/>
              <w:right w:w="15" w:type="dxa"/>
            </w:tcMar>
            <w:vAlign w:val="center"/>
            <w:hideMark/>
          </w:tcPr>
          <w:p w14:paraId="00B882F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418501C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26A1935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1F9E85C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1F7F62A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74F8C3C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76E8C306"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595D400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696D9671" w14:textId="158E345F"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Sm</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2C3167B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51</w:t>
            </w:r>
          </w:p>
        </w:tc>
        <w:tc>
          <w:tcPr>
            <w:tcW w:w="437" w:type="pct"/>
            <w:tcBorders>
              <w:top w:val="nil"/>
              <w:left w:val="nil"/>
              <w:bottom w:val="nil"/>
              <w:right w:val="nil"/>
            </w:tcBorders>
            <w:tcMar>
              <w:top w:w="15" w:type="dxa"/>
              <w:left w:w="15" w:type="dxa"/>
              <w:bottom w:w="0" w:type="dxa"/>
              <w:right w:w="15" w:type="dxa"/>
            </w:tcMar>
            <w:vAlign w:val="center"/>
            <w:hideMark/>
          </w:tcPr>
          <w:p w14:paraId="7E6471D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26</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6E70B5F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23</w:t>
            </w:r>
          </w:p>
        </w:tc>
        <w:tc>
          <w:tcPr>
            <w:tcW w:w="536" w:type="pct"/>
            <w:tcBorders>
              <w:top w:val="nil"/>
              <w:left w:val="nil"/>
              <w:bottom w:val="nil"/>
              <w:right w:val="nil"/>
            </w:tcBorders>
            <w:tcMar>
              <w:top w:w="15" w:type="dxa"/>
              <w:left w:w="15" w:type="dxa"/>
              <w:bottom w:w="0" w:type="dxa"/>
              <w:right w:w="15" w:type="dxa"/>
            </w:tcMar>
            <w:vAlign w:val="center"/>
            <w:hideMark/>
          </w:tcPr>
          <w:p w14:paraId="7502F6F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89</w:t>
            </w:r>
          </w:p>
        </w:tc>
        <w:tc>
          <w:tcPr>
            <w:tcW w:w="229" w:type="pct"/>
            <w:tcBorders>
              <w:top w:val="nil"/>
              <w:left w:val="nil"/>
              <w:bottom w:val="nil"/>
              <w:right w:val="nil"/>
            </w:tcBorders>
            <w:tcMar>
              <w:top w:w="15" w:type="dxa"/>
              <w:left w:w="15" w:type="dxa"/>
              <w:bottom w:w="0" w:type="dxa"/>
              <w:right w:w="15" w:type="dxa"/>
            </w:tcMar>
            <w:vAlign w:val="center"/>
            <w:hideMark/>
          </w:tcPr>
          <w:p w14:paraId="0DC8466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nil"/>
              <w:left w:val="nil"/>
              <w:bottom w:val="nil"/>
              <w:right w:val="nil"/>
            </w:tcBorders>
            <w:tcMar>
              <w:top w:w="15" w:type="dxa"/>
              <w:left w:w="15" w:type="dxa"/>
              <w:bottom w:w="0" w:type="dxa"/>
              <w:right w:w="15" w:type="dxa"/>
            </w:tcMar>
            <w:vAlign w:val="center"/>
            <w:hideMark/>
          </w:tcPr>
          <w:p w14:paraId="5741C8F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0.9</w:t>
            </w:r>
          </w:p>
        </w:tc>
        <w:tc>
          <w:tcPr>
            <w:tcW w:w="200" w:type="pct"/>
            <w:tcBorders>
              <w:top w:val="nil"/>
              <w:left w:val="nil"/>
              <w:bottom w:val="nil"/>
              <w:right w:val="nil"/>
            </w:tcBorders>
            <w:tcMar>
              <w:top w:w="15" w:type="dxa"/>
              <w:left w:w="15" w:type="dxa"/>
              <w:bottom w:w="0" w:type="dxa"/>
              <w:right w:w="15" w:type="dxa"/>
            </w:tcMar>
            <w:vAlign w:val="center"/>
            <w:hideMark/>
          </w:tcPr>
          <w:p w14:paraId="11C6922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09E0C7E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0F614FB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2.2</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233D04A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437D0C84"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5A8EB22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2F54FDC0" w14:textId="483F12E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Ca_CeSmO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6A976D1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4E40E9F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2B5D789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36" w:type="pct"/>
            <w:tcBorders>
              <w:top w:val="nil"/>
              <w:left w:val="nil"/>
              <w:bottom w:val="nil"/>
              <w:right w:val="nil"/>
            </w:tcBorders>
            <w:tcMar>
              <w:top w:w="15" w:type="dxa"/>
              <w:left w:w="15" w:type="dxa"/>
              <w:bottom w:w="0" w:type="dxa"/>
              <w:right w:w="15" w:type="dxa"/>
            </w:tcMar>
            <w:vAlign w:val="center"/>
            <w:hideMark/>
          </w:tcPr>
          <w:p w14:paraId="3BE6E42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23CAD28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36FC622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0B4D964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3A8C140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2AE8A39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39D88BE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7A8687BD"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2F5602B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11B3DDE3" w14:textId="0508E4E0"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Ca_Ce</w:t>
            </w:r>
            <w:r w:rsidRPr="00294ACA">
              <w:rPr>
                <w:rFonts w:ascii="Times New Roman" w:eastAsia="游明朝" w:hAnsi="Times New Roman" w:cs="Times New Roman"/>
                <w:vertAlign w:val="subscript"/>
                <w:lang w:eastAsia="ja-JP"/>
              </w:rPr>
              <w:t>7</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2</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3C53FD0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7D1F75F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3AFCB4C8"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36" w:type="pct"/>
            <w:tcBorders>
              <w:top w:val="nil"/>
              <w:left w:val="nil"/>
              <w:bottom w:val="nil"/>
              <w:right w:val="nil"/>
            </w:tcBorders>
            <w:tcMar>
              <w:top w:w="15" w:type="dxa"/>
              <w:left w:w="15" w:type="dxa"/>
              <w:bottom w:w="0" w:type="dxa"/>
              <w:right w:w="15" w:type="dxa"/>
            </w:tcMar>
            <w:vAlign w:val="center"/>
            <w:hideMark/>
          </w:tcPr>
          <w:p w14:paraId="0BB03DD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03412B2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7620A2D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5D1537F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12106EA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1B70A19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4AF3801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6FE7BBDB"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1612482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single" w:sz="8" w:space="0" w:color="000000"/>
              <w:right w:val="nil"/>
            </w:tcBorders>
            <w:tcMar>
              <w:top w:w="86" w:type="dxa"/>
              <w:left w:w="172" w:type="dxa"/>
              <w:bottom w:w="86" w:type="dxa"/>
              <w:right w:w="172" w:type="dxa"/>
            </w:tcMar>
            <w:vAlign w:val="center"/>
            <w:hideMark/>
          </w:tcPr>
          <w:p w14:paraId="56661E89" w14:textId="3A4E0D08"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Ca_Ce</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Sm</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single" w:sz="8" w:space="0" w:color="000000"/>
              <w:right w:val="nil"/>
            </w:tcBorders>
            <w:tcMar>
              <w:top w:w="15" w:type="dxa"/>
              <w:left w:w="15" w:type="dxa"/>
              <w:bottom w:w="0" w:type="dxa"/>
              <w:right w:w="15" w:type="dxa"/>
            </w:tcMar>
            <w:vAlign w:val="center"/>
            <w:hideMark/>
          </w:tcPr>
          <w:p w14:paraId="26AE53F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32</w:t>
            </w:r>
          </w:p>
        </w:tc>
        <w:tc>
          <w:tcPr>
            <w:tcW w:w="437" w:type="pct"/>
            <w:tcBorders>
              <w:top w:val="nil"/>
              <w:left w:val="nil"/>
              <w:bottom w:val="single" w:sz="8" w:space="0" w:color="000000"/>
              <w:right w:val="nil"/>
            </w:tcBorders>
            <w:tcMar>
              <w:top w:w="15" w:type="dxa"/>
              <w:left w:w="15" w:type="dxa"/>
              <w:bottom w:w="0" w:type="dxa"/>
              <w:right w:w="15" w:type="dxa"/>
            </w:tcMar>
            <w:vAlign w:val="center"/>
            <w:hideMark/>
          </w:tcPr>
          <w:p w14:paraId="08D8480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33</w:t>
            </w:r>
          </w:p>
        </w:tc>
        <w:tc>
          <w:tcPr>
            <w:tcW w:w="555" w:type="pct"/>
            <w:gridSpan w:val="2"/>
            <w:tcBorders>
              <w:top w:val="nil"/>
              <w:left w:val="nil"/>
              <w:bottom w:val="single" w:sz="8" w:space="0" w:color="000000"/>
              <w:right w:val="nil"/>
            </w:tcBorders>
            <w:tcMar>
              <w:top w:w="15" w:type="dxa"/>
              <w:left w:w="15" w:type="dxa"/>
              <w:bottom w:w="0" w:type="dxa"/>
              <w:right w:w="15" w:type="dxa"/>
            </w:tcMar>
            <w:vAlign w:val="center"/>
            <w:hideMark/>
          </w:tcPr>
          <w:p w14:paraId="6C4F325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29</w:t>
            </w:r>
          </w:p>
        </w:tc>
        <w:tc>
          <w:tcPr>
            <w:tcW w:w="536" w:type="pct"/>
            <w:tcBorders>
              <w:top w:val="nil"/>
              <w:left w:val="nil"/>
              <w:bottom w:val="single" w:sz="8" w:space="0" w:color="000000"/>
              <w:right w:val="nil"/>
            </w:tcBorders>
            <w:tcMar>
              <w:top w:w="15" w:type="dxa"/>
              <w:left w:w="15" w:type="dxa"/>
              <w:bottom w:w="0" w:type="dxa"/>
              <w:right w:w="15" w:type="dxa"/>
            </w:tcMar>
            <w:vAlign w:val="center"/>
            <w:hideMark/>
          </w:tcPr>
          <w:p w14:paraId="354A331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88</w:t>
            </w:r>
          </w:p>
        </w:tc>
        <w:tc>
          <w:tcPr>
            <w:tcW w:w="229" w:type="pct"/>
            <w:tcBorders>
              <w:top w:val="nil"/>
              <w:left w:val="nil"/>
              <w:bottom w:val="single" w:sz="8" w:space="0" w:color="000000"/>
              <w:right w:val="nil"/>
            </w:tcBorders>
            <w:tcMar>
              <w:top w:w="15" w:type="dxa"/>
              <w:left w:w="15" w:type="dxa"/>
              <w:bottom w:w="0" w:type="dxa"/>
              <w:right w:w="15" w:type="dxa"/>
            </w:tcMar>
            <w:vAlign w:val="center"/>
            <w:hideMark/>
          </w:tcPr>
          <w:p w14:paraId="7A97590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nil"/>
              <w:left w:val="nil"/>
              <w:bottom w:val="single" w:sz="8" w:space="0" w:color="000000"/>
              <w:right w:val="nil"/>
            </w:tcBorders>
            <w:tcMar>
              <w:top w:w="15" w:type="dxa"/>
              <w:left w:w="15" w:type="dxa"/>
              <w:bottom w:w="0" w:type="dxa"/>
              <w:right w:w="15" w:type="dxa"/>
            </w:tcMar>
            <w:vAlign w:val="center"/>
            <w:hideMark/>
          </w:tcPr>
          <w:p w14:paraId="1B3ECFD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0.7</w:t>
            </w:r>
          </w:p>
        </w:tc>
        <w:tc>
          <w:tcPr>
            <w:tcW w:w="200" w:type="pct"/>
            <w:tcBorders>
              <w:top w:val="nil"/>
              <w:left w:val="nil"/>
              <w:bottom w:val="single" w:sz="8" w:space="0" w:color="000000"/>
              <w:right w:val="nil"/>
            </w:tcBorders>
            <w:tcMar>
              <w:top w:w="15" w:type="dxa"/>
              <w:left w:w="15" w:type="dxa"/>
              <w:bottom w:w="0" w:type="dxa"/>
              <w:right w:w="15" w:type="dxa"/>
            </w:tcMar>
            <w:vAlign w:val="center"/>
            <w:hideMark/>
          </w:tcPr>
          <w:p w14:paraId="53B909D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single" w:sz="8" w:space="0" w:color="000000"/>
              <w:right w:val="nil"/>
            </w:tcBorders>
            <w:tcMar>
              <w:top w:w="15" w:type="dxa"/>
              <w:left w:w="15" w:type="dxa"/>
              <w:bottom w:w="0" w:type="dxa"/>
              <w:right w:w="15" w:type="dxa"/>
            </w:tcMar>
            <w:vAlign w:val="center"/>
            <w:hideMark/>
          </w:tcPr>
          <w:p w14:paraId="7CBBF5B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single" w:sz="8" w:space="0" w:color="000000"/>
              <w:right w:val="nil"/>
            </w:tcBorders>
            <w:tcMar>
              <w:top w:w="15" w:type="dxa"/>
              <w:left w:w="15" w:type="dxa"/>
              <w:bottom w:w="0" w:type="dxa"/>
              <w:right w:w="15" w:type="dxa"/>
            </w:tcMar>
            <w:vAlign w:val="center"/>
            <w:hideMark/>
          </w:tcPr>
          <w:p w14:paraId="51CE618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2.1</w:t>
            </w:r>
          </w:p>
        </w:tc>
        <w:tc>
          <w:tcPr>
            <w:tcW w:w="252" w:type="pct"/>
            <w:gridSpan w:val="2"/>
            <w:tcBorders>
              <w:top w:val="nil"/>
              <w:left w:val="nil"/>
              <w:bottom w:val="single" w:sz="8" w:space="0" w:color="000000"/>
              <w:right w:val="nil"/>
            </w:tcBorders>
            <w:tcMar>
              <w:top w:w="15" w:type="dxa"/>
              <w:left w:w="15" w:type="dxa"/>
              <w:bottom w:w="0" w:type="dxa"/>
              <w:right w:w="15" w:type="dxa"/>
            </w:tcMar>
            <w:vAlign w:val="center"/>
            <w:hideMark/>
          </w:tcPr>
          <w:p w14:paraId="7580F94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2.3</w:t>
            </w:r>
          </w:p>
        </w:tc>
      </w:tr>
      <w:tr w:rsidR="005C3B37" w:rsidRPr="00294ACA" w14:paraId="39A2258C" w14:textId="77777777" w:rsidTr="005C3B37">
        <w:trPr>
          <w:trHeight w:val="20"/>
          <w:jc w:val="center"/>
        </w:trPr>
        <w:tc>
          <w:tcPr>
            <w:tcW w:w="505" w:type="pct"/>
            <w:vMerge w:val="restart"/>
            <w:tcBorders>
              <w:top w:val="single" w:sz="8" w:space="0" w:color="000000"/>
              <w:left w:val="single" w:sz="8" w:space="0" w:color="FFFFFF"/>
              <w:bottom w:val="single" w:sz="8" w:space="0" w:color="000000"/>
              <w:right w:val="nil"/>
            </w:tcBorders>
            <w:tcMar>
              <w:top w:w="86" w:type="dxa"/>
              <w:left w:w="172" w:type="dxa"/>
              <w:bottom w:w="86" w:type="dxa"/>
              <w:right w:w="172" w:type="dxa"/>
            </w:tcMar>
            <w:vAlign w:val="center"/>
            <w:hideMark/>
          </w:tcPr>
          <w:p w14:paraId="281EC110" w14:textId="3587BF24"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HEI</w:t>
            </w:r>
          </w:p>
        </w:tc>
        <w:tc>
          <w:tcPr>
            <w:tcW w:w="1093" w:type="pct"/>
            <w:tcBorders>
              <w:top w:val="single" w:sz="8" w:space="0" w:color="000000"/>
              <w:left w:val="nil"/>
              <w:bottom w:val="nil"/>
              <w:right w:val="nil"/>
            </w:tcBorders>
            <w:tcMar>
              <w:top w:w="86" w:type="dxa"/>
              <w:left w:w="172" w:type="dxa"/>
              <w:bottom w:w="86" w:type="dxa"/>
              <w:right w:w="172" w:type="dxa"/>
            </w:tcMar>
            <w:vAlign w:val="center"/>
            <w:hideMark/>
          </w:tcPr>
          <w:p w14:paraId="3EE14A12" w14:textId="75731E5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w:t>
            </w:r>
            <w:r w:rsidRPr="00294ACA">
              <w:rPr>
                <w:rFonts w:ascii="Times New Roman" w:eastAsia="游明朝" w:hAnsi="Times New Roman" w:cs="Times New Roman"/>
                <w:vertAlign w:val="subscript"/>
                <w:lang w:eastAsia="ja-JP"/>
              </w:rPr>
              <w:t>7</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2</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single" w:sz="8" w:space="0" w:color="000000"/>
              <w:left w:val="nil"/>
              <w:bottom w:val="nil"/>
              <w:right w:val="nil"/>
            </w:tcBorders>
            <w:tcMar>
              <w:top w:w="15" w:type="dxa"/>
              <w:left w:w="15" w:type="dxa"/>
              <w:bottom w:w="0" w:type="dxa"/>
              <w:right w:w="15" w:type="dxa"/>
            </w:tcMar>
            <w:vAlign w:val="center"/>
            <w:hideMark/>
          </w:tcPr>
          <w:p w14:paraId="63E3646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85</w:t>
            </w:r>
          </w:p>
        </w:tc>
        <w:tc>
          <w:tcPr>
            <w:tcW w:w="437" w:type="pct"/>
            <w:tcBorders>
              <w:top w:val="single" w:sz="8" w:space="0" w:color="000000"/>
              <w:left w:val="nil"/>
              <w:bottom w:val="nil"/>
              <w:right w:val="nil"/>
            </w:tcBorders>
            <w:tcMar>
              <w:top w:w="15" w:type="dxa"/>
              <w:left w:w="15" w:type="dxa"/>
              <w:bottom w:w="0" w:type="dxa"/>
              <w:right w:w="15" w:type="dxa"/>
            </w:tcMar>
            <w:vAlign w:val="center"/>
            <w:hideMark/>
          </w:tcPr>
          <w:p w14:paraId="2590021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41</w:t>
            </w:r>
          </w:p>
        </w:tc>
        <w:tc>
          <w:tcPr>
            <w:tcW w:w="555" w:type="pct"/>
            <w:gridSpan w:val="2"/>
            <w:tcBorders>
              <w:top w:val="single" w:sz="8" w:space="0" w:color="000000"/>
              <w:left w:val="nil"/>
              <w:bottom w:val="nil"/>
              <w:right w:val="nil"/>
            </w:tcBorders>
            <w:tcMar>
              <w:top w:w="15" w:type="dxa"/>
              <w:left w:w="15" w:type="dxa"/>
              <w:bottom w:w="0" w:type="dxa"/>
              <w:right w:w="15" w:type="dxa"/>
            </w:tcMar>
            <w:vAlign w:val="center"/>
            <w:hideMark/>
          </w:tcPr>
          <w:p w14:paraId="20ADD09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38</w:t>
            </w:r>
          </w:p>
        </w:tc>
        <w:tc>
          <w:tcPr>
            <w:tcW w:w="536" w:type="pct"/>
            <w:tcBorders>
              <w:top w:val="single" w:sz="8" w:space="0" w:color="000000"/>
              <w:left w:val="nil"/>
              <w:bottom w:val="nil"/>
              <w:right w:val="nil"/>
            </w:tcBorders>
            <w:tcMar>
              <w:top w:w="15" w:type="dxa"/>
              <w:left w:w="15" w:type="dxa"/>
              <w:bottom w:w="0" w:type="dxa"/>
              <w:right w:w="15" w:type="dxa"/>
            </w:tcMar>
            <w:vAlign w:val="center"/>
            <w:hideMark/>
          </w:tcPr>
          <w:p w14:paraId="4727808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93</w:t>
            </w:r>
          </w:p>
        </w:tc>
        <w:tc>
          <w:tcPr>
            <w:tcW w:w="229" w:type="pct"/>
            <w:tcBorders>
              <w:top w:val="single" w:sz="8" w:space="0" w:color="000000"/>
              <w:left w:val="nil"/>
              <w:bottom w:val="nil"/>
              <w:right w:val="nil"/>
            </w:tcBorders>
            <w:tcMar>
              <w:top w:w="15" w:type="dxa"/>
              <w:left w:w="15" w:type="dxa"/>
              <w:bottom w:w="0" w:type="dxa"/>
              <w:right w:w="15" w:type="dxa"/>
            </w:tcMar>
            <w:vAlign w:val="center"/>
            <w:hideMark/>
          </w:tcPr>
          <w:p w14:paraId="517A8ED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single" w:sz="8" w:space="0" w:color="000000"/>
              <w:left w:val="nil"/>
              <w:bottom w:val="nil"/>
              <w:right w:val="nil"/>
            </w:tcBorders>
            <w:tcMar>
              <w:top w:w="15" w:type="dxa"/>
              <w:left w:w="15" w:type="dxa"/>
              <w:bottom w:w="0" w:type="dxa"/>
              <w:right w:w="15" w:type="dxa"/>
            </w:tcMar>
            <w:vAlign w:val="center"/>
            <w:hideMark/>
          </w:tcPr>
          <w:p w14:paraId="65C59E3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1.1</w:t>
            </w:r>
          </w:p>
        </w:tc>
        <w:tc>
          <w:tcPr>
            <w:tcW w:w="200" w:type="pct"/>
            <w:tcBorders>
              <w:top w:val="single" w:sz="8" w:space="0" w:color="000000"/>
              <w:left w:val="nil"/>
              <w:bottom w:val="nil"/>
              <w:right w:val="nil"/>
            </w:tcBorders>
            <w:tcMar>
              <w:top w:w="15" w:type="dxa"/>
              <w:left w:w="15" w:type="dxa"/>
              <w:bottom w:w="0" w:type="dxa"/>
              <w:right w:w="15" w:type="dxa"/>
            </w:tcMar>
            <w:vAlign w:val="center"/>
            <w:hideMark/>
          </w:tcPr>
          <w:p w14:paraId="6954CB2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0.8</w:t>
            </w:r>
          </w:p>
        </w:tc>
        <w:tc>
          <w:tcPr>
            <w:tcW w:w="243" w:type="pct"/>
            <w:tcBorders>
              <w:top w:val="single" w:sz="8" w:space="0" w:color="000000"/>
              <w:left w:val="nil"/>
              <w:bottom w:val="nil"/>
              <w:right w:val="nil"/>
            </w:tcBorders>
            <w:tcMar>
              <w:top w:w="15" w:type="dxa"/>
              <w:left w:w="15" w:type="dxa"/>
              <w:bottom w:w="0" w:type="dxa"/>
              <w:right w:w="15" w:type="dxa"/>
            </w:tcMar>
            <w:vAlign w:val="center"/>
            <w:hideMark/>
          </w:tcPr>
          <w:p w14:paraId="7503539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1.8</w:t>
            </w:r>
          </w:p>
        </w:tc>
        <w:tc>
          <w:tcPr>
            <w:tcW w:w="229" w:type="pct"/>
            <w:tcBorders>
              <w:top w:val="single" w:sz="8" w:space="0" w:color="000000"/>
              <w:left w:val="nil"/>
              <w:bottom w:val="nil"/>
              <w:right w:val="nil"/>
            </w:tcBorders>
            <w:tcMar>
              <w:top w:w="15" w:type="dxa"/>
              <w:left w:w="15" w:type="dxa"/>
              <w:bottom w:w="0" w:type="dxa"/>
              <w:right w:w="15" w:type="dxa"/>
            </w:tcMar>
            <w:vAlign w:val="center"/>
            <w:hideMark/>
          </w:tcPr>
          <w:p w14:paraId="1BAAA45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1.5</w:t>
            </w:r>
          </w:p>
        </w:tc>
        <w:tc>
          <w:tcPr>
            <w:tcW w:w="252" w:type="pct"/>
            <w:gridSpan w:val="2"/>
            <w:tcBorders>
              <w:top w:val="single" w:sz="8" w:space="0" w:color="000000"/>
              <w:left w:val="nil"/>
              <w:bottom w:val="nil"/>
              <w:right w:val="nil"/>
            </w:tcBorders>
            <w:tcMar>
              <w:top w:w="15" w:type="dxa"/>
              <w:left w:w="15" w:type="dxa"/>
              <w:bottom w:w="0" w:type="dxa"/>
              <w:right w:w="15" w:type="dxa"/>
            </w:tcMar>
            <w:vAlign w:val="center"/>
            <w:hideMark/>
          </w:tcPr>
          <w:p w14:paraId="7C6E96F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552F704C"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1C873F1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0B8CC115" w14:textId="39B1DF62"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Ce</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Sm</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31D8070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68</w:t>
            </w:r>
          </w:p>
        </w:tc>
        <w:tc>
          <w:tcPr>
            <w:tcW w:w="437" w:type="pct"/>
            <w:tcBorders>
              <w:top w:val="nil"/>
              <w:left w:val="nil"/>
              <w:bottom w:val="nil"/>
              <w:right w:val="nil"/>
            </w:tcBorders>
            <w:tcMar>
              <w:top w:w="15" w:type="dxa"/>
              <w:left w:w="15" w:type="dxa"/>
              <w:bottom w:w="0" w:type="dxa"/>
              <w:right w:w="15" w:type="dxa"/>
            </w:tcMar>
            <w:vAlign w:val="center"/>
            <w:hideMark/>
          </w:tcPr>
          <w:p w14:paraId="4792DE4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44</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6865325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41</w:t>
            </w:r>
          </w:p>
        </w:tc>
        <w:tc>
          <w:tcPr>
            <w:tcW w:w="536" w:type="pct"/>
            <w:tcBorders>
              <w:top w:val="nil"/>
              <w:left w:val="nil"/>
              <w:bottom w:val="nil"/>
              <w:right w:val="nil"/>
            </w:tcBorders>
            <w:tcMar>
              <w:top w:w="15" w:type="dxa"/>
              <w:left w:w="15" w:type="dxa"/>
              <w:bottom w:w="0" w:type="dxa"/>
              <w:right w:w="15" w:type="dxa"/>
            </w:tcMar>
            <w:vAlign w:val="center"/>
            <w:hideMark/>
          </w:tcPr>
          <w:p w14:paraId="0D49EFF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94</w:t>
            </w:r>
          </w:p>
        </w:tc>
        <w:tc>
          <w:tcPr>
            <w:tcW w:w="229" w:type="pct"/>
            <w:tcBorders>
              <w:top w:val="nil"/>
              <w:left w:val="nil"/>
              <w:bottom w:val="nil"/>
              <w:right w:val="nil"/>
            </w:tcBorders>
            <w:tcMar>
              <w:top w:w="15" w:type="dxa"/>
              <w:left w:w="15" w:type="dxa"/>
              <w:bottom w:w="0" w:type="dxa"/>
              <w:right w:w="15" w:type="dxa"/>
            </w:tcMar>
            <w:vAlign w:val="center"/>
            <w:hideMark/>
          </w:tcPr>
          <w:p w14:paraId="6887392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26A7B0DC"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0A38A3C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39F05B3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54E931B7"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11250B4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152AA678"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17F3FFF5"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nil"/>
              <w:right w:val="nil"/>
            </w:tcBorders>
            <w:tcMar>
              <w:top w:w="86" w:type="dxa"/>
              <w:left w:w="172" w:type="dxa"/>
              <w:bottom w:w="86" w:type="dxa"/>
              <w:right w:w="172" w:type="dxa"/>
            </w:tcMar>
            <w:vAlign w:val="center"/>
            <w:hideMark/>
          </w:tcPr>
          <w:p w14:paraId="06AF2682" w14:textId="3C816E90"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Ca_Ce</w:t>
            </w:r>
            <w:r w:rsidRPr="00294ACA">
              <w:rPr>
                <w:rFonts w:ascii="Times New Roman" w:eastAsia="游明朝" w:hAnsi="Times New Roman" w:cs="Times New Roman"/>
                <w:vertAlign w:val="subscript"/>
                <w:lang w:eastAsia="ja-JP"/>
              </w:rPr>
              <w:t>7</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2</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nil"/>
              <w:right w:val="nil"/>
            </w:tcBorders>
            <w:tcMar>
              <w:top w:w="15" w:type="dxa"/>
              <w:left w:w="15" w:type="dxa"/>
              <w:bottom w:w="0" w:type="dxa"/>
              <w:right w:w="15" w:type="dxa"/>
            </w:tcMar>
            <w:vAlign w:val="center"/>
            <w:hideMark/>
          </w:tcPr>
          <w:p w14:paraId="08650E2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437" w:type="pct"/>
            <w:tcBorders>
              <w:top w:val="nil"/>
              <w:left w:val="nil"/>
              <w:bottom w:val="nil"/>
              <w:right w:val="nil"/>
            </w:tcBorders>
            <w:tcMar>
              <w:top w:w="15" w:type="dxa"/>
              <w:left w:w="15" w:type="dxa"/>
              <w:bottom w:w="0" w:type="dxa"/>
              <w:right w:w="15" w:type="dxa"/>
            </w:tcMar>
            <w:vAlign w:val="center"/>
            <w:hideMark/>
          </w:tcPr>
          <w:p w14:paraId="27DD18E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55" w:type="pct"/>
            <w:gridSpan w:val="2"/>
            <w:tcBorders>
              <w:top w:val="nil"/>
              <w:left w:val="nil"/>
              <w:bottom w:val="nil"/>
              <w:right w:val="nil"/>
            </w:tcBorders>
            <w:tcMar>
              <w:top w:w="15" w:type="dxa"/>
              <w:left w:w="15" w:type="dxa"/>
              <w:bottom w:w="0" w:type="dxa"/>
              <w:right w:w="15" w:type="dxa"/>
            </w:tcMar>
            <w:vAlign w:val="center"/>
            <w:hideMark/>
          </w:tcPr>
          <w:p w14:paraId="68123AB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536" w:type="pct"/>
            <w:tcBorders>
              <w:top w:val="nil"/>
              <w:left w:val="nil"/>
              <w:bottom w:val="nil"/>
              <w:right w:val="nil"/>
            </w:tcBorders>
            <w:tcMar>
              <w:top w:w="15" w:type="dxa"/>
              <w:left w:w="15" w:type="dxa"/>
              <w:bottom w:w="0" w:type="dxa"/>
              <w:right w:w="15" w:type="dxa"/>
            </w:tcMar>
            <w:vAlign w:val="center"/>
            <w:hideMark/>
          </w:tcPr>
          <w:p w14:paraId="1E63CA5D"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75570EA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84" w:type="pct"/>
            <w:tcBorders>
              <w:top w:val="nil"/>
              <w:left w:val="nil"/>
              <w:bottom w:val="nil"/>
              <w:right w:val="nil"/>
            </w:tcBorders>
            <w:tcMar>
              <w:top w:w="15" w:type="dxa"/>
              <w:left w:w="15" w:type="dxa"/>
              <w:bottom w:w="0" w:type="dxa"/>
              <w:right w:w="15" w:type="dxa"/>
            </w:tcMar>
            <w:vAlign w:val="center"/>
            <w:hideMark/>
          </w:tcPr>
          <w:p w14:paraId="27D8FCD9"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00" w:type="pct"/>
            <w:tcBorders>
              <w:top w:val="nil"/>
              <w:left w:val="nil"/>
              <w:bottom w:val="nil"/>
              <w:right w:val="nil"/>
            </w:tcBorders>
            <w:tcMar>
              <w:top w:w="15" w:type="dxa"/>
              <w:left w:w="15" w:type="dxa"/>
              <w:bottom w:w="0" w:type="dxa"/>
              <w:right w:w="15" w:type="dxa"/>
            </w:tcMar>
            <w:vAlign w:val="center"/>
            <w:hideMark/>
          </w:tcPr>
          <w:p w14:paraId="4A68D9E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43" w:type="pct"/>
            <w:tcBorders>
              <w:top w:val="nil"/>
              <w:left w:val="nil"/>
              <w:bottom w:val="nil"/>
              <w:right w:val="nil"/>
            </w:tcBorders>
            <w:tcMar>
              <w:top w:w="15" w:type="dxa"/>
              <w:left w:w="15" w:type="dxa"/>
              <w:bottom w:w="0" w:type="dxa"/>
              <w:right w:w="15" w:type="dxa"/>
            </w:tcMar>
            <w:vAlign w:val="center"/>
            <w:hideMark/>
          </w:tcPr>
          <w:p w14:paraId="337BB720"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29" w:type="pct"/>
            <w:tcBorders>
              <w:top w:val="nil"/>
              <w:left w:val="nil"/>
              <w:bottom w:val="nil"/>
              <w:right w:val="nil"/>
            </w:tcBorders>
            <w:tcMar>
              <w:top w:w="15" w:type="dxa"/>
              <w:left w:w="15" w:type="dxa"/>
              <w:bottom w:w="0" w:type="dxa"/>
              <w:right w:w="15" w:type="dxa"/>
            </w:tcMar>
            <w:vAlign w:val="center"/>
            <w:hideMark/>
          </w:tcPr>
          <w:p w14:paraId="2C2D226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c>
          <w:tcPr>
            <w:tcW w:w="252" w:type="pct"/>
            <w:gridSpan w:val="2"/>
            <w:tcBorders>
              <w:top w:val="nil"/>
              <w:left w:val="nil"/>
              <w:bottom w:val="nil"/>
              <w:right w:val="nil"/>
            </w:tcBorders>
            <w:tcMar>
              <w:top w:w="15" w:type="dxa"/>
              <w:left w:w="15" w:type="dxa"/>
              <w:bottom w:w="0" w:type="dxa"/>
              <w:right w:w="15" w:type="dxa"/>
            </w:tcMar>
            <w:vAlign w:val="center"/>
            <w:hideMark/>
          </w:tcPr>
          <w:p w14:paraId="5A8E038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w:t>
            </w:r>
          </w:p>
        </w:tc>
      </w:tr>
      <w:tr w:rsidR="005C3B37" w:rsidRPr="00294ACA" w14:paraId="2A58B6D8" w14:textId="77777777" w:rsidTr="005C3B37">
        <w:trPr>
          <w:trHeight w:val="20"/>
          <w:jc w:val="center"/>
        </w:trPr>
        <w:tc>
          <w:tcPr>
            <w:tcW w:w="505" w:type="pct"/>
            <w:vMerge/>
            <w:tcBorders>
              <w:top w:val="single" w:sz="8" w:space="0" w:color="000000"/>
              <w:left w:val="single" w:sz="8" w:space="0" w:color="FFFFFF"/>
              <w:bottom w:val="single" w:sz="8" w:space="0" w:color="000000"/>
              <w:right w:val="nil"/>
            </w:tcBorders>
            <w:vAlign w:val="center"/>
            <w:hideMark/>
          </w:tcPr>
          <w:p w14:paraId="2040FB33"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p>
        </w:tc>
        <w:tc>
          <w:tcPr>
            <w:tcW w:w="1093" w:type="pct"/>
            <w:tcBorders>
              <w:top w:val="nil"/>
              <w:left w:val="nil"/>
              <w:bottom w:val="single" w:sz="8" w:space="0" w:color="000000"/>
              <w:right w:val="nil"/>
            </w:tcBorders>
            <w:tcMar>
              <w:top w:w="86" w:type="dxa"/>
              <w:left w:w="172" w:type="dxa"/>
              <w:bottom w:w="86" w:type="dxa"/>
              <w:right w:w="172" w:type="dxa"/>
            </w:tcMar>
            <w:vAlign w:val="center"/>
            <w:hideMark/>
          </w:tcPr>
          <w:p w14:paraId="77F19071" w14:textId="41B43B78"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Ca_Ce</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Pr</w:t>
            </w:r>
            <w:r w:rsidRPr="00294ACA">
              <w:rPr>
                <w:rFonts w:ascii="Times New Roman" w:eastAsia="游明朝" w:hAnsi="Times New Roman" w:cs="Times New Roman"/>
                <w:vertAlign w:val="subscript"/>
                <w:lang w:eastAsia="ja-JP"/>
              </w:rPr>
              <w:t>9</w:t>
            </w:r>
            <w:r w:rsidRPr="00294ACA">
              <w:rPr>
                <w:rFonts w:ascii="Times New Roman" w:eastAsia="游明朝" w:hAnsi="Times New Roman" w:cs="Times New Roman"/>
                <w:lang w:eastAsia="ja-JP"/>
              </w:rPr>
              <w:t>Zr</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Sm</w:t>
            </w:r>
            <w:r w:rsidRPr="00294ACA">
              <w:rPr>
                <w:rFonts w:ascii="Times New Roman" w:eastAsia="游明朝" w:hAnsi="Times New Roman" w:cs="Times New Roman"/>
                <w:vertAlign w:val="subscript"/>
                <w:lang w:eastAsia="ja-JP"/>
              </w:rPr>
              <w:t>1</w:t>
            </w:r>
            <w:r w:rsidRPr="00294ACA">
              <w:rPr>
                <w:rFonts w:ascii="Times New Roman" w:eastAsia="游明朝" w:hAnsi="Times New Roman" w:cs="Times New Roman"/>
                <w:lang w:eastAsia="ja-JP"/>
              </w:rPr>
              <w:t>O</w:t>
            </w:r>
            <w:r w:rsidRPr="00294ACA">
              <w:rPr>
                <w:rFonts w:ascii="Times New Roman" w:eastAsia="游明朝" w:hAnsi="Times New Roman" w:cs="Times New Roman"/>
                <w:vertAlign w:val="subscript"/>
                <w:lang w:eastAsia="ja-JP"/>
              </w:rPr>
              <w:t>x</w:t>
            </w:r>
          </w:p>
        </w:tc>
        <w:tc>
          <w:tcPr>
            <w:tcW w:w="437" w:type="pct"/>
            <w:tcBorders>
              <w:top w:val="nil"/>
              <w:left w:val="nil"/>
              <w:bottom w:val="single" w:sz="8" w:space="0" w:color="000000"/>
              <w:right w:val="nil"/>
            </w:tcBorders>
            <w:tcMar>
              <w:top w:w="15" w:type="dxa"/>
              <w:left w:w="15" w:type="dxa"/>
              <w:bottom w:w="0" w:type="dxa"/>
              <w:right w:w="15" w:type="dxa"/>
            </w:tcMar>
            <w:vAlign w:val="center"/>
            <w:hideMark/>
          </w:tcPr>
          <w:p w14:paraId="093F32BE"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70</w:t>
            </w:r>
          </w:p>
        </w:tc>
        <w:tc>
          <w:tcPr>
            <w:tcW w:w="437" w:type="pct"/>
            <w:tcBorders>
              <w:top w:val="nil"/>
              <w:left w:val="nil"/>
              <w:bottom w:val="single" w:sz="8" w:space="0" w:color="000000"/>
              <w:right w:val="nil"/>
            </w:tcBorders>
            <w:tcMar>
              <w:top w:w="15" w:type="dxa"/>
              <w:left w:w="15" w:type="dxa"/>
              <w:bottom w:w="0" w:type="dxa"/>
              <w:right w:w="15" w:type="dxa"/>
            </w:tcMar>
            <w:vAlign w:val="center"/>
            <w:hideMark/>
          </w:tcPr>
          <w:p w14:paraId="588A67E2"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34</w:t>
            </w:r>
          </w:p>
        </w:tc>
        <w:tc>
          <w:tcPr>
            <w:tcW w:w="555" w:type="pct"/>
            <w:gridSpan w:val="2"/>
            <w:tcBorders>
              <w:top w:val="nil"/>
              <w:left w:val="nil"/>
              <w:bottom w:val="single" w:sz="8" w:space="0" w:color="000000"/>
              <w:right w:val="nil"/>
            </w:tcBorders>
            <w:tcMar>
              <w:top w:w="15" w:type="dxa"/>
              <w:left w:w="15" w:type="dxa"/>
              <w:bottom w:w="0" w:type="dxa"/>
              <w:right w:w="15" w:type="dxa"/>
            </w:tcMar>
            <w:vAlign w:val="center"/>
            <w:hideMark/>
          </w:tcPr>
          <w:p w14:paraId="50C0202B"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34</w:t>
            </w:r>
          </w:p>
        </w:tc>
        <w:tc>
          <w:tcPr>
            <w:tcW w:w="536" w:type="pct"/>
            <w:tcBorders>
              <w:top w:val="nil"/>
              <w:left w:val="nil"/>
              <w:bottom w:val="single" w:sz="8" w:space="0" w:color="000000"/>
              <w:right w:val="nil"/>
            </w:tcBorders>
            <w:tcMar>
              <w:top w:w="15" w:type="dxa"/>
              <w:left w:w="15" w:type="dxa"/>
              <w:bottom w:w="0" w:type="dxa"/>
              <w:right w:w="15" w:type="dxa"/>
            </w:tcMar>
            <w:vAlign w:val="center"/>
            <w:hideMark/>
          </w:tcPr>
          <w:p w14:paraId="759EEE01"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99.5</w:t>
            </w:r>
          </w:p>
        </w:tc>
        <w:tc>
          <w:tcPr>
            <w:tcW w:w="229" w:type="pct"/>
            <w:tcBorders>
              <w:top w:val="nil"/>
              <w:left w:val="nil"/>
              <w:bottom w:val="single" w:sz="8" w:space="0" w:color="000000"/>
              <w:right w:val="nil"/>
            </w:tcBorders>
            <w:tcMar>
              <w:top w:w="15" w:type="dxa"/>
              <w:left w:w="15" w:type="dxa"/>
              <w:bottom w:w="0" w:type="dxa"/>
              <w:right w:w="15" w:type="dxa"/>
            </w:tcMar>
            <w:vAlign w:val="center"/>
            <w:hideMark/>
          </w:tcPr>
          <w:p w14:paraId="6D1D9B2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1.0</w:t>
            </w:r>
          </w:p>
        </w:tc>
        <w:tc>
          <w:tcPr>
            <w:tcW w:w="284" w:type="pct"/>
            <w:tcBorders>
              <w:top w:val="nil"/>
              <w:left w:val="nil"/>
              <w:bottom w:val="single" w:sz="8" w:space="0" w:color="000000"/>
              <w:right w:val="nil"/>
            </w:tcBorders>
            <w:tcMar>
              <w:top w:w="15" w:type="dxa"/>
              <w:left w:w="15" w:type="dxa"/>
              <w:bottom w:w="0" w:type="dxa"/>
              <w:right w:w="15" w:type="dxa"/>
            </w:tcMar>
            <w:vAlign w:val="center"/>
            <w:hideMark/>
          </w:tcPr>
          <w:p w14:paraId="23D59AC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1.2</w:t>
            </w:r>
          </w:p>
        </w:tc>
        <w:tc>
          <w:tcPr>
            <w:tcW w:w="200" w:type="pct"/>
            <w:tcBorders>
              <w:top w:val="nil"/>
              <w:left w:val="nil"/>
              <w:bottom w:val="single" w:sz="8" w:space="0" w:color="000000"/>
              <w:right w:val="nil"/>
            </w:tcBorders>
            <w:tcMar>
              <w:top w:w="15" w:type="dxa"/>
              <w:left w:w="15" w:type="dxa"/>
              <w:bottom w:w="0" w:type="dxa"/>
              <w:right w:w="15" w:type="dxa"/>
            </w:tcMar>
            <w:vAlign w:val="center"/>
            <w:hideMark/>
          </w:tcPr>
          <w:p w14:paraId="54A0ABDF"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0.8</w:t>
            </w:r>
          </w:p>
        </w:tc>
        <w:tc>
          <w:tcPr>
            <w:tcW w:w="243" w:type="pct"/>
            <w:tcBorders>
              <w:top w:val="nil"/>
              <w:left w:val="nil"/>
              <w:bottom w:val="single" w:sz="8" w:space="0" w:color="000000"/>
              <w:right w:val="nil"/>
            </w:tcBorders>
            <w:tcMar>
              <w:top w:w="15" w:type="dxa"/>
              <w:left w:w="15" w:type="dxa"/>
              <w:bottom w:w="0" w:type="dxa"/>
              <w:right w:w="15" w:type="dxa"/>
            </w:tcMar>
            <w:vAlign w:val="center"/>
            <w:hideMark/>
          </w:tcPr>
          <w:p w14:paraId="32EE7E74"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1.6</w:t>
            </w:r>
          </w:p>
        </w:tc>
        <w:tc>
          <w:tcPr>
            <w:tcW w:w="229" w:type="pct"/>
            <w:tcBorders>
              <w:top w:val="nil"/>
              <w:left w:val="nil"/>
              <w:bottom w:val="single" w:sz="8" w:space="0" w:color="000000"/>
              <w:right w:val="nil"/>
            </w:tcBorders>
            <w:tcMar>
              <w:top w:w="15" w:type="dxa"/>
              <w:left w:w="15" w:type="dxa"/>
              <w:bottom w:w="0" w:type="dxa"/>
              <w:right w:w="15" w:type="dxa"/>
            </w:tcMar>
            <w:vAlign w:val="center"/>
            <w:hideMark/>
          </w:tcPr>
          <w:p w14:paraId="0275E5F6"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1.4</w:t>
            </w:r>
          </w:p>
        </w:tc>
        <w:tc>
          <w:tcPr>
            <w:tcW w:w="252" w:type="pct"/>
            <w:gridSpan w:val="2"/>
            <w:tcBorders>
              <w:top w:val="nil"/>
              <w:left w:val="nil"/>
              <w:bottom w:val="single" w:sz="8" w:space="0" w:color="000000"/>
              <w:right w:val="nil"/>
            </w:tcBorders>
            <w:tcMar>
              <w:top w:w="15" w:type="dxa"/>
              <w:left w:w="15" w:type="dxa"/>
              <w:bottom w:w="0" w:type="dxa"/>
              <w:right w:w="15" w:type="dxa"/>
            </w:tcMar>
            <w:vAlign w:val="center"/>
            <w:hideMark/>
          </w:tcPr>
          <w:p w14:paraId="0003BC3A" w14:textId="77777777" w:rsidR="005C3B37" w:rsidRPr="00294ACA" w:rsidRDefault="005C3B37" w:rsidP="005C3B37">
            <w:pPr>
              <w:widowControl/>
              <w:adjustRightInd w:val="0"/>
              <w:snapToGrid w:val="0"/>
              <w:spacing w:line="240" w:lineRule="atLeast"/>
              <w:jc w:val="center"/>
              <w:rPr>
                <w:rFonts w:ascii="Times New Roman" w:eastAsia="游明朝" w:hAnsi="Times New Roman" w:cs="Times New Roman"/>
                <w:lang w:eastAsia="ja-JP"/>
              </w:rPr>
            </w:pPr>
            <w:r w:rsidRPr="00294ACA">
              <w:rPr>
                <w:rFonts w:ascii="Times New Roman" w:eastAsia="游明朝" w:hAnsi="Times New Roman" w:cs="Times New Roman"/>
                <w:lang w:eastAsia="ja-JP"/>
              </w:rPr>
              <w:t>1.7</w:t>
            </w:r>
          </w:p>
        </w:tc>
      </w:tr>
    </w:tbl>
    <w:p w14:paraId="59C27DBA" w14:textId="54F3F7CE" w:rsidR="00C3603D" w:rsidRDefault="005C3B37" w:rsidP="0042022F">
      <w:pPr>
        <w:widowControl/>
        <w:adjustRightInd w:val="0"/>
        <w:snapToGrid w:val="0"/>
        <w:jc w:val="left"/>
        <w:rPr>
          <w:rFonts w:ascii="Times New Roman" w:eastAsia="游明朝" w:hAnsi="Times New Roman" w:cs="Times New Roman"/>
          <w:sz w:val="24"/>
          <w:szCs w:val="28"/>
          <w:lang w:eastAsia="ja-JP"/>
        </w:rPr>
      </w:pPr>
      <w:r>
        <w:rPr>
          <w:rFonts w:ascii="Times New Roman" w:eastAsia="游明朝" w:hAnsi="Times New Roman" w:cs="Times New Roman" w:hint="eastAsia"/>
          <w:sz w:val="24"/>
          <w:szCs w:val="28"/>
          <w:lang w:eastAsia="ja-JP"/>
        </w:rPr>
        <w:t xml:space="preserve">a: </w:t>
      </w:r>
      <w:proofErr w:type="spellStart"/>
      <w:r>
        <w:rPr>
          <w:rFonts w:ascii="Times New Roman" w:eastAsia="游明朝" w:hAnsi="Times New Roman" w:cs="Times New Roman" w:hint="eastAsia"/>
          <w:sz w:val="24"/>
          <w:szCs w:val="28"/>
          <w:lang w:eastAsia="ja-JP"/>
        </w:rPr>
        <w:t>Ca_oxide</w:t>
      </w:r>
      <w:proofErr w:type="spellEnd"/>
      <w:r>
        <w:rPr>
          <w:rFonts w:ascii="Times New Roman" w:eastAsia="游明朝" w:hAnsi="Times New Roman" w:cs="Times New Roman" w:hint="eastAsia"/>
          <w:sz w:val="24"/>
          <w:szCs w:val="28"/>
          <w:lang w:eastAsia="ja-JP"/>
        </w:rPr>
        <w:t xml:space="preserve"> indicates that there is Ca decoration in this catalyst </w:t>
      </w:r>
      <w:r>
        <w:rPr>
          <w:rFonts w:ascii="Times New Roman" w:eastAsia="游明朝" w:hAnsi="Times New Roman" w:cs="Times New Roman"/>
          <w:sz w:val="24"/>
          <w:szCs w:val="28"/>
          <w:lang w:eastAsia="ja-JP"/>
        </w:rPr>
        <w:br/>
      </w:r>
      <w:r>
        <w:rPr>
          <w:rFonts w:ascii="Times New Roman" w:eastAsia="游明朝" w:hAnsi="Times New Roman" w:cs="Times New Roman" w:hint="eastAsia"/>
          <w:sz w:val="24"/>
          <w:szCs w:val="28"/>
          <w:lang w:eastAsia="ja-JP"/>
        </w:rPr>
        <w:t>b</w:t>
      </w:r>
      <w:r w:rsidR="004D62A0" w:rsidRPr="004D62A0">
        <w:rPr>
          <w:rFonts w:ascii="Times New Roman" w:hAnsi="Times New Roman" w:cs="Times New Roman"/>
          <w:sz w:val="24"/>
          <w:szCs w:val="28"/>
        </w:rPr>
        <w:t>: tested by XRF.</w:t>
      </w:r>
    </w:p>
    <w:p w14:paraId="5A9025EF" w14:textId="77777777" w:rsidR="009B1E7B" w:rsidRDefault="009B1E7B" w:rsidP="0042022F">
      <w:pPr>
        <w:widowControl/>
        <w:adjustRightInd w:val="0"/>
        <w:snapToGrid w:val="0"/>
        <w:jc w:val="left"/>
        <w:rPr>
          <w:rFonts w:ascii="Times New Roman" w:eastAsia="游明朝" w:hAnsi="Times New Roman" w:cs="Times New Roman"/>
          <w:sz w:val="24"/>
          <w:szCs w:val="28"/>
          <w:lang w:eastAsia="ja-JP"/>
        </w:rPr>
      </w:pPr>
    </w:p>
    <w:p w14:paraId="595F99F8" w14:textId="77777777" w:rsidR="009B1E7B" w:rsidRDefault="009B1E7B" w:rsidP="0042022F">
      <w:pPr>
        <w:widowControl/>
        <w:adjustRightInd w:val="0"/>
        <w:snapToGrid w:val="0"/>
        <w:jc w:val="left"/>
        <w:rPr>
          <w:rFonts w:ascii="Times New Roman" w:eastAsia="游明朝" w:hAnsi="Times New Roman" w:cs="Times New Roman"/>
          <w:sz w:val="24"/>
          <w:szCs w:val="28"/>
          <w:lang w:eastAsia="ja-JP"/>
        </w:rPr>
      </w:pPr>
    </w:p>
    <w:p w14:paraId="4FF738D0" w14:textId="5A4B741A" w:rsidR="009B1E7B" w:rsidRDefault="009B1E7B">
      <w:pPr>
        <w:widowControl/>
        <w:spacing w:after="160" w:line="278" w:lineRule="auto"/>
        <w:jc w:val="left"/>
        <w:rPr>
          <w:rFonts w:ascii="Times New Roman" w:eastAsia="游明朝" w:hAnsi="Times New Roman" w:cs="Times New Roman"/>
          <w:sz w:val="24"/>
          <w:szCs w:val="28"/>
          <w:lang w:eastAsia="ja-JP"/>
        </w:rPr>
      </w:pPr>
      <w:r>
        <w:rPr>
          <w:rFonts w:ascii="Times New Roman" w:eastAsia="游明朝" w:hAnsi="Times New Roman" w:cs="Times New Roman"/>
          <w:sz w:val="24"/>
          <w:szCs w:val="28"/>
          <w:lang w:eastAsia="ja-JP"/>
        </w:rPr>
        <w:br w:type="page"/>
      </w:r>
    </w:p>
    <w:p w14:paraId="1726429E" w14:textId="77777777" w:rsidR="009B1E7B" w:rsidRPr="008F6D5E" w:rsidRDefault="009B1E7B" w:rsidP="009B1E7B">
      <w:pPr>
        <w:widowControl/>
        <w:adjustRightInd w:val="0"/>
        <w:snapToGrid w:val="0"/>
        <w:jc w:val="left"/>
        <w:rPr>
          <w:rFonts w:ascii="Times New Roman" w:eastAsia="游明朝" w:hAnsi="Times New Roman" w:cs="Times New Roman"/>
          <w:b/>
          <w:bCs/>
          <w:sz w:val="24"/>
          <w:szCs w:val="28"/>
          <w:lang w:eastAsia="ja-JP"/>
        </w:rPr>
      </w:pPr>
      <w:r w:rsidRPr="008F6D5E">
        <w:rPr>
          <w:rFonts w:ascii="Times New Roman" w:eastAsia="游明朝" w:hAnsi="Times New Roman" w:cs="Times New Roman"/>
          <w:b/>
          <w:bCs/>
          <w:sz w:val="24"/>
          <w:szCs w:val="28"/>
          <w:lang w:eastAsia="ja-JP"/>
        </w:rPr>
        <w:lastRenderedPageBreak/>
        <w:t>Supplementary Text 1</w:t>
      </w:r>
    </w:p>
    <w:p w14:paraId="31D6740D" w14:textId="77777777" w:rsidR="009B1E7B" w:rsidRPr="008F6D5E" w:rsidRDefault="009B1E7B" w:rsidP="009B1E7B">
      <w:pPr>
        <w:widowControl/>
        <w:adjustRightInd w:val="0"/>
        <w:snapToGrid w:val="0"/>
        <w:spacing w:line="360" w:lineRule="auto"/>
        <w:rPr>
          <w:rFonts w:ascii="Times New Roman" w:eastAsia="游明朝" w:hAnsi="Times New Roman" w:cs="Times New Roman"/>
          <w:lang w:eastAsia="ja-JP"/>
        </w:rPr>
      </w:pPr>
    </w:p>
    <w:p w14:paraId="0B2EE999" w14:textId="77777777" w:rsidR="009B1E7B" w:rsidRPr="004C2945" w:rsidRDefault="009B1E7B" w:rsidP="009B1E7B">
      <w:pPr>
        <w:widowControl/>
        <w:adjustRightInd w:val="0"/>
        <w:snapToGrid w:val="0"/>
        <w:spacing w:line="360" w:lineRule="auto"/>
        <w:rPr>
          <w:rFonts w:ascii="Times New Roman" w:eastAsia="游明朝" w:hAnsi="Times New Roman" w:cs="Times New Roman"/>
          <w:sz w:val="24"/>
          <w:szCs w:val="24"/>
          <w:lang w:eastAsia="ja-JP"/>
        </w:rPr>
      </w:pPr>
      <w:r w:rsidRPr="004C2945">
        <w:rPr>
          <w:rFonts w:ascii="Times New Roman" w:eastAsia="游明朝" w:hAnsi="Times New Roman" w:cs="Times New Roman"/>
          <w:sz w:val="24"/>
          <w:szCs w:val="24"/>
          <w:lang w:eastAsia="ja-JP"/>
        </w:rPr>
        <w:t xml:space="preserve">The apparent deactivation constant,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d</m:t>
            </m:r>
          </m:sub>
        </m:sSub>
      </m:oMath>
      <w:r w:rsidRPr="004C2945">
        <w:rPr>
          <w:rFonts w:ascii="Times New Roman" w:eastAsia="游明朝" w:hAnsi="Times New Roman" w:cs="Times New Roman"/>
          <w:sz w:val="24"/>
          <w:szCs w:val="24"/>
          <w:lang w:eastAsia="ja-JP"/>
        </w:rPr>
        <w:t>, was assumed to consist of two independent contributions: catalyst deactivation caused by coke accumulation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c</m:t>
            </m:r>
          </m:sub>
        </m:sSub>
      </m:oMath>
      <w:r w:rsidRPr="004C2945">
        <w:rPr>
          <w:rFonts w:ascii="Times New Roman" w:eastAsia="游明朝" w:hAnsi="Times New Roman" w:cs="Times New Roman"/>
          <w:sz w:val="24"/>
          <w:szCs w:val="24"/>
          <w:lang w:eastAsia="ja-JP"/>
        </w:rPr>
        <w:t>) and the reduction in the number of accessible surface metal sites caused by nanoparticle sintering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oMath>
      <w:r w:rsidRPr="004C2945">
        <w:rPr>
          <w:rFonts w:ascii="Times New Roman" w:eastAsia="游明朝" w:hAnsi="Times New Roman" w:cs="Times New Roman"/>
          <w:sz w:val="24"/>
          <w:szCs w:val="24"/>
          <w:lang w:eastAsia="ja-JP"/>
        </w:rPr>
        <w:t>). In the present treatment, these two deactivation processes were approximated as independent, considering that coke deposition and nanoparticle sintering originate from distinct chemical and physical phenomena, respectively. Because coking is commonly described by first-order deactivation kinetics and the gradual decrease in accessible surface metal sites caused by sintering can also be approximated as a first-order process for simplicity, the catalytic activity can be expressed as;</w:t>
      </w:r>
    </w:p>
    <w:p w14:paraId="21C44204"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w:rPr>
                        <w:rFonts w:ascii="Cambria Math" w:eastAsia="游明朝" w:hAnsi="Cambria Math" w:cs="Times New Roman"/>
                        <w:sz w:val="24"/>
                        <w:szCs w:val="24"/>
                        <w:lang w:eastAsia="ja-JP"/>
                      </w:rPr>
                      <m:t>t</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m:rPr>
                        <m:sty m:val="p"/>
                      </m:rPr>
                      <w:rPr>
                        <w:rFonts w:ascii="Cambria Math" w:eastAsia="游明朝" w:hAnsi="Cambria Math" w:cs="Times New Roman"/>
                        <w:sz w:val="24"/>
                        <w:szCs w:val="24"/>
                        <w:lang w:eastAsia="ja-JP"/>
                      </w:rPr>
                      <m:t>0</m:t>
                    </m:r>
                  </m:sub>
                </m:sSub>
                <m:sSup>
                  <m:sSupPr>
                    <m:ctrlPr>
                      <w:rPr>
                        <w:rFonts w:ascii="Cambria Math" w:eastAsia="游明朝" w:hAnsi="Cambria Math" w:cs="Times New Roman"/>
                        <w:i/>
                        <w:iCs/>
                        <w:sz w:val="24"/>
                        <w:szCs w:val="24"/>
                        <w:lang w:eastAsia="ja-JP"/>
                      </w:rPr>
                    </m:ctrlPr>
                  </m:sSupPr>
                  <m:e>
                    <m:r>
                      <w:rPr>
                        <w:rFonts w:ascii="Cambria Math" w:eastAsia="游明朝" w:hAnsi="Cambria Math" w:cs="Times New Roman"/>
                        <w:sz w:val="24"/>
                        <w:szCs w:val="24"/>
                        <w:lang w:eastAsia="ja-JP"/>
                      </w:rPr>
                      <m:t>e</m:t>
                    </m:r>
                  </m:e>
                  <m:sup>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d</m:t>
                        </m:r>
                      </m:sub>
                    </m:sSub>
                    <m:r>
                      <w:rPr>
                        <w:rFonts w:ascii="Cambria Math" w:eastAsia="游明朝" w:hAnsi="Cambria Math" w:cs="Times New Roman"/>
                        <w:sz w:val="24"/>
                        <w:szCs w:val="24"/>
                        <w:lang w:eastAsia="ja-JP"/>
                      </w:rPr>
                      <m:t>t</m:t>
                    </m:r>
                  </m:sup>
                </m:sSup>
              </m:e>
              <m:e/>
              <m:e>
                <m:r>
                  <m:rPr>
                    <m:nor/>
                  </m:rPr>
                  <w:rPr>
                    <w:rFonts w:ascii="Times New Roman" w:eastAsia="游明朝" w:hAnsi="Times New Roman" w:cs="Times New Roman"/>
                    <w:sz w:val="24"/>
                    <w:szCs w:val="24"/>
                    <w:lang w:eastAsia="ja-JP"/>
                  </w:rPr>
                  <m:t>(6)</m:t>
                </m:r>
              </m:e>
            </m:mr>
          </m:m>
        </m:oMath>
      </m:oMathPara>
    </w:p>
    <w:p w14:paraId="0125461C"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m:rPr>
                        <m:sty m:val="p"/>
                      </m:rPr>
                      <w:rPr>
                        <w:rFonts w:ascii="Cambria Math" w:eastAsia="游明朝" w:hAnsi="Cambria Math" w:cs="Times New Roman"/>
                        <w:sz w:val="24"/>
                        <w:szCs w:val="24"/>
                        <w:lang w:eastAsia="ja-JP"/>
                      </w:rPr>
                      <m:t>0</m:t>
                    </m:r>
                  </m:sub>
                </m:sSub>
                <m:sSup>
                  <m:sSupPr>
                    <m:ctrlPr>
                      <w:rPr>
                        <w:rFonts w:ascii="Cambria Math" w:eastAsia="游明朝" w:hAnsi="Cambria Math" w:cs="Times New Roman"/>
                        <w:i/>
                        <w:iCs/>
                        <w:sz w:val="24"/>
                        <w:szCs w:val="24"/>
                        <w:lang w:eastAsia="ja-JP"/>
                      </w:rPr>
                    </m:ctrlPr>
                  </m:sSupPr>
                  <m:e>
                    <m:r>
                      <w:rPr>
                        <w:rFonts w:ascii="Cambria Math" w:eastAsia="游明朝" w:hAnsi="Cambria Math" w:cs="Times New Roman"/>
                        <w:sz w:val="24"/>
                        <w:szCs w:val="24"/>
                        <w:lang w:eastAsia="ja-JP"/>
                      </w:rPr>
                      <m:t>e</m:t>
                    </m:r>
                  </m:e>
                  <m:sup>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c</m:t>
                        </m:r>
                      </m:sub>
                    </m:sSub>
                    <m:r>
                      <w:rPr>
                        <w:rFonts w:ascii="Cambria Math" w:eastAsia="游明朝" w:hAnsi="Cambria Math" w:cs="Times New Roman"/>
                        <w:sz w:val="24"/>
                        <w:szCs w:val="24"/>
                        <w:lang w:eastAsia="ja-JP"/>
                      </w:rPr>
                      <m:t>t</m:t>
                    </m:r>
                  </m:sup>
                </m:sSup>
                <m:r>
                  <m:rPr>
                    <m:sty m:val="p"/>
                  </m:rPr>
                  <w:rPr>
                    <w:rFonts w:ascii="Cambria Math" w:eastAsia="游明朝" w:hAnsi="Cambria Math" w:cs="Times New Roman"/>
                    <w:sz w:val="24"/>
                    <w:szCs w:val="24"/>
                    <w:lang w:eastAsia="ja-JP"/>
                  </w:rPr>
                  <m:t>⋅</m:t>
                </m:r>
                <m:sSup>
                  <m:sSupPr>
                    <m:ctrlPr>
                      <w:rPr>
                        <w:rFonts w:ascii="Cambria Math" w:eastAsia="游明朝" w:hAnsi="Cambria Math" w:cs="Times New Roman"/>
                        <w:i/>
                        <w:iCs/>
                        <w:sz w:val="24"/>
                        <w:szCs w:val="24"/>
                        <w:lang w:eastAsia="ja-JP"/>
                      </w:rPr>
                    </m:ctrlPr>
                  </m:sSupPr>
                  <m:e>
                    <m:r>
                      <w:rPr>
                        <w:rFonts w:ascii="Cambria Math" w:eastAsia="游明朝" w:hAnsi="Cambria Math" w:cs="Times New Roman"/>
                        <w:sz w:val="24"/>
                        <w:szCs w:val="24"/>
                        <w:lang w:eastAsia="ja-JP"/>
                      </w:rPr>
                      <m:t>e</m:t>
                    </m:r>
                  </m:e>
                  <m:sup>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r>
                      <w:rPr>
                        <w:rFonts w:ascii="Cambria Math" w:eastAsia="游明朝" w:hAnsi="Cambria Math" w:cs="Times New Roman"/>
                        <w:sz w:val="24"/>
                        <w:szCs w:val="24"/>
                        <w:lang w:eastAsia="ja-JP"/>
                      </w:rPr>
                      <m:t>t</m:t>
                    </m:r>
                  </m:sup>
                </m:sSup>
              </m:e>
              <m:e/>
              <m:e>
                <m:r>
                  <m:rPr>
                    <m:nor/>
                  </m:rPr>
                  <w:rPr>
                    <w:rFonts w:ascii="Times New Roman" w:eastAsia="游明朝" w:hAnsi="Times New Roman" w:cs="Times New Roman"/>
                    <w:sz w:val="24"/>
                    <w:szCs w:val="24"/>
                    <w:lang w:eastAsia="ja-JP"/>
                  </w:rPr>
                  <m:t>(7)</m:t>
                </m:r>
              </m:e>
            </m:mr>
          </m:m>
        </m:oMath>
      </m:oMathPara>
    </w:p>
    <w:p w14:paraId="0DFF4B8F"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m:rPr>
                        <m:sty m:val="p"/>
                      </m:rPr>
                      <w:rPr>
                        <w:rFonts w:ascii="Cambria Math" w:eastAsia="游明朝" w:hAnsi="Cambria Math" w:cs="Times New Roman"/>
                        <w:sz w:val="24"/>
                        <w:szCs w:val="24"/>
                        <w:lang w:eastAsia="ja-JP"/>
                      </w:rPr>
                      <m:t>0</m:t>
                    </m:r>
                  </m:sub>
                </m:sSub>
                <m:sSup>
                  <m:sSupPr>
                    <m:ctrlPr>
                      <w:rPr>
                        <w:rFonts w:ascii="Cambria Math" w:eastAsia="游明朝" w:hAnsi="Cambria Math" w:cs="Times New Roman"/>
                        <w:i/>
                        <w:iCs/>
                        <w:sz w:val="24"/>
                        <w:szCs w:val="24"/>
                        <w:lang w:eastAsia="ja-JP"/>
                      </w:rPr>
                    </m:ctrlPr>
                  </m:sSupPr>
                  <m:e>
                    <m:r>
                      <w:rPr>
                        <w:rFonts w:ascii="Cambria Math" w:eastAsia="游明朝" w:hAnsi="Cambria Math" w:cs="Times New Roman"/>
                        <w:sz w:val="24"/>
                        <w:szCs w:val="24"/>
                        <w:lang w:eastAsia="ja-JP"/>
                      </w:rPr>
                      <m:t>e</m:t>
                    </m:r>
                  </m:e>
                  <m:sup>
                    <m:r>
                      <m:rPr>
                        <m:sty m:val="p"/>
                      </m:rPr>
                      <w:rPr>
                        <w:rFonts w:ascii="Cambria Math" w:eastAsia="游明朝" w:hAnsi="Cambria Math" w:cs="Times New Roman"/>
                        <w:sz w:val="24"/>
                        <w:szCs w:val="24"/>
                        <w:lang w:eastAsia="ja-JP"/>
                      </w:rPr>
                      <m:t>-</m:t>
                    </m:r>
                    <m:d>
                      <m:dPr>
                        <m:ctrlPr>
                          <w:rPr>
                            <w:rFonts w:ascii="Cambria Math" w:eastAsia="游明朝" w:hAnsi="Cambria Math" w:cs="Times New Roman"/>
                            <w:i/>
                            <w:iCs/>
                            <w:sz w:val="24"/>
                            <w:szCs w:val="24"/>
                            <w:lang w:eastAsia="ja-JP"/>
                          </w:rPr>
                        </m:ctrlPr>
                      </m:dPr>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c</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e>
                    </m:d>
                    <m:r>
                      <w:rPr>
                        <w:rFonts w:ascii="Cambria Math" w:eastAsia="游明朝" w:hAnsi="Cambria Math" w:cs="Times New Roman"/>
                        <w:sz w:val="24"/>
                        <w:szCs w:val="24"/>
                        <w:lang w:eastAsia="ja-JP"/>
                      </w:rPr>
                      <m:t>t</m:t>
                    </m:r>
                  </m:sup>
                </m:sSup>
              </m:e>
              <m:e/>
              <m:e>
                <m:r>
                  <m:rPr>
                    <m:nor/>
                  </m:rPr>
                  <w:rPr>
                    <w:rFonts w:ascii="Times New Roman" w:eastAsia="游明朝" w:hAnsi="Times New Roman" w:cs="Times New Roman"/>
                    <w:sz w:val="24"/>
                    <w:szCs w:val="24"/>
                    <w:lang w:eastAsia="ja-JP"/>
                  </w:rPr>
                  <m:t>(8)</m:t>
                </m:r>
              </m:e>
            </m:mr>
          </m:m>
        </m:oMath>
      </m:oMathPara>
    </w:p>
    <w:p w14:paraId="160266F3" w14:textId="77777777" w:rsidR="009B1E7B" w:rsidRPr="004C2945" w:rsidRDefault="009B1E7B" w:rsidP="009B1E7B">
      <w:pPr>
        <w:widowControl/>
        <w:adjustRightInd w:val="0"/>
        <w:snapToGrid w:val="0"/>
        <w:spacing w:line="360" w:lineRule="auto"/>
        <w:rPr>
          <w:rFonts w:ascii="Times New Roman" w:eastAsia="游明朝" w:hAnsi="Times New Roman" w:cs="Times New Roman"/>
          <w:sz w:val="24"/>
          <w:szCs w:val="24"/>
          <w:lang w:eastAsia="ja-JP"/>
        </w:rPr>
      </w:pPr>
      <w:r w:rsidRPr="004C2945">
        <w:rPr>
          <w:rFonts w:ascii="Times New Roman" w:eastAsia="游明朝" w:hAnsi="Times New Roman" w:cs="Times New Roman"/>
          <w:sz w:val="24"/>
          <w:szCs w:val="24"/>
          <w:lang w:eastAsia="ja-JP"/>
        </w:rPr>
        <w:t>thus giving</w:t>
      </w:r>
    </w:p>
    <w:p w14:paraId="75342784"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d</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c</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e>
              <m:e/>
              <m:e>
                <m:r>
                  <m:rPr>
                    <m:nor/>
                  </m:rPr>
                  <w:rPr>
                    <w:rFonts w:ascii="Times New Roman" w:eastAsia="游明朝" w:hAnsi="Times New Roman" w:cs="Times New Roman"/>
                    <w:sz w:val="24"/>
                    <w:szCs w:val="24"/>
                    <w:lang w:eastAsia="ja-JP"/>
                  </w:rPr>
                  <m:t>(9)</m:t>
                </m:r>
              </m:e>
            </m:mr>
          </m:m>
        </m:oMath>
      </m:oMathPara>
    </w:p>
    <w:p w14:paraId="6CDCF417" w14:textId="77777777" w:rsidR="009B1E7B" w:rsidRPr="004C2945" w:rsidRDefault="009B1E7B" w:rsidP="009B1E7B">
      <w:pPr>
        <w:widowControl/>
        <w:adjustRightInd w:val="0"/>
        <w:snapToGrid w:val="0"/>
        <w:spacing w:line="360" w:lineRule="auto"/>
        <w:rPr>
          <w:rFonts w:ascii="Times New Roman" w:eastAsia="游明朝" w:hAnsi="Times New Roman" w:cs="Times New Roman"/>
          <w:sz w:val="24"/>
          <w:szCs w:val="24"/>
          <w:lang w:eastAsia="ja-JP"/>
        </w:rPr>
      </w:pPr>
      <w:r w:rsidRPr="004C2945">
        <w:rPr>
          <w:rFonts w:ascii="Times New Roman" w:eastAsia="游明朝" w:hAnsi="Times New Roman" w:cs="Times New Roman"/>
          <w:sz w:val="24"/>
          <w:szCs w:val="24"/>
          <w:lang w:eastAsia="ja-JP"/>
        </w:rPr>
        <w:t xml:space="preserve">The sintering constant,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oMath>
      <w:r w:rsidRPr="004C2945">
        <w:rPr>
          <w:rFonts w:ascii="Times New Roman" w:eastAsia="游明朝" w:hAnsi="Times New Roman" w:cs="Times New Roman"/>
          <w:sz w:val="24"/>
          <w:szCs w:val="24"/>
          <w:lang w:eastAsia="ja-JP"/>
        </w:rPr>
        <w:t>, was estimated from the change in metal dispersion before and after the reaction. Assuming that the number of accessible surface metal sites is proportional to metal dispersion, the decrease in dispersion due to sintering can likewise be approximated by a first-order decay:</w:t>
      </w:r>
    </w:p>
    <w:p w14:paraId="738D059F"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w:rPr>
                        <w:rFonts w:ascii="Cambria Math" w:eastAsia="游明朝" w:hAnsi="Cambria Math" w:cs="Times New Roman"/>
                        <w:sz w:val="24"/>
                        <w:szCs w:val="24"/>
                        <w:lang w:eastAsia="ja-JP"/>
                      </w:rPr>
                      <m:t>t</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m:rPr>
                        <m:sty m:val="p"/>
                      </m:rPr>
                      <w:rPr>
                        <w:rFonts w:ascii="Cambria Math" w:eastAsia="游明朝" w:hAnsi="Cambria Math" w:cs="Times New Roman"/>
                        <w:sz w:val="24"/>
                        <w:szCs w:val="24"/>
                        <w:lang w:eastAsia="ja-JP"/>
                      </w:rPr>
                      <m:t>0</m:t>
                    </m:r>
                  </m:sub>
                </m:sSub>
                <m:sSup>
                  <m:sSupPr>
                    <m:ctrlPr>
                      <w:rPr>
                        <w:rFonts w:ascii="Cambria Math" w:eastAsia="游明朝" w:hAnsi="Cambria Math" w:cs="Times New Roman"/>
                        <w:i/>
                        <w:iCs/>
                        <w:sz w:val="24"/>
                        <w:szCs w:val="24"/>
                        <w:lang w:eastAsia="ja-JP"/>
                      </w:rPr>
                    </m:ctrlPr>
                  </m:sSupPr>
                  <m:e>
                    <m:r>
                      <w:rPr>
                        <w:rFonts w:ascii="Cambria Math" w:eastAsia="游明朝" w:hAnsi="Cambria Math" w:cs="Times New Roman"/>
                        <w:sz w:val="24"/>
                        <w:szCs w:val="24"/>
                        <w:lang w:eastAsia="ja-JP"/>
                      </w:rPr>
                      <m:t>e</m:t>
                    </m:r>
                  </m:e>
                  <m:sup>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r>
                      <w:rPr>
                        <w:rFonts w:ascii="Cambria Math" w:eastAsia="游明朝" w:hAnsi="Cambria Math" w:cs="Times New Roman"/>
                        <w:sz w:val="24"/>
                        <w:szCs w:val="24"/>
                        <w:lang w:eastAsia="ja-JP"/>
                      </w:rPr>
                      <m:t>t</m:t>
                    </m:r>
                  </m:sup>
                </m:sSup>
              </m:e>
              <m:e/>
              <m:e>
                <m:r>
                  <m:rPr>
                    <m:nor/>
                  </m:rPr>
                  <w:rPr>
                    <w:rFonts w:ascii="Times New Roman" w:eastAsia="游明朝" w:hAnsi="Times New Roman" w:cs="Times New Roman"/>
                    <w:sz w:val="24"/>
                    <w:szCs w:val="24"/>
                    <w:lang w:eastAsia="ja-JP"/>
                  </w:rPr>
                  <m:t>(10)</m:t>
                </m:r>
              </m:e>
            </m:mr>
          </m:m>
        </m:oMath>
      </m:oMathPara>
    </w:p>
    <w:p w14:paraId="041D9AED"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func>
                  <m:funcPr>
                    <m:ctrlPr>
                      <w:rPr>
                        <w:rFonts w:ascii="Cambria Math" w:eastAsia="游明朝" w:hAnsi="Cambria Math" w:cs="Times New Roman"/>
                        <w:sz w:val="24"/>
                        <w:szCs w:val="24"/>
                        <w:lang w:eastAsia="ja-JP"/>
                      </w:rPr>
                    </m:ctrlPr>
                  </m:funcPr>
                  <m:fName>
                    <m:r>
                      <m:rPr>
                        <m:sty m:val="p"/>
                      </m:rPr>
                      <w:rPr>
                        <w:rFonts w:ascii="Cambria Math" w:eastAsia="游明朝" w:hAnsi="Cambria Math" w:cs="Times New Roman"/>
                        <w:sz w:val="24"/>
                        <w:szCs w:val="24"/>
                        <w:lang w:eastAsia="ja-JP"/>
                      </w:rPr>
                      <m:t>ln</m:t>
                    </m:r>
                  </m:fNa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w:rPr>
                            <w:rFonts w:ascii="Cambria Math" w:eastAsia="游明朝" w:hAnsi="Cambria Math" w:cs="Times New Roman"/>
                            <w:sz w:val="24"/>
                            <w:szCs w:val="24"/>
                            <w:lang w:eastAsia="ja-JP"/>
                          </w:rPr>
                          <m:t>D</m:t>
                        </m:r>
                      </m:sub>
                    </m:sSub>
                  </m:e>
                </m:func>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r>
                  <w:rPr>
                    <w:rFonts w:ascii="Cambria Math" w:eastAsia="游明朝" w:hAnsi="Cambria Math" w:cs="Times New Roman"/>
                    <w:sz w:val="24"/>
                    <w:szCs w:val="24"/>
                    <w:lang w:eastAsia="ja-JP"/>
                  </w:rPr>
                  <m:t>t</m:t>
                </m:r>
                <m:r>
                  <m:rPr>
                    <m:sty m:val="p"/>
                  </m:rPr>
                  <w:rPr>
                    <w:rFonts w:ascii="Cambria Math" w:eastAsia="游明朝" w:hAnsi="Cambria Math" w:cs="Times New Roman"/>
                    <w:sz w:val="24"/>
                    <w:szCs w:val="24"/>
                    <w:lang w:eastAsia="ja-JP"/>
                  </w:rPr>
                  <m:t> </m:t>
                </m:r>
                <m:d>
                  <m:dPr>
                    <m:ctrlPr>
                      <w:rPr>
                        <w:rFonts w:ascii="Cambria Math" w:eastAsia="游明朝" w:hAnsi="Cambria Math" w:cs="Times New Roman"/>
                        <w:i/>
                        <w:iCs/>
                        <w:sz w:val="24"/>
                        <w:szCs w:val="24"/>
                        <w:lang w:eastAsia="ja-JP"/>
                      </w:rPr>
                    </m:ctrlPr>
                  </m:dPr>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w:rPr>
                            <w:rFonts w:ascii="Cambria Math" w:eastAsia="游明朝" w:hAnsi="Cambria Math" w:cs="Times New Roman"/>
                            <w:sz w:val="24"/>
                            <w:szCs w:val="24"/>
                            <w:lang w:eastAsia="ja-JP"/>
                          </w:rPr>
                          <m:t>D</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w:rPr>
                            <w:rFonts w:ascii="Cambria Math" w:eastAsia="游明朝" w:hAnsi="Cambria Math" w:cs="Times New Roman"/>
                            <w:sz w:val="24"/>
                            <w:szCs w:val="24"/>
                            <w:lang w:eastAsia="ja-JP"/>
                          </w:rPr>
                          <m:t>t</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m:rPr>
                            <m:sty m:val="p"/>
                          </m:rPr>
                          <w:rPr>
                            <w:rFonts w:ascii="Cambria Math" w:eastAsia="游明朝" w:hAnsi="Cambria Math" w:cs="Times New Roman"/>
                            <w:sz w:val="24"/>
                            <w:szCs w:val="24"/>
                            <w:lang w:eastAsia="ja-JP"/>
                          </w:rPr>
                          <m:t>0</m:t>
                        </m:r>
                      </m:sub>
                    </m:sSub>
                  </m:e>
                </m:d>
              </m:e>
              <m:e/>
              <m:e>
                <m:r>
                  <m:rPr>
                    <m:nor/>
                  </m:rPr>
                  <w:rPr>
                    <w:rFonts w:ascii="Times New Roman" w:eastAsia="游明朝" w:hAnsi="Times New Roman" w:cs="Times New Roman"/>
                    <w:sz w:val="24"/>
                    <w:szCs w:val="24"/>
                    <w:lang w:eastAsia="ja-JP"/>
                  </w:rPr>
                  <m:t>(11)</m:t>
                </m:r>
              </m:e>
            </m:mr>
          </m:m>
        </m:oMath>
      </m:oMathPara>
    </w:p>
    <w:p w14:paraId="7ECD3ACE"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r>
                  <m:rPr>
                    <m:sty m:val="p"/>
                  </m:rPr>
                  <w:rPr>
                    <w:rFonts w:ascii="Cambria Math" w:eastAsia="游明朝" w:hAnsi="Cambria Math" w:cs="Times New Roman"/>
                    <w:sz w:val="24"/>
                    <w:szCs w:val="24"/>
                    <w:lang w:eastAsia="ja-JP"/>
                  </w:rPr>
                  <m:t>=-</m:t>
                </m:r>
                <m:f>
                  <m:fPr>
                    <m:ctrlPr>
                      <w:rPr>
                        <w:rFonts w:ascii="Cambria Math" w:eastAsia="游明朝" w:hAnsi="Cambria Math" w:cs="Times New Roman"/>
                        <w:i/>
                        <w:iCs/>
                        <w:sz w:val="24"/>
                        <w:szCs w:val="24"/>
                        <w:lang w:eastAsia="ja-JP"/>
                      </w:rPr>
                    </m:ctrlPr>
                  </m:fPr>
                  <m:num>
                    <m:func>
                      <m:funcPr>
                        <m:ctrlPr>
                          <w:rPr>
                            <w:rFonts w:ascii="Cambria Math" w:eastAsia="游明朝" w:hAnsi="Cambria Math" w:cs="Times New Roman"/>
                            <w:sz w:val="24"/>
                            <w:szCs w:val="24"/>
                            <w:lang w:eastAsia="ja-JP"/>
                          </w:rPr>
                        </m:ctrlPr>
                      </m:funcPr>
                      <m:fName>
                        <m:r>
                          <m:rPr>
                            <m:sty m:val="p"/>
                          </m:rPr>
                          <w:rPr>
                            <w:rFonts w:ascii="Cambria Math" w:eastAsia="游明朝" w:hAnsi="Cambria Math" w:cs="Times New Roman"/>
                            <w:sz w:val="24"/>
                            <w:szCs w:val="24"/>
                            <w:lang w:eastAsia="ja-JP"/>
                          </w:rPr>
                          <m:t>ln</m:t>
                        </m:r>
                      </m:fNa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w:rPr>
                                <w:rFonts w:ascii="Cambria Math" w:eastAsia="游明朝" w:hAnsi="Cambria Math" w:cs="Times New Roman"/>
                                <w:sz w:val="24"/>
                                <w:szCs w:val="24"/>
                                <w:lang w:eastAsia="ja-JP"/>
                              </w:rPr>
                              <m:t>D</m:t>
                            </m:r>
                          </m:sub>
                        </m:sSub>
                      </m:e>
                    </m:func>
                  </m:num>
                  <m:den>
                    <m:r>
                      <w:rPr>
                        <w:rFonts w:ascii="Cambria Math" w:eastAsia="游明朝" w:hAnsi="Cambria Math" w:cs="Times New Roman"/>
                        <w:sz w:val="24"/>
                        <w:szCs w:val="24"/>
                        <w:lang w:eastAsia="ja-JP"/>
                      </w:rPr>
                      <m:t>t</m:t>
                    </m:r>
                  </m:den>
                </m:f>
              </m:e>
              <m:e/>
              <m:e>
                <m:r>
                  <m:rPr>
                    <m:nor/>
                  </m:rPr>
                  <w:rPr>
                    <w:rFonts w:ascii="Times New Roman" w:eastAsia="游明朝" w:hAnsi="Times New Roman" w:cs="Times New Roman"/>
                    <w:sz w:val="24"/>
                    <w:szCs w:val="24"/>
                    <w:lang w:eastAsia="ja-JP"/>
                  </w:rPr>
                  <m:t>(12)</m:t>
                </m:r>
              </m:e>
            </m:mr>
          </m:m>
        </m:oMath>
      </m:oMathPara>
    </w:p>
    <w:p w14:paraId="2255E055" w14:textId="77777777" w:rsidR="009B1E7B" w:rsidRPr="004C2945" w:rsidRDefault="009B1E7B" w:rsidP="009B1E7B">
      <w:pPr>
        <w:widowControl/>
        <w:adjustRightInd w:val="0"/>
        <w:snapToGrid w:val="0"/>
        <w:spacing w:line="360" w:lineRule="auto"/>
        <w:rPr>
          <w:rFonts w:ascii="Times New Roman" w:eastAsia="游明朝" w:hAnsi="Times New Roman" w:cs="Times New Roman"/>
          <w:sz w:val="24"/>
          <w:szCs w:val="24"/>
          <w:lang w:eastAsia="ja-JP"/>
        </w:rPr>
      </w:pPr>
      <w:r w:rsidRPr="004C2945">
        <w:rPr>
          <w:rFonts w:ascii="Times New Roman" w:eastAsia="游明朝" w:hAnsi="Times New Roman" w:cs="Times New Roman"/>
          <w:sz w:val="24"/>
          <w:szCs w:val="24"/>
          <w:lang w:eastAsia="ja-JP"/>
        </w:rPr>
        <w:t xml:space="preserve">where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m:rPr>
                <m:sty m:val="p"/>
              </m:rPr>
              <w:rPr>
                <w:rFonts w:ascii="Cambria Math" w:eastAsia="游明朝" w:hAnsi="Cambria Math" w:cs="Times New Roman"/>
                <w:sz w:val="24"/>
                <w:szCs w:val="24"/>
                <w:lang w:eastAsia="ja-JP"/>
              </w:rPr>
              <m:t>0</m:t>
            </m:r>
          </m:sub>
        </m:sSub>
      </m:oMath>
      <w:r w:rsidRPr="004C2945">
        <w:rPr>
          <w:rFonts w:ascii="Times New Roman" w:eastAsia="游明朝" w:hAnsi="Times New Roman" w:cs="Times New Roman"/>
          <w:sz w:val="24"/>
          <w:szCs w:val="24"/>
          <w:lang w:eastAsia="ja-JP"/>
        </w:rPr>
        <w:t xml:space="preserve">,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D</m:t>
            </m:r>
          </m:e>
          <m:sub>
            <m:r>
              <w:rPr>
                <w:rFonts w:ascii="Cambria Math" w:eastAsia="游明朝" w:hAnsi="Cambria Math" w:cs="Times New Roman"/>
                <w:sz w:val="24"/>
                <w:szCs w:val="24"/>
                <w:lang w:eastAsia="ja-JP"/>
              </w:rPr>
              <m:t>t</m:t>
            </m:r>
          </m:sub>
        </m:sSub>
      </m:oMath>
      <w:r w:rsidRPr="004C2945">
        <w:rPr>
          <w:rFonts w:ascii="Times New Roman" w:eastAsia="游明朝" w:hAnsi="Times New Roman" w:cs="Times New Roman"/>
          <w:sz w:val="24"/>
          <w:szCs w:val="24"/>
          <w:lang w:eastAsia="ja-JP"/>
        </w:rPr>
        <w:t xml:space="preserve">, and </w:t>
      </w:r>
      <m:oMath>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R</m:t>
            </m:r>
          </m:e>
          <m:sub>
            <m:r>
              <w:rPr>
                <w:rFonts w:ascii="Cambria Math" w:eastAsia="游明朝" w:hAnsi="Cambria Math" w:cs="Times New Roman"/>
                <w:sz w:val="24"/>
                <w:szCs w:val="24"/>
                <w:lang w:eastAsia="ja-JP"/>
              </w:rPr>
              <m:t>D</m:t>
            </m:r>
          </m:sub>
        </m:sSub>
      </m:oMath>
      <w:r w:rsidRPr="004C2945">
        <w:rPr>
          <w:rFonts w:ascii="Times New Roman" w:eastAsia="游明朝" w:hAnsi="Times New Roman" w:cs="Times New Roman"/>
          <w:sz w:val="24"/>
          <w:szCs w:val="24"/>
          <w:lang w:eastAsia="ja-JP"/>
        </w:rPr>
        <w:t>represent the metal dispersions before and after the reaction, and the dispersion retention, respectively. The coking constant was subsequently obtained from Eq. (9) as</w:t>
      </w:r>
    </w:p>
    <w:p w14:paraId="538BDB25" w14:textId="77777777" w:rsidR="009B1E7B" w:rsidRPr="004C2945" w:rsidRDefault="00000000" w:rsidP="009B1E7B">
      <w:pPr>
        <w:widowControl/>
        <w:adjustRightInd w:val="0"/>
        <w:snapToGrid w:val="0"/>
        <w:spacing w:line="360" w:lineRule="auto"/>
        <w:rPr>
          <w:rFonts w:ascii="Times New Roman" w:eastAsia="游明朝" w:hAnsi="Times New Roman" w:cs="Times New Roman"/>
          <w:sz w:val="24"/>
          <w:szCs w:val="24"/>
          <w:lang w:eastAsia="ja-JP"/>
        </w:rPr>
      </w:pPr>
      <m:oMathPara>
        <m:oMath>
          <m:m>
            <m:mPr>
              <m:plcHide m:val="1"/>
              <m:mcs>
                <m:mc>
                  <m:mcPr>
                    <m:count m:val="4"/>
                    <m:mcJc m:val="center"/>
                  </m:mcPr>
                </m:mc>
              </m:mcs>
              <m:ctrlPr>
                <w:rPr>
                  <w:rFonts w:ascii="Cambria Math" w:eastAsia="游明朝" w:hAnsi="Cambria Math" w:cs="Times New Roman"/>
                  <w:i/>
                  <w:iCs/>
                  <w:sz w:val="24"/>
                  <w:szCs w:val="24"/>
                  <w:lang w:eastAsia="ja-JP"/>
                </w:rPr>
              </m:ctrlPr>
            </m:mPr>
            <m:mr>
              <m:e/>
              <m:e>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c</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d</m:t>
                    </m:r>
                  </m:sub>
                </m:sSub>
                <m:r>
                  <m:rPr>
                    <m:sty m:val="p"/>
                  </m:rPr>
                  <w:rPr>
                    <w:rFonts w:ascii="Cambria Math" w:eastAsia="游明朝" w:hAnsi="Cambria Math" w:cs="Times New Roman"/>
                    <w:sz w:val="24"/>
                    <w:szCs w:val="24"/>
                    <w:lang w:eastAsia="ja-JP"/>
                  </w:rPr>
                  <m:t>-</m:t>
                </m:r>
                <m:sSub>
                  <m:sSubPr>
                    <m:ctrlPr>
                      <w:rPr>
                        <w:rFonts w:ascii="Cambria Math" w:eastAsia="游明朝" w:hAnsi="Cambria Math" w:cs="Times New Roman"/>
                        <w:i/>
                        <w:iCs/>
                        <w:sz w:val="24"/>
                        <w:szCs w:val="24"/>
                        <w:lang w:eastAsia="ja-JP"/>
                      </w:rPr>
                    </m:ctrlPr>
                  </m:sSubPr>
                  <m:e>
                    <m:r>
                      <w:rPr>
                        <w:rFonts w:ascii="Cambria Math" w:eastAsia="游明朝" w:hAnsi="Cambria Math" w:cs="Times New Roman"/>
                        <w:sz w:val="24"/>
                        <w:szCs w:val="24"/>
                        <w:lang w:eastAsia="ja-JP"/>
                      </w:rPr>
                      <m:t>k</m:t>
                    </m:r>
                  </m:e>
                  <m:sub>
                    <m:r>
                      <w:rPr>
                        <w:rFonts w:ascii="Cambria Math" w:eastAsia="游明朝" w:hAnsi="Cambria Math" w:cs="Times New Roman"/>
                        <w:sz w:val="24"/>
                        <w:szCs w:val="24"/>
                        <w:lang w:eastAsia="ja-JP"/>
                      </w:rPr>
                      <m:t>s</m:t>
                    </m:r>
                  </m:sub>
                </m:sSub>
                <m:r>
                  <m:rPr>
                    <m:sty m:val="p"/>
                  </m:rPr>
                  <w:rPr>
                    <w:rFonts w:ascii="Cambria Math" w:eastAsia="游明朝" w:hAnsi="Cambria Math" w:cs="Times New Roman"/>
                    <w:sz w:val="24"/>
                    <w:szCs w:val="24"/>
                    <w:lang w:eastAsia="ja-JP"/>
                  </w:rPr>
                  <m:t>.</m:t>
                </m:r>
              </m:e>
              <m:e/>
              <m:e>
                <m:r>
                  <m:rPr>
                    <m:nor/>
                  </m:rPr>
                  <w:rPr>
                    <w:rFonts w:ascii="Times New Roman" w:eastAsia="游明朝" w:hAnsi="Times New Roman" w:cs="Times New Roman"/>
                    <w:sz w:val="24"/>
                    <w:szCs w:val="24"/>
                    <w:lang w:eastAsia="ja-JP"/>
                  </w:rPr>
                  <m:t>(13)</m:t>
                </m:r>
              </m:e>
            </m:mr>
          </m:m>
        </m:oMath>
      </m:oMathPara>
    </w:p>
    <w:p w14:paraId="3762F21C" w14:textId="77777777" w:rsidR="009B1E7B" w:rsidRPr="004C2945" w:rsidRDefault="009B1E7B" w:rsidP="009B1E7B">
      <w:pPr>
        <w:widowControl/>
        <w:adjustRightInd w:val="0"/>
        <w:snapToGrid w:val="0"/>
        <w:spacing w:line="360" w:lineRule="auto"/>
        <w:rPr>
          <w:rFonts w:ascii="Times New Roman" w:eastAsia="游明朝" w:hAnsi="Times New Roman" w:cs="Times New Roman"/>
          <w:sz w:val="24"/>
          <w:szCs w:val="24"/>
          <w:lang w:eastAsia="ja-JP"/>
        </w:rPr>
      </w:pPr>
      <w:r w:rsidRPr="004C2945">
        <w:rPr>
          <w:rFonts w:ascii="Times New Roman" w:eastAsia="游明朝" w:hAnsi="Times New Roman" w:cs="Times New Roman"/>
          <w:sz w:val="24"/>
          <w:szCs w:val="24"/>
          <w:lang w:eastAsia="ja-JP"/>
        </w:rPr>
        <w:t>Although this treatment relies on several simplifying assumptions, including independent first-order deactivation processes and proportionality between accessible surface metal sites and metal dispersion, it provides a useful semi-quantitative framework for evaluating the relative contributions of coking and sintering to the overall catalyst deactivation.</w:t>
      </w:r>
    </w:p>
    <w:p w14:paraId="69EEE394" w14:textId="77777777" w:rsidR="009B1E7B" w:rsidRPr="008F6D5E" w:rsidRDefault="009B1E7B" w:rsidP="009B1E7B">
      <w:pPr>
        <w:widowControl/>
        <w:adjustRightInd w:val="0"/>
        <w:snapToGrid w:val="0"/>
        <w:jc w:val="left"/>
        <w:rPr>
          <w:rFonts w:ascii="Times New Roman" w:eastAsia="游明朝" w:hAnsi="Times New Roman" w:cs="Times New Roman"/>
          <w:lang w:eastAsia="ja-JP"/>
        </w:rPr>
      </w:pPr>
    </w:p>
    <w:p w14:paraId="5B34DB75" w14:textId="15D3F6D1" w:rsidR="00C3603D" w:rsidRPr="008F6D5E" w:rsidRDefault="00C3603D">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17C28F2F" w14:textId="106CC770" w:rsidR="00F365A3" w:rsidRDefault="00AA6EA8" w:rsidP="00C3603D">
      <w:pPr>
        <w:widowControl/>
        <w:adjustRightInd w:val="0"/>
        <w:snapToGrid w:val="0"/>
        <w:jc w:val="left"/>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3C8EF677" wp14:editId="02F1C705">
            <wp:extent cx="3797935" cy="6743065"/>
            <wp:effectExtent l="0" t="0" r="0" b="0"/>
            <wp:docPr id="14325346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7935" cy="6743065"/>
                    </a:xfrm>
                    <a:prstGeom prst="rect">
                      <a:avLst/>
                    </a:prstGeom>
                    <a:noFill/>
                  </pic:spPr>
                </pic:pic>
              </a:graphicData>
            </a:graphic>
          </wp:inline>
        </w:drawing>
      </w:r>
    </w:p>
    <w:p w14:paraId="5B75844A" w14:textId="77777777" w:rsidR="00F365A3" w:rsidRDefault="00F365A3" w:rsidP="00C3603D">
      <w:pPr>
        <w:widowControl/>
        <w:adjustRightInd w:val="0"/>
        <w:snapToGrid w:val="0"/>
        <w:jc w:val="left"/>
        <w:rPr>
          <w:rFonts w:ascii="Times New Roman" w:hAnsi="Times New Roman" w:cs="Times New Roman"/>
          <w:b/>
          <w:bCs/>
          <w:sz w:val="24"/>
          <w:szCs w:val="28"/>
        </w:rPr>
      </w:pPr>
    </w:p>
    <w:p w14:paraId="431A9BC8" w14:textId="19F018EF" w:rsidR="00831DCE" w:rsidRDefault="00C3603D" w:rsidP="00874B9A">
      <w:pPr>
        <w:widowControl/>
        <w:adjustRightInd w:val="0"/>
        <w:snapToGrid w:val="0"/>
        <w:spacing w:line="360" w:lineRule="auto"/>
        <w:rPr>
          <w:rFonts w:ascii="Times New Roman" w:hAnsi="Times New Roman" w:cs="Times New Roman"/>
          <w:sz w:val="24"/>
          <w:szCs w:val="28"/>
        </w:rPr>
      </w:pPr>
      <w:r w:rsidRPr="00AA6EA8">
        <w:rPr>
          <w:rFonts w:ascii="Times New Roman" w:eastAsia="游明朝" w:hAnsi="Times New Roman" w:cs="Times New Roman"/>
          <w:b/>
          <w:bCs/>
          <w:sz w:val="24"/>
          <w:szCs w:val="28"/>
          <w:lang w:eastAsia="ja-JP"/>
        </w:rPr>
        <w:t>Supplementary</w:t>
      </w:r>
      <w:r w:rsidRPr="008F6D5E">
        <w:rPr>
          <w:rFonts w:ascii="Times New Roman" w:eastAsia="游明朝" w:hAnsi="Times New Roman" w:cs="Times New Roman"/>
          <w:b/>
          <w:bCs/>
          <w:sz w:val="24"/>
          <w:szCs w:val="28"/>
          <w:lang w:eastAsia="ja-JP"/>
        </w:rPr>
        <w:t xml:space="preserve"> Figure 1</w:t>
      </w:r>
      <w:r w:rsidR="00874B9A">
        <w:rPr>
          <w:rFonts w:ascii="Times New Roman" w:eastAsia="游明朝" w:hAnsi="Times New Roman" w:cs="Times New Roman" w:hint="eastAsia"/>
          <w:b/>
          <w:bCs/>
          <w:sz w:val="24"/>
          <w:szCs w:val="28"/>
          <w:lang w:eastAsia="ja-JP"/>
        </w:rPr>
        <w:t>2</w:t>
      </w:r>
      <w:r w:rsidRPr="008F6D5E">
        <w:rPr>
          <w:rFonts w:ascii="Times New Roman" w:eastAsia="游明朝" w:hAnsi="Times New Roman" w:cs="Times New Roman"/>
          <w:b/>
          <w:bCs/>
          <w:sz w:val="24"/>
          <w:szCs w:val="28"/>
          <w:lang w:eastAsia="ja-JP"/>
        </w:rPr>
        <w:t>.</w:t>
      </w:r>
      <w:r w:rsidR="00F365A3">
        <w:rPr>
          <w:rFonts w:ascii="Times New Roman" w:hAnsi="Times New Roman" w:cs="Times New Roman" w:hint="eastAsia"/>
          <w:b/>
          <w:bCs/>
          <w:sz w:val="24"/>
          <w:szCs w:val="28"/>
        </w:rPr>
        <w:t xml:space="preserve"> </w:t>
      </w:r>
      <w:r w:rsidR="00831DCE" w:rsidRPr="008F6D5E">
        <w:rPr>
          <w:rFonts w:ascii="Times New Roman" w:hAnsi="Times New Roman" w:cs="Times New Roman"/>
          <w:sz w:val="24"/>
          <w:szCs w:val="28"/>
        </w:rPr>
        <w:t xml:space="preserve">Fourier transforms of </w:t>
      </w:r>
      <w:r w:rsidR="00831DCE" w:rsidRPr="00831DCE">
        <w:rPr>
          <w:rFonts w:ascii="Times New Roman" w:hAnsi="Times New Roman" w:cs="Times New Roman" w:hint="eastAsia"/>
          <w:b/>
          <w:bCs/>
          <w:sz w:val="24"/>
          <w:szCs w:val="28"/>
        </w:rPr>
        <w:t>a</w:t>
      </w:r>
      <w:r w:rsidR="00831DCE">
        <w:rPr>
          <w:rFonts w:ascii="Times New Roman" w:hAnsi="Times New Roman" w:cs="Times New Roman" w:hint="eastAsia"/>
          <w:sz w:val="24"/>
          <w:szCs w:val="28"/>
        </w:rPr>
        <w:t xml:space="preserve"> </w:t>
      </w:r>
      <w:r w:rsidR="00831DCE" w:rsidRPr="008F6D5E">
        <w:rPr>
          <w:rFonts w:ascii="Times New Roman" w:hAnsi="Times New Roman" w:cs="Times New Roman"/>
          <w:sz w:val="24"/>
          <w:szCs w:val="28"/>
        </w:rPr>
        <w:t>Pt L</w:t>
      </w:r>
      <w:r w:rsidR="00831DCE" w:rsidRPr="00874B9A">
        <w:rPr>
          <w:rFonts w:ascii="Times New Roman" w:hAnsi="Times New Roman" w:cs="Times New Roman"/>
          <w:sz w:val="24"/>
          <w:szCs w:val="28"/>
          <w:vertAlign w:val="subscript"/>
        </w:rPr>
        <w:t>II</w:t>
      </w:r>
      <w:r w:rsidR="00831DCE" w:rsidRPr="008F6D5E">
        <w:rPr>
          <w:rFonts w:ascii="Times New Roman" w:hAnsi="Times New Roman" w:cs="Times New Roman"/>
          <w:sz w:val="24"/>
          <w:szCs w:val="28"/>
        </w:rPr>
        <w:t>-, Co K-</w:t>
      </w:r>
      <w:r w:rsidR="00AA6EA8">
        <w:rPr>
          <w:rFonts w:ascii="Times New Roman" w:hAnsi="Times New Roman" w:cs="Times New Roman" w:hint="eastAsia"/>
          <w:sz w:val="24"/>
          <w:szCs w:val="28"/>
        </w:rPr>
        <w:t xml:space="preserve"> and</w:t>
      </w:r>
      <w:r w:rsidR="00831DCE" w:rsidRPr="008F6D5E">
        <w:rPr>
          <w:rFonts w:ascii="Times New Roman" w:hAnsi="Times New Roman" w:cs="Times New Roman"/>
          <w:sz w:val="24"/>
          <w:szCs w:val="28"/>
        </w:rPr>
        <w:t xml:space="preserve"> </w:t>
      </w:r>
      <w:r w:rsidR="00831DCE" w:rsidRPr="00831DCE">
        <w:rPr>
          <w:rFonts w:ascii="Times New Roman" w:hAnsi="Times New Roman" w:cs="Times New Roman" w:hint="eastAsia"/>
          <w:sz w:val="24"/>
          <w:szCs w:val="28"/>
        </w:rPr>
        <w:t>Ni K-</w:t>
      </w:r>
      <w:r w:rsidR="00AA6EA8">
        <w:rPr>
          <w:rFonts w:ascii="Times New Roman" w:hAnsi="Times New Roman" w:cs="Times New Roman" w:hint="eastAsia"/>
          <w:sz w:val="24"/>
          <w:szCs w:val="28"/>
        </w:rPr>
        <w:t>edge EXAFS</w:t>
      </w:r>
      <w:r w:rsidR="00831DCE" w:rsidRPr="00831DCE">
        <w:rPr>
          <w:rFonts w:ascii="Times New Roman" w:hAnsi="Times New Roman" w:cs="Times New Roman" w:hint="eastAsia"/>
          <w:sz w:val="24"/>
          <w:szCs w:val="28"/>
        </w:rPr>
        <w:t>,</w:t>
      </w:r>
      <w:r w:rsidR="00831DCE">
        <w:rPr>
          <w:rFonts w:ascii="Times New Roman" w:hAnsi="Times New Roman" w:cs="Times New Roman" w:hint="eastAsia"/>
          <w:b/>
          <w:bCs/>
          <w:sz w:val="24"/>
          <w:szCs w:val="28"/>
        </w:rPr>
        <w:t xml:space="preserve"> </w:t>
      </w:r>
      <w:r w:rsidR="00AA6EA8">
        <w:rPr>
          <w:rFonts w:ascii="Times New Roman" w:hAnsi="Times New Roman" w:cs="Times New Roman" w:hint="eastAsia"/>
          <w:b/>
          <w:bCs/>
          <w:sz w:val="24"/>
          <w:szCs w:val="28"/>
        </w:rPr>
        <w:t>b</w:t>
      </w:r>
      <w:r w:rsidR="00831DCE">
        <w:rPr>
          <w:rFonts w:ascii="Times New Roman" w:hAnsi="Times New Roman" w:cs="Times New Roman" w:hint="eastAsia"/>
          <w:b/>
          <w:bCs/>
          <w:sz w:val="24"/>
          <w:szCs w:val="28"/>
        </w:rPr>
        <w:t xml:space="preserve"> </w:t>
      </w:r>
      <w:r w:rsidR="00831DCE" w:rsidRPr="00831DCE">
        <w:rPr>
          <w:rFonts w:ascii="Times New Roman" w:hAnsi="Times New Roman" w:cs="Times New Roman" w:hint="eastAsia"/>
          <w:sz w:val="24"/>
          <w:szCs w:val="28"/>
        </w:rPr>
        <w:t>In K-</w:t>
      </w:r>
      <w:r w:rsidR="00831DCE" w:rsidRPr="008F6D5E">
        <w:rPr>
          <w:rFonts w:ascii="Times New Roman" w:hAnsi="Times New Roman" w:cs="Times New Roman"/>
          <w:sz w:val="24"/>
          <w:szCs w:val="28"/>
        </w:rPr>
        <w:t xml:space="preserve"> and </w:t>
      </w:r>
      <w:r w:rsidR="00831DCE">
        <w:rPr>
          <w:rFonts w:ascii="Times New Roman" w:hAnsi="Times New Roman" w:cs="Times New Roman" w:hint="eastAsia"/>
          <w:sz w:val="24"/>
          <w:szCs w:val="28"/>
        </w:rPr>
        <w:t>S</w:t>
      </w:r>
      <w:r w:rsidR="00831DCE" w:rsidRPr="008F6D5E">
        <w:rPr>
          <w:rFonts w:ascii="Times New Roman" w:hAnsi="Times New Roman" w:cs="Times New Roman"/>
          <w:sz w:val="24"/>
          <w:szCs w:val="28"/>
        </w:rPr>
        <w:t xml:space="preserve">n K-edge EXAFS of </w:t>
      </w:r>
      <w:r w:rsidR="00874B9A">
        <w:rPr>
          <w:rFonts w:ascii="Times New Roman" w:eastAsia="游明朝" w:hAnsi="Times New Roman" w:cs="Times New Roman" w:hint="eastAsia"/>
          <w:sz w:val="24"/>
          <w:szCs w:val="28"/>
          <w:lang w:eastAsia="ja-JP"/>
        </w:rPr>
        <w:t>HEI</w:t>
      </w:r>
      <w:r w:rsidR="00831DCE" w:rsidRPr="008F6D5E">
        <w:rPr>
          <w:rFonts w:ascii="Times New Roman" w:hAnsi="Times New Roman" w:cs="Times New Roman"/>
          <w:sz w:val="24"/>
          <w:szCs w:val="28"/>
        </w:rPr>
        <w:t>/Ca</w:t>
      </w:r>
      <w:r w:rsidR="00874B9A">
        <w:rPr>
          <w:rFonts w:ascii="Times New Roman" w:hAnsi="Times New Roman" w:cs="Times New Roman"/>
          <w:sz w:val="24"/>
          <w:szCs w:val="28"/>
        </w:rPr>
        <w:t>–</w:t>
      </w:r>
      <w:r w:rsidR="00831DCE" w:rsidRPr="008F6D5E">
        <w:rPr>
          <w:rFonts w:ascii="Times New Roman" w:hAnsi="Times New Roman" w:cs="Times New Roman"/>
          <w:sz w:val="24"/>
          <w:szCs w:val="28"/>
        </w:rPr>
        <w:t>C</w:t>
      </w:r>
      <w:r w:rsidR="00831DCE" w:rsidRPr="008F6D5E">
        <w:rPr>
          <w:rFonts w:ascii="Times New Roman" w:hAnsi="Times New Roman" w:cs="Times New Roman"/>
          <w:sz w:val="24"/>
          <w:szCs w:val="28"/>
          <w:vertAlign w:val="subscript"/>
        </w:rPr>
        <w:t>9</w:t>
      </w:r>
      <w:r w:rsidR="00831DCE" w:rsidRPr="008F6D5E">
        <w:rPr>
          <w:rFonts w:ascii="Times New Roman" w:hAnsi="Times New Roman" w:cs="Times New Roman"/>
          <w:sz w:val="24"/>
          <w:szCs w:val="28"/>
        </w:rPr>
        <w:t>P</w:t>
      </w:r>
      <w:r w:rsidR="00831DCE" w:rsidRPr="008F6D5E">
        <w:rPr>
          <w:rFonts w:ascii="Times New Roman" w:hAnsi="Times New Roman" w:cs="Times New Roman"/>
          <w:sz w:val="24"/>
          <w:szCs w:val="28"/>
          <w:vertAlign w:val="subscript"/>
        </w:rPr>
        <w:t>9</w:t>
      </w:r>
      <w:r w:rsidR="00831DCE" w:rsidRPr="008F6D5E">
        <w:rPr>
          <w:rFonts w:ascii="Times New Roman" w:hAnsi="Times New Roman" w:cs="Times New Roman"/>
          <w:sz w:val="24"/>
          <w:szCs w:val="28"/>
        </w:rPr>
        <w:t>Z</w:t>
      </w:r>
      <w:r w:rsidR="00831DCE" w:rsidRPr="008F6D5E">
        <w:rPr>
          <w:rFonts w:ascii="Times New Roman" w:hAnsi="Times New Roman" w:cs="Times New Roman"/>
          <w:sz w:val="24"/>
          <w:szCs w:val="28"/>
          <w:vertAlign w:val="subscript"/>
        </w:rPr>
        <w:t>1</w:t>
      </w:r>
      <w:r w:rsidR="00831DCE" w:rsidRPr="008F6D5E">
        <w:rPr>
          <w:rFonts w:ascii="Times New Roman" w:hAnsi="Times New Roman" w:cs="Times New Roman"/>
          <w:sz w:val="24"/>
          <w:szCs w:val="28"/>
        </w:rPr>
        <w:t>S</w:t>
      </w:r>
      <w:r w:rsidR="00831DCE" w:rsidRPr="008F6D5E">
        <w:rPr>
          <w:rFonts w:ascii="Times New Roman" w:hAnsi="Times New Roman" w:cs="Times New Roman"/>
          <w:sz w:val="24"/>
          <w:szCs w:val="28"/>
          <w:vertAlign w:val="subscript"/>
        </w:rPr>
        <w:t>1</w:t>
      </w:r>
      <w:r w:rsidR="00831DCE" w:rsidRPr="008F6D5E">
        <w:rPr>
          <w:rFonts w:ascii="Times New Roman" w:hAnsi="Times New Roman" w:cs="Times New Roman"/>
          <w:sz w:val="24"/>
          <w:szCs w:val="28"/>
        </w:rPr>
        <w:t xml:space="preserve"> catalysts and reference compounds. The </w:t>
      </w:r>
      <w:r w:rsidR="00831DCE" w:rsidRPr="008F6D5E">
        <w:rPr>
          <w:rFonts w:ascii="Times New Roman" w:hAnsi="Times New Roman" w:cs="Times New Roman"/>
          <w:i/>
          <w:iCs/>
          <w:sz w:val="24"/>
          <w:szCs w:val="28"/>
        </w:rPr>
        <w:t>k</w:t>
      </w:r>
      <w:r w:rsidR="00831DCE" w:rsidRPr="008F6D5E">
        <w:rPr>
          <w:rFonts w:ascii="Times New Roman" w:hAnsi="Times New Roman" w:cs="Times New Roman"/>
          <w:sz w:val="24"/>
          <w:szCs w:val="28"/>
          <w:vertAlign w:val="superscript"/>
        </w:rPr>
        <w:t>3</w:t>
      </w:r>
      <w:r w:rsidR="00831DCE" w:rsidRPr="008F6D5E">
        <w:rPr>
          <w:rFonts w:ascii="Times New Roman" w:hAnsi="Times New Roman" w:cs="Times New Roman"/>
          <w:sz w:val="24"/>
          <w:szCs w:val="28"/>
        </w:rPr>
        <w:t xml:space="preserve">-weighted EXAFS oscillation was Fourier-transformed in the </w:t>
      </w:r>
      <w:r w:rsidR="00831DCE" w:rsidRPr="008F6D5E">
        <w:rPr>
          <w:rFonts w:ascii="Times New Roman" w:hAnsi="Times New Roman" w:cs="Times New Roman"/>
          <w:i/>
          <w:iCs/>
          <w:sz w:val="24"/>
          <w:szCs w:val="28"/>
        </w:rPr>
        <w:t>k</w:t>
      </w:r>
      <w:r w:rsidR="00831DCE" w:rsidRPr="008F6D5E">
        <w:rPr>
          <w:rFonts w:ascii="Times New Roman" w:hAnsi="Times New Roman" w:cs="Times New Roman"/>
          <w:sz w:val="24"/>
          <w:szCs w:val="28"/>
        </w:rPr>
        <w:t xml:space="preserve"> range of 3−1</w:t>
      </w:r>
      <w:r w:rsidR="00831DCE">
        <w:rPr>
          <w:rFonts w:ascii="Times New Roman" w:hAnsi="Times New Roman" w:cs="Times New Roman" w:hint="eastAsia"/>
          <w:sz w:val="24"/>
          <w:szCs w:val="28"/>
        </w:rPr>
        <w:t>2</w:t>
      </w:r>
      <w:r w:rsidR="00831DCE" w:rsidRPr="008F6D5E">
        <w:rPr>
          <w:rFonts w:ascii="Times New Roman" w:hAnsi="Times New Roman" w:cs="Times New Roman"/>
          <w:sz w:val="24"/>
          <w:szCs w:val="28"/>
        </w:rPr>
        <w:t xml:space="preserve"> Å</w:t>
      </w:r>
      <w:r w:rsidR="00831DCE" w:rsidRPr="008F6D5E">
        <w:rPr>
          <w:rFonts w:ascii="Times New Roman" w:hAnsi="Times New Roman" w:cs="Times New Roman"/>
          <w:sz w:val="24"/>
          <w:szCs w:val="28"/>
          <w:vertAlign w:val="superscript"/>
        </w:rPr>
        <w:t>−1</w:t>
      </w:r>
      <w:r w:rsidR="00831DCE" w:rsidRPr="008F6D5E">
        <w:rPr>
          <w:rFonts w:ascii="Times New Roman" w:hAnsi="Times New Roman" w:cs="Times New Roman"/>
          <w:sz w:val="24"/>
          <w:szCs w:val="28"/>
        </w:rPr>
        <w:t xml:space="preserve"> for all edges. </w:t>
      </w:r>
    </w:p>
    <w:p w14:paraId="02B6DA4C" w14:textId="77777777" w:rsidR="00AA6EA8" w:rsidRDefault="00AA6EA8" w:rsidP="00C3603D">
      <w:pPr>
        <w:widowControl/>
        <w:adjustRightInd w:val="0"/>
        <w:snapToGrid w:val="0"/>
        <w:jc w:val="left"/>
        <w:rPr>
          <w:rFonts w:ascii="Times New Roman" w:hAnsi="Times New Roman" w:cs="Times New Roman"/>
        </w:rPr>
      </w:pPr>
    </w:p>
    <w:p w14:paraId="10E341E4" w14:textId="4E10D368" w:rsidR="00C3603D" w:rsidRPr="00F365A3" w:rsidRDefault="00AA6EA8" w:rsidP="00C3603D">
      <w:pPr>
        <w:widowControl/>
        <w:adjustRightInd w:val="0"/>
        <w:snapToGrid w:val="0"/>
        <w:jc w:val="left"/>
        <w:rPr>
          <w:rFonts w:ascii="Times New Roman" w:hAnsi="Times New Roman" w:cs="Times New Roman"/>
        </w:rPr>
      </w:pPr>
      <w:r>
        <w:rPr>
          <w:rFonts w:ascii="Times New Roman" w:hAnsi="Times New Roman" w:cs="Times New Roman"/>
          <w:noProof/>
        </w:rPr>
        <w:lastRenderedPageBreak/>
        <w:drawing>
          <wp:inline distT="0" distB="0" distL="0" distR="0" wp14:anchorId="0469AA71" wp14:editId="7547E65B">
            <wp:extent cx="3602990" cy="3438525"/>
            <wp:effectExtent l="0" t="0" r="0" b="0"/>
            <wp:docPr id="7832688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2990" cy="3438525"/>
                    </a:xfrm>
                    <a:prstGeom prst="rect">
                      <a:avLst/>
                    </a:prstGeom>
                    <a:noFill/>
                  </pic:spPr>
                </pic:pic>
              </a:graphicData>
            </a:graphic>
          </wp:inline>
        </w:drawing>
      </w:r>
    </w:p>
    <w:p w14:paraId="3A485C94" w14:textId="77777777" w:rsidR="00AA6EA8" w:rsidRDefault="00AA6EA8" w:rsidP="00AA6EA8">
      <w:pPr>
        <w:widowControl/>
        <w:adjustRightInd w:val="0"/>
        <w:snapToGrid w:val="0"/>
        <w:spacing w:line="360" w:lineRule="auto"/>
        <w:rPr>
          <w:rFonts w:ascii="Times New Roman" w:hAnsi="Times New Roman" w:cs="Times New Roman"/>
          <w:sz w:val="24"/>
          <w:szCs w:val="28"/>
        </w:rPr>
      </w:pPr>
      <w:r w:rsidRPr="00AA6EA8">
        <w:rPr>
          <w:rFonts w:ascii="Times New Roman" w:eastAsia="游明朝" w:hAnsi="Times New Roman" w:cs="Times New Roman"/>
          <w:b/>
          <w:bCs/>
          <w:sz w:val="24"/>
          <w:szCs w:val="28"/>
          <w:lang w:eastAsia="ja-JP"/>
        </w:rPr>
        <w:t>Supplementary</w:t>
      </w:r>
      <w:r w:rsidRPr="008F6D5E">
        <w:rPr>
          <w:rFonts w:ascii="Times New Roman" w:eastAsia="游明朝" w:hAnsi="Times New Roman" w:cs="Times New Roman"/>
          <w:b/>
          <w:bCs/>
          <w:sz w:val="24"/>
          <w:szCs w:val="28"/>
          <w:lang w:eastAsia="ja-JP"/>
        </w:rPr>
        <w:t xml:space="preserve"> Figure </w:t>
      </w:r>
      <w:r w:rsidRPr="00B86A5C">
        <w:rPr>
          <w:rFonts w:ascii="Times New Roman" w:eastAsia="游明朝" w:hAnsi="Times New Roman" w:cs="Times New Roman"/>
          <w:b/>
          <w:bCs/>
          <w:sz w:val="24"/>
          <w:szCs w:val="28"/>
          <w:lang w:eastAsia="ja-JP"/>
        </w:rPr>
        <w:t>1</w:t>
      </w:r>
      <w:r w:rsidRPr="00B86A5C">
        <w:rPr>
          <w:rFonts w:ascii="Times New Roman" w:hAnsi="Times New Roman" w:cs="Times New Roman" w:hint="eastAsia"/>
          <w:b/>
          <w:bCs/>
          <w:sz w:val="24"/>
          <w:szCs w:val="28"/>
        </w:rPr>
        <w:t>3</w:t>
      </w:r>
      <w:r w:rsidRPr="008F6D5E">
        <w:rPr>
          <w:rFonts w:ascii="Times New Roman" w:eastAsia="游明朝" w:hAnsi="Times New Roman" w:cs="Times New Roman"/>
          <w:b/>
          <w:bCs/>
          <w:sz w:val="24"/>
          <w:szCs w:val="28"/>
          <w:lang w:eastAsia="ja-JP"/>
        </w:rPr>
        <w:t>.</w:t>
      </w:r>
      <w:r>
        <w:rPr>
          <w:rFonts w:ascii="Times New Roman" w:hAnsi="Times New Roman" w:cs="Times New Roman" w:hint="eastAsia"/>
          <w:b/>
          <w:bCs/>
          <w:sz w:val="24"/>
          <w:szCs w:val="28"/>
        </w:rPr>
        <w:t xml:space="preserve"> </w:t>
      </w:r>
      <w:r w:rsidRPr="008F6D5E">
        <w:rPr>
          <w:rFonts w:ascii="Times New Roman" w:hAnsi="Times New Roman" w:cs="Times New Roman"/>
          <w:sz w:val="24"/>
          <w:szCs w:val="28"/>
        </w:rPr>
        <w:t>Curve-fitting for the Pt L</w:t>
      </w:r>
      <w:r w:rsidRPr="00874B9A">
        <w:rPr>
          <w:rFonts w:ascii="Times New Roman" w:hAnsi="Times New Roman" w:cs="Times New Roman"/>
          <w:sz w:val="24"/>
          <w:szCs w:val="28"/>
          <w:vertAlign w:val="subscript"/>
        </w:rPr>
        <w:t>II</w:t>
      </w:r>
      <w:r w:rsidRPr="008F6D5E">
        <w:rPr>
          <w:rFonts w:ascii="Times New Roman" w:hAnsi="Times New Roman" w:cs="Times New Roman"/>
          <w:sz w:val="24"/>
          <w:szCs w:val="28"/>
        </w:rPr>
        <w:t xml:space="preserve">-, Co K-, </w:t>
      </w:r>
      <w:r w:rsidRPr="00831DCE">
        <w:rPr>
          <w:rFonts w:ascii="Times New Roman" w:hAnsi="Times New Roman" w:cs="Times New Roman" w:hint="eastAsia"/>
          <w:sz w:val="24"/>
          <w:szCs w:val="28"/>
        </w:rPr>
        <w:t>Ni K-,</w:t>
      </w:r>
      <w:r>
        <w:rPr>
          <w:rFonts w:ascii="Times New Roman" w:hAnsi="Times New Roman" w:cs="Times New Roman" w:hint="eastAsia"/>
          <w:b/>
          <w:bCs/>
          <w:sz w:val="24"/>
          <w:szCs w:val="28"/>
        </w:rPr>
        <w:t xml:space="preserve"> </w:t>
      </w:r>
      <w:r w:rsidRPr="00831DCE">
        <w:rPr>
          <w:rFonts w:ascii="Times New Roman" w:hAnsi="Times New Roman" w:cs="Times New Roman" w:hint="eastAsia"/>
          <w:sz w:val="24"/>
          <w:szCs w:val="28"/>
        </w:rPr>
        <w:t>In K-</w:t>
      </w:r>
      <w:r w:rsidRPr="008F6D5E">
        <w:rPr>
          <w:rFonts w:ascii="Times New Roman" w:hAnsi="Times New Roman" w:cs="Times New Roman"/>
          <w:sz w:val="24"/>
          <w:szCs w:val="28"/>
        </w:rPr>
        <w:t xml:space="preserve"> and </w:t>
      </w:r>
      <w:r>
        <w:rPr>
          <w:rFonts w:ascii="Times New Roman" w:hAnsi="Times New Roman" w:cs="Times New Roman" w:hint="eastAsia"/>
          <w:sz w:val="24"/>
          <w:szCs w:val="28"/>
        </w:rPr>
        <w:t>S</w:t>
      </w:r>
      <w:r w:rsidRPr="008F6D5E">
        <w:rPr>
          <w:rFonts w:ascii="Times New Roman" w:hAnsi="Times New Roman" w:cs="Times New Roman"/>
          <w:sz w:val="24"/>
          <w:szCs w:val="28"/>
        </w:rPr>
        <w:t xml:space="preserve">n K-edge </w:t>
      </w:r>
      <w:r w:rsidRPr="008F6D5E">
        <w:rPr>
          <w:rFonts w:ascii="Times New Roman" w:hAnsi="Times New Roman" w:cs="Times New Roman"/>
          <w:i/>
          <w:iCs/>
          <w:sz w:val="24"/>
          <w:szCs w:val="28"/>
        </w:rPr>
        <w:t>k</w:t>
      </w:r>
      <w:r w:rsidRPr="008F6D5E">
        <w:rPr>
          <w:rFonts w:ascii="Times New Roman" w:hAnsi="Times New Roman" w:cs="Times New Roman"/>
          <w:sz w:val="24"/>
          <w:szCs w:val="28"/>
          <w:vertAlign w:val="superscript"/>
        </w:rPr>
        <w:t>3</w:t>
      </w:r>
      <w:r w:rsidRPr="008F6D5E">
        <w:rPr>
          <w:rFonts w:ascii="Times New Roman" w:hAnsi="Times New Roman" w:cs="Times New Roman"/>
          <w:sz w:val="24"/>
          <w:szCs w:val="28"/>
        </w:rPr>
        <w:t xml:space="preserve">-weighted EXAFS oscillations of </w:t>
      </w:r>
      <w:r>
        <w:rPr>
          <w:rFonts w:ascii="Times New Roman" w:eastAsia="游明朝" w:hAnsi="Times New Roman" w:cs="Times New Roman" w:hint="eastAsia"/>
          <w:sz w:val="24"/>
          <w:szCs w:val="28"/>
          <w:lang w:eastAsia="ja-JP"/>
        </w:rPr>
        <w:t>HEI</w:t>
      </w:r>
      <w:r w:rsidRPr="008F6D5E">
        <w:rPr>
          <w:rFonts w:ascii="Times New Roman" w:hAnsi="Times New Roman" w:cs="Times New Roman"/>
          <w:sz w:val="24"/>
          <w:szCs w:val="28"/>
        </w:rPr>
        <w:t>/Ca</w:t>
      </w:r>
      <w:r>
        <w:rPr>
          <w:rFonts w:ascii="Times New Roman" w:hAnsi="Times New Roman" w:cs="Times New Roman"/>
          <w:sz w:val="24"/>
          <w:szCs w:val="28"/>
        </w:rPr>
        <w:t>–</w:t>
      </w:r>
      <w:r w:rsidRPr="008F6D5E">
        <w:rPr>
          <w:rFonts w:ascii="Times New Roman" w:hAnsi="Times New Roman" w:cs="Times New Roman"/>
          <w:sz w:val="24"/>
          <w:szCs w:val="28"/>
        </w:rPr>
        <w:t>C</w:t>
      </w:r>
      <w:r w:rsidRPr="008F6D5E">
        <w:rPr>
          <w:rFonts w:ascii="Times New Roman" w:hAnsi="Times New Roman" w:cs="Times New Roman"/>
          <w:sz w:val="24"/>
          <w:szCs w:val="28"/>
          <w:vertAlign w:val="subscript"/>
        </w:rPr>
        <w:t>9</w:t>
      </w:r>
      <w:r w:rsidRPr="008F6D5E">
        <w:rPr>
          <w:rFonts w:ascii="Times New Roman" w:hAnsi="Times New Roman" w:cs="Times New Roman"/>
          <w:sz w:val="24"/>
          <w:szCs w:val="28"/>
        </w:rPr>
        <w:t>P</w:t>
      </w:r>
      <w:r w:rsidRPr="008F6D5E">
        <w:rPr>
          <w:rFonts w:ascii="Times New Roman" w:hAnsi="Times New Roman" w:cs="Times New Roman"/>
          <w:sz w:val="24"/>
          <w:szCs w:val="28"/>
          <w:vertAlign w:val="subscript"/>
        </w:rPr>
        <w:t>9</w:t>
      </w:r>
      <w:r w:rsidRPr="008F6D5E">
        <w:rPr>
          <w:rFonts w:ascii="Times New Roman" w:hAnsi="Times New Roman" w:cs="Times New Roman"/>
          <w:sz w:val="24"/>
          <w:szCs w:val="28"/>
        </w:rPr>
        <w:t>Z</w:t>
      </w:r>
      <w:r w:rsidRPr="008F6D5E">
        <w:rPr>
          <w:rFonts w:ascii="Times New Roman" w:hAnsi="Times New Roman" w:cs="Times New Roman"/>
          <w:sz w:val="24"/>
          <w:szCs w:val="28"/>
          <w:vertAlign w:val="subscript"/>
        </w:rPr>
        <w:t>1</w:t>
      </w:r>
      <w:r w:rsidRPr="008F6D5E">
        <w:rPr>
          <w:rFonts w:ascii="Times New Roman" w:hAnsi="Times New Roman" w:cs="Times New Roman"/>
          <w:sz w:val="24"/>
          <w:szCs w:val="28"/>
        </w:rPr>
        <w:t>S</w:t>
      </w:r>
      <w:r w:rsidRPr="008F6D5E">
        <w:rPr>
          <w:rFonts w:ascii="Times New Roman" w:hAnsi="Times New Roman" w:cs="Times New Roman"/>
          <w:sz w:val="24"/>
          <w:szCs w:val="28"/>
          <w:vertAlign w:val="subscript"/>
        </w:rPr>
        <w:t>1</w:t>
      </w:r>
      <w:r w:rsidRPr="008F6D5E">
        <w:rPr>
          <w:rFonts w:ascii="Times New Roman" w:hAnsi="Times New Roman" w:cs="Times New Roman"/>
          <w:sz w:val="24"/>
          <w:szCs w:val="28"/>
        </w:rPr>
        <w:t>.</w:t>
      </w:r>
      <w:r>
        <w:rPr>
          <w:rFonts w:ascii="Times New Roman" w:hAnsi="Times New Roman" w:cs="Times New Roman" w:hint="eastAsia"/>
          <w:sz w:val="24"/>
          <w:szCs w:val="28"/>
        </w:rPr>
        <w:t xml:space="preserve"> </w:t>
      </w:r>
      <w:r w:rsidRPr="008F6D5E">
        <w:rPr>
          <w:rFonts w:ascii="Times New Roman" w:hAnsi="Times New Roman" w:cs="Times New Roman"/>
          <w:sz w:val="24"/>
          <w:szCs w:val="28"/>
        </w:rPr>
        <w:t xml:space="preserve">Curve-fitting was performed using the back Fourier-transforms of the coordination peaks ranging between 1.3−3.7 Å, 1.0−3.0 Å, 1.0−3.0 Å, 1.2−4.0 Å </w:t>
      </w:r>
      <w:r>
        <w:rPr>
          <w:rFonts w:ascii="Times New Roman" w:hAnsi="Times New Roman" w:cs="Times New Roman" w:hint="eastAsia"/>
          <w:sz w:val="24"/>
          <w:szCs w:val="28"/>
        </w:rPr>
        <w:t xml:space="preserve">and </w:t>
      </w:r>
      <w:r w:rsidRPr="008F6D5E">
        <w:rPr>
          <w:rFonts w:ascii="Times New Roman" w:hAnsi="Times New Roman" w:cs="Times New Roman"/>
          <w:sz w:val="24"/>
          <w:szCs w:val="28"/>
        </w:rPr>
        <w:t>1.2−</w:t>
      </w:r>
      <w:r>
        <w:rPr>
          <w:rFonts w:ascii="Times New Roman" w:hAnsi="Times New Roman" w:cs="Times New Roman" w:hint="eastAsia"/>
          <w:sz w:val="24"/>
          <w:szCs w:val="28"/>
        </w:rPr>
        <w:t>3.8</w:t>
      </w:r>
      <w:r w:rsidRPr="008F6D5E">
        <w:rPr>
          <w:rFonts w:ascii="Times New Roman" w:hAnsi="Times New Roman" w:cs="Times New Roman"/>
          <w:sz w:val="24"/>
          <w:szCs w:val="28"/>
        </w:rPr>
        <w:t xml:space="preserve"> Å for Pt L</w:t>
      </w:r>
      <w:r w:rsidRPr="00874B9A">
        <w:rPr>
          <w:rFonts w:ascii="Times New Roman" w:hAnsi="Times New Roman" w:cs="Times New Roman"/>
          <w:sz w:val="24"/>
          <w:szCs w:val="28"/>
          <w:vertAlign w:val="subscript"/>
        </w:rPr>
        <w:t>II</w:t>
      </w:r>
      <w:r w:rsidRPr="008F6D5E">
        <w:rPr>
          <w:rFonts w:ascii="Times New Roman" w:hAnsi="Times New Roman" w:cs="Times New Roman"/>
          <w:sz w:val="24"/>
          <w:szCs w:val="28"/>
        </w:rPr>
        <w:t xml:space="preserve">-, Co K-, </w:t>
      </w:r>
      <w:r w:rsidRPr="00831DCE">
        <w:rPr>
          <w:rFonts w:ascii="Times New Roman" w:hAnsi="Times New Roman" w:cs="Times New Roman" w:hint="eastAsia"/>
          <w:sz w:val="24"/>
          <w:szCs w:val="28"/>
        </w:rPr>
        <w:t>Ni K-,</w:t>
      </w:r>
      <w:r>
        <w:rPr>
          <w:rFonts w:ascii="Times New Roman" w:hAnsi="Times New Roman" w:cs="Times New Roman" w:hint="eastAsia"/>
          <w:b/>
          <w:bCs/>
          <w:sz w:val="24"/>
          <w:szCs w:val="28"/>
        </w:rPr>
        <w:t xml:space="preserve"> </w:t>
      </w:r>
      <w:r w:rsidRPr="00831DCE">
        <w:rPr>
          <w:rFonts w:ascii="Times New Roman" w:hAnsi="Times New Roman" w:cs="Times New Roman" w:hint="eastAsia"/>
          <w:sz w:val="24"/>
          <w:szCs w:val="28"/>
        </w:rPr>
        <w:t>In K-</w:t>
      </w:r>
      <w:r w:rsidRPr="008F6D5E">
        <w:rPr>
          <w:rFonts w:ascii="Times New Roman" w:hAnsi="Times New Roman" w:cs="Times New Roman"/>
          <w:sz w:val="24"/>
          <w:szCs w:val="28"/>
        </w:rPr>
        <w:t xml:space="preserve"> and </w:t>
      </w:r>
      <w:r>
        <w:rPr>
          <w:rFonts w:ascii="Times New Roman" w:hAnsi="Times New Roman" w:cs="Times New Roman" w:hint="eastAsia"/>
          <w:sz w:val="24"/>
          <w:szCs w:val="28"/>
        </w:rPr>
        <w:t>S</w:t>
      </w:r>
      <w:r w:rsidRPr="008F6D5E">
        <w:rPr>
          <w:rFonts w:ascii="Times New Roman" w:hAnsi="Times New Roman" w:cs="Times New Roman"/>
          <w:sz w:val="24"/>
          <w:szCs w:val="28"/>
        </w:rPr>
        <w:t>n K-edge, respectively.</w:t>
      </w:r>
    </w:p>
    <w:p w14:paraId="44871FC0" w14:textId="05147BED"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56863BA8" w14:textId="76AB8B39" w:rsidR="00C3603D" w:rsidRPr="008F6D5E" w:rsidRDefault="00C3603D">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0B597B3E" w14:textId="64661B71" w:rsidR="00C3603D" w:rsidRPr="00874B9A" w:rsidRDefault="00C3603D" w:rsidP="00874B9A">
      <w:pPr>
        <w:widowControl/>
        <w:adjustRightInd w:val="0"/>
        <w:snapToGrid w:val="0"/>
        <w:spacing w:line="360" w:lineRule="auto"/>
        <w:jc w:val="left"/>
        <w:rPr>
          <w:rFonts w:ascii="Times New Roman" w:eastAsia="游明朝" w:hAnsi="Times New Roman" w:cs="Times New Roman"/>
          <w:lang w:eastAsia="ja-JP"/>
        </w:rPr>
      </w:pPr>
      <w:r w:rsidRPr="008F6D5E">
        <w:rPr>
          <w:rFonts w:ascii="Times New Roman" w:eastAsia="游明朝" w:hAnsi="Times New Roman" w:cs="Times New Roman"/>
          <w:b/>
          <w:bCs/>
          <w:sz w:val="24"/>
          <w:szCs w:val="28"/>
          <w:lang w:eastAsia="ja-JP"/>
        </w:rPr>
        <w:lastRenderedPageBreak/>
        <w:t xml:space="preserve">Supplementary </w:t>
      </w:r>
      <w:r w:rsidR="006D7D2D">
        <w:rPr>
          <w:rFonts w:ascii="Times New Roman" w:hAnsi="Times New Roman" w:cs="Times New Roman" w:hint="eastAsia"/>
          <w:b/>
          <w:bCs/>
          <w:sz w:val="24"/>
          <w:szCs w:val="28"/>
        </w:rPr>
        <w:t xml:space="preserve">Table </w:t>
      </w:r>
      <w:r w:rsidRPr="008F6D5E">
        <w:rPr>
          <w:rFonts w:ascii="Times New Roman" w:eastAsia="游明朝" w:hAnsi="Times New Roman" w:cs="Times New Roman"/>
          <w:b/>
          <w:bCs/>
          <w:sz w:val="24"/>
          <w:szCs w:val="28"/>
          <w:lang w:eastAsia="ja-JP"/>
        </w:rPr>
        <w:t>5.</w:t>
      </w:r>
      <w:r w:rsidR="006D7D2D">
        <w:rPr>
          <w:rFonts w:ascii="Times New Roman" w:hAnsi="Times New Roman" w:cs="Times New Roman" w:hint="eastAsia"/>
          <w:b/>
          <w:bCs/>
          <w:sz w:val="24"/>
          <w:szCs w:val="28"/>
        </w:rPr>
        <w:t xml:space="preserve"> </w:t>
      </w:r>
      <w:r w:rsidR="006D7D2D" w:rsidRPr="008F6D5E">
        <w:rPr>
          <w:rFonts w:ascii="Times New Roman" w:eastAsia="游明朝" w:hAnsi="Times New Roman" w:cs="Times New Roman"/>
          <w:sz w:val="24"/>
          <w:szCs w:val="28"/>
          <w:lang w:eastAsia="ja-JP"/>
        </w:rPr>
        <w:t xml:space="preserve">Results of EXAFS curve-fitting for </w:t>
      </w:r>
      <w:r w:rsidR="00DE1B64" w:rsidRPr="00DE1B64">
        <w:rPr>
          <w:rFonts w:ascii="Times New Roman" w:hAnsi="Times New Roman" w:cs="Times New Roman"/>
          <w:sz w:val="24"/>
          <w:szCs w:val="28"/>
        </w:rPr>
        <w:t>HEI</w:t>
      </w:r>
      <w:r w:rsidR="006D7D2D" w:rsidRPr="00DE1B64">
        <w:rPr>
          <w:rFonts w:ascii="Times New Roman" w:hAnsi="Times New Roman" w:cs="Times New Roman"/>
          <w:sz w:val="24"/>
          <w:szCs w:val="28"/>
        </w:rPr>
        <w:t>/</w:t>
      </w:r>
      <w:r w:rsidR="00C43898" w:rsidRPr="00DE1B64">
        <w:rPr>
          <w:rFonts w:ascii="Times New Roman" w:hAnsi="Times New Roman" w:cs="Times New Roman"/>
          <w:sz w:val="24"/>
          <w:szCs w:val="28"/>
        </w:rPr>
        <w:t>Ca–</w:t>
      </w:r>
      <w:r w:rsidR="006D7D2D" w:rsidRPr="00DE1B64">
        <w:rPr>
          <w:rFonts w:ascii="Times New Roman" w:hAnsi="Times New Roman" w:cs="Times New Roman"/>
          <w:sz w:val="24"/>
          <w:szCs w:val="28"/>
        </w:rPr>
        <w:t>C</w:t>
      </w:r>
      <w:r w:rsidR="006D7D2D" w:rsidRPr="00DE1B64">
        <w:rPr>
          <w:rFonts w:ascii="Times New Roman" w:hAnsi="Times New Roman" w:cs="Times New Roman"/>
          <w:sz w:val="24"/>
          <w:szCs w:val="28"/>
          <w:vertAlign w:val="subscript"/>
        </w:rPr>
        <w:t>9</w:t>
      </w:r>
      <w:r w:rsidR="006D7D2D" w:rsidRPr="00DE1B64">
        <w:rPr>
          <w:rFonts w:ascii="Times New Roman" w:hAnsi="Times New Roman" w:cs="Times New Roman"/>
          <w:sz w:val="24"/>
          <w:szCs w:val="28"/>
        </w:rPr>
        <w:t>P</w:t>
      </w:r>
      <w:r w:rsidR="006D7D2D" w:rsidRPr="00DE1B64">
        <w:rPr>
          <w:rFonts w:ascii="Times New Roman" w:hAnsi="Times New Roman" w:cs="Times New Roman"/>
          <w:sz w:val="24"/>
          <w:szCs w:val="28"/>
          <w:vertAlign w:val="subscript"/>
        </w:rPr>
        <w:t>9</w:t>
      </w:r>
      <w:r w:rsidR="006D7D2D" w:rsidRPr="00DE1B64">
        <w:rPr>
          <w:rFonts w:ascii="Times New Roman" w:hAnsi="Times New Roman" w:cs="Times New Roman"/>
          <w:sz w:val="24"/>
          <w:szCs w:val="28"/>
        </w:rPr>
        <w:t>Z</w:t>
      </w:r>
      <w:r w:rsidR="006D7D2D" w:rsidRPr="00DE1B64">
        <w:rPr>
          <w:rFonts w:ascii="Times New Roman" w:hAnsi="Times New Roman" w:cs="Times New Roman"/>
          <w:sz w:val="24"/>
          <w:szCs w:val="28"/>
          <w:vertAlign w:val="subscript"/>
        </w:rPr>
        <w:t>1</w:t>
      </w:r>
      <w:r w:rsidR="006D7D2D" w:rsidRPr="00DE1B64">
        <w:rPr>
          <w:rFonts w:ascii="Times New Roman" w:hAnsi="Times New Roman" w:cs="Times New Roman"/>
          <w:sz w:val="24"/>
          <w:szCs w:val="28"/>
        </w:rPr>
        <w:t>S</w:t>
      </w:r>
      <w:r w:rsidR="006D7D2D" w:rsidRPr="00DE1B64">
        <w:rPr>
          <w:rFonts w:ascii="Times New Roman" w:hAnsi="Times New Roman" w:cs="Times New Roman"/>
          <w:sz w:val="24"/>
          <w:szCs w:val="28"/>
          <w:vertAlign w:val="subscript"/>
        </w:rPr>
        <w:t>1</w:t>
      </w:r>
      <w:r w:rsidR="006D7D2D" w:rsidRPr="008F6D5E">
        <w:rPr>
          <w:rFonts w:ascii="Times New Roman" w:eastAsia="游明朝" w:hAnsi="Times New Roman" w:cs="Times New Roman"/>
          <w:sz w:val="24"/>
          <w:szCs w:val="28"/>
          <w:lang w:eastAsia="ja-JP"/>
        </w:rPr>
        <w:t xml:space="preserve"> and the reference foils</w:t>
      </w:r>
      <w:r w:rsidR="006D7D2D" w:rsidRPr="008F6D5E">
        <w:rPr>
          <w:rFonts w:ascii="Times New Roman" w:hAnsi="Times New Roman" w:cs="Times New Roman"/>
          <w:sz w:val="24"/>
          <w:szCs w:val="28"/>
        </w:rPr>
        <w:t>.</w:t>
      </w:r>
    </w:p>
    <w:tbl>
      <w:tblPr>
        <w:tblW w:w="9746" w:type="dxa"/>
        <w:jc w:val="center"/>
        <w:tblCellMar>
          <w:left w:w="0" w:type="dxa"/>
          <w:right w:w="0" w:type="dxa"/>
        </w:tblCellMar>
        <w:tblLook w:val="0420" w:firstRow="1" w:lastRow="0" w:firstColumn="0" w:lastColumn="0" w:noHBand="0" w:noVBand="1"/>
      </w:tblPr>
      <w:tblGrid>
        <w:gridCol w:w="1344"/>
        <w:gridCol w:w="1084"/>
        <w:gridCol w:w="1084"/>
        <w:gridCol w:w="1084"/>
        <w:gridCol w:w="1214"/>
        <w:gridCol w:w="1214"/>
        <w:gridCol w:w="1084"/>
        <w:gridCol w:w="821"/>
        <w:gridCol w:w="817"/>
      </w:tblGrid>
      <w:tr w:rsidR="00015532" w:rsidRPr="006D7D2D" w14:paraId="24423B5D" w14:textId="77777777" w:rsidTr="00015532">
        <w:trPr>
          <w:trHeight w:val="20"/>
          <w:jc w:val="center"/>
        </w:trPr>
        <w:tc>
          <w:tcPr>
            <w:tcW w:w="1344"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06DFAA3C" w14:textId="77777777"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b/>
                <w:bCs/>
                <w:lang w:eastAsia="ja-JP"/>
              </w:rPr>
              <w:t>Sample</w:t>
            </w:r>
          </w:p>
        </w:tc>
        <w:tc>
          <w:tcPr>
            <w:tcW w:w="1084"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4D927645" w14:textId="77777777"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b/>
                <w:bCs/>
                <w:lang w:eastAsia="ja-JP"/>
              </w:rPr>
              <w:t>Edge</w:t>
            </w:r>
          </w:p>
        </w:tc>
        <w:tc>
          <w:tcPr>
            <w:tcW w:w="1084"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06D010EF" w14:textId="77777777"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b/>
                <w:bCs/>
                <w:lang w:eastAsia="ja-JP"/>
              </w:rPr>
              <w:t>Shell</w:t>
            </w:r>
          </w:p>
        </w:tc>
        <w:tc>
          <w:tcPr>
            <w:tcW w:w="108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7264875" w14:textId="6CBD2461"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8F6D5E">
              <w:rPr>
                <w:rFonts w:ascii="Times New Roman" w:eastAsia="游明朝" w:hAnsi="Times New Roman" w:cs="Times New Roman"/>
                <w:b/>
                <w:bCs/>
                <w:szCs w:val="21"/>
                <w:lang w:eastAsia="ja-JP"/>
              </w:rPr>
              <w:t>S</w:t>
            </w:r>
            <w:r w:rsidRPr="008F6D5E">
              <w:rPr>
                <w:rFonts w:ascii="Times New Roman" w:eastAsia="游明朝" w:hAnsi="Times New Roman" w:cs="Times New Roman"/>
                <w:b/>
                <w:bCs/>
                <w:szCs w:val="21"/>
                <w:vertAlign w:val="subscript"/>
                <w:lang w:eastAsia="ja-JP"/>
              </w:rPr>
              <w:t>o</w:t>
            </w:r>
            <w:r w:rsidRPr="008F6D5E">
              <w:rPr>
                <w:rFonts w:ascii="Times New Roman" w:eastAsia="游明朝" w:hAnsi="Times New Roman" w:cs="Times New Roman"/>
                <w:b/>
                <w:bCs/>
                <w:szCs w:val="21"/>
                <w:vertAlign w:val="superscript"/>
                <w:lang w:eastAsia="ja-JP"/>
              </w:rPr>
              <w:t>2</w:t>
            </w:r>
            <w:r>
              <w:rPr>
                <w:rFonts w:ascii="Times New Roman" w:hAnsi="Times New Roman" w:cs="Times New Roman" w:hint="eastAsia"/>
                <w:b/>
                <w:bCs/>
                <w:szCs w:val="21"/>
                <w:vertAlign w:val="superscript"/>
              </w:rPr>
              <w:t>[a]</w:t>
            </w:r>
          </w:p>
        </w:tc>
        <w:tc>
          <w:tcPr>
            <w:tcW w:w="121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12B6B415" w14:textId="695ED73F"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8F6D5E">
              <w:rPr>
                <w:rFonts w:ascii="Times New Roman" w:eastAsia="游明朝" w:hAnsi="Times New Roman" w:cs="Times New Roman"/>
                <w:b/>
                <w:bCs/>
                <w:szCs w:val="21"/>
                <w:lang w:eastAsia="ja-JP"/>
              </w:rPr>
              <w:t>CN</w:t>
            </w:r>
            <w:r>
              <w:rPr>
                <w:rFonts w:ascii="Times New Roman" w:hAnsi="Times New Roman" w:cs="Times New Roman" w:hint="eastAsia"/>
                <w:b/>
                <w:bCs/>
                <w:szCs w:val="21"/>
                <w:vertAlign w:val="superscript"/>
              </w:rPr>
              <w:t>[b]</w:t>
            </w:r>
          </w:p>
        </w:tc>
        <w:tc>
          <w:tcPr>
            <w:tcW w:w="121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06273B9C" w14:textId="6C666B9C"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55702F">
              <w:rPr>
                <w:rFonts w:ascii="Times New Roman" w:eastAsia="游明朝" w:hAnsi="Times New Roman" w:cs="Times New Roman"/>
                <w:b/>
                <w:bCs/>
                <w:i/>
                <w:iCs/>
                <w:szCs w:val="21"/>
                <w:lang w:eastAsia="ja-JP"/>
              </w:rPr>
              <w:t>R</w:t>
            </w:r>
            <w:r>
              <w:rPr>
                <w:rFonts w:ascii="Times New Roman" w:hAnsi="Times New Roman" w:cs="Times New Roman" w:hint="eastAsia"/>
                <w:b/>
                <w:bCs/>
                <w:szCs w:val="21"/>
                <w:vertAlign w:val="superscript"/>
              </w:rPr>
              <w:t>[c]</w:t>
            </w:r>
            <w:r>
              <w:rPr>
                <w:rFonts w:ascii="Times New Roman" w:hAnsi="Times New Roman" w:cs="Times New Roman" w:hint="eastAsia"/>
                <w:b/>
                <w:bCs/>
                <w:szCs w:val="21"/>
              </w:rPr>
              <w:t xml:space="preserve"> </w:t>
            </w:r>
            <w:r w:rsidRPr="008F6D5E">
              <w:rPr>
                <w:rFonts w:ascii="Times New Roman" w:eastAsia="游明朝" w:hAnsi="Times New Roman" w:cs="Times New Roman"/>
                <w:b/>
                <w:bCs/>
                <w:szCs w:val="21"/>
                <w:lang w:eastAsia="ja-JP"/>
              </w:rPr>
              <w:t>(Å)</w:t>
            </w:r>
          </w:p>
        </w:tc>
        <w:tc>
          <w:tcPr>
            <w:tcW w:w="108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2A268912" w14:textId="67683BA9"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8F6D5E">
              <w:rPr>
                <w:rFonts w:ascii="Times New Roman" w:eastAsia="游明朝" w:hAnsi="Times New Roman" w:cs="Times New Roman"/>
                <w:b/>
                <w:bCs/>
                <w:szCs w:val="21"/>
                <w:lang w:eastAsia="ja-JP"/>
              </w:rPr>
              <w:t>∆</w:t>
            </w:r>
            <w:proofErr w:type="spellStart"/>
            <w:r w:rsidRPr="008F6D5E">
              <w:rPr>
                <w:rFonts w:ascii="Times New Roman" w:eastAsia="游明朝" w:hAnsi="Times New Roman" w:cs="Times New Roman"/>
                <w:b/>
                <w:bCs/>
                <w:szCs w:val="21"/>
                <w:lang w:eastAsia="ja-JP"/>
              </w:rPr>
              <w:t>E</w:t>
            </w:r>
            <w:r w:rsidRPr="008F6D5E">
              <w:rPr>
                <w:rFonts w:ascii="Times New Roman" w:eastAsia="游明朝" w:hAnsi="Times New Roman" w:cs="Times New Roman"/>
                <w:b/>
                <w:bCs/>
                <w:szCs w:val="21"/>
                <w:vertAlign w:val="subscript"/>
                <w:lang w:eastAsia="ja-JP"/>
              </w:rPr>
              <w:t>o</w:t>
            </w:r>
            <w:proofErr w:type="spellEnd"/>
            <w:r>
              <w:rPr>
                <w:rFonts w:ascii="Times New Roman" w:hAnsi="Times New Roman" w:cs="Times New Roman" w:hint="eastAsia"/>
                <w:b/>
                <w:bCs/>
                <w:szCs w:val="21"/>
                <w:vertAlign w:val="superscript"/>
              </w:rPr>
              <w:t>[d]</w:t>
            </w:r>
            <w:r w:rsidRPr="008F6D5E">
              <w:rPr>
                <w:rFonts w:ascii="Times New Roman" w:eastAsia="游明朝" w:hAnsi="Times New Roman" w:cs="Times New Roman"/>
                <w:b/>
                <w:bCs/>
                <w:szCs w:val="21"/>
                <w:lang w:eastAsia="ja-JP"/>
              </w:rPr>
              <w:t xml:space="preserve"> (eV)</w:t>
            </w:r>
          </w:p>
        </w:tc>
        <w:tc>
          <w:tcPr>
            <w:tcW w:w="821"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23653043" w14:textId="4FB930EB"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8F6D5E">
              <w:rPr>
                <w:rFonts w:ascii="Times New Roman" w:eastAsia="游明朝" w:hAnsi="Times New Roman" w:cs="Times New Roman"/>
                <w:b/>
                <w:bCs/>
                <w:szCs w:val="21"/>
                <w:lang w:eastAsia="ja-JP"/>
              </w:rPr>
              <w:t>σ</w:t>
            </w:r>
            <w:r w:rsidRPr="008F6D5E">
              <w:rPr>
                <w:rFonts w:ascii="Times New Roman" w:eastAsia="游明朝" w:hAnsi="Times New Roman" w:cs="Times New Roman"/>
                <w:b/>
                <w:bCs/>
                <w:szCs w:val="21"/>
                <w:vertAlign w:val="superscript"/>
                <w:lang w:eastAsia="ja-JP"/>
              </w:rPr>
              <w:t>2</w:t>
            </w:r>
            <w:r>
              <w:rPr>
                <w:rFonts w:ascii="Times New Roman" w:hAnsi="Times New Roman" w:cs="Times New Roman" w:hint="eastAsia"/>
                <w:b/>
                <w:bCs/>
                <w:szCs w:val="21"/>
                <w:vertAlign w:val="superscript"/>
              </w:rPr>
              <w:t>[e]</w:t>
            </w:r>
            <w:r w:rsidRPr="008F6D5E">
              <w:rPr>
                <w:rFonts w:ascii="Times New Roman" w:eastAsia="游明朝" w:hAnsi="Times New Roman" w:cs="Times New Roman"/>
                <w:b/>
                <w:bCs/>
                <w:szCs w:val="21"/>
                <w:lang w:eastAsia="ja-JP"/>
              </w:rPr>
              <w:t xml:space="preserve"> (Å</w:t>
            </w:r>
            <w:r w:rsidRPr="008F6D5E">
              <w:rPr>
                <w:rFonts w:ascii="Times New Roman" w:eastAsia="游明朝" w:hAnsi="Times New Roman" w:cs="Times New Roman"/>
                <w:b/>
                <w:bCs/>
                <w:szCs w:val="21"/>
                <w:vertAlign w:val="superscript"/>
                <w:lang w:eastAsia="ja-JP"/>
              </w:rPr>
              <w:t>2</w:t>
            </w:r>
            <w:r w:rsidRPr="008F6D5E">
              <w:rPr>
                <w:rFonts w:ascii="Times New Roman" w:eastAsia="游明朝" w:hAnsi="Times New Roman" w:cs="Times New Roman"/>
                <w:b/>
                <w:bCs/>
                <w:szCs w:val="21"/>
                <w:lang w:eastAsia="ja-JP"/>
              </w:rPr>
              <w:t>)</w:t>
            </w:r>
          </w:p>
        </w:tc>
        <w:tc>
          <w:tcPr>
            <w:tcW w:w="817"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BF94112" w14:textId="77777777" w:rsidR="00015532" w:rsidRPr="006D7D2D" w:rsidRDefault="00015532" w:rsidP="00015532">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b/>
                <w:bCs/>
                <w:lang w:eastAsia="ja-JP"/>
              </w:rPr>
              <w:t>R-factor</w:t>
            </w:r>
          </w:p>
        </w:tc>
      </w:tr>
      <w:tr w:rsidR="006D7D2D" w:rsidRPr="006D7D2D" w14:paraId="43EAFE76" w14:textId="77777777" w:rsidTr="00015532">
        <w:trPr>
          <w:trHeight w:val="20"/>
          <w:jc w:val="center"/>
        </w:trPr>
        <w:tc>
          <w:tcPr>
            <w:tcW w:w="1344"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1BEC20F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 foil</w:t>
            </w:r>
          </w:p>
        </w:tc>
        <w:tc>
          <w:tcPr>
            <w:tcW w:w="1084"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CB8CCA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 LII</w:t>
            </w:r>
          </w:p>
        </w:tc>
        <w:tc>
          <w:tcPr>
            <w:tcW w:w="1084"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68906D0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Pt–Pt</w:t>
            </w:r>
          </w:p>
        </w:tc>
        <w:tc>
          <w:tcPr>
            <w:tcW w:w="1084"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07B456A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0.90</w:t>
            </w:r>
          </w:p>
        </w:tc>
        <w:tc>
          <w:tcPr>
            <w:tcW w:w="1214"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2C6D10B9"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12 (fix)</w:t>
            </w:r>
          </w:p>
        </w:tc>
        <w:tc>
          <w:tcPr>
            <w:tcW w:w="1214" w:type="dxa"/>
            <w:tcBorders>
              <w:top w:val="single" w:sz="8" w:space="0" w:color="000000"/>
              <w:left w:val="nil"/>
              <w:bottom w:val="dotted" w:sz="8" w:space="0" w:color="000000"/>
              <w:right w:val="nil"/>
            </w:tcBorders>
            <w:tcMar>
              <w:top w:w="42" w:type="dxa"/>
              <w:left w:w="85" w:type="dxa"/>
              <w:bottom w:w="42" w:type="dxa"/>
              <w:right w:w="85" w:type="dxa"/>
            </w:tcMar>
            <w:vAlign w:val="center"/>
            <w:hideMark/>
          </w:tcPr>
          <w:p w14:paraId="6F274AB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2.77 ± 0.01</w:t>
            </w:r>
          </w:p>
        </w:tc>
        <w:tc>
          <w:tcPr>
            <w:tcW w:w="1084" w:type="dxa"/>
            <w:tcBorders>
              <w:top w:val="single" w:sz="8" w:space="0" w:color="000000"/>
              <w:left w:val="nil"/>
              <w:bottom w:val="dotted" w:sz="8" w:space="0" w:color="000000"/>
              <w:right w:val="nil"/>
            </w:tcBorders>
            <w:tcMar>
              <w:top w:w="42" w:type="dxa"/>
              <w:left w:w="85" w:type="dxa"/>
              <w:bottom w:w="42" w:type="dxa"/>
              <w:right w:w="85" w:type="dxa"/>
            </w:tcMar>
            <w:vAlign w:val="center"/>
            <w:hideMark/>
          </w:tcPr>
          <w:p w14:paraId="51695F1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6.3 ± 1.1</w:t>
            </w:r>
          </w:p>
        </w:tc>
        <w:tc>
          <w:tcPr>
            <w:tcW w:w="821"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5270BEE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0.005</w:t>
            </w:r>
          </w:p>
        </w:tc>
        <w:tc>
          <w:tcPr>
            <w:tcW w:w="817"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A5898C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0.005</w:t>
            </w:r>
          </w:p>
        </w:tc>
      </w:tr>
      <w:tr w:rsidR="006D7D2D" w:rsidRPr="006D7D2D" w14:paraId="6D9E1FE9" w14:textId="77777777" w:rsidTr="00015532">
        <w:trPr>
          <w:trHeight w:val="20"/>
          <w:jc w:val="center"/>
        </w:trPr>
        <w:tc>
          <w:tcPr>
            <w:tcW w:w="134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930D6B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 foil</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1AA599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 K</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F3BBC4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Co–Co</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1B332D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0.76</w:t>
            </w:r>
          </w:p>
        </w:tc>
        <w:tc>
          <w:tcPr>
            <w:tcW w:w="121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2B1E7F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12 (fix)</w:t>
            </w:r>
          </w:p>
        </w:tc>
        <w:tc>
          <w:tcPr>
            <w:tcW w:w="121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0E1C359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2.49 ± 0.00</w:t>
            </w:r>
          </w:p>
        </w:tc>
        <w:tc>
          <w:tcPr>
            <w:tcW w:w="108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6B3FAF7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7.3 ± 0.2</w:t>
            </w:r>
          </w:p>
        </w:tc>
        <w:tc>
          <w:tcPr>
            <w:tcW w:w="82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53ABC5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0.006</w:t>
            </w:r>
          </w:p>
        </w:tc>
        <w:tc>
          <w:tcPr>
            <w:tcW w:w="817"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957853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0.000</w:t>
            </w:r>
          </w:p>
        </w:tc>
      </w:tr>
      <w:tr w:rsidR="006D7D2D" w:rsidRPr="006D7D2D" w14:paraId="6D657CB2" w14:textId="77777777" w:rsidTr="00015532">
        <w:trPr>
          <w:trHeight w:val="20"/>
          <w:jc w:val="center"/>
        </w:trPr>
        <w:tc>
          <w:tcPr>
            <w:tcW w:w="134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63B2FC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 foil</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7A56C3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 K</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7035624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Ni–Ni</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B08380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0.85</w:t>
            </w:r>
          </w:p>
        </w:tc>
        <w:tc>
          <w:tcPr>
            <w:tcW w:w="121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5593BB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12 (fix)</w:t>
            </w:r>
          </w:p>
        </w:tc>
        <w:tc>
          <w:tcPr>
            <w:tcW w:w="121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1B5545B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2.48 ± 0.00</w:t>
            </w:r>
          </w:p>
        </w:tc>
        <w:tc>
          <w:tcPr>
            <w:tcW w:w="108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3160034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2.8 ± 0.3</w:t>
            </w:r>
          </w:p>
        </w:tc>
        <w:tc>
          <w:tcPr>
            <w:tcW w:w="82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B69879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0.006</w:t>
            </w:r>
          </w:p>
        </w:tc>
        <w:tc>
          <w:tcPr>
            <w:tcW w:w="817"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A828CE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0.001</w:t>
            </w:r>
          </w:p>
        </w:tc>
      </w:tr>
      <w:tr w:rsidR="006D7D2D" w:rsidRPr="006D7D2D" w14:paraId="4FBA9A2E" w14:textId="77777777" w:rsidTr="00015532">
        <w:trPr>
          <w:trHeight w:val="20"/>
          <w:jc w:val="center"/>
        </w:trPr>
        <w:tc>
          <w:tcPr>
            <w:tcW w:w="134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96DAAA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SnO</w:t>
            </w:r>
            <w:r w:rsidRPr="006D7D2D">
              <w:rPr>
                <w:rFonts w:ascii="Times New Roman" w:eastAsia="游明朝" w:hAnsi="Times New Roman" w:cs="Times New Roman"/>
                <w:vertAlign w:val="subscript"/>
                <w:lang w:eastAsia="ja-JP"/>
              </w:rPr>
              <w:t>2</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F37C6F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 K</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9D8E1D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Sn–O</w:t>
            </w:r>
          </w:p>
        </w:tc>
        <w:tc>
          <w:tcPr>
            <w:tcW w:w="108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05C2B4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0.99</w:t>
            </w:r>
          </w:p>
        </w:tc>
        <w:tc>
          <w:tcPr>
            <w:tcW w:w="1214"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AF60609"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6 (fix)</w:t>
            </w:r>
          </w:p>
        </w:tc>
        <w:tc>
          <w:tcPr>
            <w:tcW w:w="121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5B5251A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2.06 ± 0.01</w:t>
            </w:r>
          </w:p>
        </w:tc>
        <w:tc>
          <w:tcPr>
            <w:tcW w:w="108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00141B7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9.0 ± 1.8</w:t>
            </w:r>
          </w:p>
        </w:tc>
        <w:tc>
          <w:tcPr>
            <w:tcW w:w="82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E6F426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0.002</w:t>
            </w:r>
          </w:p>
        </w:tc>
        <w:tc>
          <w:tcPr>
            <w:tcW w:w="817"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D52776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0.007</w:t>
            </w:r>
          </w:p>
        </w:tc>
      </w:tr>
      <w:tr w:rsidR="006D7D2D" w:rsidRPr="006D7D2D" w14:paraId="65AFE8AA" w14:textId="77777777" w:rsidTr="00015532">
        <w:trPr>
          <w:trHeight w:val="20"/>
          <w:jc w:val="center"/>
        </w:trPr>
        <w:tc>
          <w:tcPr>
            <w:tcW w:w="134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44B9BDA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w:t>
            </w:r>
          </w:p>
        </w:tc>
        <w:tc>
          <w:tcPr>
            <w:tcW w:w="108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24ADEC4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 K</w:t>
            </w:r>
          </w:p>
        </w:tc>
        <w:tc>
          <w:tcPr>
            <w:tcW w:w="1084" w:type="dxa"/>
            <w:tcBorders>
              <w:top w:val="dotted" w:sz="8" w:space="0" w:color="000000"/>
              <w:left w:val="nil"/>
              <w:bottom w:val="nil"/>
              <w:right w:val="nil"/>
            </w:tcBorders>
            <w:tcMar>
              <w:top w:w="15" w:type="dxa"/>
              <w:left w:w="15" w:type="dxa"/>
              <w:bottom w:w="0" w:type="dxa"/>
              <w:right w:w="15" w:type="dxa"/>
            </w:tcMar>
            <w:vAlign w:val="center"/>
            <w:hideMark/>
          </w:tcPr>
          <w:p w14:paraId="3F4DA77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In–In</w:t>
            </w:r>
          </w:p>
        </w:tc>
        <w:tc>
          <w:tcPr>
            <w:tcW w:w="1084" w:type="dxa"/>
            <w:tcBorders>
              <w:top w:val="dotted" w:sz="8" w:space="0" w:color="000000"/>
              <w:left w:val="nil"/>
              <w:right w:val="nil"/>
            </w:tcBorders>
            <w:tcMar>
              <w:top w:w="15" w:type="dxa"/>
              <w:left w:w="15" w:type="dxa"/>
              <w:bottom w:w="0" w:type="dxa"/>
              <w:right w:w="15" w:type="dxa"/>
            </w:tcMar>
            <w:vAlign w:val="center"/>
            <w:hideMark/>
          </w:tcPr>
          <w:p w14:paraId="211DA9D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0.88</w:t>
            </w:r>
          </w:p>
        </w:tc>
        <w:tc>
          <w:tcPr>
            <w:tcW w:w="1214" w:type="dxa"/>
            <w:tcBorders>
              <w:top w:val="dotted" w:sz="8" w:space="0" w:color="000000"/>
              <w:left w:val="nil"/>
              <w:bottom w:val="nil"/>
              <w:right w:val="nil"/>
            </w:tcBorders>
            <w:tcMar>
              <w:top w:w="15" w:type="dxa"/>
              <w:left w:w="15" w:type="dxa"/>
              <w:bottom w:w="0" w:type="dxa"/>
              <w:right w:w="15" w:type="dxa"/>
            </w:tcMar>
            <w:vAlign w:val="center"/>
            <w:hideMark/>
          </w:tcPr>
          <w:p w14:paraId="0A09666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 (fix)</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25A9B02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3.14 ± 0.02</w:t>
            </w:r>
          </w:p>
        </w:tc>
        <w:tc>
          <w:tcPr>
            <w:tcW w:w="1084" w:type="dxa"/>
            <w:vMerge w:val="restart"/>
            <w:tcBorders>
              <w:top w:val="dotted" w:sz="8" w:space="0" w:color="000000"/>
              <w:left w:val="nil"/>
              <w:bottom w:val="single" w:sz="8" w:space="0" w:color="000000"/>
              <w:right w:val="nil"/>
            </w:tcBorders>
            <w:tcMar>
              <w:top w:w="42" w:type="dxa"/>
              <w:left w:w="85" w:type="dxa"/>
              <w:bottom w:w="42" w:type="dxa"/>
              <w:right w:w="85" w:type="dxa"/>
            </w:tcMar>
            <w:vAlign w:val="center"/>
            <w:hideMark/>
          </w:tcPr>
          <w:p w14:paraId="79D8310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2.9 ± 1.5</w:t>
            </w:r>
          </w:p>
        </w:tc>
        <w:tc>
          <w:tcPr>
            <w:tcW w:w="821" w:type="dxa"/>
            <w:tcBorders>
              <w:top w:val="dotted" w:sz="8" w:space="0" w:color="000000"/>
              <w:left w:val="nil"/>
              <w:bottom w:val="nil"/>
              <w:right w:val="nil"/>
            </w:tcBorders>
            <w:tcMar>
              <w:top w:w="15" w:type="dxa"/>
              <w:left w:w="15" w:type="dxa"/>
              <w:bottom w:w="0" w:type="dxa"/>
              <w:right w:w="15" w:type="dxa"/>
            </w:tcMar>
            <w:vAlign w:val="center"/>
            <w:hideMark/>
          </w:tcPr>
          <w:p w14:paraId="75DE618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0.016</w:t>
            </w:r>
          </w:p>
        </w:tc>
        <w:tc>
          <w:tcPr>
            <w:tcW w:w="817"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6F4FDBC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0.027</w:t>
            </w:r>
          </w:p>
        </w:tc>
      </w:tr>
      <w:tr w:rsidR="006D7D2D" w:rsidRPr="006D7D2D" w14:paraId="160564DA" w14:textId="77777777" w:rsidTr="00015532">
        <w:trPr>
          <w:trHeight w:val="20"/>
          <w:jc w:val="center"/>
        </w:trPr>
        <w:tc>
          <w:tcPr>
            <w:tcW w:w="1344" w:type="dxa"/>
            <w:vMerge/>
            <w:tcBorders>
              <w:top w:val="dotted" w:sz="8" w:space="0" w:color="000000"/>
              <w:left w:val="nil"/>
              <w:bottom w:val="single" w:sz="8" w:space="0" w:color="000000"/>
              <w:right w:val="nil"/>
            </w:tcBorders>
            <w:vAlign w:val="center"/>
            <w:hideMark/>
          </w:tcPr>
          <w:p w14:paraId="287DAD9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single" w:sz="8" w:space="0" w:color="000000"/>
              <w:right w:val="nil"/>
            </w:tcBorders>
            <w:vAlign w:val="center"/>
            <w:hideMark/>
          </w:tcPr>
          <w:p w14:paraId="7878EF3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single" w:sz="8" w:space="0" w:color="000000"/>
              <w:right w:val="single" w:sz="8" w:space="0" w:color="FFFFFF"/>
            </w:tcBorders>
            <w:tcMar>
              <w:top w:w="15" w:type="dxa"/>
              <w:left w:w="15" w:type="dxa"/>
              <w:bottom w:w="0" w:type="dxa"/>
              <w:right w:w="15" w:type="dxa"/>
            </w:tcMar>
            <w:vAlign w:val="center"/>
            <w:hideMark/>
          </w:tcPr>
          <w:p w14:paraId="527DF2C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In–In</w:t>
            </w:r>
          </w:p>
        </w:tc>
        <w:tc>
          <w:tcPr>
            <w:tcW w:w="1084" w:type="dxa"/>
            <w:tcBorders>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44D6FE5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0.90</w:t>
            </w:r>
          </w:p>
        </w:tc>
        <w:tc>
          <w:tcPr>
            <w:tcW w:w="1214" w:type="dxa"/>
            <w:tcBorders>
              <w:top w:val="nil"/>
              <w:left w:val="single" w:sz="8" w:space="0" w:color="FFFFFF"/>
              <w:bottom w:val="single" w:sz="8" w:space="0" w:color="000000"/>
              <w:right w:val="nil"/>
            </w:tcBorders>
            <w:tcMar>
              <w:top w:w="15" w:type="dxa"/>
              <w:left w:w="15" w:type="dxa"/>
              <w:bottom w:w="0" w:type="dxa"/>
              <w:right w:w="15" w:type="dxa"/>
            </w:tcMar>
            <w:vAlign w:val="center"/>
            <w:hideMark/>
          </w:tcPr>
          <w:p w14:paraId="06E7AE0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8 (fix)</w:t>
            </w:r>
          </w:p>
        </w:tc>
        <w:tc>
          <w:tcPr>
            <w:tcW w:w="1214" w:type="dxa"/>
            <w:tcBorders>
              <w:top w:val="nil"/>
              <w:left w:val="nil"/>
              <w:bottom w:val="single" w:sz="8" w:space="0" w:color="000000"/>
              <w:right w:val="nil"/>
            </w:tcBorders>
            <w:tcMar>
              <w:top w:w="42" w:type="dxa"/>
              <w:left w:w="85" w:type="dxa"/>
              <w:bottom w:w="42" w:type="dxa"/>
              <w:right w:w="85" w:type="dxa"/>
            </w:tcMar>
            <w:vAlign w:val="center"/>
            <w:hideMark/>
          </w:tcPr>
          <w:p w14:paraId="010C811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3.32 ± 0.03</w:t>
            </w:r>
          </w:p>
        </w:tc>
        <w:tc>
          <w:tcPr>
            <w:tcW w:w="1084" w:type="dxa"/>
            <w:vMerge/>
            <w:tcBorders>
              <w:top w:val="dotted" w:sz="8" w:space="0" w:color="000000"/>
              <w:left w:val="nil"/>
              <w:bottom w:val="single" w:sz="8" w:space="0" w:color="000000"/>
              <w:right w:val="nil"/>
            </w:tcBorders>
            <w:vAlign w:val="center"/>
            <w:hideMark/>
          </w:tcPr>
          <w:p w14:paraId="57C0FF7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single" w:sz="8" w:space="0" w:color="000000"/>
              <w:right w:val="single" w:sz="8" w:space="0" w:color="FFFFFF"/>
            </w:tcBorders>
            <w:tcMar>
              <w:top w:w="15" w:type="dxa"/>
              <w:left w:w="15" w:type="dxa"/>
              <w:bottom w:w="0" w:type="dxa"/>
              <w:right w:w="15" w:type="dxa"/>
            </w:tcMar>
            <w:vAlign w:val="center"/>
            <w:hideMark/>
          </w:tcPr>
          <w:p w14:paraId="22151CE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0.021</w:t>
            </w:r>
          </w:p>
        </w:tc>
        <w:tc>
          <w:tcPr>
            <w:tcW w:w="817" w:type="dxa"/>
            <w:vMerge/>
            <w:tcBorders>
              <w:top w:val="dotted" w:sz="8" w:space="0" w:color="000000"/>
              <w:left w:val="nil"/>
              <w:bottom w:val="single" w:sz="8" w:space="0" w:color="000000"/>
              <w:right w:val="nil"/>
            </w:tcBorders>
            <w:vAlign w:val="center"/>
            <w:hideMark/>
          </w:tcPr>
          <w:p w14:paraId="1F01758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503FE287" w14:textId="77777777" w:rsidTr="00015532">
        <w:trPr>
          <w:trHeight w:val="20"/>
          <w:jc w:val="center"/>
        </w:trPr>
        <w:tc>
          <w:tcPr>
            <w:tcW w:w="1344" w:type="dxa"/>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67FABF42" w14:textId="3F2C1093" w:rsidR="006D7D2D" w:rsidRPr="006D7D2D" w:rsidRDefault="00DE1B64" w:rsidP="006D7D2D">
            <w:pPr>
              <w:widowControl/>
              <w:adjustRightInd w:val="0"/>
              <w:snapToGrid w:val="0"/>
              <w:spacing w:line="240" w:lineRule="atLeast"/>
              <w:rPr>
                <w:rFonts w:ascii="Times New Roman" w:eastAsia="游明朝" w:hAnsi="Times New Roman" w:cs="Times New Roman"/>
                <w:lang w:eastAsia="ja-JP"/>
              </w:rPr>
            </w:pPr>
            <w:r>
              <w:rPr>
                <w:rFonts w:ascii="Times New Roman" w:eastAsia="游明朝" w:hAnsi="Times New Roman" w:cs="Times New Roman"/>
                <w:lang w:eastAsia="ja-JP"/>
              </w:rPr>
              <w:t>HEI</w:t>
            </w:r>
            <w:r w:rsidR="006D7D2D">
              <w:rPr>
                <w:rFonts w:ascii="Times New Roman" w:hAnsi="Times New Roman" w:cs="Times New Roman" w:hint="eastAsia"/>
              </w:rPr>
              <w:t>/Ca</w:t>
            </w:r>
            <w:r w:rsidR="006D7D2D" w:rsidRPr="006D7D2D">
              <w:rPr>
                <w:rFonts w:ascii="Times New Roman" w:eastAsia="游明朝" w:hAnsi="Times New Roman" w:cs="Times New Roman"/>
                <w:lang w:eastAsia="ja-JP"/>
              </w:rPr>
              <w:t>_9911</w:t>
            </w:r>
          </w:p>
        </w:tc>
        <w:tc>
          <w:tcPr>
            <w:tcW w:w="1084"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19882C6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 LII</w:t>
            </w:r>
          </w:p>
        </w:tc>
        <w:tc>
          <w:tcPr>
            <w:tcW w:w="1084" w:type="dxa"/>
            <w:tcBorders>
              <w:top w:val="single" w:sz="8" w:space="0" w:color="000000"/>
              <w:left w:val="nil"/>
              <w:bottom w:val="nil"/>
              <w:right w:val="nil"/>
            </w:tcBorders>
            <w:tcMar>
              <w:top w:w="15" w:type="dxa"/>
              <w:left w:w="15" w:type="dxa"/>
              <w:bottom w:w="0" w:type="dxa"/>
              <w:right w:w="15" w:type="dxa"/>
            </w:tcMar>
            <w:vAlign w:val="center"/>
            <w:hideMark/>
          </w:tcPr>
          <w:p w14:paraId="181D4F8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Pt–Sn/In</w:t>
            </w:r>
          </w:p>
        </w:tc>
        <w:tc>
          <w:tcPr>
            <w:tcW w:w="1084"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3781BB0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0.90 (fix)</w:t>
            </w:r>
          </w:p>
        </w:tc>
        <w:tc>
          <w:tcPr>
            <w:tcW w:w="1214" w:type="dxa"/>
            <w:tcBorders>
              <w:top w:val="single" w:sz="8" w:space="0" w:color="000000"/>
              <w:left w:val="nil"/>
              <w:bottom w:val="nil"/>
              <w:right w:val="nil"/>
            </w:tcBorders>
            <w:tcMar>
              <w:top w:w="42" w:type="dxa"/>
              <w:left w:w="85" w:type="dxa"/>
              <w:bottom w:w="42" w:type="dxa"/>
              <w:right w:w="85" w:type="dxa"/>
            </w:tcMar>
            <w:vAlign w:val="center"/>
            <w:hideMark/>
          </w:tcPr>
          <w:p w14:paraId="06F0B71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4.6 ± 0.7</w:t>
            </w:r>
          </w:p>
        </w:tc>
        <w:tc>
          <w:tcPr>
            <w:tcW w:w="1214" w:type="dxa"/>
            <w:tcBorders>
              <w:top w:val="single" w:sz="8" w:space="0" w:color="000000"/>
              <w:left w:val="nil"/>
              <w:bottom w:val="nil"/>
              <w:right w:val="nil"/>
            </w:tcBorders>
            <w:tcMar>
              <w:top w:w="42" w:type="dxa"/>
              <w:left w:w="85" w:type="dxa"/>
              <w:bottom w:w="42" w:type="dxa"/>
              <w:right w:w="85" w:type="dxa"/>
            </w:tcMar>
            <w:vAlign w:val="center"/>
            <w:hideMark/>
          </w:tcPr>
          <w:p w14:paraId="5BAD968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2.70 ± 0.01</w:t>
            </w:r>
          </w:p>
        </w:tc>
        <w:tc>
          <w:tcPr>
            <w:tcW w:w="1084"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2D7454F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4.8 ± 1.0</w:t>
            </w:r>
          </w:p>
        </w:tc>
        <w:tc>
          <w:tcPr>
            <w:tcW w:w="821" w:type="dxa"/>
            <w:tcBorders>
              <w:top w:val="single" w:sz="8" w:space="0" w:color="000000"/>
              <w:left w:val="nil"/>
              <w:bottom w:val="nil"/>
              <w:right w:val="nil"/>
            </w:tcBorders>
            <w:tcMar>
              <w:top w:w="15" w:type="dxa"/>
              <w:left w:w="15" w:type="dxa"/>
              <w:bottom w:w="0" w:type="dxa"/>
              <w:right w:w="15" w:type="dxa"/>
            </w:tcMar>
            <w:vAlign w:val="center"/>
            <w:hideMark/>
          </w:tcPr>
          <w:p w14:paraId="62ED649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0.007</w:t>
            </w:r>
          </w:p>
        </w:tc>
        <w:tc>
          <w:tcPr>
            <w:tcW w:w="817"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83910A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0.009</w:t>
            </w:r>
          </w:p>
        </w:tc>
      </w:tr>
      <w:tr w:rsidR="006D7D2D" w:rsidRPr="006D7D2D" w14:paraId="70C63705"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3DE2406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single" w:sz="8" w:space="0" w:color="000000"/>
              <w:left w:val="nil"/>
              <w:bottom w:val="dotted" w:sz="8" w:space="0" w:color="000000"/>
              <w:right w:val="nil"/>
            </w:tcBorders>
            <w:vAlign w:val="center"/>
            <w:hideMark/>
          </w:tcPr>
          <w:p w14:paraId="2BCE078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dotted" w:sz="8" w:space="0" w:color="000000"/>
              <w:right w:val="nil"/>
            </w:tcBorders>
            <w:tcMar>
              <w:top w:w="15" w:type="dxa"/>
              <w:left w:w="15" w:type="dxa"/>
              <w:bottom w:w="0" w:type="dxa"/>
              <w:right w:w="15" w:type="dxa"/>
            </w:tcMar>
            <w:vAlign w:val="center"/>
            <w:hideMark/>
          </w:tcPr>
          <w:p w14:paraId="1A0300B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Pt–Pt</w:t>
            </w:r>
          </w:p>
        </w:tc>
        <w:tc>
          <w:tcPr>
            <w:tcW w:w="1084" w:type="dxa"/>
            <w:vMerge/>
            <w:tcBorders>
              <w:top w:val="single" w:sz="8" w:space="0" w:color="000000"/>
              <w:left w:val="nil"/>
              <w:bottom w:val="dotted" w:sz="8" w:space="0" w:color="000000"/>
              <w:right w:val="nil"/>
            </w:tcBorders>
            <w:vAlign w:val="center"/>
            <w:hideMark/>
          </w:tcPr>
          <w:p w14:paraId="0040057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331E5F8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4.1 ± 5.9</w:t>
            </w: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2F447C5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2.84 ± 0.04</w:t>
            </w:r>
          </w:p>
        </w:tc>
        <w:tc>
          <w:tcPr>
            <w:tcW w:w="1084" w:type="dxa"/>
            <w:vMerge/>
            <w:tcBorders>
              <w:top w:val="single" w:sz="8" w:space="0" w:color="000000"/>
              <w:left w:val="nil"/>
              <w:bottom w:val="dotted" w:sz="8" w:space="0" w:color="000000"/>
              <w:right w:val="nil"/>
            </w:tcBorders>
            <w:vAlign w:val="center"/>
            <w:hideMark/>
          </w:tcPr>
          <w:p w14:paraId="7162EED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dotted" w:sz="8" w:space="0" w:color="000000"/>
              <w:right w:val="nil"/>
            </w:tcBorders>
            <w:tcMar>
              <w:top w:w="15" w:type="dxa"/>
              <w:left w:w="15" w:type="dxa"/>
              <w:bottom w:w="0" w:type="dxa"/>
              <w:right w:w="15" w:type="dxa"/>
            </w:tcMar>
            <w:vAlign w:val="center"/>
            <w:hideMark/>
          </w:tcPr>
          <w:p w14:paraId="7B71BB1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0.020</w:t>
            </w:r>
          </w:p>
        </w:tc>
        <w:tc>
          <w:tcPr>
            <w:tcW w:w="817" w:type="dxa"/>
            <w:vMerge/>
            <w:tcBorders>
              <w:top w:val="single" w:sz="8" w:space="0" w:color="000000"/>
              <w:left w:val="nil"/>
              <w:bottom w:val="dotted" w:sz="8" w:space="0" w:color="000000"/>
              <w:right w:val="nil"/>
            </w:tcBorders>
            <w:vAlign w:val="center"/>
            <w:hideMark/>
          </w:tcPr>
          <w:p w14:paraId="5524686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3652B886"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7F39A17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0F44CB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 K</w:t>
            </w:r>
          </w:p>
        </w:tc>
        <w:tc>
          <w:tcPr>
            <w:tcW w:w="1084" w:type="dxa"/>
            <w:tcBorders>
              <w:top w:val="dotted" w:sz="8" w:space="0" w:color="000000"/>
              <w:left w:val="nil"/>
              <w:bottom w:val="nil"/>
              <w:right w:val="nil"/>
            </w:tcBorders>
            <w:tcMar>
              <w:top w:w="15" w:type="dxa"/>
              <w:left w:w="15" w:type="dxa"/>
              <w:bottom w:w="0" w:type="dxa"/>
              <w:right w:w="15" w:type="dxa"/>
            </w:tcMar>
            <w:vAlign w:val="center"/>
            <w:hideMark/>
          </w:tcPr>
          <w:p w14:paraId="1730C7E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Co–Co</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571A93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0.76 (fix)</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34752A4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6.7 ± 0.9</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0DE2A47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2.48 ± 0.01</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ACCC43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9.98± 2.4</w:t>
            </w:r>
          </w:p>
        </w:tc>
        <w:tc>
          <w:tcPr>
            <w:tcW w:w="821" w:type="dxa"/>
            <w:tcBorders>
              <w:top w:val="dotted" w:sz="8" w:space="0" w:color="000000"/>
              <w:left w:val="nil"/>
              <w:bottom w:val="nil"/>
              <w:right w:val="nil"/>
            </w:tcBorders>
            <w:tcMar>
              <w:top w:w="15" w:type="dxa"/>
              <w:left w:w="15" w:type="dxa"/>
              <w:bottom w:w="0" w:type="dxa"/>
              <w:right w:w="15" w:type="dxa"/>
            </w:tcMar>
            <w:vAlign w:val="center"/>
            <w:hideMark/>
          </w:tcPr>
          <w:p w14:paraId="2C917C4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0.009</w:t>
            </w:r>
          </w:p>
        </w:tc>
        <w:tc>
          <w:tcPr>
            <w:tcW w:w="817"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4589B8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0.008</w:t>
            </w:r>
          </w:p>
        </w:tc>
      </w:tr>
      <w:tr w:rsidR="006D7D2D" w:rsidRPr="006D7D2D" w14:paraId="746101B3"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1E7DAE8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dotted" w:sz="8" w:space="0" w:color="000000"/>
              <w:right w:val="nil"/>
            </w:tcBorders>
            <w:vAlign w:val="center"/>
            <w:hideMark/>
          </w:tcPr>
          <w:p w14:paraId="569DD75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dotted" w:sz="8" w:space="0" w:color="000000"/>
              <w:right w:val="nil"/>
            </w:tcBorders>
            <w:tcMar>
              <w:top w:w="15" w:type="dxa"/>
              <w:left w:w="15" w:type="dxa"/>
              <w:bottom w:w="0" w:type="dxa"/>
              <w:right w:w="15" w:type="dxa"/>
            </w:tcMar>
            <w:vAlign w:val="center"/>
            <w:hideMark/>
          </w:tcPr>
          <w:p w14:paraId="005C3F4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Co–Sn/In</w:t>
            </w:r>
          </w:p>
        </w:tc>
        <w:tc>
          <w:tcPr>
            <w:tcW w:w="1084" w:type="dxa"/>
            <w:vMerge/>
            <w:tcBorders>
              <w:top w:val="dotted" w:sz="8" w:space="0" w:color="000000"/>
              <w:left w:val="nil"/>
              <w:bottom w:val="dotted" w:sz="8" w:space="0" w:color="000000"/>
              <w:right w:val="nil"/>
            </w:tcBorders>
            <w:vAlign w:val="center"/>
            <w:hideMark/>
          </w:tcPr>
          <w:p w14:paraId="6DF4C34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61F5AE3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5.1 ± 12.1</w:t>
            </w: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2928D689"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2.66 ± 0.07</w:t>
            </w:r>
          </w:p>
        </w:tc>
        <w:tc>
          <w:tcPr>
            <w:tcW w:w="1084" w:type="dxa"/>
            <w:vMerge/>
            <w:tcBorders>
              <w:top w:val="dotted" w:sz="8" w:space="0" w:color="000000"/>
              <w:left w:val="nil"/>
              <w:bottom w:val="dotted" w:sz="8" w:space="0" w:color="000000"/>
              <w:right w:val="nil"/>
            </w:tcBorders>
            <w:vAlign w:val="center"/>
            <w:hideMark/>
          </w:tcPr>
          <w:p w14:paraId="1EBB10D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dotted" w:sz="8" w:space="0" w:color="000000"/>
              <w:right w:val="nil"/>
            </w:tcBorders>
            <w:tcMar>
              <w:top w:w="15" w:type="dxa"/>
              <w:left w:w="15" w:type="dxa"/>
              <w:bottom w:w="0" w:type="dxa"/>
              <w:right w:w="15" w:type="dxa"/>
            </w:tcMar>
            <w:vAlign w:val="center"/>
            <w:hideMark/>
          </w:tcPr>
          <w:p w14:paraId="09822ED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0.036</w:t>
            </w:r>
          </w:p>
        </w:tc>
        <w:tc>
          <w:tcPr>
            <w:tcW w:w="817" w:type="dxa"/>
            <w:vMerge/>
            <w:tcBorders>
              <w:top w:val="dotted" w:sz="8" w:space="0" w:color="000000"/>
              <w:left w:val="nil"/>
              <w:bottom w:val="dotted" w:sz="8" w:space="0" w:color="000000"/>
              <w:right w:val="nil"/>
            </w:tcBorders>
            <w:vAlign w:val="center"/>
            <w:hideMark/>
          </w:tcPr>
          <w:p w14:paraId="624B0DE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7A57D32A"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488B255D"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D254C0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 K</w:t>
            </w:r>
          </w:p>
        </w:tc>
        <w:tc>
          <w:tcPr>
            <w:tcW w:w="1084" w:type="dxa"/>
            <w:tcBorders>
              <w:top w:val="dotted" w:sz="8" w:space="0" w:color="000000"/>
              <w:left w:val="nil"/>
              <w:bottom w:val="nil"/>
              <w:right w:val="nil"/>
            </w:tcBorders>
            <w:tcMar>
              <w:top w:w="15" w:type="dxa"/>
              <w:left w:w="15" w:type="dxa"/>
              <w:bottom w:w="0" w:type="dxa"/>
              <w:right w:w="15" w:type="dxa"/>
            </w:tcMar>
            <w:vAlign w:val="center"/>
            <w:hideMark/>
          </w:tcPr>
          <w:p w14:paraId="3AE1BFC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Ni–Ni</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187AB2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0.85 (fix)</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4CBD0FC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4.6 ± 0.3</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0C12B8E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2.47 ± 0.01</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54D68E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−4.3 ± 2.5</w:t>
            </w:r>
          </w:p>
        </w:tc>
        <w:tc>
          <w:tcPr>
            <w:tcW w:w="821" w:type="dxa"/>
            <w:tcBorders>
              <w:top w:val="dotted" w:sz="8" w:space="0" w:color="000000"/>
              <w:left w:val="nil"/>
              <w:bottom w:val="nil"/>
              <w:right w:val="nil"/>
            </w:tcBorders>
            <w:tcMar>
              <w:top w:w="15" w:type="dxa"/>
              <w:left w:w="15" w:type="dxa"/>
              <w:bottom w:w="0" w:type="dxa"/>
              <w:right w:w="15" w:type="dxa"/>
            </w:tcMar>
            <w:vAlign w:val="center"/>
            <w:hideMark/>
          </w:tcPr>
          <w:p w14:paraId="45BDB1E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0.005</w:t>
            </w:r>
          </w:p>
        </w:tc>
        <w:tc>
          <w:tcPr>
            <w:tcW w:w="817"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95F5BF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0.010</w:t>
            </w:r>
          </w:p>
        </w:tc>
      </w:tr>
      <w:tr w:rsidR="006D7D2D" w:rsidRPr="006D7D2D" w14:paraId="044FF170"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164CFA8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dotted" w:sz="8" w:space="0" w:color="000000"/>
              <w:right w:val="nil"/>
            </w:tcBorders>
            <w:vAlign w:val="center"/>
            <w:hideMark/>
          </w:tcPr>
          <w:p w14:paraId="2234DCA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dotted" w:sz="8" w:space="0" w:color="000000"/>
              <w:right w:val="nil"/>
            </w:tcBorders>
            <w:tcMar>
              <w:top w:w="15" w:type="dxa"/>
              <w:left w:w="15" w:type="dxa"/>
              <w:bottom w:w="0" w:type="dxa"/>
              <w:right w:w="15" w:type="dxa"/>
            </w:tcMar>
            <w:vAlign w:val="center"/>
            <w:hideMark/>
          </w:tcPr>
          <w:p w14:paraId="6101959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Ni–Sn/In</w:t>
            </w:r>
          </w:p>
        </w:tc>
        <w:tc>
          <w:tcPr>
            <w:tcW w:w="1084" w:type="dxa"/>
            <w:vMerge/>
            <w:tcBorders>
              <w:top w:val="dotted" w:sz="8" w:space="0" w:color="000000"/>
              <w:left w:val="nil"/>
              <w:bottom w:val="dotted" w:sz="8" w:space="0" w:color="000000"/>
              <w:right w:val="nil"/>
            </w:tcBorders>
            <w:vAlign w:val="center"/>
            <w:hideMark/>
          </w:tcPr>
          <w:p w14:paraId="14D467B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339AE71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1.4 ± 0.7</w:t>
            </w: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58A0258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2.69 ± 0.01</w:t>
            </w:r>
          </w:p>
        </w:tc>
        <w:tc>
          <w:tcPr>
            <w:tcW w:w="1084" w:type="dxa"/>
            <w:vMerge/>
            <w:tcBorders>
              <w:top w:val="dotted" w:sz="8" w:space="0" w:color="000000"/>
              <w:left w:val="nil"/>
              <w:bottom w:val="dotted" w:sz="8" w:space="0" w:color="000000"/>
              <w:right w:val="nil"/>
            </w:tcBorders>
            <w:vAlign w:val="center"/>
            <w:hideMark/>
          </w:tcPr>
          <w:p w14:paraId="12CBE95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dotted" w:sz="8" w:space="0" w:color="000000"/>
              <w:right w:val="nil"/>
            </w:tcBorders>
            <w:tcMar>
              <w:top w:w="15" w:type="dxa"/>
              <w:left w:w="15" w:type="dxa"/>
              <w:bottom w:w="0" w:type="dxa"/>
              <w:right w:w="15" w:type="dxa"/>
            </w:tcMar>
            <w:vAlign w:val="center"/>
            <w:hideMark/>
          </w:tcPr>
          <w:p w14:paraId="33C42EF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0.010</w:t>
            </w:r>
          </w:p>
        </w:tc>
        <w:tc>
          <w:tcPr>
            <w:tcW w:w="817" w:type="dxa"/>
            <w:vMerge/>
            <w:tcBorders>
              <w:top w:val="dotted" w:sz="8" w:space="0" w:color="000000"/>
              <w:left w:val="nil"/>
              <w:bottom w:val="dotted" w:sz="8" w:space="0" w:color="000000"/>
              <w:right w:val="nil"/>
            </w:tcBorders>
            <w:vAlign w:val="center"/>
            <w:hideMark/>
          </w:tcPr>
          <w:p w14:paraId="08496FB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3961C614"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09EE186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0E29E7A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 K</w:t>
            </w:r>
          </w:p>
        </w:tc>
        <w:tc>
          <w:tcPr>
            <w:tcW w:w="1084" w:type="dxa"/>
            <w:tcBorders>
              <w:top w:val="dotted" w:sz="8" w:space="0" w:color="000000"/>
              <w:left w:val="nil"/>
              <w:bottom w:val="nil"/>
              <w:right w:val="nil"/>
            </w:tcBorders>
            <w:tcMar>
              <w:top w:w="15" w:type="dxa"/>
              <w:left w:w="15" w:type="dxa"/>
              <w:bottom w:w="0" w:type="dxa"/>
              <w:right w:w="15" w:type="dxa"/>
            </w:tcMar>
            <w:vAlign w:val="center"/>
            <w:hideMark/>
          </w:tcPr>
          <w:p w14:paraId="78A9B8A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Sn–O</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21DD29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0.99 (fix)</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6D2477F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0.6 ± 0.7</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2B1B36C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2.02 ± 0.02</w:t>
            </w:r>
          </w:p>
        </w:tc>
        <w:tc>
          <w:tcPr>
            <w:tcW w:w="108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E10D6B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−1.9 ± 4.1</w:t>
            </w:r>
          </w:p>
        </w:tc>
        <w:tc>
          <w:tcPr>
            <w:tcW w:w="821" w:type="dxa"/>
            <w:tcBorders>
              <w:top w:val="dotted" w:sz="8" w:space="0" w:color="000000"/>
              <w:left w:val="nil"/>
              <w:bottom w:val="nil"/>
              <w:right w:val="nil"/>
            </w:tcBorders>
            <w:tcMar>
              <w:top w:w="15" w:type="dxa"/>
              <w:left w:w="15" w:type="dxa"/>
              <w:bottom w:w="0" w:type="dxa"/>
              <w:right w:w="15" w:type="dxa"/>
            </w:tcMar>
            <w:vAlign w:val="center"/>
            <w:hideMark/>
          </w:tcPr>
          <w:p w14:paraId="770B132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0.003</w:t>
            </w:r>
          </w:p>
        </w:tc>
        <w:tc>
          <w:tcPr>
            <w:tcW w:w="817"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7EEBDBF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0.022</w:t>
            </w:r>
          </w:p>
        </w:tc>
      </w:tr>
      <w:tr w:rsidR="006D7D2D" w:rsidRPr="006D7D2D" w14:paraId="0B037920"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76F8CE2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dotted" w:sz="8" w:space="0" w:color="000000"/>
              <w:right w:val="nil"/>
            </w:tcBorders>
            <w:vAlign w:val="center"/>
            <w:hideMark/>
          </w:tcPr>
          <w:p w14:paraId="42095C5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nil"/>
              <w:right w:val="nil"/>
            </w:tcBorders>
            <w:tcMar>
              <w:top w:w="15" w:type="dxa"/>
              <w:left w:w="15" w:type="dxa"/>
              <w:bottom w:w="0" w:type="dxa"/>
              <w:right w:w="15" w:type="dxa"/>
            </w:tcMar>
            <w:vAlign w:val="center"/>
            <w:hideMark/>
          </w:tcPr>
          <w:p w14:paraId="7C27B1C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Sn–Co/Ni</w:t>
            </w:r>
          </w:p>
        </w:tc>
        <w:tc>
          <w:tcPr>
            <w:tcW w:w="1084" w:type="dxa"/>
            <w:vMerge/>
            <w:tcBorders>
              <w:top w:val="dotted" w:sz="8" w:space="0" w:color="000000"/>
              <w:left w:val="nil"/>
              <w:bottom w:val="dotted" w:sz="8" w:space="0" w:color="000000"/>
              <w:right w:val="nil"/>
            </w:tcBorders>
            <w:vAlign w:val="center"/>
            <w:hideMark/>
          </w:tcPr>
          <w:p w14:paraId="19DCAA3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nil"/>
              <w:right w:val="nil"/>
            </w:tcBorders>
            <w:tcMar>
              <w:top w:w="42" w:type="dxa"/>
              <w:left w:w="85" w:type="dxa"/>
              <w:bottom w:w="42" w:type="dxa"/>
              <w:right w:w="85" w:type="dxa"/>
            </w:tcMar>
            <w:vAlign w:val="center"/>
            <w:hideMark/>
          </w:tcPr>
          <w:p w14:paraId="4179CD94"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2.8 ± 0.8</w:t>
            </w:r>
          </w:p>
        </w:tc>
        <w:tc>
          <w:tcPr>
            <w:tcW w:w="1214" w:type="dxa"/>
            <w:tcBorders>
              <w:top w:val="nil"/>
              <w:left w:val="nil"/>
              <w:bottom w:val="nil"/>
              <w:right w:val="nil"/>
            </w:tcBorders>
            <w:tcMar>
              <w:top w:w="42" w:type="dxa"/>
              <w:left w:w="85" w:type="dxa"/>
              <w:bottom w:w="42" w:type="dxa"/>
              <w:right w:w="85" w:type="dxa"/>
            </w:tcMar>
            <w:vAlign w:val="center"/>
            <w:hideMark/>
          </w:tcPr>
          <w:p w14:paraId="78D06DF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2.62 ± 0.04</w:t>
            </w:r>
          </w:p>
        </w:tc>
        <w:tc>
          <w:tcPr>
            <w:tcW w:w="1084" w:type="dxa"/>
            <w:vMerge/>
            <w:tcBorders>
              <w:top w:val="dotted" w:sz="8" w:space="0" w:color="000000"/>
              <w:left w:val="nil"/>
              <w:bottom w:val="dotted" w:sz="8" w:space="0" w:color="000000"/>
              <w:right w:val="nil"/>
            </w:tcBorders>
            <w:vAlign w:val="center"/>
            <w:hideMark/>
          </w:tcPr>
          <w:p w14:paraId="6F16CC2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nil"/>
              <w:right w:val="nil"/>
            </w:tcBorders>
            <w:tcMar>
              <w:top w:w="15" w:type="dxa"/>
              <w:left w:w="15" w:type="dxa"/>
              <w:bottom w:w="0" w:type="dxa"/>
              <w:right w:w="15" w:type="dxa"/>
            </w:tcMar>
            <w:vAlign w:val="center"/>
            <w:hideMark/>
          </w:tcPr>
          <w:p w14:paraId="58A3F6D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0.016</w:t>
            </w:r>
          </w:p>
        </w:tc>
        <w:tc>
          <w:tcPr>
            <w:tcW w:w="817" w:type="dxa"/>
            <w:vMerge/>
            <w:tcBorders>
              <w:top w:val="dotted" w:sz="8" w:space="0" w:color="000000"/>
              <w:left w:val="nil"/>
              <w:bottom w:val="dotted" w:sz="8" w:space="0" w:color="000000"/>
              <w:right w:val="nil"/>
            </w:tcBorders>
            <w:vAlign w:val="center"/>
            <w:hideMark/>
          </w:tcPr>
          <w:p w14:paraId="2542B41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30A979D5"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1F4A7EE5"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dotted" w:sz="8" w:space="0" w:color="000000"/>
              <w:right w:val="nil"/>
            </w:tcBorders>
            <w:vAlign w:val="center"/>
            <w:hideMark/>
          </w:tcPr>
          <w:p w14:paraId="07F2C87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dotted" w:sz="8" w:space="0" w:color="000000"/>
              <w:right w:val="nil"/>
            </w:tcBorders>
            <w:tcMar>
              <w:top w:w="15" w:type="dxa"/>
              <w:left w:w="15" w:type="dxa"/>
              <w:bottom w:w="0" w:type="dxa"/>
              <w:right w:w="15" w:type="dxa"/>
            </w:tcMar>
            <w:vAlign w:val="center"/>
            <w:hideMark/>
          </w:tcPr>
          <w:p w14:paraId="0802778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Sn–Pt</w:t>
            </w:r>
          </w:p>
        </w:tc>
        <w:tc>
          <w:tcPr>
            <w:tcW w:w="1084" w:type="dxa"/>
            <w:vMerge/>
            <w:tcBorders>
              <w:top w:val="dotted" w:sz="8" w:space="0" w:color="000000"/>
              <w:left w:val="nil"/>
              <w:bottom w:val="dotted" w:sz="8" w:space="0" w:color="000000"/>
              <w:right w:val="nil"/>
            </w:tcBorders>
            <w:vAlign w:val="center"/>
            <w:hideMark/>
          </w:tcPr>
          <w:p w14:paraId="61B0ED4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5B8CB30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1.4 ± 0.4</w:t>
            </w:r>
          </w:p>
        </w:tc>
        <w:tc>
          <w:tcPr>
            <w:tcW w:w="1214" w:type="dxa"/>
            <w:tcBorders>
              <w:top w:val="nil"/>
              <w:left w:val="nil"/>
              <w:bottom w:val="dotted" w:sz="8" w:space="0" w:color="000000"/>
              <w:right w:val="nil"/>
            </w:tcBorders>
            <w:tcMar>
              <w:top w:w="42" w:type="dxa"/>
              <w:left w:w="85" w:type="dxa"/>
              <w:bottom w:w="42" w:type="dxa"/>
              <w:right w:w="85" w:type="dxa"/>
            </w:tcMar>
            <w:vAlign w:val="center"/>
            <w:hideMark/>
          </w:tcPr>
          <w:p w14:paraId="3FBE2B9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2.64 ± 0.02</w:t>
            </w:r>
          </w:p>
        </w:tc>
        <w:tc>
          <w:tcPr>
            <w:tcW w:w="1084" w:type="dxa"/>
            <w:vMerge/>
            <w:tcBorders>
              <w:top w:val="dotted" w:sz="8" w:space="0" w:color="000000"/>
              <w:left w:val="nil"/>
              <w:bottom w:val="dotted" w:sz="8" w:space="0" w:color="000000"/>
              <w:right w:val="nil"/>
            </w:tcBorders>
            <w:vAlign w:val="center"/>
            <w:hideMark/>
          </w:tcPr>
          <w:p w14:paraId="7D9B950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dotted" w:sz="8" w:space="0" w:color="000000"/>
              <w:right w:val="nil"/>
            </w:tcBorders>
            <w:tcMar>
              <w:top w:w="15" w:type="dxa"/>
              <w:left w:w="15" w:type="dxa"/>
              <w:bottom w:w="0" w:type="dxa"/>
              <w:right w:w="15" w:type="dxa"/>
            </w:tcMar>
            <w:vAlign w:val="center"/>
            <w:hideMark/>
          </w:tcPr>
          <w:p w14:paraId="54B0FE7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0.011</w:t>
            </w:r>
          </w:p>
        </w:tc>
        <w:tc>
          <w:tcPr>
            <w:tcW w:w="817" w:type="dxa"/>
            <w:vMerge/>
            <w:tcBorders>
              <w:top w:val="dotted" w:sz="8" w:space="0" w:color="000000"/>
              <w:left w:val="nil"/>
              <w:bottom w:val="dotted" w:sz="8" w:space="0" w:color="000000"/>
              <w:right w:val="nil"/>
            </w:tcBorders>
            <w:vAlign w:val="center"/>
            <w:hideMark/>
          </w:tcPr>
          <w:p w14:paraId="251EFBA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426E9072"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70B3A86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374FA6CC"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 K</w:t>
            </w:r>
          </w:p>
        </w:tc>
        <w:tc>
          <w:tcPr>
            <w:tcW w:w="1084" w:type="dxa"/>
            <w:tcBorders>
              <w:top w:val="dotted" w:sz="8" w:space="0" w:color="000000"/>
              <w:left w:val="nil"/>
              <w:bottom w:val="nil"/>
              <w:right w:val="nil"/>
            </w:tcBorders>
            <w:tcMar>
              <w:top w:w="15" w:type="dxa"/>
              <w:left w:w="15" w:type="dxa"/>
              <w:bottom w:w="0" w:type="dxa"/>
              <w:right w:w="15" w:type="dxa"/>
            </w:tcMar>
            <w:vAlign w:val="center"/>
            <w:hideMark/>
          </w:tcPr>
          <w:p w14:paraId="05BEA8D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In–O</w:t>
            </w:r>
          </w:p>
        </w:tc>
        <w:tc>
          <w:tcPr>
            <w:tcW w:w="108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7E610E6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0.88 (fix)</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6C73A49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2.1 ± 0.3</w:t>
            </w:r>
          </w:p>
        </w:tc>
        <w:tc>
          <w:tcPr>
            <w:tcW w:w="1214" w:type="dxa"/>
            <w:tcBorders>
              <w:top w:val="dotted" w:sz="8" w:space="0" w:color="000000"/>
              <w:left w:val="nil"/>
              <w:bottom w:val="nil"/>
              <w:right w:val="nil"/>
            </w:tcBorders>
            <w:tcMar>
              <w:top w:w="42" w:type="dxa"/>
              <w:left w:w="85" w:type="dxa"/>
              <w:bottom w:w="42" w:type="dxa"/>
              <w:right w:w="85" w:type="dxa"/>
            </w:tcMar>
            <w:vAlign w:val="center"/>
            <w:hideMark/>
          </w:tcPr>
          <w:p w14:paraId="2B7E4731"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2.06 ± 0.01</w:t>
            </w:r>
          </w:p>
        </w:tc>
        <w:tc>
          <w:tcPr>
            <w:tcW w:w="108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267DF2E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−6.0 ± 2.29</w:t>
            </w:r>
          </w:p>
        </w:tc>
        <w:tc>
          <w:tcPr>
            <w:tcW w:w="821" w:type="dxa"/>
            <w:tcBorders>
              <w:top w:val="dotted" w:sz="8" w:space="0" w:color="000000"/>
              <w:left w:val="nil"/>
              <w:bottom w:val="nil"/>
              <w:right w:val="nil"/>
            </w:tcBorders>
            <w:tcMar>
              <w:top w:w="15" w:type="dxa"/>
              <w:left w:w="15" w:type="dxa"/>
              <w:bottom w:w="0" w:type="dxa"/>
              <w:right w:w="15" w:type="dxa"/>
            </w:tcMar>
            <w:vAlign w:val="center"/>
            <w:hideMark/>
          </w:tcPr>
          <w:p w14:paraId="48DC421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0.004</w:t>
            </w:r>
          </w:p>
        </w:tc>
        <w:tc>
          <w:tcPr>
            <w:tcW w:w="817"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44DF37D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0.015</w:t>
            </w:r>
          </w:p>
        </w:tc>
      </w:tr>
      <w:tr w:rsidR="006D7D2D" w:rsidRPr="006D7D2D" w14:paraId="6B09E7C3"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26A82E9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single" w:sz="8" w:space="0" w:color="000000"/>
              <w:right w:val="nil"/>
            </w:tcBorders>
            <w:vAlign w:val="center"/>
            <w:hideMark/>
          </w:tcPr>
          <w:p w14:paraId="1D114EF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nil"/>
              <w:right w:val="nil"/>
            </w:tcBorders>
            <w:tcMar>
              <w:top w:w="15" w:type="dxa"/>
              <w:left w:w="15" w:type="dxa"/>
              <w:bottom w:w="0" w:type="dxa"/>
              <w:right w:w="15" w:type="dxa"/>
            </w:tcMar>
            <w:vAlign w:val="center"/>
            <w:hideMark/>
          </w:tcPr>
          <w:p w14:paraId="3C10602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In–Co/Ni</w:t>
            </w:r>
          </w:p>
        </w:tc>
        <w:tc>
          <w:tcPr>
            <w:tcW w:w="1084" w:type="dxa"/>
            <w:vMerge/>
            <w:tcBorders>
              <w:top w:val="dotted" w:sz="8" w:space="0" w:color="000000"/>
              <w:left w:val="nil"/>
              <w:bottom w:val="single" w:sz="8" w:space="0" w:color="000000"/>
              <w:right w:val="nil"/>
            </w:tcBorders>
            <w:vAlign w:val="center"/>
            <w:hideMark/>
          </w:tcPr>
          <w:p w14:paraId="5B46B2D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nil"/>
              <w:right w:val="nil"/>
            </w:tcBorders>
            <w:tcMar>
              <w:top w:w="42" w:type="dxa"/>
              <w:left w:w="85" w:type="dxa"/>
              <w:bottom w:w="42" w:type="dxa"/>
              <w:right w:w="85" w:type="dxa"/>
            </w:tcMar>
            <w:vAlign w:val="center"/>
            <w:hideMark/>
          </w:tcPr>
          <w:p w14:paraId="424855D9"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4.7 ± 0.8</w:t>
            </w:r>
          </w:p>
        </w:tc>
        <w:tc>
          <w:tcPr>
            <w:tcW w:w="1214" w:type="dxa"/>
            <w:tcBorders>
              <w:top w:val="nil"/>
              <w:left w:val="nil"/>
              <w:bottom w:val="nil"/>
              <w:right w:val="nil"/>
            </w:tcBorders>
            <w:tcMar>
              <w:top w:w="42" w:type="dxa"/>
              <w:left w:w="85" w:type="dxa"/>
              <w:bottom w:w="42" w:type="dxa"/>
              <w:right w:w="85" w:type="dxa"/>
            </w:tcMar>
            <w:vAlign w:val="center"/>
            <w:hideMark/>
          </w:tcPr>
          <w:p w14:paraId="6C123AF3"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2.62 ± 0.04</w:t>
            </w:r>
          </w:p>
        </w:tc>
        <w:tc>
          <w:tcPr>
            <w:tcW w:w="1084" w:type="dxa"/>
            <w:vMerge/>
            <w:tcBorders>
              <w:top w:val="dotted" w:sz="8" w:space="0" w:color="000000"/>
              <w:left w:val="nil"/>
              <w:bottom w:val="single" w:sz="8" w:space="0" w:color="000000"/>
              <w:right w:val="nil"/>
            </w:tcBorders>
            <w:vAlign w:val="center"/>
            <w:hideMark/>
          </w:tcPr>
          <w:p w14:paraId="126C634F"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nil"/>
              <w:right w:val="nil"/>
            </w:tcBorders>
            <w:tcMar>
              <w:top w:w="15" w:type="dxa"/>
              <w:left w:w="15" w:type="dxa"/>
              <w:bottom w:w="0" w:type="dxa"/>
              <w:right w:w="15" w:type="dxa"/>
            </w:tcMar>
            <w:vAlign w:val="center"/>
            <w:hideMark/>
          </w:tcPr>
          <w:p w14:paraId="632A77E2"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0.032</w:t>
            </w:r>
          </w:p>
        </w:tc>
        <w:tc>
          <w:tcPr>
            <w:tcW w:w="817" w:type="dxa"/>
            <w:vMerge/>
            <w:tcBorders>
              <w:top w:val="dotted" w:sz="8" w:space="0" w:color="000000"/>
              <w:left w:val="nil"/>
              <w:bottom w:val="single" w:sz="8" w:space="0" w:color="000000"/>
              <w:right w:val="nil"/>
            </w:tcBorders>
            <w:vAlign w:val="center"/>
            <w:hideMark/>
          </w:tcPr>
          <w:p w14:paraId="6F45FD0E"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r w:rsidR="006D7D2D" w:rsidRPr="006D7D2D" w14:paraId="5A0DC3B4" w14:textId="77777777" w:rsidTr="00015532">
        <w:trPr>
          <w:trHeight w:val="20"/>
          <w:jc w:val="center"/>
        </w:trPr>
        <w:tc>
          <w:tcPr>
            <w:tcW w:w="1344" w:type="dxa"/>
            <w:vMerge/>
            <w:tcBorders>
              <w:top w:val="single" w:sz="8" w:space="0" w:color="000000"/>
              <w:left w:val="nil"/>
              <w:bottom w:val="single" w:sz="8" w:space="0" w:color="000000"/>
              <w:right w:val="nil"/>
            </w:tcBorders>
            <w:vAlign w:val="center"/>
            <w:hideMark/>
          </w:tcPr>
          <w:p w14:paraId="760D106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vMerge/>
            <w:tcBorders>
              <w:top w:val="dotted" w:sz="8" w:space="0" w:color="000000"/>
              <w:left w:val="nil"/>
              <w:bottom w:val="single" w:sz="8" w:space="0" w:color="000000"/>
              <w:right w:val="nil"/>
            </w:tcBorders>
            <w:vAlign w:val="center"/>
            <w:hideMark/>
          </w:tcPr>
          <w:p w14:paraId="6E3B6DA0"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084" w:type="dxa"/>
            <w:tcBorders>
              <w:top w:val="nil"/>
              <w:left w:val="nil"/>
              <w:bottom w:val="single" w:sz="8" w:space="0" w:color="000000"/>
              <w:right w:val="nil"/>
            </w:tcBorders>
            <w:tcMar>
              <w:top w:w="15" w:type="dxa"/>
              <w:left w:w="15" w:type="dxa"/>
              <w:bottom w:w="0" w:type="dxa"/>
              <w:right w:w="15" w:type="dxa"/>
            </w:tcMar>
            <w:vAlign w:val="center"/>
            <w:hideMark/>
          </w:tcPr>
          <w:p w14:paraId="78E97919"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In–Pt</w:t>
            </w:r>
          </w:p>
        </w:tc>
        <w:tc>
          <w:tcPr>
            <w:tcW w:w="1084" w:type="dxa"/>
            <w:vMerge/>
            <w:tcBorders>
              <w:top w:val="dotted" w:sz="8" w:space="0" w:color="000000"/>
              <w:left w:val="nil"/>
              <w:bottom w:val="single" w:sz="8" w:space="0" w:color="000000"/>
              <w:right w:val="nil"/>
            </w:tcBorders>
            <w:vAlign w:val="center"/>
            <w:hideMark/>
          </w:tcPr>
          <w:p w14:paraId="2FD7BC8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1214" w:type="dxa"/>
            <w:tcBorders>
              <w:top w:val="nil"/>
              <w:left w:val="nil"/>
              <w:bottom w:val="single" w:sz="8" w:space="0" w:color="000000"/>
              <w:right w:val="nil"/>
            </w:tcBorders>
            <w:tcMar>
              <w:top w:w="42" w:type="dxa"/>
              <w:left w:w="85" w:type="dxa"/>
              <w:bottom w:w="42" w:type="dxa"/>
              <w:right w:w="85" w:type="dxa"/>
            </w:tcMar>
            <w:vAlign w:val="center"/>
            <w:hideMark/>
          </w:tcPr>
          <w:p w14:paraId="0268580B"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2.3 ± 0.8</w:t>
            </w:r>
          </w:p>
        </w:tc>
        <w:tc>
          <w:tcPr>
            <w:tcW w:w="1214" w:type="dxa"/>
            <w:tcBorders>
              <w:top w:val="nil"/>
              <w:left w:val="nil"/>
              <w:bottom w:val="single" w:sz="8" w:space="0" w:color="000000"/>
              <w:right w:val="nil"/>
            </w:tcBorders>
            <w:tcMar>
              <w:top w:w="42" w:type="dxa"/>
              <w:left w:w="85" w:type="dxa"/>
              <w:bottom w:w="42" w:type="dxa"/>
              <w:right w:w="85" w:type="dxa"/>
            </w:tcMar>
            <w:vAlign w:val="center"/>
            <w:hideMark/>
          </w:tcPr>
          <w:p w14:paraId="78065F08"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2.69 ± 0.01</w:t>
            </w:r>
          </w:p>
        </w:tc>
        <w:tc>
          <w:tcPr>
            <w:tcW w:w="1084" w:type="dxa"/>
            <w:vMerge/>
            <w:tcBorders>
              <w:top w:val="dotted" w:sz="8" w:space="0" w:color="000000"/>
              <w:left w:val="nil"/>
              <w:bottom w:val="single" w:sz="8" w:space="0" w:color="000000"/>
              <w:right w:val="nil"/>
            </w:tcBorders>
            <w:vAlign w:val="center"/>
            <w:hideMark/>
          </w:tcPr>
          <w:p w14:paraId="2778A93A"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c>
          <w:tcPr>
            <w:tcW w:w="821" w:type="dxa"/>
            <w:tcBorders>
              <w:top w:val="nil"/>
              <w:left w:val="nil"/>
              <w:bottom w:val="single" w:sz="8" w:space="0" w:color="000000"/>
              <w:right w:val="nil"/>
            </w:tcBorders>
            <w:tcMar>
              <w:top w:w="15" w:type="dxa"/>
              <w:left w:w="15" w:type="dxa"/>
              <w:bottom w:w="0" w:type="dxa"/>
              <w:right w:w="15" w:type="dxa"/>
            </w:tcMar>
            <w:vAlign w:val="center"/>
            <w:hideMark/>
          </w:tcPr>
          <w:p w14:paraId="5B00CF17"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r w:rsidRPr="006D7D2D">
              <w:rPr>
                <w:rFonts w:ascii="Times New Roman" w:eastAsia="游明朝" w:hAnsi="Times New Roman" w:cs="Times New Roman"/>
                <w:lang w:eastAsia="ja-JP"/>
              </w:rPr>
              <w:t>0.008</w:t>
            </w:r>
          </w:p>
        </w:tc>
        <w:tc>
          <w:tcPr>
            <w:tcW w:w="817" w:type="dxa"/>
            <w:vMerge/>
            <w:tcBorders>
              <w:top w:val="dotted" w:sz="8" w:space="0" w:color="000000"/>
              <w:left w:val="nil"/>
              <w:bottom w:val="single" w:sz="8" w:space="0" w:color="000000"/>
              <w:right w:val="nil"/>
            </w:tcBorders>
            <w:vAlign w:val="center"/>
            <w:hideMark/>
          </w:tcPr>
          <w:p w14:paraId="491587F6" w14:textId="77777777" w:rsidR="006D7D2D" w:rsidRPr="006D7D2D" w:rsidRDefault="006D7D2D" w:rsidP="006D7D2D">
            <w:pPr>
              <w:widowControl/>
              <w:adjustRightInd w:val="0"/>
              <w:snapToGrid w:val="0"/>
              <w:spacing w:line="240" w:lineRule="atLeast"/>
              <w:jc w:val="center"/>
              <w:rPr>
                <w:rFonts w:ascii="Times New Roman" w:eastAsia="游明朝" w:hAnsi="Times New Roman" w:cs="Times New Roman"/>
                <w:lang w:eastAsia="ja-JP"/>
              </w:rPr>
            </w:pPr>
          </w:p>
        </w:tc>
      </w:tr>
    </w:tbl>
    <w:p w14:paraId="5099B4FD" w14:textId="77777777" w:rsidR="00015532" w:rsidRPr="008E4BBB" w:rsidRDefault="00015532" w:rsidP="00015532">
      <w:pPr>
        <w:widowControl/>
        <w:adjustRightInd w:val="0"/>
        <w:snapToGrid w:val="0"/>
        <w:jc w:val="left"/>
        <w:rPr>
          <w:rFonts w:ascii="Times New Roman" w:hAnsi="Times New Roman" w:cs="Times New Roman"/>
        </w:rPr>
      </w:pPr>
      <w:r w:rsidRPr="0055702F">
        <w:rPr>
          <w:rFonts w:ascii="Times New Roman" w:eastAsia="游明朝" w:hAnsi="Times New Roman" w:cs="Times New Roman"/>
          <w:lang w:eastAsia="ja-JP"/>
        </w:rPr>
        <w:t>[a]Amplitude factor. [b]Coordination number. [c]Distance between absorber and backscatter</w:t>
      </w:r>
      <w:r>
        <w:rPr>
          <w:rFonts w:ascii="Times New Roman" w:hAnsi="Times New Roman" w:cs="Times New Roman" w:hint="eastAsia"/>
        </w:rPr>
        <w:t xml:space="preserve">ing </w:t>
      </w:r>
      <w:r w:rsidRPr="0055702F">
        <w:rPr>
          <w:rFonts w:ascii="Times New Roman" w:eastAsia="游明朝" w:hAnsi="Times New Roman" w:cs="Times New Roman"/>
          <w:lang w:eastAsia="ja-JP"/>
        </w:rPr>
        <w:t>atoms. [d]Correction term in the absorption edge. [e]Disorder term (EXAFS Debye–Waller factor).</w:t>
      </w:r>
    </w:p>
    <w:p w14:paraId="76BA090B"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15482D07" w14:textId="77777777" w:rsidR="00713D17" w:rsidRDefault="00713D17">
      <w:pPr>
        <w:widowControl/>
        <w:spacing w:after="160" w:line="278" w:lineRule="auto"/>
        <w:jc w:val="left"/>
        <w:rPr>
          <w:rFonts w:ascii="Times New Roman" w:eastAsia="游明朝" w:hAnsi="Times New Roman" w:cs="Times New Roman"/>
          <w:lang w:eastAsia="ja-JP"/>
        </w:rPr>
      </w:pPr>
      <w:r>
        <w:rPr>
          <w:rFonts w:ascii="Times New Roman" w:eastAsia="游明朝" w:hAnsi="Times New Roman" w:cs="Times New Roman"/>
          <w:lang w:eastAsia="ja-JP"/>
        </w:rPr>
        <w:br w:type="page"/>
      </w:r>
    </w:p>
    <w:p w14:paraId="0B81E5B7" w14:textId="56AA10C4" w:rsidR="00713D17" w:rsidRDefault="00713D17">
      <w:pPr>
        <w:widowControl/>
        <w:spacing w:after="160" w:line="278" w:lineRule="auto"/>
        <w:jc w:val="left"/>
        <w:rPr>
          <w:rFonts w:ascii="Times New Roman" w:hAnsi="Times New Roman" w:cs="Times New Roman"/>
        </w:rPr>
      </w:pPr>
      <w:r>
        <w:rPr>
          <w:rFonts w:ascii="Times New Roman" w:hAnsi="Times New Roman" w:cs="Times New Roman"/>
          <w:noProof/>
        </w:rPr>
        <w:lastRenderedPageBreak/>
        <w:drawing>
          <wp:inline distT="0" distB="0" distL="0" distR="0" wp14:anchorId="76D7837E" wp14:editId="4C64EB77">
            <wp:extent cx="4773295" cy="7090410"/>
            <wp:effectExtent l="0" t="0" r="8255" b="0"/>
            <wp:docPr id="18018322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3295" cy="7090410"/>
                    </a:xfrm>
                    <a:prstGeom prst="rect">
                      <a:avLst/>
                    </a:prstGeom>
                    <a:noFill/>
                  </pic:spPr>
                </pic:pic>
              </a:graphicData>
            </a:graphic>
          </wp:inline>
        </w:drawing>
      </w:r>
    </w:p>
    <w:p w14:paraId="11806737" w14:textId="5B31415A" w:rsidR="00C3603D" w:rsidRPr="008F6D5E" w:rsidRDefault="00713D17" w:rsidP="00874B9A">
      <w:pPr>
        <w:widowControl/>
        <w:spacing w:after="160" w:line="360" w:lineRule="auto"/>
        <w:jc w:val="left"/>
        <w:rPr>
          <w:rFonts w:ascii="Times New Roman" w:eastAsia="游明朝" w:hAnsi="Times New Roman" w:cs="Times New Roman"/>
          <w:lang w:eastAsia="ja-JP"/>
        </w:rPr>
      </w:pPr>
      <w:r w:rsidRPr="008F6D5E">
        <w:rPr>
          <w:rFonts w:ascii="Times New Roman" w:eastAsia="游明朝" w:hAnsi="Times New Roman" w:cs="Times New Roman"/>
          <w:b/>
          <w:bCs/>
          <w:sz w:val="24"/>
          <w:szCs w:val="28"/>
          <w:lang w:eastAsia="ja-JP"/>
        </w:rPr>
        <w:t xml:space="preserve">Supplementary Figure </w:t>
      </w:r>
      <w:r w:rsidR="0004499D">
        <w:rPr>
          <w:rFonts w:ascii="Times New Roman" w:hAnsi="Times New Roman" w:cs="Times New Roman" w:hint="eastAsia"/>
          <w:b/>
          <w:bCs/>
          <w:sz w:val="24"/>
          <w:szCs w:val="28"/>
        </w:rPr>
        <w:t>1</w:t>
      </w:r>
      <w:r w:rsidR="004F1D92">
        <w:rPr>
          <w:rFonts w:ascii="Times New Roman" w:hAnsi="Times New Roman" w:cs="Times New Roman" w:hint="eastAsia"/>
          <w:b/>
          <w:bCs/>
          <w:sz w:val="24"/>
          <w:szCs w:val="28"/>
        </w:rPr>
        <w:t>4</w:t>
      </w:r>
      <w:r w:rsidRPr="008F6D5E">
        <w:rPr>
          <w:rFonts w:ascii="Times New Roman" w:eastAsia="游明朝" w:hAnsi="Times New Roman" w:cs="Times New Roman"/>
          <w:b/>
          <w:bCs/>
          <w:sz w:val="24"/>
          <w:szCs w:val="28"/>
          <w:lang w:eastAsia="ja-JP"/>
        </w:rPr>
        <w:t>.</w:t>
      </w:r>
      <w:r>
        <w:rPr>
          <w:rFonts w:ascii="Times New Roman" w:hAnsi="Times New Roman" w:cs="Times New Roman" w:hint="eastAsia"/>
          <w:b/>
          <w:bCs/>
          <w:sz w:val="24"/>
          <w:szCs w:val="28"/>
        </w:rPr>
        <w:t xml:space="preserve"> </w:t>
      </w:r>
      <w:r w:rsidRPr="00713D17">
        <w:rPr>
          <w:rFonts w:ascii="Times New Roman" w:hAnsi="Times New Roman" w:cs="Times New Roman" w:hint="eastAsia"/>
          <w:sz w:val="24"/>
          <w:szCs w:val="28"/>
        </w:rPr>
        <w:t xml:space="preserve">HAADF-STEM images of </w:t>
      </w:r>
      <w:r w:rsidR="00874B9A">
        <w:rPr>
          <w:rFonts w:ascii="Times New Roman" w:eastAsia="游明朝" w:hAnsi="Times New Roman" w:cs="Times New Roman" w:hint="eastAsia"/>
          <w:sz w:val="24"/>
          <w:szCs w:val="28"/>
          <w:lang w:eastAsia="ja-JP"/>
        </w:rPr>
        <w:t>HEI</w:t>
      </w:r>
      <w:r w:rsidRPr="00713D17">
        <w:rPr>
          <w:rFonts w:ascii="Times New Roman" w:hAnsi="Times New Roman" w:cs="Times New Roman" w:hint="eastAsia"/>
          <w:sz w:val="24"/>
          <w:szCs w:val="28"/>
        </w:rPr>
        <w:t>/Ca</w:t>
      </w:r>
      <w:r w:rsidR="00874B9A">
        <w:rPr>
          <w:rFonts w:ascii="Times New Roman" w:hAnsi="Times New Roman" w:cs="Times New Roman"/>
          <w:sz w:val="24"/>
          <w:szCs w:val="28"/>
        </w:rPr>
        <w:t>–</w:t>
      </w:r>
      <w:r w:rsidRPr="00713D17">
        <w:rPr>
          <w:rFonts w:ascii="Times New Roman" w:hAnsi="Times New Roman" w:cs="Times New Roman"/>
          <w:sz w:val="24"/>
          <w:szCs w:val="28"/>
        </w:rPr>
        <w:t>C</w:t>
      </w:r>
      <w:r w:rsidRPr="00713D17">
        <w:rPr>
          <w:rFonts w:ascii="Times New Roman" w:hAnsi="Times New Roman" w:cs="Times New Roman"/>
          <w:sz w:val="24"/>
          <w:szCs w:val="28"/>
          <w:vertAlign w:val="subscript"/>
        </w:rPr>
        <w:t>9</w:t>
      </w:r>
      <w:r w:rsidRPr="00713D17">
        <w:rPr>
          <w:rFonts w:ascii="Times New Roman" w:hAnsi="Times New Roman" w:cs="Times New Roman"/>
          <w:sz w:val="24"/>
          <w:szCs w:val="28"/>
        </w:rPr>
        <w:t>P</w:t>
      </w:r>
      <w:r w:rsidRPr="00713D17">
        <w:rPr>
          <w:rFonts w:ascii="Times New Roman" w:hAnsi="Times New Roman" w:cs="Times New Roman"/>
          <w:sz w:val="24"/>
          <w:szCs w:val="28"/>
          <w:vertAlign w:val="subscript"/>
        </w:rPr>
        <w:t>9</w:t>
      </w:r>
      <w:r w:rsidRPr="00713D17">
        <w:rPr>
          <w:rFonts w:ascii="Times New Roman" w:hAnsi="Times New Roman" w:cs="Times New Roman"/>
          <w:sz w:val="24"/>
          <w:szCs w:val="28"/>
        </w:rPr>
        <w:t>Z</w:t>
      </w:r>
      <w:r w:rsidRPr="00713D17">
        <w:rPr>
          <w:rFonts w:ascii="Times New Roman" w:hAnsi="Times New Roman" w:cs="Times New Roman"/>
          <w:sz w:val="24"/>
          <w:szCs w:val="28"/>
          <w:vertAlign w:val="subscript"/>
        </w:rPr>
        <w:t>1</w:t>
      </w:r>
      <w:r w:rsidRPr="00713D17">
        <w:rPr>
          <w:rFonts w:ascii="Times New Roman" w:hAnsi="Times New Roman" w:cs="Times New Roman"/>
          <w:sz w:val="24"/>
          <w:szCs w:val="28"/>
        </w:rPr>
        <w:t>S</w:t>
      </w:r>
      <w:r w:rsidRPr="00713D17">
        <w:rPr>
          <w:rFonts w:ascii="Times New Roman" w:hAnsi="Times New Roman" w:cs="Times New Roman"/>
          <w:sz w:val="24"/>
          <w:szCs w:val="28"/>
          <w:vertAlign w:val="subscript"/>
        </w:rPr>
        <w:t>1</w:t>
      </w:r>
      <w:r w:rsidRPr="00713D17">
        <w:rPr>
          <w:rFonts w:ascii="Times New Roman" w:eastAsia="游明朝" w:hAnsi="Times New Roman" w:cs="Times New Roman"/>
          <w:sz w:val="24"/>
          <w:szCs w:val="28"/>
          <w:lang w:eastAsia="ja-JP"/>
        </w:rPr>
        <w:t xml:space="preserve"> </w:t>
      </w:r>
      <w:r w:rsidRPr="00713D17">
        <w:rPr>
          <w:rFonts w:ascii="Times New Roman" w:hAnsi="Times New Roman" w:cs="Times New Roman" w:hint="eastAsia"/>
          <w:sz w:val="24"/>
          <w:szCs w:val="28"/>
        </w:rPr>
        <w:t>catalyst.</w:t>
      </w:r>
      <w:r w:rsidR="00874B9A">
        <w:rPr>
          <w:rFonts w:ascii="Times New Roman" w:eastAsia="游明朝" w:hAnsi="Times New Roman" w:cs="Times New Roman" w:hint="eastAsia"/>
          <w:sz w:val="24"/>
          <w:szCs w:val="28"/>
          <w:lang w:eastAsia="ja-JP"/>
        </w:rPr>
        <w:t xml:space="preserve"> More than 100 particles were counted using </w:t>
      </w:r>
      <w:r w:rsidR="004F1D92">
        <w:rPr>
          <w:rFonts w:ascii="Times New Roman" w:hAnsi="Times New Roman" w:cs="Times New Roman" w:hint="eastAsia"/>
          <w:sz w:val="24"/>
          <w:szCs w:val="28"/>
        </w:rPr>
        <w:t>these images</w:t>
      </w:r>
      <w:r w:rsidR="00874B9A">
        <w:rPr>
          <w:rFonts w:ascii="Times New Roman" w:eastAsia="游明朝" w:hAnsi="Times New Roman" w:cs="Times New Roman" w:hint="eastAsia"/>
          <w:sz w:val="24"/>
          <w:szCs w:val="28"/>
          <w:lang w:eastAsia="ja-JP"/>
        </w:rPr>
        <w:t xml:space="preserve"> for size-distribution analysis.</w:t>
      </w:r>
      <w:r w:rsidR="00C3603D" w:rsidRPr="008F6D5E">
        <w:rPr>
          <w:rFonts w:ascii="Times New Roman" w:eastAsia="游明朝" w:hAnsi="Times New Roman" w:cs="Times New Roman"/>
          <w:lang w:eastAsia="ja-JP"/>
        </w:rPr>
        <w:br w:type="page"/>
      </w:r>
    </w:p>
    <w:p w14:paraId="05D17902" w14:textId="421171A1" w:rsidR="00C3603D" w:rsidRPr="000D2A5D" w:rsidRDefault="000D2A5D" w:rsidP="0042022F">
      <w:pPr>
        <w:widowControl/>
        <w:adjustRightInd w:val="0"/>
        <w:snapToGrid w:val="0"/>
        <w:jc w:val="left"/>
        <w:rPr>
          <w:rFonts w:ascii="Times New Roman" w:hAnsi="Times New Roman" w:cs="Times New Roman"/>
        </w:rPr>
      </w:pPr>
      <w:r>
        <w:rPr>
          <w:rFonts w:ascii="Times New Roman" w:hAnsi="Times New Roman" w:cs="Times New Roman"/>
          <w:noProof/>
        </w:rPr>
        <w:lastRenderedPageBreak/>
        <w:drawing>
          <wp:inline distT="0" distB="0" distL="0" distR="0" wp14:anchorId="42D226C8" wp14:editId="25CC9328">
            <wp:extent cx="6296025" cy="4358643"/>
            <wp:effectExtent l="0" t="0" r="0" b="0"/>
            <wp:docPr id="11424466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7657" cy="4359773"/>
                    </a:xfrm>
                    <a:prstGeom prst="rect">
                      <a:avLst/>
                    </a:prstGeom>
                    <a:noFill/>
                  </pic:spPr>
                </pic:pic>
              </a:graphicData>
            </a:graphic>
          </wp:inline>
        </w:drawing>
      </w:r>
    </w:p>
    <w:p w14:paraId="2C17B258" w14:textId="1D19347E" w:rsidR="00C3603D" w:rsidRPr="000D2A5D" w:rsidRDefault="00C3603D" w:rsidP="00874B9A">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1</w:t>
      </w:r>
      <w:r w:rsidR="000D2A5D">
        <w:rPr>
          <w:rFonts w:ascii="Times New Roman" w:hAnsi="Times New Roman" w:cs="Times New Roman" w:hint="eastAsia"/>
          <w:b/>
          <w:bCs/>
          <w:sz w:val="24"/>
          <w:szCs w:val="28"/>
        </w:rPr>
        <w:t>5</w:t>
      </w:r>
      <w:r w:rsidRPr="008F6D5E">
        <w:rPr>
          <w:rFonts w:ascii="Times New Roman" w:eastAsia="游明朝" w:hAnsi="Times New Roman" w:cs="Times New Roman"/>
          <w:b/>
          <w:bCs/>
          <w:sz w:val="24"/>
          <w:szCs w:val="28"/>
          <w:lang w:eastAsia="ja-JP"/>
        </w:rPr>
        <w:t>.</w:t>
      </w:r>
      <w:r w:rsidR="00F55425">
        <w:rPr>
          <w:rFonts w:ascii="Times New Roman" w:hAnsi="Times New Roman" w:cs="Times New Roman" w:hint="eastAsia"/>
          <w:b/>
          <w:bCs/>
          <w:sz w:val="24"/>
          <w:szCs w:val="28"/>
        </w:rPr>
        <w:t xml:space="preserve"> </w:t>
      </w:r>
      <w:r w:rsidR="00F55425" w:rsidRPr="00F55425">
        <w:rPr>
          <w:rFonts w:ascii="Times New Roman" w:hAnsi="Times New Roman" w:cs="Times New Roman" w:hint="eastAsia"/>
          <w:sz w:val="24"/>
          <w:szCs w:val="28"/>
        </w:rPr>
        <w:t>XANES spectra of Pt L</w:t>
      </w:r>
      <w:r w:rsidR="00F55425" w:rsidRPr="00874B9A">
        <w:rPr>
          <w:rFonts w:ascii="Times New Roman" w:hAnsi="Times New Roman" w:cs="Times New Roman" w:hint="eastAsia"/>
          <w:sz w:val="24"/>
          <w:szCs w:val="28"/>
          <w:vertAlign w:val="subscript"/>
        </w:rPr>
        <w:t>II</w:t>
      </w:r>
      <w:r w:rsidR="00F55425" w:rsidRPr="00F55425">
        <w:rPr>
          <w:rFonts w:ascii="Times New Roman" w:hAnsi="Times New Roman" w:cs="Times New Roman" w:hint="eastAsia"/>
          <w:sz w:val="24"/>
          <w:szCs w:val="28"/>
        </w:rPr>
        <w:t>-, Co K-, Ni</w:t>
      </w:r>
      <w:r w:rsidR="00BF0E1C">
        <w:rPr>
          <w:rFonts w:ascii="Times New Roman" w:eastAsia="游明朝" w:hAnsi="Times New Roman" w:cs="Times New Roman" w:hint="eastAsia"/>
          <w:sz w:val="24"/>
          <w:szCs w:val="28"/>
          <w:lang w:eastAsia="ja-JP"/>
        </w:rPr>
        <w:t xml:space="preserve"> K</w:t>
      </w:r>
      <w:r w:rsidR="00F55425" w:rsidRPr="00F55425">
        <w:rPr>
          <w:rFonts w:ascii="Times New Roman" w:hAnsi="Times New Roman" w:cs="Times New Roman" w:hint="eastAsia"/>
          <w:sz w:val="24"/>
          <w:szCs w:val="28"/>
        </w:rPr>
        <w:t xml:space="preserve">-, Sn K- and In K-edge of </w:t>
      </w:r>
      <w:r w:rsidR="00BF0E1C">
        <w:rPr>
          <w:rFonts w:ascii="Times New Roman" w:eastAsia="游明朝" w:hAnsi="Times New Roman" w:cs="Times New Roman" w:hint="eastAsia"/>
          <w:sz w:val="24"/>
          <w:szCs w:val="24"/>
          <w:lang w:eastAsia="ja-JP"/>
        </w:rPr>
        <w:t>HEI</w:t>
      </w:r>
      <w:r w:rsidR="00BF0E1C" w:rsidRPr="00F55425">
        <w:rPr>
          <w:rFonts w:ascii="Times New Roman" w:hAnsi="Times New Roman" w:cs="Times New Roman" w:hint="eastAsia"/>
          <w:sz w:val="24"/>
          <w:szCs w:val="28"/>
        </w:rPr>
        <w:t>/</w:t>
      </w:r>
      <w:r w:rsidR="00BF0E1C">
        <w:rPr>
          <w:rFonts w:ascii="Times New Roman" w:eastAsia="游明朝" w:hAnsi="Times New Roman" w:cs="Times New Roman" w:hint="eastAsia"/>
          <w:sz w:val="24"/>
          <w:szCs w:val="28"/>
          <w:lang w:eastAsia="ja-JP"/>
        </w:rPr>
        <w:t>(</w:t>
      </w:r>
      <w:r w:rsidR="00BF0E1C" w:rsidRPr="00F55425">
        <w:rPr>
          <w:rFonts w:ascii="Times New Roman" w:hAnsi="Times New Roman" w:cs="Times New Roman" w:hint="eastAsia"/>
          <w:sz w:val="24"/>
          <w:szCs w:val="28"/>
        </w:rPr>
        <w:t>Ca</w:t>
      </w:r>
      <w:r w:rsidR="00BF0E1C">
        <w:rPr>
          <w:rFonts w:ascii="Times New Roman" w:hAnsi="Times New Roman" w:cs="Times New Roman"/>
          <w:sz w:val="24"/>
          <w:szCs w:val="28"/>
        </w:rPr>
        <w:t>–</w:t>
      </w:r>
      <w:r w:rsidR="00BF0E1C">
        <w:rPr>
          <w:rFonts w:ascii="Times New Roman" w:eastAsia="游明朝" w:hAnsi="Times New Roman" w:cs="Times New Roman" w:hint="eastAsia"/>
          <w:sz w:val="24"/>
          <w:szCs w:val="28"/>
          <w:lang w:eastAsia="ja-JP"/>
        </w:rPr>
        <w:t>)</w:t>
      </w:r>
      <w:r w:rsidR="00BF0E1C" w:rsidRPr="00F55425">
        <w:rPr>
          <w:rFonts w:ascii="Times New Roman" w:hAnsi="Times New Roman" w:cs="Times New Roman" w:hint="eastAsia"/>
          <w:sz w:val="24"/>
          <w:szCs w:val="28"/>
        </w:rPr>
        <w:t>C</w:t>
      </w:r>
      <w:r w:rsidR="00BF0E1C" w:rsidRPr="00F55425">
        <w:rPr>
          <w:rFonts w:ascii="Times New Roman" w:hAnsi="Times New Roman" w:cs="Times New Roman" w:hint="eastAsia"/>
          <w:sz w:val="24"/>
          <w:szCs w:val="28"/>
          <w:vertAlign w:val="subscript"/>
        </w:rPr>
        <w:t>7</w:t>
      </w:r>
      <w:r w:rsidR="00BF0E1C" w:rsidRPr="00F55425">
        <w:rPr>
          <w:rFonts w:ascii="Times New Roman" w:hAnsi="Times New Roman" w:cs="Times New Roman" w:hint="eastAsia"/>
          <w:sz w:val="24"/>
          <w:szCs w:val="28"/>
        </w:rPr>
        <w:t>P</w:t>
      </w:r>
      <w:r w:rsidR="00BF0E1C" w:rsidRPr="00F55425">
        <w:rPr>
          <w:rFonts w:ascii="Times New Roman" w:hAnsi="Times New Roman" w:cs="Times New Roman" w:hint="eastAsia"/>
          <w:sz w:val="24"/>
          <w:szCs w:val="28"/>
          <w:vertAlign w:val="subscript"/>
        </w:rPr>
        <w:t>2</w:t>
      </w:r>
      <w:r w:rsidR="00BF0E1C" w:rsidRPr="00F55425">
        <w:rPr>
          <w:rFonts w:ascii="Times New Roman" w:hAnsi="Times New Roman" w:cs="Times New Roman" w:hint="eastAsia"/>
          <w:sz w:val="24"/>
          <w:szCs w:val="28"/>
        </w:rPr>
        <w:t>Z</w:t>
      </w:r>
      <w:r w:rsidR="00BF0E1C" w:rsidRPr="00F55425">
        <w:rPr>
          <w:rFonts w:ascii="Times New Roman" w:hAnsi="Times New Roman" w:cs="Times New Roman" w:hint="eastAsia"/>
          <w:sz w:val="24"/>
          <w:szCs w:val="28"/>
          <w:vertAlign w:val="subscript"/>
        </w:rPr>
        <w:t>1</w:t>
      </w:r>
      <w:r w:rsidR="00F55425" w:rsidRPr="00F55425">
        <w:rPr>
          <w:rFonts w:ascii="Times New Roman" w:hAnsi="Times New Roman" w:cs="Times New Roman" w:hint="eastAsia"/>
          <w:sz w:val="24"/>
          <w:szCs w:val="28"/>
        </w:rPr>
        <w:t xml:space="preserve"> catalyst.</w:t>
      </w:r>
    </w:p>
    <w:p w14:paraId="5B8C3E35"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7366C320" w14:textId="77777777" w:rsidR="00917A07" w:rsidRPr="008F6D5E" w:rsidRDefault="00917A07" w:rsidP="0042022F">
      <w:pPr>
        <w:widowControl/>
        <w:adjustRightInd w:val="0"/>
        <w:snapToGrid w:val="0"/>
        <w:jc w:val="left"/>
        <w:rPr>
          <w:rFonts w:ascii="Times New Roman" w:eastAsia="游明朝" w:hAnsi="Times New Roman" w:cs="Times New Roman"/>
          <w:lang w:eastAsia="ja-JP"/>
        </w:rPr>
      </w:pPr>
    </w:p>
    <w:p w14:paraId="77A19BC5" w14:textId="05905CA7" w:rsidR="00C3603D" w:rsidRPr="008F6D5E" w:rsidRDefault="00C3603D">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3ECD1BAE" w14:textId="77777777" w:rsidR="00C3603D" w:rsidRPr="008F6D5E" w:rsidRDefault="00C3603D" w:rsidP="00C3603D">
      <w:pPr>
        <w:widowControl/>
        <w:adjustRightInd w:val="0"/>
        <w:snapToGrid w:val="0"/>
        <w:jc w:val="left"/>
        <w:rPr>
          <w:rFonts w:ascii="Times New Roman" w:eastAsia="游明朝" w:hAnsi="Times New Roman" w:cs="Times New Roman"/>
          <w:b/>
          <w:bCs/>
          <w:sz w:val="24"/>
          <w:szCs w:val="28"/>
          <w:lang w:eastAsia="ja-JP"/>
        </w:rPr>
      </w:pPr>
      <w:r w:rsidRPr="008F6D5E">
        <w:rPr>
          <w:rFonts w:ascii="Times New Roman" w:eastAsia="游明朝" w:hAnsi="Times New Roman" w:cs="Times New Roman"/>
          <w:noProof/>
          <w:lang w:eastAsia="ja-JP"/>
        </w:rPr>
        <w:lastRenderedPageBreak/>
        <w:drawing>
          <wp:inline distT="0" distB="0" distL="0" distR="0" wp14:anchorId="320DEB87" wp14:editId="5B115D54">
            <wp:extent cx="3771900" cy="3457942"/>
            <wp:effectExtent l="0" t="0" r="0" b="0"/>
            <wp:docPr id="1105070823" name="図 5">
              <a:extLst xmlns:a="http://schemas.openxmlformats.org/drawingml/2006/main">
                <a:ext uri="{FF2B5EF4-FFF2-40B4-BE49-F238E27FC236}">
                  <a16:creationId xmlns:a16="http://schemas.microsoft.com/office/drawing/2014/main" id="{BCA8E34D-0389-63FE-9802-BED613A6F1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BCA8E34D-0389-63FE-9802-BED613A6F1C3}"/>
                        </a:ext>
                      </a:extLst>
                    </pic:cNvPr>
                    <pic:cNvPicPr>
                      <a:picLocks noChangeAspect="1"/>
                    </pic:cNvPicPr>
                  </pic:nvPicPr>
                  <pic:blipFill>
                    <a:blip r:embed="rId22"/>
                    <a:stretch>
                      <a:fillRect/>
                    </a:stretch>
                  </pic:blipFill>
                  <pic:spPr>
                    <a:xfrm>
                      <a:off x="0" y="0"/>
                      <a:ext cx="3777687" cy="3463248"/>
                    </a:xfrm>
                    <a:prstGeom prst="rect">
                      <a:avLst/>
                    </a:prstGeom>
                  </pic:spPr>
                </pic:pic>
              </a:graphicData>
            </a:graphic>
          </wp:inline>
        </w:drawing>
      </w:r>
    </w:p>
    <w:p w14:paraId="28283212" w14:textId="7E1D97F7" w:rsidR="000E563E" w:rsidRPr="00F55425" w:rsidRDefault="00C3603D" w:rsidP="00BF0E1C">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1</w:t>
      </w:r>
      <w:r w:rsidR="000D2A5D">
        <w:rPr>
          <w:rFonts w:ascii="Times New Roman" w:hAnsi="Times New Roman" w:cs="Times New Roman" w:hint="eastAsia"/>
          <w:b/>
          <w:bCs/>
          <w:sz w:val="24"/>
          <w:szCs w:val="28"/>
        </w:rPr>
        <w:t>6</w:t>
      </w:r>
      <w:r w:rsidRPr="008F6D5E">
        <w:rPr>
          <w:rFonts w:ascii="Times New Roman" w:eastAsia="游明朝" w:hAnsi="Times New Roman" w:cs="Times New Roman"/>
          <w:b/>
          <w:bCs/>
          <w:sz w:val="24"/>
          <w:szCs w:val="28"/>
          <w:lang w:eastAsia="ja-JP"/>
        </w:rPr>
        <w:t>.</w:t>
      </w:r>
      <w:r w:rsidR="000E563E">
        <w:rPr>
          <w:rFonts w:ascii="Times New Roman" w:hAnsi="Times New Roman" w:cs="Times New Roman" w:hint="eastAsia"/>
          <w:b/>
          <w:bCs/>
          <w:sz w:val="24"/>
          <w:szCs w:val="28"/>
        </w:rPr>
        <w:t xml:space="preserve"> </w:t>
      </w:r>
      <w:r w:rsidR="000E563E" w:rsidRPr="008F6D5E">
        <w:rPr>
          <w:rFonts w:ascii="Times New Roman" w:hAnsi="Times New Roman" w:cs="Times New Roman"/>
          <w:i/>
          <w:iCs/>
          <w:sz w:val="24"/>
          <w:szCs w:val="28"/>
        </w:rPr>
        <w:t>k</w:t>
      </w:r>
      <w:r w:rsidR="000E563E" w:rsidRPr="008F6D5E">
        <w:rPr>
          <w:rFonts w:ascii="Times New Roman" w:hAnsi="Times New Roman" w:cs="Times New Roman"/>
          <w:sz w:val="24"/>
          <w:szCs w:val="28"/>
          <w:vertAlign w:val="superscript"/>
        </w:rPr>
        <w:t>3</w:t>
      </w:r>
      <w:r w:rsidR="000E563E" w:rsidRPr="008F6D5E">
        <w:rPr>
          <w:rFonts w:ascii="Times New Roman" w:hAnsi="Times New Roman" w:cs="Times New Roman"/>
          <w:sz w:val="24"/>
          <w:szCs w:val="28"/>
        </w:rPr>
        <w:t>-weighted EXAFS oscillation</w:t>
      </w:r>
      <w:r w:rsidR="000E563E">
        <w:rPr>
          <w:rFonts w:ascii="Times New Roman" w:hAnsi="Times New Roman" w:cs="Times New Roman" w:hint="eastAsia"/>
          <w:sz w:val="24"/>
          <w:szCs w:val="28"/>
        </w:rPr>
        <w:t xml:space="preserve"> </w:t>
      </w:r>
      <w:r w:rsidR="000E563E" w:rsidRPr="00F55425">
        <w:rPr>
          <w:rFonts w:ascii="Times New Roman" w:hAnsi="Times New Roman" w:cs="Times New Roman" w:hint="eastAsia"/>
          <w:sz w:val="24"/>
          <w:szCs w:val="28"/>
        </w:rPr>
        <w:t>of Pt L</w:t>
      </w:r>
      <w:r w:rsidR="000E563E" w:rsidRPr="00BF0E1C">
        <w:rPr>
          <w:rFonts w:ascii="Times New Roman" w:hAnsi="Times New Roman" w:cs="Times New Roman" w:hint="eastAsia"/>
          <w:sz w:val="24"/>
          <w:szCs w:val="28"/>
          <w:vertAlign w:val="subscript"/>
        </w:rPr>
        <w:t>II</w:t>
      </w:r>
      <w:r w:rsidR="000E563E" w:rsidRPr="00F55425">
        <w:rPr>
          <w:rFonts w:ascii="Times New Roman" w:hAnsi="Times New Roman" w:cs="Times New Roman" w:hint="eastAsia"/>
          <w:sz w:val="24"/>
          <w:szCs w:val="28"/>
        </w:rPr>
        <w:t xml:space="preserve">-, Co K-, Ni </w:t>
      </w:r>
      <w:r w:rsidR="00376CD6">
        <w:rPr>
          <w:rFonts w:ascii="Times New Roman" w:eastAsia="游明朝" w:hAnsi="Times New Roman" w:cs="Times New Roman" w:hint="eastAsia"/>
          <w:sz w:val="24"/>
          <w:szCs w:val="28"/>
          <w:lang w:eastAsia="ja-JP"/>
        </w:rPr>
        <w:t>K</w:t>
      </w:r>
      <w:r w:rsidR="000E563E" w:rsidRPr="00F55425">
        <w:rPr>
          <w:rFonts w:ascii="Times New Roman" w:hAnsi="Times New Roman" w:cs="Times New Roman" w:hint="eastAsia"/>
          <w:sz w:val="24"/>
          <w:szCs w:val="28"/>
        </w:rPr>
        <w:t xml:space="preserve">-, Sn K- and In K-edge of </w:t>
      </w:r>
      <w:r w:rsidR="00BF0E1C">
        <w:rPr>
          <w:rFonts w:ascii="Times New Roman" w:eastAsia="游明朝" w:hAnsi="Times New Roman" w:cs="Times New Roman" w:hint="eastAsia"/>
          <w:sz w:val="24"/>
          <w:szCs w:val="24"/>
          <w:lang w:eastAsia="ja-JP"/>
        </w:rPr>
        <w:t>HEI</w:t>
      </w:r>
      <w:r w:rsidR="00BF0E1C" w:rsidRPr="00F55425">
        <w:rPr>
          <w:rFonts w:ascii="Times New Roman" w:hAnsi="Times New Roman" w:cs="Times New Roman" w:hint="eastAsia"/>
          <w:sz w:val="24"/>
          <w:szCs w:val="28"/>
        </w:rPr>
        <w:t>/C</w:t>
      </w:r>
      <w:r w:rsidR="00BF0E1C" w:rsidRPr="00F55425">
        <w:rPr>
          <w:rFonts w:ascii="Times New Roman" w:hAnsi="Times New Roman" w:cs="Times New Roman" w:hint="eastAsia"/>
          <w:sz w:val="24"/>
          <w:szCs w:val="28"/>
          <w:vertAlign w:val="subscript"/>
        </w:rPr>
        <w:t>7</w:t>
      </w:r>
      <w:r w:rsidR="00BF0E1C" w:rsidRPr="00F55425">
        <w:rPr>
          <w:rFonts w:ascii="Times New Roman" w:hAnsi="Times New Roman" w:cs="Times New Roman" w:hint="eastAsia"/>
          <w:sz w:val="24"/>
          <w:szCs w:val="28"/>
        </w:rPr>
        <w:t>P</w:t>
      </w:r>
      <w:r w:rsidR="00BF0E1C" w:rsidRPr="00F55425">
        <w:rPr>
          <w:rFonts w:ascii="Times New Roman" w:hAnsi="Times New Roman" w:cs="Times New Roman" w:hint="eastAsia"/>
          <w:sz w:val="24"/>
          <w:szCs w:val="28"/>
          <w:vertAlign w:val="subscript"/>
        </w:rPr>
        <w:t>2</w:t>
      </w:r>
      <w:r w:rsidR="00BF0E1C" w:rsidRPr="00F55425">
        <w:rPr>
          <w:rFonts w:ascii="Times New Roman" w:hAnsi="Times New Roman" w:cs="Times New Roman" w:hint="eastAsia"/>
          <w:sz w:val="24"/>
          <w:szCs w:val="28"/>
        </w:rPr>
        <w:t>Z</w:t>
      </w:r>
      <w:r w:rsidR="00BF0E1C" w:rsidRPr="00F55425">
        <w:rPr>
          <w:rFonts w:ascii="Times New Roman" w:hAnsi="Times New Roman" w:cs="Times New Roman" w:hint="eastAsia"/>
          <w:sz w:val="24"/>
          <w:szCs w:val="28"/>
          <w:vertAlign w:val="subscript"/>
        </w:rPr>
        <w:t>1</w:t>
      </w:r>
      <w:r w:rsidR="000E563E" w:rsidRPr="00F55425">
        <w:rPr>
          <w:rFonts w:ascii="Times New Roman" w:hAnsi="Times New Roman" w:cs="Times New Roman" w:hint="eastAsia"/>
          <w:sz w:val="24"/>
          <w:szCs w:val="28"/>
        </w:rPr>
        <w:t xml:space="preserve"> catalyst</w:t>
      </w:r>
      <w:r w:rsidR="000E563E">
        <w:rPr>
          <w:rFonts w:ascii="Times New Roman" w:hAnsi="Times New Roman" w:cs="Times New Roman" w:hint="eastAsia"/>
          <w:sz w:val="24"/>
          <w:szCs w:val="28"/>
        </w:rPr>
        <w:t xml:space="preserve"> (green) and </w:t>
      </w:r>
      <w:r w:rsidR="00BF0E1C">
        <w:rPr>
          <w:rFonts w:ascii="Times New Roman" w:eastAsia="游明朝" w:hAnsi="Times New Roman" w:cs="Times New Roman" w:hint="eastAsia"/>
          <w:sz w:val="24"/>
          <w:szCs w:val="24"/>
          <w:lang w:eastAsia="ja-JP"/>
        </w:rPr>
        <w:t>HEI</w:t>
      </w:r>
      <w:r w:rsidR="00BF0E1C" w:rsidRPr="00F55425">
        <w:rPr>
          <w:rFonts w:ascii="Times New Roman" w:hAnsi="Times New Roman" w:cs="Times New Roman" w:hint="eastAsia"/>
          <w:sz w:val="24"/>
          <w:szCs w:val="28"/>
        </w:rPr>
        <w:t>/</w:t>
      </w:r>
      <w:r w:rsidR="00271CE4" w:rsidRPr="00F55425">
        <w:rPr>
          <w:rFonts w:ascii="Times New Roman" w:hAnsi="Times New Roman" w:cs="Times New Roman" w:hint="eastAsia"/>
          <w:sz w:val="24"/>
          <w:szCs w:val="28"/>
        </w:rPr>
        <w:t>Ca</w:t>
      </w:r>
      <w:r w:rsidR="00271CE4">
        <w:rPr>
          <w:rFonts w:ascii="Times New Roman" w:hAnsi="Times New Roman" w:cs="Times New Roman"/>
          <w:sz w:val="24"/>
          <w:szCs w:val="28"/>
        </w:rPr>
        <w:t>–</w:t>
      </w:r>
      <w:r w:rsidR="00BF0E1C" w:rsidRPr="00F55425">
        <w:rPr>
          <w:rFonts w:ascii="Times New Roman" w:hAnsi="Times New Roman" w:cs="Times New Roman" w:hint="eastAsia"/>
          <w:sz w:val="24"/>
          <w:szCs w:val="28"/>
        </w:rPr>
        <w:t>C</w:t>
      </w:r>
      <w:r w:rsidR="00BF0E1C" w:rsidRPr="00F55425">
        <w:rPr>
          <w:rFonts w:ascii="Times New Roman" w:hAnsi="Times New Roman" w:cs="Times New Roman" w:hint="eastAsia"/>
          <w:sz w:val="24"/>
          <w:szCs w:val="28"/>
          <w:vertAlign w:val="subscript"/>
        </w:rPr>
        <w:t>7</w:t>
      </w:r>
      <w:r w:rsidR="00BF0E1C" w:rsidRPr="00F55425">
        <w:rPr>
          <w:rFonts w:ascii="Times New Roman" w:hAnsi="Times New Roman" w:cs="Times New Roman" w:hint="eastAsia"/>
          <w:sz w:val="24"/>
          <w:szCs w:val="28"/>
        </w:rPr>
        <w:t>P</w:t>
      </w:r>
      <w:r w:rsidR="00BF0E1C" w:rsidRPr="00F55425">
        <w:rPr>
          <w:rFonts w:ascii="Times New Roman" w:hAnsi="Times New Roman" w:cs="Times New Roman" w:hint="eastAsia"/>
          <w:sz w:val="24"/>
          <w:szCs w:val="28"/>
          <w:vertAlign w:val="subscript"/>
        </w:rPr>
        <w:t>2</w:t>
      </w:r>
      <w:r w:rsidR="00BF0E1C" w:rsidRPr="00F55425">
        <w:rPr>
          <w:rFonts w:ascii="Times New Roman" w:hAnsi="Times New Roman" w:cs="Times New Roman" w:hint="eastAsia"/>
          <w:sz w:val="24"/>
          <w:szCs w:val="28"/>
        </w:rPr>
        <w:t>Z</w:t>
      </w:r>
      <w:r w:rsidR="00BF0E1C" w:rsidRPr="00F55425">
        <w:rPr>
          <w:rFonts w:ascii="Times New Roman" w:hAnsi="Times New Roman" w:cs="Times New Roman" w:hint="eastAsia"/>
          <w:sz w:val="24"/>
          <w:szCs w:val="28"/>
          <w:vertAlign w:val="subscript"/>
        </w:rPr>
        <w:t>1</w:t>
      </w:r>
      <w:r w:rsidR="000E563E" w:rsidRPr="000E563E">
        <w:rPr>
          <w:rFonts w:ascii="Times New Roman" w:hAnsi="Times New Roman" w:cs="Times New Roman" w:hint="eastAsia"/>
          <w:sz w:val="24"/>
          <w:szCs w:val="28"/>
        </w:rPr>
        <w:t xml:space="preserve"> </w:t>
      </w:r>
      <w:r w:rsidR="000E563E">
        <w:rPr>
          <w:rFonts w:ascii="Times New Roman" w:hAnsi="Times New Roman" w:cs="Times New Roman" w:hint="eastAsia"/>
          <w:sz w:val="24"/>
          <w:szCs w:val="28"/>
        </w:rPr>
        <w:t>(purple)</w:t>
      </w:r>
      <w:r w:rsidR="000E563E" w:rsidRPr="00F55425">
        <w:rPr>
          <w:rFonts w:ascii="Times New Roman" w:hAnsi="Times New Roman" w:cs="Times New Roman" w:hint="eastAsia"/>
          <w:sz w:val="24"/>
          <w:szCs w:val="28"/>
        </w:rPr>
        <w:t>.</w:t>
      </w:r>
      <w:r w:rsidR="000E563E">
        <w:rPr>
          <w:rFonts w:ascii="Times New Roman" w:hAnsi="Times New Roman" w:cs="Times New Roman" w:hint="eastAsia"/>
          <w:sz w:val="24"/>
          <w:szCs w:val="28"/>
        </w:rPr>
        <w:t xml:space="preserve"> </w:t>
      </w:r>
    </w:p>
    <w:p w14:paraId="3D1BB146" w14:textId="291594D0" w:rsidR="00C3603D" w:rsidRPr="000E563E" w:rsidRDefault="00C3603D" w:rsidP="00C3603D">
      <w:pPr>
        <w:widowControl/>
        <w:adjustRightInd w:val="0"/>
        <w:snapToGrid w:val="0"/>
        <w:jc w:val="left"/>
        <w:rPr>
          <w:rFonts w:ascii="Times New Roman" w:hAnsi="Times New Roman" w:cs="Times New Roman"/>
          <w:b/>
          <w:bCs/>
          <w:sz w:val="24"/>
          <w:szCs w:val="28"/>
        </w:rPr>
      </w:pPr>
    </w:p>
    <w:p w14:paraId="4D06EEC4" w14:textId="575F6C32" w:rsidR="00F55425" w:rsidRDefault="003020D4" w:rsidP="00C3603D">
      <w:pPr>
        <w:widowControl/>
        <w:adjustRightInd w:val="0"/>
        <w:snapToGrid w:val="0"/>
        <w:jc w:val="left"/>
        <w:rPr>
          <w:rFonts w:ascii="Times New Roman" w:hAnsi="Times New Roman" w:cs="Times New Roman"/>
        </w:rPr>
      </w:pPr>
      <w:r>
        <w:rPr>
          <w:rFonts w:ascii="Times New Roman" w:hAnsi="Times New Roman" w:cs="Times New Roman"/>
          <w:noProof/>
        </w:rPr>
        <w:lastRenderedPageBreak/>
        <w:drawing>
          <wp:inline distT="0" distB="0" distL="0" distR="0" wp14:anchorId="5F58215B" wp14:editId="38868E21">
            <wp:extent cx="3404636" cy="7077075"/>
            <wp:effectExtent l="0" t="0" r="0" b="0"/>
            <wp:docPr id="3637540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8564" cy="7085241"/>
                    </a:xfrm>
                    <a:prstGeom prst="rect">
                      <a:avLst/>
                    </a:prstGeom>
                    <a:noFill/>
                  </pic:spPr>
                </pic:pic>
              </a:graphicData>
            </a:graphic>
          </wp:inline>
        </w:drawing>
      </w:r>
    </w:p>
    <w:p w14:paraId="327C38A8" w14:textId="000577C2" w:rsidR="000E563E" w:rsidRPr="000E563E" w:rsidRDefault="000E563E" w:rsidP="00BF0E1C">
      <w:pPr>
        <w:widowControl/>
        <w:adjustRightInd w:val="0"/>
        <w:snapToGrid w:val="0"/>
        <w:spacing w:line="360" w:lineRule="auto"/>
        <w:jc w:val="left"/>
        <w:rPr>
          <w:rFonts w:ascii="Times New Roman" w:hAnsi="Times New Roman" w:cs="Times New Roman"/>
          <w:sz w:val="24"/>
          <w:szCs w:val="24"/>
        </w:rPr>
      </w:pPr>
      <w:r w:rsidRPr="000E563E">
        <w:rPr>
          <w:rFonts w:ascii="Times New Roman" w:hAnsi="Times New Roman" w:cs="Times New Roman" w:hint="eastAsia"/>
          <w:b/>
          <w:bCs/>
          <w:sz w:val="24"/>
          <w:szCs w:val="24"/>
        </w:rPr>
        <w:t>Supplementary Figure 1</w:t>
      </w:r>
      <w:r w:rsidR="000D2A5D">
        <w:rPr>
          <w:rFonts w:ascii="Times New Roman" w:hAnsi="Times New Roman" w:cs="Times New Roman" w:hint="eastAsia"/>
          <w:b/>
          <w:bCs/>
          <w:sz w:val="24"/>
          <w:szCs w:val="24"/>
        </w:rPr>
        <w:t>7</w:t>
      </w:r>
      <w:r w:rsidRPr="000E563E">
        <w:rPr>
          <w:rFonts w:ascii="Times New Roman" w:hAnsi="Times New Roman" w:cs="Times New Roman" w:hint="eastAsia"/>
          <w:b/>
          <w:bCs/>
          <w:sz w:val="24"/>
          <w:szCs w:val="24"/>
        </w:rPr>
        <w:t>.</w:t>
      </w:r>
      <w:r w:rsidRPr="000E563E">
        <w:rPr>
          <w:rFonts w:ascii="Times New Roman" w:hAnsi="Times New Roman" w:cs="Times New Roman" w:hint="eastAsia"/>
          <w:sz w:val="24"/>
          <w:szCs w:val="24"/>
        </w:rPr>
        <w:t xml:space="preserve"> </w:t>
      </w:r>
      <w:r w:rsidRPr="000E563E">
        <w:rPr>
          <w:rFonts w:ascii="Times New Roman" w:hAnsi="Times New Roman" w:cs="Times New Roman"/>
          <w:sz w:val="24"/>
          <w:szCs w:val="24"/>
        </w:rPr>
        <w:t xml:space="preserve">Fourier transforms of </w:t>
      </w:r>
      <w:r w:rsidRPr="000E563E">
        <w:rPr>
          <w:rFonts w:ascii="Times New Roman" w:hAnsi="Times New Roman" w:cs="Times New Roman" w:hint="eastAsia"/>
          <w:b/>
          <w:bCs/>
          <w:sz w:val="24"/>
          <w:szCs w:val="24"/>
        </w:rPr>
        <w:t>a</w:t>
      </w:r>
      <w:r w:rsidRPr="000E563E">
        <w:rPr>
          <w:rFonts w:ascii="Times New Roman" w:hAnsi="Times New Roman" w:cs="Times New Roman" w:hint="eastAsia"/>
          <w:sz w:val="24"/>
          <w:szCs w:val="24"/>
        </w:rPr>
        <w:t xml:space="preserve"> </w:t>
      </w:r>
      <w:r w:rsidRPr="000E563E">
        <w:rPr>
          <w:rFonts w:ascii="Times New Roman" w:hAnsi="Times New Roman" w:cs="Times New Roman"/>
          <w:sz w:val="24"/>
          <w:szCs w:val="24"/>
        </w:rPr>
        <w:t>Pt L</w:t>
      </w:r>
      <w:r w:rsidRPr="00A921A7">
        <w:rPr>
          <w:rFonts w:ascii="Times New Roman" w:hAnsi="Times New Roman" w:cs="Times New Roman"/>
          <w:sz w:val="24"/>
          <w:szCs w:val="24"/>
          <w:vertAlign w:val="subscript"/>
        </w:rPr>
        <w:t>II</w:t>
      </w:r>
      <w:r w:rsidRPr="000E563E">
        <w:rPr>
          <w:rFonts w:ascii="Times New Roman" w:hAnsi="Times New Roman" w:cs="Times New Roman"/>
          <w:sz w:val="24"/>
          <w:szCs w:val="24"/>
        </w:rPr>
        <w:t>-, Co K-</w:t>
      </w:r>
      <w:r w:rsidRPr="000E563E">
        <w:rPr>
          <w:rFonts w:ascii="Times New Roman" w:hAnsi="Times New Roman" w:cs="Times New Roman" w:hint="eastAsia"/>
          <w:sz w:val="24"/>
          <w:szCs w:val="24"/>
        </w:rPr>
        <w:t>,</w:t>
      </w:r>
      <w:r w:rsidRPr="000E563E">
        <w:rPr>
          <w:rFonts w:ascii="Times New Roman" w:hAnsi="Times New Roman" w:cs="Times New Roman"/>
          <w:sz w:val="24"/>
          <w:szCs w:val="24"/>
        </w:rPr>
        <w:t xml:space="preserve"> </w:t>
      </w:r>
      <w:r w:rsidR="003020D4">
        <w:rPr>
          <w:rFonts w:ascii="Times New Roman" w:eastAsia="游明朝" w:hAnsi="Times New Roman" w:cs="Times New Roman" w:hint="eastAsia"/>
          <w:sz w:val="24"/>
          <w:szCs w:val="24"/>
          <w:lang w:eastAsia="ja-JP"/>
        </w:rPr>
        <w:t>Ni</w:t>
      </w:r>
      <w:r w:rsidRPr="000E563E">
        <w:rPr>
          <w:rFonts w:ascii="Times New Roman" w:hAnsi="Times New Roman" w:cs="Times New Roman" w:hint="eastAsia"/>
          <w:sz w:val="24"/>
          <w:szCs w:val="24"/>
        </w:rPr>
        <w:t xml:space="preserve"> K-,</w:t>
      </w:r>
      <w:r w:rsidRPr="000E563E">
        <w:rPr>
          <w:rFonts w:ascii="Times New Roman" w:hAnsi="Times New Roman" w:cs="Times New Roman" w:hint="eastAsia"/>
          <w:b/>
          <w:bCs/>
          <w:sz w:val="24"/>
          <w:szCs w:val="24"/>
        </w:rPr>
        <w:t xml:space="preserve"> </w:t>
      </w:r>
      <w:r w:rsidR="003020D4">
        <w:rPr>
          <w:rFonts w:ascii="Times New Roman" w:eastAsia="游明朝" w:hAnsi="Times New Roman" w:cs="Times New Roman" w:hint="eastAsia"/>
          <w:b/>
          <w:bCs/>
          <w:sz w:val="24"/>
          <w:szCs w:val="24"/>
          <w:lang w:eastAsia="ja-JP"/>
        </w:rPr>
        <w:t>b</w:t>
      </w:r>
      <w:r w:rsidRPr="000E563E">
        <w:rPr>
          <w:rFonts w:ascii="Times New Roman" w:hAnsi="Times New Roman" w:cs="Times New Roman" w:hint="eastAsia"/>
          <w:b/>
          <w:bCs/>
          <w:sz w:val="24"/>
          <w:szCs w:val="24"/>
        </w:rPr>
        <w:t xml:space="preserve"> </w:t>
      </w:r>
      <w:r w:rsidR="003020D4">
        <w:rPr>
          <w:rFonts w:ascii="Times New Roman" w:eastAsia="游明朝" w:hAnsi="Times New Roman" w:cs="Times New Roman" w:hint="eastAsia"/>
          <w:sz w:val="24"/>
          <w:szCs w:val="24"/>
          <w:lang w:eastAsia="ja-JP"/>
        </w:rPr>
        <w:t>In</w:t>
      </w:r>
      <w:r w:rsidRPr="000E563E">
        <w:rPr>
          <w:rFonts w:ascii="Times New Roman" w:hAnsi="Times New Roman" w:cs="Times New Roman" w:hint="eastAsia"/>
          <w:sz w:val="24"/>
          <w:szCs w:val="24"/>
        </w:rPr>
        <w:t xml:space="preserve"> K-</w:t>
      </w:r>
      <w:r w:rsidRPr="000E563E">
        <w:rPr>
          <w:rFonts w:ascii="Times New Roman" w:hAnsi="Times New Roman" w:cs="Times New Roman"/>
          <w:sz w:val="24"/>
          <w:szCs w:val="24"/>
        </w:rPr>
        <w:t xml:space="preserve"> and</w:t>
      </w:r>
      <w:r w:rsidRPr="000E563E">
        <w:rPr>
          <w:rFonts w:ascii="Times New Roman" w:hAnsi="Times New Roman" w:cs="Times New Roman" w:hint="eastAsia"/>
          <w:sz w:val="24"/>
          <w:szCs w:val="24"/>
        </w:rPr>
        <w:t xml:space="preserve"> S</w:t>
      </w:r>
      <w:r w:rsidRPr="000E563E">
        <w:rPr>
          <w:rFonts w:ascii="Times New Roman" w:hAnsi="Times New Roman" w:cs="Times New Roman"/>
          <w:sz w:val="24"/>
          <w:szCs w:val="24"/>
        </w:rPr>
        <w:t xml:space="preserve">n K-edge EXAFS of </w:t>
      </w:r>
      <w:r w:rsidR="00BF0E1C">
        <w:rPr>
          <w:rFonts w:ascii="Times New Roman" w:eastAsia="游明朝" w:hAnsi="Times New Roman" w:cs="Times New Roman" w:hint="eastAsia"/>
          <w:sz w:val="24"/>
          <w:szCs w:val="24"/>
          <w:lang w:eastAsia="ja-JP"/>
        </w:rPr>
        <w:t>HEI</w:t>
      </w:r>
      <w:r w:rsidRPr="00F55425">
        <w:rPr>
          <w:rFonts w:ascii="Times New Roman" w:hAnsi="Times New Roman" w:cs="Times New Roman" w:hint="eastAsia"/>
          <w:sz w:val="24"/>
          <w:szCs w:val="28"/>
        </w:rPr>
        <w:t>/Ca</w:t>
      </w:r>
      <w:r w:rsidR="00BF0E1C">
        <w:rPr>
          <w:rFonts w:ascii="Times New Roman" w:hAnsi="Times New Roman" w:cs="Times New Roman"/>
          <w:sz w:val="24"/>
          <w:szCs w:val="28"/>
        </w:rPr>
        <w:t>–</w:t>
      </w:r>
      <w:r w:rsidRPr="00F55425">
        <w:rPr>
          <w:rFonts w:ascii="Times New Roman" w:hAnsi="Times New Roman" w:cs="Times New Roman" w:hint="eastAsia"/>
          <w:sz w:val="24"/>
          <w:szCs w:val="28"/>
        </w:rPr>
        <w:t>C</w:t>
      </w:r>
      <w:r w:rsidRPr="00F55425">
        <w:rPr>
          <w:rFonts w:ascii="Times New Roman" w:hAnsi="Times New Roman" w:cs="Times New Roman" w:hint="eastAsia"/>
          <w:sz w:val="24"/>
          <w:szCs w:val="28"/>
          <w:vertAlign w:val="subscript"/>
        </w:rPr>
        <w:t>7</w:t>
      </w:r>
      <w:r w:rsidRPr="00F55425">
        <w:rPr>
          <w:rFonts w:ascii="Times New Roman" w:hAnsi="Times New Roman" w:cs="Times New Roman" w:hint="eastAsia"/>
          <w:sz w:val="24"/>
          <w:szCs w:val="28"/>
        </w:rPr>
        <w:t>P</w:t>
      </w:r>
      <w:r w:rsidRPr="00F55425">
        <w:rPr>
          <w:rFonts w:ascii="Times New Roman" w:hAnsi="Times New Roman" w:cs="Times New Roman" w:hint="eastAsia"/>
          <w:sz w:val="24"/>
          <w:szCs w:val="28"/>
          <w:vertAlign w:val="subscript"/>
        </w:rPr>
        <w:t>2</w:t>
      </w:r>
      <w:r w:rsidRPr="00F55425">
        <w:rPr>
          <w:rFonts w:ascii="Times New Roman" w:hAnsi="Times New Roman" w:cs="Times New Roman" w:hint="eastAsia"/>
          <w:sz w:val="24"/>
          <w:szCs w:val="28"/>
        </w:rPr>
        <w:t>Z</w:t>
      </w:r>
      <w:r w:rsidRPr="00F55425">
        <w:rPr>
          <w:rFonts w:ascii="Times New Roman" w:hAnsi="Times New Roman" w:cs="Times New Roman" w:hint="eastAsia"/>
          <w:sz w:val="24"/>
          <w:szCs w:val="28"/>
          <w:vertAlign w:val="subscript"/>
        </w:rPr>
        <w:t>1</w:t>
      </w:r>
      <w:r w:rsidRPr="000E563E">
        <w:rPr>
          <w:rFonts w:ascii="Times New Roman" w:hAnsi="Times New Roman" w:cs="Times New Roman"/>
          <w:sz w:val="24"/>
          <w:szCs w:val="24"/>
        </w:rPr>
        <w:t xml:space="preserve"> catalysts and reference compounds.</w:t>
      </w:r>
      <w:r w:rsidR="000D2A5D">
        <w:rPr>
          <w:rFonts w:ascii="Times New Roman" w:hAnsi="Times New Roman" w:cs="Times New Roman" w:hint="eastAsia"/>
          <w:sz w:val="24"/>
          <w:szCs w:val="24"/>
        </w:rPr>
        <w:t xml:space="preserve"> </w:t>
      </w:r>
      <w:r w:rsidR="000D2A5D" w:rsidRPr="008F6D5E">
        <w:rPr>
          <w:rFonts w:ascii="Times New Roman" w:hAnsi="Times New Roman" w:cs="Times New Roman"/>
          <w:sz w:val="24"/>
          <w:szCs w:val="28"/>
        </w:rPr>
        <w:t xml:space="preserve">The </w:t>
      </w:r>
      <w:r w:rsidR="000D2A5D" w:rsidRPr="008F6D5E">
        <w:rPr>
          <w:rFonts w:ascii="Times New Roman" w:hAnsi="Times New Roman" w:cs="Times New Roman"/>
          <w:i/>
          <w:iCs/>
          <w:sz w:val="24"/>
          <w:szCs w:val="28"/>
        </w:rPr>
        <w:t>k</w:t>
      </w:r>
      <w:r w:rsidR="000D2A5D" w:rsidRPr="008F6D5E">
        <w:rPr>
          <w:rFonts w:ascii="Times New Roman" w:hAnsi="Times New Roman" w:cs="Times New Roman"/>
          <w:sz w:val="24"/>
          <w:szCs w:val="28"/>
          <w:vertAlign w:val="superscript"/>
        </w:rPr>
        <w:t>3</w:t>
      </w:r>
      <w:r w:rsidR="000D2A5D" w:rsidRPr="008F6D5E">
        <w:rPr>
          <w:rFonts w:ascii="Times New Roman" w:hAnsi="Times New Roman" w:cs="Times New Roman"/>
          <w:sz w:val="24"/>
          <w:szCs w:val="28"/>
        </w:rPr>
        <w:t xml:space="preserve">-weighted EXAFS oscillation was Fourier-transformed in the </w:t>
      </w:r>
      <w:r w:rsidR="000D2A5D" w:rsidRPr="008F6D5E">
        <w:rPr>
          <w:rFonts w:ascii="Times New Roman" w:hAnsi="Times New Roman" w:cs="Times New Roman"/>
          <w:i/>
          <w:iCs/>
          <w:sz w:val="24"/>
          <w:szCs w:val="28"/>
        </w:rPr>
        <w:t>k</w:t>
      </w:r>
      <w:r w:rsidR="000D2A5D" w:rsidRPr="008F6D5E">
        <w:rPr>
          <w:rFonts w:ascii="Times New Roman" w:hAnsi="Times New Roman" w:cs="Times New Roman"/>
          <w:sz w:val="24"/>
          <w:szCs w:val="28"/>
        </w:rPr>
        <w:t xml:space="preserve"> range of 3−1</w:t>
      </w:r>
      <w:r w:rsidR="000D2A5D">
        <w:rPr>
          <w:rFonts w:ascii="Times New Roman" w:hAnsi="Times New Roman" w:cs="Times New Roman" w:hint="eastAsia"/>
          <w:sz w:val="24"/>
          <w:szCs w:val="28"/>
        </w:rPr>
        <w:t>2</w:t>
      </w:r>
      <w:r w:rsidR="000D2A5D" w:rsidRPr="008F6D5E">
        <w:rPr>
          <w:rFonts w:ascii="Times New Roman" w:hAnsi="Times New Roman" w:cs="Times New Roman"/>
          <w:sz w:val="24"/>
          <w:szCs w:val="28"/>
        </w:rPr>
        <w:t xml:space="preserve"> Å</w:t>
      </w:r>
      <w:r w:rsidR="000D2A5D" w:rsidRPr="008F6D5E">
        <w:rPr>
          <w:rFonts w:ascii="Times New Roman" w:hAnsi="Times New Roman" w:cs="Times New Roman"/>
          <w:sz w:val="24"/>
          <w:szCs w:val="28"/>
          <w:vertAlign w:val="superscript"/>
        </w:rPr>
        <w:t>−1</w:t>
      </w:r>
      <w:r w:rsidR="000D2A5D" w:rsidRPr="008F6D5E">
        <w:rPr>
          <w:rFonts w:ascii="Times New Roman" w:hAnsi="Times New Roman" w:cs="Times New Roman"/>
          <w:sz w:val="24"/>
          <w:szCs w:val="28"/>
        </w:rPr>
        <w:t xml:space="preserve"> for all edges</w:t>
      </w:r>
      <w:r w:rsidR="007058EC">
        <w:rPr>
          <w:rFonts w:ascii="Times New Roman" w:hAnsi="Times New Roman" w:cs="Times New Roman"/>
          <w:sz w:val="24"/>
          <w:szCs w:val="24"/>
        </w:rPr>
        <w:br/>
      </w:r>
    </w:p>
    <w:p w14:paraId="7BFBF78B"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2259005E" w14:textId="5DABB8D4" w:rsidR="00C3603D" w:rsidRPr="008F6D5E" w:rsidRDefault="00C3603D"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1FDE75F5" wp14:editId="346002C9">
            <wp:extent cx="3892844" cy="4000500"/>
            <wp:effectExtent l="0" t="0" r="0" b="0"/>
            <wp:docPr id="10" name="図 9">
              <a:extLst xmlns:a="http://schemas.openxmlformats.org/drawingml/2006/main">
                <a:ext uri="{FF2B5EF4-FFF2-40B4-BE49-F238E27FC236}">
                  <a16:creationId xmlns:a16="http://schemas.microsoft.com/office/drawing/2014/main" id="{FF7E0E34-7D0D-AD27-B150-D44B0E84F9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FF7E0E34-7D0D-AD27-B150-D44B0E84F9AB}"/>
                        </a:ext>
                      </a:extLst>
                    </pic:cNvPr>
                    <pic:cNvPicPr>
                      <a:picLocks noChangeAspect="1"/>
                    </pic:cNvPicPr>
                  </pic:nvPicPr>
                  <pic:blipFill>
                    <a:blip r:embed="rId24"/>
                    <a:stretch>
                      <a:fillRect/>
                    </a:stretch>
                  </pic:blipFill>
                  <pic:spPr>
                    <a:xfrm>
                      <a:off x="0" y="0"/>
                      <a:ext cx="3895572" cy="4003304"/>
                    </a:xfrm>
                    <a:prstGeom prst="rect">
                      <a:avLst/>
                    </a:prstGeom>
                  </pic:spPr>
                </pic:pic>
              </a:graphicData>
            </a:graphic>
          </wp:inline>
        </w:drawing>
      </w:r>
    </w:p>
    <w:p w14:paraId="26CE4F23" w14:textId="485F40E2" w:rsidR="00C3603D" w:rsidRPr="00627046" w:rsidRDefault="00C3603D" w:rsidP="00874B9A">
      <w:pPr>
        <w:widowControl/>
        <w:spacing w:after="160" w:line="278"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1</w:t>
      </w:r>
      <w:r w:rsidR="000D2A5D">
        <w:rPr>
          <w:rFonts w:ascii="Times New Roman" w:hAnsi="Times New Roman" w:cs="Times New Roman" w:hint="eastAsia"/>
          <w:b/>
          <w:bCs/>
          <w:sz w:val="24"/>
          <w:szCs w:val="28"/>
        </w:rPr>
        <w:t>8</w:t>
      </w:r>
      <w:r w:rsidRPr="008F6D5E">
        <w:rPr>
          <w:rFonts w:ascii="Times New Roman" w:eastAsia="游明朝" w:hAnsi="Times New Roman" w:cs="Times New Roman"/>
          <w:b/>
          <w:bCs/>
          <w:sz w:val="24"/>
          <w:szCs w:val="28"/>
          <w:lang w:eastAsia="ja-JP"/>
        </w:rPr>
        <w:t>.</w:t>
      </w:r>
      <w:r w:rsidR="00627046">
        <w:rPr>
          <w:rFonts w:ascii="Times New Roman" w:hAnsi="Times New Roman" w:cs="Times New Roman" w:hint="eastAsia"/>
          <w:b/>
          <w:bCs/>
          <w:sz w:val="24"/>
          <w:szCs w:val="28"/>
        </w:rPr>
        <w:t xml:space="preserve"> </w:t>
      </w:r>
      <w:r w:rsidR="00627046" w:rsidRPr="008F6D5E">
        <w:rPr>
          <w:rFonts w:ascii="Times New Roman" w:hAnsi="Times New Roman" w:cs="Times New Roman"/>
          <w:sz w:val="24"/>
          <w:szCs w:val="28"/>
        </w:rPr>
        <w:t xml:space="preserve">Curve-fitting for the Pt LII-, Co K-, </w:t>
      </w:r>
      <w:r w:rsidR="00627046" w:rsidRPr="00831DCE">
        <w:rPr>
          <w:rFonts w:ascii="Times New Roman" w:hAnsi="Times New Roman" w:cs="Times New Roman" w:hint="eastAsia"/>
          <w:sz w:val="24"/>
          <w:szCs w:val="28"/>
        </w:rPr>
        <w:t>Ni K-,</w:t>
      </w:r>
      <w:r w:rsidR="00627046">
        <w:rPr>
          <w:rFonts w:ascii="Times New Roman" w:hAnsi="Times New Roman" w:cs="Times New Roman" w:hint="eastAsia"/>
          <w:b/>
          <w:bCs/>
          <w:sz w:val="24"/>
          <w:szCs w:val="28"/>
        </w:rPr>
        <w:t xml:space="preserve"> </w:t>
      </w:r>
      <w:r w:rsidR="00627046" w:rsidRPr="00831DCE">
        <w:rPr>
          <w:rFonts w:ascii="Times New Roman" w:hAnsi="Times New Roman" w:cs="Times New Roman" w:hint="eastAsia"/>
          <w:sz w:val="24"/>
          <w:szCs w:val="28"/>
        </w:rPr>
        <w:t>In K-</w:t>
      </w:r>
      <w:r w:rsidR="00627046" w:rsidRPr="008F6D5E">
        <w:rPr>
          <w:rFonts w:ascii="Times New Roman" w:hAnsi="Times New Roman" w:cs="Times New Roman"/>
          <w:sz w:val="24"/>
          <w:szCs w:val="28"/>
        </w:rPr>
        <w:t xml:space="preserve"> and </w:t>
      </w:r>
      <w:r w:rsidR="00627046">
        <w:rPr>
          <w:rFonts w:ascii="Times New Roman" w:hAnsi="Times New Roman" w:cs="Times New Roman" w:hint="eastAsia"/>
          <w:sz w:val="24"/>
          <w:szCs w:val="28"/>
        </w:rPr>
        <w:t>S</w:t>
      </w:r>
      <w:r w:rsidR="00627046" w:rsidRPr="008F6D5E">
        <w:rPr>
          <w:rFonts w:ascii="Times New Roman" w:hAnsi="Times New Roman" w:cs="Times New Roman"/>
          <w:sz w:val="24"/>
          <w:szCs w:val="28"/>
        </w:rPr>
        <w:t xml:space="preserve">n K-edge </w:t>
      </w:r>
      <w:r w:rsidR="00627046" w:rsidRPr="008F6D5E">
        <w:rPr>
          <w:rFonts w:ascii="Times New Roman" w:hAnsi="Times New Roman" w:cs="Times New Roman"/>
          <w:i/>
          <w:iCs/>
          <w:sz w:val="24"/>
          <w:szCs w:val="28"/>
        </w:rPr>
        <w:t>k</w:t>
      </w:r>
      <w:r w:rsidR="00627046" w:rsidRPr="008F6D5E">
        <w:rPr>
          <w:rFonts w:ascii="Times New Roman" w:hAnsi="Times New Roman" w:cs="Times New Roman"/>
          <w:sz w:val="24"/>
          <w:szCs w:val="28"/>
          <w:vertAlign w:val="superscript"/>
        </w:rPr>
        <w:t>3</w:t>
      </w:r>
      <w:r w:rsidR="00627046" w:rsidRPr="008F6D5E">
        <w:rPr>
          <w:rFonts w:ascii="Times New Roman" w:hAnsi="Times New Roman" w:cs="Times New Roman"/>
          <w:sz w:val="24"/>
          <w:szCs w:val="28"/>
        </w:rPr>
        <w:t xml:space="preserve">-weighted EXAFS oscillations of </w:t>
      </w:r>
      <w:r w:rsidR="00BF0E1C">
        <w:rPr>
          <w:rFonts w:ascii="Times New Roman" w:eastAsia="游明朝" w:hAnsi="Times New Roman" w:cs="Times New Roman" w:hint="eastAsia"/>
          <w:sz w:val="24"/>
          <w:szCs w:val="24"/>
          <w:lang w:eastAsia="ja-JP"/>
        </w:rPr>
        <w:t>HEI</w:t>
      </w:r>
      <w:r w:rsidR="00627046" w:rsidRPr="00F55425">
        <w:rPr>
          <w:rFonts w:ascii="Times New Roman" w:hAnsi="Times New Roman" w:cs="Times New Roman" w:hint="eastAsia"/>
          <w:sz w:val="24"/>
          <w:szCs w:val="28"/>
        </w:rPr>
        <w:t>/</w:t>
      </w:r>
      <w:r w:rsidR="00627046" w:rsidRPr="00A921A7">
        <w:rPr>
          <w:rFonts w:ascii="Times New Roman" w:hAnsi="Times New Roman" w:cs="Times New Roman" w:hint="eastAsia"/>
          <w:sz w:val="24"/>
          <w:szCs w:val="28"/>
        </w:rPr>
        <w:t>Ca</w:t>
      </w:r>
      <w:r w:rsidR="00AD2211" w:rsidRPr="00A921A7">
        <w:rPr>
          <w:rFonts w:ascii="Times New Roman" w:hAnsi="Times New Roman" w:cs="Times New Roman"/>
          <w:sz w:val="24"/>
          <w:szCs w:val="28"/>
        </w:rPr>
        <w:t>–</w:t>
      </w:r>
      <w:r w:rsidR="00627046" w:rsidRPr="00A921A7">
        <w:rPr>
          <w:rFonts w:ascii="Times New Roman" w:hAnsi="Times New Roman" w:cs="Times New Roman" w:hint="eastAsia"/>
          <w:sz w:val="24"/>
          <w:szCs w:val="28"/>
        </w:rPr>
        <w:t>C</w:t>
      </w:r>
      <w:r w:rsidR="00627046" w:rsidRPr="00A921A7">
        <w:rPr>
          <w:rFonts w:ascii="Times New Roman" w:hAnsi="Times New Roman" w:cs="Times New Roman" w:hint="eastAsia"/>
          <w:sz w:val="24"/>
          <w:szCs w:val="28"/>
          <w:vertAlign w:val="subscript"/>
        </w:rPr>
        <w:t>7</w:t>
      </w:r>
      <w:r w:rsidR="00627046" w:rsidRPr="00A921A7">
        <w:rPr>
          <w:rFonts w:ascii="Times New Roman" w:hAnsi="Times New Roman" w:cs="Times New Roman" w:hint="eastAsia"/>
          <w:sz w:val="24"/>
          <w:szCs w:val="28"/>
        </w:rPr>
        <w:t>P</w:t>
      </w:r>
      <w:r w:rsidR="00627046" w:rsidRPr="00A921A7">
        <w:rPr>
          <w:rFonts w:ascii="Times New Roman" w:hAnsi="Times New Roman" w:cs="Times New Roman" w:hint="eastAsia"/>
          <w:sz w:val="24"/>
          <w:szCs w:val="28"/>
          <w:vertAlign w:val="subscript"/>
        </w:rPr>
        <w:t>2</w:t>
      </w:r>
      <w:r w:rsidR="00627046" w:rsidRPr="00A921A7">
        <w:rPr>
          <w:rFonts w:ascii="Times New Roman" w:hAnsi="Times New Roman" w:cs="Times New Roman" w:hint="eastAsia"/>
          <w:sz w:val="24"/>
          <w:szCs w:val="28"/>
        </w:rPr>
        <w:t>Z</w:t>
      </w:r>
      <w:r w:rsidR="00627046" w:rsidRPr="00A921A7">
        <w:rPr>
          <w:rFonts w:ascii="Times New Roman" w:hAnsi="Times New Roman" w:cs="Times New Roman" w:hint="eastAsia"/>
          <w:sz w:val="24"/>
          <w:szCs w:val="28"/>
          <w:vertAlign w:val="subscript"/>
        </w:rPr>
        <w:t>1</w:t>
      </w:r>
      <w:r w:rsidR="00627046" w:rsidRPr="008F6D5E">
        <w:rPr>
          <w:rFonts w:ascii="Times New Roman" w:hAnsi="Times New Roman" w:cs="Times New Roman"/>
          <w:sz w:val="24"/>
          <w:szCs w:val="28"/>
        </w:rPr>
        <w:t xml:space="preserve">. The </w:t>
      </w:r>
      <w:r w:rsidR="00627046" w:rsidRPr="008F6D5E">
        <w:rPr>
          <w:rFonts w:ascii="Times New Roman" w:hAnsi="Times New Roman" w:cs="Times New Roman"/>
          <w:i/>
          <w:iCs/>
          <w:sz w:val="24"/>
          <w:szCs w:val="28"/>
        </w:rPr>
        <w:t>k</w:t>
      </w:r>
      <w:r w:rsidR="00627046" w:rsidRPr="008F6D5E">
        <w:rPr>
          <w:rFonts w:ascii="Times New Roman" w:hAnsi="Times New Roman" w:cs="Times New Roman"/>
          <w:sz w:val="24"/>
          <w:szCs w:val="28"/>
          <w:vertAlign w:val="superscript"/>
        </w:rPr>
        <w:t>3</w:t>
      </w:r>
      <w:r w:rsidR="00627046" w:rsidRPr="008F6D5E">
        <w:rPr>
          <w:rFonts w:ascii="Times New Roman" w:hAnsi="Times New Roman" w:cs="Times New Roman"/>
          <w:sz w:val="24"/>
          <w:szCs w:val="28"/>
        </w:rPr>
        <w:t xml:space="preserve">-weighted EXAFS oscillation was Fourier-transformed in the </w:t>
      </w:r>
      <w:r w:rsidR="00627046" w:rsidRPr="008F6D5E">
        <w:rPr>
          <w:rFonts w:ascii="Times New Roman" w:hAnsi="Times New Roman" w:cs="Times New Roman"/>
          <w:i/>
          <w:iCs/>
          <w:sz w:val="24"/>
          <w:szCs w:val="28"/>
        </w:rPr>
        <w:t>k</w:t>
      </w:r>
      <w:r w:rsidR="00627046" w:rsidRPr="008F6D5E">
        <w:rPr>
          <w:rFonts w:ascii="Times New Roman" w:hAnsi="Times New Roman" w:cs="Times New Roman"/>
          <w:sz w:val="24"/>
          <w:szCs w:val="28"/>
        </w:rPr>
        <w:t xml:space="preserve"> range of 3−1</w:t>
      </w:r>
      <w:r w:rsidR="00A921A7">
        <w:rPr>
          <w:rFonts w:ascii="Times New Roman" w:hAnsi="Times New Roman" w:cs="Times New Roman" w:hint="eastAsia"/>
          <w:sz w:val="24"/>
          <w:szCs w:val="28"/>
        </w:rPr>
        <w:t>2</w:t>
      </w:r>
      <w:r w:rsidR="00627046" w:rsidRPr="008F6D5E">
        <w:rPr>
          <w:rFonts w:ascii="Times New Roman" w:hAnsi="Times New Roman" w:cs="Times New Roman"/>
          <w:sz w:val="24"/>
          <w:szCs w:val="28"/>
        </w:rPr>
        <w:t xml:space="preserve"> Å</w:t>
      </w:r>
      <w:r w:rsidR="00627046" w:rsidRPr="008F6D5E">
        <w:rPr>
          <w:rFonts w:ascii="Times New Roman" w:hAnsi="Times New Roman" w:cs="Times New Roman"/>
          <w:sz w:val="24"/>
          <w:szCs w:val="28"/>
          <w:vertAlign w:val="superscript"/>
        </w:rPr>
        <w:t>−1</w:t>
      </w:r>
      <w:r w:rsidR="00627046" w:rsidRPr="008F6D5E">
        <w:rPr>
          <w:rFonts w:ascii="Times New Roman" w:hAnsi="Times New Roman" w:cs="Times New Roman"/>
          <w:sz w:val="24"/>
          <w:szCs w:val="28"/>
        </w:rPr>
        <w:t xml:space="preserve"> for all edges. Curve-fitting was performed using the back Fourier-transforms of the coordination peaks ranging between 1.3−3.</w:t>
      </w:r>
      <w:r w:rsidR="00627046">
        <w:rPr>
          <w:rFonts w:ascii="Times New Roman" w:hAnsi="Times New Roman" w:cs="Times New Roman" w:hint="eastAsia"/>
          <w:sz w:val="24"/>
          <w:szCs w:val="28"/>
        </w:rPr>
        <w:t>3</w:t>
      </w:r>
      <w:r w:rsidR="00627046" w:rsidRPr="008F6D5E">
        <w:rPr>
          <w:rFonts w:ascii="Times New Roman" w:hAnsi="Times New Roman" w:cs="Times New Roman"/>
          <w:sz w:val="24"/>
          <w:szCs w:val="28"/>
        </w:rPr>
        <w:t xml:space="preserve"> Å, 1.0−3.0 Å, 1.0−3.</w:t>
      </w:r>
      <w:r w:rsidR="00627046">
        <w:rPr>
          <w:rFonts w:ascii="Times New Roman" w:hAnsi="Times New Roman" w:cs="Times New Roman" w:hint="eastAsia"/>
          <w:sz w:val="24"/>
          <w:szCs w:val="28"/>
        </w:rPr>
        <w:t>3</w:t>
      </w:r>
      <w:r w:rsidR="00627046" w:rsidRPr="008F6D5E">
        <w:rPr>
          <w:rFonts w:ascii="Times New Roman" w:hAnsi="Times New Roman" w:cs="Times New Roman"/>
          <w:sz w:val="24"/>
          <w:szCs w:val="28"/>
        </w:rPr>
        <w:t xml:space="preserve"> Å, 1.2−</w:t>
      </w:r>
      <w:r w:rsidR="00627046">
        <w:rPr>
          <w:rFonts w:ascii="Times New Roman" w:hAnsi="Times New Roman" w:cs="Times New Roman" w:hint="eastAsia"/>
          <w:sz w:val="24"/>
          <w:szCs w:val="28"/>
        </w:rPr>
        <w:t>3.6</w:t>
      </w:r>
      <w:r w:rsidR="00627046" w:rsidRPr="008F6D5E">
        <w:rPr>
          <w:rFonts w:ascii="Times New Roman" w:hAnsi="Times New Roman" w:cs="Times New Roman"/>
          <w:sz w:val="24"/>
          <w:szCs w:val="28"/>
        </w:rPr>
        <w:t xml:space="preserve"> Å </w:t>
      </w:r>
      <w:r w:rsidR="00627046">
        <w:rPr>
          <w:rFonts w:ascii="Times New Roman" w:hAnsi="Times New Roman" w:cs="Times New Roman" w:hint="eastAsia"/>
          <w:sz w:val="24"/>
          <w:szCs w:val="28"/>
        </w:rPr>
        <w:t xml:space="preserve">and </w:t>
      </w:r>
      <w:r w:rsidR="00627046" w:rsidRPr="008F6D5E">
        <w:rPr>
          <w:rFonts w:ascii="Times New Roman" w:hAnsi="Times New Roman" w:cs="Times New Roman"/>
          <w:sz w:val="24"/>
          <w:szCs w:val="28"/>
        </w:rPr>
        <w:t>1.</w:t>
      </w:r>
      <w:r w:rsidR="00627046">
        <w:rPr>
          <w:rFonts w:ascii="Times New Roman" w:hAnsi="Times New Roman" w:cs="Times New Roman" w:hint="eastAsia"/>
          <w:sz w:val="24"/>
          <w:szCs w:val="28"/>
        </w:rPr>
        <w:t>0</w:t>
      </w:r>
      <w:r w:rsidR="00627046" w:rsidRPr="008F6D5E">
        <w:rPr>
          <w:rFonts w:ascii="Times New Roman" w:hAnsi="Times New Roman" w:cs="Times New Roman"/>
          <w:sz w:val="24"/>
          <w:szCs w:val="28"/>
        </w:rPr>
        <w:t>−</w:t>
      </w:r>
      <w:r w:rsidR="00627046">
        <w:rPr>
          <w:rFonts w:ascii="Times New Roman" w:hAnsi="Times New Roman" w:cs="Times New Roman" w:hint="eastAsia"/>
          <w:sz w:val="24"/>
          <w:szCs w:val="28"/>
        </w:rPr>
        <w:t>3.5</w:t>
      </w:r>
      <w:r w:rsidR="00627046" w:rsidRPr="008F6D5E">
        <w:rPr>
          <w:rFonts w:ascii="Times New Roman" w:hAnsi="Times New Roman" w:cs="Times New Roman"/>
          <w:sz w:val="24"/>
          <w:szCs w:val="28"/>
        </w:rPr>
        <w:t xml:space="preserve"> Å for Pt LII-, Co K-, </w:t>
      </w:r>
      <w:r w:rsidR="00627046" w:rsidRPr="00831DCE">
        <w:rPr>
          <w:rFonts w:ascii="Times New Roman" w:hAnsi="Times New Roman" w:cs="Times New Roman" w:hint="eastAsia"/>
          <w:sz w:val="24"/>
          <w:szCs w:val="28"/>
        </w:rPr>
        <w:t>Ni K-,</w:t>
      </w:r>
      <w:r w:rsidR="00627046">
        <w:rPr>
          <w:rFonts w:ascii="Times New Roman" w:hAnsi="Times New Roman" w:cs="Times New Roman" w:hint="eastAsia"/>
          <w:b/>
          <w:bCs/>
          <w:sz w:val="24"/>
          <w:szCs w:val="28"/>
        </w:rPr>
        <w:t xml:space="preserve"> </w:t>
      </w:r>
      <w:r w:rsidR="00627046" w:rsidRPr="00831DCE">
        <w:rPr>
          <w:rFonts w:ascii="Times New Roman" w:hAnsi="Times New Roman" w:cs="Times New Roman" w:hint="eastAsia"/>
          <w:sz w:val="24"/>
          <w:szCs w:val="28"/>
        </w:rPr>
        <w:t>In K-</w:t>
      </w:r>
      <w:r w:rsidR="00627046" w:rsidRPr="008F6D5E">
        <w:rPr>
          <w:rFonts w:ascii="Times New Roman" w:hAnsi="Times New Roman" w:cs="Times New Roman"/>
          <w:sz w:val="24"/>
          <w:szCs w:val="28"/>
        </w:rPr>
        <w:t xml:space="preserve"> and </w:t>
      </w:r>
      <w:r w:rsidR="00627046">
        <w:rPr>
          <w:rFonts w:ascii="Times New Roman" w:hAnsi="Times New Roman" w:cs="Times New Roman" w:hint="eastAsia"/>
          <w:sz w:val="24"/>
          <w:szCs w:val="28"/>
        </w:rPr>
        <w:t>S</w:t>
      </w:r>
      <w:r w:rsidR="00627046" w:rsidRPr="008F6D5E">
        <w:rPr>
          <w:rFonts w:ascii="Times New Roman" w:hAnsi="Times New Roman" w:cs="Times New Roman"/>
          <w:sz w:val="24"/>
          <w:szCs w:val="28"/>
        </w:rPr>
        <w:t>n K-edge, respectively.</w:t>
      </w:r>
    </w:p>
    <w:p w14:paraId="5425433A"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33DBA8F7"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1D78C49E" w14:textId="097DECD0" w:rsidR="00C3603D" w:rsidRPr="008F6D5E" w:rsidRDefault="00C3603D">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537270E1" w14:textId="7F53C5D7" w:rsidR="007B63DD" w:rsidRPr="008F6D5E" w:rsidRDefault="00C3603D" w:rsidP="007B63DD">
      <w:pPr>
        <w:widowControl/>
        <w:adjustRightInd w:val="0"/>
        <w:snapToGrid w:val="0"/>
        <w:jc w:val="left"/>
        <w:rPr>
          <w:rFonts w:ascii="Times New Roman" w:hAnsi="Times New Roman" w:cs="Times New Roman"/>
        </w:rPr>
      </w:pPr>
      <w:r w:rsidRPr="008F6D5E">
        <w:rPr>
          <w:rFonts w:ascii="Times New Roman" w:eastAsia="游明朝" w:hAnsi="Times New Roman" w:cs="Times New Roman"/>
          <w:b/>
          <w:bCs/>
          <w:sz w:val="24"/>
          <w:szCs w:val="28"/>
          <w:lang w:eastAsia="ja-JP"/>
        </w:rPr>
        <w:lastRenderedPageBreak/>
        <w:t xml:space="preserve">Supplementary Table </w:t>
      </w:r>
      <w:r w:rsidR="007B63DD">
        <w:rPr>
          <w:rFonts w:ascii="Times New Roman" w:hAnsi="Times New Roman" w:cs="Times New Roman" w:hint="eastAsia"/>
          <w:b/>
          <w:bCs/>
          <w:sz w:val="24"/>
          <w:szCs w:val="28"/>
        </w:rPr>
        <w:t>6</w:t>
      </w:r>
      <w:r w:rsidRPr="008F6D5E">
        <w:rPr>
          <w:rFonts w:ascii="Times New Roman" w:eastAsia="游明朝" w:hAnsi="Times New Roman" w:cs="Times New Roman"/>
          <w:b/>
          <w:bCs/>
          <w:sz w:val="24"/>
          <w:szCs w:val="28"/>
          <w:lang w:eastAsia="ja-JP"/>
        </w:rPr>
        <w:t>.</w:t>
      </w:r>
      <w:r w:rsidR="007B63DD">
        <w:rPr>
          <w:rFonts w:ascii="Times New Roman" w:hAnsi="Times New Roman" w:cs="Times New Roman" w:hint="eastAsia"/>
          <w:b/>
          <w:bCs/>
          <w:sz w:val="24"/>
          <w:szCs w:val="28"/>
        </w:rPr>
        <w:t xml:space="preserve"> </w:t>
      </w:r>
      <w:r w:rsidR="007B63DD" w:rsidRPr="008F6D5E">
        <w:rPr>
          <w:rFonts w:ascii="Times New Roman" w:eastAsia="游明朝" w:hAnsi="Times New Roman" w:cs="Times New Roman"/>
          <w:sz w:val="24"/>
          <w:szCs w:val="28"/>
          <w:lang w:eastAsia="ja-JP"/>
        </w:rPr>
        <w:t xml:space="preserve">Results of EXAFS curve-fitting for </w:t>
      </w:r>
      <w:r w:rsidR="00BF0E1C">
        <w:rPr>
          <w:rFonts w:ascii="Times New Roman" w:eastAsia="游明朝" w:hAnsi="Times New Roman" w:cs="Times New Roman" w:hint="eastAsia"/>
          <w:sz w:val="24"/>
          <w:szCs w:val="24"/>
          <w:lang w:eastAsia="ja-JP"/>
        </w:rPr>
        <w:t>HEI</w:t>
      </w:r>
      <w:r w:rsidR="007B63DD" w:rsidRPr="00F55425">
        <w:rPr>
          <w:rFonts w:ascii="Times New Roman" w:hAnsi="Times New Roman" w:cs="Times New Roman" w:hint="eastAsia"/>
          <w:sz w:val="24"/>
          <w:szCs w:val="28"/>
        </w:rPr>
        <w:t>/Ca</w:t>
      </w:r>
      <w:r w:rsidR="00BF0E1C">
        <w:rPr>
          <w:rFonts w:ascii="Times New Roman" w:hAnsi="Times New Roman" w:cs="Times New Roman"/>
          <w:sz w:val="24"/>
          <w:szCs w:val="28"/>
        </w:rPr>
        <w:t>–</w:t>
      </w:r>
      <w:r w:rsidR="007B63DD" w:rsidRPr="00F55425">
        <w:rPr>
          <w:rFonts w:ascii="Times New Roman" w:hAnsi="Times New Roman" w:cs="Times New Roman" w:hint="eastAsia"/>
          <w:sz w:val="24"/>
          <w:szCs w:val="28"/>
        </w:rPr>
        <w:t>C</w:t>
      </w:r>
      <w:r w:rsidR="007B63DD" w:rsidRPr="00F55425">
        <w:rPr>
          <w:rFonts w:ascii="Times New Roman" w:hAnsi="Times New Roman" w:cs="Times New Roman" w:hint="eastAsia"/>
          <w:sz w:val="24"/>
          <w:szCs w:val="28"/>
          <w:vertAlign w:val="subscript"/>
        </w:rPr>
        <w:t>7</w:t>
      </w:r>
      <w:r w:rsidR="007B63DD" w:rsidRPr="00F55425">
        <w:rPr>
          <w:rFonts w:ascii="Times New Roman" w:hAnsi="Times New Roman" w:cs="Times New Roman" w:hint="eastAsia"/>
          <w:sz w:val="24"/>
          <w:szCs w:val="28"/>
        </w:rPr>
        <w:t>P</w:t>
      </w:r>
      <w:r w:rsidR="007B63DD" w:rsidRPr="00F55425">
        <w:rPr>
          <w:rFonts w:ascii="Times New Roman" w:hAnsi="Times New Roman" w:cs="Times New Roman" w:hint="eastAsia"/>
          <w:sz w:val="24"/>
          <w:szCs w:val="28"/>
          <w:vertAlign w:val="subscript"/>
        </w:rPr>
        <w:t>2</w:t>
      </w:r>
      <w:r w:rsidR="007B63DD" w:rsidRPr="00F55425">
        <w:rPr>
          <w:rFonts w:ascii="Times New Roman" w:hAnsi="Times New Roman" w:cs="Times New Roman" w:hint="eastAsia"/>
          <w:sz w:val="24"/>
          <w:szCs w:val="28"/>
        </w:rPr>
        <w:t>Z</w:t>
      </w:r>
      <w:r w:rsidR="007B63DD" w:rsidRPr="00F55425">
        <w:rPr>
          <w:rFonts w:ascii="Times New Roman" w:hAnsi="Times New Roman" w:cs="Times New Roman" w:hint="eastAsia"/>
          <w:sz w:val="24"/>
          <w:szCs w:val="28"/>
          <w:vertAlign w:val="subscript"/>
        </w:rPr>
        <w:t>1</w:t>
      </w:r>
      <w:r w:rsidR="007B63DD" w:rsidRPr="008F6D5E">
        <w:rPr>
          <w:rFonts w:ascii="Times New Roman" w:eastAsia="游明朝" w:hAnsi="Times New Roman" w:cs="Times New Roman"/>
          <w:sz w:val="24"/>
          <w:szCs w:val="28"/>
          <w:lang w:eastAsia="ja-JP"/>
        </w:rPr>
        <w:t xml:space="preserve"> and the reference foils</w:t>
      </w:r>
      <w:r w:rsidR="007B63DD" w:rsidRPr="008F6D5E">
        <w:rPr>
          <w:rFonts w:ascii="Times New Roman" w:hAnsi="Times New Roman" w:cs="Times New Roman"/>
          <w:sz w:val="24"/>
          <w:szCs w:val="28"/>
        </w:rPr>
        <w:t>.</w:t>
      </w:r>
    </w:p>
    <w:p w14:paraId="0E6DA0F5" w14:textId="68613FB4" w:rsidR="00C3603D" w:rsidRPr="007B63DD" w:rsidRDefault="00C3603D" w:rsidP="0042022F">
      <w:pPr>
        <w:widowControl/>
        <w:adjustRightInd w:val="0"/>
        <w:snapToGrid w:val="0"/>
        <w:jc w:val="left"/>
        <w:rPr>
          <w:rFonts w:ascii="Times New Roman" w:hAnsi="Times New Roman" w:cs="Times New Roman"/>
        </w:rPr>
      </w:pPr>
    </w:p>
    <w:tbl>
      <w:tblPr>
        <w:tblW w:w="9639" w:type="dxa"/>
        <w:jc w:val="center"/>
        <w:tblLayout w:type="fixed"/>
        <w:tblCellMar>
          <w:left w:w="0" w:type="dxa"/>
          <w:right w:w="0" w:type="dxa"/>
        </w:tblCellMar>
        <w:tblLook w:val="0420" w:firstRow="1" w:lastRow="0" w:firstColumn="0" w:lastColumn="0" w:noHBand="0" w:noVBand="1"/>
      </w:tblPr>
      <w:tblGrid>
        <w:gridCol w:w="1071"/>
        <w:gridCol w:w="772"/>
        <w:gridCol w:w="992"/>
        <w:gridCol w:w="993"/>
        <w:gridCol w:w="1275"/>
        <w:gridCol w:w="1418"/>
        <w:gridCol w:w="1134"/>
        <w:gridCol w:w="992"/>
        <w:gridCol w:w="992"/>
      </w:tblGrid>
      <w:tr w:rsidR="00015532" w:rsidRPr="00015532" w14:paraId="59077CB4" w14:textId="77777777" w:rsidTr="00015532">
        <w:trPr>
          <w:trHeight w:val="227"/>
          <w:jc w:val="center"/>
        </w:trPr>
        <w:tc>
          <w:tcPr>
            <w:tcW w:w="1071"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7642EC84" w14:textId="77777777"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lang w:eastAsia="ja-JP"/>
              </w:rPr>
              <w:t>Sample</w:t>
            </w:r>
          </w:p>
        </w:tc>
        <w:tc>
          <w:tcPr>
            <w:tcW w:w="772"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00786956" w14:textId="77777777"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lang w:eastAsia="ja-JP"/>
              </w:rPr>
              <w:t>Edge</w:t>
            </w:r>
          </w:p>
        </w:tc>
        <w:tc>
          <w:tcPr>
            <w:tcW w:w="992" w:type="dxa"/>
            <w:tcBorders>
              <w:top w:val="single" w:sz="8" w:space="0" w:color="000000"/>
              <w:left w:val="nil"/>
              <w:bottom w:val="single" w:sz="8" w:space="0" w:color="000000"/>
              <w:right w:val="nil"/>
            </w:tcBorders>
            <w:tcMar>
              <w:top w:w="42" w:type="dxa"/>
              <w:left w:w="85" w:type="dxa"/>
              <w:bottom w:w="42" w:type="dxa"/>
              <w:right w:w="85" w:type="dxa"/>
            </w:tcMar>
            <w:vAlign w:val="center"/>
            <w:hideMark/>
          </w:tcPr>
          <w:p w14:paraId="266DB294" w14:textId="77777777"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lang w:eastAsia="ja-JP"/>
              </w:rPr>
              <w:t>Shell</w:t>
            </w:r>
          </w:p>
        </w:tc>
        <w:tc>
          <w:tcPr>
            <w:tcW w:w="993"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5968A34B" w14:textId="432FD5F3"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szCs w:val="21"/>
                <w:lang w:eastAsia="ja-JP"/>
              </w:rPr>
              <w:t>S</w:t>
            </w:r>
            <w:r w:rsidRPr="00015532">
              <w:rPr>
                <w:rFonts w:ascii="Times New Roman" w:eastAsia="游明朝" w:hAnsi="Times New Roman" w:cs="Times New Roman"/>
                <w:b/>
                <w:bCs/>
                <w:szCs w:val="21"/>
                <w:vertAlign w:val="subscript"/>
                <w:lang w:eastAsia="ja-JP"/>
              </w:rPr>
              <w:t>o</w:t>
            </w:r>
            <w:r w:rsidRPr="00015532">
              <w:rPr>
                <w:rFonts w:ascii="Times New Roman" w:eastAsia="游明朝" w:hAnsi="Times New Roman" w:cs="Times New Roman"/>
                <w:b/>
                <w:bCs/>
                <w:szCs w:val="21"/>
                <w:vertAlign w:val="superscript"/>
                <w:lang w:eastAsia="ja-JP"/>
              </w:rPr>
              <w:t>2</w:t>
            </w:r>
            <w:r w:rsidRPr="00015532">
              <w:rPr>
                <w:rFonts w:ascii="Times New Roman" w:hAnsi="Times New Roman" w:cs="Times New Roman"/>
                <w:b/>
                <w:bCs/>
                <w:szCs w:val="21"/>
                <w:vertAlign w:val="superscript"/>
              </w:rPr>
              <w:t>[a]</w:t>
            </w:r>
          </w:p>
        </w:tc>
        <w:tc>
          <w:tcPr>
            <w:tcW w:w="1275"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1E4D5D30" w14:textId="484E5C87"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szCs w:val="21"/>
                <w:lang w:eastAsia="ja-JP"/>
              </w:rPr>
              <w:t>CN</w:t>
            </w:r>
            <w:r w:rsidRPr="00015532">
              <w:rPr>
                <w:rFonts w:ascii="Times New Roman" w:hAnsi="Times New Roman" w:cs="Times New Roman"/>
                <w:b/>
                <w:bCs/>
                <w:szCs w:val="21"/>
                <w:vertAlign w:val="superscript"/>
              </w:rPr>
              <w:t>[b]</w:t>
            </w:r>
          </w:p>
        </w:tc>
        <w:tc>
          <w:tcPr>
            <w:tcW w:w="1418"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18FCA9A5" w14:textId="21751D19"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i/>
                <w:iCs/>
                <w:szCs w:val="21"/>
                <w:lang w:eastAsia="ja-JP"/>
              </w:rPr>
              <w:t>R</w:t>
            </w:r>
            <w:r w:rsidRPr="00015532">
              <w:rPr>
                <w:rFonts w:ascii="Times New Roman" w:hAnsi="Times New Roman" w:cs="Times New Roman"/>
                <w:b/>
                <w:bCs/>
                <w:szCs w:val="21"/>
                <w:vertAlign w:val="superscript"/>
              </w:rPr>
              <w:t>[c]</w:t>
            </w:r>
            <w:r w:rsidRPr="00015532">
              <w:rPr>
                <w:rFonts w:ascii="Times New Roman" w:hAnsi="Times New Roman" w:cs="Times New Roman"/>
                <w:b/>
                <w:bCs/>
                <w:szCs w:val="21"/>
              </w:rPr>
              <w:t xml:space="preserve"> </w:t>
            </w:r>
            <w:r w:rsidRPr="00015532">
              <w:rPr>
                <w:rFonts w:ascii="Times New Roman" w:eastAsia="游明朝" w:hAnsi="Times New Roman" w:cs="Times New Roman"/>
                <w:b/>
                <w:bCs/>
                <w:szCs w:val="21"/>
                <w:lang w:eastAsia="ja-JP"/>
              </w:rPr>
              <w:t>(Å)</w:t>
            </w:r>
          </w:p>
        </w:tc>
        <w:tc>
          <w:tcPr>
            <w:tcW w:w="1134"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004E30D" w14:textId="3FB216A2"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szCs w:val="21"/>
                <w:lang w:eastAsia="ja-JP"/>
              </w:rPr>
              <w:t>∆</w:t>
            </w:r>
            <w:proofErr w:type="spellStart"/>
            <w:r w:rsidRPr="00015532">
              <w:rPr>
                <w:rFonts w:ascii="Times New Roman" w:eastAsia="游明朝" w:hAnsi="Times New Roman" w:cs="Times New Roman"/>
                <w:b/>
                <w:bCs/>
                <w:szCs w:val="21"/>
                <w:lang w:eastAsia="ja-JP"/>
              </w:rPr>
              <w:t>E</w:t>
            </w:r>
            <w:r w:rsidRPr="00015532">
              <w:rPr>
                <w:rFonts w:ascii="Times New Roman" w:eastAsia="游明朝" w:hAnsi="Times New Roman" w:cs="Times New Roman"/>
                <w:b/>
                <w:bCs/>
                <w:szCs w:val="21"/>
                <w:vertAlign w:val="subscript"/>
                <w:lang w:eastAsia="ja-JP"/>
              </w:rPr>
              <w:t>o</w:t>
            </w:r>
            <w:proofErr w:type="spellEnd"/>
            <w:r w:rsidRPr="00015532">
              <w:rPr>
                <w:rFonts w:ascii="Times New Roman" w:hAnsi="Times New Roman" w:cs="Times New Roman"/>
                <w:b/>
                <w:bCs/>
                <w:szCs w:val="21"/>
                <w:vertAlign w:val="superscript"/>
              </w:rPr>
              <w:t>[d]</w:t>
            </w:r>
            <w:r w:rsidRPr="00015532">
              <w:rPr>
                <w:rFonts w:ascii="Times New Roman" w:eastAsia="游明朝" w:hAnsi="Times New Roman" w:cs="Times New Roman"/>
                <w:b/>
                <w:bCs/>
                <w:szCs w:val="21"/>
                <w:lang w:eastAsia="ja-JP"/>
              </w:rPr>
              <w:t xml:space="preserve"> (eV)</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468747D5" w14:textId="5E68D10C"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szCs w:val="21"/>
                <w:lang w:eastAsia="ja-JP"/>
              </w:rPr>
              <w:t>σ</w:t>
            </w:r>
            <w:r w:rsidRPr="00015532">
              <w:rPr>
                <w:rFonts w:ascii="Times New Roman" w:eastAsia="游明朝" w:hAnsi="Times New Roman" w:cs="Times New Roman"/>
                <w:b/>
                <w:bCs/>
                <w:szCs w:val="21"/>
                <w:vertAlign w:val="superscript"/>
                <w:lang w:eastAsia="ja-JP"/>
              </w:rPr>
              <w:t>2</w:t>
            </w:r>
            <w:r w:rsidRPr="00015532">
              <w:rPr>
                <w:rFonts w:ascii="Times New Roman" w:hAnsi="Times New Roman" w:cs="Times New Roman"/>
                <w:b/>
                <w:bCs/>
                <w:szCs w:val="21"/>
                <w:vertAlign w:val="superscript"/>
              </w:rPr>
              <w:t>[e]</w:t>
            </w:r>
            <w:r w:rsidRPr="00015532">
              <w:rPr>
                <w:rFonts w:ascii="Times New Roman" w:eastAsia="游明朝" w:hAnsi="Times New Roman" w:cs="Times New Roman"/>
                <w:b/>
                <w:bCs/>
                <w:szCs w:val="21"/>
                <w:lang w:eastAsia="ja-JP"/>
              </w:rPr>
              <w:t xml:space="preserve"> (Å</w:t>
            </w:r>
            <w:r w:rsidRPr="00015532">
              <w:rPr>
                <w:rFonts w:ascii="Times New Roman" w:eastAsia="游明朝" w:hAnsi="Times New Roman" w:cs="Times New Roman"/>
                <w:b/>
                <w:bCs/>
                <w:szCs w:val="21"/>
                <w:vertAlign w:val="superscript"/>
                <w:lang w:eastAsia="ja-JP"/>
              </w:rPr>
              <w:t>2</w:t>
            </w:r>
            <w:r w:rsidRPr="00015532">
              <w:rPr>
                <w:rFonts w:ascii="Times New Roman" w:eastAsia="游明朝" w:hAnsi="Times New Roman" w:cs="Times New Roman"/>
                <w:b/>
                <w:bCs/>
                <w:szCs w:val="21"/>
                <w:lang w:eastAsia="ja-JP"/>
              </w:rPr>
              <w:t>)</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4EDB959D" w14:textId="77777777" w:rsidR="00015532" w:rsidRPr="00015532" w:rsidRDefault="00015532"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b/>
                <w:bCs/>
                <w:lang w:eastAsia="ja-JP"/>
              </w:rPr>
              <w:t>R-factor</w:t>
            </w:r>
          </w:p>
        </w:tc>
      </w:tr>
      <w:tr w:rsidR="00C3603D" w:rsidRPr="00015532" w14:paraId="2D28325D" w14:textId="77777777" w:rsidTr="00015532">
        <w:trPr>
          <w:trHeight w:val="227"/>
          <w:jc w:val="center"/>
        </w:trPr>
        <w:tc>
          <w:tcPr>
            <w:tcW w:w="1071"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0F47E8F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 foil</w:t>
            </w:r>
          </w:p>
        </w:tc>
        <w:tc>
          <w:tcPr>
            <w:tcW w:w="772"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54C15B4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 L</w:t>
            </w:r>
            <w:r w:rsidRPr="00015532">
              <w:rPr>
                <w:rFonts w:ascii="Times New Roman" w:eastAsia="游明朝" w:hAnsi="Times New Roman" w:cs="Times New Roman"/>
                <w:vertAlign w:val="subscript"/>
                <w:lang w:eastAsia="ja-JP"/>
              </w:rPr>
              <w:t>II</w:t>
            </w:r>
          </w:p>
        </w:tc>
        <w:tc>
          <w:tcPr>
            <w:tcW w:w="992"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18D826F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Pt–Pt</w:t>
            </w:r>
          </w:p>
        </w:tc>
        <w:tc>
          <w:tcPr>
            <w:tcW w:w="993"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375C6A1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0.80</w:t>
            </w:r>
          </w:p>
        </w:tc>
        <w:tc>
          <w:tcPr>
            <w:tcW w:w="1275"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6F5FA8D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12 (fix)</w:t>
            </w:r>
          </w:p>
        </w:tc>
        <w:tc>
          <w:tcPr>
            <w:tcW w:w="1418" w:type="dxa"/>
            <w:tcBorders>
              <w:top w:val="single" w:sz="8" w:space="0" w:color="000000"/>
              <w:left w:val="nil"/>
              <w:bottom w:val="dotted" w:sz="8" w:space="0" w:color="000000"/>
              <w:right w:val="nil"/>
            </w:tcBorders>
            <w:tcMar>
              <w:top w:w="42" w:type="dxa"/>
              <w:left w:w="85" w:type="dxa"/>
              <w:bottom w:w="42" w:type="dxa"/>
              <w:right w:w="85" w:type="dxa"/>
            </w:tcMar>
            <w:vAlign w:val="center"/>
            <w:hideMark/>
          </w:tcPr>
          <w:p w14:paraId="43DCEC7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2.78 ± 0.01</w:t>
            </w:r>
          </w:p>
        </w:tc>
        <w:tc>
          <w:tcPr>
            <w:tcW w:w="1134" w:type="dxa"/>
            <w:tcBorders>
              <w:top w:val="single" w:sz="8" w:space="0" w:color="000000"/>
              <w:left w:val="nil"/>
              <w:bottom w:val="dotted" w:sz="8" w:space="0" w:color="000000"/>
              <w:right w:val="nil"/>
            </w:tcBorders>
            <w:tcMar>
              <w:top w:w="42" w:type="dxa"/>
              <w:left w:w="85" w:type="dxa"/>
              <w:bottom w:w="42" w:type="dxa"/>
              <w:right w:w="85" w:type="dxa"/>
            </w:tcMar>
            <w:vAlign w:val="center"/>
            <w:hideMark/>
          </w:tcPr>
          <w:p w14:paraId="0D68591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6.4 ± 1.9</w:t>
            </w:r>
          </w:p>
        </w:tc>
        <w:tc>
          <w:tcPr>
            <w:tcW w:w="992"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772E823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0.000</w:t>
            </w:r>
          </w:p>
        </w:tc>
        <w:tc>
          <w:tcPr>
            <w:tcW w:w="992" w:type="dxa"/>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4E47A23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0.020</w:t>
            </w:r>
          </w:p>
        </w:tc>
      </w:tr>
      <w:tr w:rsidR="00C3603D" w:rsidRPr="00015532" w14:paraId="6E6D3555" w14:textId="77777777" w:rsidTr="00015532">
        <w:trPr>
          <w:trHeight w:val="227"/>
          <w:jc w:val="center"/>
        </w:trPr>
        <w:tc>
          <w:tcPr>
            <w:tcW w:w="107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7A20EDB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 foil</w:t>
            </w:r>
          </w:p>
        </w:tc>
        <w:tc>
          <w:tcPr>
            <w:tcW w:w="77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C4BFD0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 K</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A36483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Co–Co</w:t>
            </w:r>
          </w:p>
        </w:tc>
        <w:tc>
          <w:tcPr>
            <w:tcW w:w="993"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F7D1D9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0.79</w:t>
            </w:r>
          </w:p>
        </w:tc>
        <w:tc>
          <w:tcPr>
            <w:tcW w:w="1275"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DE4881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12 (fix)</w:t>
            </w:r>
          </w:p>
        </w:tc>
        <w:tc>
          <w:tcPr>
            <w:tcW w:w="1418"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0344AAB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2.49 ± 0.00</w:t>
            </w:r>
          </w:p>
        </w:tc>
        <w:tc>
          <w:tcPr>
            <w:tcW w:w="113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7C565E0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1.1 ± 0.3</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8626F8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0.006</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35CE94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0.001</w:t>
            </w:r>
          </w:p>
        </w:tc>
      </w:tr>
      <w:tr w:rsidR="00C3603D" w:rsidRPr="00015532" w14:paraId="6E582771" w14:textId="77777777" w:rsidTr="00015532">
        <w:trPr>
          <w:trHeight w:val="227"/>
          <w:jc w:val="center"/>
        </w:trPr>
        <w:tc>
          <w:tcPr>
            <w:tcW w:w="107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EA3EC1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 foil</w:t>
            </w:r>
          </w:p>
        </w:tc>
        <w:tc>
          <w:tcPr>
            <w:tcW w:w="77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1A55C6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 K</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FD7268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Ni–Ni</w:t>
            </w:r>
          </w:p>
        </w:tc>
        <w:tc>
          <w:tcPr>
            <w:tcW w:w="993"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BEEB31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0.80</w:t>
            </w:r>
          </w:p>
        </w:tc>
        <w:tc>
          <w:tcPr>
            <w:tcW w:w="1275"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F5A026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12 (fix)</w:t>
            </w:r>
          </w:p>
        </w:tc>
        <w:tc>
          <w:tcPr>
            <w:tcW w:w="1418"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6B1A087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2.48 ± 0.00</w:t>
            </w:r>
          </w:p>
        </w:tc>
        <w:tc>
          <w:tcPr>
            <w:tcW w:w="113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60C3DD8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1.0 ± 0.5</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51565B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0.006</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0EC251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0.001</w:t>
            </w:r>
          </w:p>
        </w:tc>
      </w:tr>
      <w:tr w:rsidR="00C3603D" w:rsidRPr="00015532" w14:paraId="1D515D0E" w14:textId="77777777" w:rsidTr="00015532">
        <w:trPr>
          <w:trHeight w:val="227"/>
          <w:jc w:val="center"/>
        </w:trPr>
        <w:tc>
          <w:tcPr>
            <w:tcW w:w="1071"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6EE017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 foil</w:t>
            </w:r>
          </w:p>
        </w:tc>
        <w:tc>
          <w:tcPr>
            <w:tcW w:w="77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3BA8C1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 K</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69D3D1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Sn–Sn</w:t>
            </w:r>
          </w:p>
        </w:tc>
        <w:tc>
          <w:tcPr>
            <w:tcW w:w="993"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93DD3C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0.75</w:t>
            </w:r>
          </w:p>
        </w:tc>
        <w:tc>
          <w:tcPr>
            <w:tcW w:w="1275"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3F16DA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8 (fix)</w:t>
            </w:r>
          </w:p>
        </w:tc>
        <w:tc>
          <w:tcPr>
            <w:tcW w:w="1418"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20077D2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3.01 ± 0.01</w:t>
            </w:r>
          </w:p>
        </w:tc>
        <w:tc>
          <w:tcPr>
            <w:tcW w:w="1134" w:type="dxa"/>
            <w:tcBorders>
              <w:top w:val="dotted" w:sz="8" w:space="0" w:color="000000"/>
              <w:left w:val="nil"/>
              <w:bottom w:val="dotted" w:sz="8" w:space="0" w:color="000000"/>
              <w:right w:val="nil"/>
            </w:tcBorders>
            <w:tcMar>
              <w:top w:w="42" w:type="dxa"/>
              <w:left w:w="85" w:type="dxa"/>
              <w:bottom w:w="42" w:type="dxa"/>
              <w:right w:w="85" w:type="dxa"/>
            </w:tcMar>
            <w:vAlign w:val="center"/>
            <w:hideMark/>
          </w:tcPr>
          <w:p w14:paraId="5A58F57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1.2 ± 1.1</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1CDCE3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0.013</w:t>
            </w:r>
          </w:p>
        </w:tc>
        <w:tc>
          <w:tcPr>
            <w:tcW w:w="992" w:type="dxa"/>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F6C003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0.015</w:t>
            </w:r>
          </w:p>
        </w:tc>
      </w:tr>
      <w:tr w:rsidR="00C3603D" w:rsidRPr="00015532" w14:paraId="4063741F" w14:textId="77777777" w:rsidTr="00015532">
        <w:trPr>
          <w:trHeight w:val="227"/>
          <w:jc w:val="center"/>
        </w:trPr>
        <w:tc>
          <w:tcPr>
            <w:tcW w:w="1071"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556BAD8A" w14:textId="040B160F" w:rsidR="00C3603D" w:rsidRPr="00015532" w:rsidRDefault="00C3603D" w:rsidP="00015532">
            <w:pPr>
              <w:widowControl/>
              <w:adjustRightInd w:val="0"/>
              <w:snapToGrid w:val="0"/>
              <w:jc w:val="center"/>
              <w:rPr>
                <w:rFonts w:ascii="Times New Roman" w:hAnsi="Times New Roman" w:cs="Times New Roman"/>
              </w:rPr>
            </w:pPr>
            <w:r w:rsidRPr="00015532">
              <w:rPr>
                <w:rFonts w:ascii="Times New Roman" w:eastAsia="游明朝" w:hAnsi="Times New Roman" w:cs="Times New Roman"/>
                <w:lang w:eastAsia="ja-JP"/>
              </w:rPr>
              <w:t>In</w:t>
            </w:r>
            <w:r w:rsidR="007B63DD" w:rsidRPr="00015532">
              <w:rPr>
                <w:rFonts w:ascii="Times New Roman" w:hAnsi="Times New Roman" w:cs="Times New Roman"/>
              </w:rPr>
              <w:t xml:space="preserve"> foil</w:t>
            </w:r>
          </w:p>
        </w:tc>
        <w:tc>
          <w:tcPr>
            <w:tcW w:w="772"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1EED5D9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 K</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132CA7F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In–In</w:t>
            </w:r>
          </w:p>
        </w:tc>
        <w:tc>
          <w:tcPr>
            <w:tcW w:w="993"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3333E84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0.76</w:t>
            </w:r>
          </w:p>
        </w:tc>
        <w:tc>
          <w:tcPr>
            <w:tcW w:w="1275" w:type="dxa"/>
            <w:tcBorders>
              <w:top w:val="dotted" w:sz="8" w:space="0" w:color="000000"/>
              <w:left w:val="nil"/>
              <w:bottom w:val="nil"/>
              <w:right w:val="nil"/>
            </w:tcBorders>
            <w:tcMar>
              <w:top w:w="15" w:type="dxa"/>
              <w:left w:w="15" w:type="dxa"/>
              <w:bottom w:w="0" w:type="dxa"/>
              <w:right w:w="15" w:type="dxa"/>
            </w:tcMar>
            <w:vAlign w:val="center"/>
            <w:hideMark/>
          </w:tcPr>
          <w:p w14:paraId="69638F5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 (fix)</w:t>
            </w:r>
          </w:p>
        </w:tc>
        <w:tc>
          <w:tcPr>
            <w:tcW w:w="1418" w:type="dxa"/>
            <w:tcBorders>
              <w:top w:val="dotted" w:sz="8" w:space="0" w:color="000000"/>
              <w:left w:val="nil"/>
              <w:bottom w:val="nil"/>
              <w:right w:val="nil"/>
            </w:tcBorders>
            <w:tcMar>
              <w:top w:w="42" w:type="dxa"/>
              <w:left w:w="85" w:type="dxa"/>
              <w:bottom w:w="42" w:type="dxa"/>
              <w:right w:w="85" w:type="dxa"/>
            </w:tcMar>
            <w:vAlign w:val="center"/>
            <w:hideMark/>
          </w:tcPr>
          <w:p w14:paraId="2B7ECD6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3.13 ± 0.02</w:t>
            </w:r>
          </w:p>
        </w:tc>
        <w:tc>
          <w:tcPr>
            <w:tcW w:w="1134" w:type="dxa"/>
            <w:vMerge w:val="restart"/>
            <w:tcBorders>
              <w:top w:val="dotted" w:sz="8" w:space="0" w:color="000000"/>
              <w:left w:val="nil"/>
              <w:bottom w:val="single" w:sz="8" w:space="0" w:color="000000"/>
              <w:right w:val="nil"/>
            </w:tcBorders>
            <w:tcMar>
              <w:top w:w="42" w:type="dxa"/>
              <w:left w:w="85" w:type="dxa"/>
              <w:bottom w:w="42" w:type="dxa"/>
              <w:right w:w="85" w:type="dxa"/>
            </w:tcMar>
            <w:vAlign w:val="center"/>
            <w:hideMark/>
          </w:tcPr>
          <w:p w14:paraId="3A99D4B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1.9 ± 1.5</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3A83099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0.014</w:t>
            </w:r>
          </w:p>
        </w:tc>
        <w:tc>
          <w:tcPr>
            <w:tcW w:w="992"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5014934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0.024</w:t>
            </w:r>
          </w:p>
        </w:tc>
      </w:tr>
      <w:tr w:rsidR="00C3603D" w:rsidRPr="00015532" w14:paraId="6F83A60A" w14:textId="77777777" w:rsidTr="00015532">
        <w:trPr>
          <w:trHeight w:val="227"/>
          <w:jc w:val="center"/>
        </w:trPr>
        <w:tc>
          <w:tcPr>
            <w:tcW w:w="1071" w:type="dxa"/>
            <w:vMerge/>
            <w:tcBorders>
              <w:top w:val="dotted" w:sz="8" w:space="0" w:color="000000"/>
              <w:left w:val="nil"/>
              <w:bottom w:val="single" w:sz="8" w:space="0" w:color="000000"/>
              <w:right w:val="nil"/>
            </w:tcBorders>
            <w:vAlign w:val="center"/>
            <w:hideMark/>
          </w:tcPr>
          <w:p w14:paraId="426A94D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single" w:sz="8" w:space="0" w:color="000000"/>
              <w:right w:val="nil"/>
            </w:tcBorders>
            <w:vAlign w:val="center"/>
            <w:hideMark/>
          </w:tcPr>
          <w:p w14:paraId="0DDDC6B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14:paraId="101C371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In–In</w:t>
            </w:r>
          </w:p>
        </w:tc>
        <w:tc>
          <w:tcPr>
            <w:tcW w:w="993" w:type="dxa"/>
            <w:vMerge/>
            <w:tcBorders>
              <w:top w:val="dotted" w:sz="8" w:space="0" w:color="000000"/>
              <w:left w:val="nil"/>
              <w:bottom w:val="single" w:sz="8" w:space="0" w:color="000000"/>
              <w:right w:val="nil"/>
            </w:tcBorders>
            <w:vAlign w:val="center"/>
            <w:hideMark/>
          </w:tcPr>
          <w:p w14:paraId="2579349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single" w:sz="8" w:space="0" w:color="000000"/>
              <w:right w:val="nil"/>
            </w:tcBorders>
            <w:tcMar>
              <w:top w:w="15" w:type="dxa"/>
              <w:left w:w="15" w:type="dxa"/>
              <w:bottom w:w="0" w:type="dxa"/>
              <w:right w:w="15" w:type="dxa"/>
            </w:tcMar>
            <w:vAlign w:val="center"/>
            <w:hideMark/>
          </w:tcPr>
          <w:p w14:paraId="35E314D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8 (fix)</w:t>
            </w:r>
          </w:p>
        </w:tc>
        <w:tc>
          <w:tcPr>
            <w:tcW w:w="1418" w:type="dxa"/>
            <w:tcBorders>
              <w:top w:val="nil"/>
              <w:left w:val="nil"/>
              <w:bottom w:val="single" w:sz="8" w:space="0" w:color="000000"/>
              <w:right w:val="nil"/>
            </w:tcBorders>
            <w:tcMar>
              <w:top w:w="42" w:type="dxa"/>
              <w:left w:w="85" w:type="dxa"/>
              <w:bottom w:w="42" w:type="dxa"/>
              <w:right w:w="85" w:type="dxa"/>
            </w:tcMar>
            <w:vAlign w:val="center"/>
            <w:hideMark/>
          </w:tcPr>
          <w:p w14:paraId="63A263D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3.31 ± 0.03</w:t>
            </w:r>
          </w:p>
        </w:tc>
        <w:tc>
          <w:tcPr>
            <w:tcW w:w="1134" w:type="dxa"/>
            <w:vMerge/>
            <w:tcBorders>
              <w:top w:val="dotted" w:sz="8" w:space="0" w:color="000000"/>
              <w:left w:val="nil"/>
              <w:bottom w:val="single" w:sz="8" w:space="0" w:color="000000"/>
              <w:right w:val="nil"/>
            </w:tcBorders>
            <w:vAlign w:val="center"/>
            <w:hideMark/>
          </w:tcPr>
          <w:p w14:paraId="67DD787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14:paraId="36623D2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0.021</w:t>
            </w:r>
          </w:p>
        </w:tc>
        <w:tc>
          <w:tcPr>
            <w:tcW w:w="992" w:type="dxa"/>
            <w:vMerge/>
            <w:tcBorders>
              <w:top w:val="dotted" w:sz="8" w:space="0" w:color="000000"/>
              <w:left w:val="nil"/>
              <w:bottom w:val="single" w:sz="8" w:space="0" w:color="000000"/>
              <w:right w:val="nil"/>
            </w:tcBorders>
            <w:vAlign w:val="center"/>
            <w:hideMark/>
          </w:tcPr>
          <w:p w14:paraId="71D0BA3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2DE5C57A" w14:textId="77777777" w:rsidTr="00015532">
        <w:trPr>
          <w:trHeight w:val="227"/>
          <w:jc w:val="center"/>
        </w:trPr>
        <w:tc>
          <w:tcPr>
            <w:tcW w:w="1071" w:type="dxa"/>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2885CF56" w14:textId="7CDBB891" w:rsidR="00C3603D" w:rsidRPr="00015532" w:rsidRDefault="00BF0E1C"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HEI</w:t>
            </w:r>
            <w:r w:rsidR="00C3603D" w:rsidRPr="00015532">
              <w:rPr>
                <w:rFonts w:ascii="Times New Roman" w:eastAsia="游明朝" w:hAnsi="Times New Roman" w:cs="Times New Roman"/>
                <w:lang w:eastAsia="ja-JP"/>
              </w:rPr>
              <w:t>/Ca–C</w:t>
            </w:r>
            <w:r w:rsidR="00C3603D" w:rsidRPr="00015532">
              <w:rPr>
                <w:rFonts w:ascii="Times New Roman" w:eastAsia="游明朝" w:hAnsi="Times New Roman" w:cs="Times New Roman"/>
                <w:vertAlign w:val="subscript"/>
                <w:lang w:eastAsia="ja-JP"/>
              </w:rPr>
              <w:t>7</w:t>
            </w:r>
            <w:r w:rsidR="00C3603D" w:rsidRPr="00015532">
              <w:rPr>
                <w:rFonts w:ascii="Times New Roman" w:eastAsia="游明朝" w:hAnsi="Times New Roman" w:cs="Times New Roman"/>
                <w:lang w:eastAsia="ja-JP"/>
              </w:rPr>
              <w:t>P</w:t>
            </w:r>
            <w:r w:rsidR="00C3603D" w:rsidRPr="00015532">
              <w:rPr>
                <w:rFonts w:ascii="Times New Roman" w:eastAsia="游明朝" w:hAnsi="Times New Roman" w:cs="Times New Roman"/>
                <w:vertAlign w:val="subscript"/>
                <w:lang w:eastAsia="ja-JP"/>
              </w:rPr>
              <w:t>2</w:t>
            </w:r>
            <w:r w:rsidR="00C3603D" w:rsidRPr="00015532">
              <w:rPr>
                <w:rFonts w:ascii="Times New Roman" w:eastAsia="游明朝" w:hAnsi="Times New Roman" w:cs="Times New Roman"/>
                <w:lang w:eastAsia="ja-JP"/>
              </w:rPr>
              <w:t>Z</w:t>
            </w:r>
            <w:r w:rsidR="00C3603D" w:rsidRPr="00015532">
              <w:rPr>
                <w:rFonts w:ascii="Times New Roman" w:eastAsia="游明朝" w:hAnsi="Times New Roman" w:cs="Times New Roman"/>
                <w:vertAlign w:val="subscript"/>
                <w:lang w:eastAsia="ja-JP"/>
              </w:rPr>
              <w:t>1</w:t>
            </w:r>
          </w:p>
        </w:tc>
        <w:tc>
          <w:tcPr>
            <w:tcW w:w="772"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306FD9E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 L</w:t>
            </w:r>
            <w:r w:rsidRPr="00015532">
              <w:rPr>
                <w:rFonts w:ascii="Times New Roman" w:eastAsia="游明朝" w:hAnsi="Times New Roman" w:cs="Times New Roman"/>
                <w:vertAlign w:val="subscript"/>
                <w:lang w:eastAsia="ja-JP"/>
              </w:rPr>
              <w:t>II</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14:paraId="4E074D9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Pt–Sn</w:t>
            </w:r>
          </w:p>
        </w:tc>
        <w:tc>
          <w:tcPr>
            <w:tcW w:w="993"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09381EB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0.80 (fix)</w:t>
            </w:r>
          </w:p>
        </w:tc>
        <w:tc>
          <w:tcPr>
            <w:tcW w:w="1275" w:type="dxa"/>
            <w:tcBorders>
              <w:top w:val="single" w:sz="8" w:space="0" w:color="000000"/>
              <w:left w:val="nil"/>
              <w:bottom w:val="nil"/>
              <w:right w:val="nil"/>
            </w:tcBorders>
            <w:tcMar>
              <w:top w:w="42" w:type="dxa"/>
              <w:left w:w="85" w:type="dxa"/>
              <w:bottom w:w="42" w:type="dxa"/>
              <w:right w:w="85" w:type="dxa"/>
            </w:tcMar>
            <w:vAlign w:val="center"/>
            <w:hideMark/>
          </w:tcPr>
          <w:p w14:paraId="48FF97F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3.3 ± 0.6</w:t>
            </w:r>
          </w:p>
        </w:tc>
        <w:tc>
          <w:tcPr>
            <w:tcW w:w="1418" w:type="dxa"/>
            <w:tcBorders>
              <w:top w:val="single" w:sz="8" w:space="0" w:color="000000"/>
              <w:left w:val="nil"/>
              <w:bottom w:val="nil"/>
              <w:right w:val="nil"/>
            </w:tcBorders>
            <w:tcMar>
              <w:top w:w="42" w:type="dxa"/>
              <w:left w:w="85" w:type="dxa"/>
              <w:bottom w:w="42" w:type="dxa"/>
              <w:right w:w="85" w:type="dxa"/>
            </w:tcMar>
            <w:vAlign w:val="center"/>
            <w:hideMark/>
          </w:tcPr>
          <w:p w14:paraId="1076BD9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2.55 ± 0.04</w:t>
            </w:r>
          </w:p>
        </w:tc>
        <w:tc>
          <w:tcPr>
            <w:tcW w:w="1134"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3655482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4.9 ± 1.1</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14:paraId="00BD5C9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0.007</w:t>
            </w:r>
          </w:p>
        </w:tc>
        <w:tc>
          <w:tcPr>
            <w:tcW w:w="992" w:type="dxa"/>
            <w:vMerge w:val="restart"/>
            <w:tcBorders>
              <w:top w:val="single" w:sz="8" w:space="0" w:color="000000"/>
              <w:left w:val="nil"/>
              <w:bottom w:val="dotted" w:sz="8" w:space="0" w:color="000000"/>
              <w:right w:val="nil"/>
            </w:tcBorders>
            <w:tcMar>
              <w:top w:w="15" w:type="dxa"/>
              <w:left w:w="15" w:type="dxa"/>
              <w:bottom w:w="0" w:type="dxa"/>
              <w:right w:w="15" w:type="dxa"/>
            </w:tcMar>
            <w:vAlign w:val="center"/>
            <w:hideMark/>
          </w:tcPr>
          <w:p w14:paraId="7B9568E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0.008</w:t>
            </w:r>
          </w:p>
        </w:tc>
      </w:tr>
      <w:tr w:rsidR="00C3603D" w:rsidRPr="00015532" w14:paraId="24E273E2"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62D5A5D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single" w:sz="8" w:space="0" w:color="000000"/>
              <w:left w:val="nil"/>
              <w:bottom w:val="dotted" w:sz="8" w:space="0" w:color="000000"/>
              <w:right w:val="nil"/>
            </w:tcBorders>
            <w:vAlign w:val="center"/>
            <w:hideMark/>
          </w:tcPr>
          <w:p w14:paraId="3947549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0084DC8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Pt–Pt</w:t>
            </w:r>
          </w:p>
        </w:tc>
        <w:tc>
          <w:tcPr>
            <w:tcW w:w="993" w:type="dxa"/>
            <w:vMerge/>
            <w:tcBorders>
              <w:top w:val="single" w:sz="8" w:space="0" w:color="000000"/>
              <w:left w:val="nil"/>
              <w:bottom w:val="dotted" w:sz="8" w:space="0" w:color="000000"/>
              <w:right w:val="nil"/>
            </w:tcBorders>
            <w:vAlign w:val="center"/>
            <w:hideMark/>
          </w:tcPr>
          <w:p w14:paraId="040CFF5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dotted" w:sz="8" w:space="0" w:color="000000"/>
              <w:right w:val="nil"/>
            </w:tcBorders>
            <w:tcMar>
              <w:top w:w="42" w:type="dxa"/>
              <w:left w:w="85" w:type="dxa"/>
              <w:bottom w:w="42" w:type="dxa"/>
              <w:right w:w="85" w:type="dxa"/>
            </w:tcMar>
            <w:vAlign w:val="center"/>
            <w:hideMark/>
          </w:tcPr>
          <w:p w14:paraId="01AB527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4.6 ± 4.0</w:t>
            </w:r>
          </w:p>
        </w:tc>
        <w:tc>
          <w:tcPr>
            <w:tcW w:w="1418" w:type="dxa"/>
            <w:tcBorders>
              <w:top w:val="nil"/>
              <w:left w:val="nil"/>
              <w:bottom w:val="dotted" w:sz="8" w:space="0" w:color="000000"/>
              <w:right w:val="nil"/>
            </w:tcBorders>
            <w:tcMar>
              <w:top w:w="42" w:type="dxa"/>
              <w:left w:w="85" w:type="dxa"/>
              <w:bottom w:w="42" w:type="dxa"/>
              <w:right w:w="85" w:type="dxa"/>
            </w:tcMar>
            <w:vAlign w:val="center"/>
            <w:hideMark/>
          </w:tcPr>
          <w:p w14:paraId="2488741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2.60 ± 0.04</w:t>
            </w:r>
          </w:p>
        </w:tc>
        <w:tc>
          <w:tcPr>
            <w:tcW w:w="1134" w:type="dxa"/>
            <w:vMerge/>
            <w:tcBorders>
              <w:top w:val="single" w:sz="8" w:space="0" w:color="000000"/>
              <w:left w:val="nil"/>
              <w:bottom w:val="dotted" w:sz="8" w:space="0" w:color="000000"/>
              <w:right w:val="nil"/>
            </w:tcBorders>
            <w:vAlign w:val="center"/>
            <w:hideMark/>
          </w:tcPr>
          <w:p w14:paraId="21DB49E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74AF790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0.017</w:t>
            </w:r>
          </w:p>
        </w:tc>
        <w:tc>
          <w:tcPr>
            <w:tcW w:w="992" w:type="dxa"/>
            <w:vMerge/>
            <w:tcBorders>
              <w:top w:val="single" w:sz="8" w:space="0" w:color="000000"/>
              <w:left w:val="nil"/>
              <w:bottom w:val="dotted" w:sz="8" w:space="0" w:color="000000"/>
              <w:right w:val="nil"/>
            </w:tcBorders>
            <w:vAlign w:val="center"/>
            <w:hideMark/>
          </w:tcPr>
          <w:p w14:paraId="0AC4399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18E53470"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1E845BA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6BCD22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 K</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24D6529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Co–Co</w:t>
            </w:r>
          </w:p>
        </w:tc>
        <w:tc>
          <w:tcPr>
            <w:tcW w:w="993"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D2B6EC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0.79 (fix)</w:t>
            </w:r>
          </w:p>
        </w:tc>
        <w:tc>
          <w:tcPr>
            <w:tcW w:w="1275" w:type="dxa"/>
            <w:tcBorders>
              <w:top w:val="dotted" w:sz="8" w:space="0" w:color="000000"/>
              <w:left w:val="nil"/>
              <w:bottom w:val="nil"/>
              <w:right w:val="nil"/>
            </w:tcBorders>
            <w:tcMar>
              <w:top w:w="42" w:type="dxa"/>
              <w:left w:w="85" w:type="dxa"/>
              <w:bottom w:w="42" w:type="dxa"/>
              <w:right w:w="85" w:type="dxa"/>
            </w:tcMar>
            <w:vAlign w:val="center"/>
            <w:hideMark/>
          </w:tcPr>
          <w:p w14:paraId="1646A9A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4.7 ± 0.4</w:t>
            </w:r>
          </w:p>
        </w:tc>
        <w:tc>
          <w:tcPr>
            <w:tcW w:w="1418" w:type="dxa"/>
            <w:tcBorders>
              <w:top w:val="dotted" w:sz="8" w:space="0" w:color="000000"/>
              <w:left w:val="nil"/>
              <w:bottom w:val="nil"/>
              <w:right w:val="nil"/>
            </w:tcBorders>
            <w:tcMar>
              <w:top w:w="42" w:type="dxa"/>
              <w:left w:w="85" w:type="dxa"/>
              <w:bottom w:w="42" w:type="dxa"/>
              <w:right w:w="85" w:type="dxa"/>
            </w:tcMar>
            <w:vAlign w:val="center"/>
            <w:hideMark/>
          </w:tcPr>
          <w:p w14:paraId="2FE75D3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2.65 ± 0.04</w:t>
            </w:r>
          </w:p>
        </w:tc>
        <w:tc>
          <w:tcPr>
            <w:tcW w:w="113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59EEB50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−0.5 ± 3.0</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35A3CF6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0.006</w:t>
            </w:r>
          </w:p>
        </w:tc>
        <w:tc>
          <w:tcPr>
            <w:tcW w:w="99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858273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0.016</w:t>
            </w:r>
          </w:p>
        </w:tc>
      </w:tr>
      <w:tr w:rsidR="00C3603D" w:rsidRPr="00015532" w14:paraId="154647CB"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2C195CC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dotted" w:sz="8" w:space="0" w:color="000000"/>
              <w:right w:val="nil"/>
            </w:tcBorders>
            <w:vAlign w:val="center"/>
            <w:hideMark/>
          </w:tcPr>
          <w:p w14:paraId="6409A2B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60B572C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Co–In</w:t>
            </w:r>
          </w:p>
        </w:tc>
        <w:tc>
          <w:tcPr>
            <w:tcW w:w="993" w:type="dxa"/>
            <w:vMerge/>
            <w:tcBorders>
              <w:top w:val="dotted" w:sz="8" w:space="0" w:color="000000"/>
              <w:left w:val="nil"/>
              <w:bottom w:val="dotted" w:sz="8" w:space="0" w:color="000000"/>
              <w:right w:val="nil"/>
            </w:tcBorders>
            <w:vAlign w:val="center"/>
            <w:hideMark/>
          </w:tcPr>
          <w:p w14:paraId="2C00D34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dotted" w:sz="8" w:space="0" w:color="000000"/>
              <w:right w:val="nil"/>
            </w:tcBorders>
            <w:tcMar>
              <w:top w:w="42" w:type="dxa"/>
              <w:left w:w="85" w:type="dxa"/>
              <w:bottom w:w="42" w:type="dxa"/>
              <w:right w:w="85" w:type="dxa"/>
            </w:tcMar>
            <w:vAlign w:val="center"/>
            <w:hideMark/>
          </w:tcPr>
          <w:p w14:paraId="36B6DB6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2.3 ± 0.4</w:t>
            </w:r>
          </w:p>
        </w:tc>
        <w:tc>
          <w:tcPr>
            <w:tcW w:w="1418" w:type="dxa"/>
            <w:tcBorders>
              <w:top w:val="nil"/>
              <w:left w:val="nil"/>
              <w:bottom w:val="dotted" w:sz="8" w:space="0" w:color="000000"/>
              <w:right w:val="nil"/>
            </w:tcBorders>
            <w:tcMar>
              <w:top w:w="42" w:type="dxa"/>
              <w:left w:w="85" w:type="dxa"/>
              <w:bottom w:w="42" w:type="dxa"/>
              <w:right w:w="85" w:type="dxa"/>
            </w:tcMar>
            <w:vAlign w:val="center"/>
            <w:hideMark/>
          </w:tcPr>
          <w:p w14:paraId="200B111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2.43 ± 0.02</w:t>
            </w:r>
          </w:p>
        </w:tc>
        <w:tc>
          <w:tcPr>
            <w:tcW w:w="1134" w:type="dxa"/>
            <w:vMerge/>
            <w:tcBorders>
              <w:top w:val="dotted" w:sz="8" w:space="0" w:color="000000"/>
              <w:left w:val="nil"/>
              <w:bottom w:val="dotted" w:sz="8" w:space="0" w:color="000000"/>
              <w:right w:val="nil"/>
            </w:tcBorders>
            <w:vAlign w:val="center"/>
            <w:hideMark/>
          </w:tcPr>
          <w:p w14:paraId="639BC56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69F0A14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0.019</w:t>
            </w:r>
          </w:p>
        </w:tc>
        <w:tc>
          <w:tcPr>
            <w:tcW w:w="992" w:type="dxa"/>
            <w:vMerge/>
            <w:tcBorders>
              <w:top w:val="dotted" w:sz="8" w:space="0" w:color="000000"/>
              <w:left w:val="nil"/>
              <w:bottom w:val="dotted" w:sz="8" w:space="0" w:color="000000"/>
              <w:right w:val="nil"/>
            </w:tcBorders>
            <w:vAlign w:val="center"/>
            <w:hideMark/>
          </w:tcPr>
          <w:p w14:paraId="4F6949E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15C0ECC2"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443CF4C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7187AC2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 K</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7CE3DB3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Ni–Ni</w:t>
            </w:r>
          </w:p>
        </w:tc>
        <w:tc>
          <w:tcPr>
            <w:tcW w:w="993"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4C5D837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0.80 (fix)</w:t>
            </w:r>
          </w:p>
        </w:tc>
        <w:tc>
          <w:tcPr>
            <w:tcW w:w="1275" w:type="dxa"/>
            <w:tcBorders>
              <w:top w:val="dotted" w:sz="8" w:space="0" w:color="000000"/>
              <w:left w:val="nil"/>
              <w:bottom w:val="nil"/>
              <w:right w:val="nil"/>
            </w:tcBorders>
            <w:tcMar>
              <w:top w:w="42" w:type="dxa"/>
              <w:left w:w="85" w:type="dxa"/>
              <w:bottom w:w="42" w:type="dxa"/>
              <w:right w:w="85" w:type="dxa"/>
            </w:tcMar>
            <w:vAlign w:val="center"/>
            <w:hideMark/>
          </w:tcPr>
          <w:p w14:paraId="3A88D51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1.5 ± 0.4</w:t>
            </w:r>
          </w:p>
        </w:tc>
        <w:tc>
          <w:tcPr>
            <w:tcW w:w="1418" w:type="dxa"/>
            <w:tcBorders>
              <w:top w:val="dotted" w:sz="8" w:space="0" w:color="000000"/>
              <w:left w:val="nil"/>
              <w:bottom w:val="nil"/>
              <w:right w:val="nil"/>
            </w:tcBorders>
            <w:tcMar>
              <w:top w:w="42" w:type="dxa"/>
              <w:left w:w="85" w:type="dxa"/>
              <w:bottom w:w="42" w:type="dxa"/>
              <w:right w:w="85" w:type="dxa"/>
            </w:tcMar>
            <w:vAlign w:val="center"/>
            <w:hideMark/>
          </w:tcPr>
          <w:p w14:paraId="2E63353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2.80 ± 0.04</w:t>
            </w:r>
          </w:p>
        </w:tc>
        <w:tc>
          <w:tcPr>
            <w:tcW w:w="113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EFE17E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−4.2 ± 1.5</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64E7382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0.004</w:t>
            </w:r>
          </w:p>
        </w:tc>
        <w:tc>
          <w:tcPr>
            <w:tcW w:w="99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156318F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0.009</w:t>
            </w:r>
          </w:p>
        </w:tc>
      </w:tr>
      <w:tr w:rsidR="00C3603D" w:rsidRPr="00015532" w14:paraId="261630A5"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2547971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dotted" w:sz="8" w:space="0" w:color="000000"/>
              <w:right w:val="nil"/>
            </w:tcBorders>
            <w:vAlign w:val="center"/>
            <w:hideMark/>
          </w:tcPr>
          <w:p w14:paraId="467BDAD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18875E9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Ni–In</w:t>
            </w:r>
          </w:p>
        </w:tc>
        <w:tc>
          <w:tcPr>
            <w:tcW w:w="993" w:type="dxa"/>
            <w:vMerge/>
            <w:tcBorders>
              <w:top w:val="dotted" w:sz="8" w:space="0" w:color="000000"/>
              <w:left w:val="nil"/>
              <w:bottom w:val="dotted" w:sz="8" w:space="0" w:color="000000"/>
              <w:right w:val="nil"/>
            </w:tcBorders>
            <w:vAlign w:val="center"/>
            <w:hideMark/>
          </w:tcPr>
          <w:p w14:paraId="1C45BE8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dotted" w:sz="8" w:space="0" w:color="000000"/>
              <w:right w:val="nil"/>
            </w:tcBorders>
            <w:tcMar>
              <w:top w:w="42" w:type="dxa"/>
              <w:left w:w="85" w:type="dxa"/>
              <w:bottom w:w="42" w:type="dxa"/>
              <w:right w:w="85" w:type="dxa"/>
            </w:tcMar>
            <w:vAlign w:val="center"/>
            <w:hideMark/>
          </w:tcPr>
          <w:p w14:paraId="3AABD0F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4.4 ± 1.3</w:t>
            </w:r>
          </w:p>
        </w:tc>
        <w:tc>
          <w:tcPr>
            <w:tcW w:w="1418" w:type="dxa"/>
            <w:tcBorders>
              <w:top w:val="nil"/>
              <w:left w:val="nil"/>
              <w:bottom w:val="dotted" w:sz="8" w:space="0" w:color="000000"/>
              <w:right w:val="nil"/>
            </w:tcBorders>
            <w:tcMar>
              <w:top w:w="42" w:type="dxa"/>
              <w:left w:w="85" w:type="dxa"/>
              <w:bottom w:w="42" w:type="dxa"/>
              <w:right w:w="85" w:type="dxa"/>
            </w:tcMar>
            <w:vAlign w:val="center"/>
            <w:hideMark/>
          </w:tcPr>
          <w:p w14:paraId="6C7C278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2.48 ± 0.02</w:t>
            </w:r>
          </w:p>
        </w:tc>
        <w:tc>
          <w:tcPr>
            <w:tcW w:w="1134" w:type="dxa"/>
            <w:vMerge/>
            <w:tcBorders>
              <w:top w:val="dotted" w:sz="8" w:space="0" w:color="000000"/>
              <w:left w:val="nil"/>
              <w:bottom w:val="dotted" w:sz="8" w:space="0" w:color="000000"/>
              <w:right w:val="nil"/>
            </w:tcBorders>
            <w:vAlign w:val="center"/>
            <w:hideMark/>
          </w:tcPr>
          <w:p w14:paraId="7204A4A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372C9ED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0.016</w:t>
            </w:r>
          </w:p>
        </w:tc>
        <w:tc>
          <w:tcPr>
            <w:tcW w:w="992" w:type="dxa"/>
            <w:vMerge/>
            <w:tcBorders>
              <w:top w:val="dotted" w:sz="8" w:space="0" w:color="000000"/>
              <w:left w:val="nil"/>
              <w:bottom w:val="dotted" w:sz="8" w:space="0" w:color="000000"/>
              <w:right w:val="nil"/>
            </w:tcBorders>
            <w:vAlign w:val="center"/>
            <w:hideMark/>
          </w:tcPr>
          <w:p w14:paraId="45D561D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71376B70"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3C54F9B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22FDB2A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 K</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79BBBF8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Sn–O</w:t>
            </w:r>
          </w:p>
        </w:tc>
        <w:tc>
          <w:tcPr>
            <w:tcW w:w="993"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32B0935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0.75 (fix)</w:t>
            </w:r>
          </w:p>
        </w:tc>
        <w:tc>
          <w:tcPr>
            <w:tcW w:w="1275" w:type="dxa"/>
            <w:tcBorders>
              <w:top w:val="dotted" w:sz="8" w:space="0" w:color="000000"/>
              <w:left w:val="nil"/>
              <w:bottom w:val="nil"/>
              <w:right w:val="nil"/>
            </w:tcBorders>
            <w:tcMar>
              <w:top w:w="42" w:type="dxa"/>
              <w:left w:w="85" w:type="dxa"/>
              <w:bottom w:w="42" w:type="dxa"/>
              <w:right w:w="85" w:type="dxa"/>
            </w:tcMar>
            <w:vAlign w:val="center"/>
            <w:hideMark/>
          </w:tcPr>
          <w:p w14:paraId="3B1121A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1.5 ± 0.7</w:t>
            </w:r>
          </w:p>
        </w:tc>
        <w:tc>
          <w:tcPr>
            <w:tcW w:w="1418" w:type="dxa"/>
            <w:tcBorders>
              <w:top w:val="dotted" w:sz="8" w:space="0" w:color="000000"/>
              <w:left w:val="nil"/>
              <w:bottom w:val="nil"/>
              <w:right w:val="nil"/>
            </w:tcBorders>
            <w:tcMar>
              <w:top w:w="42" w:type="dxa"/>
              <w:left w:w="85" w:type="dxa"/>
              <w:bottom w:w="42" w:type="dxa"/>
              <w:right w:w="85" w:type="dxa"/>
            </w:tcMar>
            <w:vAlign w:val="center"/>
            <w:hideMark/>
          </w:tcPr>
          <w:p w14:paraId="1B460F7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2.60 ± 0.03</w:t>
            </w:r>
          </w:p>
        </w:tc>
        <w:tc>
          <w:tcPr>
            <w:tcW w:w="1134"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9CB25D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2.1 ± 3.6</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3178518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0.010</w:t>
            </w:r>
          </w:p>
        </w:tc>
        <w:tc>
          <w:tcPr>
            <w:tcW w:w="992" w:type="dxa"/>
            <w:vMerge w:val="restart"/>
            <w:tcBorders>
              <w:top w:val="dotted" w:sz="8" w:space="0" w:color="000000"/>
              <w:left w:val="nil"/>
              <w:bottom w:val="dotted" w:sz="8" w:space="0" w:color="000000"/>
              <w:right w:val="nil"/>
            </w:tcBorders>
            <w:tcMar>
              <w:top w:w="15" w:type="dxa"/>
              <w:left w:w="15" w:type="dxa"/>
              <w:bottom w:w="0" w:type="dxa"/>
              <w:right w:w="15" w:type="dxa"/>
            </w:tcMar>
            <w:vAlign w:val="center"/>
            <w:hideMark/>
          </w:tcPr>
          <w:p w14:paraId="6FDC4B0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0.019</w:t>
            </w:r>
          </w:p>
        </w:tc>
      </w:tr>
      <w:tr w:rsidR="00C3603D" w:rsidRPr="00015532" w14:paraId="5E453CFF"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7621998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dotted" w:sz="8" w:space="0" w:color="000000"/>
              <w:right w:val="nil"/>
            </w:tcBorders>
            <w:vAlign w:val="center"/>
            <w:hideMark/>
          </w:tcPr>
          <w:p w14:paraId="020AC06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nil"/>
              <w:right w:val="nil"/>
            </w:tcBorders>
            <w:tcMar>
              <w:top w:w="15" w:type="dxa"/>
              <w:left w:w="15" w:type="dxa"/>
              <w:bottom w:w="0" w:type="dxa"/>
              <w:right w:w="15" w:type="dxa"/>
            </w:tcMar>
            <w:vAlign w:val="center"/>
            <w:hideMark/>
          </w:tcPr>
          <w:p w14:paraId="718427D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Sn–Co/Ni</w:t>
            </w:r>
          </w:p>
        </w:tc>
        <w:tc>
          <w:tcPr>
            <w:tcW w:w="993" w:type="dxa"/>
            <w:vMerge/>
            <w:tcBorders>
              <w:top w:val="dotted" w:sz="8" w:space="0" w:color="000000"/>
              <w:left w:val="nil"/>
              <w:bottom w:val="dotted" w:sz="8" w:space="0" w:color="000000"/>
              <w:right w:val="nil"/>
            </w:tcBorders>
            <w:vAlign w:val="center"/>
            <w:hideMark/>
          </w:tcPr>
          <w:p w14:paraId="75F8C5E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nil"/>
              <w:right w:val="nil"/>
            </w:tcBorders>
            <w:tcMar>
              <w:top w:w="42" w:type="dxa"/>
              <w:left w:w="85" w:type="dxa"/>
              <w:bottom w:w="42" w:type="dxa"/>
              <w:right w:w="85" w:type="dxa"/>
            </w:tcMar>
            <w:vAlign w:val="center"/>
            <w:hideMark/>
          </w:tcPr>
          <w:p w14:paraId="63CC662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3.6 ± 1.0</w:t>
            </w:r>
          </w:p>
        </w:tc>
        <w:tc>
          <w:tcPr>
            <w:tcW w:w="1418" w:type="dxa"/>
            <w:tcBorders>
              <w:top w:val="nil"/>
              <w:left w:val="nil"/>
              <w:bottom w:val="nil"/>
              <w:right w:val="nil"/>
            </w:tcBorders>
            <w:tcMar>
              <w:top w:w="42" w:type="dxa"/>
              <w:left w:w="85" w:type="dxa"/>
              <w:bottom w:w="42" w:type="dxa"/>
              <w:right w:w="85" w:type="dxa"/>
            </w:tcMar>
            <w:vAlign w:val="center"/>
            <w:hideMark/>
          </w:tcPr>
          <w:p w14:paraId="337824D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2.11 ± 0.02</w:t>
            </w:r>
          </w:p>
        </w:tc>
        <w:tc>
          <w:tcPr>
            <w:tcW w:w="1134" w:type="dxa"/>
            <w:vMerge/>
            <w:tcBorders>
              <w:top w:val="dotted" w:sz="8" w:space="0" w:color="000000"/>
              <w:left w:val="nil"/>
              <w:bottom w:val="dotted" w:sz="8" w:space="0" w:color="000000"/>
              <w:right w:val="nil"/>
            </w:tcBorders>
            <w:vAlign w:val="center"/>
            <w:hideMark/>
          </w:tcPr>
          <w:p w14:paraId="232AF05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nil"/>
              <w:right w:val="nil"/>
            </w:tcBorders>
            <w:tcMar>
              <w:top w:w="15" w:type="dxa"/>
              <w:left w:w="15" w:type="dxa"/>
              <w:bottom w:w="0" w:type="dxa"/>
              <w:right w:w="15" w:type="dxa"/>
            </w:tcMar>
            <w:vAlign w:val="center"/>
            <w:hideMark/>
          </w:tcPr>
          <w:p w14:paraId="4152894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0.002</w:t>
            </w:r>
          </w:p>
        </w:tc>
        <w:tc>
          <w:tcPr>
            <w:tcW w:w="992" w:type="dxa"/>
            <w:vMerge/>
            <w:tcBorders>
              <w:top w:val="dotted" w:sz="8" w:space="0" w:color="000000"/>
              <w:left w:val="nil"/>
              <w:bottom w:val="dotted" w:sz="8" w:space="0" w:color="000000"/>
              <w:right w:val="nil"/>
            </w:tcBorders>
            <w:vAlign w:val="center"/>
            <w:hideMark/>
          </w:tcPr>
          <w:p w14:paraId="16693C9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66B1DDE5"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2141F6E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dotted" w:sz="8" w:space="0" w:color="000000"/>
              <w:right w:val="nil"/>
            </w:tcBorders>
            <w:vAlign w:val="center"/>
            <w:hideMark/>
          </w:tcPr>
          <w:p w14:paraId="7AAAB856"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026EBE1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Sn–Pt</w:t>
            </w:r>
          </w:p>
        </w:tc>
        <w:tc>
          <w:tcPr>
            <w:tcW w:w="993" w:type="dxa"/>
            <w:vMerge/>
            <w:tcBorders>
              <w:top w:val="dotted" w:sz="8" w:space="0" w:color="000000"/>
              <w:left w:val="nil"/>
              <w:bottom w:val="dotted" w:sz="8" w:space="0" w:color="000000"/>
              <w:right w:val="nil"/>
            </w:tcBorders>
            <w:vAlign w:val="center"/>
            <w:hideMark/>
          </w:tcPr>
          <w:p w14:paraId="6D7E71B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dotted" w:sz="8" w:space="0" w:color="000000"/>
              <w:right w:val="nil"/>
            </w:tcBorders>
            <w:tcMar>
              <w:top w:w="42" w:type="dxa"/>
              <w:left w:w="85" w:type="dxa"/>
              <w:bottom w:w="42" w:type="dxa"/>
              <w:right w:w="85" w:type="dxa"/>
            </w:tcMar>
            <w:vAlign w:val="center"/>
            <w:hideMark/>
          </w:tcPr>
          <w:p w14:paraId="26DD1D4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3.6 ± 1.0</w:t>
            </w:r>
          </w:p>
        </w:tc>
        <w:tc>
          <w:tcPr>
            <w:tcW w:w="1418" w:type="dxa"/>
            <w:tcBorders>
              <w:top w:val="nil"/>
              <w:left w:val="nil"/>
              <w:bottom w:val="dotted" w:sz="8" w:space="0" w:color="000000"/>
              <w:right w:val="nil"/>
            </w:tcBorders>
            <w:tcMar>
              <w:top w:w="42" w:type="dxa"/>
              <w:left w:w="85" w:type="dxa"/>
              <w:bottom w:w="42" w:type="dxa"/>
              <w:right w:w="85" w:type="dxa"/>
            </w:tcMar>
            <w:vAlign w:val="center"/>
            <w:hideMark/>
          </w:tcPr>
          <w:p w14:paraId="0BB9D6C9"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2.59 ± 0.02</w:t>
            </w:r>
          </w:p>
        </w:tc>
        <w:tc>
          <w:tcPr>
            <w:tcW w:w="1134" w:type="dxa"/>
            <w:vMerge/>
            <w:tcBorders>
              <w:top w:val="dotted" w:sz="8" w:space="0" w:color="000000"/>
              <w:left w:val="nil"/>
              <w:bottom w:val="dotted" w:sz="8" w:space="0" w:color="000000"/>
              <w:right w:val="nil"/>
            </w:tcBorders>
            <w:vAlign w:val="center"/>
            <w:hideMark/>
          </w:tcPr>
          <w:p w14:paraId="73719F41"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dotted" w:sz="8" w:space="0" w:color="000000"/>
              <w:right w:val="nil"/>
            </w:tcBorders>
            <w:tcMar>
              <w:top w:w="15" w:type="dxa"/>
              <w:left w:w="15" w:type="dxa"/>
              <w:bottom w:w="0" w:type="dxa"/>
              <w:right w:w="15" w:type="dxa"/>
            </w:tcMar>
            <w:vAlign w:val="center"/>
            <w:hideMark/>
          </w:tcPr>
          <w:p w14:paraId="68F7705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0.005</w:t>
            </w:r>
          </w:p>
        </w:tc>
        <w:tc>
          <w:tcPr>
            <w:tcW w:w="992" w:type="dxa"/>
            <w:vMerge/>
            <w:tcBorders>
              <w:top w:val="dotted" w:sz="8" w:space="0" w:color="000000"/>
              <w:left w:val="nil"/>
              <w:bottom w:val="dotted" w:sz="8" w:space="0" w:color="000000"/>
              <w:right w:val="nil"/>
            </w:tcBorders>
            <w:vAlign w:val="center"/>
            <w:hideMark/>
          </w:tcPr>
          <w:p w14:paraId="779D401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7887D8F9"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509A851D"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52F18B1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 K</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1771DE3B"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In–O</w:t>
            </w:r>
          </w:p>
        </w:tc>
        <w:tc>
          <w:tcPr>
            <w:tcW w:w="993"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06672DF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0.76 (fix)</w:t>
            </w:r>
          </w:p>
        </w:tc>
        <w:tc>
          <w:tcPr>
            <w:tcW w:w="1275" w:type="dxa"/>
            <w:tcBorders>
              <w:top w:val="dotted" w:sz="8" w:space="0" w:color="000000"/>
              <w:left w:val="nil"/>
              <w:bottom w:val="nil"/>
              <w:right w:val="nil"/>
            </w:tcBorders>
            <w:tcMar>
              <w:top w:w="42" w:type="dxa"/>
              <w:left w:w="85" w:type="dxa"/>
              <w:bottom w:w="42" w:type="dxa"/>
              <w:right w:w="85" w:type="dxa"/>
            </w:tcMar>
            <w:vAlign w:val="center"/>
            <w:hideMark/>
          </w:tcPr>
          <w:p w14:paraId="3F5C115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2.0 ± 1.8</w:t>
            </w:r>
          </w:p>
        </w:tc>
        <w:tc>
          <w:tcPr>
            <w:tcW w:w="1418" w:type="dxa"/>
            <w:tcBorders>
              <w:top w:val="dotted" w:sz="8" w:space="0" w:color="000000"/>
              <w:left w:val="nil"/>
              <w:bottom w:val="nil"/>
              <w:right w:val="nil"/>
            </w:tcBorders>
            <w:tcMar>
              <w:top w:w="42" w:type="dxa"/>
              <w:left w:w="85" w:type="dxa"/>
              <w:bottom w:w="42" w:type="dxa"/>
              <w:right w:w="85" w:type="dxa"/>
            </w:tcMar>
            <w:vAlign w:val="center"/>
            <w:hideMark/>
          </w:tcPr>
          <w:p w14:paraId="4A12D71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2.71 ± 0.02</w:t>
            </w:r>
          </w:p>
        </w:tc>
        <w:tc>
          <w:tcPr>
            <w:tcW w:w="1134"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4FD2003E"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−6.0 ± 4.48</w:t>
            </w:r>
          </w:p>
        </w:tc>
        <w:tc>
          <w:tcPr>
            <w:tcW w:w="992" w:type="dxa"/>
            <w:tcBorders>
              <w:top w:val="dotted" w:sz="8" w:space="0" w:color="000000"/>
              <w:left w:val="nil"/>
              <w:bottom w:val="nil"/>
              <w:right w:val="nil"/>
            </w:tcBorders>
            <w:tcMar>
              <w:top w:w="15" w:type="dxa"/>
              <w:left w:w="15" w:type="dxa"/>
              <w:bottom w:w="0" w:type="dxa"/>
              <w:right w:w="15" w:type="dxa"/>
            </w:tcMar>
            <w:vAlign w:val="center"/>
            <w:hideMark/>
          </w:tcPr>
          <w:p w14:paraId="46602C8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0.013</w:t>
            </w:r>
          </w:p>
        </w:tc>
        <w:tc>
          <w:tcPr>
            <w:tcW w:w="992" w:type="dxa"/>
            <w:vMerge w:val="restart"/>
            <w:tcBorders>
              <w:top w:val="dotted" w:sz="8" w:space="0" w:color="000000"/>
              <w:left w:val="nil"/>
              <w:bottom w:val="single" w:sz="8" w:space="0" w:color="000000"/>
              <w:right w:val="nil"/>
            </w:tcBorders>
            <w:tcMar>
              <w:top w:w="15" w:type="dxa"/>
              <w:left w:w="15" w:type="dxa"/>
              <w:bottom w:w="0" w:type="dxa"/>
              <w:right w:w="15" w:type="dxa"/>
            </w:tcMar>
            <w:vAlign w:val="center"/>
            <w:hideMark/>
          </w:tcPr>
          <w:p w14:paraId="7299275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0.018</w:t>
            </w:r>
          </w:p>
        </w:tc>
      </w:tr>
      <w:tr w:rsidR="00C3603D" w:rsidRPr="00015532" w14:paraId="57ABB3F1"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0E9BBFAC"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single" w:sz="8" w:space="0" w:color="000000"/>
              <w:right w:val="nil"/>
            </w:tcBorders>
            <w:vAlign w:val="center"/>
            <w:hideMark/>
          </w:tcPr>
          <w:p w14:paraId="0814DCA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nil"/>
              <w:right w:val="nil"/>
            </w:tcBorders>
            <w:tcMar>
              <w:top w:w="15" w:type="dxa"/>
              <w:left w:w="15" w:type="dxa"/>
              <w:bottom w:w="0" w:type="dxa"/>
              <w:right w:w="15" w:type="dxa"/>
            </w:tcMar>
            <w:vAlign w:val="center"/>
            <w:hideMark/>
          </w:tcPr>
          <w:p w14:paraId="23621B8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In–Co/Ni</w:t>
            </w:r>
          </w:p>
        </w:tc>
        <w:tc>
          <w:tcPr>
            <w:tcW w:w="993" w:type="dxa"/>
            <w:vMerge/>
            <w:tcBorders>
              <w:top w:val="dotted" w:sz="8" w:space="0" w:color="000000"/>
              <w:left w:val="nil"/>
              <w:bottom w:val="single" w:sz="8" w:space="0" w:color="000000"/>
              <w:right w:val="nil"/>
            </w:tcBorders>
            <w:vAlign w:val="center"/>
            <w:hideMark/>
          </w:tcPr>
          <w:p w14:paraId="05C8007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nil"/>
              <w:right w:val="nil"/>
            </w:tcBorders>
            <w:tcMar>
              <w:top w:w="42" w:type="dxa"/>
              <w:left w:w="85" w:type="dxa"/>
              <w:bottom w:w="42" w:type="dxa"/>
              <w:right w:w="85" w:type="dxa"/>
            </w:tcMar>
            <w:vAlign w:val="center"/>
            <w:hideMark/>
          </w:tcPr>
          <w:p w14:paraId="64C67B98"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2.9 ± 1.3</w:t>
            </w:r>
          </w:p>
        </w:tc>
        <w:tc>
          <w:tcPr>
            <w:tcW w:w="1418" w:type="dxa"/>
            <w:tcBorders>
              <w:top w:val="nil"/>
              <w:left w:val="nil"/>
              <w:bottom w:val="nil"/>
              <w:right w:val="nil"/>
            </w:tcBorders>
            <w:tcMar>
              <w:top w:w="42" w:type="dxa"/>
              <w:left w:w="85" w:type="dxa"/>
              <w:bottom w:w="42" w:type="dxa"/>
              <w:right w:w="85" w:type="dxa"/>
            </w:tcMar>
            <w:vAlign w:val="center"/>
            <w:hideMark/>
          </w:tcPr>
          <w:p w14:paraId="2D80500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2.17 ± 0.04</w:t>
            </w:r>
          </w:p>
        </w:tc>
        <w:tc>
          <w:tcPr>
            <w:tcW w:w="1134" w:type="dxa"/>
            <w:vMerge/>
            <w:tcBorders>
              <w:top w:val="dotted" w:sz="8" w:space="0" w:color="000000"/>
              <w:left w:val="nil"/>
              <w:bottom w:val="single" w:sz="8" w:space="0" w:color="000000"/>
              <w:right w:val="nil"/>
            </w:tcBorders>
            <w:vAlign w:val="center"/>
            <w:hideMark/>
          </w:tcPr>
          <w:p w14:paraId="2E8C211F"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nil"/>
              <w:right w:val="nil"/>
            </w:tcBorders>
            <w:tcMar>
              <w:top w:w="15" w:type="dxa"/>
              <w:left w:w="15" w:type="dxa"/>
              <w:bottom w:w="0" w:type="dxa"/>
              <w:right w:w="15" w:type="dxa"/>
            </w:tcMar>
            <w:vAlign w:val="center"/>
            <w:hideMark/>
          </w:tcPr>
          <w:p w14:paraId="50DF7BA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0.025</w:t>
            </w:r>
          </w:p>
        </w:tc>
        <w:tc>
          <w:tcPr>
            <w:tcW w:w="992" w:type="dxa"/>
            <w:vMerge/>
            <w:tcBorders>
              <w:top w:val="dotted" w:sz="8" w:space="0" w:color="000000"/>
              <w:left w:val="nil"/>
              <w:bottom w:val="single" w:sz="8" w:space="0" w:color="000000"/>
              <w:right w:val="nil"/>
            </w:tcBorders>
            <w:vAlign w:val="center"/>
            <w:hideMark/>
          </w:tcPr>
          <w:p w14:paraId="289783E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r w:rsidR="00C3603D" w:rsidRPr="00015532" w14:paraId="4FFE9F41" w14:textId="77777777" w:rsidTr="00015532">
        <w:trPr>
          <w:trHeight w:val="227"/>
          <w:jc w:val="center"/>
        </w:trPr>
        <w:tc>
          <w:tcPr>
            <w:tcW w:w="1071" w:type="dxa"/>
            <w:vMerge/>
            <w:tcBorders>
              <w:top w:val="single" w:sz="8" w:space="0" w:color="000000"/>
              <w:left w:val="nil"/>
              <w:bottom w:val="single" w:sz="8" w:space="0" w:color="000000"/>
              <w:right w:val="nil"/>
            </w:tcBorders>
            <w:vAlign w:val="center"/>
            <w:hideMark/>
          </w:tcPr>
          <w:p w14:paraId="712316E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772" w:type="dxa"/>
            <w:vMerge/>
            <w:tcBorders>
              <w:top w:val="dotted" w:sz="8" w:space="0" w:color="000000"/>
              <w:left w:val="nil"/>
              <w:bottom w:val="single" w:sz="8" w:space="0" w:color="000000"/>
              <w:right w:val="nil"/>
            </w:tcBorders>
            <w:vAlign w:val="center"/>
            <w:hideMark/>
          </w:tcPr>
          <w:p w14:paraId="6A3209B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14:paraId="1CAB5FB7"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In–Pt</w:t>
            </w:r>
          </w:p>
        </w:tc>
        <w:tc>
          <w:tcPr>
            <w:tcW w:w="993" w:type="dxa"/>
            <w:vMerge/>
            <w:tcBorders>
              <w:top w:val="dotted" w:sz="8" w:space="0" w:color="000000"/>
              <w:left w:val="nil"/>
              <w:bottom w:val="single" w:sz="8" w:space="0" w:color="000000"/>
              <w:right w:val="nil"/>
            </w:tcBorders>
            <w:vAlign w:val="center"/>
            <w:hideMark/>
          </w:tcPr>
          <w:p w14:paraId="7583A5BA"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1275" w:type="dxa"/>
            <w:tcBorders>
              <w:top w:val="nil"/>
              <w:left w:val="nil"/>
              <w:bottom w:val="single" w:sz="8" w:space="0" w:color="000000"/>
              <w:right w:val="nil"/>
            </w:tcBorders>
            <w:tcMar>
              <w:top w:w="42" w:type="dxa"/>
              <w:left w:w="85" w:type="dxa"/>
              <w:bottom w:w="42" w:type="dxa"/>
              <w:right w:w="85" w:type="dxa"/>
            </w:tcMar>
            <w:vAlign w:val="center"/>
            <w:hideMark/>
          </w:tcPr>
          <w:p w14:paraId="5679BDE4"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2.9 ± 1.3</w:t>
            </w:r>
          </w:p>
        </w:tc>
        <w:tc>
          <w:tcPr>
            <w:tcW w:w="1418" w:type="dxa"/>
            <w:tcBorders>
              <w:top w:val="nil"/>
              <w:left w:val="nil"/>
              <w:bottom w:val="single" w:sz="8" w:space="0" w:color="000000"/>
              <w:right w:val="nil"/>
            </w:tcBorders>
            <w:tcMar>
              <w:top w:w="42" w:type="dxa"/>
              <w:left w:w="85" w:type="dxa"/>
              <w:bottom w:w="42" w:type="dxa"/>
              <w:right w:w="85" w:type="dxa"/>
            </w:tcMar>
            <w:vAlign w:val="center"/>
            <w:hideMark/>
          </w:tcPr>
          <w:p w14:paraId="1776AE45"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2.69 ± 0.03</w:t>
            </w:r>
          </w:p>
        </w:tc>
        <w:tc>
          <w:tcPr>
            <w:tcW w:w="1134" w:type="dxa"/>
            <w:vMerge/>
            <w:tcBorders>
              <w:top w:val="dotted" w:sz="8" w:space="0" w:color="000000"/>
              <w:left w:val="nil"/>
              <w:bottom w:val="single" w:sz="8" w:space="0" w:color="000000"/>
              <w:right w:val="nil"/>
            </w:tcBorders>
            <w:vAlign w:val="center"/>
            <w:hideMark/>
          </w:tcPr>
          <w:p w14:paraId="3F0849C2"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14:paraId="3C027643"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r w:rsidRPr="00015532">
              <w:rPr>
                <w:rFonts w:ascii="Times New Roman" w:eastAsia="游明朝" w:hAnsi="Times New Roman" w:cs="Times New Roman"/>
                <w:lang w:eastAsia="ja-JP"/>
              </w:rPr>
              <w:t>0.009</w:t>
            </w:r>
          </w:p>
        </w:tc>
        <w:tc>
          <w:tcPr>
            <w:tcW w:w="992" w:type="dxa"/>
            <w:vMerge/>
            <w:tcBorders>
              <w:top w:val="dotted" w:sz="8" w:space="0" w:color="000000"/>
              <w:left w:val="nil"/>
              <w:bottom w:val="single" w:sz="8" w:space="0" w:color="000000"/>
              <w:right w:val="nil"/>
            </w:tcBorders>
            <w:vAlign w:val="center"/>
            <w:hideMark/>
          </w:tcPr>
          <w:p w14:paraId="457FB990" w14:textId="77777777" w:rsidR="00C3603D" w:rsidRPr="00015532" w:rsidRDefault="00C3603D" w:rsidP="00015532">
            <w:pPr>
              <w:widowControl/>
              <w:adjustRightInd w:val="0"/>
              <w:snapToGrid w:val="0"/>
              <w:jc w:val="center"/>
              <w:rPr>
                <w:rFonts w:ascii="Times New Roman" w:eastAsia="游明朝" w:hAnsi="Times New Roman" w:cs="Times New Roman"/>
                <w:lang w:eastAsia="ja-JP"/>
              </w:rPr>
            </w:pPr>
          </w:p>
        </w:tc>
      </w:tr>
    </w:tbl>
    <w:p w14:paraId="5EA24BBB" w14:textId="77777777" w:rsidR="00015532" w:rsidRPr="008E4BBB" w:rsidRDefault="00015532" w:rsidP="00015532">
      <w:pPr>
        <w:widowControl/>
        <w:adjustRightInd w:val="0"/>
        <w:snapToGrid w:val="0"/>
        <w:jc w:val="left"/>
        <w:rPr>
          <w:rFonts w:ascii="Times New Roman" w:hAnsi="Times New Roman" w:cs="Times New Roman"/>
        </w:rPr>
      </w:pPr>
      <w:r w:rsidRPr="0055702F">
        <w:rPr>
          <w:rFonts w:ascii="Times New Roman" w:eastAsia="游明朝" w:hAnsi="Times New Roman" w:cs="Times New Roman"/>
          <w:lang w:eastAsia="ja-JP"/>
        </w:rPr>
        <w:t>[a]Amplitude factor. [b]Coordination number. [c]Distance between absorber and backscatter</w:t>
      </w:r>
      <w:r>
        <w:rPr>
          <w:rFonts w:ascii="Times New Roman" w:hAnsi="Times New Roman" w:cs="Times New Roman" w:hint="eastAsia"/>
        </w:rPr>
        <w:t xml:space="preserve">ing </w:t>
      </w:r>
      <w:r w:rsidRPr="0055702F">
        <w:rPr>
          <w:rFonts w:ascii="Times New Roman" w:eastAsia="游明朝" w:hAnsi="Times New Roman" w:cs="Times New Roman"/>
          <w:lang w:eastAsia="ja-JP"/>
        </w:rPr>
        <w:t>atoms. [d]Correction term in the absorption edge. [e]Disorder term (EXAFS Debye–Waller factor).</w:t>
      </w:r>
    </w:p>
    <w:p w14:paraId="0AB658D7" w14:textId="79FC49A6" w:rsidR="00917A07" w:rsidRPr="00AD2211" w:rsidRDefault="00917A07" w:rsidP="0042022F">
      <w:pPr>
        <w:widowControl/>
        <w:adjustRightInd w:val="0"/>
        <w:snapToGrid w:val="0"/>
        <w:jc w:val="left"/>
        <w:rPr>
          <w:rFonts w:ascii="Times New Roman" w:hAnsi="Times New Roman" w:cs="Times New Roman"/>
        </w:rPr>
      </w:pPr>
    </w:p>
    <w:p w14:paraId="733DA2FA" w14:textId="4736561A" w:rsidR="00C3603D" w:rsidRPr="008F6D5E" w:rsidRDefault="00C3603D">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31EFE417" w14:textId="62619B5A" w:rsidR="00C3603D" w:rsidRPr="008F6D5E" w:rsidRDefault="00C3603D">
      <w:pPr>
        <w:widowControl/>
        <w:spacing w:after="160" w:line="278" w:lineRule="auto"/>
        <w:jc w:val="left"/>
        <w:rPr>
          <w:rFonts w:ascii="Times New Roman" w:eastAsia="游明朝" w:hAnsi="Times New Roman" w:cs="Times New Roman"/>
          <w:lang w:eastAsia="ja-JP"/>
        </w:rPr>
      </w:pPr>
    </w:p>
    <w:p w14:paraId="489CA856" w14:textId="1DD23D9C" w:rsidR="00C3603D" w:rsidRPr="008F6D5E" w:rsidRDefault="003A7926" w:rsidP="0042022F">
      <w:pPr>
        <w:widowControl/>
        <w:adjustRightInd w:val="0"/>
        <w:snapToGrid w:val="0"/>
        <w:jc w:val="left"/>
        <w:rPr>
          <w:rFonts w:ascii="Times New Roman" w:eastAsia="游明朝" w:hAnsi="Times New Roman" w:cs="Times New Roman"/>
          <w:lang w:eastAsia="ja-JP"/>
        </w:rPr>
      </w:pPr>
      <w:r>
        <w:rPr>
          <w:rFonts w:ascii="Times New Roman" w:eastAsia="游明朝" w:hAnsi="Times New Roman" w:cs="Times New Roman"/>
          <w:noProof/>
          <w:lang w:eastAsia="ja-JP"/>
        </w:rPr>
        <w:drawing>
          <wp:inline distT="0" distB="0" distL="0" distR="0" wp14:anchorId="77D552D8" wp14:editId="7AB2F943">
            <wp:extent cx="6120000" cy="2470023"/>
            <wp:effectExtent l="0" t="0" r="0" b="0"/>
            <wp:docPr id="423159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000" cy="2470023"/>
                    </a:xfrm>
                    <a:prstGeom prst="rect">
                      <a:avLst/>
                    </a:prstGeom>
                    <a:noFill/>
                  </pic:spPr>
                </pic:pic>
              </a:graphicData>
            </a:graphic>
          </wp:inline>
        </w:drawing>
      </w:r>
    </w:p>
    <w:p w14:paraId="37DCF37C" w14:textId="66A11AEE" w:rsidR="00C3603D" w:rsidRPr="003A7926" w:rsidRDefault="00C3603D" w:rsidP="00BF0E1C">
      <w:pPr>
        <w:widowControl/>
        <w:adjustRightInd w:val="0"/>
        <w:snapToGrid w:val="0"/>
        <w:spacing w:line="360" w:lineRule="auto"/>
        <w:rPr>
          <w:rFonts w:ascii="Times New Roman" w:hAnsi="Times New Roman" w:cs="Times New Roman"/>
          <w:sz w:val="24"/>
          <w:szCs w:val="24"/>
        </w:rPr>
      </w:pPr>
      <w:r w:rsidRPr="003A7926">
        <w:rPr>
          <w:rFonts w:ascii="Times New Roman" w:eastAsia="游明朝" w:hAnsi="Times New Roman" w:cs="Times New Roman"/>
          <w:b/>
          <w:bCs/>
          <w:sz w:val="24"/>
          <w:szCs w:val="24"/>
          <w:lang w:eastAsia="ja-JP"/>
        </w:rPr>
        <w:t xml:space="preserve">Supplementary Figure </w:t>
      </w:r>
      <w:r w:rsidR="003A7926" w:rsidRPr="003A7926">
        <w:rPr>
          <w:rFonts w:ascii="Times New Roman" w:hAnsi="Times New Roman" w:cs="Times New Roman"/>
          <w:b/>
          <w:bCs/>
          <w:sz w:val="24"/>
          <w:szCs w:val="24"/>
        </w:rPr>
        <w:t>1</w:t>
      </w:r>
      <w:r w:rsidR="00A92677">
        <w:rPr>
          <w:rFonts w:ascii="Times New Roman" w:eastAsia="游明朝" w:hAnsi="Times New Roman" w:cs="Times New Roman" w:hint="eastAsia"/>
          <w:b/>
          <w:bCs/>
          <w:sz w:val="24"/>
          <w:szCs w:val="24"/>
          <w:lang w:eastAsia="ja-JP"/>
        </w:rPr>
        <w:t>9</w:t>
      </w:r>
      <w:r w:rsidRPr="003A7926">
        <w:rPr>
          <w:rFonts w:ascii="Times New Roman" w:eastAsia="游明朝" w:hAnsi="Times New Roman" w:cs="Times New Roman"/>
          <w:b/>
          <w:bCs/>
          <w:sz w:val="24"/>
          <w:szCs w:val="24"/>
          <w:lang w:eastAsia="ja-JP"/>
        </w:rPr>
        <w:t>.</w:t>
      </w:r>
      <w:r w:rsidR="003A7926" w:rsidRPr="003A7926">
        <w:rPr>
          <w:rFonts w:ascii="Times New Roman" w:hAnsi="Times New Roman" w:cs="Times New Roman"/>
          <w:b/>
          <w:bCs/>
          <w:sz w:val="24"/>
          <w:szCs w:val="24"/>
        </w:rPr>
        <w:t xml:space="preserve"> </w:t>
      </w:r>
      <w:r w:rsidR="003A7926" w:rsidRPr="003A7926">
        <w:rPr>
          <w:rFonts w:ascii="Times New Roman" w:hAnsi="Times New Roman" w:cs="Times New Roman"/>
          <w:sz w:val="24"/>
          <w:szCs w:val="24"/>
        </w:rPr>
        <w:t>Net C</w:t>
      </w:r>
      <w:r w:rsidR="003A7926" w:rsidRPr="003A7926">
        <w:rPr>
          <w:rFonts w:ascii="Times New Roman" w:hAnsi="Times New Roman" w:cs="Times New Roman"/>
          <w:sz w:val="24"/>
          <w:szCs w:val="24"/>
          <w:vertAlign w:val="subscript"/>
        </w:rPr>
        <w:t>3</w:t>
      </w:r>
      <w:r w:rsidR="003A7926" w:rsidRPr="003A7926">
        <w:rPr>
          <w:rFonts w:ascii="Times New Roman" w:hAnsi="Times New Roman" w:cs="Times New Roman"/>
          <w:sz w:val="24"/>
          <w:szCs w:val="24"/>
        </w:rPr>
        <w:t>H</w:t>
      </w:r>
      <w:r w:rsidR="003A7926" w:rsidRPr="003A7926">
        <w:rPr>
          <w:rFonts w:ascii="Times New Roman" w:hAnsi="Times New Roman" w:cs="Times New Roman"/>
          <w:sz w:val="24"/>
          <w:szCs w:val="24"/>
          <w:vertAlign w:val="subscript"/>
        </w:rPr>
        <w:t>6</w:t>
      </w:r>
      <w:r w:rsidR="003A7926" w:rsidRPr="003A7926">
        <w:rPr>
          <w:rFonts w:ascii="Times New Roman" w:hAnsi="Times New Roman" w:cs="Times New Roman"/>
          <w:sz w:val="24"/>
          <w:szCs w:val="24"/>
        </w:rPr>
        <w:t xml:space="preserve"> yield and C</w:t>
      </w:r>
      <w:r w:rsidR="003A7926" w:rsidRPr="003A7926">
        <w:rPr>
          <w:rFonts w:ascii="Times New Roman" w:hAnsi="Times New Roman" w:cs="Times New Roman"/>
          <w:sz w:val="24"/>
          <w:szCs w:val="24"/>
          <w:vertAlign w:val="subscript"/>
        </w:rPr>
        <w:t>3</w:t>
      </w:r>
      <w:r w:rsidR="003A7926" w:rsidRPr="003A7926">
        <w:rPr>
          <w:rFonts w:ascii="Times New Roman" w:hAnsi="Times New Roman" w:cs="Times New Roman"/>
          <w:sz w:val="24"/>
          <w:szCs w:val="24"/>
        </w:rPr>
        <w:t>H</w:t>
      </w:r>
      <w:r w:rsidR="003A7926" w:rsidRPr="003A7926">
        <w:rPr>
          <w:rFonts w:ascii="Times New Roman" w:hAnsi="Times New Roman" w:cs="Times New Roman"/>
          <w:sz w:val="24"/>
          <w:szCs w:val="24"/>
          <w:vertAlign w:val="subscript"/>
        </w:rPr>
        <w:t>6</w:t>
      </w:r>
      <w:r w:rsidR="003A7926" w:rsidRPr="003A7926">
        <w:rPr>
          <w:rFonts w:ascii="Times New Roman" w:hAnsi="Times New Roman" w:cs="Times New Roman"/>
          <w:sz w:val="24"/>
          <w:szCs w:val="24"/>
        </w:rPr>
        <w:t xml:space="preserve"> selectivity in hydrocarbon of </w:t>
      </w:r>
      <w:proofErr w:type="spellStart"/>
      <w:r w:rsidR="003A7926" w:rsidRPr="003A7926">
        <w:rPr>
          <w:rFonts w:ascii="Times New Roman" w:hAnsi="Times New Roman" w:cs="Times New Roman"/>
          <w:sz w:val="24"/>
          <w:szCs w:val="24"/>
        </w:rPr>
        <w:t>PtCoIn</w:t>
      </w:r>
      <w:proofErr w:type="spellEnd"/>
      <w:r w:rsidR="003A7926" w:rsidRPr="003A7926">
        <w:rPr>
          <w:rFonts w:ascii="Times New Roman" w:hAnsi="Times New Roman" w:cs="Times New Roman"/>
          <w:sz w:val="24"/>
          <w:szCs w:val="24"/>
        </w:rPr>
        <w:t>/C</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P</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Z</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S</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 xml:space="preserve">, </w:t>
      </w:r>
      <w:proofErr w:type="spellStart"/>
      <w:r w:rsidR="003A7926" w:rsidRPr="003A7926">
        <w:rPr>
          <w:rFonts w:ascii="Times New Roman" w:hAnsi="Times New Roman" w:cs="Times New Roman"/>
          <w:sz w:val="24"/>
          <w:szCs w:val="24"/>
        </w:rPr>
        <w:t>PtCoIn</w:t>
      </w:r>
      <w:proofErr w:type="spellEnd"/>
      <w:r w:rsidR="003A7926" w:rsidRPr="003A7926">
        <w:rPr>
          <w:rFonts w:ascii="Times New Roman" w:hAnsi="Times New Roman" w:cs="Times New Roman"/>
          <w:sz w:val="24"/>
          <w:szCs w:val="24"/>
        </w:rPr>
        <w:t>/Ca–C</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P</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Z</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S</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 and HEI/Ca–C</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P</w:t>
      </w:r>
      <w:r w:rsidR="003A7926" w:rsidRPr="003A7926">
        <w:rPr>
          <w:rFonts w:ascii="Times New Roman" w:hAnsi="Times New Roman" w:cs="Times New Roman"/>
          <w:sz w:val="24"/>
          <w:szCs w:val="24"/>
          <w:vertAlign w:val="subscript"/>
        </w:rPr>
        <w:t>9</w:t>
      </w:r>
      <w:r w:rsidR="003A7926" w:rsidRPr="003A7926">
        <w:rPr>
          <w:rFonts w:ascii="Times New Roman" w:hAnsi="Times New Roman" w:cs="Times New Roman"/>
          <w:sz w:val="24"/>
          <w:szCs w:val="24"/>
        </w:rPr>
        <w:t>Z</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S</w:t>
      </w:r>
      <w:r w:rsidR="003A7926" w:rsidRPr="003A7926">
        <w:rPr>
          <w:rFonts w:ascii="Times New Roman" w:hAnsi="Times New Roman" w:cs="Times New Roman"/>
          <w:sz w:val="24"/>
          <w:szCs w:val="24"/>
          <w:vertAlign w:val="subscript"/>
        </w:rPr>
        <w:t>1</w:t>
      </w:r>
      <w:r w:rsidR="003A7926" w:rsidRPr="003A7926">
        <w:rPr>
          <w:rFonts w:ascii="Times New Roman" w:hAnsi="Times New Roman" w:cs="Times New Roman"/>
          <w:sz w:val="24"/>
          <w:szCs w:val="24"/>
        </w:rPr>
        <w:t xml:space="preserve"> catalysts.</w:t>
      </w:r>
    </w:p>
    <w:p w14:paraId="5099D068" w14:textId="77777777" w:rsidR="00C3603D" w:rsidRPr="008F6D5E" w:rsidRDefault="00C3603D" w:rsidP="0042022F">
      <w:pPr>
        <w:widowControl/>
        <w:adjustRightInd w:val="0"/>
        <w:snapToGrid w:val="0"/>
        <w:jc w:val="left"/>
        <w:rPr>
          <w:rFonts w:ascii="Times New Roman" w:eastAsia="游明朝" w:hAnsi="Times New Roman" w:cs="Times New Roman"/>
          <w:lang w:eastAsia="ja-JP"/>
        </w:rPr>
      </w:pPr>
    </w:p>
    <w:p w14:paraId="5DDA3441" w14:textId="77777777" w:rsidR="0050198B" w:rsidRPr="008F6D5E" w:rsidRDefault="0050198B" w:rsidP="0042022F">
      <w:pPr>
        <w:widowControl/>
        <w:adjustRightInd w:val="0"/>
        <w:snapToGrid w:val="0"/>
        <w:jc w:val="left"/>
        <w:rPr>
          <w:rFonts w:ascii="Times New Roman" w:eastAsia="游明朝" w:hAnsi="Times New Roman" w:cs="Times New Roman"/>
          <w:lang w:eastAsia="ja-JP"/>
        </w:rPr>
      </w:pPr>
    </w:p>
    <w:p w14:paraId="539C9DFE" w14:textId="78EAF640" w:rsidR="005B023A" w:rsidRDefault="00047B20">
      <w:pPr>
        <w:widowControl/>
        <w:spacing w:after="160" w:line="278" w:lineRule="auto"/>
        <w:jc w:val="left"/>
        <w:rPr>
          <w:rFonts w:ascii="Times New Roman" w:hAnsi="Times New Roman" w:cs="Times New Roman"/>
        </w:rPr>
      </w:pPr>
      <w:r>
        <w:rPr>
          <w:rFonts w:ascii="Times New Roman" w:hAnsi="Times New Roman" w:cs="Times New Roman"/>
          <w:noProof/>
        </w:rPr>
        <w:lastRenderedPageBreak/>
        <w:drawing>
          <wp:inline distT="0" distB="0" distL="0" distR="0" wp14:anchorId="4CEEF7E9" wp14:editId="6E1CC431">
            <wp:extent cx="6120000" cy="7181040"/>
            <wp:effectExtent l="0" t="0" r="0" b="1270"/>
            <wp:docPr id="2321584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000" cy="7181040"/>
                    </a:xfrm>
                    <a:prstGeom prst="rect">
                      <a:avLst/>
                    </a:prstGeom>
                    <a:noFill/>
                  </pic:spPr>
                </pic:pic>
              </a:graphicData>
            </a:graphic>
          </wp:inline>
        </w:drawing>
      </w:r>
    </w:p>
    <w:p w14:paraId="3A65FA3B" w14:textId="6CBBDD15" w:rsidR="005B023A" w:rsidRPr="0011033F" w:rsidRDefault="005B023A" w:rsidP="00BF0E1C">
      <w:pPr>
        <w:widowControl/>
        <w:adjustRightInd w:val="0"/>
        <w:snapToGrid w:val="0"/>
        <w:spacing w:line="360" w:lineRule="auto"/>
        <w:jc w:val="left"/>
        <w:rPr>
          <w:rFonts w:ascii="Times New Roman" w:hAnsi="Times New Roman" w:cs="Times New Roman"/>
          <w:sz w:val="24"/>
          <w:szCs w:val="24"/>
        </w:rPr>
      </w:pPr>
      <w:r w:rsidRPr="003A7926">
        <w:rPr>
          <w:rFonts w:ascii="Times New Roman" w:eastAsia="游明朝" w:hAnsi="Times New Roman" w:cs="Times New Roman"/>
          <w:b/>
          <w:bCs/>
          <w:sz w:val="24"/>
          <w:szCs w:val="24"/>
          <w:lang w:eastAsia="ja-JP"/>
        </w:rPr>
        <w:t xml:space="preserve">Supplementary Figure </w:t>
      </w:r>
      <w:r w:rsidR="00A92677">
        <w:rPr>
          <w:rFonts w:ascii="Times New Roman" w:eastAsia="游明朝" w:hAnsi="Times New Roman" w:cs="Times New Roman" w:hint="eastAsia"/>
          <w:b/>
          <w:bCs/>
          <w:sz w:val="24"/>
          <w:szCs w:val="24"/>
          <w:lang w:eastAsia="ja-JP"/>
        </w:rPr>
        <w:t>20</w:t>
      </w:r>
      <w:r w:rsidRPr="003A7926">
        <w:rPr>
          <w:rFonts w:ascii="Times New Roman" w:eastAsia="游明朝" w:hAnsi="Times New Roman" w:cs="Times New Roman"/>
          <w:b/>
          <w:bCs/>
          <w:sz w:val="24"/>
          <w:szCs w:val="24"/>
          <w:lang w:eastAsia="ja-JP"/>
        </w:rPr>
        <w:t>.</w:t>
      </w:r>
      <w:r w:rsidRPr="003A7926">
        <w:rPr>
          <w:rFonts w:ascii="Times New Roman" w:hAnsi="Times New Roman" w:cs="Times New Roman"/>
          <w:b/>
          <w:bCs/>
          <w:sz w:val="24"/>
          <w:szCs w:val="24"/>
        </w:rPr>
        <w:t xml:space="preserve"> </w:t>
      </w:r>
      <w:r w:rsidR="0011033F">
        <w:rPr>
          <w:rFonts w:ascii="Times New Roman" w:hAnsi="Times New Roman" w:cs="Times New Roman" w:hint="eastAsia"/>
          <w:sz w:val="24"/>
          <w:szCs w:val="24"/>
        </w:rPr>
        <w:t>CO</w:t>
      </w:r>
      <w:r w:rsidR="0011033F" w:rsidRPr="0011033F">
        <w:rPr>
          <w:rFonts w:ascii="Times New Roman" w:hAnsi="Times New Roman" w:cs="Times New Roman" w:hint="eastAsia"/>
          <w:sz w:val="24"/>
          <w:szCs w:val="24"/>
          <w:vertAlign w:val="subscript"/>
        </w:rPr>
        <w:t>2</w:t>
      </w:r>
      <w:r w:rsidR="0011033F">
        <w:rPr>
          <w:rFonts w:ascii="Times New Roman" w:hAnsi="Times New Roman" w:cs="Times New Roman" w:hint="eastAsia"/>
          <w:sz w:val="24"/>
          <w:szCs w:val="24"/>
        </w:rPr>
        <w:t>-ODP</w:t>
      </w:r>
      <w:r w:rsidR="00047B20" w:rsidRPr="0011033F">
        <w:rPr>
          <w:rFonts w:ascii="Times New Roman" w:hAnsi="Times New Roman" w:cs="Times New Roman" w:hint="eastAsia"/>
          <w:sz w:val="24"/>
          <w:szCs w:val="24"/>
        </w:rPr>
        <w:t xml:space="preserve"> performance of </w:t>
      </w:r>
      <w:r w:rsidRPr="0011033F">
        <w:rPr>
          <w:rFonts w:ascii="Times New Roman" w:hAnsi="Times New Roman" w:cs="Times New Roman"/>
          <w:sz w:val="24"/>
          <w:szCs w:val="24"/>
        </w:rPr>
        <w:t>HEI/C</w:t>
      </w:r>
      <w:r w:rsidRPr="0011033F">
        <w:rPr>
          <w:rFonts w:ascii="Times New Roman" w:hAnsi="Times New Roman" w:cs="Times New Roman"/>
          <w:sz w:val="24"/>
          <w:szCs w:val="24"/>
          <w:vertAlign w:val="subscript"/>
        </w:rPr>
        <w:t>9</w:t>
      </w:r>
      <w:r w:rsidRPr="0011033F">
        <w:rPr>
          <w:rFonts w:ascii="Times New Roman" w:hAnsi="Times New Roman" w:cs="Times New Roman"/>
          <w:sz w:val="24"/>
          <w:szCs w:val="24"/>
        </w:rPr>
        <w:t>P</w:t>
      </w:r>
      <w:r w:rsidRPr="0011033F">
        <w:rPr>
          <w:rFonts w:ascii="Times New Roman" w:hAnsi="Times New Roman" w:cs="Times New Roman"/>
          <w:sz w:val="24"/>
          <w:szCs w:val="24"/>
          <w:vertAlign w:val="subscript"/>
        </w:rPr>
        <w:t>9</w:t>
      </w:r>
      <w:r w:rsidRPr="0011033F">
        <w:rPr>
          <w:rFonts w:ascii="Times New Roman" w:hAnsi="Times New Roman" w:cs="Times New Roman"/>
          <w:sz w:val="24"/>
          <w:szCs w:val="24"/>
        </w:rPr>
        <w:t>Z</w:t>
      </w:r>
      <w:r w:rsidRPr="0011033F">
        <w:rPr>
          <w:rFonts w:ascii="Times New Roman" w:hAnsi="Times New Roman" w:cs="Times New Roman"/>
          <w:sz w:val="24"/>
          <w:szCs w:val="24"/>
          <w:vertAlign w:val="subscript"/>
        </w:rPr>
        <w:t>1</w:t>
      </w:r>
      <w:r w:rsidRPr="0011033F">
        <w:rPr>
          <w:rFonts w:ascii="Times New Roman" w:hAnsi="Times New Roman" w:cs="Times New Roman"/>
          <w:sz w:val="24"/>
          <w:szCs w:val="24"/>
        </w:rPr>
        <w:t>S</w:t>
      </w:r>
      <w:r w:rsidRPr="0011033F">
        <w:rPr>
          <w:rFonts w:ascii="Times New Roman" w:hAnsi="Times New Roman" w:cs="Times New Roman"/>
          <w:sz w:val="24"/>
          <w:szCs w:val="24"/>
          <w:vertAlign w:val="subscript"/>
        </w:rPr>
        <w:t>1</w:t>
      </w:r>
      <w:r w:rsidRPr="0011033F">
        <w:rPr>
          <w:rFonts w:ascii="Times New Roman" w:hAnsi="Times New Roman" w:cs="Times New Roman"/>
          <w:sz w:val="24"/>
          <w:szCs w:val="24"/>
        </w:rPr>
        <w:t xml:space="preserve"> catalyst.</w:t>
      </w:r>
    </w:p>
    <w:p w14:paraId="6495DEBB" w14:textId="4E9F62C2" w:rsidR="0050198B" w:rsidRPr="008F6D5E" w:rsidRDefault="0050198B">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4AC8AD70" w14:textId="7E6D5EC0" w:rsidR="0050198B" w:rsidRPr="008F6D5E" w:rsidRDefault="0050198B"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44D8ECC7" wp14:editId="131436B0">
            <wp:extent cx="6188710" cy="4612640"/>
            <wp:effectExtent l="0" t="0" r="2540" b="0"/>
            <wp:docPr id="49" name="図 48">
              <a:extLst xmlns:a="http://schemas.openxmlformats.org/drawingml/2006/main">
                <a:ext uri="{FF2B5EF4-FFF2-40B4-BE49-F238E27FC236}">
                  <a16:creationId xmlns:a16="http://schemas.microsoft.com/office/drawing/2014/main" id="{2ECA734F-2EF9-3563-BF9A-EA8A2E4BBA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8">
                      <a:extLst>
                        <a:ext uri="{FF2B5EF4-FFF2-40B4-BE49-F238E27FC236}">
                          <a16:creationId xmlns:a16="http://schemas.microsoft.com/office/drawing/2014/main" id="{2ECA734F-2EF9-3563-BF9A-EA8A2E4BBA10}"/>
                        </a:ext>
                      </a:extLst>
                    </pic:cNvPr>
                    <pic:cNvPicPr>
                      <a:picLocks noChangeAspect="1"/>
                    </pic:cNvPicPr>
                  </pic:nvPicPr>
                  <pic:blipFill>
                    <a:blip r:embed="rId27"/>
                    <a:stretch>
                      <a:fillRect/>
                    </a:stretch>
                  </pic:blipFill>
                  <pic:spPr>
                    <a:xfrm>
                      <a:off x="0" y="0"/>
                      <a:ext cx="6188710" cy="4612640"/>
                    </a:xfrm>
                    <a:prstGeom prst="rect">
                      <a:avLst/>
                    </a:prstGeom>
                  </pic:spPr>
                </pic:pic>
              </a:graphicData>
            </a:graphic>
          </wp:inline>
        </w:drawing>
      </w:r>
    </w:p>
    <w:p w14:paraId="1D02D54A" w14:textId="46F6A463" w:rsidR="0050198B" w:rsidRPr="005D78D8" w:rsidRDefault="0050198B" w:rsidP="00BF0E1C">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2</w:t>
      </w:r>
      <w:r w:rsidR="00A92677">
        <w:rPr>
          <w:rFonts w:ascii="Times New Roman" w:eastAsia="游明朝" w:hAnsi="Times New Roman" w:cs="Times New Roman" w:hint="eastAsia"/>
          <w:b/>
          <w:bCs/>
          <w:sz w:val="24"/>
          <w:szCs w:val="28"/>
          <w:lang w:eastAsia="ja-JP"/>
        </w:rPr>
        <w:t>1</w:t>
      </w:r>
      <w:r w:rsidRPr="008F6D5E">
        <w:rPr>
          <w:rFonts w:ascii="Times New Roman" w:eastAsia="游明朝" w:hAnsi="Times New Roman" w:cs="Times New Roman"/>
          <w:b/>
          <w:bCs/>
          <w:sz w:val="24"/>
          <w:szCs w:val="28"/>
          <w:lang w:eastAsia="ja-JP"/>
        </w:rPr>
        <w:t xml:space="preserve">. </w:t>
      </w:r>
      <w:r w:rsidR="005D78D8" w:rsidRPr="005D78D8">
        <w:rPr>
          <w:rFonts w:ascii="Times New Roman" w:hAnsi="Times New Roman" w:cs="Times New Roman" w:hint="eastAsia"/>
          <w:sz w:val="24"/>
          <w:szCs w:val="28"/>
        </w:rPr>
        <w:t xml:space="preserve">Total carbon balance, carbon balance in </w:t>
      </w:r>
      <w:proofErr w:type="spellStart"/>
      <w:r w:rsidR="005D78D8" w:rsidRPr="005D78D8">
        <w:rPr>
          <w:rFonts w:ascii="Times New Roman" w:hAnsi="Times New Roman" w:cs="Times New Roman" w:hint="eastAsia"/>
          <w:sz w:val="24"/>
          <w:szCs w:val="28"/>
        </w:rPr>
        <w:t>C</w:t>
      </w:r>
      <w:r w:rsidR="005D78D8" w:rsidRPr="005D78D8">
        <w:rPr>
          <w:rFonts w:ascii="Times New Roman" w:hAnsi="Times New Roman" w:cs="Times New Roman" w:hint="eastAsia"/>
          <w:sz w:val="24"/>
          <w:szCs w:val="28"/>
          <w:vertAlign w:val="subscript"/>
        </w:rPr>
        <w:t>x</w:t>
      </w:r>
      <w:r w:rsidR="005D78D8" w:rsidRPr="005D78D8">
        <w:rPr>
          <w:rFonts w:ascii="Times New Roman" w:hAnsi="Times New Roman" w:cs="Times New Roman" w:hint="eastAsia"/>
          <w:sz w:val="24"/>
          <w:szCs w:val="28"/>
        </w:rPr>
        <w:t>H</w:t>
      </w:r>
      <w:r w:rsidR="005D78D8" w:rsidRPr="005D78D8">
        <w:rPr>
          <w:rFonts w:ascii="Times New Roman" w:hAnsi="Times New Roman" w:cs="Times New Roman" w:hint="eastAsia"/>
          <w:sz w:val="24"/>
          <w:szCs w:val="28"/>
          <w:vertAlign w:val="subscript"/>
        </w:rPr>
        <w:t>y</w:t>
      </w:r>
      <w:proofErr w:type="spellEnd"/>
      <w:r w:rsidR="005D78D8" w:rsidRPr="005D78D8">
        <w:rPr>
          <w:rFonts w:ascii="Times New Roman" w:hAnsi="Times New Roman" w:cs="Times New Roman" w:hint="eastAsia"/>
          <w:sz w:val="24"/>
          <w:szCs w:val="28"/>
        </w:rPr>
        <w:t xml:space="preserve"> and </w:t>
      </w:r>
      <w:proofErr w:type="spellStart"/>
      <w:r w:rsidR="005D78D8" w:rsidRPr="005D78D8">
        <w:rPr>
          <w:rFonts w:ascii="Times New Roman" w:hAnsi="Times New Roman" w:cs="Times New Roman" w:hint="eastAsia"/>
          <w:sz w:val="24"/>
          <w:szCs w:val="28"/>
        </w:rPr>
        <w:t>CO</w:t>
      </w:r>
      <w:r w:rsidR="005D78D8" w:rsidRPr="005D78D8">
        <w:rPr>
          <w:rFonts w:ascii="Times New Roman" w:hAnsi="Times New Roman" w:cs="Times New Roman" w:hint="eastAsia"/>
          <w:sz w:val="24"/>
          <w:szCs w:val="28"/>
          <w:vertAlign w:val="subscript"/>
        </w:rPr>
        <w:t>x</w:t>
      </w:r>
      <w:proofErr w:type="spellEnd"/>
      <w:r w:rsidR="005D78D8" w:rsidRPr="005D78D8">
        <w:rPr>
          <w:rFonts w:ascii="Times New Roman" w:hAnsi="Times New Roman" w:cs="Times New Roman" w:hint="eastAsia"/>
          <w:sz w:val="24"/>
          <w:szCs w:val="28"/>
        </w:rPr>
        <w:t xml:space="preserve"> of various catalysts.</w:t>
      </w:r>
    </w:p>
    <w:p w14:paraId="4D595A4B" w14:textId="77777777" w:rsidR="0050198B" w:rsidRPr="008F6D5E" w:rsidRDefault="0050198B" w:rsidP="0042022F">
      <w:pPr>
        <w:widowControl/>
        <w:adjustRightInd w:val="0"/>
        <w:snapToGrid w:val="0"/>
        <w:jc w:val="left"/>
        <w:rPr>
          <w:rFonts w:ascii="Times New Roman" w:eastAsia="游明朝" w:hAnsi="Times New Roman" w:cs="Times New Roman"/>
          <w:lang w:eastAsia="ja-JP"/>
        </w:rPr>
      </w:pPr>
    </w:p>
    <w:p w14:paraId="5DB78F77" w14:textId="537BC8B6" w:rsidR="0050198B" w:rsidRPr="008F6D5E" w:rsidRDefault="0050198B">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4ECFC628" w14:textId="44EB9B77" w:rsidR="0050198B" w:rsidRPr="008F6D5E" w:rsidRDefault="0050198B"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1DB7F95A" wp14:editId="62652F50">
            <wp:extent cx="6188710" cy="6796405"/>
            <wp:effectExtent l="0" t="0" r="0" b="0"/>
            <wp:docPr id="29" name="図 28">
              <a:extLst xmlns:a="http://schemas.openxmlformats.org/drawingml/2006/main">
                <a:ext uri="{FF2B5EF4-FFF2-40B4-BE49-F238E27FC236}">
                  <a16:creationId xmlns:a16="http://schemas.microsoft.com/office/drawing/2014/main" id="{393AB4CA-AD9E-91F5-513A-33DDD2DEB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393AB4CA-AD9E-91F5-513A-33DDD2DEB980}"/>
                        </a:ext>
                      </a:extLst>
                    </pic:cNvPr>
                    <pic:cNvPicPr>
                      <a:picLocks noChangeAspect="1"/>
                    </pic:cNvPicPr>
                  </pic:nvPicPr>
                  <pic:blipFill>
                    <a:blip r:embed="rId28"/>
                    <a:stretch>
                      <a:fillRect/>
                    </a:stretch>
                  </pic:blipFill>
                  <pic:spPr>
                    <a:xfrm>
                      <a:off x="0" y="0"/>
                      <a:ext cx="6188710" cy="6796405"/>
                    </a:xfrm>
                    <a:prstGeom prst="rect">
                      <a:avLst/>
                    </a:prstGeom>
                  </pic:spPr>
                </pic:pic>
              </a:graphicData>
            </a:graphic>
          </wp:inline>
        </w:drawing>
      </w:r>
    </w:p>
    <w:p w14:paraId="44E861B5" w14:textId="5B73D035" w:rsidR="0050198B" w:rsidRPr="005D78D8" w:rsidRDefault="0050198B" w:rsidP="00BF0E1C">
      <w:pPr>
        <w:widowControl/>
        <w:adjustRightInd w:val="0"/>
        <w:snapToGrid w:val="0"/>
        <w:spacing w:line="360" w:lineRule="auto"/>
        <w:rPr>
          <w:rFonts w:ascii="Times New Roman" w:hAnsi="Times New Roman" w:cs="Times New Roman"/>
        </w:rPr>
      </w:pPr>
      <w:r w:rsidRPr="008F6D5E">
        <w:rPr>
          <w:rFonts w:ascii="Times New Roman" w:eastAsia="游明朝" w:hAnsi="Times New Roman" w:cs="Times New Roman"/>
          <w:b/>
          <w:bCs/>
          <w:sz w:val="24"/>
          <w:szCs w:val="28"/>
          <w:lang w:eastAsia="ja-JP"/>
        </w:rPr>
        <w:t>Supplementary Figure 2</w:t>
      </w:r>
      <w:r w:rsidR="00A92677">
        <w:rPr>
          <w:rFonts w:ascii="Times New Roman" w:eastAsia="游明朝" w:hAnsi="Times New Roman" w:cs="Times New Roman" w:hint="eastAsia"/>
          <w:b/>
          <w:bCs/>
          <w:sz w:val="24"/>
          <w:szCs w:val="28"/>
          <w:lang w:eastAsia="ja-JP"/>
        </w:rPr>
        <w:t>2</w:t>
      </w:r>
      <w:r w:rsidRPr="008F6D5E">
        <w:rPr>
          <w:rFonts w:ascii="Times New Roman" w:eastAsia="游明朝" w:hAnsi="Times New Roman" w:cs="Times New Roman"/>
          <w:b/>
          <w:bCs/>
          <w:sz w:val="24"/>
          <w:szCs w:val="28"/>
          <w:lang w:eastAsia="ja-JP"/>
        </w:rPr>
        <w:t xml:space="preserve">. </w:t>
      </w:r>
      <w:r w:rsidR="005D78D8" w:rsidRPr="005D78D8">
        <w:rPr>
          <w:rFonts w:ascii="Times New Roman" w:hAnsi="Times New Roman" w:cs="Times New Roman" w:hint="eastAsia"/>
          <w:sz w:val="24"/>
          <w:szCs w:val="28"/>
        </w:rPr>
        <w:t>CO</w:t>
      </w:r>
      <w:r w:rsidR="005D78D8" w:rsidRPr="005D78D8">
        <w:rPr>
          <w:rFonts w:ascii="Times New Roman" w:hAnsi="Times New Roman" w:cs="Times New Roman" w:hint="eastAsia"/>
          <w:sz w:val="24"/>
          <w:szCs w:val="28"/>
          <w:vertAlign w:val="subscript"/>
        </w:rPr>
        <w:t>2</w:t>
      </w:r>
      <w:r w:rsidR="005D78D8" w:rsidRPr="005D78D8">
        <w:rPr>
          <w:rFonts w:ascii="Times New Roman" w:hAnsi="Times New Roman" w:cs="Times New Roman" w:hint="eastAsia"/>
          <w:sz w:val="24"/>
          <w:szCs w:val="28"/>
        </w:rPr>
        <w:t xml:space="preserve">-ODP performance of </w:t>
      </w:r>
      <w:r w:rsidR="00BF0E1C">
        <w:rPr>
          <w:rFonts w:ascii="Times New Roman" w:eastAsia="游明朝" w:hAnsi="Times New Roman" w:cs="Times New Roman" w:hint="eastAsia"/>
          <w:sz w:val="24"/>
          <w:szCs w:val="24"/>
          <w:lang w:eastAsia="ja-JP"/>
        </w:rPr>
        <w:t>HEI</w:t>
      </w:r>
      <w:r w:rsidR="005D78D8" w:rsidRPr="005D78D8">
        <w:rPr>
          <w:rFonts w:ascii="Times New Roman" w:hAnsi="Times New Roman" w:cs="Times New Roman" w:hint="eastAsia"/>
          <w:sz w:val="24"/>
          <w:szCs w:val="28"/>
        </w:rPr>
        <w:t>/C</w:t>
      </w:r>
      <w:r w:rsidR="005D78D8" w:rsidRPr="005D78D8">
        <w:rPr>
          <w:rFonts w:ascii="Times New Roman" w:hAnsi="Times New Roman" w:cs="Times New Roman" w:hint="eastAsia"/>
          <w:sz w:val="24"/>
          <w:szCs w:val="28"/>
          <w:vertAlign w:val="subscript"/>
        </w:rPr>
        <w:t>7</w:t>
      </w:r>
      <w:r w:rsidR="005D78D8" w:rsidRPr="005D78D8">
        <w:rPr>
          <w:rFonts w:ascii="Times New Roman" w:hAnsi="Times New Roman" w:cs="Times New Roman" w:hint="eastAsia"/>
          <w:sz w:val="24"/>
          <w:szCs w:val="28"/>
        </w:rPr>
        <w:t>P</w:t>
      </w:r>
      <w:r w:rsidR="005D78D8" w:rsidRPr="005D78D8">
        <w:rPr>
          <w:rFonts w:ascii="Times New Roman" w:hAnsi="Times New Roman" w:cs="Times New Roman" w:hint="eastAsia"/>
          <w:sz w:val="24"/>
          <w:szCs w:val="28"/>
          <w:vertAlign w:val="subscript"/>
        </w:rPr>
        <w:t>2</w:t>
      </w:r>
      <w:r w:rsidR="005D78D8" w:rsidRPr="005D78D8">
        <w:rPr>
          <w:rFonts w:ascii="Times New Roman" w:hAnsi="Times New Roman" w:cs="Times New Roman" w:hint="eastAsia"/>
          <w:sz w:val="24"/>
          <w:szCs w:val="28"/>
        </w:rPr>
        <w:t>Z</w:t>
      </w:r>
      <w:r w:rsidR="005D78D8" w:rsidRPr="005D78D8">
        <w:rPr>
          <w:rFonts w:ascii="Times New Roman" w:hAnsi="Times New Roman" w:cs="Times New Roman" w:hint="eastAsia"/>
          <w:sz w:val="24"/>
          <w:szCs w:val="28"/>
          <w:vertAlign w:val="subscript"/>
        </w:rPr>
        <w:t>1</w:t>
      </w:r>
      <w:r w:rsidR="005D78D8" w:rsidRPr="005D78D8">
        <w:rPr>
          <w:rFonts w:ascii="Times New Roman" w:hAnsi="Times New Roman" w:cs="Times New Roman" w:hint="eastAsia"/>
          <w:sz w:val="24"/>
          <w:szCs w:val="28"/>
        </w:rPr>
        <w:t xml:space="preserve"> and </w:t>
      </w:r>
      <w:r w:rsidR="00BF0E1C">
        <w:rPr>
          <w:rFonts w:ascii="Times New Roman" w:eastAsia="游明朝" w:hAnsi="Times New Roman" w:cs="Times New Roman" w:hint="eastAsia"/>
          <w:sz w:val="24"/>
          <w:szCs w:val="24"/>
          <w:lang w:eastAsia="ja-JP"/>
        </w:rPr>
        <w:t>HEI</w:t>
      </w:r>
      <w:r w:rsidR="005D78D8" w:rsidRPr="005D78D8">
        <w:rPr>
          <w:rFonts w:ascii="Times New Roman" w:hAnsi="Times New Roman" w:cs="Times New Roman" w:hint="eastAsia"/>
          <w:sz w:val="24"/>
          <w:szCs w:val="28"/>
        </w:rPr>
        <w:t>/Ca</w:t>
      </w:r>
      <w:r w:rsidR="00BF0E1C">
        <w:rPr>
          <w:rFonts w:ascii="Times New Roman" w:hAnsi="Times New Roman" w:cs="Times New Roman"/>
          <w:sz w:val="24"/>
          <w:szCs w:val="28"/>
        </w:rPr>
        <w:t>–</w:t>
      </w:r>
      <w:r w:rsidR="005D78D8" w:rsidRPr="005D78D8">
        <w:rPr>
          <w:rFonts w:ascii="Times New Roman" w:hAnsi="Times New Roman" w:cs="Times New Roman" w:hint="eastAsia"/>
          <w:sz w:val="24"/>
          <w:szCs w:val="28"/>
        </w:rPr>
        <w:t>C</w:t>
      </w:r>
      <w:r w:rsidR="005D78D8" w:rsidRPr="005D78D8">
        <w:rPr>
          <w:rFonts w:ascii="Times New Roman" w:hAnsi="Times New Roman" w:cs="Times New Roman" w:hint="eastAsia"/>
          <w:sz w:val="24"/>
          <w:szCs w:val="28"/>
          <w:vertAlign w:val="subscript"/>
        </w:rPr>
        <w:t>7</w:t>
      </w:r>
      <w:r w:rsidR="005D78D8" w:rsidRPr="005D78D8">
        <w:rPr>
          <w:rFonts w:ascii="Times New Roman" w:hAnsi="Times New Roman" w:cs="Times New Roman" w:hint="eastAsia"/>
          <w:sz w:val="24"/>
          <w:szCs w:val="28"/>
        </w:rPr>
        <w:t>P</w:t>
      </w:r>
      <w:r w:rsidR="005D78D8" w:rsidRPr="005D78D8">
        <w:rPr>
          <w:rFonts w:ascii="Times New Roman" w:hAnsi="Times New Roman" w:cs="Times New Roman" w:hint="eastAsia"/>
          <w:sz w:val="24"/>
          <w:szCs w:val="28"/>
          <w:vertAlign w:val="subscript"/>
        </w:rPr>
        <w:t>2</w:t>
      </w:r>
      <w:r w:rsidR="005D78D8" w:rsidRPr="005D78D8">
        <w:rPr>
          <w:rFonts w:ascii="Times New Roman" w:hAnsi="Times New Roman" w:cs="Times New Roman" w:hint="eastAsia"/>
          <w:sz w:val="24"/>
          <w:szCs w:val="28"/>
        </w:rPr>
        <w:t>Z</w:t>
      </w:r>
      <w:r w:rsidR="005D78D8" w:rsidRPr="005D78D8">
        <w:rPr>
          <w:rFonts w:ascii="Times New Roman" w:hAnsi="Times New Roman" w:cs="Times New Roman" w:hint="eastAsia"/>
          <w:sz w:val="24"/>
          <w:szCs w:val="28"/>
          <w:vertAlign w:val="subscript"/>
        </w:rPr>
        <w:t>1</w:t>
      </w:r>
      <w:r w:rsidR="005D78D8" w:rsidRPr="005D78D8">
        <w:rPr>
          <w:rFonts w:ascii="Times New Roman" w:hAnsi="Times New Roman" w:cs="Times New Roman" w:hint="eastAsia"/>
          <w:sz w:val="24"/>
          <w:szCs w:val="28"/>
        </w:rPr>
        <w:t>.</w:t>
      </w:r>
    </w:p>
    <w:p w14:paraId="21F92C68" w14:textId="77777777" w:rsidR="0050198B" w:rsidRPr="008F6D5E" w:rsidRDefault="0050198B" w:rsidP="0050198B">
      <w:pPr>
        <w:widowControl/>
        <w:adjustRightInd w:val="0"/>
        <w:snapToGrid w:val="0"/>
        <w:jc w:val="left"/>
        <w:rPr>
          <w:rFonts w:ascii="Times New Roman" w:eastAsia="游明朝" w:hAnsi="Times New Roman" w:cs="Times New Roman"/>
          <w:lang w:eastAsia="ja-JP"/>
        </w:rPr>
      </w:pPr>
    </w:p>
    <w:p w14:paraId="6F29487A" w14:textId="77777777" w:rsidR="0050198B" w:rsidRPr="008F6D5E" w:rsidRDefault="0050198B" w:rsidP="0050198B">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517934D3" w14:textId="6EB46DD2" w:rsidR="0050198B" w:rsidRPr="008F6D5E" w:rsidRDefault="00FA185A"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1AE60B20" wp14:editId="0803F7D3">
            <wp:extent cx="6188710" cy="6644640"/>
            <wp:effectExtent l="0" t="0" r="0" b="0"/>
            <wp:docPr id="47" name="図 46">
              <a:extLst xmlns:a="http://schemas.openxmlformats.org/drawingml/2006/main">
                <a:ext uri="{FF2B5EF4-FFF2-40B4-BE49-F238E27FC236}">
                  <a16:creationId xmlns:a16="http://schemas.microsoft.com/office/drawing/2014/main" id="{B298C04C-3F8F-C30C-C25D-517DB3586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6">
                      <a:extLst>
                        <a:ext uri="{FF2B5EF4-FFF2-40B4-BE49-F238E27FC236}">
                          <a16:creationId xmlns:a16="http://schemas.microsoft.com/office/drawing/2014/main" id="{B298C04C-3F8F-C30C-C25D-517DB3586B76}"/>
                        </a:ext>
                      </a:extLst>
                    </pic:cNvPr>
                    <pic:cNvPicPr>
                      <a:picLocks noChangeAspect="1"/>
                    </pic:cNvPicPr>
                  </pic:nvPicPr>
                  <pic:blipFill>
                    <a:blip r:embed="rId29"/>
                    <a:stretch>
                      <a:fillRect/>
                    </a:stretch>
                  </pic:blipFill>
                  <pic:spPr>
                    <a:xfrm>
                      <a:off x="0" y="0"/>
                      <a:ext cx="6188710" cy="6644640"/>
                    </a:xfrm>
                    <a:prstGeom prst="rect">
                      <a:avLst/>
                    </a:prstGeom>
                  </pic:spPr>
                </pic:pic>
              </a:graphicData>
            </a:graphic>
          </wp:inline>
        </w:drawing>
      </w:r>
    </w:p>
    <w:p w14:paraId="572BB6D6" w14:textId="68323EA4" w:rsidR="0050198B" w:rsidRPr="008227CE" w:rsidRDefault="00FA185A" w:rsidP="00BF0E1C">
      <w:pPr>
        <w:widowControl/>
        <w:adjustRightInd w:val="0"/>
        <w:snapToGrid w:val="0"/>
        <w:spacing w:line="360" w:lineRule="auto"/>
        <w:rPr>
          <w:rFonts w:ascii="Times New Roman" w:hAnsi="Times New Roman" w:cs="Times New Roman"/>
          <w:b/>
          <w:bCs/>
          <w:sz w:val="24"/>
          <w:szCs w:val="28"/>
        </w:rPr>
      </w:pPr>
      <w:r w:rsidRPr="008F6D5E">
        <w:rPr>
          <w:rFonts w:ascii="Times New Roman" w:eastAsia="游明朝" w:hAnsi="Times New Roman" w:cs="Times New Roman"/>
          <w:b/>
          <w:bCs/>
          <w:sz w:val="24"/>
          <w:szCs w:val="28"/>
          <w:lang w:eastAsia="ja-JP"/>
        </w:rPr>
        <w:t>Supplementary Figure 2</w:t>
      </w:r>
      <w:r w:rsidR="00A92677">
        <w:rPr>
          <w:rFonts w:ascii="Times New Roman" w:eastAsia="游明朝" w:hAnsi="Times New Roman" w:cs="Times New Roman" w:hint="eastAsia"/>
          <w:b/>
          <w:bCs/>
          <w:sz w:val="24"/>
          <w:szCs w:val="28"/>
          <w:lang w:eastAsia="ja-JP"/>
        </w:rPr>
        <w:t>3</w:t>
      </w:r>
      <w:r w:rsidRPr="008F6D5E">
        <w:rPr>
          <w:rFonts w:ascii="Times New Roman" w:eastAsia="游明朝" w:hAnsi="Times New Roman" w:cs="Times New Roman"/>
          <w:b/>
          <w:bCs/>
          <w:sz w:val="24"/>
          <w:szCs w:val="28"/>
          <w:lang w:eastAsia="ja-JP"/>
        </w:rPr>
        <w:t>.</w:t>
      </w:r>
      <w:r w:rsidR="008227CE">
        <w:rPr>
          <w:rFonts w:ascii="Times New Roman" w:hAnsi="Times New Roman" w:cs="Times New Roman" w:hint="eastAsia"/>
          <w:b/>
          <w:bCs/>
          <w:sz w:val="24"/>
          <w:szCs w:val="28"/>
        </w:rPr>
        <w:t xml:space="preserve"> </w:t>
      </w:r>
      <w:r w:rsidR="008227CE" w:rsidRPr="008227CE">
        <w:rPr>
          <w:rFonts w:ascii="Times New Roman" w:hAnsi="Times New Roman" w:cs="Times New Roman" w:hint="eastAsia"/>
          <w:sz w:val="24"/>
          <w:szCs w:val="28"/>
        </w:rPr>
        <w:t>Control experiments of CO</w:t>
      </w:r>
      <w:r w:rsidR="008227CE" w:rsidRPr="008227CE">
        <w:rPr>
          <w:rFonts w:ascii="Times New Roman" w:hAnsi="Times New Roman" w:cs="Times New Roman" w:hint="eastAsia"/>
          <w:sz w:val="24"/>
          <w:szCs w:val="28"/>
          <w:vertAlign w:val="subscript"/>
        </w:rPr>
        <w:t>2</w:t>
      </w:r>
      <w:r w:rsidR="008227CE" w:rsidRPr="008227CE">
        <w:rPr>
          <w:rFonts w:ascii="Times New Roman" w:hAnsi="Times New Roman" w:cs="Times New Roman" w:hint="eastAsia"/>
          <w:sz w:val="24"/>
          <w:szCs w:val="28"/>
        </w:rPr>
        <w:t xml:space="preserve">-ODP with </w:t>
      </w:r>
      <w:r w:rsidR="00BF0E1C">
        <w:rPr>
          <w:rFonts w:ascii="Times New Roman" w:eastAsia="游明朝" w:hAnsi="Times New Roman" w:cs="Times New Roman" w:hint="eastAsia"/>
          <w:sz w:val="24"/>
          <w:szCs w:val="28"/>
          <w:lang w:eastAsia="ja-JP"/>
        </w:rPr>
        <w:t>HEI</w:t>
      </w:r>
      <w:r w:rsidR="008227CE" w:rsidRPr="008227CE">
        <w:rPr>
          <w:rFonts w:ascii="Times New Roman" w:hAnsi="Times New Roman" w:cs="Times New Roman" w:hint="eastAsia"/>
          <w:sz w:val="24"/>
          <w:szCs w:val="28"/>
        </w:rPr>
        <w:t>/Ca</w:t>
      </w:r>
      <w:r w:rsidR="00BF0E1C">
        <w:rPr>
          <w:rFonts w:ascii="Times New Roman" w:hAnsi="Times New Roman" w:cs="Times New Roman"/>
          <w:sz w:val="24"/>
          <w:szCs w:val="28"/>
        </w:rPr>
        <w:t>–</w:t>
      </w:r>
      <w:r w:rsidR="008227CE" w:rsidRPr="008227CE">
        <w:rPr>
          <w:rFonts w:ascii="Times New Roman" w:hAnsi="Times New Roman" w:cs="Times New Roman" w:hint="eastAsia"/>
          <w:sz w:val="24"/>
          <w:szCs w:val="28"/>
        </w:rPr>
        <w:t>Al</w:t>
      </w:r>
      <w:r w:rsidR="008227CE" w:rsidRPr="008227CE">
        <w:rPr>
          <w:rFonts w:ascii="Times New Roman" w:hAnsi="Times New Roman" w:cs="Times New Roman" w:hint="eastAsia"/>
          <w:sz w:val="24"/>
          <w:szCs w:val="28"/>
          <w:vertAlign w:val="subscript"/>
        </w:rPr>
        <w:t>2</w:t>
      </w:r>
      <w:r w:rsidR="008227CE" w:rsidRPr="008227CE">
        <w:rPr>
          <w:rFonts w:ascii="Times New Roman" w:hAnsi="Times New Roman" w:cs="Times New Roman" w:hint="eastAsia"/>
          <w:sz w:val="24"/>
          <w:szCs w:val="28"/>
        </w:rPr>
        <w:t>O</w:t>
      </w:r>
      <w:r w:rsidR="008227CE" w:rsidRPr="008227CE">
        <w:rPr>
          <w:rFonts w:ascii="Times New Roman" w:hAnsi="Times New Roman" w:cs="Times New Roman" w:hint="eastAsia"/>
          <w:sz w:val="24"/>
          <w:szCs w:val="28"/>
          <w:vertAlign w:val="subscript"/>
        </w:rPr>
        <w:t>3</w:t>
      </w:r>
      <w:r w:rsidR="008227CE" w:rsidRPr="008227CE">
        <w:rPr>
          <w:rFonts w:ascii="Times New Roman" w:hAnsi="Times New Roman" w:cs="Times New Roman" w:hint="eastAsia"/>
          <w:sz w:val="24"/>
          <w:szCs w:val="28"/>
        </w:rPr>
        <w:t>, Ca</w:t>
      </w:r>
      <w:r w:rsidR="00BF0E1C">
        <w:rPr>
          <w:rFonts w:ascii="Times New Roman" w:hAnsi="Times New Roman" w:cs="Times New Roman"/>
          <w:sz w:val="24"/>
          <w:szCs w:val="28"/>
        </w:rPr>
        <w:t>–</w:t>
      </w:r>
      <w:r w:rsidR="008227CE" w:rsidRPr="008227CE">
        <w:rPr>
          <w:rFonts w:ascii="Times New Roman" w:hAnsi="Times New Roman" w:cs="Times New Roman" w:hint="eastAsia"/>
          <w:sz w:val="24"/>
          <w:szCs w:val="28"/>
        </w:rPr>
        <w:t xml:space="preserve">CPZS, sea sand. Direct propane dehydrogenation over </w:t>
      </w:r>
      <w:r w:rsidR="00BF0E1C">
        <w:rPr>
          <w:rFonts w:ascii="Times New Roman" w:eastAsia="游明朝" w:hAnsi="Times New Roman" w:cs="Times New Roman" w:hint="eastAsia"/>
          <w:sz w:val="24"/>
          <w:szCs w:val="28"/>
          <w:lang w:eastAsia="ja-JP"/>
        </w:rPr>
        <w:t>HEI</w:t>
      </w:r>
      <w:r w:rsidR="008227CE" w:rsidRPr="008227CE">
        <w:rPr>
          <w:rFonts w:ascii="Times New Roman" w:hAnsi="Times New Roman" w:cs="Times New Roman" w:hint="eastAsia"/>
          <w:sz w:val="24"/>
          <w:szCs w:val="28"/>
        </w:rPr>
        <w:t>/Ca</w:t>
      </w:r>
      <w:r w:rsidR="00BF0E1C">
        <w:rPr>
          <w:rFonts w:ascii="Times New Roman" w:hAnsi="Times New Roman" w:cs="Times New Roman"/>
          <w:sz w:val="24"/>
          <w:szCs w:val="28"/>
        </w:rPr>
        <w:t>–</w:t>
      </w:r>
      <w:r w:rsidR="008227CE" w:rsidRPr="008227CE">
        <w:rPr>
          <w:rFonts w:ascii="Times New Roman" w:hAnsi="Times New Roman" w:cs="Times New Roman" w:hint="eastAsia"/>
          <w:sz w:val="24"/>
          <w:szCs w:val="28"/>
        </w:rPr>
        <w:t>CPZS.</w:t>
      </w:r>
    </w:p>
    <w:p w14:paraId="662756F9" w14:textId="7E900442" w:rsidR="00BF0E1C" w:rsidRDefault="00BF0E1C" w:rsidP="0042022F">
      <w:pPr>
        <w:widowControl/>
        <w:adjustRightInd w:val="0"/>
        <w:snapToGrid w:val="0"/>
        <w:jc w:val="left"/>
        <w:rPr>
          <w:rFonts w:ascii="Times New Roman" w:eastAsia="游明朝" w:hAnsi="Times New Roman" w:cs="Times New Roman"/>
          <w:b/>
          <w:bCs/>
          <w:sz w:val="24"/>
          <w:szCs w:val="28"/>
          <w:lang w:eastAsia="ja-JP"/>
        </w:rPr>
      </w:pPr>
    </w:p>
    <w:p w14:paraId="76006690" w14:textId="77777777" w:rsidR="00BF0E1C" w:rsidRDefault="00BF0E1C">
      <w:pPr>
        <w:widowControl/>
        <w:spacing w:after="160" w:line="278" w:lineRule="auto"/>
        <w:jc w:val="left"/>
        <w:rPr>
          <w:rFonts w:ascii="Times New Roman" w:eastAsia="游明朝" w:hAnsi="Times New Roman" w:cs="Times New Roman"/>
          <w:b/>
          <w:bCs/>
          <w:sz w:val="24"/>
          <w:szCs w:val="28"/>
          <w:lang w:eastAsia="ja-JP"/>
        </w:rPr>
      </w:pPr>
      <w:r>
        <w:rPr>
          <w:rFonts w:ascii="Times New Roman" w:eastAsia="游明朝" w:hAnsi="Times New Roman" w:cs="Times New Roman"/>
          <w:b/>
          <w:bCs/>
          <w:sz w:val="24"/>
          <w:szCs w:val="28"/>
          <w:lang w:eastAsia="ja-JP"/>
        </w:rPr>
        <w:br w:type="page"/>
      </w:r>
    </w:p>
    <w:p w14:paraId="02284FDC" w14:textId="547E1839" w:rsidR="00BF0E1C" w:rsidRDefault="009979F7" w:rsidP="009979F7">
      <w:pPr>
        <w:widowControl/>
        <w:adjustRightInd w:val="0"/>
        <w:snapToGrid w:val="0"/>
        <w:jc w:val="center"/>
        <w:rPr>
          <w:rFonts w:ascii="Times New Roman" w:eastAsia="游明朝" w:hAnsi="Times New Roman" w:cs="Times New Roman"/>
          <w:b/>
          <w:bCs/>
          <w:sz w:val="24"/>
          <w:szCs w:val="28"/>
          <w:lang w:eastAsia="ja-JP"/>
        </w:rPr>
      </w:pPr>
      <w:r>
        <w:rPr>
          <w:rFonts w:ascii="Times New Roman" w:eastAsia="游明朝" w:hAnsi="Times New Roman" w:cs="Times New Roman"/>
          <w:b/>
          <w:bCs/>
          <w:noProof/>
          <w:sz w:val="24"/>
          <w:szCs w:val="28"/>
          <w:lang w:eastAsia="ja-JP"/>
        </w:rPr>
        <w:lastRenderedPageBreak/>
        <w:drawing>
          <wp:inline distT="0" distB="0" distL="0" distR="0" wp14:anchorId="4ECAE2FB" wp14:editId="6B77F743">
            <wp:extent cx="4320000" cy="7458705"/>
            <wp:effectExtent l="0" t="0" r="0" b="0"/>
            <wp:docPr id="167980708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0000" cy="7458705"/>
                    </a:xfrm>
                    <a:prstGeom prst="rect">
                      <a:avLst/>
                    </a:prstGeom>
                    <a:noFill/>
                  </pic:spPr>
                </pic:pic>
              </a:graphicData>
            </a:graphic>
          </wp:inline>
        </w:drawing>
      </w:r>
    </w:p>
    <w:p w14:paraId="3477CF9E" w14:textId="34A76B9F" w:rsidR="00BF0E1C" w:rsidRPr="009A39CE" w:rsidRDefault="00BF0E1C" w:rsidP="0042022F">
      <w:pPr>
        <w:widowControl/>
        <w:adjustRightInd w:val="0"/>
        <w:snapToGrid w:val="0"/>
        <w:jc w:val="left"/>
        <w:rPr>
          <w:rFonts w:ascii="Times New Roman" w:hAnsi="Times New Roman" w:cs="Times New Roman"/>
          <w:sz w:val="24"/>
          <w:szCs w:val="28"/>
        </w:rPr>
      </w:pPr>
      <w:r>
        <w:rPr>
          <w:rFonts w:ascii="Times New Roman" w:eastAsia="游明朝" w:hAnsi="Times New Roman" w:cs="Times New Roman" w:hint="eastAsia"/>
          <w:b/>
          <w:bCs/>
          <w:sz w:val="24"/>
          <w:szCs w:val="28"/>
          <w:lang w:eastAsia="ja-JP"/>
        </w:rPr>
        <w:t>Supplementary Figure 2</w:t>
      </w:r>
      <w:r w:rsidR="00A92677">
        <w:rPr>
          <w:rFonts w:ascii="Times New Roman" w:eastAsia="游明朝" w:hAnsi="Times New Roman" w:cs="Times New Roman" w:hint="eastAsia"/>
          <w:b/>
          <w:bCs/>
          <w:sz w:val="24"/>
          <w:szCs w:val="28"/>
          <w:lang w:eastAsia="ja-JP"/>
        </w:rPr>
        <w:t>4</w:t>
      </w:r>
      <w:r>
        <w:rPr>
          <w:rFonts w:ascii="Times New Roman" w:eastAsia="游明朝" w:hAnsi="Times New Roman" w:cs="Times New Roman" w:hint="eastAsia"/>
          <w:b/>
          <w:bCs/>
          <w:sz w:val="24"/>
          <w:szCs w:val="28"/>
          <w:lang w:eastAsia="ja-JP"/>
        </w:rPr>
        <w:t>.</w:t>
      </w:r>
      <w:r>
        <w:rPr>
          <w:rFonts w:ascii="Times New Roman" w:eastAsia="游明朝" w:hAnsi="Times New Roman" w:cs="Times New Roman" w:hint="eastAsia"/>
          <w:sz w:val="24"/>
          <w:szCs w:val="28"/>
          <w:lang w:eastAsia="ja-JP"/>
        </w:rPr>
        <w:t xml:space="preserve"> Detailed number indication for Figure 5i.</w:t>
      </w:r>
      <w:r w:rsidR="009A39CE">
        <w:rPr>
          <w:rFonts w:ascii="Times New Roman" w:hAnsi="Times New Roman" w:cs="Times New Roman" w:hint="eastAsia"/>
          <w:sz w:val="24"/>
          <w:szCs w:val="28"/>
        </w:rPr>
        <w:t xml:space="preserve"> The numbers correspond to the entry numbers in supplementary Tables 7-9.</w:t>
      </w:r>
    </w:p>
    <w:p w14:paraId="5A1BA431" w14:textId="7176CB55" w:rsidR="00FA185A" w:rsidRPr="008F6D5E" w:rsidRDefault="00FA185A">
      <w:pPr>
        <w:widowControl/>
        <w:spacing w:after="160" w:line="278" w:lineRule="auto"/>
        <w:jc w:val="left"/>
        <w:rPr>
          <w:rFonts w:ascii="Times New Roman" w:eastAsia="游明朝" w:hAnsi="Times New Roman" w:cs="Times New Roman"/>
          <w:b/>
          <w:bCs/>
          <w:sz w:val="24"/>
          <w:szCs w:val="28"/>
          <w:lang w:eastAsia="ja-JP"/>
        </w:rPr>
      </w:pPr>
      <w:r w:rsidRPr="008F6D5E">
        <w:rPr>
          <w:rFonts w:ascii="Times New Roman" w:eastAsia="游明朝" w:hAnsi="Times New Roman" w:cs="Times New Roman"/>
          <w:b/>
          <w:bCs/>
          <w:sz w:val="24"/>
          <w:szCs w:val="28"/>
          <w:lang w:eastAsia="ja-JP"/>
        </w:rPr>
        <w:br w:type="page"/>
      </w:r>
    </w:p>
    <w:p w14:paraId="75636C6B" w14:textId="3709515D" w:rsidR="00FA185A" w:rsidRPr="00220746" w:rsidRDefault="002A4394" w:rsidP="0042022F">
      <w:pPr>
        <w:widowControl/>
        <w:adjustRightInd w:val="0"/>
        <w:snapToGrid w:val="0"/>
        <w:jc w:val="left"/>
        <w:rPr>
          <w:rFonts w:ascii="Times New Roman" w:hAnsi="Times New Roman" w:cs="Times New Roman"/>
          <w:b/>
          <w:bCs/>
        </w:rPr>
      </w:pPr>
      <w:r w:rsidRPr="00220746">
        <w:rPr>
          <w:rFonts w:ascii="Times New Roman" w:hAnsi="Times New Roman" w:cs="Times New Roman" w:hint="eastAsia"/>
          <w:b/>
          <w:bCs/>
        </w:rPr>
        <w:lastRenderedPageBreak/>
        <w:t xml:space="preserve">Supplementary Table 7. </w:t>
      </w:r>
      <w:r w:rsidR="00220746" w:rsidRPr="00EE75FB">
        <w:rPr>
          <w:rFonts w:ascii="Times New Roman" w:hAnsi="Times New Roman" w:cs="Times New Roman" w:hint="eastAsia"/>
        </w:rPr>
        <w:t>Catalytic conditions and performance of reported catalysts</w:t>
      </w:r>
      <w:r w:rsidR="00EE75FB">
        <w:rPr>
          <w:rFonts w:ascii="Times New Roman" w:eastAsia="游明朝" w:hAnsi="Times New Roman" w:cs="Times New Roman" w:hint="eastAsia"/>
          <w:lang w:eastAsia="ja-JP"/>
        </w:rPr>
        <w:t xml:space="preserve"> (</w:t>
      </w:r>
      <w:r w:rsidR="00220746" w:rsidRPr="00220746">
        <w:rPr>
          <w:rFonts w:ascii="Times New Roman" w:hAnsi="Times New Roman" w:cs="Times New Roman" w:hint="eastAsia"/>
        </w:rPr>
        <w:t>No. 1-20 in Figure S24</w:t>
      </w:r>
      <w:r w:rsidR="00EE75FB">
        <w:rPr>
          <w:rFonts w:ascii="Times New Roman" w:eastAsia="游明朝" w:hAnsi="Times New Roman" w:cs="Times New Roman" w:hint="eastAsia"/>
          <w:lang w:eastAsia="ja-JP"/>
        </w:rPr>
        <w:t>)</w:t>
      </w:r>
      <w:r w:rsidR="00220746" w:rsidRPr="00220746">
        <w:rPr>
          <w:rFonts w:ascii="Times New Roman" w:hAnsi="Times New Roman" w:cs="Times New Roman" w:hint="eastAsia"/>
        </w:rPr>
        <w:t>.</w:t>
      </w:r>
    </w:p>
    <w:p w14:paraId="075F0E43" w14:textId="77777777" w:rsidR="002A4394" w:rsidRDefault="002A4394" w:rsidP="0042022F">
      <w:pPr>
        <w:widowControl/>
        <w:adjustRightInd w:val="0"/>
        <w:snapToGrid w:val="0"/>
        <w:jc w:val="left"/>
        <w:rPr>
          <w:rFonts w:ascii="Times New Roman" w:hAnsi="Times New Roman" w:cs="Times New Roman"/>
        </w:rPr>
      </w:pPr>
    </w:p>
    <w:tbl>
      <w:tblPr>
        <w:tblW w:w="5000" w:type="pct"/>
        <w:jc w:val="center"/>
        <w:tblBorders>
          <w:top w:val="single" w:sz="8" w:space="0" w:color="000000"/>
          <w:left w:val="single" w:sz="8" w:space="0" w:color="FFFFFF"/>
          <w:bottom w:val="single" w:sz="4" w:space="0" w:color="auto"/>
          <w:right w:val="single" w:sz="8" w:space="0" w:color="FFFFFF"/>
        </w:tblBorders>
        <w:tblLayout w:type="fixed"/>
        <w:tblCellMar>
          <w:left w:w="0" w:type="dxa"/>
          <w:right w:w="0" w:type="dxa"/>
        </w:tblCellMar>
        <w:tblLook w:val="0420" w:firstRow="1" w:lastRow="0" w:firstColumn="0" w:lastColumn="0" w:noHBand="0" w:noVBand="1"/>
      </w:tblPr>
      <w:tblGrid>
        <w:gridCol w:w="588"/>
        <w:gridCol w:w="1686"/>
        <w:gridCol w:w="793"/>
        <w:gridCol w:w="1194"/>
        <w:gridCol w:w="589"/>
        <w:gridCol w:w="591"/>
        <w:gridCol w:w="591"/>
        <w:gridCol w:w="589"/>
        <w:gridCol w:w="591"/>
        <w:gridCol w:w="591"/>
        <w:gridCol w:w="848"/>
        <w:gridCol w:w="556"/>
        <w:gridCol w:w="519"/>
      </w:tblGrid>
      <w:tr w:rsidR="002A4394" w:rsidRPr="005F3877" w14:paraId="4D0C2F4A" w14:textId="77777777" w:rsidTr="00356F32">
        <w:trPr>
          <w:trHeight w:val="20"/>
          <w:jc w:val="center"/>
        </w:trPr>
        <w:tc>
          <w:tcPr>
            <w:tcW w:w="302" w:type="pct"/>
            <w:vMerge w:val="restart"/>
            <w:tcMar>
              <w:top w:w="72" w:type="dxa"/>
              <w:left w:w="144" w:type="dxa"/>
              <w:bottom w:w="72" w:type="dxa"/>
              <w:right w:w="144" w:type="dxa"/>
            </w:tcMar>
            <w:vAlign w:val="center"/>
            <w:hideMark/>
          </w:tcPr>
          <w:p w14:paraId="3766D2A8" w14:textId="77777777" w:rsidR="002A4394" w:rsidRPr="005F3877" w:rsidRDefault="002A4394" w:rsidP="009951CE">
            <w:pPr>
              <w:widowControl/>
              <w:adjustRightInd w:val="0"/>
              <w:snapToGrid w:val="0"/>
              <w:jc w:val="center"/>
              <w:rPr>
                <w:rFonts w:ascii="Times New Roman" w:eastAsia="游明朝" w:hAnsi="Times New Roman" w:cs="Times New Roman"/>
                <w:sz w:val="20"/>
                <w:szCs w:val="21"/>
                <w:lang w:eastAsia="ja-JP"/>
              </w:rPr>
            </w:pPr>
            <w:r w:rsidRPr="005F3877">
              <w:rPr>
                <w:rFonts w:ascii="Times New Roman" w:hAnsi="Times New Roman" w:cs="Times New Roman"/>
                <w:sz w:val="20"/>
                <w:szCs w:val="21"/>
              </w:rPr>
              <w:t>No.</w:t>
            </w:r>
          </w:p>
        </w:tc>
        <w:tc>
          <w:tcPr>
            <w:tcW w:w="866" w:type="pct"/>
            <w:vMerge w:val="restart"/>
            <w:tcMar>
              <w:top w:w="72" w:type="dxa"/>
              <w:left w:w="144" w:type="dxa"/>
              <w:bottom w:w="72" w:type="dxa"/>
              <w:right w:w="144" w:type="dxa"/>
            </w:tcMar>
            <w:vAlign w:val="center"/>
            <w:hideMark/>
          </w:tcPr>
          <w:p w14:paraId="7EAC55AA"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Catalysts</w:t>
            </w:r>
          </w:p>
        </w:tc>
        <w:tc>
          <w:tcPr>
            <w:tcW w:w="407" w:type="pct"/>
            <w:vMerge w:val="restart"/>
            <w:tcMar>
              <w:top w:w="72" w:type="dxa"/>
              <w:left w:w="144" w:type="dxa"/>
              <w:bottom w:w="72" w:type="dxa"/>
              <w:right w:w="144" w:type="dxa"/>
            </w:tcMar>
            <w:vAlign w:val="center"/>
            <w:hideMark/>
          </w:tcPr>
          <w:p w14:paraId="345F4468"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Temp.</w:t>
            </w:r>
          </w:p>
        </w:tc>
        <w:tc>
          <w:tcPr>
            <w:tcW w:w="614" w:type="pct"/>
            <w:vMerge w:val="restart"/>
            <w:tcMar>
              <w:top w:w="15" w:type="dxa"/>
              <w:left w:w="15" w:type="dxa"/>
              <w:bottom w:w="0" w:type="dxa"/>
              <w:right w:w="15" w:type="dxa"/>
            </w:tcMar>
            <w:vAlign w:val="center"/>
            <w:hideMark/>
          </w:tcPr>
          <w:p w14:paraId="45D0281E"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Gas feed ratio</w:t>
            </w:r>
          </w:p>
          <w:p w14:paraId="5D9FD4AC"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C</w:t>
            </w:r>
            <w:r w:rsidRPr="005F3877">
              <w:rPr>
                <w:rFonts w:ascii="Times New Roman" w:hAnsi="Times New Roman" w:cs="Times New Roman"/>
                <w:sz w:val="20"/>
                <w:szCs w:val="21"/>
                <w:vertAlign w:val="subscript"/>
              </w:rPr>
              <w:t>3</w:t>
            </w:r>
            <w:r w:rsidRPr="005F3877">
              <w:rPr>
                <w:rFonts w:ascii="Times New Roman" w:hAnsi="Times New Roman" w:cs="Times New Roman"/>
                <w:sz w:val="20"/>
                <w:szCs w:val="21"/>
              </w:rPr>
              <w:t>H</w:t>
            </w:r>
            <w:r w:rsidRPr="005F3877">
              <w:rPr>
                <w:rFonts w:ascii="Times New Roman" w:hAnsi="Times New Roman" w:cs="Times New Roman"/>
                <w:sz w:val="20"/>
                <w:szCs w:val="21"/>
                <w:vertAlign w:val="subscript"/>
              </w:rPr>
              <w:t>8</w:t>
            </w:r>
            <w:r w:rsidRPr="005F3877">
              <w:rPr>
                <w:rFonts w:ascii="Times New Roman" w:hAnsi="Times New Roman" w:cs="Times New Roman"/>
                <w:sz w:val="20"/>
                <w:szCs w:val="21"/>
              </w:rPr>
              <w:t>:CO</w:t>
            </w:r>
            <w:r w:rsidRPr="005F3877">
              <w:rPr>
                <w:rFonts w:ascii="Times New Roman" w:hAnsi="Times New Roman" w:cs="Times New Roman"/>
                <w:sz w:val="20"/>
                <w:szCs w:val="21"/>
                <w:vertAlign w:val="subscript"/>
              </w:rPr>
              <w:t>2</w:t>
            </w:r>
            <w:r w:rsidRPr="005F3877">
              <w:rPr>
                <w:rFonts w:ascii="Times New Roman" w:hAnsi="Times New Roman" w:cs="Times New Roman"/>
                <w:sz w:val="20"/>
                <w:szCs w:val="21"/>
              </w:rPr>
              <w:t>:Ar</w:t>
            </w:r>
          </w:p>
        </w:tc>
        <w:tc>
          <w:tcPr>
            <w:tcW w:w="607" w:type="pct"/>
            <w:gridSpan w:val="2"/>
            <w:tcBorders>
              <w:bottom w:val="single" w:sz="4" w:space="0" w:color="auto"/>
            </w:tcBorders>
            <w:tcMar>
              <w:top w:w="72" w:type="dxa"/>
              <w:left w:w="144" w:type="dxa"/>
              <w:bottom w:w="72" w:type="dxa"/>
              <w:right w:w="144" w:type="dxa"/>
            </w:tcMar>
            <w:vAlign w:val="center"/>
            <w:hideMark/>
          </w:tcPr>
          <w:p w14:paraId="57AEB927"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Time (h)</w:t>
            </w:r>
          </w:p>
        </w:tc>
        <w:tc>
          <w:tcPr>
            <w:tcW w:w="607" w:type="pct"/>
            <w:gridSpan w:val="2"/>
            <w:tcBorders>
              <w:bottom w:val="single" w:sz="4" w:space="0" w:color="auto"/>
            </w:tcBorders>
            <w:tcMar>
              <w:top w:w="72" w:type="dxa"/>
              <w:left w:w="144" w:type="dxa"/>
              <w:bottom w:w="72" w:type="dxa"/>
              <w:right w:w="144" w:type="dxa"/>
            </w:tcMar>
            <w:vAlign w:val="center"/>
            <w:hideMark/>
          </w:tcPr>
          <w:p w14:paraId="6501F1DF"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C</w:t>
            </w:r>
            <w:r w:rsidRPr="005F3877">
              <w:rPr>
                <w:rFonts w:ascii="Times New Roman" w:hAnsi="Times New Roman" w:cs="Times New Roman"/>
                <w:sz w:val="20"/>
                <w:szCs w:val="21"/>
                <w:vertAlign w:val="subscript"/>
              </w:rPr>
              <w:t>3</w:t>
            </w:r>
            <w:r w:rsidRPr="005F3877">
              <w:rPr>
                <w:rFonts w:ascii="Times New Roman" w:hAnsi="Times New Roman" w:cs="Times New Roman"/>
                <w:sz w:val="20"/>
                <w:szCs w:val="21"/>
              </w:rPr>
              <w:t>H</w:t>
            </w:r>
            <w:r w:rsidRPr="005F3877">
              <w:rPr>
                <w:rFonts w:ascii="Times New Roman" w:hAnsi="Times New Roman" w:cs="Times New Roman"/>
                <w:sz w:val="20"/>
                <w:szCs w:val="21"/>
                <w:vertAlign w:val="subscript"/>
              </w:rPr>
              <w:t>8</w:t>
            </w:r>
            <w:r w:rsidRPr="005F3877">
              <w:rPr>
                <w:rFonts w:ascii="Times New Roman" w:hAnsi="Times New Roman" w:cs="Times New Roman"/>
                <w:sz w:val="20"/>
                <w:szCs w:val="21"/>
              </w:rPr>
              <w:t xml:space="preserve"> conv. (%)</w:t>
            </w:r>
          </w:p>
        </w:tc>
        <w:tc>
          <w:tcPr>
            <w:tcW w:w="608" w:type="pct"/>
            <w:gridSpan w:val="2"/>
            <w:tcBorders>
              <w:bottom w:val="single" w:sz="4" w:space="0" w:color="auto"/>
            </w:tcBorders>
            <w:tcMar>
              <w:top w:w="72" w:type="dxa"/>
              <w:left w:w="144" w:type="dxa"/>
              <w:bottom w:w="72" w:type="dxa"/>
              <w:right w:w="144" w:type="dxa"/>
            </w:tcMar>
            <w:vAlign w:val="center"/>
            <w:hideMark/>
          </w:tcPr>
          <w:p w14:paraId="16A8D6A6"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sz w:val="20"/>
                <w:szCs w:val="21"/>
              </w:rPr>
              <w:t>C</w:t>
            </w:r>
            <w:r w:rsidRPr="005F3877">
              <w:rPr>
                <w:rFonts w:ascii="Times New Roman" w:hAnsi="Times New Roman" w:cs="Times New Roman"/>
                <w:sz w:val="20"/>
                <w:szCs w:val="21"/>
                <w:vertAlign w:val="subscript"/>
              </w:rPr>
              <w:t>3</w:t>
            </w:r>
            <w:r w:rsidRPr="005F3877">
              <w:rPr>
                <w:rFonts w:ascii="Times New Roman" w:hAnsi="Times New Roman" w:cs="Times New Roman"/>
                <w:sz w:val="20"/>
                <w:szCs w:val="21"/>
              </w:rPr>
              <w:t>H</w:t>
            </w:r>
            <w:r w:rsidRPr="005F3877">
              <w:rPr>
                <w:rFonts w:ascii="Times New Roman" w:hAnsi="Times New Roman" w:cs="Times New Roman"/>
                <w:sz w:val="20"/>
                <w:szCs w:val="21"/>
                <w:vertAlign w:val="subscript"/>
              </w:rPr>
              <w:t>6</w:t>
            </w:r>
            <w:r w:rsidRPr="005F3877">
              <w:rPr>
                <w:rFonts w:ascii="Times New Roman" w:hAnsi="Times New Roman" w:cs="Times New Roman"/>
                <w:sz w:val="20"/>
                <w:szCs w:val="21"/>
              </w:rPr>
              <w:t xml:space="preserve"> sel. (%)</w:t>
            </w:r>
          </w:p>
        </w:tc>
        <w:tc>
          <w:tcPr>
            <w:tcW w:w="436" w:type="pct"/>
            <w:vMerge w:val="restart"/>
            <w:tcMar>
              <w:top w:w="72" w:type="dxa"/>
              <w:left w:w="144" w:type="dxa"/>
              <w:bottom w:w="72" w:type="dxa"/>
              <w:right w:w="144" w:type="dxa"/>
            </w:tcMar>
            <w:vAlign w:val="center"/>
            <w:hideMark/>
          </w:tcPr>
          <w:p w14:paraId="663F6197" w14:textId="06240ABE" w:rsidR="002A4394" w:rsidRPr="005F3877" w:rsidRDefault="002A4394" w:rsidP="009951CE">
            <w:pPr>
              <w:widowControl/>
              <w:adjustRightInd w:val="0"/>
              <w:snapToGrid w:val="0"/>
              <w:jc w:val="center"/>
              <w:rPr>
                <w:rFonts w:ascii="Times New Roman" w:hAnsi="Times New Roman" w:cs="Times New Roman"/>
                <w:sz w:val="20"/>
                <w:szCs w:val="21"/>
              </w:rPr>
            </w:pPr>
            <w:proofErr w:type="spellStart"/>
            <w:r w:rsidRPr="005F3877">
              <w:rPr>
                <w:rFonts w:ascii="Times New Roman" w:hAnsi="Times New Roman" w:cs="Times New Roman"/>
                <w:sz w:val="20"/>
                <w:szCs w:val="21"/>
              </w:rPr>
              <w:t>kd</w:t>
            </w:r>
            <w:proofErr w:type="spellEnd"/>
            <w:r w:rsidRPr="005F3877">
              <w:rPr>
                <w:rFonts w:ascii="Times New Roman" w:hAnsi="Times New Roman" w:cs="Times New Roman"/>
                <w:sz w:val="20"/>
                <w:szCs w:val="21"/>
              </w:rPr>
              <w:t xml:space="preserve"> (h</w:t>
            </w:r>
            <w:r w:rsidRPr="005F3877">
              <w:rPr>
                <w:rFonts w:ascii="Times New Roman" w:hAnsi="Times New Roman" w:cs="Times New Roman"/>
                <w:sz w:val="20"/>
                <w:szCs w:val="21"/>
                <w:vertAlign w:val="superscript"/>
              </w:rPr>
              <w:t>−1</w:t>
            </w:r>
            <w:r w:rsidRPr="005F3877">
              <w:rPr>
                <w:rFonts w:ascii="Times New Roman" w:hAnsi="Times New Roman" w:cs="Times New Roman"/>
                <w:sz w:val="20"/>
                <w:szCs w:val="21"/>
              </w:rPr>
              <w:t>)</w:t>
            </w:r>
          </w:p>
        </w:tc>
        <w:tc>
          <w:tcPr>
            <w:tcW w:w="286" w:type="pct"/>
            <w:vMerge w:val="restart"/>
            <w:tcMar>
              <w:top w:w="72" w:type="dxa"/>
              <w:left w:w="144" w:type="dxa"/>
              <w:bottom w:w="72" w:type="dxa"/>
              <w:right w:w="144" w:type="dxa"/>
            </w:tcMar>
            <w:vAlign w:val="center"/>
            <w:hideMark/>
          </w:tcPr>
          <w:p w14:paraId="288FBC0B" w14:textId="77777777" w:rsidR="002A4394" w:rsidRPr="005F3877" w:rsidRDefault="002A4394" w:rsidP="009951CE">
            <w:pPr>
              <w:widowControl/>
              <w:adjustRightInd w:val="0"/>
              <w:snapToGrid w:val="0"/>
              <w:jc w:val="center"/>
              <w:rPr>
                <w:rFonts w:ascii="Times New Roman" w:hAnsi="Times New Roman" w:cs="Times New Roman"/>
                <w:sz w:val="20"/>
                <w:szCs w:val="21"/>
              </w:rPr>
            </w:pPr>
            <w:r w:rsidRPr="005F3877">
              <w:rPr>
                <w:rFonts w:ascii="Times New Roman" w:hAnsi="Times New Roman" w:cs="Times New Roman"/>
                <w:i/>
                <w:iCs/>
                <w:sz w:val="20"/>
                <w:szCs w:val="21"/>
              </w:rPr>
              <w:t>τ</w:t>
            </w:r>
            <w:r w:rsidRPr="005F3877">
              <w:rPr>
                <w:rFonts w:ascii="Times New Roman" w:hAnsi="Times New Roman" w:cs="Times New Roman"/>
                <w:sz w:val="20"/>
                <w:szCs w:val="21"/>
              </w:rPr>
              <w:t xml:space="preserve"> (h)</w:t>
            </w:r>
          </w:p>
        </w:tc>
        <w:tc>
          <w:tcPr>
            <w:tcW w:w="268" w:type="pct"/>
            <w:vMerge w:val="restart"/>
            <w:tcMar>
              <w:top w:w="72" w:type="dxa"/>
              <w:left w:w="144" w:type="dxa"/>
              <w:bottom w:w="72" w:type="dxa"/>
              <w:right w:w="144" w:type="dxa"/>
            </w:tcMar>
            <w:vAlign w:val="center"/>
            <w:hideMark/>
          </w:tcPr>
          <w:p w14:paraId="2D2DB1D6" w14:textId="13F4508B" w:rsidR="002A4394" w:rsidRPr="00543A67" w:rsidRDefault="002A4394" w:rsidP="009951CE">
            <w:pPr>
              <w:widowControl/>
              <w:adjustRightInd w:val="0"/>
              <w:snapToGrid w:val="0"/>
              <w:jc w:val="center"/>
              <w:rPr>
                <w:rFonts w:ascii="Times New Roman" w:eastAsia="游明朝" w:hAnsi="Times New Roman" w:cs="Times New Roman"/>
                <w:sz w:val="20"/>
                <w:szCs w:val="21"/>
                <w:lang w:eastAsia="ja-JP"/>
              </w:rPr>
            </w:pPr>
            <w:r w:rsidRPr="005F3877">
              <w:rPr>
                <w:rFonts w:ascii="Times New Roman" w:hAnsi="Times New Roman" w:cs="Times New Roman"/>
                <w:sz w:val="20"/>
                <w:szCs w:val="21"/>
              </w:rPr>
              <w:t>ref</w:t>
            </w:r>
          </w:p>
        </w:tc>
      </w:tr>
      <w:tr w:rsidR="002A4394" w:rsidRPr="002A4394" w14:paraId="7C2DCD1E" w14:textId="77777777" w:rsidTr="00356F32">
        <w:trPr>
          <w:trHeight w:val="20"/>
          <w:jc w:val="center"/>
        </w:trPr>
        <w:tc>
          <w:tcPr>
            <w:tcW w:w="302" w:type="pct"/>
            <w:vMerge/>
            <w:tcBorders>
              <w:bottom w:val="single" w:sz="4" w:space="0" w:color="auto"/>
            </w:tcBorders>
            <w:vAlign w:val="center"/>
            <w:hideMark/>
          </w:tcPr>
          <w:p w14:paraId="677F0DD6" w14:textId="77777777" w:rsidR="002A4394" w:rsidRPr="002A4394" w:rsidRDefault="002A4394" w:rsidP="009951CE">
            <w:pPr>
              <w:widowControl/>
              <w:adjustRightInd w:val="0"/>
              <w:snapToGrid w:val="0"/>
              <w:jc w:val="center"/>
              <w:rPr>
                <w:rFonts w:ascii="Times New Roman" w:hAnsi="Times New Roman" w:cs="Times New Roman"/>
              </w:rPr>
            </w:pPr>
          </w:p>
        </w:tc>
        <w:tc>
          <w:tcPr>
            <w:tcW w:w="866" w:type="pct"/>
            <w:vMerge/>
            <w:tcBorders>
              <w:bottom w:val="single" w:sz="4" w:space="0" w:color="auto"/>
            </w:tcBorders>
            <w:vAlign w:val="center"/>
            <w:hideMark/>
          </w:tcPr>
          <w:p w14:paraId="1042B06C" w14:textId="77777777" w:rsidR="002A4394" w:rsidRPr="002A4394" w:rsidRDefault="002A4394" w:rsidP="009951CE">
            <w:pPr>
              <w:widowControl/>
              <w:adjustRightInd w:val="0"/>
              <w:snapToGrid w:val="0"/>
              <w:jc w:val="center"/>
              <w:rPr>
                <w:rFonts w:ascii="Times New Roman" w:hAnsi="Times New Roman" w:cs="Times New Roman"/>
              </w:rPr>
            </w:pPr>
          </w:p>
        </w:tc>
        <w:tc>
          <w:tcPr>
            <w:tcW w:w="407" w:type="pct"/>
            <w:vMerge/>
            <w:tcBorders>
              <w:bottom w:val="single" w:sz="4" w:space="0" w:color="auto"/>
            </w:tcBorders>
            <w:vAlign w:val="center"/>
            <w:hideMark/>
          </w:tcPr>
          <w:p w14:paraId="6976E55D" w14:textId="77777777" w:rsidR="002A4394" w:rsidRPr="002A4394" w:rsidRDefault="002A4394" w:rsidP="009951CE">
            <w:pPr>
              <w:widowControl/>
              <w:adjustRightInd w:val="0"/>
              <w:snapToGrid w:val="0"/>
              <w:jc w:val="center"/>
              <w:rPr>
                <w:rFonts w:ascii="Times New Roman" w:hAnsi="Times New Roman" w:cs="Times New Roman"/>
              </w:rPr>
            </w:pPr>
          </w:p>
        </w:tc>
        <w:tc>
          <w:tcPr>
            <w:tcW w:w="614" w:type="pct"/>
            <w:vMerge/>
            <w:tcBorders>
              <w:bottom w:val="single" w:sz="4" w:space="0" w:color="auto"/>
            </w:tcBorders>
            <w:vAlign w:val="center"/>
            <w:hideMark/>
          </w:tcPr>
          <w:p w14:paraId="114A2197" w14:textId="77777777" w:rsidR="002A4394" w:rsidRPr="002A4394" w:rsidRDefault="002A4394" w:rsidP="009951CE">
            <w:pPr>
              <w:widowControl/>
              <w:adjustRightInd w:val="0"/>
              <w:snapToGrid w:val="0"/>
              <w:jc w:val="center"/>
              <w:rPr>
                <w:rFonts w:ascii="Times New Roman" w:hAnsi="Times New Roman" w:cs="Times New Roman"/>
              </w:rPr>
            </w:pPr>
          </w:p>
        </w:tc>
        <w:tc>
          <w:tcPr>
            <w:tcW w:w="303" w:type="pct"/>
            <w:tcBorders>
              <w:top w:val="single" w:sz="4" w:space="0" w:color="auto"/>
              <w:bottom w:val="single" w:sz="4" w:space="0" w:color="auto"/>
            </w:tcBorders>
            <w:tcMar>
              <w:top w:w="72" w:type="dxa"/>
              <w:left w:w="144" w:type="dxa"/>
              <w:bottom w:w="72" w:type="dxa"/>
              <w:right w:w="144" w:type="dxa"/>
            </w:tcMar>
            <w:vAlign w:val="center"/>
            <w:hideMark/>
          </w:tcPr>
          <w:p w14:paraId="63F75A8C" w14:textId="78E18678" w:rsidR="002A4394" w:rsidRPr="005F3877" w:rsidRDefault="009951CE" w:rsidP="009951CE">
            <w:pPr>
              <w:widowControl/>
              <w:adjustRightInd w:val="0"/>
              <w:snapToGrid w:val="0"/>
              <w:jc w:val="center"/>
              <w:rPr>
                <w:rFonts w:ascii="Times New Roman" w:hAnsi="Times New Roman" w:cs="Times New Roman"/>
              </w:rPr>
            </w:pPr>
            <w:proofErr w:type="spellStart"/>
            <w:r w:rsidRPr="005F3877">
              <w:rPr>
                <w:rFonts w:ascii="Times New Roman" w:hAnsi="Times New Roman" w:cs="Times New Roman" w:hint="eastAsia"/>
              </w:rPr>
              <w:t>i</w:t>
            </w:r>
            <w:proofErr w:type="spellEnd"/>
          </w:p>
        </w:tc>
        <w:tc>
          <w:tcPr>
            <w:tcW w:w="304" w:type="pct"/>
            <w:tcBorders>
              <w:top w:val="single" w:sz="4" w:space="0" w:color="auto"/>
              <w:bottom w:val="single" w:sz="4" w:space="0" w:color="auto"/>
            </w:tcBorders>
            <w:tcMar>
              <w:top w:w="72" w:type="dxa"/>
              <w:left w:w="144" w:type="dxa"/>
              <w:bottom w:w="72" w:type="dxa"/>
              <w:right w:w="144" w:type="dxa"/>
            </w:tcMar>
            <w:vAlign w:val="center"/>
            <w:hideMark/>
          </w:tcPr>
          <w:p w14:paraId="23598BA5" w14:textId="6E2DF134" w:rsidR="002A4394" w:rsidRPr="005F3877" w:rsidRDefault="009951CE" w:rsidP="009951CE">
            <w:pPr>
              <w:widowControl/>
              <w:adjustRightInd w:val="0"/>
              <w:snapToGrid w:val="0"/>
              <w:jc w:val="center"/>
              <w:rPr>
                <w:rFonts w:ascii="Times New Roman" w:hAnsi="Times New Roman" w:cs="Times New Roman"/>
              </w:rPr>
            </w:pPr>
            <w:r w:rsidRPr="005F3877">
              <w:rPr>
                <w:rFonts w:ascii="Times New Roman" w:hAnsi="Times New Roman" w:cs="Times New Roman" w:hint="eastAsia"/>
              </w:rPr>
              <w:t>f</w:t>
            </w:r>
          </w:p>
        </w:tc>
        <w:tc>
          <w:tcPr>
            <w:tcW w:w="304" w:type="pct"/>
            <w:tcBorders>
              <w:top w:val="single" w:sz="4" w:space="0" w:color="auto"/>
              <w:bottom w:val="single" w:sz="4" w:space="0" w:color="auto"/>
            </w:tcBorders>
            <w:tcMar>
              <w:top w:w="72" w:type="dxa"/>
              <w:left w:w="144" w:type="dxa"/>
              <w:bottom w:w="72" w:type="dxa"/>
              <w:right w:w="144" w:type="dxa"/>
            </w:tcMar>
            <w:vAlign w:val="center"/>
            <w:hideMark/>
          </w:tcPr>
          <w:p w14:paraId="3D4F0A2A" w14:textId="41F37728" w:rsidR="002A4394" w:rsidRPr="005F3877" w:rsidRDefault="009951CE" w:rsidP="009951CE">
            <w:pPr>
              <w:widowControl/>
              <w:adjustRightInd w:val="0"/>
              <w:snapToGrid w:val="0"/>
              <w:jc w:val="center"/>
              <w:rPr>
                <w:rFonts w:ascii="Times New Roman" w:hAnsi="Times New Roman" w:cs="Times New Roman"/>
              </w:rPr>
            </w:pPr>
            <w:proofErr w:type="spellStart"/>
            <w:r w:rsidRPr="005F3877">
              <w:rPr>
                <w:rFonts w:ascii="Times New Roman" w:hAnsi="Times New Roman" w:cs="Times New Roman" w:hint="eastAsia"/>
              </w:rPr>
              <w:t>i</w:t>
            </w:r>
            <w:proofErr w:type="spellEnd"/>
          </w:p>
        </w:tc>
        <w:tc>
          <w:tcPr>
            <w:tcW w:w="303" w:type="pct"/>
            <w:tcBorders>
              <w:top w:val="single" w:sz="4" w:space="0" w:color="auto"/>
              <w:bottom w:val="single" w:sz="4" w:space="0" w:color="auto"/>
            </w:tcBorders>
            <w:tcMar>
              <w:top w:w="72" w:type="dxa"/>
              <w:left w:w="144" w:type="dxa"/>
              <w:bottom w:w="72" w:type="dxa"/>
              <w:right w:w="144" w:type="dxa"/>
            </w:tcMar>
            <w:vAlign w:val="center"/>
            <w:hideMark/>
          </w:tcPr>
          <w:p w14:paraId="1C45C334" w14:textId="0F17DD64" w:rsidR="002A4394" w:rsidRPr="005F3877" w:rsidRDefault="009951CE" w:rsidP="009951CE">
            <w:pPr>
              <w:widowControl/>
              <w:adjustRightInd w:val="0"/>
              <w:snapToGrid w:val="0"/>
              <w:jc w:val="center"/>
              <w:rPr>
                <w:rFonts w:ascii="Times New Roman" w:hAnsi="Times New Roman" w:cs="Times New Roman"/>
              </w:rPr>
            </w:pPr>
            <w:r w:rsidRPr="005F3877">
              <w:rPr>
                <w:rFonts w:ascii="Times New Roman" w:hAnsi="Times New Roman" w:cs="Times New Roman" w:hint="eastAsia"/>
              </w:rPr>
              <w:t>f</w:t>
            </w:r>
          </w:p>
        </w:tc>
        <w:tc>
          <w:tcPr>
            <w:tcW w:w="304" w:type="pct"/>
            <w:tcBorders>
              <w:top w:val="single" w:sz="4" w:space="0" w:color="auto"/>
              <w:bottom w:val="single" w:sz="4" w:space="0" w:color="auto"/>
            </w:tcBorders>
            <w:tcMar>
              <w:top w:w="72" w:type="dxa"/>
              <w:left w:w="144" w:type="dxa"/>
              <w:bottom w:w="72" w:type="dxa"/>
              <w:right w:w="144" w:type="dxa"/>
            </w:tcMar>
            <w:vAlign w:val="center"/>
            <w:hideMark/>
          </w:tcPr>
          <w:p w14:paraId="3B5E627B" w14:textId="6C6179C3" w:rsidR="002A4394" w:rsidRPr="005F3877" w:rsidRDefault="009951CE" w:rsidP="009951CE">
            <w:pPr>
              <w:widowControl/>
              <w:adjustRightInd w:val="0"/>
              <w:snapToGrid w:val="0"/>
              <w:jc w:val="center"/>
              <w:rPr>
                <w:rFonts w:ascii="Times New Roman" w:hAnsi="Times New Roman" w:cs="Times New Roman"/>
              </w:rPr>
            </w:pPr>
            <w:proofErr w:type="spellStart"/>
            <w:r w:rsidRPr="005F3877">
              <w:rPr>
                <w:rFonts w:ascii="Times New Roman" w:hAnsi="Times New Roman" w:cs="Times New Roman" w:hint="eastAsia"/>
              </w:rPr>
              <w:t>i</w:t>
            </w:r>
            <w:proofErr w:type="spellEnd"/>
          </w:p>
        </w:tc>
        <w:tc>
          <w:tcPr>
            <w:tcW w:w="304" w:type="pct"/>
            <w:tcBorders>
              <w:top w:val="single" w:sz="4" w:space="0" w:color="auto"/>
              <w:bottom w:val="single" w:sz="4" w:space="0" w:color="auto"/>
            </w:tcBorders>
            <w:tcMar>
              <w:top w:w="72" w:type="dxa"/>
              <w:left w:w="144" w:type="dxa"/>
              <w:bottom w:w="72" w:type="dxa"/>
              <w:right w:w="144" w:type="dxa"/>
            </w:tcMar>
            <w:vAlign w:val="center"/>
            <w:hideMark/>
          </w:tcPr>
          <w:p w14:paraId="2EF4D231" w14:textId="123CBED1" w:rsidR="002A4394" w:rsidRPr="005F3877" w:rsidRDefault="009951CE" w:rsidP="009951CE">
            <w:pPr>
              <w:widowControl/>
              <w:adjustRightInd w:val="0"/>
              <w:snapToGrid w:val="0"/>
              <w:jc w:val="center"/>
              <w:rPr>
                <w:rFonts w:ascii="Times New Roman" w:hAnsi="Times New Roman" w:cs="Times New Roman"/>
              </w:rPr>
            </w:pPr>
            <w:r w:rsidRPr="005F3877">
              <w:rPr>
                <w:rFonts w:ascii="Times New Roman" w:hAnsi="Times New Roman" w:cs="Times New Roman" w:hint="eastAsia"/>
              </w:rPr>
              <w:t>f</w:t>
            </w:r>
          </w:p>
        </w:tc>
        <w:tc>
          <w:tcPr>
            <w:tcW w:w="436" w:type="pct"/>
            <w:vMerge/>
            <w:tcBorders>
              <w:bottom w:val="single" w:sz="4" w:space="0" w:color="auto"/>
            </w:tcBorders>
            <w:vAlign w:val="center"/>
            <w:hideMark/>
          </w:tcPr>
          <w:p w14:paraId="01305C8C" w14:textId="77777777" w:rsidR="002A4394" w:rsidRPr="002A4394" w:rsidRDefault="002A4394" w:rsidP="009951CE">
            <w:pPr>
              <w:widowControl/>
              <w:adjustRightInd w:val="0"/>
              <w:snapToGrid w:val="0"/>
              <w:jc w:val="center"/>
              <w:rPr>
                <w:rFonts w:ascii="Times New Roman" w:hAnsi="Times New Roman" w:cs="Times New Roman"/>
              </w:rPr>
            </w:pPr>
          </w:p>
        </w:tc>
        <w:tc>
          <w:tcPr>
            <w:tcW w:w="286" w:type="pct"/>
            <w:vMerge/>
            <w:tcBorders>
              <w:bottom w:val="single" w:sz="4" w:space="0" w:color="auto"/>
            </w:tcBorders>
            <w:vAlign w:val="center"/>
            <w:hideMark/>
          </w:tcPr>
          <w:p w14:paraId="375B29EC" w14:textId="77777777" w:rsidR="002A4394" w:rsidRPr="002A4394" w:rsidRDefault="002A4394" w:rsidP="009951CE">
            <w:pPr>
              <w:widowControl/>
              <w:adjustRightInd w:val="0"/>
              <w:snapToGrid w:val="0"/>
              <w:jc w:val="center"/>
              <w:rPr>
                <w:rFonts w:ascii="Times New Roman" w:hAnsi="Times New Roman" w:cs="Times New Roman"/>
              </w:rPr>
            </w:pPr>
          </w:p>
        </w:tc>
        <w:tc>
          <w:tcPr>
            <w:tcW w:w="268" w:type="pct"/>
            <w:vMerge/>
            <w:tcBorders>
              <w:bottom w:val="single" w:sz="4" w:space="0" w:color="auto"/>
            </w:tcBorders>
            <w:vAlign w:val="center"/>
            <w:hideMark/>
          </w:tcPr>
          <w:p w14:paraId="3F640C04" w14:textId="77777777" w:rsidR="002A4394" w:rsidRPr="002A4394" w:rsidRDefault="002A4394" w:rsidP="009951CE">
            <w:pPr>
              <w:widowControl/>
              <w:adjustRightInd w:val="0"/>
              <w:snapToGrid w:val="0"/>
              <w:jc w:val="center"/>
              <w:rPr>
                <w:rFonts w:ascii="Times New Roman" w:hAnsi="Times New Roman" w:cs="Times New Roman"/>
              </w:rPr>
            </w:pPr>
          </w:p>
        </w:tc>
      </w:tr>
      <w:tr w:rsidR="002A4394" w:rsidRPr="002A4394" w14:paraId="13CAD7A3" w14:textId="77777777" w:rsidTr="00356F32">
        <w:trPr>
          <w:trHeight w:val="20"/>
          <w:jc w:val="center"/>
        </w:trPr>
        <w:tc>
          <w:tcPr>
            <w:tcW w:w="302" w:type="pct"/>
            <w:tcBorders>
              <w:top w:val="single" w:sz="4" w:space="0" w:color="auto"/>
              <w:bottom w:val="nil"/>
            </w:tcBorders>
            <w:tcMar>
              <w:top w:w="72" w:type="dxa"/>
              <w:left w:w="144" w:type="dxa"/>
              <w:bottom w:w="72" w:type="dxa"/>
              <w:right w:w="144" w:type="dxa"/>
            </w:tcMar>
            <w:vAlign w:val="center"/>
            <w:hideMark/>
          </w:tcPr>
          <w:p w14:paraId="0422E5A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w:t>
            </w:r>
          </w:p>
        </w:tc>
        <w:tc>
          <w:tcPr>
            <w:tcW w:w="866" w:type="pct"/>
            <w:tcBorders>
              <w:top w:val="single" w:sz="4" w:space="0" w:color="auto"/>
              <w:bottom w:val="nil"/>
            </w:tcBorders>
            <w:tcMar>
              <w:top w:w="15" w:type="dxa"/>
              <w:left w:w="15" w:type="dxa"/>
              <w:bottom w:w="0" w:type="dxa"/>
              <w:right w:w="15" w:type="dxa"/>
            </w:tcMar>
            <w:vAlign w:val="center"/>
            <w:hideMark/>
          </w:tcPr>
          <w:p w14:paraId="49D1AF0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8</w:t>
            </w:r>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15</w:t>
            </w:r>
          </w:p>
        </w:tc>
        <w:tc>
          <w:tcPr>
            <w:tcW w:w="407" w:type="pct"/>
            <w:tcBorders>
              <w:top w:val="single" w:sz="4" w:space="0" w:color="auto"/>
              <w:bottom w:val="nil"/>
            </w:tcBorders>
            <w:tcMar>
              <w:top w:w="15" w:type="dxa"/>
              <w:left w:w="15" w:type="dxa"/>
              <w:bottom w:w="0" w:type="dxa"/>
              <w:right w:w="15" w:type="dxa"/>
            </w:tcMar>
            <w:vAlign w:val="center"/>
            <w:hideMark/>
          </w:tcPr>
          <w:p w14:paraId="0C33AA0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500</w:t>
            </w:r>
          </w:p>
        </w:tc>
        <w:tc>
          <w:tcPr>
            <w:tcW w:w="614" w:type="pct"/>
            <w:tcBorders>
              <w:top w:val="single" w:sz="4" w:space="0" w:color="auto"/>
              <w:bottom w:val="nil"/>
            </w:tcBorders>
            <w:tcMar>
              <w:top w:w="15" w:type="dxa"/>
              <w:left w:w="15" w:type="dxa"/>
              <w:bottom w:w="0" w:type="dxa"/>
              <w:right w:w="15" w:type="dxa"/>
            </w:tcMar>
            <w:vAlign w:val="center"/>
            <w:hideMark/>
          </w:tcPr>
          <w:p w14:paraId="350FBC1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2.5:5:92.5</w:t>
            </w:r>
          </w:p>
        </w:tc>
        <w:tc>
          <w:tcPr>
            <w:tcW w:w="303" w:type="pct"/>
            <w:tcBorders>
              <w:top w:val="single" w:sz="4" w:space="0" w:color="auto"/>
              <w:bottom w:val="nil"/>
            </w:tcBorders>
            <w:tcMar>
              <w:top w:w="15" w:type="dxa"/>
              <w:left w:w="15" w:type="dxa"/>
              <w:bottom w:w="0" w:type="dxa"/>
              <w:right w:w="15" w:type="dxa"/>
            </w:tcMar>
            <w:vAlign w:val="center"/>
            <w:hideMark/>
          </w:tcPr>
          <w:p w14:paraId="37B0AD5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0.25</w:t>
            </w:r>
          </w:p>
        </w:tc>
        <w:tc>
          <w:tcPr>
            <w:tcW w:w="304" w:type="pct"/>
            <w:tcBorders>
              <w:top w:val="single" w:sz="4" w:space="0" w:color="auto"/>
              <w:bottom w:val="nil"/>
            </w:tcBorders>
            <w:tcMar>
              <w:top w:w="15" w:type="dxa"/>
              <w:left w:w="15" w:type="dxa"/>
              <w:bottom w:w="0" w:type="dxa"/>
              <w:right w:w="15" w:type="dxa"/>
            </w:tcMar>
            <w:vAlign w:val="center"/>
            <w:hideMark/>
          </w:tcPr>
          <w:p w14:paraId="0FF7497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304" w:type="pct"/>
            <w:tcBorders>
              <w:top w:val="single" w:sz="4" w:space="0" w:color="auto"/>
              <w:bottom w:val="nil"/>
            </w:tcBorders>
            <w:tcMar>
              <w:top w:w="15" w:type="dxa"/>
              <w:left w:w="15" w:type="dxa"/>
              <w:bottom w:w="0" w:type="dxa"/>
              <w:right w:w="15" w:type="dxa"/>
            </w:tcMar>
            <w:vAlign w:val="center"/>
            <w:hideMark/>
          </w:tcPr>
          <w:p w14:paraId="1CC9FFB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49.7</w:t>
            </w:r>
          </w:p>
        </w:tc>
        <w:tc>
          <w:tcPr>
            <w:tcW w:w="303" w:type="pct"/>
            <w:tcBorders>
              <w:top w:val="single" w:sz="4" w:space="0" w:color="auto"/>
              <w:bottom w:val="nil"/>
            </w:tcBorders>
            <w:tcMar>
              <w:top w:w="15" w:type="dxa"/>
              <w:left w:w="15" w:type="dxa"/>
              <w:bottom w:w="0" w:type="dxa"/>
              <w:right w:w="15" w:type="dxa"/>
            </w:tcMar>
            <w:vAlign w:val="center"/>
            <w:hideMark/>
          </w:tcPr>
          <w:p w14:paraId="0C63229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33.1</w:t>
            </w:r>
          </w:p>
        </w:tc>
        <w:tc>
          <w:tcPr>
            <w:tcW w:w="304" w:type="pct"/>
            <w:tcBorders>
              <w:top w:val="single" w:sz="4" w:space="0" w:color="auto"/>
              <w:bottom w:val="nil"/>
            </w:tcBorders>
            <w:tcMar>
              <w:top w:w="15" w:type="dxa"/>
              <w:left w:w="15" w:type="dxa"/>
              <w:bottom w:w="0" w:type="dxa"/>
              <w:right w:w="15" w:type="dxa"/>
            </w:tcMar>
            <w:vAlign w:val="center"/>
            <w:hideMark/>
          </w:tcPr>
          <w:p w14:paraId="5233976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91.7</w:t>
            </w:r>
          </w:p>
        </w:tc>
        <w:tc>
          <w:tcPr>
            <w:tcW w:w="304" w:type="pct"/>
            <w:tcBorders>
              <w:top w:val="single" w:sz="4" w:space="0" w:color="auto"/>
              <w:bottom w:val="nil"/>
            </w:tcBorders>
            <w:tcMar>
              <w:top w:w="15" w:type="dxa"/>
              <w:left w:w="15" w:type="dxa"/>
              <w:bottom w:w="0" w:type="dxa"/>
              <w:right w:w="15" w:type="dxa"/>
            </w:tcMar>
            <w:vAlign w:val="center"/>
            <w:hideMark/>
          </w:tcPr>
          <w:p w14:paraId="2045523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98</w:t>
            </w:r>
          </w:p>
        </w:tc>
        <w:tc>
          <w:tcPr>
            <w:tcW w:w="436" w:type="pct"/>
            <w:tcBorders>
              <w:top w:val="single" w:sz="4" w:space="0" w:color="auto"/>
              <w:bottom w:val="nil"/>
            </w:tcBorders>
            <w:tcMar>
              <w:top w:w="15" w:type="dxa"/>
              <w:left w:w="15" w:type="dxa"/>
              <w:bottom w:w="0" w:type="dxa"/>
              <w:right w:w="15" w:type="dxa"/>
            </w:tcMar>
            <w:vAlign w:val="center"/>
            <w:hideMark/>
          </w:tcPr>
          <w:p w14:paraId="1E700078" w14:textId="7B086220"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0.089</w:t>
            </w:r>
          </w:p>
        </w:tc>
        <w:tc>
          <w:tcPr>
            <w:tcW w:w="286" w:type="pct"/>
            <w:tcBorders>
              <w:top w:val="single" w:sz="4" w:space="0" w:color="auto"/>
              <w:bottom w:val="nil"/>
            </w:tcBorders>
            <w:tcMar>
              <w:top w:w="15" w:type="dxa"/>
              <w:left w:w="15" w:type="dxa"/>
              <w:bottom w:w="0" w:type="dxa"/>
              <w:right w:w="15" w:type="dxa"/>
            </w:tcMar>
            <w:vAlign w:val="center"/>
            <w:hideMark/>
          </w:tcPr>
          <w:p w14:paraId="49CEB21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268" w:type="pct"/>
            <w:tcBorders>
              <w:top w:val="single" w:sz="4" w:space="0" w:color="auto"/>
              <w:bottom w:val="nil"/>
            </w:tcBorders>
            <w:tcMar>
              <w:top w:w="72" w:type="dxa"/>
              <w:left w:w="144" w:type="dxa"/>
              <w:bottom w:w="72" w:type="dxa"/>
              <w:right w:w="144" w:type="dxa"/>
            </w:tcMar>
            <w:vAlign w:val="center"/>
            <w:hideMark/>
          </w:tcPr>
          <w:p w14:paraId="1992120A" w14:textId="4FDD80D3" w:rsidR="002A4394" w:rsidRPr="0072760B" w:rsidRDefault="000C0E1A" w:rsidP="000C0E1A">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w:t>
            </w:r>
            <w:r>
              <w:rPr>
                <w:rFonts w:ascii="Times New Roman" w:hAnsi="Times New Roman" w:cs="Times New Roman"/>
                <w:vertAlign w:val="superscript"/>
              </w:rPr>
              <w:fldChar w:fldCharType="end"/>
            </w:r>
          </w:p>
        </w:tc>
      </w:tr>
      <w:tr w:rsidR="002A4394" w:rsidRPr="002A4394" w14:paraId="1BBEB6CD" w14:textId="77777777" w:rsidTr="00356F32">
        <w:trPr>
          <w:trHeight w:val="20"/>
          <w:jc w:val="center"/>
        </w:trPr>
        <w:tc>
          <w:tcPr>
            <w:tcW w:w="302" w:type="pct"/>
            <w:tcBorders>
              <w:top w:val="nil"/>
            </w:tcBorders>
            <w:tcMar>
              <w:top w:w="72" w:type="dxa"/>
              <w:left w:w="144" w:type="dxa"/>
              <w:bottom w:w="72" w:type="dxa"/>
              <w:right w:w="144" w:type="dxa"/>
            </w:tcMar>
            <w:vAlign w:val="center"/>
            <w:hideMark/>
          </w:tcPr>
          <w:p w14:paraId="67BF3F0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w:t>
            </w:r>
          </w:p>
        </w:tc>
        <w:tc>
          <w:tcPr>
            <w:tcW w:w="866" w:type="pct"/>
            <w:tcBorders>
              <w:top w:val="nil"/>
            </w:tcBorders>
            <w:tcMar>
              <w:top w:w="15" w:type="dxa"/>
              <w:left w:w="15" w:type="dxa"/>
              <w:bottom w:w="0" w:type="dxa"/>
              <w:right w:w="15" w:type="dxa"/>
            </w:tcMar>
            <w:vAlign w:val="center"/>
            <w:hideMark/>
          </w:tcPr>
          <w:p w14:paraId="2EE3212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Ru</w:t>
            </w:r>
            <w:r w:rsidRPr="002A4394">
              <w:rPr>
                <w:rFonts w:ascii="Times New Roman" w:hAnsi="Times New Roman" w:cs="Times New Roman"/>
                <w:vertAlign w:val="subscript"/>
              </w:rPr>
              <w:t>1</w:t>
            </w:r>
            <w:r w:rsidRPr="002A4394">
              <w:rPr>
                <w:rFonts w:ascii="Times New Roman" w:hAnsi="Times New Roman" w:cs="Times New Roman"/>
              </w:rPr>
              <w:t>Cr</w:t>
            </w:r>
            <w:r w:rsidRPr="002A4394">
              <w:rPr>
                <w:rFonts w:ascii="Times New Roman" w:hAnsi="Times New Roman" w:cs="Times New Roman"/>
                <w:vertAlign w:val="subscript"/>
              </w:rPr>
              <w:t>10</w:t>
            </w:r>
            <w:r w:rsidRPr="002A4394">
              <w:rPr>
                <w:rFonts w:ascii="Times New Roman" w:hAnsi="Times New Roman" w:cs="Times New Roman"/>
              </w:rPr>
              <w:t>O</w:t>
            </w:r>
            <w:r w:rsidRPr="002A4394">
              <w:rPr>
                <w:rFonts w:ascii="Times New Roman" w:hAnsi="Times New Roman" w:cs="Times New Roman"/>
                <w:vertAlign w:val="subscript"/>
              </w:rPr>
              <w:t>x</w:t>
            </w:r>
            <w:r w:rsidRPr="002A4394">
              <w:rPr>
                <w:rFonts w:ascii="Times New Roman" w:hAnsi="Times New Roman" w:cs="Times New Roman"/>
              </w:rPr>
              <w:t>/SiO</w:t>
            </w:r>
            <w:r w:rsidRPr="002A4394">
              <w:rPr>
                <w:rFonts w:ascii="Times New Roman" w:hAnsi="Times New Roman" w:cs="Times New Roman"/>
                <w:vertAlign w:val="subscript"/>
              </w:rPr>
              <w:t>2</w:t>
            </w:r>
          </w:p>
        </w:tc>
        <w:tc>
          <w:tcPr>
            <w:tcW w:w="407" w:type="pct"/>
            <w:tcBorders>
              <w:top w:val="nil"/>
            </w:tcBorders>
            <w:tcMar>
              <w:top w:w="15" w:type="dxa"/>
              <w:left w:w="15" w:type="dxa"/>
              <w:bottom w:w="0" w:type="dxa"/>
              <w:right w:w="15" w:type="dxa"/>
            </w:tcMar>
            <w:vAlign w:val="center"/>
            <w:hideMark/>
          </w:tcPr>
          <w:p w14:paraId="5A7BB4E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500</w:t>
            </w:r>
          </w:p>
        </w:tc>
        <w:tc>
          <w:tcPr>
            <w:tcW w:w="614" w:type="pct"/>
            <w:tcBorders>
              <w:top w:val="nil"/>
            </w:tcBorders>
            <w:tcMar>
              <w:top w:w="15" w:type="dxa"/>
              <w:left w:w="15" w:type="dxa"/>
              <w:bottom w:w="0" w:type="dxa"/>
              <w:right w:w="15" w:type="dxa"/>
            </w:tcMar>
            <w:vAlign w:val="center"/>
            <w:hideMark/>
          </w:tcPr>
          <w:p w14:paraId="56D8C72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1:1:1</w:t>
            </w:r>
          </w:p>
        </w:tc>
        <w:tc>
          <w:tcPr>
            <w:tcW w:w="303" w:type="pct"/>
            <w:tcBorders>
              <w:top w:val="nil"/>
            </w:tcBorders>
            <w:tcMar>
              <w:top w:w="15" w:type="dxa"/>
              <w:left w:w="15" w:type="dxa"/>
              <w:bottom w:w="0" w:type="dxa"/>
              <w:right w:w="15" w:type="dxa"/>
            </w:tcMar>
            <w:vAlign w:val="center"/>
            <w:hideMark/>
          </w:tcPr>
          <w:p w14:paraId="555E1CC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0.67</w:t>
            </w:r>
          </w:p>
        </w:tc>
        <w:tc>
          <w:tcPr>
            <w:tcW w:w="304" w:type="pct"/>
            <w:tcBorders>
              <w:top w:val="nil"/>
            </w:tcBorders>
            <w:tcMar>
              <w:top w:w="15" w:type="dxa"/>
              <w:left w:w="15" w:type="dxa"/>
              <w:bottom w:w="0" w:type="dxa"/>
              <w:right w:w="15" w:type="dxa"/>
            </w:tcMar>
            <w:vAlign w:val="center"/>
            <w:hideMark/>
          </w:tcPr>
          <w:p w14:paraId="1683F6A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w:t>
            </w:r>
          </w:p>
        </w:tc>
        <w:tc>
          <w:tcPr>
            <w:tcW w:w="304" w:type="pct"/>
            <w:tcBorders>
              <w:top w:val="nil"/>
            </w:tcBorders>
            <w:tcMar>
              <w:top w:w="15" w:type="dxa"/>
              <w:left w:w="15" w:type="dxa"/>
              <w:bottom w:w="0" w:type="dxa"/>
              <w:right w:w="15" w:type="dxa"/>
            </w:tcMar>
            <w:vAlign w:val="center"/>
            <w:hideMark/>
          </w:tcPr>
          <w:p w14:paraId="5F9A737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w:t>
            </w:r>
          </w:p>
        </w:tc>
        <w:tc>
          <w:tcPr>
            <w:tcW w:w="303" w:type="pct"/>
            <w:tcBorders>
              <w:top w:val="nil"/>
            </w:tcBorders>
            <w:tcMar>
              <w:top w:w="15" w:type="dxa"/>
              <w:left w:w="15" w:type="dxa"/>
              <w:bottom w:w="0" w:type="dxa"/>
              <w:right w:w="15" w:type="dxa"/>
            </w:tcMar>
            <w:vAlign w:val="center"/>
            <w:hideMark/>
          </w:tcPr>
          <w:p w14:paraId="434D177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6.5</w:t>
            </w:r>
          </w:p>
        </w:tc>
        <w:tc>
          <w:tcPr>
            <w:tcW w:w="304" w:type="pct"/>
            <w:tcBorders>
              <w:top w:val="nil"/>
            </w:tcBorders>
            <w:tcMar>
              <w:top w:w="15" w:type="dxa"/>
              <w:left w:w="15" w:type="dxa"/>
              <w:bottom w:w="0" w:type="dxa"/>
              <w:right w:w="15" w:type="dxa"/>
            </w:tcMar>
            <w:vAlign w:val="center"/>
            <w:hideMark/>
          </w:tcPr>
          <w:p w14:paraId="7F8A0BA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(85)</w:t>
            </w:r>
          </w:p>
        </w:tc>
        <w:tc>
          <w:tcPr>
            <w:tcW w:w="304" w:type="pct"/>
            <w:tcBorders>
              <w:top w:val="nil"/>
            </w:tcBorders>
            <w:tcMar>
              <w:top w:w="15" w:type="dxa"/>
              <w:left w:w="15" w:type="dxa"/>
              <w:bottom w:w="0" w:type="dxa"/>
              <w:right w:w="15" w:type="dxa"/>
            </w:tcMar>
            <w:vAlign w:val="center"/>
            <w:hideMark/>
          </w:tcPr>
          <w:p w14:paraId="6DED837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436" w:type="pct"/>
            <w:tcBorders>
              <w:top w:val="nil"/>
            </w:tcBorders>
            <w:tcMar>
              <w:top w:w="15" w:type="dxa"/>
              <w:left w:w="15" w:type="dxa"/>
              <w:bottom w:w="0" w:type="dxa"/>
              <w:right w:w="15" w:type="dxa"/>
            </w:tcMar>
            <w:vAlign w:val="center"/>
            <w:hideMark/>
          </w:tcPr>
          <w:p w14:paraId="4BDA6EC9" w14:textId="0BA94C6E"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0.053</w:t>
            </w:r>
          </w:p>
        </w:tc>
        <w:tc>
          <w:tcPr>
            <w:tcW w:w="286" w:type="pct"/>
            <w:tcBorders>
              <w:top w:val="nil"/>
            </w:tcBorders>
            <w:tcMar>
              <w:top w:w="15" w:type="dxa"/>
              <w:left w:w="15" w:type="dxa"/>
              <w:bottom w:w="0" w:type="dxa"/>
              <w:right w:w="15" w:type="dxa"/>
            </w:tcMar>
            <w:vAlign w:val="center"/>
            <w:hideMark/>
          </w:tcPr>
          <w:p w14:paraId="15D8F22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18.8</w:t>
            </w:r>
          </w:p>
        </w:tc>
        <w:tc>
          <w:tcPr>
            <w:tcW w:w="268" w:type="pct"/>
            <w:tcBorders>
              <w:top w:val="nil"/>
            </w:tcBorders>
            <w:tcMar>
              <w:top w:w="72" w:type="dxa"/>
              <w:left w:w="144" w:type="dxa"/>
              <w:bottom w:w="72" w:type="dxa"/>
              <w:right w:w="144" w:type="dxa"/>
            </w:tcMar>
            <w:vAlign w:val="center"/>
            <w:hideMark/>
          </w:tcPr>
          <w:p w14:paraId="3ECEB9E7" w14:textId="539747E1" w:rsidR="002A4394" w:rsidRPr="0072760B" w:rsidRDefault="000C0E1A"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5</w:t>
            </w:r>
            <w:r>
              <w:rPr>
                <w:rFonts w:ascii="Times New Roman" w:hAnsi="Times New Roman" w:cs="Times New Roman"/>
                <w:vertAlign w:val="superscript"/>
              </w:rPr>
              <w:fldChar w:fldCharType="end"/>
            </w:r>
          </w:p>
        </w:tc>
      </w:tr>
      <w:tr w:rsidR="002A4394" w:rsidRPr="002A4394" w14:paraId="7C83A50C" w14:textId="77777777" w:rsidTr="00356F32">
        <w:trPr>
          <w:trHeight w:val="20"/>
          <w:jc w:val="center"/>
        </w:trPr>
        <w:tc>
          <w:tcPr>
            <w:tcW w:w="302" w:type="pct"/>
            <w:tcMar>
              <w:top w:w="72" w:type="dxa"/>
              <w:left w:w="144" w:type="dxa"/>
              <w:bottom w:w="72" w:type="dxa"/>
              <w:right w:w="144" w:type="dxa"/>
            </w:tcMar>
            <w:vAlign w:val="center"/>
            <w:hideMark/>
          </w:tcPr>
          <w:p w14:paraId="7E778ED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866" w:type="pct"/>
            <w:tcMar>
              <w:top w:w="15" w:type="dxa"/>
              <w:left w:w="15" w:type="dxa"/>
              <w:bottom w:w="0" w:type="dxa"/>
              <w:right w:w="15" w:type="dxa"/>
            </w:tcMar>
            <w:vAlign w:val="center"/>
            <w:hideMark/>
          </w:tcPr>
          <w:p w14:paraId="4BAED88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Pd/</w:t>
            </w:r>
            <w:proofErr w:type="spellStart"/>
            <w:r w:rsidRPr="002A4394">
              <w:rPr>
                <w:rFonts w:ascii="Times New Roman" w:hAnsi="Times New Roman" w:cs="Times New Roman"/>
              </w:rPr>
              <w:t>CeZrAlO</w:t>
            </w:r>
            <w:r w:rsidRPr="002A4394">
              <w:rPr>
                <w:rFonts w:ascii="Times New Roman" w:hAnsi="Times New Roman" w:cs="Times New Roman"/>
                <w:vertAlign w:val="subscript"/>
              </w:rPr>
              <w:t>x</w:t>
            </w:r>
            <w:proofErr w:type="spellEnd"/>
          </w:p>
        </w:tc>
        <w:tc>
          <w:tcPr>
            <w:tcW w:w="407" w:type="pct"/>
            <w:tcMar>
              <w:top w:w="15" w:type="dxa"/>
              <w:left w:w="15" w:type="dxa"/>
              <w:bottom w:w="0" w:type="dxa"/>
              <w:right w:w="15" w:type="dxa"/>
            </w:tcMar>
            <w:vAlign w:val="center"/>
            <w:hideMark/>
          </w:tcPr>
          <w:p w14:paraId="0DB626A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500</w:t>
            </w:r>
          </w:p>
        </w:tc>
        <w:tc>
          <w:tcPr>
            <w:tcW w:w="614" w:type="pct"/>
            <w:tcMar>
              <w:top w:w="15" w:type="dxa"/>
              <w:left w:w="15" w:type="dxa"/>
              <w:bottom w:w="0" w:type="dxa"/>
              <w:right w:w="15" w:type="dxa"/>
            </w:tcMar>
            <w:vAlign w:val="center"/>
            <w:hideMark/>
          </w:tcPr>
          <w:p w14:paraId="1FF5026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26:37:37</w:t>
            </w:r>
          </w:p>
        </w:tc>
        <w:tc>
          <w:tcPr>
            <w:tcW w:w="303" w:type="pct"/>
            <w:tcMar>
              <w:top w:w="15" w:type="dxa"/>
              <w:left w:w="15" w:type="dxa"/>
              <w:bottom w:w="0" w:type="dxa"/>
              <w:right w:w="15" w:type="dxa"/>
            </w:tcMar>
            <w:vAlign w:val="center"/>
            <w:hideMark/>
          </w:tcPr>
          <w:p w14:paraId="1569CBF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4" w:type="pct"/>
            <w:tcMar>
              <w:top w:w="15" w:type="dxa"/>
              <w:left w:w="15" w:type="dxa"/>
              <w:bottom w:w="0" w:type="dxa"/>
              <w:right w:w="15" w:type="dxa"/>
            </w:tcMar>
            <w:vAlign w:val="center"/>
            <w:hideMark/>
          </w:tcPr>
          <w:p w14:paraId="16C26C1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140</w:t>
            </w:r>
          </w:p>
        </w:tc>
        <w:tc>
          <w:tcPr>
            <w:tcW w:w="304" w:type="pct"/>
            <w:tcMar>
              <w:top w:w="15" w:type="dxa"/>
              <w:left w:w="15" w:type="dxa"/>
              <w:bottom w:w="0" w:type="dxa"/>
              <w:right w:w="15" w:type="dxa"/>
            </w:tcMar>
            <w:vAlign w:val="center"/>
            <w:hideMark/>
          </w:tcPr>
          <w:p w14:paraId="3BB9926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16</w:t>
            </w:r>
          </w:p>
        </w:tc>
        <w:tc>
          <w:tcPr>
            <w:tcW w:w="303" w:type="pct"/>
            <w:tcMar>
              <w:top w:w="15" w:type="dxa"/>
              <w:left w:w="15" w:type="dxa"/>
              <w:bottom w:w="0" w:type="dxa"/>
              <w:right w:w="15" w:type="dxa"/>
            </w:tcMar>
            <w:vAlign w:val="center"/>
            <w:hideMark/>
          </w:tcPr>
          <w:p w14:paraId="5931A63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w:t>
            </w:r>
          </w:p>
        </w:tc>
        <w:tc>
          <w:tcPr>
            <w:tcW w:w="304" w:type="pct"/>
            <w:tcMar>
              <w:top w:w="15" w:type="dxa"/>
              <w:left w:w="15" w:type="dxa"/>
              <w:bottom w:w="0" w:type="dxa"/>
              <w:right w:w="15" w:type="dxa"/>
            </w:tcMar>
            <w:vAlign w:val="center"/>
            <w:hideMark/>
          </w:tcPr>
          <w:p w14:paraId="60C3A74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04" w:type="pct"/>
            <w:tcMar>
              <w:top w:w="15" w:type="dxa"/>
              <w:left w:w="15" w:type="dxa"/>
              <w:bottom w:w="0" w:type="dxa"/>
              <w:right w:w="15" w:type="dxa"/>
            </w:tcMar>
            <w:vAlign w:val="center"/>
            <w:hideMark/>
          </w:tcPr>
          <w:p w14:paraId="4CF4902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98</w:t>
            </w:r>
          </w:p>
        </w:tc>
        <w:tc>
          <w:tcPr>
            <w:tcW w:w="436" w:type="pct"/>
            <w:tcMar>
              <w:top w:w="15" w:type="dxa"/>
              <w:left w:w="15" w:type="dxa"/>
              <w:bottom w:w="0" w:type="dxa"/>
              <w:right w:w="15" w:type="dxa"/>
            </w:tcMar>
            <w:vAlign w:val="center"/>
            <w:hideMark/>
          </w:tcPr>
          <w:p w14:paraId="5D4B07B3" w14:textId="78E5D38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0.016</w:t>
            </w:r>
          </w:p>
        </w:tc>
        <w:tc>
          <w:tcPr>
            <w:tcW w:w="286" w:type="pct"/>
            <w:tcMar>
              <w:top w:w="15" w:type="dxa"/>
              <w:left w:w="15" w:type="dxa"/>
              <w:bottom w:w="0" w:type="dxa"/>
              <w:right w:w="15" w:type="dxa"/>
            </w:tcMar>
            <w:vAlign w:val="center"/>
            <w:hideMark/>
          </w:tcPr>
          <w:p w14:paraId="22734E9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62.6</w:t>
            </w:r>
          </w:p>
        </w:tc>
        <w:tc>
          <w:tcPr>
            <w:tcW w:w="268" w:type="pct"/>
            <w:tcMar>
              <w:top w:w="72" w:type="dxa"/>
              <w:left w:w="144" w:type="dxa"/>
              <w:bottom w:w="72" w:type="dxa"/>
              <w:right w:w="144" w:type="dxa"/>
            </w:tcMar>
            <w:vAlign w:val="center"/>
            <w:hideMark/>
          </w:tcPr>
          <w:p w14:paraId="3C9A0A23" w14:textId="315A8DB2" w:rsidR="002A4394" w:rsidRPr="0072760B" w:rsidRDefault="000C0E1A"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6</w:t>
            </w:r>
            <w:r>
              <w:rPr>
                <w:rFonts w:ascii="Times New Roman" w:hAnsi="Times New Roman" w:cs="Times New Roman"/>
                <w:vertAlign w:val="superscript"/>
              </w:rPr>
              <w:fldChar w:fldCharType="end"/>
            </w:r>
          </w:p>
        </w:tc>
      </w:tr>
      <w:tr w:rsidR="002A4394" w:rsidRPr="002A4394" w14:paraId="4A4E0DCD" w14:textId="77777777" w:rsidTr="00356F32">
        <w:trPr>
          <w:trHeight w:val="20"/>
          <w:jc w:val="center"/>
        </w:trPr>
        <w:tc>
          <w:tcPr>
            <w:tcW w:w="302" w:type="pct"/>
            <w:tcMar>
              <w:top w:w="72" w:type="dxa"/>
              <w:left w:w="144" w:type="dxa"/>
              <w:bottom w:w="72" w:type="dxa"/>
              <w:right w:w="144" w:type="dxa"/>
            </w:tcMar>
            <w:vAlign w:val="center"/>
            <w:hideMark/>
          </w:tcPr>
          <w:p w14:paraId="615FB05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w:t>
            </w:r>
          </w:p>
        </w:tc>
        <w:tc>
          <w:tcPr>
            <w:tcW w:w="866" w:type="pct"/>
            <w:tcMar>
              <w:top w:w="15" w:type="dxa"/>
              <w:left w:w="15" w:type="dxa"/>
              <w:bottom w:w="0" w:type="dxa"/>
              <w:right w:w="15" w:type="dxa"/>
            </w:tcMar>
            <w:vAlign w:val="center"/>
            <w:hideMark/>
          </w:tcPr>
          <w:p w14:paraId="2EFE25D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7%Cr/SBA-1</w:t>
            </w:r>
          </w:p>
        </w:tc>
        <w:tc>
          <w:tcPr>
            <w:tcW w:w="407" w:type="pct"/>
            <w:tcMar>
              <w:top w:w="15" w:type="dxa"/>
              <w:left w:w="15" w:type="dxa"/>
              <w:bottom w:w="0" w:type="dxa"/>
              <w:right w:w="15" w:type="dxa"/>
            </w:tcMar>
            <w:vAlign w:val="center"/>
            <w:hideMark/>
          </w:tcPr>
          <w:p w14:paraId="66FDC60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30A3B59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1:5:9</w:t>
            </w:r>
          </w:p>
        </w:tc>
        <w:tc>
          <w:tcPr>
            <w:tcW w:w="303" w:type="pct"/>
            <w:tcMar>
              <w:top w:w="15" w:type="dxa"/>
              <w:left w:w="15" w:type="dxa"/>
              <w:bottom w:w="0" w:type="dxa"/>
              <w:right w:w="15" w:type="dxa"/>
            </w:tcMar>
            <w:vAlign w:val="center"/>
            <w:hideMark/>
          </w:tcPr>
          <w:p w14:paraId="137B408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4" w:type="pct"/>
            <w:tcMar>
              <w:top w:w="15" w:type="dxa"/>
              <w:left w:w="15" w:type="dxa"/>
              <w:bottom w:w="0" w:type="dxa"/>
              <w:right w:w="15" w:type="dxa"/>
            </w:tcMar>
            <w:vAlign w:val="center"/>
            <w:hideMark/>
          </w:tcPr>
          <w:p w14:paraId="7A670B2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w:t>
            </w:r>
          </w:p>
        </w:tc>
        <w:tc>
          <w:tcPr>
            <w:tcW w:w="304" w:type="pct"/>
            <w:tcMar>
              <w:top w:w="15" w:type="dxa"/>
              <w:left w:w="15" w:type="dxa"/>
              <w:bottom w:w="0" w:type="dxa"/>
              <w:right w:w="15" w:type="dxa"/>
            </w:tcMar>
            <w:vAlign w:val="center"/>
            <w:hideMark/>
          </w:tcPr>
          <w:p w14:paraId="5E23B30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37.7</w:t>
            </w:r>
          </w:p>
        </w:tc>
        <w:tc>
          <w:tcPr>
            <w:tcW w:w="303" w:type="pct"/>
            <w:tcMar>
              <w:top w:w="15" w:type="dxa"/>
              <w:left w:w="15" w:type="dxa"/>
              <w:bottom w:w="0" w:type="dxa"/>
              <w:right w:w="15" w:type="dxa"/>
            </w:tcMar>
            <w:vAlign w:val="center"/>
            <w:hideMark/>
          </w:tcPr>
          <w:p w14:paraId="1A98080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16</w:t>
            </w:r>
          </w:p>
        </w:tc>
        <w:tc>
          <w:tcPr>
            <w:tcW w:w="304" w:type="pct"/>
            <w:tcMar>
              <w:top w:w="15" w:type="dxa"/>
              <w:left w:w="15" w:type="dxa"/>
              <w:bottom w:w="0" w:type="dxa"/>
              <w:right w:w="15" w:type="dxa"/>
            </w:tcMar>
            <w:vAlign w:val="center"/>
            <w:hideMark/>
          </w:tcPr>
          <w:p w14:paraId="5579EC3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85</w:t>
            </w:r>
          </w:p>
        </w:tc>
        <w:tc>
          <w:tcPr>
            <w:tcW w:w="304" w:type="pct"/>
            <w:tcMar>
              <w:top w:w="15" w:type="dxa"/>
              <w:left w:w="15" w:type="dxa"/>
              <w:bottom w:w="0" w:type="dxa"/>
              <w:right w:w="15" w:type="dxa"/>
            </w:tcMar>
            <w:vAlign w:val="center"/>
            <w:hideMark/>
          </w:tcPr>
          <w:p w14:paraId="416889E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91</w:t>
            </w:r>
          </w:p>
        </w:tc>
        <w:tc>
          <w:tcPr>
            <w:tcW w:w="436" w:type="pct"/>
            <w:tcMar>
              <w:top w:w="15" w:type="dxa"/>
              <w:left w:w="15" w:type="dxa"/>
              <w:bottom w:w="0" w:type="dxa"/>
              <w:right w:w="15" w:type="dxa"/>
            </w:tcMar>
            <w:vAlign w:val="center"/>
            <w:hideMark/>
          </w:tcPr>
          <w:p w14:paraId="627EF6B3" w14:textId="23F0CB65"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0.347</w:t>
            </w:r>
          </w:p>
        </w:tc>
        <w:tc>
          <w:tcPr>
            <w:tcW w:w="286" w:type="pct"/>
            <w:tcMar>
              <w:top w:w="15" w:type="dxa"/>
              <w:left w:w="15" w:type="dxa"/>
              <w:bottom w:w="0" w:type="dxa"/>
              <w:right w:w="15" w:type="dxa"/>
            </w:tcMar>
            <w:vAlign w:val="center"/>
            <w:hideMark/>
          </w:tcPr>
          <w:p w14:paraId="3BCB091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2.9</w:t>
            </w:r>
          </w:p>
        </w:tc>
        <w:tc>
          <w:tcPr>
            <w:tcW w:w="268" w:type="pct"/>
            <w:tcMar>
              <w:top w:w="72" w:type="dxa"/>
              <w:left w:w="144" w:type="dxa"/>
              <w:bottom w:w="72" w:type="dxa"/>
              <w:right w:w="144" w:type="dxa"/>
            </w:tcMar>
            <w:vAlign w:val="center"/>
            <w:hideMark/>
          </w:tcPr>
          <w:p w14:paraId="7727BB6C" w14:textId="1F6FB921" w:rsidR="002A4394" w:rsidRPr="0072760B" w:rsidRDefault="00284C1A"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7</w:t>
            </w:r>
            <w:r>
              <w:rPr>
                <w:rFonts w:ascii="Times New Roman" w:hAnsi="Times New Roman" w:cs="Times New Roman"/>
                <w:vertAlign w:val="superscript"/>
              </w:rPr>
              <w:fldChar w:fldCharType="end"/>
            </w:r>
          </w:p>
        </w:tc>
      </w:tr>
      <w:tr w:rsidR="002A4394" w:rsidRPr="002A4394" w14:paraId="52BC2E54" w14:textId="77777777" w:rsidTr="00356F32">
        <w:trPr>
          <w:trHeight w:val="20"/>
          <w:jc w:val="center"/>
        </w:trPr>
        <w:tc>
          <w:tcPr>
            <w:tcW w:w="302" w:type="pct"/>
            <w:tcMar>
              <w:top w:w="72" w:type="dxa"/>
              <w:left w:w="144" w:type="dxa"/>
              <w:bottom w:w="72" w:type="dxa"/>
              <w:right w:w="144" w:type="dxa"/>
            </w:tcMar>
            <w:vAlign w:val="center"/>
            <w:hideMark/>
          </w:tcPr>
          <w:p w14:paraId="2F745D2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w:t>
            </w:r>
          </w:p>
        </w:tc>
        <w:tc>
          <w:tcPr>
            <w:tcW w:w="866" w:type="pct"/>
            <w:tcMar>
              <w:top w:w="15" w:type="dxa"/>
              <w:left w:w="15" w:type="dxa"/>
              <w:bottom w:w="0" w:type="dxa"/>
              <w:right w:w="15" w:type="dxa"/>
            </w:tcMar>
            <w:vAlign w:val="center"/>
            <w:hideMark/>
          </w:tcPr>
          <w:p w14:paraId="1E262EF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Cr-O/SiO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39E430A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022BC46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1:5</w:t>
            </w:r>
          </w:p>
        </w:tc>
        <w:tc>
          <w:tcPr>
            <w:tcW w:w="303" w:type="pct"/>
            <w:tcMar>
              <w:top w:w="15" w:type="dxa"/>
              <w:left w:w="15" w:type="dxa"/>
              <w:bottom w:w="0" w:type="dxa"/>
              <w:right w:w="15" w:type="dxa"/>
            </w:tcMar>
            <w:vAlign w:val="center"/>
            <w:hideMark/>
          </w:tcPr>
          <w:p w14:paraId="641B34D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4" w:type="pct"/>
            <w:tcMar>
              <w:top w:w="15" w:type="dxa"/>
              <w:left w:w="15" w:type="dxa"/>
              <w:bottom w:w="0" w:type="dxa"/>
              <w:right w:w="15" w:type="dxa"/>
            </w:tcMar>
            <w:vAlign w:val="center"/>
            <w:hideMark/>
          </w:tcPr>
          <w:p w14:paraId="02C6A1C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304" w:type="pct"/>
            <w:tcMar>
              <w:top w:w="15" w:type="dxa"/>
              <w:left w:w="15" w:type="dxa"/>
              <w:bottom w:w="0" w:type="dxa"/>
              <w:right w:w="15" w:type="dxa"/>
            </w:tcMar>
            <w:vAlign w:val="center"/>
            <w:hideMark/>
          </w:tcPr>
          <w:p w14:paraId="193A1ED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17.2</w:t>
            </w:r>
          </w:p>
        </w:tc>
        <w:tc>
          <w:tcPr>
            <w:tcW w:w="303" w:type="pct"/>
            <w:tcMar>
              <w:top w:w="15" w:type="dxa"/>
              <w:left w:w="15" w:type="dxa"/>
              <w:bottom w:w="0" w:type="dxa"/>
              <w:right w:w="15" w:type="dxa"/>
            </w:tcMar>
            <w:vAlign w:val="center"/>
            <w:hideMark/>
          </w:tcPr>
          <w:p w14:paraId="65BD46F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04" w:type="pct"/>
            <w:tcMar>
              <w:top w:w="15" w:type="dxa"/>
              <w:left w:w="15" w:type="dxa"/>
              <w:bottom w:w="0" w:type="dxa"/>
              <w:right w:w="15" w:type="dxa"/>
            </w:tcMar>
            <w:vAlign w:val="center"/>
            <w:hideMark/>
          </w:tcPr>
          <w:p w14:paraId="2958590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94.4</w:t>
            </w:r>
          </w:p>
        </w:tc>
        <w:tc>
          <w:tcPr>
            <w:tcW w:w="304" w:type="pct"/>
            <w:tcMar>
              <w:top w:w="15" w:type="dxa"/>
              <w:left w:w="15" w:type="dxa"/>
              <w:bottom w:w="0" w:type="dxa"/>
              <w:right w:w="15" w:type="dxa"/>
            </w:tcMar>
            <w:vAlign w:val="center"/>
            <w:hideMark/>
          </w:tcPr>
          <w:p w14:paraId="3D5D5A6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436" w:type="pct"/>
            <w:tcMar>
              <w:top w:w="15" w:type="dxa"/>
              <w:left w:w="15" w:type="dxa"/>
              <w:bottom w:w="0" w:type="dxa"/>
              <w:right w:w="15" w:type="dxa"/>
            </w:tcMar>
            <w:vAlign w:val="center"/>
            <w:hideMark/>
          </w:tcPr>
          <w:p w14:paraId="416320D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286" w:type="pct"/>
            <w:tcMar>
              <w:top w:w="15" w:type="dxa"/>
              <w:left w:w="15" w:type="dxa"/>
              <w:bottom w:w="0" w:type="dxa"/>
              <w:right w:w="15" w:type="dxa"/>
            </w:tcMar>
            <w:vAlign w:val="center"/>
            <w:hideMark/>
          </w:tcPr>
          <w:p w14:paraId="12EF29F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268" w:type="pct"/>
            <w:tcMar>
              <w:top w:w="72" w:type="dxa"/>
              <w:left w:w="144" w:type="dxa"/>
              <w:bottom w:w="72" w:type="dxa"/>
              <w:right w:w="144" w:type="dxa"/>
            </w:tcMar>
            <w:vAlign w:val="center"/>
            <w:hideMark/>
          </w:tcPr>
          <w:p w14:paraId="7C292D4F" w14:textId="4355363E" w:rsidR="002A4394" w:rsidRPr="0072760B" w:rsidRDefault="00284C1A"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8</w:t>
            </w:r>
            <w:r>
              <w:rPr>
                <w:rFonts w:ascii="Times New Roman" w:hAnsi="Times New Roman" w:cs="Times New Roman"/>
                <w:vertAlign w:val="superscript"/>
              </w:rPr>
              <w:fldChar w:fldCharType="end"/>
            </w:r>
          </w:p>
        </w:tc>
      </w:tr>
      <w:tr w:rsidR="002A4394" w:rsidRPr="002A4394" w14:paraId="1570065F" w14:textId="77777777" w:rsidTr="00356F32">
        <w:trPr>
          <w:trHeight w:val="20"/>
          <w:jc w:val="center"/>
        </w:trPr>
        <w:tc>
          <w:tcPr>
            <w:tcW w:w="302" w:type="pct"/>
            <w:tcMar>
              <w:top w:w="72" w:type="dxa"/>
              <w:left w:w="144" w:type="dxa"/>
              <w:bottom w:w="72" w:type="dxa"/>
              <w:right w:w="144" w:type="dxa"/>
            </w:tcMar>
            <w:vAlign w:val="center"/>
            <w:hideMark/>
          </w:tcPr>
          <w:p w14:paraId="184A257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866" w:type="pct"/>
            <w:tcMar>
              <w:top w:w="15" w:type="dxa"/>
              <w:left w:w="15" w:type="dxa"/>
              <w:bottom w:w="0" w:type="dxa"/>
              <w:right w:w="15" w:type="dxa"/>
            </w:tcMar>
            <w:vAlign w:val="center"/>
            <w:hideMark/>
          </w:tcPr>
          <w:p w14:paraId="6F8BC44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Cr</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–ZrO</w:t>
            </w:r>
            <w:r w:rsidRPr="002A4394">
              <w:rPr>
                <w:rFonts w:ascii="Times New Roman" w:hAnsi="Times New Roman" w:cs="Times New Roman"/>
                <w:vertAlign w:val="subscript"/>
              </w:rPr>
              <w:t>2</w:t>
            </w:r>
            <w:r w:rsidRPr="002A4394">
              <w:rPr>
                <w:rFonts w:ascii="Times New Roman" w:hAnsi="Times New Roman" w:cs="Times New Roman"/>
              </w:rPr>
              <w:t xml:space="preserve"> 180</w:t>
            </w:r>
          </w:p>
        </w:tc>
        <w:tc>
          <w:tcPr>
            <w:tcW w:w="407" w:type="pct"/>
            <w:tcMar>
              <w:top w:w="15" w:type="dxa"/>
              <w:left w:w="15" w:type="dxa"/>
              <w:bottom w:w="0" w:type="dxa"/>
              <w:right w:w="15" w:type="dxa"/>
            </w:tcMar>
            <w:vAlign w:val="center"/>
            <w:hideMark/>
          </w:tcPr>
          <w:p w14:paraId="5FF5E2A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7704510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2.5:5:92.5</w:t>
            </w:r>
          </w:p>
        </w:tc>
        <w:tc>
          <w:tcPr>
            <w:tcW w:w="303" w:type="pct"/>
            <w:tcMar>
              <w:top w:w="15" w:type="dxa"/>
              <w:left w:w="15" w:type="dxa"/>
              <w:bottom w:w="0" w:type="dxa"/>
              <w:right w:w="15" w:type="dxa"/>
            </w:tcMar>
            <w:vAlign w:val="center"/>
            <w:hideMark/>
          </w:tcPr>
          <w:p w14:paraId="7BA5036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4" w:type="pct"/>
            <w:tcMar>
              <w:top w:w="15" w:type="dxa"/>
              <w:left w:w="15" w:type="dxa"/>
              <w:bottom w:w="0" w:type="dxa"/>
              <w:right w:w="15" w:type="dxa"/>
            </w:tcMar>
            <w:vAlign w:val="center"/>
            <w:hideMark/>
          </w:tcPr>
          <w:p w14:paraId="0481924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4" w:type="pct"/>
            <w:tcMar>
              <w:top w:w="15" w:type="dxa"/>
              <w:left w:w="15" w:type="dxa"/>
              <w:bottom w:w="0" w:type="dxa"/>
              <w:right w:w="15" w:type="dxa"/>
            </w:tcMar>
            <w:vAlign w:val="center"/>
            <w:hideMark/>
          </w:tcPr>
          <w:p w14:paraId="79D5058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53.3</w:t>
            </w:r>
          </w:p>
        </w:tc>
        <w:tc>
          <w:tcPr>
            <w:tcW w:w="303" w:type="pct"/>
            <w:tcMar>
              <w:top w:w="15" w:type="dxa"/>
              <w:left w:w="15" w:type="dxa"/>
              <w:bottom w:w="0" w:type="dxa"/>
              <w:right w:w="15" w:type="dxa"/>
            </w:tcMar>
            <w:vAlign w:val="center"/>
            <w:hideMark/>
          </w:tcPr>
          <w:p w14:paraId="7C43040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27.8</w:t>
            </w:r>
          </w:p>
        </w:tc>
        <w:tc>
          <w:tcPr>
            <w:tcW w:w="304" w:type="pct"/>
            <w:tcMar>
              <w:top w:w="15" w:type="dxa"/>
              <w:left w:w="15" w:type="dxa"/>
              <w:bottom w:w="0" w:type="dxa"/>
              <w:right w:w="15" w:type="dxa"/>
            </w:tcMar>
            <w:vAlign w:val="center"/>
            <w:hideMark/>
          </w:tcPr>
          <w:p w14:paraId="31FE930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(79)</w:t>
            </w:r>
          </w:p>
        </w:tc>
        <w:tc>
          <w:tcPr>
            <w:tcW w:w="304" w:type="pct"/>
            <w:tcMar>
              <w:top w:w="15" w:type="dxa"/>
              <w:left w:w="15" w:type="dxa"/>
              <w:bottom w:w="0" w:type="dxa"/>
              <w:right w:w="15" w:type="dxa"/>
            </w:tcMar>
            <w:vAlign w:val="center"/>
            <w:hideMark/>
          </w:tcPr>
          <w:p w14:paraId="0E5B519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(90.8)</w:t>
            </w:r>
          </w:p>
        </w:tc>
        <w:tc>
          <w:tcPr>
            <w:tcW w:w="436" w:type="pct"/>
            <w:tcMar>
              <w:top w:w="15" w:type="dxa"/>
              <w:left w:w="15" w:type="dxa"/>
              <w:bottom w:w="0" w:type="dxa"/>
              <w:right w:w="15" w:type="dxa"/>
            </w:tcMar>
            <w:vAlign w:val="center"/>
            <w:hideMark/>
          </w:tcPr>
          <w:p w14:paraId="60557308" w14:textId="67B7A42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0.186</w:t>
            </w:r>
          </w:p>
        </w:tc>
        <w:tc>
          <w:tcPr>
            <w:tcW w:w="286" w:type="pct"/>
            <w:tcMar>
              <w:top w:w="15" w:type="dxa"/>
              <w:left w:w="15" w:type="dxa"/>
              <w:bottom w:w="0" w:type="dxa"/>
              <w:right w:w="15" w:type="dxa"/>
            </w:tcMar>
            <w:vAlign w:val="center"/>
            <w:hideMark/>
          </w:tcPr>
          <w:p w14:paraId="492AD2B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5.4</w:t>
            </w:r>
          </w:p>
        </w:tc>
        <w:tc>
          <w:tcPr>
            <w:tcW w:w="268" w:type="pct"/>
            <w:tcMar>
              <w:top w:w="72" w:type="dxa"/>
              <w:left w:w="144" w:type="dxa"/>
              <w:bottom w:w="72" w:type="dxa"/>
              <w:right w:w="144" w:type="dxa"/>
            </w:tcMar>
            <w:vAlign w:val="center"/>
            <w:hideMark/>
          </w:tcPr>
          <w:p w14:paraId="0AE1D9DF" w14:textId="4D686E44"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9</w:t>
            </w:r>
            <w:r>
              <w:rPr>
                <w:rFonts w:ascii="Times New Roman" w:hAnsi="Times New Roman" w:cs="Times New Roman"/>
                <w:vertAlign w:val="superscript"/>
              </w:rPr>
              <w:fldChar w:fldCharType="end"/>
            </w:r>
          </w:p>
        </w:tc>
      </w:tr>
      <w:tr w:rsidR="002A4394" w:rsidRPr="002A4394" w14:paraId="6B8D74BD" w14:textId="77777777" w:rsidTr="00356F32">
        <w:trPr>
          <w:trHeight w:val="20"/>
          <w:jc w:val="center"/>
        </w:trPr>
        <w:tc>
          <w:tcPr>
            <w:tcW w:w="302" w:type="pct"/>
            <w:tcMar>
              <w:top w:w="72" w:type="dxa"/>
              <w:left w:w="144" w:type="dxa"/>
              <w:bottom w:w="72" w:type="dxa"/>
              <w:right w:w="144" w:type="dxa"/>
            </w:tcMar>
            <w:vAlign w:val="center"/>
            <w:hideMark/>
          </w:tcPr>
          <w:p w14:paraId="05B1337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w:t>
            </w:r>
          </w:p>
        </w:tc>
        <w:tc>
          <w:tcPr>
            <w:tcW w:w="866" w:type="pct"/>
            <w:tcMar>
              <w:top w:w="15" w:type="dxa"/>
              <w:left w:w="15" w:type="dxa"/>
              <w:bottom w:w="0" w:type="dxa"/>
              <w:right w:w="15" w:type="dxa"/>
            </w:tcMar>
            <w:vAlign w:val="center"/>
            <w:hideMark/>
          </w:tcPr>
          <w:p w14:paraId="7A113F7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–M</w:t>
            </w:r>
          </w:p>
        </w:tc>
        <w:tc>
          <w:tcPr>
            <w:tcW w:w="407" w:type="pct"/>
            <w:tcMar>
              <w:top w:w="15" w:type="dxa"/>
              <w:left w:w="15" w:type="dxa"/>
              <w:bottom w:w="0" w:type="dxa"/>
              <w:right w:w="15" w:type="dxa"/>
            </w:tcMar>
            <w:vAlign w:val="center"/>
            <w:hideMark/>
          </w:tcPr>
          <w:p w14:paraId="02BC982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182563B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1:5:9</w:t>
            </w:r>
          </w:p>
        </w:tc>
        <w:tc>
          <w:tcPr>
            <w:tcW w:w="303" w:type="pct"/>
            <w:tcMar>
              <w:top w:w="15" w:type="dxa"/>
              <w:left w:w="15" w:type="dxa"/>
              <w:bottom w:w="0" w:type="dxa"/>
              <w:right w:w="15" w:type="dxa"/>
            </w:tcMar>
            <w:vAlign w:val="center"/>
            <w:hideMark/>
          </w:tcPr>
          <w:p w14:paraId="6D70082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4" w:type="pct"/>
            <w:tcMar>
              <w:top w:w="15" w:type="dxa"/>
              <w:left w:w="15" w:type="dxa"/>
              <w:bottom w:w="0" w:type="dxa"/>
              <w:right w:w="15" w:type="dxa"/>
            </w:tcMar>
            <w:vAlign w:val="center"/>
            <w:hideMark/>
          </w:tcPr>
          <w:p w14:paraId="7DF59D6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w:t>
            </w:r>
          </w:p>
        </w:tc>
        <w:tc>
          <w:tcPr>
            <w:tcW w:w="304" w:type="pct"/>
            <w:tcMar>
              <w:top w:w="15" w:type="dxa"/>
              <w:left w:w="15" w:type="dxa"/>
              <w:bottom w:w="0" w:type="dxa"/>
              <w:right w:w="15" w:type="dxa"/>
            </w:tcMar>
            <w:vAlign w:val="center"/>
            <w:hideMark/>
          </w:tcPr>
          <w:p w14:paraId="52A36A9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19</w:t>
            </w:r>
          </w:p>
        </w:tc>
        <w:tc>
          <w:tcPr>
            <w:tcW w:w="303" w:type="pct"/>
            <w:tcMar>
              <w:top w:w="15" w:type="dxa"/>
              <w:left w:w="15" w:type="dxa"/>
              <w:bottom w:w="0" w:type="dxa"/>
              <w:right w:w="15" w:type="dxa"/>
            </w:tcMar>
            <w:vAlign w:val="center"/>
            <w:hideMark/>
          </w:tcPr>
          <w:p w14:paraId="623C8F9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w:t>
            </w:r>
          </w:p>
        </w:tc>
        <w:tc>
          <w:tcPr>
            <w:tcW w:w="304" w:type="pct"/>
            <w:tcMar>
              <w:top w:w="15" w:type="dxa"/>
              <w:left w:w="15" w:type="dxa"/>
              <w:bottom w:w="0" w:type="dxa"/>
              <w:right w:w="15" w:type="dxa"/>
            </w:tcMar>
            <w:vAlign w:val="center"/>
            <w:hideMark/>
          </w:tcPr>
          <w:p w14:paraId="485DC6A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91.6</w:t>
            </w:r>
          </w:p>
        </w:tc>
        <w:tc>
          <w:tcPr>
            <w:tcW w:w="304" w:type="pct"/>
            <w:tcMar>
              <w:top w:w="15" w:type="dxa"/>
              <w:left w:w="15" w:type="dxa"/>
              <w:bottom w:w="0" w:type="dxa"/>
              <w:right w:w="15" w:type="dxa"/>
            </w:tcMar>
            <w:vAlign w:val="center"/>
            <w:hideMark/>
          </w:tcPr>
          <w:p w14:paraId="509A1DD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436" w:type="pct"/>
            <w:tcMar>
              <w:top w:w="15" w:type="dxa"/>
              <w:left w:w="15" w:type="dxa"/>
              <w:bottom w:w="0" w:type="dxa"/>
              <w:right w:w="15" w:type="dxa"/>
            </w:tcMar>
            <w:vAlign w:val="center"/>
            <w:hideMark/>
          </w:tcPr>
          <w:p w14:paraId="437713D9" w14:textId="0B214A6E"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0.167</w:t>
            </w:r>
          </w:p>
        </w:tc>
        <w:tc>
          <w:tcPr>
            <w:tcW w:w="286" w:type="pct"/>
            <w:tcMar>
              <w:top w:w="15" w:type="dxa"/>
              <w:left w:w="15" w:type="dxa"/>
              <w:bottom w:w="0" w:type="dxa"/>
              <w:right w:w="15" w:type="dxa"/>
            </w:tcMar>
            <w:vAlign w:val="center"/>
            <w:hideMark/>
          </w:tcPr>
          <w:p w14:paraId="4A4150C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6.0</w:t>
            </w:r>
          </w:p>
        </w:tc>
        <w:tc>
          <w:tcPr>
            <w:tcW w:w="268" w:type="pct"/>
            <w:tcMar>
              <w:top w:w="72" w:type="dxa"/>
              <w:left w:w="144" w:type="dxa"/>
              <w:bottom w:w="72" w:type="dxa"/>
              <w:right w:w="144" w:type="dxa"/>
            </w:tcMar>
            <w:vAlign w:val="center"/>
            <w:hideMark/>
          </w:tcPr>
          <w:p w14:paraId="46C41604" w14:textId="505EA419"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hint="eastAsia"/>
                <w:vertAlign w:val="superscript"/>
              </w:rPr>
              <w:instrText xml:space="preserve"> </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10</w:t>
            </w:r>
            <w:r>
              <w:rPr>
                <w:rFonts w:ascii="Times New Roman" w:hAnsi="Times New Roman" w:cs="Times New Roman"/>
                <w:vertAlign w:val="superscript"/>
              </w:rPr>
              <w:fldChar w:fldCharType="end"/>
            </w:r>
          </w:p>
        </w:tc>
      </w:tr>
      <w:tr w:rsidR="002A4394" w:rsidRPr="002A4394" w14:paraId="0A68359C" w14:textId="77777777" w:rsidTr="00356F32">
        <w:trPr>
          <w:trHeight w:val="20"/>
          <w:jc w:val="center"/>
        </w:trPr>
        <w:tc>
          <w:tcPr>
            <w:tcW w:w="302" w:type="pct"/>
            <w:tcMar>
              <w:top w:w="72" w:type="dxa"/>
              <w:left w:w="144" w:type="dxa"/>
              <w:bottom w:w="72" w:type="dxa"/>
              <w:right w:w="144" w:type="dxa"/>
            </w:tcMar>
            <w:vAlign w:val="center"/>
            <w:hideMark/>
          </w:tcPr>
          <w:p w14:paraId="2CC455F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866" w:type="pct"/>
            <w:tcMar>
              <w:top w:w="15" w:type="dxa"/>
              <w:left w:w="15" w:type="dxa"/>
              <w:bottom w:w="0" w:type="dxa"/>
              <w:right w:w="15" w:type="dxa"/>
            </w:tcMar>
            <w:vAlign w:val="center"/>
            <w:hideMark/>
          </w:tcPr>
          <w:p w14:paraId="0322E6B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FeCeO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6CFA736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5F29ACE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hideMark/>
          </w:tcPr>
          <w:p w14:paraId="5CDB082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0.10</w:t>
            </w:r>
          </w:p>
        </w:tc>
        <w:tc>
          <w:tcPr>
            <w:tcW w:w="304" w:type="pct"/>
            <w:tcMar>
              <w:top w:w="15" w:type="dxa"/>
              <w:left w:w="15" w:type="dxa"/>
              <w:bottom w:w="0" w:type="dxa"/>
              <w:right w:w="15" w:type="dxa"/>
            </w:tcMar>
            <w:vAlign w:val="center"/>
            <w:hideMark/>
          </w:tcPr>
          <w:p w14:paraId="59D407F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04" w:type="pct"/>
            <w:tcMar>
              <w:top w:w="15" w:type="dxa"/>
              <w:left w:w="15" w:type="dxa"/>
              <w:bottom w:w="0" w:type="dxa"/>
              <w:right w:w="15" w:type="dxa"/>
            </w:tcMar>
            <w:vAlign w:val="center"/>
            <w:hideMark/>
          </w:tcPr>
          <w:p w14:paraId="3642AC7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17.5</w:t>
            </w:r>
          </w:p>
        </w:tc>
        <w:tc>
          <w:tcPr>
            <w:tcW w:w="303" w:type="pct"/>
            <w:tcMar>
              <w:top w:w="15" w:type="dxa"/>
              <w:left w:w="15" w:type="dxa"/>
              <w:bottom w:w="0" w:type="dxa"/>
              <w:right w:w="15" w:type="dxa"/>
            </w:tcMar>
            <w:vAlign w:val="center"/>
            <w:hideMark/>
          </w:tcPr>
          <w:p w14:paraId="36DEC58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14</w:t>
            </w:r>
          </w:p>
        </w:tc>
        <w:tc>
          <w:tcPr>
            <w:tcW w:w="304" w:type="pct"/>
            <w:tcMar>
              <w:top w:w="15" w:type="dxa"/>
              <w:left w:w="15" w:type="dxa"/>
              <w:bottom w:w="0" w:type="dxa"/>
              <w:right w:w="15" w:type="dxa"/>
            </w:tcMar>
            <w:vAlign w:val="center"/>
            <w:hideMark/>
          </w:tcPr>
          <w:p w14:paraId="1B4D327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(48)</w:t>
            </w:r>
          </w:p>
        </w:tc>
        <w:tc>
          <w:tcPr>
            <w:tcW w:w="304" w:type="pct"/>
            <w:tcMar>
              <w:top w:w="15" w:type="dxa"/>
              <w:left w:w="15" w:type="dxa"/>
              <w:bottom w:w="0" w:type="dxa"/>
              <w:right w:w="15" w:type="dxa"/>
            </w:tcMar>
            <w:vAlign w:val="center"/>
            <w:hideMark/>
          </w:tcPr>
          <w:p w14:paraId="7B952E2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(53)</w:t>
            </w:r>
          </w:p>
        </w:tc>
        <w:tc>
          <w:tcPr>
            <w:tcW w:w="436" w:type="pct"/>
            <w:tcMar>
              <w:top w:w="15" w:type="dxa"/>
              <w:left w:w="15" w:type="dxa"/>
              <w:bottom w:w="0" w:type="dxa"/>
              <w:right w:w="15" w:type="dxa"/>
            </w:tcMar>
            <w:vAlign w:val="center"/>
            <w:hideMark/>
          </w:tcPr>
          <w:p w14:paraId="2518A035" w14:textId="173124C5"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0.013</w:t>
            </w:r>
          </w:p>
        </w:tc>
        <w:tc>
          <w:tcPr>
            <w:tcW w:w="286" w:type="pct"/>
            <w:tcMar>
              <w:top w:w="15" w:type="dxa"/>
              <w:left w:w="15" w:type="dxa"/>
              <w:bottom w:w="0" w:type="dxa"/>
              <w:right w:w="15" w:type="dxa"/>
            </w:tcMar>
            <w:vAlign w:val="center"/>
            <w:hideMark/>
          </w:tcPr>
          <w:p w14:paraId="3CC6C57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75.2</w:t>
            </w:r>
          </w:p>
        </w:tc>
        <w:tc>
          <w:tcPr>
            <w:tcW w:w="268" w:type="pct"/>
            <w:tcMar>
              <w:top w:w="72" w:type="dxa"/>
              <w:left w:w="144" w:type="dxa"/>
              <w:bottom w:w="72" w:type="dxa"/>
              <w:right w:w="144" w:type="dxa"/>
            </w:tcMar>
            <w:vAlign w:val="center"/>
            <w:hideMark/>
          </w:tcPr>
          <w:p w14:paraId="3092CA50" w14:textId="3DB6D98F"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11</w:t>
            </w:r>
            <w:r>
              <w:rPr>
                <w:rFonts w:ascii="Times New Roman" w:hAnsi="Times New Roman" w:cs="Times New Roman"/>
                <w:vertAlign w:val="superscript"/>
              </w:rPr>
              <w:fldChar w:fldCharType="end"/>
            </w:r>
          </w:p>
        </w:tc>
      </w:tr>
      <w:tr w:rsidR="002A4394" w:rsidRPr="002A4394" w14:paraId="45C4C191" w14:textId="77777777" w:rsidTr="00356F32">
        <w:trPr>
          <w:trHeight w:val="20"/>
          <w:jc w:val="center"/>
        </w:trPr>
        <w:tc>
          <w:tcPr>
            <w:tcW w:w="302" w:type="pct"/>
            <w:tcMar>
              <w:top w:w="72" w:type="dxa"/>
              <w:left w:w="144" w:type="dxa"/>
              <w:bottom w:w="72" w:type="dxa"/>
              <w:right w:w="144" w:type="dxa"/>
            </w:tcMar>
            <w:vAlign w:val="center"/>
            <w:hideMark/>
          </w:tcPr>
          <w:p w14:paraId="5ADD4D4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w:t>
            </w:r>
          </w:p>
        </w:tc>
        <w:tc>
          <w:tcPr>
            <w:tcW w:w="866" w:type="pct"/>
            <w:tcMar>
              <w:top w:w="15" w:type="dxa"/>
              <w:left w:w="15" w:type="dxa"/>
              <w:bottom w:w="0" w:type="dxa"/>
              <w:right w:w="15" w:type="dxa"/>
            </w:tcMar>
            <w:vAlign w:val="center"/>
            <w:hideMark/>
          </w:tcPr>
          <w:p w14:paraId="76EA920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Fe3Ni/CeO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1FF2073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230AB00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hideMark/>
          </w:tcPr>
          <w:p w14:paraId="6C10C6F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0.10</w:t>
            </w:r>
          </w:p>
        </w:tc>
        <w:tc>
          <w:tcPr>
            <w:tcW w:w="304" w:type="pct"/>
            <w:tcMar>
              <w:top w:w="15" w:type="dxa"/>
              <w:left w:w="15" w:type="dxa"/>
              <w:bottom w:w="0" w:type="dxa"/>
              <w:right w:w="15" w:type="dxa"/>
            </w:tcMar>
            <w:vAlign w:val="center"/>
            <w:hideMark/>
          </w:tcPr>
          <w:p w14:paraId="5AAE400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304" w:type="pct"/>
            <w:tcMar>
              <w:top w:w="15" w:type="dxa"/>
              <w:left w:w="15" w:type="dxa"/>
              <w:bottom w:w="0" w:type="dxa"/>
              <w:right w:w="15" w:type="dxa"/>
            </w:tcMar>
            <w:vAlign w:val="center"/>
            <w:hideMark/>
          </w:tcPr>
          <w:p w14:paraId="69DA68D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4.8</w:t>
            </w:r>
          </w:p>
        </w:tc>
        <w:tc>
          <w:tcPr>
            <w:tcW w:w="303" w:type="pct"/>
            <w:tcMar>
              <w:top w:w="15" w:type="dxa"/>
              <w:left w:w="15" w:type="dxa"/>
              <w:bottom w:w="0" w:type="dxa"/>
              <w:right w:w="15" w:type="dxa"/>
            </w:tcMar>
            <w:vAlign w:val="center"/>
            <w:hideMark/>
          </w:tcPr>
          <w:p w14:paraId="7AF3D67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3.4</w:t>
            </w:r>
          </w:p>
        </w:tc>
        <w:tc>
          <w:tcPr>
            <w:tcW w:w="304" w:type="pct"/>
            <w:tcMar>
              <w:top w:w="15" w:type="dxa"/>
              <w:left w:w="15" w:type="dxa"/>
              <w:bottom w:w="0" w:type="dxa"/>
              <w:right w:w="15" w:type="dxa"/>
            </w:tcMar>
            <w:vAlign w:val="center"/>
            <w:hideMark/>
          </w:tcPr>
          <w:p w14:paraId="77778A7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30</w:t>
            </w:r>
          </w:p>
        </w:tc>
        <w:tc>
          <w:tcPr>
            <w:tcW w:w="304" w:type="pct"/>
            <w:tcMar>
              <w:top w:w="15" w:type="dxa"/>
              <w:left w:w="15" w:type="dxa"/>
              <w:bottom w:w="0" w:type="dxa"/>
              <w:right w:w="15" w:type="dxa"/>
            </w:tcMar>
            <w:vAlign w:val="center"/>
            <w:hideMark/>
          </w:tcPr>
          <w:p w14:paraId="4006EA9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58.2</w:t>
            </w:r>
          </w:p>
        </w:tc>
        <w:tc>
          <w:tcPr>
            <w:tcW w:w="436" w:type="pct"/>
            <w:tcMar>
              <w:top w:w="15" w:type="dxa"/>
              <w:left w:w="15" w:type="dxa"/>
              <w:bottom w:w="0" w:type="dxa"/>
              <w:right w:w="15" w:type="dxa"/>
            </w:tcMar>
            <w:vAlign w:val="center"/>
            <w:hideMark/>
          </w:tcPr>
          <w:p w14:paraId="64627F17" w14:textId="535C65FE"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0.036</w:t>
            </w:r>
          </w:p>
        </w:tc>
        <w:tc>
          <w:tcPr>
            <w:tcW w:w="286" w:type="pct"/>
            <w:tcMar>
              <w:top w:w="15" w:type="dxa"/>
              <w:left w:w="15" w:type="dxa"/>
              <w:bottom w:w="0" w:type="dxa"/>
              <w:right w:w="15" w:type="dxa"/>
            </w:tcMar>
            <w:vAlign w:val="center"/>
            <w:hideMark/>
          </w:tcPr>
          <w:p w14:paraId="31B2863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27.5</w:t>
            </w:r>
          </w:p>
        </w:tc>
        <w:tc>
          <w:tcPr>
            <w:tcW w:w="268" w:type="pct"/>
            <w:tcMar>
              <w:top w:w="72" w:type="dxa"/>
              <w:left w:w="144" w:type="dxa"/>
              <w:bottom w:w="72" w:type="dxa"/>
              <w:right w:w="144" w:type="dxa"/>
            </w:tcMar>
            <w:vAlign w:val="center"/>
            <w:hideMark/>
          </w:tcPr>
          <w:p w14:paraId="28D31B22" w14:textId="67DFB830"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hint="eastAsia"/>
                <w:vertAlign w:val="superscript"/>
              </w:rPr>
              <w:instrText xml:space="preserve"> </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12</w:t>
            </w:r>
            <w:r>
              <w:rPr>
                <w:rFonts w:ascii="Times New Roman" w:hAnsi="Times New Roman" w:cs="Times New Roman"/>
                <w:vertAlign w:val="superscript"/>
              </w:rPr>
              <w:fldChar w:fldCharType="end"/>
            </w:r>
          </w:p>
        </w:tc>
      </w:tr>
      <w:tr w:rsidR="002A4394" w:rsidRPr="002A4394" w14:paraId="6D4B8B99" w14:textId="77777777" w:rsidTr="00356F32">
        <w:trPr>
          <w:trHeight w:val="20"/>
          <w:jc w:val="center"/>
        </w:trPr>
        <w:tc>
          <w:tcPr>
            <w:tcW w:w="302" w:type="pct"/>
            <w:tcMar>
              <w:top w:w="72" w:type="dxa"/>
              <w:left w:w="144" w:type="dxa"/>
              <w:bottom w:w="72" w:type="dxa"/>
              <w:right w:w="144" w:type="dxa"/>
            </w:tcMar>
            <w:vAlign w:val="center"/>
            <w:hideMark/>
          </w:tcPr>
          <w:p w14:paraId="2842A5D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866" w:type="pct"/>
            <w:tcMar>
              <w:top w:w="15" w:type="dxa"/>
              <w:left w:w="15" w:type="dxa"/>
              <w:bottom w:w="0" w:type="dxa"/>
              <w:right w:w="15" w:type="dxa"/>
            </w:tcMar>
            <w:vAlign w:val="center"/>
            <w:hideMark/>
          </w:tcPr>
          <w:p w14:paraId="1FE07AC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20%ZnO-ZrO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01D3DA9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3774F38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1:4:20</w:t>
            </w:r>
          </w:p>
        </w:tc>
        <w:tc>
          <w:tcPr>
            <w:tcW w:w="303" w:type="pct"/>
            <w:tcMar>
              <w:top w:w="15" w:type="dxa"/>
              <w:left w:w="15" w:type="dxa"/>
              <w:bottom w:w="0" w:type="dxa"/>
              <w:right w:w="15" w:type="dxa"/>
            </w:tcMar>
            <w:vAlign w:val="center"/>
            <w:hideMark/>
          </w:tcPr>
          <w:p w14:paraId="1CB019E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hideMark/>
          </w:tcPr>
          <w:p w14:paraId="2ADE8DC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w:t>
            </w:r>
          </w:p>
        </w:tc>
        <w:tc>
          <w:tcPr>
            <w:tcW w:w="304" w:type="pct"/>
            <w:tcMar>
              <w:top w:w="15" w:type="dxa"/>
              <w:left w:w="15" w:type="dxa"/>
              <w:bottom w:w="0" w:type="dxa"/>
              <w:right w:w="15" w:type="dxa"/>
            </w:tcMar>
            <w:vAlign w:val="center"/>
            <w:hideMark/>
          </w:tcPr>
          <w:p w14:paraId="36F2FE5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24</w:t>
            </w:r>
          </w:p>
        </w:tc>
        <w:tc>
          <w:tcPr>
            <w:tcW w:w="303" w:type="pct"/>
            <w:tcMar>
              <w:top w:w="15" w:type="dxa"/>
              <w:left w:w="15" w:type="dxa"/>
              <w:bottom w:w="0" w:type="dxa"/>
              <w:right w:w="15" w:type="dxa"/>
            </w:tcMar>
            <w:vAlign w:val="center"/>
            <w:hideMark/>
          </w:tcPr>
          <w:p w14:paraId="231415A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04" w:type="pct"/>
            <w:tcMar>
              <w:top w:w="15" w:type="dxa"/>
              <w:left w:w="15" w:type="dxa"/>
              <w:bottom w:w="0" w:type="dxa"/>
              <w:right w:w="15" w:type="dxa"/>
            </w:tcMar>
            <w:vAlign w:val="center"/>
            <w:hideMark/>
          </w:tcPr>
          <w:p w14:paraId="548FEE3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65</w:t>
            </w:r>
          </w:p>
        </w:tc>
        <w:tc>
          <w:tcPr>
            <w:tcW w:w="304" w:type="pct"/>
            <w:tcMar>
              <w:top w:w="15" w:type="dxa"/>
              <w:left w:w="15" w:type="dxa"/>
              <w:bottom w:w="0" w:type="dxa"/>
              <w:right w:w="15" w:type="dxa"/>
            </w:tcMar>
            <w:vAlign w:val="center"/>
            <w:hideMark/>
          </w:tcPr>
          <w:p w14:paraId="30B30E3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70</w:t>
            </w:r>
          </w:p>
        </w:tc>
        <w:tc>
          <w:tcPr>
            <w:tcW w:w="436" w:type="pct"/>
            <w:tcMar>
              <w:top w:w="15" w:type="dxa"/>
              <w:left w:w="15" w:type="dxa"/>
              <w:bottom w:w="0" w:type="dxa"/>
              <w:right w:w="15" w:type="dxa"/>
            </w:tcMar>
            <w:vAlign w:val="center"/>
            <w:hideMark/>
          </w:tcPr>
          <w:p w14:paraId="6036654B" w14:textId="1AC1A59B"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0.165</w:t>
            </w:r>
          </w:p>
        </w:tc>
        <w:tc>
          <w:tcPr>
            <w:tcW w:w="286" w:type="pct"/>
            <w:tcMar>
              <w:top w:w="15" w:type="dxa"/>
              <w:left w:w="15" w:type="dxa"/>
              <w:bottom w:w="0" w:type="dxa"/>
              <w:right w:w="15" w:type="dxa"/>
            </w:tcMar>
            <w:vAlign w:val="center"/>
            <w:hideMark/>
          </w:tcPr>
          <w:p w14:paraId="21D8E95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6.1</w:t>
            </w:r>
          </w:p>
        </w:tc>
        <w:tc>
          <w:tcPr>
            <w:tcW w:w="268" w:type="pct"/>
            <w:tcMar>
              <w:top w:w="72" w:type="dxa"/>
              <w:left w:w="144" w:type="dxa"/>
              <w:bottom w:w="72" w:type="dxa"/>
              <w:right w:w="144" w:type="dxa"/>
            </w:tcMar>
            <w:vAlign w:val="center"/>
          </w:tcPr>
          <w:p w14:paraId="197D0C3F" w14:textId="720CEC93"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13</w:t>
            </w:r>
            <w:r>
              <w:rPr>
                <w:rFonts w:ascii="Times New Roman" w:hAnsi="Times New Roman" w:cs="Times New Roman"/>
                <w:vertAlign w:val="superscript"/>
              </w:rPr>
              <w:fldChar w:fldCharType="end"/>
            </w:r>
          </w:p>
        </w:tc>
      </w:tr>
      <w:tr w:rsidR="002A4394" w:rsidRPr="002A4394" w14:paraId="6FC24F5F" w14:textId="77777777" w:rsidTr="00356F32">
        <w:trPr>
          <w:trHeight w:val="20"/>
          <w:jc w:val="center"/>
        </w:trPr>
        <w:tc>
          <w:tcPr>
            <w:tcW w:w="302" w:type="pct"/>
            <w:tcMar>
              <w:top w:w="72" w:type="dxa"/>
              <w:left w:w="144" w:type="dxa"/>
              <w:bottom w:w="72" w:type="dxa"/>
              <w:right w:w="144" w:type="dxa"/>
            </w:tcMar>
            <w:vAlign w:val="center"/>
            <w:hideMark/>
          </w:tcPr>
          <w:p w14:paraId="06376E1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w:t>
            </w:r>
          </w:p>
        </w:tc>
        <w:tc>
          <w:tcPr>
            <w:tcW w:w="866" w:type="pct"/>
            <w:tcMar>
              <w:top w:w="15" w:type="dxa"/>
              <w:left w:w="15" w:type="dxa"/>
              <w:bottom w:w="0" w:type="dxa"/>
              <w:right w:w="15" w:type="dxa"/>
            </w:tcMar>
            <w:vAlign w:val="center"/>
            <w:hideMark/>
          </w:tcPr>
          <w:p w14:paraId="17860A7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15V-15Zr@ZSM-5</w:t>
            </w:r>
          </w:p>
        </w:tc>
        <w:tc>
          <w:tcPr>
            <w:tcW w:w="407" w:type="pct"/>
            <w:tcMar>
              <w:top w:w="15" w:type="dxa"/>
              <w:left w:w="15" w:type="dxa"/>
              <w:bottom w:w="0" w:type="dxa"/>
              <w:right w:w="15" w:type="dxa"/>
            </w:tcMar>
            <w:vAlign w:val="center"/>
            <w:hideMark/>
          </w:tcPr>
          <w:p w14:paraId="0C4D63D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0FFBB6F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2.5:5:92.5</w:t>
            </w:r>
          </w:p>
        </w:tc>
        <w:tc>
          <w:tcPr>
            <w:tcW w:w="303" w:type="pct"/>
            <w:tcMar>
              <w:top w:w="15" w:type="dxa"/>
              <w:left w:w="15" w:type="dxa"/>
              <w:bottom w:w="0" w:type="dxa"/>
              <w:right w:w="15" w:type="dxa"/>
            </w:tcMar>
            <w:vAlign w:val="center"/>
            <w:hideMark/>
          </w:tcPr>
          <w:p w14:paraId="46A74B1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1.00</w:t>
            </w:r>
          </w:p>
        </w:tc>
        <w:tc>
          <w:tcPr>
            <w:tcW w:w="304" w:type="pct"/>
            <w:tcMar>
              <w:top w:w="15" w:type="dxa"/>
              <w:left w:w="15" w:type="dxa"/>
              <w:bottom w:w="0" w:type="dxa"/>
              <w:right w:w="15" w:type="dxa"/>
            </w:tcMar>
            <w:vAlign w:val="center"/>
            <w:hideMark/>
          </w:tcPr>
          <w:p w14:paraId="1AF7B88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4" w:type="pct"/>
            <w:tcMar>
              <w:top w:w="15" w:type="dxa"/>
              <w:left w:w="15" w:type="dxa"/>
              <w:bottom w:w="0" w:type="dxa"/>
              <w:right w:w="15" w:type="dxa"/>
            </w:tcMar>
            <w:vAlign w:val="center"/>
            <w:hideMark/>
          </w:tcPr>
          <w:p w14:paraId="2C6DBA8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303" w:type="pct"/>
            <w:tcMar>
              <w:top w:w="15" w:type="dxa"/>
              <w:left w:w="15" w:type="dxa"/>
              <w:bottom w:w="0" w:type="dxa"/>
              <w:right w:w="15" w:type="dxa"/>
            </w:tcMar>
            <w:vAlign w:val="center"/>
            <w:hideMark/>
          </w:tcPr>
          <w:p w14:paraId="08989C9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39</w:t>
            </w:r>
          </w:p>
        </w:tc>
        <w:tc>
          <w:tcPr>
            <w:tcW w:w="304" w:type="pct"/>
            <w:tcMar>
              <w:top w:w="15" w:type="dxa"/>
              <w:left w:w="15" w:type="dxa"/>
              <w:bottom w:w="0" w:type="dxa"/>
              <w:right w:w="15" w:type="dxa"/>
            </w:tcMar>
            <w:vAlign w:val="center"/>
            <w:hideMark/>
          </w:tcPr>
          <w:p w14:paraId="61BC096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87</w:t>
            </w:r>
          </w:p>
        </w:tc>
        <w:tc>
          <w:tcPr>
            <w:tcW w:w="304" w:type="pct"/>
            <w:tcMar>
              <w:top w:w="15" w:type="dxa"/>
              <w:left w:w="15" w:type="dxa"/>
              <w:bottom w:w="0" w:type="dxa"/>
              <w:right w:w="15" w:type="dxa"/>
            </w:tcMar>
            <w:vAlign w:val="center"/>
            <w:hideMark/>
          </w:tcPr>
          <w:p w14:paraId="05C15EE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436" w:type="pct"/>
            <w:tcMar>
              <w:top w:w="15" w:type="dxa"/>
              <w:left w:w="15" w:type="dxa"/>
              <w:bottom w:w="0" w:type="dxa"/>
              <w:right w:w="15" w:type="dxa"/>
            </w:tcMar>
            <w:vAlign w:val="center"/>
            <w:hideMark/>
          </w:tcPr>
          <w:p w14:paraId="66629D61" w14:textId="11FAE71B"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0.000</w:t>
            </w:r>
          </w:p>
        </w:tc>
        <w:tc>
          <w:tcPr>
            <w:tcW w:w="286" w:type="pct"/>
            <w:tcMar>
              <w:top w:w="15" w:type="dxa"/>
              <w:left w:w="15" w:type="dxa"/>
              <w:bottom w:w="0" w:type="dxa"/>
              <w:right w:w="15" w:type="dxa"/>
            </w:tcMar>
            <w:vAlign w:val="center"/>
            <w:hideMark/>
          </w:tcPr>
          <w:p w14:paraId="703C8DC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w:t>
            </w:r>
          </w:p>
        </w:tc>
        <w:tc>
          <w:tcPr>
            <w:tcW w:w="268" w:type="pct"/>
            <w:tcMar>
              <w:top w:w="72" w:type="dxa"/>
              <w:left w:w="144" w:type="dxa"/>
              <w:bottom w:w="72" w:type="dxa"/>
              <w:right w:w="144" w:type="dxa"/>
            </w:tcMar>
            <w:vAlign w:val="center"/>
          </w:tcPr>
          <w:p w14:paraId="5E1892BD" w14:textId="53D5E83A"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14</w:t>
            </w:r>
            <w:r>
              <w:rPr>
                <w:rFonts w:ascii="Times New Roman" w:hAnsi="Times New Roman" w:cs="Times New Roman"/>
                <w:vertAlign w:val="superscript"/>
              </w:rPr>
              <w:fldChar w:fldCharType="end"/>
            </w:r>
          </w:p>
        </w:tc>
      </w:tr>
      <w:tr w:rsidR="002A4394" w:rsidRPr="002A4394" w14:paraId="3652C33D" w14:textId="77777777" w:rsidTr="00356F32">
        <w:trPr>
          <w:trHeight w:val="20"/>
          <w:jc w:val="center"/>
        </w:trPr>
        <w:tc>
          <w:tcPr>
            <w:tcW w:w="302" w:type="pct"/>
            <w:tcMar>
              <w:top w:w="72" w:type="dxa"/>
              <w:left w:w="144" w:type="dxa"/>
              <w:bottom w:w="72" w:type="dxa"/>
              <w:right w:w="144" w:type="dxa"/>
            </w:tcMar>
            <w:vAlign w:val="center"/>
            <w:hideMark/>
          </w:tcPr>
          <w:p w14:paraId="0C6BF33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866" w:type="pct"/>
            <w:tcMar>
              <w:top w:w="15" w:type="dxa"/>
              <w:left w:w="15" w:type="dxa"/>
              <w:bottom w:w="0" w:type="dxa"/>
              <w:right w:w="15" w:type="dxa"/>
            </w:tcMar>
            <w:vAlign w:val="center"/>
            <w:hideMark/>
          </w:tcPr>
          <w:p w14:paraId="245F2B3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0.5%PtSnCe/SiO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720A0F2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06F46F7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1:1:5</w:t>
            </w:r>
          </w:p>
        </w:tc>
        <w:tc>
          <w:tcPr>
            <w:tcW w:w="303" w:type="pct"/>
            <w:tcMar>
              <w:top w:w="15" w:type="dxa"/>
              <w:left w:w="15" w:type="dxa"/>
              <w:bottom w:w="0" w:type="dxa"/>
              <w:right w:w="15" w:type="dxa"/>
            </w:tcMar>
            <w:vAlign w:val="center"/>
            <w:hideMark/>
          </w:tcPr>
          <w:p w14:paraId="6A65CEE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hideMark/>
          </w:tcPr>
          <w:p w14:paraId="5EC01CA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4" w:type="pct"/>
            <w:tcMar>
              <w:top w:w="15" w:type="dxa"/>
              <w:left w:w="15" w:type="dxa"/>
              <w:bottom w:w="0" w:type="dxa"/>
              <w:right w:w="15" w:type="dxa"/>
            </w:tcMar>
            <w:vAlign w:val="center"/>
            <w:hideMark/>
          </w:tcPr>
          <w:p w14:paraId="0B17581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w:t>
            </w:r>
          </w:p>
        </w:tc>
        <w:tc>
          <w:tcPr>
            <w:tcW w:w="303" w:type="pct"/>
            <w:tcMar>
              <w:top w:w="15" w:type="dxa"/>
              <w:left w:w="15" w:type="dxa"/>
              <w:bottom w:w="0" w:type="dxa"/>
              <w:right w:w="15" w:type="dxa"/>
            </w:tcMar>
            <w:vAlign w:val="center"/>
            <w:hideMark/>
          </w:tcPr>
          <w:p w14:paraId="199AE05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33</w:t>
            </w:r>
          </w:p>
        </w:tc>
        <w:tc>
          <w:tcPr>
            <w:tcW w:w="304" w:type="pct"/>
            <w:tcMar>
              <w:top w:w="15" w:type="dxa"/>
              <w:left w:w="15" w:type="dxa"/>
              <w:bottom w:w="0" w:type="dxa"/>
              <w:right w:w="15" w:type="dxa"/>
            </w:tcMar>
            <w:vAlign w:val="center"/>
            <w:hideMark/>
          </w:tcPr>
          <w:p w14:paraId="659C503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89.1</w:t>
            </w:r>
          </w:p>
        </w:tc>
        <w:tc>
          <w:tcPr>
            <w:tcW w:w="304" w:type="pct"/>
            <w:tcMar>
              <w:top w:w="15" w:type="dxa"/>
              <w:left w:w="15" w:type="dxa"/>
              <w:bottom w:w="0" w:type="dxa"/>
              <w:right w:w="15" w:type="dxa"/>
            </w:tcMar>
            <w:vAlign w:val="center"/>
            <w:hideMark/>
          </w:tcPr>
          <w:p w14:paraId="38BEA1E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93.4</w:t>
            </w:r>
          </w:p>
        </w:tc>
        <w:tc>
          <w:tcPr>
            <w:tcW w:w="436" w:type="pct"/>
            <w:tcMar>
              <w:top w:w="15" w:type="dxa"/>
              <w:left w:w="15" w:type="dxa"/>
              <w:bottom w:w="0" w:type="dxa"/>
              <w:right w:w="15" w:type="dxa"/>
            </w:tcMar>
            <w:vAlign w:val="center"/>
            <w:hideMark/>
          </w:tcPr>
          <w:p w14:paraId="0455024B" w14:textId="6180A856"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0.154</w:t>
            </w:r>
          </w:p>
        </w:tc>
        <w:tc>
          <w:tcPr>
            <w:tcW w:w="286" w:type="pct"/>
            <w:tcMar>
              <w:top w:w="15" w:type="dxa"/>
              <w:left w:w="15" w:type="dxa"/>
              <w:bottom w:w="0" w:type="dxa"/>
              <w:right w:w="15" w:type="dxa"/>
            </w:tcMar>
            <w:vAlign w:val="center"/>
            <w:hideMark/>
          </w:tcPr>
          <w:p w14:paraId="4C45AAA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6.5</w:t>
            </w:r>
          </w:p>
        </w:tc>
        <w:tc>
          <w:tcPr>
            <w:tcW w:w="268" w:type="pct"/>
            <w:tcMar>
              <w:top w:w="72" w:type="dxa"/>
              <w:left w:w="144" w:type="dxa"/>
              <w:bottom w:w="72" w:type="dxa"/>
              <w:right w:w="144" w:type="dxa"/>
            </w:tcMar>
            <w:vAlign w:val="center"/>
          </w:tcPr>
          <w:p w14:paraId="27B06D03" w14:textId="7E6BE746"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15</w:t>
            </w:r>
            <w:r>
              <w:rPr>
                <w:rFonts w:ascii="Times New Roman" w:hAnsi="Times New Roman" w:cs="Times New Roman"/>
                <w:vertAlign w:val="superscript"/>
              </w:rPr>
              <w:fldChar w:fldCharType="end"/>
            </w:r>
          </w:p>
        </w:tc>
      </w:tr>
      <w:tr w:rsidR="002A4394" w:rsidRPr="002A4394" w14:paraId="21C09E0A" w14:textId="77777777" w:rsidTr="00356F32">
        <w:trPr>
          <w:trHeight w:val="20"/>
          <w:jc w:val="center"/>
        </w:trPr>
        <w:tc>
          <w:tcPr>
            <w:tcW w:w="302" w:type="pct"/>
            <w:tcMar>
              <w:top w:w="72" w:type="dxa"/>
              <w:left w:w="144" w:type="dxa"/>
              <w:bottom w:w="72" w:type="dxa"/>
              <w:right w:w="144" w:type="dxa"/>
            </w:tcMar>
            <w:vAlign w:val="center"/>
            <w:hideMark/>
          </w:tcPr>
          <w:p w14:paraId="2018C90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13</w:t>
            </w:r>
          </w:p>
        </w:tc>
        <w:tc>
          <w:tcPr>
            <w:tcW w:w="866" w:type="pct"/>
            <w:tcMar>
              <w:top w:w="15" w:type="dxa"/>
              <w:left w:w="15" w:type="dxa"/>
              <w:bottom w:w="0" w:type="dxa"/>
              <w:right w:w="15" w:type="dxa"/>
            </w:tcMar>
            <w:vAlign w:val="center"/>
            <w:hideMark/>
          </w:tcPr>
          <w:p w14:paraId="71E4475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V</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5</w:t>
            </w:r>
            <w:r w:rsidRPr="002A4394">
              <w:rPr>
                <w:rFonts w:ascii="Times New Roman" w:hAnsi="Times New Roman" w:cs="Times New Roman"/>
              </w:rPr>
              <w:t>/ZSM-5</w:t>
            </w:r>
          </w:p>
        </w:tc>
        <w:tc>
          <w:tcPr>
            <w:tcW w:w="407" w:type="pct"/>
            <w:tcMar>
              <w:top w:w="15" w:type="dxa"/>
              <w:left w:w="15" w:type="dxa"/>
              <w:bottom w:w="0" w:type="dxa"/>
              <w:right w:w="15" w:type="dxa"/>
            </w:tcMar>
            <w:vAlign w:val="center"/>
            <w:hideMark/>
          </w:tcPr>
          <w:p w14:paraId="5D929B5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5C5F443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03" w:type="pct"/>
            <w:tcMar>
              <w:top w:w="15" w:type="dxa"/>
              <w:left w:w="15" w:type="dxa"/>
              <w:bottom w:w="0" w:type="dxa"/>
              <w:right w:w="15" w:type="dxa"/>
            </w:tcMar>
            <w:vAlign w:val="center"/>
            <w:hideMark/>
          </w:tcPr>
          <w:p w14:paraId="4DC9788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0.50</w:t>
            </w:r>
          </w:p>
        </w:tc>
        <w:tc>
          <w:tcPr>
            <w:tcW w:w="304" w:type="pct"/>
            <w:tcMar>
              <w:top w:w="15" w:type="dxa"/>
              <w:left w:w="15" w:type="dxa"/>
              <w:bottom w:w="0" w:type="dxa"/>
              <w:right w:w="15" w:type="dxa"/>
            </w:tcMar>
            <w:vAlign w:val="center"/>
            <w:hideMark/>
          </w:tcPr>
          <w:p w14:paraId="4521BED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4" w:type="pct"/>
            <w:tcMar>
              <w:top w:w="15" w:type="dxa"/>
              <w:left w:w="15" w:type="dxa"/>
              <w:bottom w:w="0" w:type="dxa"/>
              <w:right w:w="15" w:type="dxa"/>
            </w:tcMar>
            <w:vAlign w:val="center"/>
            <w:hideMark/>
          </w:tcPr>
          <w:p w14:paraId="3AA40CB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30</w:t>
            </w:r>
          </w:p>
        </w:tc>
        <w:tc>
          <w:tcPr>
            <w:tcW w:w="303" w:type="pct"/>
            <w:tcMar>
              <w:top w:w="15" w:type="dxa"/>
              <w:left w:w="15" w:type="dxa"/>
              <w:bottom w:w="0" w:type="dxa"/>
              <w:right w:w="15" w:type="dxa"/>
            </w:tcMar>
            <w:vAlign w:val="center"/>
            <w:hideMark/>
          </w:tcPr>
          <w:p w14:paraId="42896A1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304" w:type="pct"/>
            <w:tcMar>
              <w:top w:w="15" w:type="dxa"/>
              <w:left w:w="15" w:type="dxa"/>
              <w:bottom w:w="0" w:type="dxa"/>
              <w:right w:w="15" w:type="dxa"/>
            </w:tcMar>
            <w:vAlign w:val="center"/>
            <w:hideMark/>
          </w:tcPr>
          <w:p w14:paraId="2CB75CA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87</w:t>
            </w:r>
          </w:p>
        </w:tc>
        <w:tc>
          <w:tcPr>
            <w:tcW w:w="304" w:type="pct"/>
            <w:tcMar>
              <w:top w:w="15" w:type="dxa"/>
              <w:left w:w="15" w:type="dxa"/>
              <w:bottom w:w="0" w:type="dxa"/>
              <w:right w:w="15" w:type="dxa"/>
            </w:tcMar>
            <w:vAlign w:val="center"/>
            <w:hideMark/>
          </w:tcPr>
          <w:p w14:paraId="116B49C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436" w:type="pct"/>
            <w:tcMar>
              <w:top w:w="15" w:type="dxa"/>
              <w:left w:w="15" w:type="dxa"/>
              <w:bottom w:w="0" w:type="dxa"/>
              <w:right w:w="15" w:type="dxa"/>
            </w:tcMar>
            <w:vAlign w:val="center"/>
            <w:hideMark/>
          </w:tcPr>
          <w:p w14:paraId="5BF9B3C7" w14:textId="1FC6C78E"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0.000</w:t>
            </w:r>
          </w:p>
        </w:tc>
        <w:tc>
          <w:tcPr>
            <w:tcW w:w="286" w:type="pct"/>
            <w:tcMar>
              <w:top w:w="15" w:type="dxa"/>
              <w:left w:w="15" w:type="dxa"/>
              <w:bottom w:w="0" w:type="dxa"/>
              <w:right w:w="15" w:type="dxa"/>
            </w:tcMar>
            <w:vAlign w:val="center"/>
            <w:hideMark/>
          </w:tcPr>
          <w:p w14:paraId="1572AF6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w:t>
            </w:r>
          </w:p>
        </w:tc>
        <w:tc>
          <w:tcPr>
            <w:tcW w:w="268" w:type="pct"/>
            <w:tcMar>
              <w:top w:w="72" w:type="dxa"/>
              <w:left w:w="144" w:type="dxa"/>
              <w:bottom w:w="72" w:type="dxa"/>
              <w:right w:w="144" w:type="dxa"/>
            </w:tcMar>
            <w:vAlign w:val="center"/>
          </w:tcPr>
          <w:p w14:paraId="6BBF377D" w14:textId="35AF92E4"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16</w:t>
            </w:r>
            <w:r>
              <w:rPr>
                <w:rFonts w:ascii="Times New Roman" w:hAnsi="Times New Roman" w:cs="Times New Roman"/>
                <w:vertAlign w:val="superscript"/>
              </w:rPr>
              <w:fldChar w:fldCharType="end"/>
            </w:r>
          </w:p>
        </w:tc>
      </w:tr>
      <w:tr w:rsidR="002A4394" w:rsidRPr="002A4394" w14:paraId="04C5E8D5" w14:textId="77777777" w:rsidTr="00356F32">
        <w:trPr>
          <w:trHeight w:val="20"/>
          <w:jc w:val="center"/>
        </w:trPr>
        <w:tc>
          <w:tcPr>
            <w:tcW w:w="302" w:type="pct"/>
            <w:tcMar>
              <w:top w:w="72" w:type="dxa"/>
              <w:left w:w="144" w:type="dxa"/>
              <w:bottom w:w="72" w:type="dxa"/>
              <w:right w:w="144" w:type="dxa"/>
            </w:tcMar>
            <w:vAlign w:val="center"/>
            <w:hideMark/>
          </w:tcPr>
          <w:p w14:paraId="757BA13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14</w:t>
            </w:r>
          </w:p>
        </w:tc>
        <w:tc>
          <w:tcPr>
            <w:tcW w:w="866" w:type="pct"/>
            <w:tcMar>
              <w:top w:w="15" w:type="dxa"/>
              <w:left w:w="15" w:type="dxa"/>
              <w:bottom w:w="0" w:type="dxa"/>
              <w:right w:w="15" w:type="dxa"/>
            </w:tcMar>
            <w:vAlign w:val="center"/>
            <w:hideMark/>
          </w:tcPr>
          <w:p w14:paraId="22E40AE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FeNi/Ceria-Vo-R</w:t>
            </w:r>
          </w:p>
        </w:tc>
        <w:tc>
          <w:tcPr>
            <w:tcW w:w="407" w:type="pct"/>
            <w:tcMar>
              <w:top w:w="15" w:type="dxa"/>
              <w:left w:w="15" w:type="dxa"/>
              <w:bottom w:w="0" w:type="dxa"/>
              <w:right w:w="15" w:type="dxa"/>
            </w:tcMar>
            <w:vAlign w:val="center"/>
            <w:hideMark/>
          </w:tcPr>
          <w:p w14:paraId="21821C3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614" w:type="pct"/>
            <w:tcMar>
              <w:top w:w="15" w:type="dxa"/>
              <w:left w:w="15" w:type="dxa"/>
              <w:bottom w:w="0" w:type="dxa"/>
              <w:right w:w="15" w:type="dxa"/>
            </w:tcMar>
            <w:vAlign w:val="center"/>
            <w:hideMark/>
          </w:tcPr>
          <w:p w14:paraId="1780AEC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2.4:4.8:10</w:t>
            </w:r>
          </w:p>
        </w:tc>
        <w:tc>
          <w:tcPr>
            <w:tcW w:w="303" w:type="pct"/>
            <w:tcMar>
              <w:top w:w="15" w:type="dxa"/>
              <w:left w:w="15" w:type="dxa"/>
              <w:bottom w:w="0" w:type="dxa"/>
              <w:right w:w="15" w:type="dxa"/>
            </w:tcMar>
            <w:vAlign w:val="center"/>
            <w:hideMark/>
          </w:tcPr>
          <w:p w14:paraId="3EBE423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0.33</w:t>
            </w:r>
          </w:p>
        </w:tc>
        <w:tc>
          <w:tcPr>
            <w:tcW w:w="304" w:type="pct"/>
            <w:tcMar>
              <w:top w:w="15" w:type="dxa"/>
              <w:left w:w="15" w:type="dxa"/>
              <w:bottom w:w="0" w:type="dxa"/>
              <w:right w:w="15" w:type="dxa"/>
            </w:tcMar>
            <w:vAlign w:val="center"/>
            <w:hideMark/>
          </w:tcPr>
          <w:p w14:paraId="23FE1E3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4" w:type="pct"/>
            <w:tcMar>
              <w:top w:w="15" w:type="dxa"/>
              <w:left w:w="15" w:type="dxa"/>
              <w:bottom w:w="0" w:type="dxa"/>
              <w:right w:w="15" w:type="dxa"/>
            </w:tcMar>
            <w:vAlign w:val="center"/>
            <w:hideMark/>
          </w:tcPr>
          <w:p w14:paraId="66DA7B6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23</w:t>
            </w:r>
          </w:p>
        </w:tc>
        <w:tc>
          <w:tcPr>
            <w:tcW w:w="303" w:type="pct"/>
            <w:tcMar>
              <w:top w:w="15" w:type="dxa"/>
              <w:left w:w="15" w:type="dxa"/>
              <w:bottom w:w="0" w:type="dxa"/>
              <w:right w:w="15" w:type="dxa"/>
            </w:tcMar>
            <w:vAlign w:val="center"/>
            <w:hideMark/>
          </w:tcPr>
          <w:p w14:paraId="66BCDA3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21</w:t>
            </w:r>
          </w:p>
        </w:tc>
        <w:tc>
          <w:tcPr>
            <w:tcW w:w="304" w:type="pct"/>
            <w:tcMar>
              <w:top w:w="15" w:type="dxa"/>
              <w:left w:w="15" w:type="dxa"/>
              <w:bottom w:w="0" w:type="dxa"/>
              <w:right w:w="15" w:type="dxa"/>
            </w:tcMar>
            <w:vAlign w:val="center"/>
            <w:hideMark/>
          </w:tcPr>
          <w:p w14:paraId="760C218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42</w:t>
            </w:r>
          </w:p>
        </w:tc>
        <w:tc>
          <w:tcPr>
            <w:tcW w:w="304" w:type="pct"/>
            <w:tcMar>
              <w:top w:w="15" w:type="dxa"/>
              <w:left w:w="15" w:type="dxa"/>
              <w:bottom w:w="0" w:type="dxa"/>
              <w:right w:w="15" w:type="dxa"/>
            </w:tcMar>
            <w:vAlign w:val="center"/>
            <w:hideMark/>
          </w:tcPr>
          <w:p w14:paraId="4A6E548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42</w:t>
            </w:r>
          </w:p>
        </w:tc>
        <w:tc>
          <w:tcPr>
            <w:tcW w:w="436" w:type="pct"/>
            <w:tcMar>
              <w:top w:w="15" w:type="dxa"/>
              <w:left w:w="15" w:type="dxa"/>
              <w:bottom w:w="0" w:type="dxa"/>
              <w:right w:w="15" w:type="dxa"/>
            </w:tcMar>
            <w:vAlign w:val="center"/>
            <w:hideMark/>
          </w:tcPr>
          <w:p w14:paraId="05AE0395" w14:textId="27E26409"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0.054</w:t>
            </w:r>
          </w:p>
        </w:tc>
        <w:tc>
          <w:tcPr>
            <w:tcW w:w="286" w:type="pct"/>
            <w:tcMar>
              <w:top w:w="15" w:type="dxa"/>
              <w:left w:w="15" w:type="dxa"/>
              <w:bottom w:w="0" w:type="dxa"/>
              <w:right w:w="15" w:type="dxa"/>
            </w:tcMar>
            <w:vAlign w:val="center"/>
            <w:hideMark/>
          </w:tcPr>
          <w:p w14:paraId="7FCC2F9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18.6</w:t>
            </w:r>
          </w:p>
        </w:tc>
        <w:tc>
          <w:tcPr>
            <w:tcW w:w="268" w:type="pct"/>
            <w:tcMar>
              <w:top w:w="72" w:type="dxa"/>
              <w:left w:w="144" w:type="dxa"/>
              <w:bottom w:w="72" w:type="dxa"/>
              <w:right w:w="144" w:type="dxa"/>
            </w:tcMar>
            <w:vAlign w:val="center"/>
          </w:tcPr>
          <w:p w14:paraId="574B749F" w14:textId="28377626"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17</w:t>
            </w:r>
            <w:r>
              <w:rPr>
                <w:rFonts w:ascii="Times New Roman" w:hAnsi="Times New Roman" w:cs="Times New Roman"/>
                <w:vertAlign w:val="superscript"/>
              </w:rPr>
              <w:fldChar w:fldCharType="end"/>
            </w:r>
          </w:p>
        </w:tc>
      </w:tr>
      <w:tr w:rsidR="002A4394" w:rsidRPr="002A4394" w14:paraId="21275040" w14:textId="77777777" w:rsidTr="00356F32">
        <w:trPr>
          <w:trHeight w:val="20"/>
          <w:jc w:val="center"/>
        </w:trPr>
        <w:tc>
          <w:tcPr>
            <w:tcW w:w="302" w:type="pct"/>
            <w:tcMar>
              <w:top w:w="72" w:type="dxa"/>
              <w:left w:w="144" w:type="dxa"/>
              <w:bottom w:w="72" w:type="dxa"/>
              <w:right w:w="144" w:type="dxa"/>
            </w:tcMar>
            <w:vAlign w:val="center"/>
            <w:hideMark/>
          </w:tcPr>
          <w:p w14:paraId="3781EA8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15</w:t>
            </w:r>
          </w:p>
        </w:tc>
        <w:tc>
          <w:tcPr>
            <w:tcW w:w="866" w:type="pct"/>
            <w:tcMar>
              <w:top w:w="15" w:type="dxa"/>
              <w:left w:w="15" w:type="dxa"/>
              <w:bottom w:w="0" w:type="dxa"/>
              <w:right w:w="15" w:type="dxa"/>
            </w:tcMar>
            <w:vAlign w:val="center"/>
            <w:hideMark/>
          </w:tcPr>
          <w:p w14:paraId="0E0F0AE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12% In/HZSM-5</w:t>
            </w:r>
          </w:p>
        </w:tc>
        <w:tc>
          <w:tcPr>
            <w:tcW w:w="407" w:type="pct"/>
            <w:tcMar>
              <w:top w:w="15" w:type="dxa"/>
              <w:left w:w="15" w:type="dxa"/>
              <w:bottom w:w="0" w:type="dxa"/>
              <w:right w:w="15" w:type="dxa"/>
            </w:tcMar>
            <w:vAlign w:val="center"/>
            <w:hideMark/>
          </w:tcPr>
          <w:p w14:paraId="7221C27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580</w:t>
            </w:r>
          </w:p>
        </w:tc>
        <w:tc>
          <w:tcPr>
            <w:tcW w:w="614" w:type="pct"/>
            <w:tcMar>
              <w:top w:w="15" w:type="dxa"/>
              <w:left w:w="15" w:type="dxa"/>
              <w:bottom w:w="0" w:type="dxa"/>
              <w:right w:w="15" w:type="dxa"/>
            </w:tcMar>
            <w:vAlign w:val="center"/>
            <w:hideMark/>
          </w:tcPr>
          <w:p w14:paraId="142E2FD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1:4:5</w:t>
            </w:r>
          </w:p>
        </w:tc>
        <w:tc>
          <w:tcPr>
            <w:tcW w:w="303" w:type="pct"/>
            <w:tcMar>
              <w:top w:w="15" w:type="dxa"/>
              <w:left w:w="15" w:type="dxa"/>
              <w:bottom w:w="0" w:type="dxa"/>
              <w:right w:w="15" w:type="dxa"/>
            </w:tcMar>
            <w:vAlign w:val="center"/>
            <w:hideMark/>
          </w:tcPr>
          <w:p w14:paraId="4AED1DA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1.00</w:t>
            </w:r>
          </w:p>
        </w:tc>
        <w:tc>
          <w:tcPr>
            <w:tcW w:w="304" w:type="pct"/>
            <w:tcMar>
              <w:top w:w="15" w:type="dxa"/>
              <w:left w:w="15" w:type="dxa"/>
              <w:bottom w:w="0" w:type="dxa"/>
              <w:right w:w="15" w:type="dxa"/>
            </w:tcMar>
            <w:vAlign w:val="center"/>
            <w:hideMark/>
          </w:tcPr>
          <w:p w14:paraId="0597300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4" w:type="pct"/>
            <w:tcMar>
              <w:top w:w="15" w:type="dxa"/>
              <w:left w:w="15" w:type="dxa"/>
              <w:bottom w:w="0" w:type="dxa"/>
              <w:right w:w="15" w:type="dxa"/>
            </w:tcMar>
            <w:vAlign w:val="center"/>
            <w:hideMark/>
          </w:tcPr>
          <w:p w14:paraId="141AB51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25.2</w:t>
            </w:r>
          </w:p>
        </w:tc>
        <w:tc>
          <w:tcPr>
            <w:tcW w:w="303" w:type="pct"/>
            <w:tcMar>
              <w:top w:w="15" w:type="dxa"/>
              <w:left w:w="15" w:type="dxa"/>
              <w:bottom w:w="0" w:type="dxa"/>
              <w:right w:w="15" w:type="dxa"/>
            </w:tcMar>
            <w:vAlign w:val="center"/>
            <w:hideMark/>
          </w:tcPr>
          <w:p w14:paraId="5FA21BCE"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17.6</w:t>
            </w:r>
          </w:p>
        </w:tc>
        <w:tc>
          <w:tcPr>
            <w:tcW w:w="304" w:type="pct"/>
            <w:tcMar>
              <w:top w:w="15" w:type="dxa"/>
              <w:left w:w="15" w:type="dxa"/>
              <w:bottom w:w="0" w:type="dxa"/>
              <w:right w:w="15" w:type="dxa"/>
            </w:tcMar>
            <w:vAlign w:val="center"/>
            <w:hideMark/>
          </w:tcPr>
          <w:p w14:paraId="69118F9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75</w:t>
            </w:r>
          </w:p>
        </w:tc>
        <w:tc>
          <w:tcPr>
            <w:tcW w:w="304" w:type="pct"/>
            <w:tcMar>
              <w:top w:w="15" w:type="dxa"/>
              <w:left w:w="15" w:type="dxa"/>
              <w:bottom w:w="0" w:type="dxa"/>
              <w:right w:w="15" w:type="dxa"/>
            </w:tcMar>
            <w:vAlign w:val="center"/>
            <w:hideMark/>
          </w:tcPr>
          <w:p w14:paraId="61BF7BCF"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70</w:t>
            </w:r>
          </w:p>
        </w:tc>
        <w:tc>
          <w:tcPr>
            <w:tcW w:w="436" w:type="pct"/>
            <w:tcMar>
              <w:top w:w="15" w:type="dxa"/>
              <w:left w:w="15" w:type="dxa"/>
              <w:bottom w:w="0" w:type="dxa"/>
              <w:right w:w="15" w:type="dxa"/>
            </w:tcMar>
            <w:vAlign w:val="center"/>
            <w:hideMark/>
          </w:tcPr>
          <w:p w14:paraId="09FDA51F" w14:textId="332471C1"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0.101</w:t>
            </w:r>
          </w:p>
        </w:tc>
        <w:tc>
          <w:tcPr>
            <w:tcW w:w="286" w:type="pct"/>
            <w:tcMar>
              <w:top w:w="15" w:type="dxa"/>
              <w:left w:w="15" w:type="dxa"/>
              <w:bottom w:w="0" w:type="dxa"/>
              <w:right w:w="15" w:type="dxa"/>
            </w:tcMar>
            <w:vAlign w:val="center"/>
            <w:hideMark/>
          </w:tcPr>
          <w:p w14:paraId="62B43F78"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9.9</w:t>
            </w:r>
          </w:p>
        </w:tc>
        <w:tc>
          <w:tcPr>
            <w:tcW w:w="268" w:type="pct"/>
            <w:tcMar>
              <w:top w:w="72" w:type="dxa"/>
              <w:left w:w="144" w:type="dxa"/>
              <w:bottom w:w="72" w:type="dxa"/>
              <w:right w:w="144" w:type="dxa"/>
            </w:tcMar>
            <w:vAlign w:val="center"/>
          </w:tcPr>
          <w:p w14:paraId="37F3DB0D" w14:textId="40AC566F"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18</w:t>
            </w:r>
            <w:r>
              <w:rPr>
                <w:rFonts w:ascii="Times New Roman" w:hAnsi="Times New Roman" w:cs="Times New Roman"/>
                <w:vertAlign w:val="superscript"/>
              </w:rPr>
              <w:fldChar w:fldCharType="end"/>
            </w:r>
          </w:p>
        </w:tc>
      </w:tr>
      <w:tr w:rsidR="002A4394" w:rsidRPr="002A4394" w14:paraId="2757FBCE" w14:textId="77777777" w:rsidTr="00356F32">
        <w:trPr>
          <w:trHeight w:val="20"/>
          <w:jc w:val="center"/>
        </w:trPr>
        <w:tc>
          <w:tcPr>
            <w:tcW w:w="302" w:type="pct"/>
            <w:tcMar>
              <w:top w:w="72" w:type="dxa"/>
              <w:left w:w="144" w:type="dxa"/>
              <w:bottom w:w="72" w:type="dxa"/>
              <w:right w:w="144" w:type="dxa"/>
            </w:tcMar>
            <w:vAlign w:val="center"/>
            <w:hideMark/>
          </w:tcPr>
          <w:p w14:paraId="7C3E688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16</w:t>
            </w:r>
          </w:p>
        </w:tc>
        <w:tc>
          <w:tcPr>
            <w:tcW w:w="866" w:type="pct"/>
            <w:tcMar>
              <w:top w:w="15" w:type="dxa"/>
              <w:left w:w="15" w:type="dxa"/>
              <w:bottom w:w="0" w:type="dxa"/>
              <w:right w:w="15" w:type="dxa"/>
            </w:tcMar>
            <w:vAlign w:val="center"/>
            <w:hideMark/>
          </w:tcPr>
          <w:p w14:paraId="013C4B73" w14:textId="77777777" w:rsidR="002A4394" w:rsidRPr="002A4394" w:rsidRDefault="002A4394" w:rsidP="009951CE">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GaN</w:t>
            </w:r>
            <w:proofErr w:type="spellEnd"/>
            <w:r w:rsidRPr="002A4394">
              <w:rPr>
                <w:rFonts w:ascii="Times New Roman" w:hAnsi="Times New Roman" w:cs="Times New Roman"/>
              </w:rPr>
              <w:t>/NaZSM-5(470)</w:t>
            </w:r>
          </w:p>
        </w:tc>
        <w:tc>
          <w:tcPr>
            <w:tcW w:w="407" w:type="pct"/>
            <w:tcMar>
              <w:top w:w="15" w:type="dxa"/>
              <w:left w:w="15" w:type="dxa"/>
              <w:bottom w:w="0" w:type="dxa"/>
              <w:right w:w="15" w:type="dxa"/>
            </w:tcMar>
            <w:vAlign w:val="center"/>
            <w:hideMark/>
          </w:tcPr>
          <w:p w14:paraId="012736F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614" w:type="pct"/>
            <w:tcMar>
              <w:top w:w="15" w:type="dxa"/>
              <w:left w:w="15" w:type="dxa"/>
              <w:bottom w:w="0" w:type="dxa"/>
              <w:right w:w="15" w:type="dxa"/>
            </w:tcMar>
            <w:vAlign w:val="center"/>
            <w:hideMark/>
          </w:tcPr>
          <w:p w14:paraId="5873B64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1:2:7</w:t>
            </w:r>
          </w:p>
        </w:tc>
        <w:tc>
          <w:tcPr>
            <w:tcW w:w="303" w:type="pct"/>
            <w:tcMar>
              <w:top w:w="15" w:type="dxa"/>
              <w:left w:w="15" w:type="dxa"/>
              <w:bottom w:w="0" w:type="dxa"/>
              <w:right w:w="15" w:type="dxa"/>
            </w:tcMar>
            <w:vAlign w:val="center"/>
            <w:hideMark/>
          </w:tcPr>
          <w:p w14:paraId="6A24E1B9"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hideMark/>
          </w:tcPr>
          <w:p w14:paraId="23F4679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304" w:type="pct"/>
            <w:tcMar>
              <w:top w:w="15" w:type="dxa"/>
              <w:left w:w="15" w:type="dxa"/>
              <w:bottom w:w="0" w:type="dxa"/>
              <w:right w:w="15" w:type="dxa"/>
            </w:tcMar>
            <w:vAlign w:val="center"/>
            <w:hideMark/>
          </w:tcPr>
          <w:p w14:paraId="7236456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46</w:t>
            </w:r>
          </w:p>
        </w:tc>
        <w:tc>
          <w:tcPr>
            <w:tcW w:w="303" w:type="pct"/>
            <w:tcMar>
              <w:top w:w="15" w:type="dxa"/>
              <w:left w:w="15" w:type="dxa"/>
              <w:bottom w:w="0" w:type="dxa"/>
              <w:right w:w="15" w:type="dxa"/>
            </w:tcMar>
            <w:vAlign w:val="center"/>
            <w:hideMark/>
          </w:tcPr>
          <w:p w14:paraId="271223F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34</w:t>
            </w:r>
          </w:p>
        </w:tc>
        <w:tc>
          <w:tcPr>
            <w:tcW w:w="304" w:type="pct"/>
            <w:tcMar>
              <w:top w:w="15" w:type="dxa"/>
              <w:left w:w="15" w:type="dxa"/>
              <w:bottom w:w="0" w:type="dxa"/>
              <w:right w:w="15" w:type="dxa"/>
            </w:tcMar>
            <w:vAlign w:val="center"/>
            <w:hideMark/>
          </w:tcPr>
          <w:p w14:paraId="7DFA8B9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62</w:t>
            </w:r>
          </w:p>
        </w:tc>
        <w:tc>
          <w:tcPr>
            <w:tcW w:w="304" w:type="pct"/>
            <w:tcMar>
              <w:top w:w="15" w:type="dxa"/>
              <w:left w:w="15" w:type="dxa"/>
              <w:bottom w:w="0" w:type="dxa"/>
              <w:right w:w="15" w:type="dxa"/>
            </w:tcMar>
            <w:vAlign w:val="center"/>
            <w:hideMark/>
          </w:tcPr>
          <w:p w14:paraId="0FC9863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78</w:t>
            </w:r>
          </w:p>
        </w:tc>
        <w:tc>
          <w:tcPr>
            <w:tcW w:w="436" w:type="pct"/>
            <w:tcMar>
              <w:top w:w="15" w:type="dxa"/>
              <w:left w:w="15" w:type="dxa"/>
              <w:bottom w:w="0" w:type="dxa"/>
              <w:right w:w="15" w:type="dxa"/>
            </w:tcMar>
            <w:vAlign w:val="center"/>
            <w:hideMark/>
          </w:tcPr>
          <w:p w14:paraId="412F5AC7" w14:textId="182CD3B4"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0.053</w:t>
            </w:r>
          </w:p>
        </w:tc>
        <w:tc>
          <w:tcPr>
            <w:tcW w:w="286" w:type="pct"/>
            <w:tcMar>
              <w:top w:w="15" w:type="dxa"/>
              <w:left w:w="15" w:type="dxa"/>
              <w:bottom w:w="0" w:type="dxa"/>
              <w:right w:w="15" w:type="dxa"/>
            </w:tcMar>
            <w:vAlign w:val="center"/>
            <w:hideMark/>
          </w:tcPr>
          <w:p w14:paraId="50BA59D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18.7</w:t>
            </w:r>
          </w:p>
        </w:tc>
        <w:tc>
          <w:tcPr>
            <w:tcW w:w="268" w:type="pct"/>
            <w:tcMar>
              <w:top w:w="72" w:type="dxa"/>
              <w:left w:w="144" w:type="dxa"/>
              <w:bottom w:w="72" w:type="dxa"/>
              <w:right w:w="144" w:type="dxa"/>
            </w:tcMar>
            <w:vAlign w:val="center"/>
          </w:tcPr>
          <w:p w14:paraId="18163766" w14:textId="00FBFA93"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19</w:t>
            </w:r>
            <w:r>
              <w:rPr>
                <w:rFonts w:ascii="Times New Roman" w:hAnsi="Times New Roman" w:cs="Times New Roman"/>
                <w:vertAlign w:val="superscript"/>
              </w:rPr>
              <w:fldChar w:fldCharType="end"/>
            </w:r>
          </w:p>
        </w:tc>
      </w:tr>
      <w:tr w:rsidR="002A4394" w:rsidRPr="002A4394" w14:paraId="33277C4C" w14:textId="77777777" w:rsidTr="00356F32">
        <w:trPr>
          <w:trHeight w:val="20"/>
          <w:jc w:val="center"/>
        </w:trPr>
        <w:tc>
          <w:tcPr>
            <w:tcW w:w="302" w:type="pct"/>
            <w:tcMar>
              <w:top w:w="72" w:type="dxa"/>
              <w:left w:w="144" w:type="dxa"/>
              <w:bottom w:w="72" w:type="dxa"/>
              <w:right w:w="144" w:type="dxa"/>
            </w:tcMar>
            <w:vAlign w:val="center"/>
            <w:hideMark/>
          </w:tcPr>
          <w:p w14:paraId="7563C6B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17</w:t>
            </w:r>
          </w:p>
        </w:tc>
        <w:tc>
          <w:tcPr>
            <w:tcW w:w="866" w:type="pct"/>
            <w:tcMar>
              <w:top w:w="15" w:type="dxa"/>
              <w:left w:w="15" w:type="dxa"/>
              <w:bottom w:w="0" w:type="dxa"/>
              <w:right w:w="15" w:type="dxa"/>
            </w:tcMar>
            <w:vAlign w:val="center"/>
            <w:hideMark/>
          </w:tcPr>
          <w:p w14:paraId="0FCAE26D"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CaO/ZSM-5</w:t>
            </w:r>
          </w:p>
        </w:tc>
        <w:tc>
          <w:tcPr>
            <w:tcW w:w="407" w:type="pct"/>
            <w:tcMar>
              <w:top w:w="15" w:type="dxa"/>
              <w:left w:w="15" w:type="dxa"/>
              <w:bottom w:w="0" w:type="dxa"/>
              <w:right w:w="15" w:type="dxa"/>
            </w:tcMar>
            <w:vAlign w:val="center"/>
            <w:hideMark/>
          </w:tcPr>
          <w:p w14:paraId="755D2CF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614" w:type="pct"/>
            <w:tcMar>
              <w:top w:w="15" w:type="dxa"/>
              <w:left w:w="15" w:type="dxa"/>
              <w:bottom w:w="0" w:type="dxa"/>
              <w:right w:w="15" w:type="dxa"/>
            </w:tcMar>
            <w:vAlign w:val="center"/>
            <w:hideMark/>
          </w:tcPr>
          <w:p w14:paraId="1292D08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5 5 90</w:t>
            </w:r>
          </w:p>
        </w:tc>
        <w:tc>
          <w:tcPr>
            <w:tcW w:w="303" w:type="pct"/>
            <w:tcMar>
              <w:top w:w="15" w:type="dxa"/>
              <w:left w:w="15" w:type="dxa"/>
              <w:bottom w:w="0" w:type="dxa"/>
              <w:right w:w="15" w:type="dxa"/>
            </w:tcMar>
            <w:vAlign w:val="center"/>
            <w:hideMark/>
          </w:tcPr>
          <w:p w14:paraId="2555B783"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hideMark/>
          </w:tcPr>
          <w:p w14:paraId="646DDD7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04" w:type="pct"/>
            <w:tcMar>
              <w:top w:w="15" w:type="dxa"/>
              <w:left w:w="15" w:type="dxa"/>
              <w:bottom w:w="0" w:type="dxa"/>
              <w:right w:w="15" w:type="dxa"/>
            </w:tcMar>
            <w:vAlign w:val="center"/>
            <w:hideMark/>
          </w:tcPr>
          <w:p w14:paraId="65D676B2"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23.1</w:t>
            </w:r>
          </w:p>
        </w:tc>
        <w:tc>
          <w:tcPr>
            <w:tcW w:w="303" w:type="pct"/>
            <w:tcMar>
              <w:top w:w="15" w:type="dxa"/>
              <w:left w:w="15" w:type="dxa"/>
              <w:bottom w:w="0" w:type="dxa"/>
              <w:right w:w="15" w:type="dxa"/>
            </w:tcMar>
            <w:vAlign w:val="center"/>
            <w:hideMark/>
          </w:tcPr>
          <w:p w14:paraId="6F9481A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04" w:type="pct"/>
            <w:tcMar>
              <w:top w:w="15" w:type="dxa"/>
              <w:left w:w="15" w:type="dxa"/>
              <w:bottom w:w="0" w:type="dxa"/>
              <w:right w:w="15" w:type="dxa"/>
            </w:tcMar>
            <w:vAlign w:val="center"/>
            <w:hideMark/>
          </w:tcPr>
          <w:p w14:paraId="2F3EA83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39</w:t>
            </w:r>
          </w:p>
        </w:tc>
        <w:tc>
          <w:tcPr>
            <w:tcW w:w="304" w:type="pct"/>
            <w:tcMar>
              <w:top w:w="15" w:type="dxa"/>
              <w:left w:w="15" w:type="dxa"/>
              <w:bottom w:w="0" w:type="dxa"/>
              <w:right w:w="15" w:type="dxa"/>
            </w:tcMar>
            <w:vAlign w:val="center"/>
            <w:hideMark/>
          </w:tcPr>
          <w:p w14:paraId="11C89AB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436" w:type="pct"/>
            <w:tcMar>
              <w:top w:w="15" w:type="dxa"/>
              <w:left w:w="15" w:type="dxa"/>
              <w:bottom w:w="0" w:type="dxa"/>
              <w:right w:w="15" w:type="dxa"/>
            </w:tcMar>
            <w:vAlign w:val="center"/>
            <w:hideMark/>
          </w:tcPr>
          <w:p w14:paraId="57E3B8DE" w14:textId="0AC26B06"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0.000</w:t>
            </w:r>
          </w:p>
        </w:tc>
        <w:tc>
          <w:tcPr>
            <w:tcW w:w="286" w:type="pct"/>
            <w:tcMar>
              <w:top w:w="15" w:type="dxa"/>
              <w:left w:w="15" w:type="dxa"/>
              <w:bottom w:w="0" w:type="dxa"/>
              <w:right w:w="15" w:type="dxa"/>
            </w:tcMar>
            <w:vAlign w:val="center"/>
            <w:hideMark/>
          </w:tcPr>
          <w:p w14:paraId="5637EF71"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w:t>
            </w:r>
          </w:p>
        </w:tc>
        <w:tc>
          <w:tcPr>
            <w:tcW w:w="268" w:type="pct"/>
            <w:tcMar>
              <w:top w:w="72" w:type="dxa"/>
              <w:left w:w="144" w:type="dxa"/>
              <w:bottom w:w="72" w:type="dxa"/>
              <w:right w:w="144" w:type="dxa"/>
            </w:tcMar>
            <w:vAlign w:val="center"/>
          </w:tcPr>
          <w:p w14:paraId="3AE9B73D" w14:textId="6FD77C2C"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20</w:t>
            </w:r>
            <w:r>
              <w:rPr>
                <w:rFonts w:ascii="Times New Roman" w:hAnsi="Times New Roman" w:cs="Times New Roman"/>
                <w:vertAlign w:val="superscript"/>
              </w:rPr>
              <w:fldChar w:fldCharType="end"/>
            </w:r>
          </w:p>
        </w:tc>
      </w:tr>
      <w:tr w:rsidR="002A4394" w:rsidRPr="002A4394" w14:paraId="64D1DE95" w14:textId="77777777" w:rsidTr="00356F32">
        <w:trPr>
          <w:trHeight w:val="20"/>
          <w:jc w:val="center"/>
        </w:trPr>
        <w:tc>
          <w:tcPr>
            <w:tcW w:w="302" w:type="pct"/>
            <w:tcMar>
              <w:top w:w="72" w:type="dxa"/>
              <w:left w:w="144" w:type="dxa"/>
              <w:bottom w:w="72" w:type="dxa"/>
              <w:right w:w="144" w:type="dxa"/>
            </w:tcMar>
            <w:vAlign w:val="center"/>
            <w:hideMark/>
          </w:tcPr>
          <w:p w14:paraId="0CD840F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18</w:t>
            </w:r>
          </w:p>
        </w:tc>
        <w:tc>
          <w:tcPr>
            <w:tcW w:w="866" w:type="pct"/>
            <w:tcMar>
              <w:top w:w="15" w:type="dxa"/>
              <w:left w:w="15" w:type="dxa"/>
              <w:bottom w:w="0" w:type="dxa"/>
              <w:right w:w="15" w:type="dxa"/>
            </w:tcMar>
            <w:vAlign w:val="center"/>
            <w:hideMark/>
          </w:tcPr>
          <w:p w14:paraId="5F41C11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2Cr-Ca/ZrO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hideMark/>
          </w:tcPr>
          <w:p w14:paraId="78986185"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614" w:type="pct"/>
            <w:tcMar>
              <w:top w:w="15" w:type="dxa"/>
              <w:left w:w="15" w:type="dxa"/>
              <w:bottom w:w="0" w:type="dxa"/>
              <w:right w:w="15" w:type="dxa"/>
            </w:tcMar>
            <w:vAlign w:val="center"/>
            <w:hideMark/>
          </w:tcPr>
          <w:p w14:paraId="08E21BF0"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1:3:6</w:t>
            </w:r>
          </w:p>
        </w:tc>
        <w:tc>
          <w:tcPr>
            <w:tcW w:w="303" w:type="pct"/>
            <w:tcMar>
              <w:top w:w="15" w:type="dxa"/>
              <w:left w:w="15" w:type="dxa"/>
              <w:bottom w:w="0" w:type="dxa"/>
              <w:right w:w="15" w:type="dxa"/>
            </w:tcMar>
            <w:vAlign w:val="center"/>
            <w:hideMark/>
          </w:tcPr>
          <w:p w14:paraId="655679F6"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hideMark/>
          </w:tcPr>
          <w:p w14:paraId="4191BFEA"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304" w:type="pct"/>
            <w:tcMar>
              <w:top w:w="15" w:type="dxa"/>
              <w:left w:w="15" w:type="dxa"/>
              <w:bottom w:w="0" w:type="dxa"/>
              <w:right w:w="15" w:type="dxa"/>
            </w:tcMar>
            <w:vAlign w:val="center"/>
            <w:hideMark/>
          </w:tcPr>
          <w:p w14:paraId="0F7C3CEB"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20.2</w:t>
            </w:r>
          </w:p>
        </w:tc>
        <w:tc>
          <w:tcPr>
            <w:tcW w:w="303" w:type="pct"/>
            <w:tcMar>
              <w:top w:w="15" w:type="dxa"/>
              <w:left w:w="15" w:type="dxa"/>
              <w:bottom w:w="0" w:type="dxa"/>
              <w:right w:w="15" w:type="dxa"/>
            </w:tcMar>
            <w:vAlign w:val="center"/>
            <w:hideMark/>
          </w:tcPr>
          <w:p w14:paraId="2C39ACB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304" w:type="pct"/>
            <w:tcMar>
              <w:top w:w="15" w:type="dxa"/>
              <w:left w:w="15" w:type="dxa"/>
              <w:bottom w:w="0" w:type="dxa"/>
              <w:right w:w="15" w:type="dxa"/>
            </w:tcMar>
            <w:vAlign w:val="center"/>
            <w:hideMark/>
          </w:tcPr>
          <w:p w14:paraId="3BA465F7"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93.5</w:t>
            </w:r>
          </w:p>
        </w:tc>
        <w:tc>
          <w:tcPr>
            <w:tcW w:w="304" w:type="pct"/>
            <w:tcMar>
              <w:top w:w="15" w:type="dxa"/>
              <w:left w:w="15" w:type="dxa"/>
              <w:bottom w:w="0" w:type="dxa"/>
              <w:right w:w="15" w:type="dxa"/>
            </w:tcMar>
            <w:vAlign w:val="center"/>
            <w:hideMark/>
          </w:tcPr>
          <w:p w14:paraId="2CE87B04"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94.6</w:t>
            </w:r>
          </w:p>
        </w:tc>
        <w:tc>
          <w:tcPr>
            <w:tcW w:w="436" w:type="pct"/>
            <w:tcMar>
              <w:top w:w="15" w:type="dxa"/>
              <w:left w:w="15" w:type="dxa"/>
              <w:bottom w:w="0" w:type="dxa"/>
              <w:right w:w="15" w:type="dxa"/>
            </w:tcMar>
            <w:vAlign w:val="center"/>
            <w:hideMark/>
          </w:tcPr>
          <w:p w14:paraId="6DC40A76" w14:textId="5F90755B"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0.089</w:t>
            </w:r>
          </w:p>
        </w:tc>
        <w:tc>
          <w:tcPr>
            <w:tcW w:w="286" w:type="pct"/>
            <w:tcMar>
              <w:top w:w="15" w:type="dxa"/>
              <w:left w:w="15" w:type="dxa"/>
              <w:bottom w:w="0" w:type="dxa"/>
              <w:right w:w="15" w:type="dxa"/>
            </w:tcMar>
            <w:vAlign w:val="center"/>
            <w:hideMark/>
          </w:tcPr>
          <w:p w14:paraId="14D2520C" w14:textId="77777777" w:rsidR="002A4394" w:rsidRPr="002A4394" w:rsidRDefault="002A4394" w:rsidP="009951CE">
            <w:pPr>
              <w:widowControl/>
              <w:adjustRightInd w:val="0"/>
              <w:snapToGrid w:val="0"/>
              <w:jc w:val="center"/>
              <w:rPr>
                <w:rFonts w:ascii="Times New Roman" w:hAnsi="Times New Roman" w:cs="Times New Roman"/>
              </w:rPr>
            </w:pPr>
            <w:r w:rsidRPr="002A4394">
              <w:rPr>
                <w:rFonts w:ascii="Times New Roman" w:hAnsi="Times New Roman" w:cs="Times New Roman"/>
              </w:rPr>
              <w:t>11.3</w:t>
            </w:r>
          </w:p>
        </w:tc>
        <w:tc>
          <w:tcPr>
            <w:tcW w:w="268" w:type="pct"/>
            <w:tcMar>
              <w:top w:w="72" w:type="dxa"/>
              <w:left w:w="144" w:type="dxa"/>
              <w:bottom w:w="72" w:type="dxa"/>
              <w:right w:w="144" w:type="dxa"/>
            </w:tcMar>
            <w:vAlign w:val="center"/>
          </w:tcPr>
          <w:p w14:paraId="63A24F87" w14:textId="3FDB6CAC" w:rsidR="002A4394" w:rsidRPr="0072760B" w:rsidRDefault="007F476E" w:rsidP="009951CE">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21</w:t>
            </w:r>
            <w:r>
              <w:rPr>
                <w:rFonts w:ascii="Times New Roman" w:hAnsi="Times New Roman" w:cs="Times New Roman"/>
                <w:vertAlign w:val="superscript"/>
              </w:rPr>
              <w:fldChar w:fldCharType="end"/>
            </w:r>
          </w:p>
        </w:tc>
      </w:tr>
      <w:tr w:rsidR="00B54087" w:rsidRPr="002A4394" w14:paraId="6DA4060A" w14:textId="77777777" w:rsidTr="00356F32">
        <w:trPr>
          <w:trHeight w:val="20"/>
          <w:jc w:val="center"/>
        </w:trPr>
        <w:tc>
          <w:tcPr>
            <w:tcW w:w="302" w:type="pct"/>
            <w:tcMar>
              <w:top w:w="72" w:type="dxa"/>
              <w:left w:w="144" w:type="dxa"/>
              <w:bottom w:w="72" w:type="dxa"/>
              <w:right w:w="144" w:type="dxa"/>
            </w:tcMar>
            <w:vAlign w:val="center"/>
          </w:tcPr>
          <w:p w14:paraId="7544E9C0" w14:textId="2EA4FD90"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19</w:t>
            </w:r>
          </w:p>
        </w:tc>
        <w:tc>
          <w:tcPr>
            <w:tcW w:w="866" w:type="pct"/>
            <w:tcMar>
              <w:top w:w="15" w:type="dxa"/>
              <w:left w:w="15" w:type="dxa"/>
              <w:bottom w:w="0" w:type="dxa"/>
              <w:right w:w="15" w:type="dxa"/>
            </w:tcMar>
            <w:vAlign w:val="center"/>
          </w:tcPr>
          <w:p w14:paraId="6FC867F4" w14:textId="0AA043AC" w:rsidR="00B54087" w:rsidRPr="002A4394" w:rsidRDefault="00B54087" w:rsidP="00B54087">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PtCoIn</w:t>
            </w:r>
            <w:proofErr w:type="spellEnd"/>
            <w:r w:rsidRPr="002A4394">
              <w:rPr>
                <w:rFonts w:ascii="Times New Roman" w:hAnsi="Times New Roman" w:cs="Times New Roman"/>
              </w:rPr>
              <w:t>/CeO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tcPr>
          <w:p w14:paraId="7648E98F" w14:textId="4150E677"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614" w:type="pct"/>
            <w:tcMar>
              <w:top w:w="15" w:type="dxa"/>
              <w:left w:w="15" w:type="dxa"/>
              <w:bottom w:w="0" w:type="dxa"/>
              <w:right w:w="15" w:type="dxa"/>
            </w:tcMar>
            <w:vAlign w:val="center"/>
          </w:tcPr>
          <w:p w14:paraId="6634FEC5" w14:textId="57A639EC"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tcPr>
          <w:p w14:paraId="1A1EB418" w14:textId="1F08F2A5"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tcPr>
          <w:p w14:paraId="26EFBF1B" w14:textId="35516A9A"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304" w:type="pct"/>
            <w:tcMar>
              <w:top w:w="15" w:type="dxa"/>
              <w:left w:w="15" w:type="dxa"/>
              <w:bottom w:w="0" w:type="dxa"/>
              <w:right w:w="15" w:type="dxa"/>
            </w:tcMar>
            <w:vAlign w:val="center"/>
          </w:tcPr>
          <w:p w14:paraId="56834619" w14:textId="0F735470"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61</w:t>
            </w:r>
          </w:p>
        </w:tc>
        <w:tc>
          <w:tcPr>
            <w:tcW w:w="303" w:type="pct"/>
            <w:tcMar>
              <w:top w:w="15" w:type="dxa"/>
              <w:left w:w="15" w:type="dxa"/>
              <w:bottom w:w="0" w:type="dxa"/>
              <w:right w:w="15" w:type="dxa"/>
            </w:tcMar>
            <w:vAlign w:val="center"/>
          </w:tcPr>
          <w:p w14:paraId="05251E61" w14:textId="567B12E5"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304" w:type="pct"/>
            <w:tcMar>
              <w:top w:w="15" w:type="dxa"/>
              <w:left w:w="15" w:type="dxa"/>
              <w:bottom w:w="0" w:type="dxa"/>
              <w:right w:w="15" w:type="dxa"/>
            </w:tcMar>
            <w:vAlign w:val="center"/>
          </w:tcPr>
          <w:p w14:paraId="7C0B14ED" w14:textId="4A90BC99"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96 (82)</w:t>
            </w:r>
          </w:p>
        </w:tc>
        <w:tc>
          <w:tcPr>
            <w:tcW w:w="304" w:type="pct"/>
            <w:tcMar>
              <w:top w:w="15" w:type="dxa"/>
              <w:left w:w="15" w:type="dxa"/>
              <w:bottom w:w="0" w:type="dxa"/>
              <w:right w:w="15" w:type="dxa"/>
            </w:tcMar>
            <w:vAlign w:val="center"/>
          </w:tcPr>
          <w:p w14:paraId="502EAFF3" w14:textId="2DA01885"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97.5 (87)</w:t>
            </w:r>
          </w:p>
        </w:tc>
        <w:tc>
          <w:tcPr>
            <w:tcW w:w="436" w:type="pct"/>
            <w:tcMar>
              <w:top w:w="15" w:type="dxa"/>
              <w:left w:w="15" w:type="dxa"/>
              <w:bottom w:w="0" w:type="dxa"/>
              <w:right w:w="15" w:type="dxa"/>
            </w:tcMar>
            <w:vAlign w:val="center"/>
          </w:tcPr>
          <w:p w14:paraId="2A20CDD4" w14:textId="71D95F1C"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0.022</w:t>
            </w:r>
          </w:p>
        </w:tc>
        <w:tc>
          <w:tcPr>
            <w:tcW w:w="286" w:type="pct"/>
            <w:tcMar>
              <w:top w:w="15" w:type="dxa"/>
              <w:left w:w="15" w:type="dxa"/>
              <w:bottom w:w="0" w:type="dxa"/>
              <w:right w:w="15" w:type="dxa"/>
            </w:tcMar>
            <w:vAlign w:val="center"/>
          </w:tcPr>
          <w:p w14:paraId="4784FB9B" w14:textId="3B22A93D"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46.3</w:t>
            </w:r>
          </w:p>
        </w:tc>
        <w:tc>
          <w:tcPr>
            <w:tcW w:w="268" w:type="pct"/>
            <w:tcMar>
              <w:top w:w="72" w:type="dxa"/>
              <w:left w:w="144" w:type="dxa"/>
              <w:bottom w:w="72" w:type="dxa"/>
              <w:right w:w="144" w:type="dxa"/>
            </w:tcMar>
            <w:vAlign w:val="center"/>
          </w:tcPr>
          <w:p w14:paraId="53B54EFC" w14:textId="68446093" w:rsidR="00B54087" w:rsidRDefault="00B54087" w:rsidP="00B54087">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sz w:val="24"/>
                <w:szCs w:val="28"/>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sz w:val="24"/>
                <w:szCs w:val="28"/>
                <w:vertAlign w:val="superscript"/>
              </w:rPr>
              <w:t>22</w:t>
            </w:r>
            <w:r>
              <w:rPr>
                <w:rFonts w:ascii="Times New Roman" w:hAnsi="Times New Roman" w:cs="Times New Roman"/>
                <w:vertAlign w:val="superscript"/>
              </w:rPr>
              <w:fldChar w:fldCharType="end"/>
            </w:r>
          </w:p>
        </w:tc>
      </w:tr>
      <w:tr w:rsidR="00B54087" w:rsidRPr="002A4394" w14:paraId="717FEB53" w14:textId="77777777" w:rsidTr="00356F32">
        <w:trPr>
          <w:trHeight w:val="20"/>
          <w:jc w:val="center"/>
        </w:trPr>
        <w:tc>
          <w:tcPr>
            <w:tcW w:w="302" w:type="pct"/>
            <w:tcMar>
              <w:top w:w="72" w:type="dxa"/>
              <w:left w:w="144" w:type="dxa"/>
              <w:bottom w:w="72" w:type="dxa"/>
              <w:right w:w="144" w:type="dxa"/>
            </w:tcMar>
            <w:vAlign w:val="center"/>
          </w:tcPr>
          <w:p w14:paraId="58A22877" w14:textId="0EABD17D"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866" w:type="pct"/>
            <w:tcMar>
              <w:top w:w="15" w:type="dxa"/>
              <w:left w:w="15" w:type="dxa"/>
              <w:bottom w:w="0" w:type="dxa"/>
              <w:right w:w="15" w:type="dxa"/>
            </w:tcMar>
            <w:vAlign w:val="center"/>
          </w:tcPr>
          <w:p w14:paraId="5FF746E1" w14:textId="709055F7"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HEI/CeO</w:t>
            </w:r>
            <w:r w:rsidRPr="002A4394">
              <w:rPr>
                <w:rFonts w:ascii="Times New Roman" w:hAnsi="Times New Roman" w:cs="Times New Roman"/>
                <w:vertAlign w:val="subscript"/>
              </w:rPr>
              <w:t>2</w:t>
            </w:r>
          </w:p>
        </w:tc>
        <w:tc>
          <w:tcPr>
            <w:tcW w:w="407" w:type="pct"/>
            <w:tcMar>
              <w:top w:w="15" w:type="dxa"/>
              <w:left w:w="15" w:type="dxa"/>
              <w:bottom w:w="0" w:type="dxa"/>
              <w:right w:w="15" w:type="dxa"/>
            </w:tcMar>
            <w:vAlign w:val="center"/>
          </w:tcPr>
          <w:p w14:paraId="2C6703ED" w14:textId="6C3ECF5A"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614" w:type="pct"/>
            <w:tcMar>
              <w:top w:w="15" w:type="dxa"/>
              <w:left w:w="15" w:type="dxa"/>
              <w:bottom w:w="0" w:type="dxa"/>
              <w:right w:w="15" w:type="dxa"/>
            </w:tcMar>
            <w:vAlign w:val="center"/>
          </w:tcPr>
          <w:p w14:paraId="070E5AF1" w14:textId="40A59BD1"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tcPr>
          <w:p w14:paraId="4CC379BC" w14:textId="2C577EF6"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4" w:type="pct"/>
            <w:tcMar>
              <w:top w:w="15" w:type="dxa"/>
              <w:left w:w="15" w:type="dxa"/>
              <w:bottom w:w="0" w:type="dxa"/>
              <w:right w:w="15" w:type="dxa"/>
            </w:tcMar>
            <w:vAlign w:val="center"/>
          </w:tcPr>
          <w:p w14:paraId="02220541" w14:textId="33AE7BA2" w:rsidR="00B54087" w:rsidRPr="002A4394" w:rsidRDefault="00B54087" w:rsidP="00B54087">
            <w:pPr>
              <w:widowControl/>
              <w:adjustRightInd w:val="0"/>
              <w:snapToGrid w:val="0"/>
              <w:jc w:val="center"/>
              <w:rPr>
                <w:rFonts w:ascii="Times New Roman" w:hAnsi="Times New Roman" w:cs="Times New Roman"/>
              </w:rPr>
            </w:pPr>
            <w:r>
              <w:rPr>
                <w:rFonts w:ascii="Times New Roman" w:hAnsi="Times New Roman" w:cs="Times New Roman" w:hint="eastAsia"/>
              </w:rPr>
              <w:t>5</w:t>
            </w:r>
            <w:r w:rsidRPr="002A4394">
              <w:rPr>
                <w:rFonts w:ascii="Times New Roman" w:hAnsi="Times New Roman" w:cs="Times New Roman"/>
              </w:rPr>
              <w:t>0</w:t>
            </w:r>
          </w:p>
        </w:tc>
        <w:tc>
          <w:tcPr>
            <w:tcW w:w="304" w:type="pct"/>
            <w:tcMar>
              <w:top w:w="15" w:type="dxa"/>
              <w:left w:w="15" w:type="dxa"/>
              <w:bottom w:w="0" w:type="dxa"/>
              <w:right w:w="15" w:type="dxa"/>
            </w:tcMar>
            <w:vAlign w:val="center"/>
          </w:tcPr>
          <w:p w14:paraId="6E304DED" w14:textId="6711B0F1" w:rsidR="00B54087" w:rsidRPr="002A4394" w:rsidRDefault="00763F60" w:rsidP="00B54087">
            <w:pPr>
              <w:widowControl/>
              <w:adjustRightInd w:val="0"/>
              <w:snapToGrid w:val="0"/>
              <w:jc w:val="center"/>
              <w:rPr>
                <w:rFonts w:ascii="Times New Roman" w:hAnsi="Times New Roman" w:cs="Times New Roman"/>
              </w:rPr>
            </w:pPr>
            <w:r>
              <w:rPr>
                <w:rFonts w:ascii="Times New Roman" w:hAnsi="Times New Roman" w:cs="Times New Roman" w:hint="eastAsia"/>
              </w:rPr>
              <w:t>30</w:t>
            </w:r>
          </w:p>
        </w:tc>
        <w:tc>
          <w:tcPr>
            <w:tcW w:w="303" w:type="pct"/>
            <w:tcMar>
              <w:top w:w="15" w:type="dxa"/>
              <w:left w:w="15" w:type="dxa"/>
              <w:bottom w:w="0" w:type="dxa"/>
              <w:right w:w="15" w:type="dxa"/>
            </w:tcMar>
            <w:vAlign w:val="center"/>
          </w:tcPr>
          <w:p w14:paraId="4E2A6998" w14:textId="24094CC9" w:rsidR="00B54087" w:rsidRPr="002A4394" w:rsidRDefault="00B54087" w:rsidP="00B54087">
            <w:pPr>
              <w:widowControl/>
              <w:adjustRightInd w:val="0"/>
              <w:snapToGrid w:val="0"/>
              <w:jc w:val="center"/>
              <w:rPr>
                <w:rFonts w:ascii="Times New Roman" w:hAnsi="Times New Roman" w:cs="Times New Roman"/>
              </w:rPr>
            </w:pPr>
            <w:r>
              <w:rPr>
                <w:rFonts w:ascii="Times New Roman" w:hAnsi="Times New Roman" w:cs="Times New Roman" w:hint="eastAsia"/>
              </w:rPr>
              <w:t>20</w:t>
            </w:r>
          </w:p>
        </w:tc>
        <w:tc>
          <w:tcPr>
            <w:tcW w:w="304" w:type="pct"/>
            <w:tcMar>
              <w:top w:w="15" w:type="dxa"/>
              <w:left w:w="15" w:type="dxa"/>
              <w:bottom w:w="0" w:type="dxa"/>
              <w:right w:w="15" w:type="dxa"/>
            </w:tcMar>
            <w:vAlign w:val="center"/>
          </w:tcPr>
          <w:p w14:paraId="4C21DDBC" w14:textId="13D38161"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9</w:t>
            </w:r>
            <w:r>
              <w:rPr>
                <w:rFonts w:ascii="Times New Roman" w:hAnsi="Times New Roman" w:cs="Times New Roman" w:hint="eastAsia"/>
              </w:rPr>
              <w:t>4</w:t>
            </w:r>
            <w:r w:rsidRPr="002A4394">
              <w:rPr>
                <w:rFonts w:ascii="Times New Roman" w:hAnsi="Times New Roman" w:cs="Times New Roman"/>
              </w:rPr>
              <w:t xml:space="preserve"> (</w:t>
            </w:r>
            <w:r>
              <w:rPr>
                <w:rFonts w:ascii="Times New Roman" w:hAnsi="Times New Roman" w:cs="Times New Roman" w:hint="eastAsia"/>
              </w:rPr>
              <w:t>92</w:t>
            </w:r>
            <w:r w:rsidRPr="002A4394">
              <w:rPr>
                <w:rFonts w:ascii="Times New Roman" w:hAnsi="Times New Roman" w:cs="Times New Roman"/>
              </w:rPr>
              <w:t>)</w:t>
            </w:r>
          </w:p>
        </w:tc>
        <w:tc>
          <w:tcPr>
            <w:tcW w:w="304" w:type="pct"/>
            <w:tcMar>
              <w:top w:w="15" w:type="dxa"/>
              <w:left w:w="15" w:type="dxa"/>
              <w:bottom w:w="0" w:type="dxa"/>
              <w:right w:w="15" w:type="dxa"/>
            </w:tcMar>
            <w:vAlign w:val="center"/>
          </w:tcPr>
          <w:p w14:paraId="4A445641" w14:textId="34172F38" w:rsidR="00B54087" w:rsidRPr="002A4394" w:rsidRDefault="00B54087" w:rsidP="00B54087">
            <w:pPr>
              <w:widowControl/>
              <w:adjustRightInd w:val="0"/>
              <w:snapToGrid w:val="0"/>
              <w:jc w:val="center"/>
              <w:rPr>
                <w:rFonts w:ascii="Times New Roman" w:hAnsi="Times New Roman" w:cs="Times New Roman"/>
              </w:rPr>
            </w:pPr>
            <w:r>
              <w:rPr>
                <w:rFonts w:ascii="Times New Roman" w:hAnsi="Times New Roman" w:cs="Times New Roman" w:hint="eastAsia"/>
              </w:rPr>
              <w:t>88</w:t>
            </w:r>
            <w:r w:rsidRPr="002A4394">
              <w:rPr>
                <w:rFonts w:ascii="Times New Roman" w:hAnsi="Times New Roman" w:cs="Times New Roman"/>
              </w:rPr>
              <w:t xml:space="preserve"> (</w:t>
            </w:r>
            <w:r>
              <w:rPr>
                <w:rFonts w:ascii="Times New Roman" w:hAnsi="Times New Roman" w:cs="Times New Roman" w:hint="eastAsia"/>
              </w:rPr>
              <w:t>86</w:t>
            </w:r>
            <w:r w:rsidRPr="002A4394">
              <w:rPr>
                <w:rFonts w:ascii="Times New Roman" w:hAnsi="Times New Roman" w:cs="Times New Roman"/>
              </w:rPr>
              <w:t>)</w:t>
            </w:r>
          </w:p>
        </w:tc>
        <w:tc>
          <w:tcPr>
            <w:tcW w:w="436" w:type="pct"/>
            <w:tcMar>
              <w:top w:w="15" w:type="dxa"/>
              <w:left w:w="15" w:type="dxa"/>
              <w:bottom w:w="0" w:type="dxa"/>
              <w:right w:w="15" w:type="dxa"/>
            </w:tcMar>
            <w:vAlign w:val="center"/>
          </w:tcPr>
          <w:p w14:paraId="3AADD71A" w14:textId="787B4E08" w:rsidR="00B54087" w:rsidRPr="002A4394" w:rsidRDefault="00B54087" w:rsidP="00B54087">
            <w:pPr>
              <w:widowControl/>
              <w:adjustRightInd w:val="0"/>
              <w:snapToGrid w:val="0"/>
              <w:jc w:val="center"/>
              <w:rPr>
                <w:rFonts w:ascii="Times New Roman" w:hAnsi="Times New Roman" w:cs="Times New Roman"/>
              </w:rPr>
            </w:pPr>
            <w:r w:rsidRPr="002A4394">
              <w:rPr>
                <w:rFonts w:ascii="Times New Roman" w:hAnsi="Times New Roman" w:cs="Times New Roman"/>
              </w:rPr>
              <w:t>0.00</w:t>
            </w:r>
            <w:r>
              <w:rPr>
                <w:rFonts w:ascii="Times New Roman" w:hAnsi="Times New Roman" w:cs="Times New Roman" w:hint="eastAsia"/>
              </w:rPr>
              <w:t>8</w:t>
            </w:r>
          </w:p>
        </w:tc>
        <w:tc>
          <w:tcPr>
            <w:tcW w:w="286" w:type="pct"/>
            <w:tcMar>
              <w:top w:w="15" w:type="dxa"/>
              <w:left w:w="15" w:type="dxa"/>
              <w:bottom w:w="0" w:type="dxa"/>
              <w:right w:w="15" w:type="dxa"/>
            </w:tcMar>
            <w:vAlign w:val="center"/>
          </w:tcPr>
          <w:p w14:paraId="3A21D1F8" w14:textId="03A36EDA" w:rsidR="00B54087" w:rsidRPr="002A4394" w:rsidRDefault="00537BA7" w:rsidP="00B54087">
            <w:pPr>
              <w:widowControl/>
              <w:adjustRightInd w:val="0"/>
              <w:snapToGrid w:val="0"/>
              <w:jc w:val="center"/>
              <w:rPr>
                <w:rFonts w:ascii="Times New Roman" w:hAnsi="Times New Roman" w:cs="Times New Roman"/>
              </w:rPr>
            </w:pPr>
            <w:r>
              <w:rPr>
                <w:rFonts w:ascii="Times New Roman" w:hAnsi="Times New Roman" w:cs="Times New Roman" w:hint="eastAsia"/>
              </w:rPr>
              <w:t>92.6</w:t>
            </w:r>
          </w:p>
        </w:tc>
        <w:tc>
          <w:tcPr>
            <w:tcW w:w="268" w:type="pct"/>
            <w:tcMar>
              <w:top w:w="72" w:type="dxa"/>
              <w:left w:w="144" w:type="dxa"/>
              <w:bottom w:w="72" w:type="dxa"/>
              <w:right w:w="144" w:type="dxa"/>
            </w:tcMar>
            <w:vAlign w:val="center"/>
          </w:tcPr>
          <w:p w14:paraId="3E80E28C" w14:textId="1FF5F3D3" w:rsidR="00B54087" w:rsidRDefault="00B54087" w:rsidP="00B54087">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23</w:t>
            </w:r>
            <w:r>
              <w:rPr>
                <w:rFonts w:ascii="Times New Roman" w:hAnsi="Times New Roman" w:cs="Times New Roman"/>
                <w:vertAlign w:val="superscript"/>
              </w:rPr>
              <w:fldChar w:fldCharType="end"/>
            </w:r>
          </w:p>
        </w:tc>
      </w:tr>
    </w:tbl>
    <w:p w14:paraId="68C0C707" w14:textId="77777777" w:rsidR="00FA185A" w:rsidRDefault="00FA185A" w:rsidP="0042022F">
      <w:pPr>
        <w:widowControl/>
        <w:adjustRightInd w:val="0"/>
        <w:snapToGrid w:val="0"/>
        <w:jc w:val="left"/>
        <w:rPr>
          <w:rFonts w:ascii="Times New Roman" w:hAnsi="Times New Roman" w:cs="Times New Roman"/>
        </w:rPr>
      </w:pPr>
    </w:p>
    <w:p w14:paraId="06F14746" w14:textId="77777777" w:rsidR="009960A0" w:rsidRDefault="009960A0" w:rsidP="0042022F">
      <w:pPr>
        <w:widowControl/>
        <w:adjustRightInd w:val="0"/>
        <w:snapToGrid w:val="0"/>
        <w:jc w:val="left"/>
        <w:rPr>
          <w:rFonts w:ascii="Times New Roman" w:hAnsi="Times New Roman" w:cs="Times New Roman"/>
        </w:rPr>
      </w:pPr>
    </w:p>
    <w:p w14:paraId="73C28BFE" w14:textId="77777777" w:rsidR="009960A0" w:rsidRDefault="009960A0" w:rsidP="0042022F">
      <w:pPr>
        <w:widowControl/>
        <w:adjustRightInd w:val="0"/>
        <w:snapToGrid w:val="0"/>
        <w:jc w:val="left"/>
        <w:rPr>
          <w:rFonts w:ascii="Times New Roman" w:hAnsi="Times New Roman" w:cs="Times New Roman"/>
        </w:rPr>
      </w:pPr>
    </w:p>
    <w:p w14:paraId="4625BE36" w14:textId="77777777" w:rsidR="009960A0" w:rsidRDefault="009960A0" w:rsidP="0042022F">
      <w:pPr>
        <w:widowControl/>
        <w:adjustRightInd w:val="0"/>
        <w:snapToGrid w:val="0"/>
        <w:jc w:val="left"/>
        <w:rPr>
          <w:rFonts w:ascii="Times New Roman" w:hAnsi="Times New Roman" w:cs="Times New Roman"/>
        </w:rPr>
      </w:pPr>
    </w:p>
    <w:p w14:paraId="4059B5D3" w14:textId="77777777" w:rsidR="009960A0" w:rsidRDefault="009960A0" w:rsidP="0042022F">
      <w:pPr>
        <w:widowControl/>
        <w:adjustRightInd w:val="0"/>
        <w:snapToGrid w:val="0"/>
        <w:jc w:val="left"/>
        <w:rPr>
          <w:rFonts w:ascii="Times New Roman" w:hAnsi="Times New Roman" w:cs="Times New Roman"/>
        </w:rPr>
      </w:pPr>
    </w:p>
    <w:p w14:paraId="5D6CE7DF" w14:textId="77777777" w:rsidR="009960A0" w:rsidRDefault="009960A0" w:rsidP="0042022F">
      <w:pPr>
        <w:widowControl/>
        <w:adjustRightInd w:val="0"/>
        <w:snapToGrid w:val="0"/>
        <w:jc w:val="left"/>
        <w:rPr>
          <w:rFonts w:ascii="Times New Roman" w:hAnsi="Times New Roman" w:cs="Times New Roman"/>
        </w:rPr>
      </w:pPr>
    </w:p>
    <w:p w14:paraId="73A7A9C9" w14:textId="77777777" w:rsidR="009960A0" w:rsidRDefault="009960A0" w:rsidP="0042022F">
      <w:pPr>
        <w:widowControl/>
        <w:adjustRightInd w:val="0"/>
        <w:snapToGrid w:val="0"/>
        <w:jc w:val="left"/>
        <w:rPr>
          <w:rFonts w:ascii="Times New Roman" w:hAnsi="Times New Roman" w:cs="Times New Roman"/>
        </w:rPr>
      </w:pPr>
    </w:p>
    <w:p w14:paraId="0D693464" w14:textId="77777777" w:rsidR="009960A0" w:rsidRDefault="009960A0" w:rsidP="0042022F">
      <w:pPr>
        <w:widowControl/>
        <w:adjustRightInd w:val="0"/>
        <w:snapToGrid w:val="0"/>
        <w:jc w:val="left"/>
        <w:rPr>
          <w:rFonts w:ascii="Times New Roman" w:hAnsi="Times New Roman" w:cs="Times New Roman"/>
        </w:rPr>
      </w:pPr>
    </w:p>
    <w:p w14:paraId="1106B96F" w14:textId="77777777" w:rsidR="009960A0" w:rsidRDefault="009960A0" w:rsidP="0042022F">
      <w:pPr>
        <w:widowControl/>
        <w:adjustRightInd w:val="0"/>
        <w:snapToGrid w:val="0"/>
        <w:jc w:val="left"/>
        <w:rPr>
          <w:rFonts w:ascii="Times New Roman" w:hAnsi="Times New Roman" w:cs="Times New Roman"/>
        </w:rPr>
      </w:pPr>
    </w:p>
    <w:p w14:paraId="66BA336C" w14:textId="77777777" w:rsidR="00E071F1" w:rsidRDefault="00E071F1" w:rsidP="0042022F">
      <w:pPr>
        <w:widowControl/>
        <w:adjustRightInd w:val="0"/>
        <w:snapToGrid w:val="0"/>
        <w:jc w:val="left"/>
        <w:rPr>
          <w:rFonts w:ascii="Times New Roman" w:hAnsi="Times New Roman" w:cs="Times New Roman"/>
          <w:b/>
          <w:bCs/>
        </w:rPr>
      </w:pPr>
    </w:p>
    <w:p w14:paraId="72D62309" w14:textId="77777777" w:rsidR="00E071F1" w:rsidRDefault="00E071F1" w:rsidP="0042022F">
      <w:pPr>
        <w:widowControl/>
        <w:adjustRightInd w:val="0"/>
        <w:snapToGrid w:val="0"/>
        <w:jc w:val="left"/>
        <w:rPr>
          <w:rFonts w:ascii="Times New Roman" w:hAnsi="Times New Roman" w:cs="Times New Roman"/>
          <w:b/>
          <w:bCs/>
        </w:rPr>
      </w:pPr>
    </w:p>
    <w:p w14:paraId="6C47E8F3" w14:textId="77777777" w:rsidR="00E071F1" w:rsidRDefault="00E071F1" w:rsidP="0042022F">
      <w:pPr>
        <w:widowControl/>
        <w:adjustRightInd w:val="0"/>
        <w:snapToGrid w:val="0"/>
        <w:jc w:val="left"/>
        <w:rPr>
          <w:rFonts w:ascii="Times New Roman" w:hAnsi="Times New Roman" w:cs="Times New Roman"/>
          <w:b/>
          <w:bCs/>
        </w:rPr>
      </w:pPr>
    </w:p>
    <w:p w14:paraId="7F6A459B" w14:textId="77777777" w:rsidR="00E071F1" w:rsidRDefault="00E071F1" w:rsidP="0042022F">
      <w:pPr>
        <w:widowControl/>
        <w:adjustRightInd w:val="0"/>
        <w:snapToGrid w:val="0"/>
        <w:jc w:val="left"/>
        <w:rPr>
          <w:rFonts w:ascii="Times New Roman" w:hAnsi="Times New Roman" w:cs="Times New Roman"/>
          <w:b/>
          <w:bCs/>
        </w:rPr>
      </w:pPr>
    </w:p>
    <w:p w14:paraId="4BD2EC68" w14:textId="77777777" w:rsidR="00356F32" w:rsidRDefault="00356F32" w:rsidP="0042022F">
      <w:pPr>
        <w:widowControl/>
        <w:adjustRightInd w:val="0"/>
        <w:snapToGrid w:val="0"/>
        <w:jc w:val="left"/>
        <w:rPr>
          <w:rFonts w:ascii="Times New Roman" w:eastAsia="游明朝" w:hAnsi="Times New Roman" w:cs="Times New Roman"/>
          <w:b/>
          <w:bCs/>
          <w:lang w:eastAsia="ja-JP"/>
        </w:rPr>
      </w:pPr>
    </w:p>
    <w:p w14:paraId="04D82143" w14:textId="77777777" w:rsidR="00356F32" w:rsidRDefault="00356F32" w:rsidP="0042022F">
      <w:pPr>
        <w:widowControl/>
        <w:adjustRightInd w:val="0"/>
        <w:snapToGrid w:val="0"/>
        <w:jc w:val="left"/>
        <w:rPr>
          <w:rFonts w:ascii="Times New Roman" w:eastAsia="游明朝" w:hAnsi="Times New Roman" w:cs="Times New Roman"/>
          <w:b/>
          <w:bCs/>
          <w:lang w:eastAsia="ja-JP"/>
        </w:rPr>
      </w:pPr>
    </w:p>
    <w:p w14:paraId="2CB21C1C" w14:textId="75C43FFF" w:rsidR="009960A0" w:rsidRDefault="00220746" w:rsidP="0042022F">
      <w:pPr>
        <w:widowControl/>
        <w:adjustRightInd w:val="0"/>
        <w:snapToGrid w:val="0"/>
        <w:jc w:val="left"/>
        <w:rPr>
          <w:rFonts w:ascii="Times New Roman" w:hAnsi="Times New Roman" w:cs="Times New Roman"/>
        </w:rPr>
      </w:pPr>
      <w:r w:rsidRPr="00220746">
        <w:rPr>
          <w:rFonts w:ascii="Times New Roman" w:hAnsi="Times New Roman" w:cs="Times New Roman" w:hint="eastAsia"/>
          <w:b/>
          <w:bCs/>
        </w:rPr>
        <w:t xml:space="preserve">Supplementary Table </w:t>
      </w:r>
      <w:r>
        <w:rPr>
          <w:rFonts w:ascii="Times New Roman" w:hAnsi="Times New Roman" w:cs="Times New Roman" w:hint="eastAsia"/>
          <w:b/>
          <w:bCs/>
        </w:rPr>
        <w:t>8</w:t>
      </w:r>
      <w:r w:rsidRPr="00220746">
        <w:rPr>
          <w:rFonts w:ascii="Times New Roman" w:hAnsi="Times New Roman" w:cs="Times New Roman" w:hint="eastAsia"/>
          <w:b/>
          <w:bCs/>
        </w:rPr>
        <w:t>.</w:t>
      </w:r>
      <w:r>
        <w:rPr>
          <w:rFonts w:ascii="Times New Roman" w:hAnsi="Times New Roman" w:cs="Times New Roman" w:hint="eastAsia"/>
          <w:b/>
          <w:bCs/>
        </w:rPr>
        <w:t xml:space="preserve"> </w:t>
      </w:r>
      <w:r w:rsidRPr="00EE75FB">
        <w:rPr>
          <w:rFonts w:ascii="Times New Roman" w:hAnsi="Times New Roman" w:cs="Times New Roman" w:hint="eastAsia"/>
        </w:rPr>
        <w:t>Catalytic conditions and performance of reported catalysts</w:t>
      </w:r>
      <w:r w:rsidR="00EE75FB">
        <w:rPr>
          <w:rFonts w:ascii="Times New Roman" w:eastAsia="游明朝" w:hAnsi="Times New Roman" w:cs="Times New Roman" w:hint="eastAsia"/>
          <w:lang w:eastAsia="ja-JP"/>
        </w:rPr>
        <w:t xml:space="preserve"> (</w:t>
      </w:r>
      <w:r w:rsidRPr="00220746">
        <w:rPr>
          <w:rFonts w:ascii="Times New Roman" w:hAnsi="Times New Roman" w:cs="Times New Roman" w:hint="eastAsia"/>
        </w:rPr>
        <w:t xml:space="preserve">No. </w:t>
      </w:r>
      <w:r>
        <w:rPr>
          <w:rFonts w:ascii="Times New Roman" w:hAnsi="Times New Roman" w:cs="Times New Roman" w:hint="eastAsia"/>
        </w:rPr>
        <w:t>2</w:t>
      </w:r>
      <w:r w:rsidRPr="00220746">
        <w:rPr>
          <w:rFonts w:ascii="Times New Roman" w:hAnsi="Times New Roman" w:cs="Times New Roman" w:hint="eastAsia"/>
        </w:rPr>
        <w:t>1-</w:t>
      </w:r>
      <w:r>
        <w:rPr>
          <w:rFonts w:ascii="Times New Roman" w:hAnsi="Times New Roman" w:cs="Times New Roman" w:hint="eastAsia"/>
        </w:rPr>
        <w:t>4</w:t>
      </w:r>
      <w:r w:rsidRPr="00220746">
        <w:rPr>
          <w:rFonts w:ascii="Times New Roman" w:hAnsi="Times New Roman" w:cs="Times New Roman" w:hint="eastAsia"/>
        </w:rPr>
        <w:t>0 in Figure S24</w:t>
      </w:r>
      <w:r w:rsidR="00EE75FB">
        <w:rPr>
          <w:rFonts w:ascii="Times New Roman" w:eastAsia="游明朝" w:hAnsi="Times New Roman" w:cs="Times New Roman" w:hint="eastAsia"/>
          <w:lang w:eastAsia="ja-JP"/>
        </w:rPr>
        <w:t>)</w:t>
      </w:r>
      <w:r w:rsidRPr="00220746">
        <w:rPr>
          <w:rFonts w:ascii="Times New Roman" w:hAnsi="Times New Roman" w:cs="Times New Roman" w:hint="eastAsia"/>
        </w:rPr>
        <w:t>.</w:t>
      </w:r>
    </w:p>
    <w:p w14:paraId="2A705CB2" w14:textId="77777777" w:rsidR="00220746" w:rsidRDefault="00220746" w:rsidP="0042022F">
      <w:pPr>
        <w:widowControl/>
        <w:adjustRightInd w:val="0"/>
        <w:snapToGrid w:val="0"/>
        <w:jc w:val="left"/>
        <w:rPr>
          <w:rFonts w:ascii="Times New Roman" w:hAnsi="Times New Roman" w:cs="Times New Roman"/>
        </w:rPr>
      </w:pPr>
    </w:p>
    <w:tbl>
      <w:tblPr>
        <w:tblW w:w="5000" w:type="pct"/>
        <w:jc w:val="center"/>
        <w:tblLayout w:type="fixed"/>
        <w:tblCellMar>
          <w:left w:w="0" w:type="dxa"/>
          <w:right w:w="0" w:type="dxa"/>
        </w:tblCellMar>
        <w:tblLook w:val="0420" w:firstRow="1" w:lastRow="0" w:firstColumn="0" w:lastColumn="0" w:noHBand="0" w:noVBand="1"/>
      </w:tblPr>
      <w:tblGrid>
        <w:gridCol w:w="712"/>
        <w:gridCol w:w="1210"/>
        <w:gridCol w:w="934"/>
        <w:gridCol w:w="1542"/>
        <w:gridCol w:w="591"/>
        <w:gridCol w:w="591"/>
        <w:gridCol w:w="591"/>
        <w:gridCol w:w="591"/>
        <w:gridCol w:w="591"/>
        <w:gridCol w:w="591"/>
        <w:gridCol w:w="711"/>
        <w:gridCol w:w="559"/>
        <w:gridCol w:w="532"/>
      </w:tblGrid>
      <w:tr w:rsidR="0072360D" w:rsidRPr="00E071F1" w14:paraId="76689696" w14:textId="77777777" w:rsidTr="00E50992">
        <w:trPr>
          <w:trHeight w:val="20"/>
          <w:jc w:val="center"/>
        </w:trPr>
        <w:tc>
          <w:tcPr>
            <w:tcW w:w="365" w:type="pct"/>
            <w:vMerge w:val="restart"/>
            <w:tcBorders>
              <w:top w:val="single" w:sz="4" w:space="0" w:color="auto"/>
            </w:tcBorders>
            <w:tcMar>
              <w:top w:w="72" w:type="dxa"/>
              <w:left w:w="144" w:type="dxa"/>
              <w:bottom w:w="72" w:type="dxa"/>
              <w:right w:w="144" w:type="dxa"/>
            </w:tcMar>
            <w:vAlign w:val="center"/>
          </w:tcPr>
          <w:p w14:paraId="34EC16E3" w14:textId="14A14F3A" w:rsidR="0072360D" w:rsidRPr="00B54087" w:rsidRDefault="0072360D" w:rsidP="00B54087">
            <w:pPr>
              <w:widowControl/>
              <w:adjustRightInd w:val="0"/>
              <w:snapToGrid w:val="0"/>
              <w:jc w:val="center"/>
              <w:rPr>
                <w:rFonts w:ascii="Times New Roman" w:eastAsia="游明朝" w:hAnsi="Times New Roman" w:cs="Times New Roman"/>
                <w:lang w:eastAsia="ja-JP"/>
              </w:rPr>
            </w:pPr>
            <w:r w:rsidRPr="00E071F1">
              <w:rPr>
                <w:rFonts w:ascii="Times New Roman" w:hAnsi="Times New Roman" w:cs="Times New Roman"/>
              </w:rPr>
              <w:t>No</w:t>
            </w:r>
            <w:r w:rsidR="00B54087">
              <w:rPr>
                <w:rFonts w:ascii="Times New Roman" w:eastAsia="游明朝" w:hAnsi="Times New Roman" w:cs="Times New Roman" w:hint="eastAsia"/>
                <w:lang w:eastAsia="ja-JP"/>
              </w:rPr>
              <w:t>.</w:t>
            </w:r>
          </w:p>
        </w:tc>
        <w:tc>
          <w:tcPr>
            <w:tcW w:w="621" w:type="pct"/>
            <w:vMerge w:val="restart"/>
            <w:tcBorders>
              <w:top w:val="single" w:sz="4" w:space="0" w:color="auto"/>
            </w:tcBorders>
            <w:tcMar>
              <w:top w:w="15" w:type="dxa"/>
              <w:left w:w="15" w:type="dxa"/>
              <w:bottom w:w="0" w:type="dxa"/>
              <w:right w:w="15" w:type="dxa"/>
            </w:tcMar>
            <w:vAlign w:val="center"/>
          </w:tcPr>
          <w:p w14:paraId="6036C2FA"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Catalysts</w:t>
            </w:r>
          </w:p>
        </w:tc>
        <w:tc>
          <w:tcPr>
            <w:tcW w:w="479" w:type="pct"/>
            <w:vMerge w:val="restart"/>
            <w:tcBorders>
              <w:top w:val="single" w:sz="4" w:space="0" w:color="auto"/>
            </w:tcBorders>
            <w:tcMar>
              <w:top w:w="72" w:type="dxa"/>
              <w:left w:w="144" w:type="dxa"/>
              <w:bottom w:w="72" w:type="dxa"/>
              <w:right w:w="144" w:type="dxa"/>
            </w:tcMar>
            <w:vAlign w:val="center"/>
          </w:tcPr>
          <w:p w14:paraId="2FE2D9B9" w14:textId="1E21E029" w:rsidR="0072360D" w:rsidRPr="00B54087" w:rsidRDefault="0072360D" w:rsidP="00B54087">
            <w:pPr>
              <w:widowControl/>
              <w:adjustRightInd w:val="0"/>
              <w:snapToGrid w:val="0"/>
              <w:jc w:val="center"/>
              <w:rPr>
                <w:rFonts w:ascii="Times New Roman" w:eastAsia="游明朝" w:hAnsi="Times New Roman" w:cs="Times New Roman"/>
                <w:lang w:eastAsia="ja-JP"/>
              </w:rPr>
            </w:pPr>
            <w:r w:rsidRPr="00E071F1">
              <w:rPr>
                <w:rFonts w:ascii="Times New Roman" w:hAnsi="Times New Roman" w:cs="Times New Roman"/>
              </w:rPr>
              <w:t>Temp</w:t>
            </w:r>
            <w:r w:rsidR="00B54087">
              <w:rPr>
                <w:rFonts w:ascii="Times New Roman" w:eastAsia="游明朝" w:hAnsi="Times New Roman" w:cs="Times New Roman" w:hint="eastAsia"/>
                <w:lang w:eastAsia="ja-JP"/>
              </w:rPr>
              <w:t>.</w:t>
            </w:r>
          </w:p>
        </w:tc>
        <w:tc>
          <w:tcPr>
            <w:tcW w:w="791" w:type="pct"/>
            <w:vMerge w:val="restart"/>
            <w:tcBorders>
              <w:top w:val="single" w:sz="4" w:space="0" w:color="auto"/>
            </w:tcBorders>
            <w:tcMar>
              <w:top w:w="72" w:type="dxa"/>
              <w:left w:w="144" w:type="dxa"/>
              <w:bottom w:w="72" w:type="dxa"/>
              <w:right w:w="144" w:type="dxa"/>
            </w:tcMar>
            <w:vAlign w:val="center"/>
          </w:tcPr>
          <w:p w14:paraId="2CC74D13"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Gas feed ratio</w:t>
            </w:r>
          </w:p>
          <w:p w14:paraId="74E49496"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C</w:t>
            </w:r>
            <w:r w:rsidRPr="00E071F1">
              <w:rPr>
                <w:rFonts w:ascii="Times New Roman" w:hAnsi="Times New Roman" w:cs="Times New Roman"/>
                <w:vertAlign w:val="subscript"/>
              </w:rPr>
              <w:t>3</w:t>
            </w:r>
            <w:r w:rsidRPr="00E071F1">
              <w:rPr>
                <w:rFonts w:ascii="Times New Roman" w:hAnsi="Times New Roman" w:cs="Times New Roman"/>
              </w:rPr>
              <w:t>H</w:t>
            </w:r>
            <w:proofErr w:type="gramStart"/>
            <w:r w:rsidRPr="00E071F1">
              <w:rPr>
                <w:rFonts w:ascii="Times New Roman" w:hAnsi="Times New Roman" w:cs="Times New Roman"/>
                <w:vertAlign w:val="subscript"/>
              </w:rPr>
              <w:t>8</w:t>
            </w:r>
            <w:r w:rsidRPr="00E071F1">
              <w:rPr>
                <w:rFonts w:ascii="Times New Roman" w:hAnsi="Times New Roman" w:cs="Times New Roman"/>
              </w:rPr>
              <w:t>:CO</w:t>
            </w:r>
            <w:r w:rsidRPr="00E071F1">
              <w:rPr>
                <w:rFonts w:ascii="Times New Roman" w:hAnsi="Times New Roman" w:cs="Times New Roman"/>
                <w:vertAlign w:val="subscript"/>
              </w:rPr>
              <w:t>2</w:t>
            </w:r>
            <w:proofErr w:type="gramEnd"/>
            <w:r w:rsidRPr="00E071F1">
              <w:rPr>
                <w:rFonts w:ascii="Times New Roman" w:hAnsi="Times New Roman" w:cs="Times New Roman"/>
              </w:rPr>
              <w:t>:Ar</w:t>
            </w:r>
          </w:p>
        </w:tc>
        <w:tc>
          <w:tcPr>
            <w:tcW w:w="606" w:type="pct"/>
            <w:gridSpan w:val="2"/>
            <w:tcBorders>
              <w:top w:val="single" w:sz="4" w:space="0" w:color="auto"/>
              <w:bottom w:val="single" w:sz="4" w:space="0" w:color="auto"/>
            </w:tcBorders>
            <w:tcMar>
              <w:top w:w="72" w:type="dxa"/>
              <w:left w:w="144" w:type="dxa"/>
              <w:bottom w:w="72" w:type="dxa"/>
              <w:right w:w="144" w:type="dxa"/>
            </w:tcMar>
            <w:vAlign w:val="center"/>
          </w:tcPr>
          <w:p w14:paraId="002531A9"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Time (h)</w:t>
            </w:r>
          </w:p>
        </w:tc>
        <w:tc>
          <w:tcPr>
            <w:tcW w:w="606" w:type="pct"/>
            <w:gridSpan w:val="2"/>
            <w:tcBorders>
              <w:top w:val="single" w:sz="4" w:space="0" w:color="auto"/>
              <w:bottom w:val="single" w:sz="4" w:space="0" w:color="auto"/>
            </w:tcBorders>
            <w:tcMar>
              <w:top w:w="72" w:type="dxa"/>
              <w:left w:w="144" w:type="dxa"/>
              <w:bottom w:w="72" w:type="dxa"/>
              <w:right w:w="144" w:type="dxa"/>
            </w:tcMar>
            <w:vAlign w:val="center"/>
          </w:tcPr>
          <w:p w14:paraId="2DEEDAEA"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C</w:t>
            </w:r>
            <w:r w:rsidRPr="00E071F1">
              <w:rPr>
                <w:rFonts w:ascii="Times New Roman" w:hAnsi="Times New Roman" w:cs="Times New Roman"/>
                <w:vertAlign w:val="subscript"/>
              </w:rPr>
              <w:t>3</w:t>
            </w:r>
            <w:r w:rsidRPr="00E071F1">
              <w:rPr>
                <w:rFonts w:ascii="Times New Roman" w:hAnsi="Times New Roman" w:cs="Times New Roman"/>
              </w:rPr>
              <w:t>H</w:t>
            </w:r>
            <w:r w:rsidRPr="00E071F1">
              <w:rPr>
                <w:rFonts w:ascii="Times New Roman" w:hAnsi="Times New Roman" w:cs="Times New Roman"/>
                <w:vertAlign w:val="subscript"/>
              </w:rPr>
              <w:t>8</w:t>
            </w:r>
            <w:r w:rsidRPr="00E071F1">
              <w:rPr>
                <w:rFonts w:ascii="Times New Roman" w:hAnsi="Times New Roman" w:cs="Times New Roman"/>
              </w:rPr>
              <w:t xml:space="preserve"> conv. (%)</w:t>
            </w:r>
          </w:p>
        </w:tc>
        <w:tc>
          <w:tcPr>
            <w:tcW w:w="606" w:type="pct"/>
            <w:gridSpan w:val="2"/>
            <w:tcBorders>
              <w:top w:val="single" w:sz="4" w:space="0" w:color="auto"/>
              <w:bottom w:val="single" w:sz="4" w:space="0" w:color="auto"/>
            </w:tcBorders>
            <w:tcMar>
              <w:top w:w="72" w:type="dxa"/>
              <w:left w:w="144" w:type="dxa"/>
              <w:bottom w:w="72" w:type="dxa"/>
              <w:right w:w="144" w:type="dxa"/>
            </w:tcMar>
            <w:vAlign w:val="center"/>
          </w:tcPr>
          <w:p w14:paraId="3F511787"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rPr>
              <w:t>C</w:t>
            </w:r>
            <w:r w:rsidRPr="00E071F1">
              <w:rPr>
                <w:rFonts w:ascii="Times New Roman" w:hAnsi="Times New Roman" w:cs="Times New Roman"/>
                <w:vertAlign w:val="subscript"/>
              </w:rPr>
              <w:t>3</w:t>
            </w:r>
            <w:r w:rsidRPr="00E071F1">
              <w:rPr>
                <w:rFonts w:ascii="Times New Roman" w:hAnsi="Times New Roman" w:cs="Times New Roman"/>
              </w:rPr>
              <w:t>H</w:t>
            </w:r>
            <w:r w:rsidRPr="00E071F1">
              <w:rPr>
                <w:rFonts w:ascii="Times New Roman" w:hAnsi="Times New Roman" w:cs="Times New Roman"/>
                <w:vertAlign w:val="subscript"/>
              </w:rPr>
              <w:t>6</w:t>
            </w:r>
            <w:r w:rsidRPr="00E071F1">
              <w:rPr>
                <w:rFonts w:ascii="Times New Roman" w:hAnsi="Times New Roman" w:cs="Times New Roman"/>
              </w:rPr>
              <w:t xml:space="preserve"> sel. (%)</w:t>
            </w:r>
          </w:p>
        </w:tc>
        <w:tc>
          <w:tcPr>
            <w:tcW w:w="365" w:type="pct"/>
            <w:vMerge w:val="restart"/>
            <w:tcBorders>
              <w:top w:val="single" w:sz="4" w:space="0" w:color="auto"/>
            </w:tcBorders>
            <w:tcMar>
              <w:top w:w="72" w:type="dxa"/>
              <w:left w:w="144" w:type="dxa"/>
              <w:bottom w:w="72" w:type="dxa"/>
              <w:right w:w="144" w:type="dxa"/>
            </w:tcMar>
            <w:vAlign w:val="center"/>
          </w:tcPr>
          <w:p w14:paraId="25007A13" w14:textId="77777777" w:rsidR="0072360D" w:rsidRPr="00E071F1" w:rsidRDefault="0072360D" w:rsidP="00B54087">
            <w:pPr>
              <w:widowControl/>
              <w:adjustRightInd w:val="0"/>
              <w:snapToGrid w:val="0"/>
              <w:jc w:val="center"/>
              <w:rPr>
                <w:rFonts w:ascii="Times New Roman" w:hAnsi="Times New Roman" w:cs="Times New Roman"/>
              </w:rPr>
            </w:pPr>
            <w:proofErr w:type="spellStart"/>
            <w:r w:rsidRPr="00E071F1">
              <w:rPr>
                <w:rFonts w:ascii="Times New Roman" w:hAnsi="Times New Roman" w:cs="Times New Roman"/>
              </w:rPr>
              <w:t>kd</w:t>
            </w:r>
            <w:proofErr w:type="spellEnd"/>
            <w:r w:rsidRPr="00E071F1">
              <w:rPr>
                <w:rFonts w:ascii="Times New Roman" w:hAnsi="Times New Roman" w:cs="Times New Roman"/>
              </w:rPr>
              <w:t xml:space="preserve"> (h</w:t>
            </w:r>
            <w:r w:rsidRPr="00E071F1">
              <w:rPr>
                <w:rFonts w:ascii="Times New Roman" w:hAnsi="Times New Roman" w:cs="Times New Roman"/>
                <w:vertAlign w:val="superscript"/>
              </w:rPr>
              <w:t>−1</w:t>
            </w:r>
            <w:r w:rsidRPr="00E071F1">
              <w:rPr>
                <w:rFonts w:ascii="Times New Roman" w:hAnsi="Times New Roman" w:cs="Times New Roman"/>
              </w:rPr>
              <w:t>)</w:t>
            </w:r>
          </w:p>
        </w:tc>
        <w:tc>
          <w:tcPr>
            <w:tcW w:w="287" w:type="pct"/>
            <w:vMerge w:val="restart"/>
            <w:tcBorders>
              <w:top w:val="single" w:sz="4" w:space="0" w:color="auto"/>
            </w:tcBorders>
            <w:tcMar>
              <w:top w:w="72" w:type="dxa"/>
              <w:left w:w="144" w:type="dxa"/>
              <w:bottom w:w="72" w:type="dxa"/>
              <w:right w:w="144" w:type="dxa"/>
            </w:tcMar>
            <w:vAlign w:val="center"/>
          </w:tcPr>
          <w:p w14:paraId="1E57F130"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i/>
                <w:iCs/>
              </w:rPr>
              <w:t>τ</w:t>
            </w:r>
            <w:r w:rsidRPr="00E071F1">
              <w:rPr>
                <w:rFonts w:ascii="Times New Roman" w:hAnsi="Times New Roman" w:cs="Times New Roman"/>
              </w:rPr>
              <w:t xml:space="preserve"> (h)</w:t>
            </w:r>
          </w:p>
        </w:tc>
        <w:tc>
          <w:tcPr>
            <w:tcW w:w="273" w:type="pct"/>
            <w:vMerge w:val="restart"/>
            <w:tcBorders>
              <w:top w:val="single" w:sz="4" w:space="0" w:color="auto"/>
            </w:tcBorders>
            <w:tcMar>
              <w:top w:w="72" w:type="dxa"/>
              <w:left w:w="144" w:type="dxa"/>
              <w:bottom w:w="72" w:type="dxa"/>
              <w:right w:w="144" w:type="dxa"/>
            </w:tcMar>
            <w:vAlign w:val="center"/>
          </w:tcPr>
          <w:p w14:paraId="2ECC8073" w14:textId="657C0BBE" w:rsidR="0072360D" w:rsidRPr="00543A67" w:rsidRDefault="0072360D" w:rsidP="00B54087">
            <w:pPr>
              <w:widowControl/>
              <w:adjustRightInd w:val="0"/>
              <w:snapToGrid w:val="0"/>
              <w:jc w:val="center"/>
              <w:rPr>
                <w:rFonts w:ascii="Times New Roman" w:eastAsia="游明朝" w:hAnsi="Times New Roman" w:cs="Times New Roman"/>
                <w:lang w:eastAsia="ja-JP"/>
              </w:rPr>
            </w:pPr>
            <w:r w:rsidRPr="00E071F1">
              <w:rPr>
                <w:rFonts w:ascii="Times New Roman" w:hAnsi="Times New Roman" w:cs="Times New Roman"/>
              </w:rPr>
              <w:t>ref</w:t>
            </w:r>
          </w:p>
        </w:tc>
      </w:tr>
      <w:tr w:rsidR="0072360D" w:rsidRPr="002A4394" w14:paraId="5330D19B" w14:textId="77777777" w:rsidTr="00E50992">
        <w:trPr>
          <w:trHeight w:val="20"/>
          <w:jc w:val="center"/>
        </w:trPr>
        <w:tc>
          <w:tcPr>
            <w:tcW w:w="365" w:type="pct"/>
            <w:vMerge/>
            <w:tcBorders>
              <w:bottom w:val="single" w:sz="4" w:space="0" w:color="auto"/>
            </w:tcBorders>
            <w:tcMar>
              <w:top w:w="72" w:type="dxa"/>
              <w:left w:w="144" w:type="dxa"/>
              <w:bottom w:w="72" w:type="dxa"/>
              <w:right w:w="144" w:type="dxa"/>
            </w:tcMar>
            <w:vAlign w:val="center"/>
          </w:tcPr>
          <w:p w14:paraId="2565FE64" w14:textId="77777777" w:rsidR="0072360D" w:rsidRPr="00E071F1" w:rsidRDefault="0072360D" w:rsidP="00B54087">
            <w:pPr>
              <w:widowControl/>
              <w:adjustRightInd w:val="0"/>
              <w:snapToGrid w:val="0"/>
              <w:jc w:val="center"/>
              <w:rPr>
                <w:rFonts w:ascii="Times New Roman" w:hAnsi="Times New Roman" w:cs="Times New Roman"/>
              </w:rPr>
            </w:pPr>
          </w:p>
        </w:tc>
        <w:tc>
          <w:tcPr>
            <w:tcW w:w="621" w:type="pct"/>
            <w:vMerge/>
            <w:tcBorders>
              <w:bottom w:val="single" w:sz="4" w:space="0" w:color="auto"/>
            </w:tcBorders>
            <w:tcMar>
              <w:top w:w="15" w:type="dxa"/>
              <w:left w:w="15" w:type="dxa"/>
              <w:bottom w:w="0" w:type="dxa"/>
              <w:right w:w="15" w:type="dxa"/>
            </w:tcMar>
            <w:vAlign w:val="center"/>
          </w:tcPr>
          <w:p w14:paraId="54DD0C95" w14:textId="77777777" w:rsidR="0072360D" w:rsidRPr="00E071F1" w:rsidRDefault="0072360D" w:rsidP="00B54087">
            <w:pPr>
              <w:widowControl/>
              <w:adjustRightInd w:val="0"/>
              <w:snapToGrid w:val="0"/>
              <w:jc w:val="center"/>
              <w:rPr>
                <w:rFonts w:ascii="Times New Roman" w:hAnsi="Times New Roman" w:cs="Times New Roman"/>
              </w:rPr>
            </w:pPr>
          </w:p>
        </w:tc>
        <w:tc>
          <w:tcPr>
            <w:tcW w:w="479" w:type="pct"/>
            <w:vMerge/>
            <w:tcBorders>
              <w:bottom w:val="single" w:sz="4" w:space="0" w:color="auto"/>
            </w:tcBorders>
            <w:tcMar>
              <w:top w:w="72" w:type="dxa"/>
              <w:left w:w="144" w:type="dxa"/>
              <w:bottom w:w="72" w:type="dxa"/>
              <w:right w:w="144" w:type="dxa"/>
            </w:tcMar>
            <w:vAlign w:val="center"/>
          </w:tcPr>
          <w:p w14:paraId="3F388A31" w14:textId="77777777" w:rsidR="0072360D" w:rsidRPr="00E071F1" w:rsidRDefault="0072360D" w:rsidP="00B54087">
            <w:pPr>
              <w:widowControl/>
              <w:adjustRightInd w:val="0"/>
              <w:snapToGrid w:val="0"/>
              <w:jc w:val="center"/>
              <w:rPr>
                <w:rFonts w:ascii="Times New Roman" w:hAnsi="Times New Roman" w:cs="Times New Roman"/>
              </w:rPr>
            </w:pPr>
          </w:p>
        </w:tc>
        <w:tc>
          <w:tcPr>
            <w:tcW w:w="791" w:type="pct"/>
            <w:vMerge/>
            <w:tcBorders>
              <w:bottom w:val="single" w:sz="4" w:space="0" w:color="auto"/>
            </w:tcBorders>
            <w:tcMar>
              <w:top w:w="72" w:type="dxa"/>
              <w:left w:w="144" w:type="dxa"/>
              <w:bottom w:w="72" w:type="dxa"/>
              <w:right w:w="144" w:type="dxa"/>
            </w:tcMar>
            <w:vAlign w:val="center"/>
          </w:tcPr>
          <w:p w14:paraId="771A6060" w14:textId="77777777" w:rsidR="0072360D" w:rsidRPr="00E071F1" w:rsidRDefault="0072360D" w:rsidP="00B54087">
            <w:pPr>
              <w:widowControl/>
              <w:adjustRightInd w:val="0"/>
              <w:snapToGrid w:val="0"/>
              <w:jc w:val="center"/>
              <w:rPr>
                <w:rFonts w:ascii="Times New Roman" w:hAnsi="Times New Roman" w:cs="Times New Roman"/>
              </w:rPr>
            </w:pPr>
          </w:p>
        </w:tc>
        <w:tc>
          <w:tcPr>
            <w:tcW w:w="303" w:type="pct"/>
            <w:tcBorders>
              <w:top w:val="single" w:sz="4" w:space="0" w:color="auto"/>
              <w:bottom w:val="single" w:sz="4" w:space="0" w:color="auto"/>
            </w:tcBorders>
            <w:tcMar>
              <w:top w:w="72" w:type="dxa"/>
              <w:left w:w="144" w:type="dxa"/>
              <w:bottom w:w="72" w:type="dxa"/>
              <w:right w:w="144" w:type="dxa"/>
            </w:tcMar>
            <w:vAlign w:val="center"/>
          </w:tcPr>
          <w:p w14:paraId="49F03644" w14:textId="77777777" w:rsidR="0072360D" w:rsidRPr="00E071F1" w:rsidRDefault="0072360D" w:rsidP="00B54087">
            <w:pPr>
              <w:widowControl/>
              <w:adjustRightInd w:val="0"/>
              <w:snapToGrid w:val="0"/>
              <w:jc w:val="center"/>
              <w:rPr>
                <w:rFonts w:ascii="Times New Roman" w:hAnsi="Times New Roman" w:cs="Times New Roman"/>
              </w:rPr>
            </w:pPr>
            <w:proofErr w:type="spellStart"/>
            <w:r w:rsidRPr="00E071F1">
              <w:rPr>
                <w:rFonts w:ascii="Times New Roman" w:hAnsi="Times New Roman" w:cs="Times New Roman" w:hint="eastAsia"/>
              </w:rPr>
              <w:t>i</w:t>
            </w:r>
            <w:proofErr w:type="spellEnd"/>
          </w:p>
        </w:tc>
        <w:tc>
          <w:tcPr>
            <w:tcW w:w="303" w:type="pct"/>
            <w:tcBorders>
              <w:top w:val="single" w:sz="4" w:space="0" w:color="auto"/>
              <w:bottom w:val="single" w:sz="4" w:space="0" w:color="auto"/>
            </w:tcBorders>
            <w:tcMar>
              <w:top w:w="72" w:type="dxa"/>
              <w:left w:w="144" w:type="dxa"/>
              <w:bottom w:w="72" w:type="dxa"/>
              <w:right w:w="144" w:type="dxa"/>
            </w:tcMar>
            <w:vAlign w:val="center"/>
          </w:tcPr>
          <w:p w14:paraId="1F5E9E0E"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hint="eastAsia"/>
              </w:rPr>
              <w:t>f</w:t>
            </w:r>
          </w:p>
        </w:tc>
        <w:tc>
          <w:tcPr>
            <w:tcW w:w="303" w:type="pct"/>
            <w:tcBorders>
              <w:top w:val="single" w:sz="4" w:space="0" w:color="auto"/>
              <w:bottom w:val="single" w:sz="4" w:space="0" w:color="auto"/>
            </w:tcBorders>
            <w:tcMar>
              <w:top w:w="72" w:type="dxa"/>
              <w:left w:w="144" w:type="dxa"/>
              <w:bottom w:w="72" w:type="dxa"/>
              <w:right w:w="144" w:type="dxa"/>
            </w:tcMar>
            <w:vAlign w:val="center"/>
          </w:tcPr>
          <w:p w14:paraId="0BE24047" w14:textId="77777777" w:rsidR="0072360D" w:rsidRPr="00E071F1" w:rsidRDefault="0072360D" w:rsidP="00B54087">
            <w:pPr>
              <w:widowControl/>
              <w:adjustRightInd w:val="0"/>
              <w:snapToGrid w:val="0"/>
              <w:jc w:val="center"/>
              <w:rPr>
                <w:rFonts w:ascii="Times New Roman" w:hAnsi="Times New Roman" w:cs="Times New Roman"/>
              </w:rPr>
            </w:pPr>
            <w:proofErr w:type="spellStart"/>
            <w:r w:rsidRPr="00E071F1">
              <w:rPr>
                <w:rFonts w:ascii="Times New Roman" w:hAnsi="Times New Roman" w:cs="Times New Roman" w:hint="eastAsia"/>
              </w:rPr>
              <w:t>i</w:t>
            </w:r>
            <w:proofErr w:type="spellEnd"/>
          </w:p>
        </w:tc>
        <w:tc>
          <w:tcPr>
            <w:tcW w:w="303" w:type="pct"/>
            <w:tcBorders>
              <w:top w:val="single" w:sz="4" w:space="0" w:color="auto"/>
              <w:bottom w:val="single" w:sz="4" w:space="0" w:color="auto"/>
            </w:tcBorders>
            <w:tcMar>
              <w:top w:w="72" w:type="dxa"/>
              <w:left w:w="144" w:type="dxa"/>
              <w:bottom w:w="72" w:type="dxa"/>
              <w:right w:w="144" w:type="dxa"/>
            </w:tcMar>
            <w:vAlign w:val="center"/>
          </w:tcPr>
          <w:p w14:paraId="01C89852"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hint="eastAsia"/>
              </w:rPr>
              <w:t>f</w:t>
            </w:r>
          </w:p>
        </w:tc>
        <w:tc>
          <w:tcPr>
            <w:tcW w:w="303" w:type="pct"/>
            <w:tcBorders>
              <w:top w:val="single" w:sz="4" w:space="0" w:color="auto"/>
              <w:bottom w:val="single" w:sz="4" w:space="0" w:color="auto"/>
            </w:tcBorders>
            <w:tcMar>
              <w:top w:w="72" w:type="dxa"/>
              <w:left w:w="144" w:type="dxa"/>
              <w:bottom w:w="72" w:type="dxa"/>
              <w:right w:w="144" w:type="dxa"/>
            </w:tcMar>
            <w:vAlign w:val="center"/>
          </w:tcPr>
          <w:p w14:paraId="078841EE" w14:textId="77777777" w:rsidR="0072360D" w:rsidRPr="00E071F1" w:rsidRDefault="0072360D" w:rsidP="00B54087">
            <w:pPr>
              <w:widowControl/>
              <w:adjustRightInd w:val="0"/>
              <w:snapToGrid w:val="0"/>
              <w:jc w:val="center"/>
              <w:rPr>
                <w:rFonts w:ascii="Times New Roman" w:hAnsi="Times New Roman" w:cs="Times New Roman"/>
              </w:rPr>
            </w:pPr>
            <w:proofErr w:type="spellStart"/>
            <w:r w:rsidRPr="00E071F1">
              <w:rPr>
                <w:rFonts w:ascii="Times New Roman" w:hAnsi="Times New Roman" w:cs="Times New Roman" w:hint="eastAsia"/>
              </w:rPr>
              <w:t>i</w:t>
            </w:r>
            <w:proofErr w:type="spellEnd"/>
          </w:p>
        </w:tc>
        <w:tc>
          <w:tcPr>
            <w:tcW w:w="303" w:type="pct"/>
            <w:tcBorders>
              <w:top w:val="single" w:sz="4" w:space="0" w:color="auto"/>
              <w:bottom w:val="single" w:sz="4" w:space="0" w:color="auto"/>
            </w:tcBorders>
            <w:tcMar>
              <w:top w:w="72" w:type="dxa"/>
              <w:left w:w="144" w:type="dxa"/>
              <w:bottom w:w="72" w:type="dxa"/>
              <w:right w:w="144" w:type="dxa"/>
            </w:tcMar>
            <w:vAlign w:val="center"/>
          </w:tcPr>
          <w:p w14:paraId="11560D86" w14:textId="77777777" w:rsidR="0072360D" w:rsidRPr="00E071F1" w:rsidRDefault="0072360D" w:rsidP="00B54087">
            <w:pPr>
              <w:widowControl/>
              <w:adjustRightInd w:val="0"/>
              <w:snapToGrid w:val="0"/>
              <w:jc w:val="center"/>
              <w:rPr>
                <w:rFonts w:ascii="Times New Roman" w:hAnsi="Times New Roman" w:cs="Times New Roman"/>
              </w:rPr>
            </w:pPr>
            <w:r w:rsidRPr="00E071F1">
              <w:rPr>
                <w:rFonts w:ascii="Times New Roman" w:hAnsi="Times New Roman" w:cs="Times New Roman" w:hint="eastAsia"/>
              </w:rPr>
              <w:t>f</w:t>
            </w:r>
          </w:p>
        </w:tc>
        <w:tc>
          <w:tcPr>
            <w:tcW w:w="365" w:type="pct"/>
            <w:vMerge/>
            <w:tcBorders>
              <w:bottom w:val="single" w:sz="4" w:space="0" w:color="auto"/>
            </w:tcBorders>
            <w:tcMar>
              <w:top w:w="72" w:type="dxa"/>
              <w:left w:w="144" w:type="dxa"/>
              <w:bottom w:w="72" w:type="dxa"/>
              <w:right w:w="144" w:type="dxa"/>
            </w:tcMar>
            <w:vAlign w:val="center"/>
          </w:tcPr>
          <w:p w14:paraId="2D5191C8" w14:textId="77777777" w:rsidR="0072360D" w:rsidRPr="002A4394" w:rsidRDefault="0072360D" w:rsidP="00B54087">
            <w:pPr>
              <w:widowControl/>
              <w:adjustRightInd w:val="0"/>
              <w:snapToGrid w:val="0"/>
              <w:jc w:val="center"/>
              <w:rPr>
                <w:rFonts w:ascii="Times New Roman" w:hAnsi="Times New Roman" w:cs="Times New Roman"/>
              </w:rPr>
            </w:pPr>
          </w:p>
        </w:tc>
        <w:tc>
          <w:tcPr>
            <w:tcW w:w="287" w:type="pct"/>
            <w:vMerge/>
            <w:tcBorders>
              <w:bottom w:val="single" w:sz="4" w:space="0" w:color="auto"/>
            </w:tcBorders>
            <w:tcMar>
              <w:top w:w="72" w:type="dxa"/>
              <w:left w:w="144" w:type="dxa"/>
              <w:bottom w:w="72" w:type="dxa"/>
              <w:right w:w="144" w:type="dxa"/>
            </w:tcMar>
            <w:vAlign w:val="center"/>
          </w:tcPr>
          <w:p w14:paraId="2D527485" w14:textId="77777777" w:rsidR="0072360D" w:rsidRPr="002A4394" w:rsidRDefault="0072360D" w:rsidP="00B54087">
            <w:pPr>
              <w:widowControl/>
              <w:adjustRightInd w:val="0"/>
              <w:snapToGrid w:val="0"/>
              <w:jc w:val="center"/>
              <w:rPr>
                <w:rFonts w:ascii="Times New Roman" w:hAnsi="Times New Roman" w:cs="Times New Roman"/>
              </w:rPr>
            </w:pPr>
          </w:p>
        </w:tc>
        <w:tc>
          <w:tcPr>
            <w:tcW w:w="273" w:type="pct"/>
            <w:vMerge/>
            <w:tcBorders>
              <w:bottom w:val="single" w:sz="4" w:space="0" w:color="auto"/>
            </w:tcBorders>
            <w:tcMar>
              <w:top w:w="72" w:type="dxa"/>
              <w:left w:w="144" w:type="dxa"/>
              <w:bottom w:w="72" w:type="dxa"/>
              <w:right w:w="144" w:type="dxa"/>
            </w:tcMar>
            <w:vAlign w:val="center"/>
          </w:tcPr>
          <w:p w14:paraId="4F4CDFC1" w14:textId="77777777" w:rsidR="0072360D" w:rsidRPr="002A4394" w:rsidRDefault="0072360D" w:rsidP="00B54087">
            <w:pPr>
              <w:widowControl/>
              <w:adjustRightInd w:val="0"/>
              <w:snapToGrid w:val="0"/>
              <w:jc w:val="center"/>
              <w:rPr>
                <w:rFonts w:ascii="Times New Roman" w:hAnsi="Times New Roman" w:cs="Times New Roman"/>
              </w:rPr>
            </w:pPr>
          </w:p>
        </w:tc>
      </w:tr>
      <w:tr w:rsidR="00537BA7" w:rsidRPr="002A4394" w14:paraId="6E676175" w14:textId="77777777" w:rsidTr="00E50992">
        <w:trPr>
          <w:trHeight w:val="20"/>
          <w:jc w:val="center"/>
        </w:trPr>
        <w:tc>
          <w:tcPr>
            <w:tcW w:w="365" w:type="pct"/>
            <w:tcBorders>
              <w:top w:val="single" w:sz="4" w:space="0" w:color="auto"/>
            </w:tcBorders>
            <w:tcMar>
              <w:top w:w="72" w:type="dxa"/>
              <w:left w:w="144" w:type="dxa"/>
              <w:bottom w:w="72" w:type="dxa"/>
              <w:right w:w="144" w:type="dxa"/>
            </w:tcMar>
            <w:vAlign w:val="center"/>
          </w:tcPr>
          <w:p w14:paraId="0F43892C" w14:textId="381B24D5"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21</w:t>
            </w:r>
          </w:p>
        </w:tc>
        <w:tc>
          <w:tcPr>
            <w:tcW w:w="621" w:type="pct"/>
            <w:tcBorders>
              <w:top w:val="single" w:sz="4" w:space="0" w:color="auto"/>
            </w:tcBorders>
            <w:tcMar>
              <w:top w:w="15" w:type="dxa"/>
              <w:left w:w="15" w:type="dxa"/>
              <w:bottom w:w="0" w:type="dxa"/>
              <w:right w:w="15" w:type="dxa"/>
            </w:tcMar>
            <w:vAlign w:val="center"/>
          </w:tcPr>
          <w:p w14:paraId="2CF2122F" w14:textId="7953D3D3"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HEI/CeO</w:t>
            </w:r>
            <w:r w:rsidRPr="002A4394">
              <w:rPr>
                <w:rFonts w:ascii="Times New Roman" w:hAnsi="Times New Roman" w:cs="Times New Roman"/>
                <w:vertAlign w:val="subscript"/>
              </w:rPr>
              <w:t>2</w:t>
            </w:r>
          </w:p>
        </w:tc>
        <w:tc>
          <w:tcPr>
            <w:tcW w:w="479" w:type="pct"/>
            <w:tcBorders>
              <w:top w:val="single" w:sz="4" w:space="0" w:color="auto"/>
            </w:tcBorders>
            <w:tcMar>
              <w:top w:w="15" w:type="dxa"/>
              <w:left w:w="15" w:type="dxa"/>
              <w:bottom w:w="0" w:type="dxa"/>
              <w:right w:w="15" w:type="dxa"/>
            </w:tcMar>
            <w:vAlign w:val="center"/>
          </w:tcPr>
          <w:p w14:paraId="5DB06D90" w14:textId="2A6C2B62"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Borders>
              <w:top w:val="single" w:sz="4" w:space="0" w:color="auto"/>
            </w:tcBorders>
            <w:tcMar>
              <w:top w:w="15" w:type="dxa"/>
              <w:left w:w="15" w:type="dxa"/>
              <w:bottom w:w="0" w:type="dxa"/>
              <w:right w:w="15" w:type="dxa"/>
            </w:tcMar>
            <w:vAlign w:val="center"/>
          </w:tcPr>
          <w:p w14:paraId="54681B02" w14:textId="45A09C95"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Borders>
              <w:top w:val="single" w:sz="4" w:space="0" w:color="auto"/>
            </w:tcBorders>
            <w:tcMar>
              <w:top w:w="15" w:type="dxa"/>
              <w:left w:w="15" w:type="dxa"/>
              <w:bottom w:w="0" w:type="dxa"/>
              <w:right w:w="15" w:type="dxa"/>
            </w:tcMar>
            <w:vAlign w:val="center"/>
          </w:tcPr>
          <w:p w14:paraId="38E0F292" w14:textId="524CAC7F"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303" w:type="pct"/>
            <w:tcBorders>
              <w:top w:val="single" w:sz="4" w:space="0" w:color="auto"/>
            </w:tcBorders>
            <w:tcMar>
              <w:top w:w="15" w:type="dxa"/>
              <w:left w:w="15" w:type="dxa"/>
              <w:bottom w:w="0" w:type="dxa"/>
              <w:right w:w="15" w:type="dxa"/>
            </w:tcMar>
            <w:vAlign w:val="center"/>
          </w:tcPr>
          <w:p w14:paraId="28C69286" w14:textId="40E89423" w:rsidR="00537BA7" w:rsidRPr="002A4394" w:rsidRDefault="00537BA7" w:rsidP="00537BA7">
            <w:pPr>
              <w:widowControl/>
              <w:adjustRightInd w:val="0"/>
              <w:snapToGrid w:val="0"/>
              <w:jc w:val="center"/>
              <w:rPr>
                <w:rFonts w:ascii="Times New Roman" w:hAnsi="Times New Roman" w:cs="Times New Roman"/>
              </w:rPr>
            </w:pPr>
            <w:r>
              <w:rPr>
                <w:rFonts w:ascii="Times New Roman" w:hAnsi="Times New Roman" w:cs="Times New Roman" w:hint="eastAsia"/>
              </w:rPr>
              <w:t>5</w:t>
            </w:r>
            <w:r w:rsidRPr="002A4394">
              <w:rPr>
                <w:rFonts w:ascii="Times New Roman" w:hAnsi="Times New Roman" w:cs="Times New Roman"/>
              </w:rPr>
              <w:t>0</w:t>
            </w:r>
          </w:p>
        </w:tc>
        <w:tc>
          <w:tcPr>
            <w:tcW w:w="303" w:type="pct"/>
            <w:tcBorders>
              <w:top w:val="single" w:sz="4" w:space="0" w:color="auto"/>
            </w:tcBorders>
            <w:tcMar>
              <w:top w:w="15" w:type="dxa"/>
              <w:left w:w="15" w:type="dxa"/>
              <w:bottom w:w="0" w:type="dxa"/>
              <w:right w:w="15" w:type="dxa"/>
            </w:tcMar>
            <w:vAlign w:val="center"/>
          </w:tcPr>
          <w:p w14:paraId="64EFDD18" w14:textId="012E6226" w:rsidR="00537BA7" w:rsidRPr="002A4394" w:rsidRDefault="00763F60" w:rsidP="00537BA7">
            <w:pPr>
              <w:widowControl/>
              <w:adjustRightInd w:val="0"/>
              <w:snapToGrid w:val="0"/>
              <w:jc w:val="center"/>
              <w:rPr>
                <w:rFonts w:ascii="Times New Roman" w:hAnsi="Times New Roman" w:cs="Times New Roman"/>
              </w:rPr>
            </w:pPr>
            <w:r>
              <w:rPr>
                <w:rFonts w:ascii="Times New Roman" w:hAnsi="Times New Roman" w:cs="Times New Roman" w:hint="eastAsia"/>
              </w:rPr>
              <w:t>30</w:t>
            </w:r>
          </w:p>
        </w:tc>
        <w:tc>
          <w:tcPr>
            <w:tcW w:w="303" w:type="pct"/>
            <w:tcBorders>
              <w:top w:val="single" w:sz="4" w:space="0" w:color="auto"/>
            </w:tcBorders>
            <w:tcMar>
              <w:top w:w="15" w:type="dxa"/>
              <w:left w:w="15" w:type="dxa"/>
              <w:bottom w:w="0" w:type="dxa"/>
              <w:right w:w="15" w:type="dxa"/>
            </w:tcMar>
            <w:vAlign w:val="center"/>
          </w:tcPr>
          <w:p w14:paraId="6101C752" w14:textId="59A9E136" w:rsidR="00537BA7" w:rsidRPr="002A4394" w:rsidRDefault="00537BA7" w:rsidP="00537BA7">
            <w:pPr>
              <w:widowControl/>
              <w:adjustRightInd w:val="0"/>
              <w:snapToGrid w:val="0"/>
              <w:jc w:val="center"/>
              <w:rPr>
                <w:rFonts w:ascii="Times New Roman" w:hAnsi="Times New Roman" w:cs="Times New Roman"/>
              </w:rPr>
            </w:pPr>
            <w:r>
              <w:rPr>
                <w:rFonts w:ascii="Times New Roman" w:hAnsi="Times New Roman" w:cs="Times New Roman" w:hint="eastAsia"/>
              </w:rPr>
              <w:t>20</w:t>
            </w:r>
          </w:p>
        </w:tc>
        <w:tc>
          <w:tcPr>
            <w:tcW w:w="303" w:type="pct"/>
            <w:tcBorders>
              <w:top w:val="single" w:sz="4" w:space="0" w:color="auto"/>
            </w:tcBorders>
            <w:tcMar>
              <w:top w:w="15" w:type="dxa"/>
              <w:left w:w="15" w:type="dxa"/>
              <w:bottom w:w="0" w:type="dxa"/>
              <w:right w:w="15" w:type="dxa"/>
            </w:tcMar>
            <w:vAlign w:val="center"/>
          </w:tcPr>
          <w:p w14:paraId="1C487A52" w14:textId="3F885E75"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9</w:t>
            </w:r>
            <w:r>
              <w:rPr>
                <w:rFonts w:ascii="Times New Roman" w:hAnsi="Times New Roman" w:cs="Times New Roman" w:hint="eastAsia"/>
              </w:rPr>
              <w:t>4</w:t>
            </w:r>
            <w:r w:rsidRPr="002A4394">
              <w:rPr>
                <w:rFonts w:ascii="Times New Roman" w:hAnsi="Times New Roman" w:cs="Times New Roman"/>
              </w:rPr>
              <w:t xml:space="preserve"> (</w:t>
            </w:r>
            <w:r>
              <w:rPr>
                <w:rFonts w:ascii="Times New Roman" w:hAnsi="Times New Roman" w:cs="Times New Roman" w:hint="eastAsia"/>
              </w:rPr>
              <w:t>92</w:t>
            </w:r>
            <w:r w:rsidRPr="002A4394">
              <w:rPr>
                <w:rFonts w:ascii="Times New Roman" w:hAnsi="Times New Roman" w:cs="Times New Roman"/>
              </w:rPr>
              <w:t>)</w:t>
            </w:r>
          </w:p>
        </w:tc>
        <w:tc>
          <w:tcPr>
            <w:tcW w:w="303" w:type="pct"/>
            <w:tcBorders>
              <w:top w:val="single" w:sz="4" w:space="0" w:color="auto"/>
            </w:tcBorders>
            <w:tcMar>
              <w:top w:w="15" w:type="dxa"/>
              <w:left w:w="15" w:type="dxa"/>
              <w:bottom w:w="0" w:type="dxa"/>
              <w:right w:w="15" w:type="dxa"/>
            </w:tcMar>
            <w:vAlign w:val="center"/>
          </w:tcPr>
          <w:p w14:paraId="238953FD" w14:textId="2AB6F7AA" w:rsidR="00537BA7" w:rsidRPr="002A4394" w:rsidRDefault="00537BA7" w:rsidP="00537BA7">
            <w:pPr>
              <w:widowControl/>
              <w:adjustRightInd w:val="0"/>
              <w:snapToGrid w:val="0"/>
              <w:jc w:val="center"/>
              <w:rPr>
                <w:rFonts w:ascii="Times New Roman" w:hAnsi="Times New Roman" w:cs="Times New Roman"/>
              </w:rPr>
            </w:pPr>
            <w:r>
              <w:rPr>
                <w:rFonts w:ascii="Times New Roman" w:hAnsi="Times New Roman" w:cs="Times New Roman" w:hint="eastAsia"/>
              </w:rPr>
              <w:t>88</w:t>
            </w:r>
            <w:r w:rsidRPr="002A4394">
              <w:rPr>
                <w:rFonts w:ascii="Times New Roman" w:hAnsi="Times New Roman" w:cs="Times New Roman"/>
              </w:rPr>
              <w:t xml:space="preserve"> (</w:t>
            </w:r>
            <w:r>
              <w:rPr>
                <w:rFonts w:ascii="Times New Roman" w:hAnsi="Times New Roman" w:cs="Times New Roman" w:hint="eastAsia"/>
              </w:rPr>
              <w:t>86</w:t>
            </w:r>
            <w:r w:rsidRPr="002A4394">
              <w:rPr>
                <w:rFonts w:ascii="Times New Roman" w:hAnsi="Times New Roman" w:cs="Times New Roman"/>
              </w:rPr>
              <w:t>)</w:t>
            </w:r>
          </w:p>
        </w:tc>
        <w:tc>
          <w:tcPr>
            <w:tcW w:w="365" w:type="pct"/>
            <w:tcBorders>
              <w:top w:val="single" w:sz="4" w:space="0" w:color="auto"/>
            </w:tcBorders>
            <w:tcMar>
              <w:top w:w="15" w:type="dxa"/>
              <w:left w:w="15" w:type="dxa"/>
              <w:bottom w:w="0" w:type="dxa"/>
              <w:right w:w="15" w:type="dxa"/>
            </w:tcMar>
            <w:vAlign w:val="center"/>
          </w:tcPr>
          <w:p w14:paraId="6667CD3A" w14:textId="0FBB1161" w:rsidR="00537BA7" w:rsidRPr="002A4394" w:rsidRDefault="00537BA7" w:rsidP="00537BA7">
            <w:pPr>
              <w:widowControl/>
              <w:adjustRightInd w:val="0"/>
              <w:snapToGrid w:val="0"/>
              <w:jc w:val="center"/>
              <w:rPr>
                <w:rFonts w:ascii="Times New Roman" w:hAnsi="Times New Roman" w:cs="Times New Roman"/>
              </w:rPr>
            </w:pPr>
            <w:r w:rsidRPr="002A4394">
              <w:rPr>
                <w:rFonts w:ascii="Times New Roman" w:hAnsi="Times New Roman" w:cs="Times New Roman"/>
              </w:rPr>
              <w:t>0.00</w:t>
            </w:r>
            <w:r>
              <w:rPr>
                <w:rFonts w:ascii="Times New Roman" w:hAnsi="Times New Roman" w:cs="Times New Roman" w:hint="eastAsia"/>
              </w:rPr>
              <w:t>8</w:t>
            </w:r>
          </w:p>
        </w:tc>
        <w:tc>
          <w:tcPr>
            <w:tcW w:w="287" w:type="pct"/>
            <w:tcBorders>
              <w:top w:val="single" w:sz="4" w:space="0" w:color="auto"/>
            </w:tcBorders>
            <w:tcMar>
              <w:top w:w="15" w:type="dxa"/>
              <w:left w:w="15" w:type="dxa"/>
              <w:bottom w:w="0" w:type="dxa"/>
              <w:right w:w="15" w:type="dxa"/>
            </w:tcMar>
            <w:vAlign w:val="center"/>
          </w:tcPr>
          <w:p w14:paraId="37390C61" w14:textId="220972AC" w:rsidR="00537BA7" w:rsidRPr="002A4394" w:rsidRDefault="00537BA7" w:rsidP="00537BA7">
            <w:pPr>
              <w:widowControl/>
              <w:adjustRightInd w:val="0"/>
              <w:snapToGrid w:val="0"/>
              <w:jc w:val="center"/>
              <w:rPr>
                <w:rFonts w:ascii="Times New Roman" w:hAnsi="Times New Roman" w:cs="Times New Roman"/>
              </w:rPr>
            </w:pPr>
            <w:r>
              <w:rPr>
                <w:rFonts w:ascii="Times New Roman" w:hAnsi="Times New Roman" w:cs="Times New Roman" w:hint="eastAsia"/>
              </w:rPr>
              <w:t>92.6</w:t>
            </w:r>
          </w:p>
        </w:tc>
        <w:tc>
          <w:tcPr>
            <w:tcW w:w="273" w:type="pct"/>
            <w:tcBorders>
              <w:top w:val="single" w:sz="4" w:space="0" w:color="auto"/>
              <w:right w:val="single" w:sz="8" w:space="0" w:color="FFFFFF"/>
            </w:tcBorders>
            <w:tcMar>
              <w:top w:w="72" w:type="dxa"/>
              <w:left w:w="144" w:type="dxa"/>
              <w:bottom w:w="72" w:type="dxa"/>
              <w:right w:w="144" w:type="dxa"/>
            </w:tcMar>
            <w:vAlign w:val="center"/>
          </w:tcPr>
          <w:p w14:paraId="229CA4B4" w14:textId="0B769671" w:rsidR="00537BA7" w:rsidRPr="00286A6E" w:rsidRDefault="00537BA7" w:rsidP="00537BA7">
            <w:pPr>
              <w:widowControl/>
              <w:adjustRightInd w:val="0"/>
              <w:snapToGrid w:val="0"/>
              <w:jc w:val="center"/>
              <w:rPr>
                <w:rFonts w:ascii="Times New Roman" w:eastAsia="游明朝" w:hAnsi="Times New Roman" w:cs="Times New Roman"/>
                <w:vertAlign w:val="superscript"/>
                <w:lang w:eastAsia="ja-JP"/>
              </w:rPr>
            </w:pPr>
            <w:r>
              <w:rPr>
                <w:rFonts w:ascii="Times New Roman" w:eastAsia="游明朝" w:hAnsi="Times New Roman" w:cs="Times New Roman" w:hint="eastAsia"/>
                <w:vertAlign w:val="superscript"/>
                <w:lang w:eastAsia="ja-JP"/>
              </w:rPr>
              <w:t>23</w:t>
            </w:r>
          </w:p>
        </w:tc>
      </w:tr>
      <w:tr w:rsidR="00E50992" w:rsidRPr="002A4394" w14:paraId="0694B1F4" w14:textId="77777777" w:rsidTr="00942BDE">
        <w:trPr>
          <w:trHeight w:val="20"/>
          <w:jc w:val="center"/>
        </w:trPr>
        <w:tc>
          <w:tcPr>
            <w:tcW w:w="365" w:type="pct"/>
            <w:tcMar>
              <w:top w:w="72" w:type="dxa"/>
              <w:left w:w="144" w:type="dxa"/>
              <w:bottom w:w="72" w:type="dxa"/>
              <w:right w:w="144" w:type="dxa"/>
            </w:tcMar>
            <w:vAlign w:val="center"/>
          </w:tcPr>
          <w:p w14:paraId="00ECC3A2" w14:textId="1B43BF45"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22</w:t>
            </w:r>
          </w:p>
        </w:tc>
        <w:tc>
          <w:tcPr>
            <w:tcW w:w="621" w:type="pct"/>
            <w:tcMar>
              <w:top w:w="15" w:type="dxa"/>
              <w:left w:w="15" w:type="dxa"/>
              <w:bottom w:w="0" w:type="dxa"/>
              <w:right w:w="15" w:type="dxa"/>
            </w:tcMar>
            <w:vAlign w:val="center"/>
          </w:tcPr>
          <w:p w14:paraId="1619DFF1" w14:textId="110D75A3" w:rsidR="00E50992" w:rsidRPr="002A4394" w:rsidRDefault="00E50992" w:rsidP="00942BDE">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PtCoIn</w:t>
            </w:r>
            <w:proofErr w:type="spellEnd"/>
            <w:r w:rsidRPr="002A4394">
              <w:rPr>
                <w:rFonts w:ascii="Times New Roman" w:hAnsi="Times New Roman" w:cs="Times New Roman"/>
              </w:rPr>
              <w:t>/CPZS</w:t>
            </w:r>
          </w:p>
        </w:tc>
        <w:tc>
          <w:tcPr>
            <w:tcW w:w="479" w:type="pct"/>
            <w:tcMar>
              <w:top w:w="15" w:type="dxa"/>
              <w:left w:w="15" w:type="dxa"/>
              <w:bottom w:w="0" w:type="dxa"/>
              <w:right w:w="15" w:type="dxa"/>
            </w:tcMar>
            <w:vAlign w:val="center"/>
          </w:tcPr>
          <w:p w14:paraId="79B0DBF8" w14:textId="4C66B133"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tcPr>
          <w:p w14:paraId="10F3A003" w14:textId="1AA8DA34"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tcPr>
          <w:p w14:paraId="6D4E45F7" w14:textId="5AC7CD36"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8.00</w:t>
            </w:r>
          </w:p>
        </w:tc>
        <w:tc>
          <w:tcPr>
            <w:tcW w:w="303" w:type="pct"/>
            <w:tcMar>
              <w:top w:w="15" w:type="dxa"/>
              <w:left w:w="15" w:type="dxa"/>
              <w:bottom w:w="0" w:type="dxa"/>
              <w:right w:w="15" w:type="dxa"/>
            </w:tcMar>
            <w:vAlign w:val="center"/>
          </w:tcPr>
          <w:p w14:paraId="6EDEFB61" w14:textId="3E188608"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68</w:t>
            </w:r>
          </w:p>
        </w:tc>
        <w:tc>
          <w:tcPr>
            <w:tcW w:w="303" w:type="pct"/>
            <w:tcMar>
              <w:top w:w="15" w:type="dxa"/>
              <w:left w:w="15" w:type="dxa"/>
              <w:bottom w:w="0" w:type="dxa"/>
              <w:right w:w="15" w:type="dxa"/>
            </w:tcMar>
            <w:vAlign w:val="center"/>
          </w:tcPr>
          <w:p w14:paraId="7B5EB2BE" w14:textId="4DDAAC95"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47.1</w:t>
            </w:r>
          </w:p>
        </w:tc>
        <w:tc>
          <w:tcPr>
            <w:tcW w:w="303" w:type="pct"/>
            <w:tcMar>
              <w:top w:w="15" w:type="dxa"/>
              <w:left w:w="15" w:type="dxa"/>
              <w:bottom w:w="0" w:type="dxa"/>
              <w:right w:w="15" w:type="dxa"/>
            </w:tcMar>
            <w:vAlign w:val="center"/>
          </w:tcPr>
          <w:p w14:paraId="7AFC22A0" w14:textId="591BBB80"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36.5</w:t>
            </w:r>
          </w:p>
        </w:tc>
        <w:tc>
          <w:tcPr>
            <w:tcW w:w="303" w:type="pct"/>
            <w:tcMar>
              <w:top w:w="15" w:type="dxa"/>
              <w:left w:w="15" w:type="dxa"/>
              <w:bottom w:w="0" w:type="dxa"/>
              <w:right w:w="15" w:type="dxa"/>
            </w:tcMar>
            <w:vAlign w:val="center"/>
          </w:tcPr>
          <w:p w14:paraId="35C93ADA" w14:textId="17F50282"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97 (42)</w:t>
            </w:r>
          </w:p>
        </w:tc>
        <w:tc>
          <w:tcPr>
            <w:tcW w:w="303" w:type="pct"/>
            <w:tcMar>
              <w:top w:w="15" w:type="dxa"/>
              <w:left w:w="15" w:type="dxa"/>
              <w:bottom w:w="0" w:type="dxa"/>
              <w:right w:w="15" w:type="dxa"/>
            </w:tcMar>
            <w:vAlign w:val="center"/>
          </w:tcPr>
          <w:p w14:paraId="03E3983D" w14:textId="2D6DE302"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95.8 (53)</w:t>
            </w:r>
          </w:p>
        </w:tc>
        <w:tc>
          <w:tcPr>
            <w:tcW w:w="365" w:type="pct"/>
            <w:tcMar>
              <w:top w:w="15" w:type="dxa"/>
              <w:left w:w="15" w:type="dxa"/>
              <w:bottom w:w="0" w:type="dxa"/>
              <w:right w:w="15" w:type="dxa"/>
            </w:tcMar>
            <w:vAlign w:val="center"/>
          </w:tcPr>
          <w:p w14:paraId="4D5403DF" w14:textId="6BAA9CE4"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0.007</w:t>
            </w:r>
          </w:p>
        </w:tc>
        <w:tc>
          <w:tcPr>
            <w:tcW w:w="287" w:type="pct"/>
            <w:tcMar>
              <w:top w:w="15" w:type="dxa"/>
              <w:left w:w="15" w:type="dxa"/>
              <w:bottom w:w="0" w:type="dxa"/>
              <w:right w:w="15" w:type="dxa"/>
            </w:tcMar>
            <w:vAlign w:val="center"/>
          </w:tcPr>
          <w:p w14:paraId="2B256631" w14:textId="0B51B684" w:rsidR="00E50992" w:rsidRPr="002A4394" w:rsidRDefault="00E50992" w:rsidP="00942BDE">
            <w:pPr>
              <w:widowControl/>
              <w:adjustRightInd w:val="0"/>
              <w:snapToGrid w:val="0"/>
              <w:jc w:val="center"/>
              <w:rPr>
                <w:rFonts w:ascii="Times New Roman" w:hAnsi="Times New Roman" w:cs="Times New Roman"/>
              </w:rPr>
            </w:pPr>
            <w:r w:rsidRPr="002A4394">
              <w:rPr>
                <w:rFonts w:ascii="Times New Roman" w:hAnsi="Times New Roman" w:cs="Times New Roman"/>
              </w:rPr>
              <w:t>138.0</w:t>
            </w:r>
          </w:p>
        </w:tc>
        <w:tc>
          <w:tcPr>
            <w:tcW w:w="273" w:type="pct"/>
            <w:tcBorders>
              <w:right w:val="single" w:sz="8" w:space="0" w:color="FFFFFF"/>
            </w:tcBorders>
            <w:tcMar>
              <w:top w:w="72" w:type="dxa"/>
              <w:left w:w="144" w:type="dxa"/>
              <w:bottom w:w="72" w:type="dxa"/>
              <w:right w:w="144" w:type="dxa"/>
            </w:tcMar>
            <w:vAlign w:val="center"/>
          </w:tcPr>
          <w:p w14:paraId="54CE3A05" w14:textId="1EE18F5A" w:rsidR="00E50992" w:rsidRPr="00942BDE" w:rsidRDefault="00942BDE" w:rsidP="00942BDE">
            <w:pPr>
              <w:widowControl/>
              <w:adjustRightInd w:val="0"/>
              <w:snapToGrid w:val="0"/>
              <w:jc w:val="center"/>
              <w:rPr>
                <w:rFonts w:ascii="Times New Roman" w:hAnsi="Times New Roman" w:cs="Times New Roman"/>
                <w:sz w:val="44"/>
                <w:szCs w:val="48"/>
                <w:vertAlign w:val="superscript"/>
              </w:rPr>
            </w:pPr>
            <w:r>
              <w:rPr>
                <w:rFonts w:ascii="Times New Roman" w:hAnsi="Times New Roman" w:cs="Times New Roman" w:hint="eastAsia"/>
                <w:sz w:val="44"/>
                <w:szCs w:val="48"/>
                <w:vertAlign w:val="superscript"/>
              </w:rPr>
              <w:t>*</w:t>
            </w:r>
          </w:p>
        </w:tc>
      </w:tr>
      <w:tr w:rsidR="00E50992" w:rsidRPr="002A4394" w14:paraId="6DEFD4FE" w14:textId="77777777" w:rsidTr="00942BDE">
        <w:trPr>
          <w:trHeight w:val="20"/>
          <w:jc w:val="center"/>
        </w:trPr>
        <w:tc>
          <w:tcPr>
            <w:tcW w:w="365" w:type="pct"/>
            <w:tcMar>
              <w:top w:w="72" w:type="dxa"/>
              <w:left w:w="144" w:type="dxa"/>
              <w:bottom w:w="72" w:type="dxa"/>
              <w:right w:w="144" w:type="dxa"/>
            </w:tcMar>
            <w:vAlign w:val="center"/>
          </w:tcPr>
          <w:p w14:paraId="61076CCA" w14:textId="58D397C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23</w:t>
            </w:r>
          </w:p>
        </w:tc>
        <w:tc>
          <w:tcPr>
            <w:tcW w:w="621" w:type="pct"/>
            <w:tcMar>
              <w:top w:w="15" w:type="dxa"/>
              <w:left w:w="15" w:type="dxa"/>
              <w:bottom w:w="0" w:type="dxa"/>
              <w:right w:w="15" w:type="dxa"/>
            </w:tcMar>
            <w:vAlign w:val="center"/>
          </w:tcPr>
          <w:p w14:paraId="74E56376" w14:textId="4872A57A"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HEI/CPZS</w:t>
            </w:r>
          </w:p>
        </w:tc>
        <w:tc>
          <w:tcPr>
            <w:tcW w:w="479" w:type="pct"/>
            <w:tcMar>
              <w:top w:w="15" w:type="dxa"/>
              <w:left w:w="15" w:type="dxa"/>
              <w:bottom w:w="0" w:type="dxa"/>
              <w:right w:w="15" w:type="dxa"/>
            </w:tcMar>
            <w:vAlign w:val="center"/>
          </w:tcPr>
          <w:p w14:paraId="1F259D28" w14:textId="714320A5"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tcPr>
          <w:p w14:paraId="010AC19B" w14:textId="3748464A"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tcPr>
          <w:p w14:paraId="14B20205" w14:textId="6ABD5188"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w:t>
            </w:r>
          </w:p>
        </w:tc>
        <w:tc>
          <w:tcPr>
            <w:tcW w:w="303" w:type="pct"/>
            <w:tcMar>
              <w:top w:w="15" w:type="dxa"/>
              <w:left w:w="15" w:type="dxa"/>
              <w:bottom w:w="0" w:type="dxa"/>
              <w:right w:w="15" w:type="dxa"/>
            </w:tcMar>
            <w:vAlign w:val="center"/>
          </w:tcPr>
          <w:p w14:paraId="0C0441D4" w14:textId="7BEDC7A3"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40</w:t>
            </w:r>
          </w:p>
        </w:tc>
        <w:tc>
          <w:tcPr>
            <w:tcW w:w="303" w:type="pct"/>
            <w:tcMar>
              <w:top w:w="15" w:type="dxa"/>
              <w:left w:w="15" w:type="dxa"/>
              <w:bottom w:w="0" w:type="dxa"/>
              <w:right w:w="15" w:type="dxa"/>
            </w:tcMar>
            <w:vAlign w:val="center"/>
          </w:tcPr>
          <w:p w14:paraId="1A5E0FFD" w14:textId="6C10B45E"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28.7</w:t>
            </w:r>
          </w:p>
        </w:tc>
        <w:tc>
          <w:tcPr>
            <w:tcW w:w="303" w:type="pct"/>
            <w:tcMar>
              <w:top w:w="15" w:type="dxa"/>
              <w:left w:w="15" w:type="dxa"/>
              <w:bottom w:w="0" w:type="dxa"/>
              <w:right w:w="15" w:type="dxa"/>
            </w:tcMar>
            <w:vAlign w:val="center"/>
          </w:tcPr>
          <w:p w14:paraId="25980DF4" w14:textId="57E4799A"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24.0</w:t>
            </w:r>
          </w:p>
        </w:tc>
        <w:tc>
          <w:tcPr>
            <w:tcW w:w="303" w:type="pct"/>
            <w:tcMar>
              <w:top w:w="15" w:type="dxa"/>
              <w:left w:w="15" w:type="dxa"/>
              <w:bottom w:w="0" w:type="dxa"/>
              <w:right w:w="15" w:type="dxa"/>
            </w:tcMar>
            <w:vAlign w:val="center"/>
          </w:tcPr>
          <w:p w14:paraId="555C0BD7" w14:textId="7319E1BC"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95 (75)</w:t>
            </w:r>
          </w:p>
        </w:tc>
        <w:tc>
          <w:tcPr>
            <w:tcW w:w="303" w:type="pct"/>
            <w:tcMar>
              <w:top w:w="15" w:type="dxa"/>
              <w:left w:w="15" w:type="dxa"/>
              <w:bottom w:w="0" w:type="dxa"/>
              <w:right w:w="15" w:type="dxa"/>
            </w:tcMar>
            <w:vAlign w:val="center"/>
          </w:tcPr>
          <w:p w14:paraId="473F1028" w14:textId="42F5CC81"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94.4 (75)</w:t>
            </w:r>
          </w:p>
        </w:tc>
        <w:tc>
          <w:tcPr>
            <w:tcW w:w="365" w:type="pct"/>
            <w:tcMar>
              <w:top w:w="15" w:type="dxa"/>
              <w:left w:w="15" w:type="dxa"/>
              <w:bottom w:w="0" w:type="dxa"/>
              <w:right w:w="15" w:type="dxa"/>
            </w:tcMar>
            <w:vAlign w:val="center"/>
          </w:tcPr>
          <w:p w14:paraId="595BB6FB" w14:textId="6AB33738"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0.007</w:t>
            </w:r>
          </w:p>
        </w:tc>
        <w:tc>
          <w:tcPr>
            <w:tcW w:w="287" w:type="pct"/>
            <w:tcMar>
              <w:top w:w="15" w:type="dxa"/>
              <w:left w:w="15" w:type="dxa"/>
              <w:bottom w:w="0" w:type="dxa"/>
              <w:right w:w="15" w:type="dxa"/>
            </w:tcMar>
            <w:vAlign w:val="center"/>
          </w:tcPr>
          <w:p w14:paraId="2E879CF7" w14:textId="785A4EAF"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146.5</w:t>
            </w:r>
          </w:p>
        </w:tc>
        <w:tc>
          <w:tcPr>
            <w:tcW w:w="273" w:type="pct"/>
            <w:tcBorders>
              <w:right w:val="single" w:sz="8" w:space="0" w:color="FFFFFF"/>
            </w:tcBorders>
            <w:tcMar>
              <w:top w:w="72" w:type="dxa"/>
              <w:left w:w="144" w:type="dxa"/>
              <w:bottom w:w="72" w:type="dxa"/>
              <w:right w:w="144" w:type="dxa"/>
            </w:tcMar>
            <w:vAlign w:val="center"/>
          </w:tcPr>
          <w:p w14:paraId="239D8B25" w14:textId="650E8AC7" w:rsidR="00E50992" w:rsidRPr="00942BDE" w:rsidRDefault="00942BDE" w:rsidP="00942BDE">
            <w:pPr>
              <w:widowControl/>
              <w:adjustRightInd w:val="0"/>
              <w:snapToGrid w:val="0"/>
              <w:jc w:val="center"/>
              <w:rPr>
                <w:rFonts w:ascii="Times New Roman" w:hAnsi="Times New Roman" w:cs="Times New Roman"/>
                <w:sz w:val="44"/>
                <w:szCs w:val="48"/>
                <w:vertAlign w:val="superscript"/>
              </w:rPr>
            </w:pPr>
            <w:r w:rsidRPr="00942BDE">
              <w:rPr>
                <w:rFonts w:ascii="Times New Roman" w:hAnsi="Times New Roman" w:cs="Times New Roman" w:hint="eastAsia"/>
                <w:sz w:val="44"/>
                <w:szCs w:val="48"/>
                <w:vertAlign w:val="superscript"/>
              </w:rPr>
              <w:t>*</w:t>
            </w:r>
          </w:p>
        </w:tc>
      </w:tr>
      <w:tr w:rsidR="00E50992" w:rsidRPr="00805F07" w14:paraId="05C5D6B7" w14:textId="77777777" w:rsidTr="00942BDE">
        <w:trPr>
          <w:trHeight w:val="20"/>
          <w:jc w:val="center"/>
        </w:trPr>
        <w:tc>
          <w:tcPr>
            <w:tcW w:w="365" w:type="pct"/>
            <w:tcMar>
              <w:top w:w="72" w:type="dxa"/>
              <w:left w:w="144" w:type="dxa"/>
              <w:bottom w:w="72" w:type="dxa"/>
              <w:right w:w="144" w:type="dxa"/>
            </w:tcMar>
            <w:vAlign w:val="center"/>
          </w:tcPr>
          <w:p w14:paraId="5DD6073F" w14:textId="572F7C3F"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24</w:t>
            </w:r>
          </w:p>
        </w:tc>
        <w:tc>
          <w:tcPr>
            <w:tcW w:w="621" w:type="pct"/>
            <w:tcMar>
              <w:top w:w="15" w:type="dxa"/>
              <w:left w:w="15" w:type="dxa"/>
              <w:bottom w:w="0" w:type="dxa"/>
              <w:right w:w="15" w:type="dxa"/>
            </w:tcMar>
            <w:vAlign w:val="center"/>
          </w:tcPr>
          <w:p w14:paraId="76E0F711" w14:textId="53BE7106" w:rsidR="00E50992" w:rsidRPr="00805F07" w:rsidRDefault="00E50992" w:rsidP="00E50992">
            <w:pPr>
              <w:widowControl/>
              <w:adjustRightInd w:val="0"/>
              <w:snapToGrid w:val="0"/>
              <w:jc w:val="center"/>
              <w:rPr>
                <w:rFonts w:ascii="Times New Roman" w:hAnsi="Times New Roman" w:cs="Times New Roman"/>
              </w:rPr>
            </w:pPr>
            <w:proofErr w:type="spellStart"/>
            <w:r w:rsidRPr="00805F07">
              <w:rPr>
                <w:rFonts w:ascii="Times New Roman" w:hAnsi="Times New Roman" w:cs="Times New Roman"/>
              </w:rPr>
              <w:t>PtCoIn</w:t>
            </w:r>
            <w:proofErr w:type="spellEnd"/>
            <w:r w:rsidRPr="00805F07">
              <w:rPr>
                <w:rFonts w:ascii="Times New Roman" w:hAnsi="Times New Roman" w:cs="Times New Roman"/>
              </w:rPr>
              <w:t>/Ca–CPZS</w:t>
            </w:r>
          </w:p>
        </w:tc>
        <w:tc>
          <w:tcPr>
            <w:tcW w:w="479" w:type="pct"/>
            <w:tcMar>
              <w:top w:w="15" w:type="dxa"/>
              <w:left w:w="15" w:type="dxa"/>
              <w:bottom w:w="0" w:type="dxa"/>
              <w:right w:w="15" w:type="dxa"/>
            </w:tcMar>
            <w:vAlign w:val="center"/>
          </w:tcPr>
          <w:p w14:paraId="2F7338B2" w14:textId="4C02E1D9"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600</w:t>
            </w:r>
          </w:p>
        </w:tc>
        <w:tc>
          <w:tcPr>
            <w:tcW w:w="791" w:type="pct"/>
            <w:tcMar>
              <w:top w:w="15" w:type="dxa"/>
              <w:left w:w="15" w:type="dxa"/>
              <w:bottom w:w="0" w:type="dxa"/>
              <w:right w:w="15" w:type="dxa"/>
            </w:tcMar>
            <w:vAlign w:val="center"/>
          </w:tcPr>
          <w:p w14:paraId="7252BF55" w14:textId="259F268A"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1:1:2</w:t>
            </w:r>
          </w:p>
        </w:tc>
        <w:tc>
          <w:tcPr>
            <w:tcW w:w="303" w:type="pct"/>
            <w:tcMar>
              <w:top w:w="15" w:type="dxa"/>
              <w:left w:w="15" w:type="dxa"/>
              <w:bottom w:w="0" w:type="dxa"/>
              <w:right w:w="15" w:type="dxa"/>
            </w:tcMar>
            <w:vAlign w:val="center"/>
          </w:tcPr>
          <w:p w14:paraId="6B830255" w14:textId="65963467"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3</w:t>
            </w:r>
          </w:p>
        </w:tc>
        <w:tc>
          <w:tcPr>
            <w:tcW w:w="303" w:type="pct"/>
            <w:tcMar>
              <w:top w:w="15" w:type="dxa"/>
              <w:left w:w="15" w:type="dxa"/>
              <w:bottom w:w="0" w:type="dxa"/>
              <w:right w:w="15" w:type="dxa"/>
            </w:tcMar>
            <w:vAlign w:val="center"/>
          </w:tcPr>
          <w:p w14:paraId="1BFD6ACC" w14:textId="4E653D11"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70</w:t>
            </w:r>
          </w:p>
        </w:tc>
        <w:tc>
          <w:tcPr>
            <w:tcW w:w="303" w:type="pct"/>
            <w:tcMar>
              <w:top w:w="15" w:type="dxa"/>
              <w:left w:w="15" w:type="dxa"/>
              <w:bottom w:w="0" w:type="dxa"/>
              <w:right w:w="15" w:type="dxa"/>
            </w:tcMar>
            <w:vAlign w:val="center"/>
          </w:tcPr>
          <w:p w14:paraId="63F6C795" w14:textId="1CE4935D"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45.7</w:t>
            </w:r>
          </w:p>
        </w:tc>
        <w:tc>
          <w:tcPr>
            <w:tcW w:w="303" w:type="pct"/>
            <w:tcMar>
              <w:top w:w="15" w:type="dxa"/>
              <w:left w:w="15" w:type="dxa"/>
              <w:bottom w:w="0" w:type="dxa"/>
              <w:right w:w="15" w:type="dxa"/>
            </w:tcMar>
            <w:vAlign w:val="center"/>
          </w:tcPr>
          <w:p w14:paraId="0D53972B" w14:textId="07F616A1"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35.9</w:t>
            </w:r>
          </w:p>
        </w:tc>
        <w:tc>
          <w:tcPr>
            <w:tcW w:w="303" w:type="pct"/>
            <w:tcMar>
              <w:top w:w="15" w:type="dxa"/>
              <w:left w:w="15" w:type="dxa"/>
              <w:bottom w:w="0" w:type="dxa"/>
              <w:right w:w="15" w:type="dxa"/>
            </w:tcMar>
            <w:vAlign w:val="center"/>
          </w:tcPr>
          <w:p w14:paraId="5ADAFFA5" w14:textId="06CEC8AD"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98 (73)</w:t>
            </w:r>
          </w:p>
        </w:tc>
        <w:tc>
          <w:tcPr>
            <w:tcW w:w="303" w:type="pct"/>
            <w:tcMar>
              <w:top w:w="15" w:type="dxa"/>
              <w:left w:w="15" w:type="dxa"/>
              <w:bottom w:w="0" w:type="dxa"/>
              <w:right w:w="15" w:type="dxa"/>
            </w:tcMar>
            <w:vAlign w:val="center"/>
          </w:tcPr>
          <w:p w14:paraId="1E8E5188" w14:textId="45F55270"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97.2 (74)</w:t>
            </w:r>
          </w:p>
        </w:tc>
        <w:tc>
          <w:tcPr>
            <w:tcW w:w="365" w:type="pct"/>
            <w:tcMar>
              <w:top w:w="15" w:type="dxa"/>
              <w:left w:w="15" w:type="dxa"/>
              <w:bottom w:w="0" w:type="dxa"/>
              <w:right w:w="15" w:type="dxa"/>
            </w:tcMar>
            <w:vAlign w:val="center"/>
          </w:tcPr>
          <w:p w14:paraId="54DA9A28" w14:textId="6F68785D"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0.006</w:t>
            </w:r>
          </w:p>
        </w:tc>
        <w:tc>
          <w:tcPr>
            <w:tcW w:w="287" w:type="pct"/>
            <w:tcMar>
              <w:top w:w="15" w:type="dxa"/>
              <w:left w:w="15" w:type="dxa"/>
              <w:bottom w:w="0" w:type="dxa"/>
              <w:right w:w="15" w:type="dxa"/>
            </w:tcMar>
            <w:vAlign w:val="center"/>
          </w:tcPr>
          <w:p w14:paraId="6158E2DF" w14:textId="15DE7449" w:rsidR="00E50992" w:rsidRPr="00805F07" w:rsidRDefault="00E50992" w:rsidP="00E50992">
            <w:pPr>
              <w:widowControl/>
              <w:adjustRightInd w:val="0"/>
              <w:snapToGrid w:val="0"/>
              <w:jc w:val="center"/>
              <w:rPr>
                <w:rFonts w:ascii="Times New Roman" w:hAnsi="Times New Roman" w:cs="Times New Roman"/>
              </w:rPr>
            </w:pPr>
            <w:r w:rsidRPr="00805F07">
              <w:rPr>
                <w:rFonts w:ascii="Times New Roman" w:hAnsi="Times New Roman" w:cs="Times New Roman"/>
              </w:rPr>
              <w:t>168.0</w:t>
            </w:r>
          </w:p>
        </w:tc>
        <w:tc>
          <w:tcPr>
            <w:tcW w:w="273" w:type="pct"/>
            <w:tcBorders>
              <w:right w:val="single" w:sz="8" w:space="0" w:color="FFFFFF"/>
            </w:tcBorders>
            <w:tcMar>
              <w:top w:w="72" w:type="dxa"/>
              <w:left w:w="144" w:type="dxa"/>
              <w:bottom w:w="72" w:type="dxa"/>
              <w:right w:w="144" w:type="dxa"/>
            </w:tcMar>
            <w:vAlign w:val="center"/>
          </w:tcPr>
          <w:p w14:paraId="2A0465E5" w14:textId="5BB125A4" w:rsidR="00E50992" w:rsidRPr="00942BDE" w:rsidRDefault="00942BDE" w:rsidP="00942BDE">
            <w:pPr>
              <w:widowControl/>
              <w:adjustRightInd w:val="0"/>
              <w:snapToGrid w:val="0"/>
              <w:jc w:val="center"/>
              <w:rPr>
                <w:rFonts w:ascii="Times New Roman" w:hAnsi="Times New Roman" w:cs="Times New Roman"/>
                <w:sz w:val="44"/>
                <w:szCs w:val="48"/>
                <w:vertAlign w:val="superscript"/>
              </w:rPr>
            </w:pPr>
            <w:r w:rsidRPr="00942BDE">
              <w:rPr>
                <w:rFonts w:ascii="Times New Roman" w:hAnsi="Times New Roman" w:cs="Times New Roman" w:hint="eastAsia"/>
                <w:sz w:val="44"/>
                <w:szCs w:val="48"/>
                <w:vertAlign w:val="superscript"/>
              </w:rPr>
              <w:t>*</w:t>
            </w:r>
          </w:p>
        </w:tc>
      </w:tr>
      <w:tr w:rsidR="00E50992" w:rsidRPr="002A4394" w14:paraId="7DD5BBBE" w14:textId="77777777" w:rsidTr="00942BDE">
        <w:trPr>
          <w:trHeight w:val="20"/>
          <w:jc w:val="center"/>
        </w:trPr>
        <w:tc>
          <w:tcPr>
            <w:tcW w:w="365" w:type="pct"/>
            <w:tcMar>
              <w:top w:w="72" w:type="dxa"/>
              <w:left w:w="144" w:type="dxa"/>
              <w:bottom w:w="72" w:type="dxa"/>
              <w:right w:w="144" w:type="dxa"/>
            </w:tcMar>
            <w:vAlign w:val="center"/>
          </w:tcPr>
          <w:p w14:paraId="171115AF" w14:textId="4E328C0B"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w:t>
            </w:r>
          </w:p>
        </w:tc>
        <w:tc>
          <w:tcPr>
            <w:tcW w:w="621" w:type="pct"/>
            <w:tcMar>
              <w:top w:w="15" w:type="dxa"/>
              <w:left w:w="15" w:type="dxa"/>
              <w:bottom w:w="0" w:type="dxa"/>
              <w:right w:w="15" w:type="dxa"/>
            </w:tcMar>
            <w:vAlign w:val="center"/>
          </w:tcPr>
          <w:p w14:paraId="05799386" w14:textId="0433620F"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HEI/</w:t>
            </w:r>
            <w:r>
              <w:rPr>
                <w:rFonts w:ascii="Times New Roman" w:hAnsi="Times New Roman" w:cs="Times New Roman"/>
              </w:rPr>
              <w:t>Ca–</w:t>
            </w:r>
            <w:r w:rsidRPr="002A4394">
              <w:rPr>
                <w:rFonts w:ascii="Times New Roman" w:hAnsi="Times New Roman" w:cs="Times New Roman"/>
              </w:rPr>
              <w:t>CPZS</w:t>
            </w:r>
          </w:p>
        </w:tc>
        <w:tc>
          <w:tcPr>
            <w:tcW w:w="479" w:type="pct"/>
            <w:tcMar>
              <w:top w:w="15" w:type="dxa"/>
              <w:left w:w="15" w:type="dxa"/>
              <w:bottom w:w="0" w:type="dxa"/>
              <w:right w:w="15" w:type="dxa"/>
            </w:tcMar>
            <w:vAlign w:val="center"/>
          </w:tcPr>
          <w:p w14:paraId="241D30F5" w14:textId="424587AE"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tcPr>
          <w:p w14:paraId="0EEBE01A" w14:textId="0072FAD4"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03" w:type="pct"/>
            <w:tcMar>
              <w:top w:w="15" w:type="dxa"/>
              <w:left w:w="15" w:type="dxa"/>
              <w:bottom w:w="0" w:type="dxa"/>
              <w:right w:w="15" w:type="dxa"/>
            </w:tcMar>
            <w:vAlign w:val="center"/>
          </w:tcPr>
          <w:p w14:paraId="0A0108A9" w14:textId="560D379C"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w:t>
            </w:r>
          </w:p>
        </w:tc>
        <w:tc>
          <w:tcPr>
            <w:tcW w:w="303" w:type="pct"/>
            <w:tcMar>
              <w:top w:w="15" w:type="dxa"/>
              <w:left w:w="15" w:type="dxa"/>
              <w:bottom w:w="0" w:type="dxa"/>
              <w:right w:w="15" w:type="dxa"/>
            </w:tcMar>
            <w:vAlign w:val="center"/>
          </w:tcPr>
          <w:p w14:paraId="64B5EC3F" w14:textId="541B3609"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03" w:type="pct"/>
            <w:tcMar>
              <w:top w:w="15" w:type="dxa"/>
              <w:left w:w="15" w:type="dxa"/>
              <w:bottom w:w="0" w:type="dxa"/>
              <w:right w:w="15" w:type="dxa"/>
            </w:tcMar>
            <w:vAlign w:val="center"/>
          </w:tcPr>
          <w:p w14:paraId="32351736" w14:textId="32F4DED2"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31</w:t>
            </w:r>
          </w:p>
        </w:tc>
        <w:tc>
          <w:tcPr>
            <w:tcW w:w="303" w:type="pct"/>
            <w:tcMar>
              <w:top w:w="15" w:type="dxa"/>
              <w:left w:w="15" w:type="dxa"/>
              <w:bottom w:w="0" w:type="dxa"/>
              <w:right w:w="15" w:type="dxa"/>
            </w:tcMar>
            <w:vAlign w:val="center"/>
          </w:tcPr>
          <w:p w14:paraId="39C842CB" w14:textId="7714F92D"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22</w:t>
            </w:r>
          </w:p>
        </w:tc>
        <w:tc>
          <w:tcPr>
            <w:tcW w:w="303" w:type="pct"/>
            <w:tcMar>
              <w:top w:w="15" w:type="dxa"/>
              <w:left w:w="15" w:type="dxa"/>
              <w:bottom w:w="0" w:type="dxa"/>
              <w:right w:w="15" w:type="dxa"/>
            </w:tcMar>
            <w:vAlign w:val="center"/>
          </w:tcPr>
          <w:p w14:paraId="7AA819D9" w14:textId="77777777" w:rsidR="00E50992"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98</w:t>
            </w:r>
          </w:p>
          <w:p w14:paraId="52B726DC" w14:textId="1DF48641"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(91)</w:t>
            </w:r>
          </w:p>
        </w:tc>
        <w:tc>
          <w:tcPr>
            <w:tcW w:w="303" w:type="pct"/>
            <w:tcMar>
              <w:top w:w="15" w:type="dxa"/>
              <w:left w:w="15" w:type="dxa"/>
              <w:bottom w:w="0" w:type="dxa"/>
              <w:right w:w="15" w:type="dxa"/>
            </w:tcMar>
            <w:vAlign w:val="center"/>
          </w:tcPr>
          <w:p w14:paraId="575A99D7" w14:textId="48CF3F28"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96.9 (93)</w:t>
            </w:r>
          </w:p>
        </w:tc>
        <w:tc>
          <w:tcPr>
            <w:tcW w:w="365" w:type="pct"/>
            <w:tcMar>
              <w:top w:w="15" w:type="dxa"/>
              <w:left w:w="15" w:type="dxa"/>
              <w:bottom w:w="0" w:type="dxa"/>
              <w:right w:w="15" w:type="dxa"/>
            </w:tcMar>
            <w:vAlign w:val="center"/>
          </w:tcPr>
          <w:p w14:paraId="49CCB7BA" w14:textId="51B6CFAD"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0.005</w:t>
            </w:r>
          </w:p>
        </w:tc>
        <w:tc>
          <w:tcPr>
            <w:tcW w:w="287" w:type="pct"/>
            <w:tcMar>
              <w:top w:w="15" w:type="dxa"/>
              <w:left w:w="15" w:type="dxa"/>
              <w:bottom w:w="0" w:type="dxa"/>
              <w:right w:w="15" w:type="dxa"/>
            </w:tcMar>
            <w:vAlign w:val="center"/>
          </w:tcPr>
          <w:p w14:paraId="4DB1469E" w14:textId="6D49FA22"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193</w:t>
            </w:r>
          </w:p>
        </w:tc>
        <w:tc>
          <w:tcPr>
            <w:tcW w:w="273" w:type="pct"/>
            <w:tcBorders>
              <w:right w:val="single" w:sz="8" w:space="0" w:color="FFFFFF"/>
            </w:tcBorders>
            <w:tcMar>
              <w:top w:w="72" w:type="dxa"/>
              <w:left w:w="144" w:type="dxa"/>
              <w:bottom w:w="72" w:type="dxa"/>
              <w:right w:w="144" w:type="dxa"/>
            </w:tcMar>
            <w:vAlign w:val="center"/>
          </w:tcPr>
          <w:p w14:paraId="24EEF264" w14:textId="67BD7B5E" w:rsidR="00E50992" w:rsidRPr="00942BDE" w:rsidRDefault="00942BDE" w:rsidP="00942BDE">
            <w:pPr>
              <w:widowControl/>
              <w:adjustRightInd w:val="0"/>
              <w:snapToGrid w:val="0"/>
              <w:jc w:val="center"/>
              <w:rPr>
                <w:rFonts w:ascii="Times New Roman" w:hAnsi="Times New Roman" w:cs="Times New Roman"/>
                <w:sz w:val="44"/>
                <w:szCs w:val="48"/>
                <w:vertAlign w:val="superscript"/>
              </w:rPr>
            </w:pPr>
            <w:r w:rsidRPr="00942BDE">
              <w:rPr>
                <w:rFonts w:ascii="Times New Roman" w:hAnsi="Times New Roman" w:cs="Times New Roman" w:hint="eastAsia"/>
                <w:sz w:val="44"/>
                <w:szCs w:val="48"/>
                <w:vertAlign w:val="superscript"/>
              </w:rPr>
              <w:t>*</w:t>
            </w:r>
          </w:p>
        </w:tc>
      </w:tr>
      <w:tr w:rsidR="00E50992" w:rsidRPr="002A4394" w14:paraId="6CBEF21D" w14:textId="77777777" w:rsidTr="00E50992">
        <w:trPr>
          <w:trHeight w:val="20"/>
          <w:jc w:val="center"/>
        </w:trPr>
        <w:tc>
          <w:tcPr>
            <w:tcW w:w="365" w:type="pct"/>
            <w:tcMar>
              <w:top w:w="72" w:type="dxa"/>
              <w:left w:w="144" w:type="dxa"/>
              <w:bottom w:w="72" w:type="dxa"/>
              <w:right w:w="144" w:type="dxa"/>
            </w:tcMar>
            <w:vAlign w:val="center"/>
          </w:tcPr>
          <w:p w14:paraId="05E5EEC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26</w:t>
            </w:r>
          </w:p>
        </w:tc>
        <w:tc>
          <w:tcPr>
            <w:tcW w:w="621" w:type="pct"/>
            <w:tcMar>
              <w:top w:w="15" w:type="dxa"/>
              <w:left w:w="15" w:type="dxa"/>
              <w:bottom w:w="0" w:type="dxa"/>
              <w:right w:w="15" w:type="dxa"/>
            </w:tcMar>
            <w:vAlign w:val="center"/>
          </w:tcPr>
          <w:p w14:paraId="610638F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/HZSM-48</w:t>
            </w:r>
          </w:p>
        </w:tc>
        <w:tc>
          <w:tcPr>
            <w:tcW w:w="479" w:type="pct"/>
            <w:tcMar>
              <w:top w:w="15" w:type="dxa"/>
              <w:left w:w="15" w:type="dxa"/>
              <w:bottom w:w="0" w:type="dxa"/>
              <w:right w:w="15" w:type="dxa"/>
            </w:tcMar>
            <w:vAlign w:val="center"/>
          </w:tcPr>
          <w:p w14:paraId="46C4FC9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tcPr>
          <w:p w14:paraId="0E1A9C3A"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tcPr>
          <w:p w14:paraId="2DE8041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1.00</w:t>
            </w:r>
          </w:p>
        </w:tc>
        <w:tc>
          <w:tcPr>
            <w:tcW w:w="303" w:type="pct"/>
            <w:tcMar>
              <w:top w:w="15" w:type="dxa"/>
              <w:left w:w="15" w:type="dxa"/>
              <w:bottom w:w="0" w:type="dxa"/>
              <w:right w:w="15" w:type="dxa"/>
            </w:tcMar>
            <w:vAlign w:val="center"/>
          </w:tcPr>
          <w:p w14:paraId="38F2720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303" w:type="pct"/>
            <w:tcMar>
              <w:top w:w="15" w:type="dxa"/>
              <w:left w:w="15" w:type="dxa"/>
              <w:bottom w:w="0" w:type="dxa"/>
              <w:right w:w="15" w:type="dxa"/>
            </w:tcMar>
            <w:vAlign w:val="center"/>
          </w:tcPr>
          <w:p w14:paraId="480C3CF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52.6</w:t>
            </w:r>
          </w:p>
        </w:tc>
        <w:tc>
          <w:tcPr>
            <w:tcW w:w="303" w:type="pct"/>
            <w:tcMar>
              <w:top w:w="15" w:type="dxa"/>
              <w:left w:w="15" w:type="dxa"/>
              <w:bottom w:w="0" w:type="dxa"/>
              <w:right w:w="15" w:type="dxa"/>
            </w:tcMar>
            <w:vAlign w:val="center"/>
          </w:tcPr>
          <w:p w14:paraId="188AECA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48.2</w:t>
            </w:r>
          </w:p>
        </w:tc>
        <w:tc>
          <w:tcPr>
            <w:tcW w:w="303" w:type="pct"/>
            <w:tcMar>
              <w:top w:w="15" w:type="dxa"/>
              <w:left w:w="15" w:type="dxa"/>
              <w:bottom w:w="0" w:type="dxa"/>
              <w:right w:w="15" w:type="dxa"/>
            </w:tcMar>
            <w:vAlign w:val="center"/>
          </w:tcPr>
          <w:p w14:paraId="24A67DB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42.2</w:t>
            </w:r>
          </w:p>
        </w:tc>
        <w:tc>
          <w:tcPr>
            <w:tcW w:w="303" w:type="pct"/>
            <w:tcMar>
              <w:top w:w="15" w:type="dxa"/>
              <w:left w:w="15" w:type="dxa"/>
              <w:bottom w:w="0" w:type="dxa"/>
              <w:right w:w="15" w:type="dxa"/>
            </w:tcMar>
            <w:vAlign w:val="center"/>
          </w:tcPr>
          <w:p w14:paraId="2232B426" w14:textId="77777777" w:rsidR="00E50992" w:rsidRPr="0072360D" w:rsidRDefault="00E50992" w:rsidP="00E50992">
            <w:pPr>
              <w:widowControl/>
              <w:adjustRightInd w:val="0"/>
              <w:snapToGrid w:val="0"/>
              <w:jc w:val="center"/>
              <w:rPr>
                <w:rFonts w:ascii="Times New Roman" w:eastAsia="游明朝" w:hAnsi="Times New Roman" w:cs="Times New Roman"/>
                <w:lang w:eastAsia="ja-JP"/>
              </w:rPr>
            </w:pPr>
            <w:r w:rsidRPr="002A4394">
              <w:rPr>
                <w:rFonts w:ascii="Times New Roman" w:hAnsi="Times New Roman" w:cs="Times New Roman"/>
              </w:rPr>
              <w:t>45.6</w:t>
            </w:r>
          </w:p>
        </w:tc>
        <w:tc>
          <w:tcPr>
            <w:tcW w:w="365" w:type="pct"/>
            <w:tcMar>
              <w:top w:w="15" w:type="dxa"/>
              <w:left w:w="15" w:type="dxa"/>
              <w:bottom w:w="0" w:type="dxa"/>
              <w:right w:w="15" w:type="dxa"/>
            </w:tcMar>
            <w:vAlign w:val="center"/>
          </w:tcPr>
          <w:p w14:paraId="0E35CC4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0.020</w:t>
            </w:r>
          </w:p>
        </w:tc>
        <w:tc>
          <w:tcPr>
            <w:tcW w:w="287" w:type="pct"/>
            <w:tcMar>
              <w:top w:w="15" w:type="dxa"/>
              <w:left w:w="15" w:type="dxa"/>
              <w:bottom w:w="0" w:type="dxa"/>
              <w:right w:w="15" w:type="dxa"/>
            </w:tcMar>
            <w:vAlign w:val="center"/>
          </w:tcPr>
          <w:p w14:paraId="40EA9BA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51.1</w:t>
            </w:r>
          </w:p>
        </w:tc>
        <w:tc>
          <w:tcPr>
            <w:tcW w:w="273" w:type="pct"/>
            <w:tcBorders>
              <w:right w:val="single" w:sz="8" w:space="0" w:color="FFFFFF"/>
            </w:tcBorders>
            <w:tcMar>
              <w:top w:w="72" w:type="dxa"/>
              <w:left w:w="144" w:type="dxa"/>
              <w:bottom w:w="72" w:type="dxa"/>
              <w:right w:w="144" w:type="dxa"/>
            </w:tcMar>
            <w:vAlign w:val="center"/>
          </w:tcPr>
          <w:p w14:paraId="03624A09" w14:textId="0786FC6A" w:rsidR="00E50992"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24</w:t>
            </w:r>
            <w:r>
              <w:rPr>
                <w:rFonts w:ascii="Times New Roman" w:hAnsi="Times New Roman" w:cs="Times New Roman"/>
                <w:vertAlign w:val="superscript"/>
              </w:rPr>
              <w:fldChar w:fldCharType="end"/>
            </w:r>
          </w:p>
        </w:tc>
      </w:tr>
      <w:tr w:rsidR="00E50992" w:rsidRPr="002A4394" w14:paraId="4347A4FB" w14:textId="77777777" w:rsidTr="00E50992">
        <w:trPr>
          <w:trHeight w:val="20"/>
          <w:jc w:val="center"/>
        </w:trPr>
        <w:tc>
          <w:tcPr>
            <w:tcW w:w="365" w:type="pct"/>
            <w:tcMar>
              <w:top w:w="72" w:type="dxa"/>
              <w:left w:w="144" w:type="dxa"/>
              <w:bottom w:w="72" w:type="dxa"/>
              <w:right w:w="144" w:type="dxa"/>
            </w:tcMar>
            <w:vAlign w:val="center"/>
            <w:hideMark/>
          </w:tcPr>
          <w:p w14:paraId="23260B0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27</w:t>
            </w:r>
          </w:p>
        </w:tc>
        <w:tc>
          <w:tcPr>
            <w:tcW w:w="621" w:type="pct"/>
            <w:tcMar>
              <w:top w:w="15" w:type="dxa"/>
              <w:left w:w="15" w:type="dxa"/>
              <w:bottom w:w="0" w:type="dxa"/>
              <w:right w:w="15" w:type="dxa"/>
            </w:tcMar>
            <w:vAlign w:val="center"/>
            <w:hideMark/>
          </w:tcPr>
          <w:p w14:paraId="058288CE" w14:textId="77777777" w:rsidR="00E50992" w:rsidRPr="002A4394" w:rsidRDefault="00E50992" w:rsidP="00E50992">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ZnO</w:t>
            </w:r>
            <w:proofErr w:type="spellEnd"/>
            <w:r w:rsidRPr="002A4394">
              <w:rPr>
                <w:rFonts w:ascii="Times New Roman" w:hAnsi="Times New Roman" w:cs="Times New Roman"/>
              </w:rPr>
              <w:t>/HZSM-5</w:t>
            </w:r>
          </w:p>
        </w:tc>
        <w:tc>
          <w:tcPr>
            <w:tcW w:w="479" w:type="pct"/>
            <w:tcMar>
              <w:top w:w="15" w:type="dxa"/>
              <w:left w:w="15" w:type="dxa"/>
              <w:bottom w:w="0" w:type="dxa"/>
              <w:right w:w="15" w:type="dxa"/>
            </w:tcMar>
            <w:vAlign w:val="center"/>
            <w:hideMark/>
          </w:tcPr>
          <w:p w14:paraId="7BC6F83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1B2D245C"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2DD890E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1.00</w:t>
            </w:r>
          </w:p>
        </w:tc>
        <w:tc>
          <w:tcPr>
            <w:tcW w:w="303" w:type="pct"/>
            <w:tcMar>
              <w:top w:w="15" w:type="dxa"/>
              <w:left w:w="15" w:type="dxa"/>
              <w:bottom w:w="0" w:type="dxa"/>
              <w:right w:w="15" w:type="dxa"/>
            </w:tcMar>
            <w:vAlign w:val="center"/>
            <w:hideMark/>
          </w:tcPr>
          <w:p w14:paraId="683B993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30</w:t>
            </w:r>
          </w:p>
        </w:tc>
        <w:tc>
          <w:tcPr>
            <w:tcW w:w="303" w:type="pct"/>
            <w:tcMar>
              <w:top w:w="15" w:type="dxa"/>
              <w:left w:w="15" w:type="dxa"/>
              <w:bottom w:w="0" w:type="dxa"/>
              <w:right w:w="15" w:type="dxa"/>
            </w:tcMar>
            <w:vAlign w:val="center"/>
            <w:hideMark/>
          </w:tcPr>
          <w:p w14:paraId="51721F7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68.3</w:t>
            </w:r>
          </w:p>
        </w:tc>
        <w:tc>
          <w:tcPr>
            <w:tcW w:w="303" w:type="pct"/>
            <w:tcMar>
              <w:top w:w="15" w:type="dxa"/>
              <w:left w:w="15" w:type="dxa"/>
              <w:bottom w:w="0" w:type="dxa"/>
              <w:right w:w="15" w:type="dxa"/>
            </w:tcMar>
            <w:vAlign w:val="center"/>
            <w:hideMark/>
          </w:tcPr>
          <w:p w14:paraId="222DC01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41.5</w:t>
            </w:r>
          </w:p>
        </w:tc>
        <w:tc>
          <w:tcPr>
            <w:tcW w:w="303" w:type="pct"/>
            <w:tcMar>
              <w:top w:w="15" w:type="dxa"/>
              <w:left w:w="15" w:type="dxa"/>
              <w:bottom w:w="0" w:type="dxa"/>
              <w:right w:w="15" w:type="dxa"/>
            </w:tcMar>
            <w:vAlign w:val="center"/>
            <w:hideMark/>
          </w:tcPr>
          <w:p w14:paraId="502F247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46.8</w:t>
            </w:r>
          </w:p>
        </w:tc>
        <w:tc>
          <w:tcPr>
            <w:tcW w:w="303" w:type="pct"/>
            <w:tcMar>
              <w:top w:w="15" w:type="dxa"/>
              <w:left w:w="15" w:type="dxa"/>
              <w:bottom w:w="0" w:type="dxa"/>
              <w:right w:w="15" w:type="dxa"/>
            </w:tcMar>
            <w:vAlign w:val="center"/>
            <w:hideMark/>
          </w:tcPr>
          <w:p w14:paraId="3B9701E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62.1</w:t>
            </w:r>
          </w:p>
        </w:tc>
        <w:tc>
          <w:tcPr>
            <w:tcW w:w="365" w:type="pct"/>
            <w:tcMar>
              <w:top w:w="15" w:type="dxa"/>
              <w:left w:w="15" w:type="dxa"/>
              <w:bottom w:w="0" w:type="dxa"/>
              <w:right w:w="15" w:type="dxa"/>
            </w:tcMar>
            <w:vAlign w:val="center"/>
            <w:hideMark/>
          </w:tcPr>
          <w:p w14:paraId="2B320EB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0.038</w:t>
            </w:r>
          </w:p>
        </w:tc>
        <w:tc>
          <w:tcPr>
            <w:tcW w:w="287" w:type="pct"/>
            <w:tcMar>
              <w:top w:w="15" w:type="dxa"/>
              <w:left w:w="15" w:type="dxa"/>
              <w:bottom w:w="0" w:type="dxa"/>
              <w:right w:w="15" w:type="dxa"/>
            </w:tcMar>
            <w:vAlign w:val="center"/>
            <w:hideMark/>
          </w:tcPr>
          <w:p w14:paraId="3A6B0A4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26.1</w:t>
            </w:r>
          </w:p>
        </w:tc>
        <w:tc>
          <w:tcPr>
            <w:tcW w:w="273" w:type="pct"/>
            <w:tcBorders>
              <w:right w:val="single" w:sz="8" w:space="0" w:color="FFFFFF"/>
            </w:tcBorders>
            <w:tcMar>
              <w:top w:w="72" w:type="dxa"/>
              <w:left w:w="144" w:type="dxa"/>
              <w:bottom w:w="72" w:type="dxa"/>
              <w:right w:w="144" w:type="dxa"/>
            </w:tcMar>
            <w:vAlign w:val="center"/>
            <w:hideMark/>
          </w:tcPr>
          <w:p w14:paraId="3775F513" w14:textId="4852EB5D"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25</w:t>
            </w:r>
            <w:r>
              <w:rPr>
                <w:rFonts w:ascii="Times New Roman" w:hAnsi="Times New Roman" w:cs="Times New Roman"/>
                <w:vertAlign w:val="superscript"/>
              </w:rPr>
              <w:fldChar w:fldCharType="end"/>
            </w:r>
          </w:p>
        </w:tc>
      </w:tr>
      <w:tr w:rsidR="00E50992" w:rsidRPr="002A4394" w14:paraId="0E110DE9" w14:textId="77777777" w:rsidTr="00E50992">
        <w:trPr>
          <w:trHeight w:val="20"/>
          <w:jc w:val="center"/>
        </w:trPr>
        <w:tc>
          <w:tcPr>
            <w:tcW w:w="365" w:type="pct"/>
            <w:tcMar>
              <w:top w:w="72" w:type="dxa"/>
              <w:left w:w="144" w:type="dxa"/>
              <w:bottom w:w="72" w:type="dxa"/>
              <w:right w:w="144" w:type="dxa"/>
            </w:tcMar>
            <w:vAlign w:val="center"/>
            <w:hideMark/>
          </w:tcPr>
          <w:p w14:paraId="2E910B2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28</w:t>
            </w:r>
          </w:p>
        </w:tc>
        <w:tc>
          <w:tcPr>
            <w:tcW w:w="621" w:type="pct"/>
            <w:tcMar>
              <w:top w:w="15" w:type="dxa"/>
              <w:left w:w="15" w:type="dxa"/>
              <w:bottom w:w="0" w:type="dxa"/>
              <w:right w:w="15" w:type="dxa"/>
            </w:tcMar>
            <w:vAlign w:val="center"/>
            <w:hideMark/>
          </w:tcPr>
          <w:p w14:paraId="0D66769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Cr-MSU-28</w:t>
            </w:r>
          </w:p>
        </w:tc>
        <w:tc>
          <w:tcPr>
            <w:tcW w:w="479" w:type="pct"/>
            <w:tcMar>
              <w:top w:w="15" w:type="dxa"/>
              <w:left w:w="15" w:type="dxa"/>
              <w:bottom w:w="0" w:type="dxa"/>
              <w:right w:w="15" w:type="dxa"/>
            </w:tcMar>
            <w:vAlign w:val="center"/>
            <w:hideMark/>
          </w:tcPr>
          <w:p w14:paraId="2EE0765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7429C31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1:1:8</w:t>
            </w:r>
          </w:p>
        </w:tc>
        <w:tc>
          <w:tcPr>
            <w:tcW w:w="303" w:type="pct"/>
            <w:tcMar>
              <w:top w:w="15" w:type="dxa"/>
              <w:left w:w="15" w:type="dxa"/>
              <w:bottom w:w="0" w:type="dxa"/>
              <w:right w:w="15" w:type="dxa"/>
            </w:tcMar>
            <w:vAlign w:val="center"/>
            <w:hideMark/>
          </w:tcPr>
          <w:p w14:paraId="012F675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129C1773"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w:t>
            </w:r>
          </w:p>
        </w:tc>
        <w:tc>
          <w:tcPr>
            <w:tcW w:w="303" w:type="pct"/>
            <w:tcMar>
              <w:top w:w="15" w:type="dxa"/>
              <w:left w:w="15" w:type="dxa"/>
              <w:bottom w:w="0" w:type="dxa"/>
              <w:right w:w="15" w:type="dxa"/>
            </w:tcMar>
            <w:vAlign w:val="center"/>
            <w:hideMark/>
          </w:tcPr>
          <w:p w14:paraId="093C5C0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44</w:t>
            </w:r>
          </w:p>
        </w:tc>
        <w:tc>
          <w:tcPr>
            <w:tcW w:w="303" w:type="pct"/>
            <w:tcMar>
              <w:top w:w="15" w:type="dxa"/>
              <w:left w:w="15" w:type="dxa"/>
              <w:bottom w:w="0" w:type="dxa"/>
              <w:right w:w="15" w:type="dxa"/>
            </w:tcMar>
            <w:vAlign w:val="center"/>
            <w:hideMark/>
          </w:tcPr>
          <w:p w14:paraId="6BA2BE2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36.8</w:t>
            </w:r>
          </w:p>
        </w:tc>
        <w:tc>
          <w:tcPr>
            <w:tcW w:w="303" w:type="pct"/>
            <w:tcMar>
              <w:top w:w="15" w:type="dxa"/>
              <w:left w:w="15" w:type="dxa"/>
              <w:bottom w:w="0" w:type="dxa"/>
              <w:right w:w="15" w:type="dxa"/>
            </w:tcMar>
            <w:vAlign w:val="center"/>
            <w:hideMark/>
          </w:tcPr>
          <w:p w14:paraId="5D651B2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86</w:t>
            </w:r>
          </w:p>
        </w:tc>
        <w:tc>
          <w:tcPr>
            <w:tcW w:w="303" w:type="pct"/>
            <w:tcMar>
              <w:top w:w="15" w:type="dxa"/>
              <w:left w:w="15" w:type="dxa"/>
              <w:bottom w:w="0" w:type="dxa"/>
              <w:right w:w="15" w:type="dxa"/>
            </w:tcMar>
            <w:vAlign w:val="center"/>
            <w:hideMark/>
          </w:tcPr>
          <w:p w14:paraId="0ACF352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90.4</w:t>
            </w:r>
          </w:p>
        </w:tc>
        <w:tc>
          <w:tcPr>
            <w:tcW w:w="365" w:type="pct"/>
            <w:tcMar>
              <w:top w:w="15" w:type="dxa"/>
              <w:left w:w="15" w:type="dxa"/>
              <w:bottom w:w="0" w:type="dxa"/>
              <w:right w:w="15" w:type="dxa"/>
            </w:tcMar>
            <w:vAlign w:val="center"/>
            <w:hideMark/>
          </w:tcPr>
          <w:p w14:paraId="4A37FE4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0.163</w:t>
            </w:r>
          </w:p>
        </w:tc>
        <w:tc>
          <w:tcPr>
            <w:tcW w:w="287" w:type="pct"/>
            <w:tcMar>
              <w:top w:w="15" w:type="dxa"/>
              <w:left w:w="15" w:type="dxa"/>
              <w:bottom w:w="0" w:type="dxa"/>
              <w:right w:w="15" w:type="dxa"/>
            </w:tcMar>
            <w:vAlign w:val="center"/>
            <w:hideMark/>
          </w:tcPr>
          <w:p w14:paraId="6122B81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6.1</w:t>
            </w:r>
          </w:p>
        </w:tc>
        <w:tc>
          <w:tcPr>
            <w:tcW w:w="273" w:type="pct"/>
            <w:tcBorders>
              <w:right w:val="single" w:sz="8" w:space="0" w:color="FFFFFF"/>
            </w:tcBorders>
            <w:tcMar>
              <w:top w:w="72" w:type="dxa"/>
              <w:left w:w="144" w:type="dxa"/>
              <w:bottom w:w="72" w:type="dxa"/>
              <w:right w:w="144" w:type="dxa"/>
            </w:tcMar>
            <w:vAlign w:val="center"/>
            <w:hideMark/>
          </w:tcPr>
          <w:p w14:paraId="0BFD4371" w14:textId="45016045"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26</w:t>
            </w:r>
            <w:r>
              <w:rPr>
                <w:rFonts w:ascii="Times New Roman" w:hAnsi="Times New Roman" w:cs="Times New Roman"/>
                <w:vertAlign w:val="superscript"/>
              </w:rPr>
              <w:fldChar w:fldCharType="end"/>
            </w:r>
          </w:p>
        </w:tc>
      </w:tr>
      <w:tr w:rsidR="00E50992" w:rsidRPr="002A4394" w14:paraId="087D5892" w14:textId="77777777" w:rsidTr="00E50992">
        <w:trPr>
          <w:trHeight w:val="20"/>
          <w:jc w:val="center"/>
        </w:trPr>
        <w:tc>
          <w:tcPr>
            <w:tcW w:w="365" w:type="pct"/>
            <w:tcMar>
              <w:top w:w="72" w:type="dxa"/>
              <w:left w:w="144" w:type="dxa"/>
              <w:bottom w:w="72" w:type="dxa"/>
              <w:right w:w="144" w:type="dxa"/>
            </w:tcMar>
            <w:vAlign w:val="center"/>
            <w:hideMark/>
          </w:tcPr>
          <w:p w14:paraId="3F4F5E8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29</w:t>
            </w:r>
          </w:p>
        </w:tc>
        <w:tc>
          <w:tcPr>
            <w:tcW w:w="621" w:type="pct"/>
            <w:tcMar>
              <w:top w:w="15" w:type="dxa"/>
              <w:left w:w="15" w:type="dxa"/>
              <w:bottom w:w="0" w:type="dxa"/>
              <w:right w:w="15" w:type="dxa"/>
            </w:tcMar>
            <w:vAlign w:val="center"/>
            <w:hideMark/>
          </w:tcPr>
          <w:p w14:paraId="62EAA521" w14:textId="2F81BBB3" w:rsidR="00E50992" w:rsidRPr="002A4394" w:rsidRDefault="00E50992" w:rsidP="00E50992">
            <w:pPr>
              <w:widowControl/>
              <w:adjustRightInd w:val="0"/>
              <w:snapToGrid w:val="0"/>
              <w:jc w:val="center"/>
              <w:rPr>
                <w:rFonts w:ascii="Times New Roman" w:hAnsi="Times New Roman" w:cs="Times New Roman"/>
              </w:rPr>
            </w:pPr>
            <w:r>
              <w:rPr>
                <w:rFonts w:ascii="Times New Roman" w:hAnsi="Times New Roman" w:cs="Times New Roman" w:hint="eastAsia"/>
              </w:rPr>
              <w:t>5</w:t>
            </w:r>
            <w:r w:rsidRPr="002A4394">
              <w:rPr>
                <w:rFonts w:ascii="Times New Roman" w:hAnsi="Times New Roman" w:cs="Times New Roman"/>
              </w:rPr>
              <w:t>%Cr/SiO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5ECDCA63"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17DA2B4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15:30:55</w:t>
            </w:r>
          </w:p>
        </w:tc>
        <w:tc>
          <w:tcPr>
            <w:tcW w:w="303" w:type="pct"/>
            <w:tcMar>
              <w:top w:w="15" w:type="dxa"/>
              <w:left w:w="15" w:type="dxa"/>
              <w:bottom w:w="0" w:type="dxa"/>
              <w:right w:w="15" w:type="dxa"/>
            </w:tcMar>
            <w:vAlign w:val="center"/>
            <w:hideMark/>
          </w:tcPr>
          <w:p w14:paraId="27BB318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03" w:type="pct"/>
            <w:tcMar>
              <w:top w:w="15" w:type="dxa"/>
              <w:left w:w="15" w:type="dxa"/>
              <w:bottom w:w="0" w:type="dxa"/>
              <w:right w:w="15" w:type="dxa"/>
            </w:tcMar>
            <w:vAlign w:val="center"/>
            <w:hideMark/>
          </w:tcPr>
          <w:p w14:paraId="5368407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03" w:type="pct"/>
            <w:tcMar>
              <w:top w:w="15" w:type="dxa"/>
              <w:left w:w="15" w:type="dxa"/>
              <w:bottom w:w="0" w:type="dxa"/>
              <w:right w:w="15" w:type="dxa"/>
            </w:tcMar>
            <w:vAlign w:val="center"/>
            <w:hideMark/>
          </w:tcPr>
          <w:p w14:paraId="617D099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03" w:type="pct"/>
            <w:tcMar>
              <w:top w:w="15" w:type="dxa"/>
              <w:left w:w="15" w:type="dxa"/>
              <w:bottom w:w="0" w:type="dxa"/>
              <w:right w:w="15" w:type="dxa"/>
            </w:tcMar>
            <w:vAlign w:val="center"/>
            <w:hideMark/>
          </w:tcPr>
          <w:p w14:paraId="14E4C35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53</w:t>
            </w:r>
          </w:p>
        </w:tc>
        <w:tc>
          <w:tcPr>
            <w:tcW w:w="303" w:type="pct"/>
            <w:tcMar>
              <w:top w:w="15" w:type="dxa"/>
              <w:left w:w="15" w:type="dxa"/>
              <w:bottom w:w="0" w:type="dxa"/>
              <w:right w:w="15" w:type="dxa"/>
            </w:tcMar>
            <w:vAlign w:val="center"/>
            <w:hideMark/>
          </w:tcPr>
          <w:p w14:paraId="272694E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303" w:type="pct"/>
            <w:tcMar>
              <w:top w:w="15" w:type="dxa"/>
              <w:left w:w="15" w:type="dxa"/>
              <w:bottom w:w="0" w:type="dxa"/>
              <w:right w:w="15" w:type="dxa"/>
            </w:tcMar>
            <w:vAlign w:val="center"/>
            <w:hideMark/>
          </w:tcPr>
          <w:p w14:paraId="0E2B59E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90.6</w:t>
            </w:r>
          </w:p>
        </w:tc>
        <w:tc>
          <w:tcPr>
            <w:tcW w:w="365" w:type="pct"/>
            <w:tcMar>
              <w:top w:w="15" w:type="dxa"/>
              <w:left w:w="15" w:type="dxa"/>
              <w:bottom w:w="0" w:type="dxa"/>
              <w:right w:w="15" w:type="dxa"/>
            </w:tcMar>
            <w:vAlign w:val="center"/>
            <w:hideMark/>
          </w:tcPr>
          <w:p w14:paraId="3023DF2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0.063</w:t>
            </w:r>
          </w:p>
        </w:tc>
        <w:tc>
          <w:tcPr>
            <w:tcW w:w="287" w:type="pct"/>
            <w:tcMar>
              <w:top w:w="15" w:type="dxa"/>
              <w:left w:w="15" w:type="dxa"/>
              <w:bottom w:w="0" w:type="dxa"/>
              <w:right w:w="15" w:type="dxa"/>
            </w:tcMar>
            <w:vAlign w:val="center"/>
            <w:hideMark/>
          </w:tcPr>
          <w:p w14:paraId="6B34FA3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15.8</w:t>
            </w:r>
          </w:p>
        </w:tc>
        <w:tc>
          <w:tcPr>
            <w:tcW w:w="273" w:type="pct"/>
            <w:tcBorders>
              <w:right w:val="single" w:sz="8" w:space="0" w:color="FFFFFF"/>
            </w:tcBorders>
            <w:tcMar>
              <w:top w:w="72" w:type="dxa"/>
              <w:left w:w="144" w:type="dxa"/>
              <w:bottom w:w="72" w:type="dxa"/>
              <w:right w:w="144" w:type="dxa"/>
            </w:tcMar>
            <w:vAlign w:val="center"/>
            <w:hideMark/>
          </w:tcPr>
          <w:p w14:paraId="6A70E7E6" w14:textId="345A5558"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27</w:t>
            </w:r>
            <w:r>
              <w:rPr>
                <w:rFonts w:ascii="Times New Roman" w:hAnsi="Times New Roman" w:cs="Times New Roman"/>
                <w:vertAlign w:val="superscript"/>
              </w:rPr>
              <w:fldChar w:fldCharType="end"/>
            </w:r>
          </w:p>
        </w:tc>
      </w:tr>
      <w:tr w:rsidR="00E50992" w:rsidRPr="002A4394" w14:paraId="55AF0330" w14:textId="77777777" w:rsidTr="00E50992">
        <w:trPr>
          <w:trHeight w:val="20"/>
          <w:jc w:val="center"/>
        </w:trPr>
        <w:tc>
          <w:tcPr>
            <w:tcW w:w="365" w:type="pct"/>
            <w:tcMar>
              <w:top w:w="72" w:type="dxa"/>
              <w:left w:w="144" w:type="dxa"/>
              <w:bottom w:w="72" w:type="dxa"/>
              <w:right w:w="144" w:type="dxa"/>
            </w:tcMar>
            <w:vAlign w:val="center"/>
            <w:hideMark/>
          </w:tcPr>
          <w:p w14:paraId="4BBB8FB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30</w:t>
            </w:r>
          </w:p>
        </w:tc>
        <w:tc>
          <w:tcPr>
            <w:tcW w:w="621" w:type="pct"/>
            <w:tcMar>
              <w:top w:w="15" w:type="dxa"/>
              <w:left w:w="15" w:type="dxa"/>
              <w:bottom w:w="0" w:type="dxa"/>
              <w:right w:w="15" w:type="dxa"/>
            </w:tcMar>
            <w:vAlign w:val="center"/>
            <w:hideMark/>
          </w:tcPr>
          <w:p w14:paraId="7586101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2%Cr</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/SiO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33231DD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653B92E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15:30:55</w:t>
            </w:r>
          </w:p>
        </w:tc>
        <w:tc>
          <w:tcPr>
            <w:tcW w:w="303" w:type="pct"/>
            <w:tcMar>
              <w:top w:w="15" w:type="dxa"/>
              <w:left w:w="15" w:type="dxa"/>
              <w:bottom w:w="0" w:type="dxa"/>
              <w:right w:w="15" w:type="dxa"/>
            </w:tcMar>
            <w:vAlign w:val="center"/>
            <w:hideMark/>
          </w:tcPr>
          <w:p w14:paraId="397F4F5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0.30</w:t>
            </w:r>
          </w:p>
        </w:tc>
        <w:tc>
          <w:tcPr>
            <w:tcW w:w="303" w:type="pct"/>
            <w:tcMar>
              <w:top w:w="15" w:type="dxa"/>
              <w:left w:w="15" w:type="dxa"/>
              <w:bottom w:w="0" w:type="dxa"/>
              <w:right w:w="15" w:type="dxa"/>
            </w:tcMar>
            <w:vAlign w:val="center"/>
            <w:hideMark/>
          </w:tcPr>
          <w:p w14:paraId="6413382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17</w:t>
            </w:r>
          </w:p>
        </w:tc>
        <w:tc>
          <w:tcPr>
            <w:tcW w:w="303" w:type="pct"/>
            <w:tcMar>
              <w:top w:w="15" w:type="dxa"/>
              <w:left w:w="15" w:type="dxa"/>
              <w:bottom w:w="0" w:type="dxa"/>
              <w:right w:w="15" w:type="dxa"/>
            </w:tcMar>
            <w:vAlign w:val="center"/>
            <w:hideMark/>
          </w:tcPr>
          <w:p w14:paraId="505F47C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71</w:t>
            </w:r>
          </w:p>
        </w:tc>
        <w:tc>
          <w:tcPr>
            <w:tcW w:w="303" w:type="pct"/>
            <w:tcMar>
              <w:top w:w="15" w:type="dxa"/>
              <w:left w:w="15" w:type="dxa"/>
              <w:bottom w:w="0" w:type="dxa"/>
              <w:right w:w="15" w:type="dxa"/>
            </w:tcMar>
            <w:vAlign w:val="center"/>
            <w:hideMark/>
          </w:tcPr>
          <w:p w14:paraId="72517BE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303" w:type="pct"/>
            <w:tcMar>
              <w:top w:w="15" w:type="dxa"/>
              <w:left w:w="15" w:type="dxa"/>
              <w:bottom w:w="0" w:type="dxa"/>
              <w:right w:w="15" w:type="dxa"/>
            </w:tcMar>
            <w:vAlign w:val="center"/>
            <w:hideMark/>
          </w:tcPr>
          <w:p w14:paraId="3B0C1CB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66</w:t>
            </w:r>
          </w:p>
        </w:tc>
        <w:tc>
          <w:tcPr>
            <w:tcW w:w="303" w:type="pct"/>
            <w:tcMar>
              <w:top w:w="15" w:type="dxa"/>
              <w:left w:w="15" w:type="dxa"/>
              <w:bottom w:w="0" w:type="dxa"/>
              <w:right w:w="15" w:type="dxa"/>
            </w:tcMar>
            <w:vAlign w:val="center"/>
            <w:hideMark/>
          </w:tcPr>
          <w:p w14:paraId="5AB7A9B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65" w:type="pct"/>
            <w:tcMar>
              <w:top w:w="15" w:type="dxa"/>
              <w:left w:w="15" w:type="dxa"/>
              <w:bottom w:w="0" w:type="dxa"/>
              <w:right w:w="15" w:type="dxa"/>
            </w:tcMar>
            <w:vAlign w:val="center"/>
            <w:hideMark/>
          </w:tcPr>
          <w:p w14:paraId="52F6EBF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0.055</w:t>
            </w:r>
          </w:p>
        </w:tc>
        <w:tc>
          <w:tcPr>
            <w:tcW w:w="287" w:type="pct"/>
            <w:tcMar>
              <w:top w:w="15" w:type="dxa"/>
              <w:left w:w="15" w:type="dxa"/>
              <w:bottom w:w="0" w:type="dxa"/>
              <w:right w:w="15" w:type="dxa"/>
            </w:tcMar>
            <w:vAlign w:val="center"/>
            <w:hideMark/>
          </w:tcPr>
          <w:p w14:paraId="65C7EAD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18.3</w:t>
            </w:r>
          </w:p>
        </w:tc>
        <w:tc>
          <w:tcPr>
            <w:tcW w:w="273" w:type="pct"/>
            <w:tcBorders>
              <w:right w:val="single" w:sz="8" w:space="0" w:color="FFFFFF"/>
            </w:tcBorders>
            <w:tcMar>
              <w:top w:w="72" w:type="dxa"/>
              <w:left w:w="144" w:type="dxa"/>
              <w:bottom w:w="72" w:type="dxa"/>
              <w:right w:w="144" w:type="dxa"/>
            </w:tcMar>
            <w:vAlign w:val="center"/>
            <w:hideMark/>
          </w:tcPr>
          <w:p w14:paraId="418991E6" w14:textId="06548802"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28</w:t>
            </w:r>
            <w:r>
              <w:rPr>
                <w:rFonts w:ascii="Times New Roman" w:hAnsi="Times New Roman" w:cs="Times New Roman"/>
                <w:vertAlign w:val="superscript"/>
              </w:rPr>
              <w:fldChar w:fldCharType="end"/>
            </w:r>
          </w:p>
        </w:tc>
      </w:tr>
      <w:tr w:rsidR="00E50992" w:rsidRPr="002A4394" w14:paraId="25B65601" w14:textId="77777777" w:rsidTr="00E50992">
        <w:trPr>
          <w:trHeight w:val="20"/>
          <w:jc w:val="center"/>
        </w:trPr>
        <w:tc>
          <w:tcPr>
            <w:tcW w:w="365" w:type="pct"/>
            <w:tcMar>
              <w:top w:w="72" w:type="dxa"/>
              <w:left w:w="144" w:type="dxa"/>
              <w:bottom w:w="72" w:type="dxa"/>
              <w:right w:w="144" w:type="dxa"/>
            </w:tcMar>
            <w:vAlign w:val="center"/>
            <w:hideMark/>
          </w:tcPr>
          <w:p w14:paraId="361A321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31</w:t>
            </w:r>
          </w:p>
        </w:tc>
        <w:tc>
          <w:tcPr>
            <w:tcW w:w="621" w:type="pct"/>
            <w:tcMar>
              <w:top w:w="15" w:type="dxa"/>
              <w:left w:w="15" w:type="dxa"/>
              <w:bottom w:w="0" w:type="dxa"/>
              <w:right w:w="15" w:type="dxa"/>
            </w:tcMar>
            <w:vAlign w:val="center"/>
            <w:hideMark/>
          </w:tcPr>
          <w:p w14:paraId="2600542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15%Ga/ZrO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75AA288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1BE279C6"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5A665E9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2447D9D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737DDBA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38.6</w:t>
            </w:r>
          </w:p>
        </w:tc>
        <w:tc>
          <w:tcPr>
            <w:tcW w:w="303" w:type="pct"/>
            <w:tcMar>
              <w:top w:w="15" w:type="dxa"/>
              <w:left w:w="15" w:type="dxa"/>
              <w:bottom w:w="0" w:type="dxa"/>
              <w:right w:w="15" w:type="dxa"/>
            </w:tcMar>
            <w:vAlign w:val="center"/>
            <w:hideMark/>
          </w:tcPr>
          <w:p w14:paraId="3E60BD3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3" w:type="pct"/>
            <w:tcMar>
              <w:top w:w="15" w:type="dxa"/>
              <w:left w:w="15" w:type="dxa"/>
              <w:bottom w:w="0" w:type="dxa"/>
              <w:right w:w="15" w:type="dxa"/>
            </w:tcMar>
            <w:vAlign w:val="center"/>
            <w:hideMark/>
          </w:tcPr>
          <w:p w14:paraId="204779C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45.4</w:t>
            </w:r>
          </w:p>
        </w:tc>
        <w:tc>
          <w:tcPr>
            <w:tcW w:w="303" w:type="pct"/>
            <w:tcMar>
              <w:top w:w="15" w:type="dxa"/>
              <w:left w:w="15" w:type="dxa"/>
              <w:bottom w:w="0" w:type="dxa"/>
              <w:right w:w="15" w:type="dxa"/>
            </w:tcMar>
            <w:vAlign w:val="center"/>
            <w:hideMark/>
          </w:tcPr>
          <w:p w14:paraId="7118048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77</w:t>
            </w:r>
          </w:p>
        </w:tc>
        <w:tc>
          <w:tcPr>
            <w:tcW w:w="365" w:type="pct"/>
            <w:tcMar>
              <w:top w:w="15" w:type="dxa"/>
              <w:left w:w="15" w:type="dxa"/>
              <w:bottom w:w="0" w:type="dxa"/>
              <w:right w:w="15" w:type="dxa"/>
            </w:tcMar>
            <w:vAlign w:val="center"/>
            <w:hideMark/>
          </w:tcPr>
          <w:p w14:paraId="4173DB6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0.807</w:t>
            </w:r>
          </w:p>
        </w:tc>
        <w:tc>
          <w:tcPr>
            <w:tcW w:w="287" w:type="pct"/>
            <w:tcMar>
              <w:top w:w="15" w:type="dxa"/>
              <w:left w:w="15" w:type="dxa"/>
              <w:bottom w:w="0" w:type="dxa"/>
              <w:right w:w="15" w:type="dxa"/>
            </w:tcMar>
            <w:vAlign w:val="center"/>
            <w:hideMark/>
          </w:tcPr>
          <w:p w14:paraId="14B50F8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273" w:type="pct"/>
            <w:tcBorders>
              <w:right w:val="single" w:sz="8" w:space="0" w:color="FFFFFF"/>
            </w:tcBorders>
            <w:tcMar>
              <w:top w:w="72" w:type="dxa"/>
              <w:left w:w="144" w:type="dxa"/>
              <w:bottom w:w="72" w:type="dxa"/>
              <w:right w:w="144" w:type="dxa"/>
            </w:tcMar>
            <w:vAlign w:val="center"/>
            <w:hideMark/>
          </w:tcPr>
          <w:p w14:paraId="01228E36" w14:textId="3307E1EC"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29</w:t>
            </w:r>
            <w:r>
              <w:rPr>
                <w:rFonts w:ascii="Times New Roman" w:hAnsi="Times New Roman" w:cs="Times New Roman"/>
                <w:vertAlign w:val="superscript"/>
              </w:rPr>
              <w:fldChar w:fldCharType="end"/>
            </w:r>
          </w:p>
        </w:tc>
      </w:tr>
      <w:tr w:rsidR="00E50992" w:rsidRPr="002A4394" w14:paraId="0B796DD7" w14:textId="77777777" w:rsidTr="00E50992">
        <w:trPr>
          <w:trHeight w:val="20"/>
          <w:jc w:val="center"/>
        </w:trPr>
        <w:tc>
          <w:tcPr>
            <w:tcW w:w="365" w:type="pct"/>
            <w:tcMar>
              <w:top w:w="72" w:type="dxa"/>
              <w:left w:w="144" w:type="dxa"/>
              <w:bottom w:w="72" w:type="dxa"/>
              <w:right w:w="144" w:type="dxa"/>
            </w:tcMar>
            <w:vAlign w:val="center"/>
            <w:hideMark/>
          </w:tcPr>
          <w:p w14:paraId="5F0E3A8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32</w:t>
            </w:r>
          </w:p>
        </w:tc>
        <w:tc>
          <w:tcPr>
            <w:tcW w:w="621" w:type="pct"/>
            <w:tcMar>
              <w:top w:w="15" w:type="dxa"/>
              <w:left w:w="15" w:type="dxa"/>
              <w:bottom w:w="0" w:type="dxa"/>
              <w:right w:w="15" w:type="dxa"/>
            </w:tcMar>
            <w:vAlign w:val="center"/>
            <w:hideMark/>
          </w:tcPr>
          <w:p w14:paraId="3FE8546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/TiO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4EFABF3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0487A6D6"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63181623"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2E1637F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256E1D9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32</w:t>
            </w:r>
          </w:p>
        </w:tc>
        <w:tc>
          <w:tcPr>
            <w:tcW w:w="303" w:type="pct"/>
            <w:tcMar>
              <w:top w:w="15" w:type="dxa"/>
              <w:left w:w="15" w:type="dxa"/>
              <w:bottom w:w="0" w:type="dxa"/>
              <w:right w:w="15" w:type="dxa"/>
            </w:tcMar>
            <w:vAlign w:val="center"/>
            <w:hideMark/>
          </w:tcPr>
          <w:p w14:paraId="0C71939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w:t>
            </w:r>
          </w:p>
        </w:tc>
        <w:tc>
          <w:tcPr>
            <w:tcW w:w="303" w:type="pct"/>
            <w:tcMar>
              <w:top w:w="15" w:type="dxa"/>
              <w:left w:w="15" w:type="dxa"/>
              <w:bottom w:w="0" w:type="dxa"/>
              <w:right w:w="15" w:type="dxa"/>
            </w:tcMar>
            <w:vAlign w:val="center"/>
            <w:hideMark/>
          </w:tcPr>
          <w:p w14:paraId="7C3856C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(73)</w:t>
            </w:r>
          </w:p>
        </w:tc>
        <w:tc>
          <w:tcPr>
            <w:tcW w:w="303" w:type="pct"/>
            <w:tcMar>
              <w:top w:w="15" w:type="dxa"/>
              <w:left w:w="15" w:type="dxa"/>
              <w:bottom w:w="0" w:type="dxa"/>
              <w:right w:w="15" w:type="dxa"/>
            </w:tcMar>
            <w:vAlign w:val="center"/>
            <w:hideMark/>
          </w:tcPr>
          <w:p w14:paraId="1867113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65" w:type="pct"/>
            <w:tcMar>
              <w:top w:w="15" w:type="dxa"/>
              <w:left w:w="15" w:type="dxa"/>
              <w:bottom w:w="0" w:type="dxa"/>
              <w:right w:w="15" w:type="dxa"/>
            </w:tcMar>
            <w:vAlign w:val="center"/>
            <w:hideMark/>
          </w:tcPr>
          <w:p w14:paraId="450BAED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1.027</w:t>
            </w:r>
          </w:p>
        </w:tc>
        <w:tc>
          <w:tcPr>
            <w:tcW w:w="287" w:type="pct"/>
            <w:tcMar>
              <w:top w:w="15" w:type="dxa"/>
              <w:left w:w="15" w:type="dxa"/>
              <w:bottom w:w="0" w:type="dxa"/>
              <w:right w:w="15" w:type="dxa"/>
            </w:tcMar>
            <w:vAlign w:val="center"/>
            <w:hideMark/>
          </w:tcPr>
          <w:p w14:paraId="6C3E40D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bookmarkStart w:id="0" w:name="Ref30"/>
        <w:tc>
          <w:tcPr>
            <w:tcW w:w="273" w:type="pct"/>
            <w:tcBorders>
              <w:right w:val="single" w:sz="8" w:space="0" w:color="FFFFFF"/>
            </w:tcBorders>
            <w:tcMar>
              <w:top w:w="72" w:type="dxa"/>
              <w:left w:w="144" w:type="dxa"/>
              <w:bottom w:w="72" w:type="dxa"/>
              <w:right w:w="144" w:type="dxa"/>
            </w:tcMar>
            <w:vAlign w:val="center"/>
            <w:hideMark/>
          </w:tcPr>
          <w:p w14:paraId="2B4B86A7" w14:textId="6185A675"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sidRPr="007F476E">
              <w:rPr>
                <w:rFonts w:ascii="Times New Roman" w:hAnsi="Times New Roman" w:cs="Times New Roman" w:hint="eastAsia"/>
                <w:vertAlign w:val="superscript"/>
              </w:rPr>
              <w:instrText xml:space="preserve"> </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30</w:t>
            </w:r>
            <w:r>
              <w:rPr>
                <w:rFonts w:ascii="Times New Roman" w:hAnsi="Times New Roman" w:cs="Times New Roman"/>
                <w:vertAlign w:val="superscript"/>
              </w:rPr>
              <w:fldChar w:fldCharType="end"/>
            </w:r>
            <w:bookmarkEnd w:id="0"/>
          </w:p>
        </w:tc>
      </w:tr>
      <w:tr w:rsidR="00E50992" w:rsidRPr="002A4394" w14:paraId="11E0EA97" w14:textId="77777777" w:rsidTr="00E50992">
        <w:trPr>
          <w:trHeight w:val="20"/>
          <w:jc w:val="center"/>
        </w:trPr>
        <w:tc>
          <w:tcPr>
            <w:tcW w:w="365" w:type="pct"/>
            <w:tcMar>
              <w:top w:w="72" w:type="dxa"/>
              <w:left w:w="144" w:type="dxa"/>
              <w:bottom w:w="72" w:type="dxa"/>
              <w:right w:w="144" w:type="dxa"/>
            </w:tcMar>
            <w:vAlign w:val="center"/>
            <w:hideMark/>
          </w:tcPr>
          <w:p w14:paraId="4C779B4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33</w:t>
            </w:r>
          </w:p>
        </w:tc>
        <w:tc>
          <w:tcPr>
            <w:tcW w:w="621" w:type="pct"/>
            <w:tcMar>
              <w:top w:w="15" w:type="dxa"/>
              <w:left w:w="15" w:type="dxa"/>
              <w:bottom w:w="0" w:type="dxa"/>
              <w:right w:w="15" w:type="dxa"/>
            </w:tcMar>
            <w:vAlign w:val="center"/>
            <w:hideMark/>
          </w:tcPr>
          <w:p w14:paraId="238D129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79" w:type="pct"/>
            <w:tcMar>
              <w:top w:w="15" w:type="dxa"/>
              <w:left w:w="15" w:type="dxa"/>
              <w:bottom w:w="0" w:type="dxa"/>
              <w:right w:w="15" w:type="dxa"/>
            </w:tcMar>
            <w:vAlign w:val="center"/>
            <w:hideMark/>
          </w:tcPr>
          <w:p w14:paraId="760FFBB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5E3927F2"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51BE683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10B12F7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7876E37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26</w:t>
            </w:r>
          </w:p>
        </w:tc>
        <w:tc>
          <w:tcPr>
            <w:tcW w:w="303" w:type="pct"/>
            <w:tcMar>
              <w:top w:w="15" w:type="dxa"/>
              <w:left w:w="15" w:type="dxa"/>
              <w:bottom w:w="0" w:type="dxa"/>
              <w:right w:w="15" w:type="dxa"/>
            </w:tcMar>
            <w:vAlign w:val="center"/>
            <w:hideMark/>
          </w:tcPr>
          <w:p w14:paraId="0402048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17</w:t>
            </w:r>
          </w:p>
        </w:tc>
        <w:tc>
          <w:tcPr>
            <w:tcW w:w="303" w:type="pct"/>
            <w:tcMar>
              <w:top w:w="15" w:type="dxa"/>
              <w:left w:w="15" w:type="dxa"/>
              <w:bottom w:w="0" w:type="dxa"/>
              <w:right w:w="15" w:type="dxa"/>
            </w:tcMar>
            <w:vAlign w:val="center"/>
            <w:hideMark/>
          </w:tcPr>
          <w:p w14:paraId="5C74B23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(94)</w:t>
            </w:r>
          </w:p>
        </w:tc>
        <w:tc>
          <w:tcPr>
            <w:tcW w:w="303" w:type="pct"/>
            <w:tcMar>
              <w:top w:w="15" w:type="dxa"/>
              <w:left w:w="15" w:type="dxa"/>
              <w:bottom w:w="0" w:type="dxa"/>
              <w:right w:w="15" w:type="dxa"/>
            </w:tcMar>
            <w:vAlign w:val="center"/>
            <w:hideMark/>
          </w:tcPr>
          <w:p w14:paraId="03E6D06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65" w:type="pct"/>
            <w:tcMar>
              <w:top w:w="15" w:type="dxa"/>
              <w:left w:w="15" w:type="dxa"/>
              <w:bottom w:w="0" w:type="dxa"/>
              <w:right w:w="15" w:type="dxa"/>
            </w:tcMar>
            <w:vAlign w:val="center"/>
            <w:hideMark/>
          </w:tcPr>
          <w:p w14:paraId="48D533F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0.190</w:t>
            </w:r>
          </w:p>
        </w:tc>
        <w:tc>
          <w:tcPr>
            <w:tcW w:w="287" w:type="pct"/>
            <w:tcMar>
              <w:top w:w="15" w:type="dxa"/>
              <w:left w:w="15" w:type="dxa"/>
              <w:bottom w:w="0" w:type="dxa"/>
              <w:right w:w="15" w:type="dxa"/>
            </w:tcMar>
            <w:vAlign w:val="center"/>
            <w:hideMark/>
          </w:tcPr>
          <w:p w14:paraId="363767F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5.2</w:t>
            </w:r>
          </w:p>
        </w:tc>
        <w:tc>
          <w:tcPr>
            <w:tcW w:w="273" w:type="pct"/>
            <w:tcBorders>
              <w:right w:val="single" w:sz="8" w:space="0" w:color="FFFFFF"/>
            </w:tcBorders>
            <w:tcMar>
              <w:top w:w="72" w:type="dxa"/>
              <w:left w:w="144" w:type="dxa"/>
              <w:bottom w:w="72" w:type="dxa"/>
              <w:right w:w="144" w:type="dxa"/>
            </w:tcMar>
            <w:vAlign w:val="center"/>
            <w:hideMark/>
          </w:tcPr>
          <w:p w14:paraId="069B60E5" w14:textId="5F4CEFB1"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sidRPr="00F228DB">
              <w:rPr>
                <w:rFonts w:ascii="Times New Roman" w:hAnsi="Times New Roman" w:cs="Times New Roman"/>
                <w:vertAlign w:val="superscript"/>
              </w:rPr>
              <w:instrText>REF Ref</w:instrText>
            </w:r>
            <w:r>
              <w:rPr>
                <w:rFonts w:ascii="Times New Roman" w:hAnsi="Times New Roman" w:cs="Times New Roman" w:hint="eastAsia"/>
                <w:vertAlign w:val="superscript"/>
              </w:rPr>
              <w:instrText>30</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30</w:t>
            </w:r>
            <w:r>
              <w:rPr>
                <w:rFonts w:ascii="Times New Roman" w:hAnsi="Times New Roman" w:cs="Times New Roman"/>
                <w:vertAlign w:val="superscript"/>
              </w:rPr>
              <w:fldChar w:fldCharType="end"/>
            </w:r>
          </w:p>
        </w:tc>
      </w:tr>
      <w:tr w:rsidR="00E50992" w:rsidRPr="002A4394" w14:paraId="511A0521" w14:textId="77777777" w:rsidTr="00E50992">
        <w:trPr>
          <w:trHeight w:val="20"/>
          <w:jc w:val="center"/>
        </w:trPr>
        <w:tc>
          <w:tcPr>
            <w:tcW w:w="365" w:type="pct"/>
            <w:tcMar>
              <w:top w:w="72" w:type="dxa"/>
              <w:left w:w="144" w:type="dxa"/>
              <w:bottom w:w="72" w:type="dxa"/>
              <w:right w:w="144" w:type="dxa"/>
            </w:tcMar>
            <w:vAlign w:val="center"/>
            <w:hideMark/>
          </w:tcPr>
          <w:p w14:paraId="7C945B93"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34</w:t>
            </w:r>
          </w:p>
        </w:tc>
        <w:tc>
          <w:tcPr>
            <w:tcW w:w="621" w:type="pct"/>
            <w:tcMar>
              <w:top w:w="15" w:type="dxa"/>
              <w:left w:w="15" w:type="dxa"/>
              <w:bottom w:w="0" w:type="dxa"/>
              <w:right w:w="15" w:type="dxa"/>
            </w:tcMar>
            <w:vAlign w:val="center"/>
            <w:hideMark/>
          </w:tcPr>
          <w:p w14:paraId="628A037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/ZrO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63B50AF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33724174"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4145E0E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30D2992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1A4A115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30</w:t>
            </w:r>
          </w:p>
        </w:tc>
        <w:tc>
          <w:tcPr>
            <w:tcW w:w="303" w:type="pct"/>
            <w:tcMar>
              <w:top w:w="15" w:type="dxa"/>
              <w:left w:w="15" w:type="dxa"/>
              <w:bottom w:w="0" w:type="dxa"/>
              <w:right w:w="15" w:type="dxa"/>
            </w:tcMar>
            <w:vAlign w:val="center"/>
            <w:hideMark/>
          </w:tcPr>
          <w:p w14:paraId="2688C5F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w:t>
            </w:r>
          </w:p>
        </w:tc>
        <w:tc>
          <w:tcPr>
            <w:tcW w:w="303" w:type="pct"/>
            <w:tcMar>
              <w:top w:w="15" w:type="dxa"/>
              <w:left w:w="15" w:type="dxa"/>
              <w:bottom w:w="0" w:type="dxa"/>
              <w:right w:w="15" w:type="dxa"/>
            </w:tcMar>
            <w:vAlign w:val="center"/>
            <w:hideMark/>
          </w:tcPr>
          <w:p w14:paraId="68209DB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(65)</w:t>
            </w:r>
          </w:p>
        </w:tc>
        <w:tc>
          <w:tcPr>
            <w:tcW w:w="303" w:type="pct"/>
            <w:tcMar>
              <w:top w:w="15" w:type="dxa"/>
              <w:left w:w="15" w:type="dxa"/>
              <w:bottom w:w="0" w:type="dxa"/>
              <w:right w:w="15" w:type="dxa"/>
            </w:tcMar>
            <w:vAlign w:val="center"/>
            <w:hideMark/>
          </w:tcPr>
          <w:p w14:paraId="464FDD7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65" w:type="pct"/>
            <w:tcMar>
              <w:top w:w="15" w:type="dxa"/>
              <w:left w:w="15" w:type="dxa"/>
              <w:bottom w:w="0" w:type="dxa"/>
              <w:right w:w="15" w:type="dxa"/>
            </w:tcMar>
            <w:vAlign w:val="center"/>
            <w:hideMark/>
          </w:tcPr>
          <w:p w14:paraId="00EFB92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0.614</w:t>
            </w:r>
          </w:p>
        </w:tc>
        <w:tc>
          <w:tcPr>
            <w:tcW w:w="287" w:type="pct"/>
            <w:tcMar>
              <w:top w:w="15" w:type="dxa"/>
              <w:left w:w="15" w:type="dxa"/>
              <w:bottom w:w="0" w:type="dxa"/>
              <w:right w:w="15" w:type="dxa"/>
            </w:tcMar>
            <w:vAlign w:val="center"/>
            <w:hideMark/>
          </w:tcPr>
          <w:p w14:paraId="079E08D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1.6</w:t>
            </w:r>
          </w:p>
        </w:tc>
        <w:tc>
          <w:tcPr>
            <w:tcW w:w="273" w:type="pct"/>
            <w:tcBorders>
              <w:right w:val="single" w:sz="8" w:space="0" w:color="FFFFFF"/>
            </w:tcBorders>
            <w:tcMar>
              <w:top w:w="72" w:type="dxa"/>
              <w:left w:w="144" w:type="dxa"/>
              <w:bottom w:w="72" w:type="dxa"/>
              <w:right w:w="144" w:type="dxa"/>
            </w:tcMar>
            <w:vAlign w:val="center"/>
            <w:hideMark/>
          </w:tcPr>
          <w:p w14:paraId="54C628DA" w14:textId="3B6C2544"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sidRPr="00F228DB">
              <w:rPr>
                <w:rFonts w:ascii="Times New Roman" w:hAnsi="Times New Roman" w:cs="Times New Roman"/>
                <w:vertAlign w:val="superscript"/>
              </w:rPr>
              <w:instrText>REF Ref</w:instrText>
            </w:r>
            <w:r>
              <w:rPr>
                <w:rFonts w:ascii="Times New Roman" w:hAnsi="Times New Roman" w:cs="Times New Roman" w:hint="eastAsia"/>
                <w:vertAlign w:val="superscript"/>
              </w:rPr>
              <w:instrText>30</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30</w:t>
            </w:r>
            <w:r>
              <w:rPr>
                <w:rFonts w:ascii="Times New Roman" w:hAnsi="Times New Roman" w:cs="Times New Roman"/>
                <w:vertAlign w:val="superscript"/>
              </w:rPr>
              <w:fldChar w:fldCharType="end"/>
            </w:r>
          </w:p>
        </w:tc>
      </w:tr>
      <w:tr w:rsidR="00E50992" w:rsidRPr="002A4394" w14:paraId="37F575EA" w14:textId="77777777" w:rsidTr="00E50992">
        <w:trPr>
          <w:trHeight w:val="20"/>
          <w:jc w:val="center"/>
        </w:trPr>
        <w:tc>
          <w:tcPr>
            <w:tcW w:w="365" w:type="pct"/>
            <w:tcMar>
              <w:top w:w="72" w:type="dxa"/>
              <w:left w:w="144" w:type="dxa"/>
              <w:bottom w:w="72" w:type="dxa"/>
              <w:right w:w="144" w:type="dxa"/>
            </w:tcMar>
            <w:vAlign w:val="center"/>
            <w:hideMark/>
          </w:tcPr>
          <w:p w14:paraId="6E43A18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621" w:type="pct"/>
            <w:tcMar>
              <w:top w:w="15" w:type="dxa"/>
              <w:left w:w="15" w:type="dxa"/>
              <w:bottom w:w="0" w:type="dxa"/>
              <w:right w:w="15" w:type="dxa"/>
            </w:tcMar>
            <w:vAlign w:val="center"/>
            <w:hideMark/>
          </w:tcPr>
          <w:p w14:paraId="33995A8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/SiO</w:t>
            </w:r>
            <w:r w:rsidRPr="002A4394">
              <w:rPr>
                <w:rFonts w:ascii="Times New Roman" w:hAnsi="Times New Roman" w:cs="Times New Roman"/>
                <w:vertAlign w:val="subscript"/>
              </w:rPr>
              <w:t>2</w:t>
            </w:r>
          </w:p>
        </w:tc>
        <w:tc>
          <w:tcPr>
            <w:tcW w:w="479" w:type="pct"/>
            <w:tcMar>
              <w:top w:w="15" w:type="dxa"/>
              <w:left w:w="15" w:type="dxa"/>
              <w:bottom w:w="0" w:type="dxa"/>
              <w:right w:w="15" w:type="dxa"/>
            </w:tcMar>
            <w:vAlign w:val="center"/>
            <w:hideMark/>
          </w:tcPr>
          <w:p w14:paraId="1D33428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528B8863"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4DFC0DE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59AE9C9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1AB9BA0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6.4</w:t>
            </w:r>
          </w:p>
        </w:tc>
        <w:tc>
          <w:tcPr>
            <w:tcW w:w="303" w:type="pct"/>
            <w:tcMar>
              <w:top w:w="15" w:type="dxa"/>
              <w:left w:w="15" w:type="dxa"/>
              <w:bottom w:w="0" w:type="dxa"/>
              <w:right w:w="15" w:type="dxa"/>
            </w:tcMar>
            <w:vAlign w:val="center"/>
            <w:hideMark/>
          </w:tcPr>
          <w:p w14:paraId="622347D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03" w:type="pct"/>
            <w:tcMar>
              <w:top w:w="15" w:type="dxa"/>
              <w:left w:w="15" w:type="dxa"/>
              <w:bottom w:w="0" w:type="dxa"/>
              <w:right w:w="15" w:type="dxa"/>
            </w:tcMar>
            <w:vAlign w:val="center"/>
            <w:hideMark/>
          </w:tcPr>
          <w:p w14:paraId="7E88932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(92)</w:t>
            </w:r>
          </w:p>
        </w:tc>
        <w:tc>
          <w:tcPr>
            <w:tcW w:w="303" w:type="pct"/>
            <w:tcMar>
              <w:top w:w="15" w:type="dxa"/>
              <w:left w:w="15" w:type="dxa"/>
              <w:bottom w:w="0" w:type="dxa"/>
              <w:right w:w="15" w:type="dxa"/>
            </w:tcMar>
            <w:vAlign w:val="center"/>
            <w:hideMark/>
          </w:tcPr>
          <w:p w14:paraId="5882C71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65" w:type="pct"/>
            <w:tcMar>
              <w:top w:w="15" w:type="dxa"/>
              <w:left w:w="15" w:type="dxa"/>
              <w:bottom w:w="0" w:type="dxa"/>
              <w:right w:w="15" w:type="dxa"/>
            </w:tcMar>
            <w:vAlign w:val="center"/>
            <w:hideMark/>
          </w:tcPr>
          <w:p w14:paraId="2C1BA72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0.024</w:t>
            </w:r>
          </w:p>
        </w:tc>
        <w:tc>
          <w:tcPr>
            <w:tcW w:w="287" w:type="pct"/>
            <w:tcMar>
              <w:top w:w="15" w:type="dxa"/>
              <w:left w:w="15" w:type="dxa"/>
              <w:bottom w:w="0" w:type="dxa"/>
              <w:right w:w="15" w:type="dxa"/>
            </w:tcMar>
            <w:vAlign w:val="center"/>
            <w:hideMark/>
          </w:tcPr>
          <w:p w14:paraId="3BE7493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41.2</w:t>
            </w:r>
          </w:p>
        </w:tc>
        <w:tc>
          <w:tcPr>
            <w:tcW w:w="273" w:type="pct"/>
            <w:tcBorders>
              <w:right w:val="single" w:sz="8" w:space="0" w:color="FFFFFF"/>
            </w:tcBorders>
            <w:tcMar>
              <w:top w:w="72" w:type="dxa"/>
              <w:left w:w="144" w:type="dxa"/>
              <w:bottom w:w="72" w:type="dxa"/>
              <w:right w:w="144" w:type="dxa"/>
            </w:tcMar>
            <w:vAlign w:val="center"/>
            <w:hideMark/>
          </w:tcPr>
          <w:p w14:paraId="32EFE373" w14:textId="537458A0"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sidRPr="00F228DB">
              <w:rPr>
                <w:rFonts w:ascii="Times New Roman" w:hAnsi="Times New Roman" w:cs="Times New Roman"/>
                <w:vertAlign w:val="superscript"/>
              </w:rPr>
              <w:instrText>REF Ref</w:instrText>
            </w:r>
            <w:r>
              <w:rPr>
                <w:rFonts w:ascii="Times New Roman" w:hAnsi="Times New Roman" w:cs="Times New Roman" w:hint="eastAsia"/>
                <w:vertAlign w:val="superscript"/>
              </w:rPr>
              <w:instrText>30</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30</w:t>
            </w:r>
            <w:r>
              <w:rPr>
                <w:rFonts w:ascii="Times New Roman" w:hAnsi="Times New Roman" w:cs="Times New Roman"/>
                <w:vertAlign w:val="superscript"/>
              </w:rPr>
              <w:fldChar w:fldCharType="end"/>
            </w:r>
          </w:p>
        </w:tc>
      </w:tr>
      <w:tr w:rsidR="00E50992" w:rsidRPr="002A4394" w14:paraId="0179EBE4" w14:textId="77777777" w:rsidTr="00E50992">
        <w:trPr>
          <w:trHeight w:val="20"/>
          <w:jc w:val="center"/>
        </w:trPr>
        <w:tc>
          <w:tcPr>
            <w:tcW w:w="365" w:type="pct"/>
            <w:tcMar>
              <w:top w:w="72" w:type="dxa"/>
              <w:left w:w="144" w:type="dxa"/>
              <w:bottom w:w="72" w:type="dxa"/>
              <w:right w:w="144" w:type="dxa"/>
            </w:tcMar>
            <w:vAlign w:val="center"/>
            <w:hideMark/>
          </w:tcPr>
          <w:p w14:paraId="5EB9624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36</w:t>
            </w:r>
          </w:p>
        </w:tc>
        <w:tc>
          <w:tcPr>
            <w:tcW w:w="621" w:type="pct"/>
            <w:tcMar>
              <w:top w:w="15" w:type="dxa"/>
              <w:left w:w="15" w:type="dxa"/>
              <w:bottom w:w="0" w:type="dxa"/>
              <w:right w:w="15" w:type="dxa"/>
            </w:tcMar>
            <w:vAlign w:val="center"/>
            <w:hideMark/>
          </w:tcPr>
          <w:p w14:paraId="08FB461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MgO</w:t>
            </w:r>
          </w:p>
        </w:tc>
        <w:tc>
          <w:tcPr>
            <w:tcW w:w="479" w:type="pct"/>
            <w:tcMar>
              <w:top w:w="15" w:type="dxa"/>
              <w:left w:w="15" w:type="dxa"/>
              <w:bottom w:w="0" w:type="dxa"/>
              <w:right w:w="15" w:type="dxa"/>
            </w:tcMar>
            <w:vAlign w:val="center"/>
            <w:hideMark/>
          </w:tcPr>
          <w:p w14:paraId="2ABB7D4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75C0C4E2" w14:textId="77777777" w:rsidR="00E50992" w:rsidRPr="002A4394" w:rsidRDefault="00E50992" w:rsidP="00E50992">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2.5</w:t>
            </w:r>
            <w:proofErr w:type="gramEnd"/>
            <w:r w:rsidRPr="002A4394">
              <w:rPr>
                <w:rFonts w:ascii="Times New Roman" w:hAnsi="Times New Roman" w:cs="Times New Roman"/>
              </w:rPr>
              <w:t>:5:92.5</w:t>
            </w:r>
          </w:p>
        </w:tc>
        <w:tc>
          <w:tcPr>
            <w:tcW w:w="303" w:type="pct"/>
            <w:tcMar>
              <w:top w:w="15" w:type="dxa"/>
              <w:left w:w="15" w:type="dxa"/>
              <w:bottom w:w="0" w:type="dxa"/>
              <w:right w:w="15" w:type="dxa"/>
            </w:tcMar>
            <w:vAlign w:val="center"/>
            <w:hideMark/>
          </w:tcPr>
          <w:p w14:paraId="7F4DFA9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6D94B4F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03" w:type="pct"/>
            <w:tcMar>
              <w:top w:w="15" w:type="dxa"/>
              <w:left w:w="15" w:type="dxa"/>
              <w:bottom w:w="0" w:type="dxa"/>
              <w:right w:w="15" w:type="dxa"/>
            </w:tcMar>
            <w:vAlign w:val="center"/>
            <w:hideMark/>
          </w:tcPr>
          <w:p w14:paraId="7CEEAC9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4.3</w:t>
            </w:r>
          </w:p>
        </w:tc>
        <w:tc>
          <w:tcPr>
            <w:tcW w:w="303" w:type="pct"/>
            <w:tcMar>
              <w:top w:w="15" w:type="dxa"/>
              <w:left w:w="15" w:type="dxa"/>
              <w:bottom w:w="0" w:type="dxa"/>
              <w:right w:w="15" w:type="dxa"/>
            </w:tcMar>
            <w:vAlign w:val="center"/>
            <w:hideMark/>
          </w:tcPr>
          <w:p w14:paraId="6B60D0E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w:t>
            </w:r>
          </w:p>
        </w:tc>
        <w:tc>
          <w:tcPr>
            <w:tcW w:w="303" w:type="pct"/>
            <w:tcMar>
              <w:top w:w="15" w:type="dxa"/>
              <w:left w:w="15" w:type="dxa"/>
              <w:bottom w:w="0" w:type="dxa"/>
              <w:right w:w="15" w:type="dxa"/>
            </w:tcMar>
            <w:vAlign w:val="center"/>
            <w:hideMark/>
          </w:tcPr>
          <w:p w14:paraId="7C3A63D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(29)</w:t>
            </w:r>
          </w:p>
        </w:tc>
        <w:tc>
          <w:tcPr>
            <w:tcW w:w="303" w:type="pct"/>
            <w:tcMar>
              <w:top w:w="15" w:type="dxa"/>
              <w:left w:w="15" w:type="dxa"/>
              <w:bottom w:w="0" w:type="dxa"/>
              <w:right w:w="15" w:type="dxa"/>
            </w:tcMar>
            <w:vAlign w:val="center"/>
            <w:hideMark/>
          </w:tcPr>
          <w:p w14:paraId="67140A3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65" w:type="pct"/>
            <w:tcMar>
              <w:top w:w="15" w:type="dxa"/>
              <w:left w:w="15" w:type="dxa"/>
              <w:bottom w:w="0" w:type="dxa"/>
              <w:right w:w="15" w:type="dxa"/>
            </w:tcMar>
            <w:vAlign w:val="center"/>
            <w:hideMark/>
          </w:tcPr>
          <w:p w14:paraId="06D7B55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0.198</w:t>
            </w:r>
          </w:p>
        </w:tc>
        <w:tc>
          <w:tcPr>
            <w:tcW w:w="287" w:type="pct"/>
            <w:tcMar>
              <w:top w:w="15" w:type="dxa"/>
              <w:left w:w="15" w:type="dxa"/>
              <w:bottom w:w="0" w:type="dxa"/>
              <w:right w:w="15" w:type="dxa"/>
            </w:tcMar>
            <w:vAlign w:val="center"/>
            <w:hideMark/>
          </w:tcPr>
          <w:p w14:paraId="1C55C08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5.1</w:t>
            </w:r>
          </w:p>
        </w:tc>
        <w:tc>
          <w:tcPr>
            <w:tcW w:w="273" w:type="pct"/>
            <w:tcBorders>
              <w:right w:val="single" w:sz="8" w:space="0" w:color="FFFFFF"/>
            </w:tcBorders>
            <w:tcMar>
              <w:top w:w="72" w:type="dxa"/>
              <w:left w:w="144" w:type="dxa"/>
              <w:bottom w:w="72" w:type="dxa"/>
              <w:right w:w="144" w:type="dxa"/>
            </w:tcMar>
            <w:vAlign w:val="center"/>
            <w:hideMark/>
          </w:tcPr>
          <w:p w14:paraId="20C6B0D0" w14:textId="2B84FF07"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sidRPr="00F228DB">
              <w:rPr>
                <w:rFonts w:ascii="Times New Roman" w:hAnsi="Times New Roman" w:cs="Times New Roman"/>
                <w:vertAlign w:val="superscript"/>
              </w:rPr>
              <w:instrText>REF Ref</w:instrText>
            </w:r>
            <w:r>
              <w:rPr>
                <w:rFonts w:ascii="Times New Roman" w:hAnsi="Times New Roman" w:cs="Times New Roman" w:hint="eastAsia"/>
                <w:vertAlign w:val="superscript"/>
              </w:rPr>
              <w:instrText>30</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30</w:t>
            </w:r>
            <w:r>
              <w:rPr>
                <w:rFonts w:ascii="Times New Roman" w:hAnsi="Times New Roman" w:cs="Times New Roman"/>
                <w:vertAlign w:val="superscript"/>
              </w:rPr>
              <w:fldChar w:fldCharType="end"/>
            </w:r>
          </w:p>
        </w:tc>
      </w:tr>
      <w:tr w:rsidR="00E50992" w:rsidRPr="002A4394" w14:paraId="78CDCA49" w14:textId="77777777" w:rsidTr="00E50992">
        <w:trPr>
          <w:trHeight w:val="20"/>
          <w:jc w:val="center"/>
        </w:trPr>
        <w:tc>
          <w:tcPr>
            <w:tcW w:w="365" w:type="pct"/>
            <w:tcMar>
              <w:top w:w="72" w:type="dxa"/>
              <w:left w:w="144" w:type="dxa"/>
              <w:bottom w:w="72" w:type="dxa"/>
              <w:right w:w="144" w:type="dxa"/>
            </w:tcMar>
            <w:vAlign w:val="center"/>
            <w:hideMark/>
          </w:tcPr>
          <w:p w14:paraId="3D5B328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37</w:t>
            </w:r>
          </w:p>
        </w:tc>
        <w:tc>
          <w:tcPr>
            <w:tcW w:w="621" w:type="pct"/>
            <w:tcMar>
              <w:top w:w="15" w:type="dxa"/>
              <w:left w:w="15" w:type="dxa"/>
              <w:bottom w:w="0" w:type="dxa"/>
              <w:right w:w="15" w:type="dxa"/>
            </w:tcMar>
            <w:vAlign w:val="center"/>
            <w:hideMark/>
          </w:tcPr>
          <w:p w14:paraId="6EADBDA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10%In</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79" w:type="pct"/>
            <w:tcMar>
              <w:top w:w="15" w:type="dxa"/>
              <w:left w:w="15" w:type="dxa"/>
              <w:bottom w:w="0" w:type="dxa"/>
              <w:right w:w="15" w:type="dxa"/>
            </w:tcMar>
            <w:vAlign w:val="center"/>
            <w:hideMark/>
          </w:tcPr>
          <w:p w14:paraId="1A50C05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26EF0D4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2.5:10:87.5</w:t>
            </w:r>
          </w:p>
        </w:tc>
        <w:tc>
          <w:tcPr>
            <w:tcW w:w="303" w:type="pct"/>
            <w:tcMar>
              <w:top w:w="15" w:type="dxa"/>
              <w:left w:w="15" w:type="dxa"/>
              <w:bottom w:w="0" w:type="dxa"/>
              <w:right w:w="15" w:type="dxa"/>
            </w:tcMar>
            <w:vAlign w:val="center"/>
            <w:hideMark/>
          </w:tcPr>
          <w:p w14:paraId="3BDDA14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40801E7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303" w:type="pct"/>
            <w:tcMar>
              <w:top w:w="15" w:type="dxa"/>
              <w:left w:w="15" w:type="dxa"/>
              <w:bottom w:w="0" w:type="dxa"/>
              <w:right w:w="15" w:type="dxa"/>
            </w:tcMar>
            <w:vAlign w:val="center"/>
            <w:hideMark/>
          </w:tcPr>
          <w:p w14:paraId="0E1EA67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24</w:t>
            </w:r>
          </w:p>
        </w:tc>
        <w:tc>
          <w:tcPr>
            <w:tcW w:w="303" w:type="pct"/>
            <w:tcMar>
              <w:top w:w="15" w:type="dxa"/>
              <w:left w:w="15" w:type="dxa"/>
              <w:bottom w:w="0" w:type="dxa"/>
              <w:right w:w="15" w:type="dxa"/>
            </w:tcMar>
            <w:vAlign w:val="center"/>
            <w:hideMark/>
          </w:tcPr>
          <w:p w14:paraId="48E5AD4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03" w:type="pct"/>
            <w:tcMar>
              <w:top w:w="15" w:type="dxa"/>
              <w:left w:w="15" w:type="dxa"/>
              <w:bottom w:w="0" w:type="dxa"/>
              <w:right w:w="15" w:type="dxa"/>
            </w:tcMar>
            <w:vAlign w:val="center"/>
            <w:hideMark/>
          </w:tcPr>
          <w:p w14:paraId="2E363D0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29</w:t>
            </w:r>
          </w:p>
        </w:tc>
        <w:tc>
          <w:tcPr>
            <w:tcW w:w="303" w:type="pct"/>
            <w:tcMar>
              <w:top w:w="15" w:type="dxa"/>
              <w:left w:w="15" w:type="dxa"/>
              <w:bottom w:w="0" w:type="dxa"/>
              <w:right w:w="15" w:type="dxa"/>
            </w:tcMar>
            <w:vAlign w:val="center"/>
            <w:hideMark/>
          </w:tcPr>
          <w:p w14:paraId="71D068D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84</w:t>
            </w:r>
          </w:p>
        </w:tc>
        <w:tc>
          <w:tcPr>
            <w:tcW w:w="365" w:type="pct"/>
            <w:tcMar>
              <w:top w:w="15" w:type="dxa"/>
              <w:left w:w="15" w:type="dxa"/>
              <w:bottom w:w="0" w:type="dxa"/>
              <w:right w:w="15" w:type="dxa"/>
            </w:tcMar>
            <w:vAlign w:val="center"/>
            <w:hideMark/>
          </w:tcPr>
          <w:p w14:paraId="635319DB"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0.030</w:t>
            </w:r>
          </w:p>
        </w:tc>
        <w:tc>
          <w:tcPr>
            <w:tcW w:w="287" w:type="pct"/>
            <w:tcMar>
              <w:top w:w="15" w:type="dxa"/>
              <w:left w:w="15" w:type="dxa"/>
              <w:bottom w:w="0" w:type="dxa"/>
              <w:right w:w="15" w:type="dxa"/>
            </w:tcMar>
            <w:vAlign w:val="center"/>
            <w:hideMark/>
          </w:tcPr>
          <w:p w14:paraId="0613DC4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33.5</w:t>
            </w:r>
          </w:p>
        </w:tc>
        <w:tc>
          <w:tcPr>
            <w:tcW w:w="273" w:type="pct"/>
            <w:tcBorders>
              <w:right w:val="single" w:sz="8" w:space="0" w:color="FFFFFF"/>
            </w:tcBorders>
            <w:tcMar>
              <w:top w:w="72" w:type="dxa"/>
              <w:left w:w="144" w:type="dxa"/>
              <w:bottom w:w="72" w:type="dxa"/>
              <w:right w:w="144" w:type="dxa"/>
            </w:tcMar>
            <w:vAlign w:val="center"/>
            <w:hideMark/>
          </w:tcPr>
          <w:p w14:paraId="42F62A9E" w14:textId="1BFB4647"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31</w:t>
            </w:r>
            <w:r>
              <w:rPr>
                <w:rFonts w:ascii="Times New Roman" w:hAnsi="Times New Roman" w:cs="Times New Roman"/>
                <w:vertAlign w:val="superscript"/>
              </w:rPr>
              <w:fldChar w:fldCharType="end"/>
            </w:r>
          </w:p>
        </w:tc>
      </w:tr>
      <w:tr w:rsidR="00E50992" w:rsidRPr="002A4394" w14:paraId="4BFACC8B" w14:textId="77777777" w:rsidTr="00E50992">
        <w:trPr>
          <w:trHeight w:val="20"/>
          <w:jc w:val="center"/>
        </w:trPr>
        <w:tc>
          <w:tcPr>
            <w:tcW w:w="365" w:type="pct"/>
            <w:tcMar>
              <w:top w:w="72" w:type="dxa"/>
              <w:left w:w="144" w:type="dxa"/>
              <w:bottom w:w="72" w:type="dxa"/>
              <w:right w:w="144" w:type="dxa"/>
            </w:tcMar>
            <w:vAlign w:val="center"/>
            <w:hideMark/>
          </w:tcPr>
          <w:p w14:paraId="09D6390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38</w:t>
            </w:r>
          </w:p>
        </w:tc>
        <w:tc>
          <w:tcPr>
            <w:tcW w:w="621" w:type="pct"/>
            <w:tcMar>
              <w:top w:w="15" w:type="dxa"/>
              <w:left w:w="15" w:type="dxa"/>
              <w:bottom w:w="0" w:type="dxa"/>
              <w:right w:w="15" w:type="dxa"/>
            </w:tcMar>
            <w:vAlign w:val="center"/>
            <w:hideMark/>
          </w:tcPr>
          <w:p w14:paraId="7A56613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In-Al-20</w:t>
            </w:r>
          </w:p>
        </w:tc>
        <w:tc>
          <w:tcPr>
            <w:tcW w:w="479" w:type="pct"/>
            <w:tcMar>
              <w:top w:w="15" w:type="dxa"/>
              <w:left w:w="15" w:type="dxa"/>
              <w:bottom w:w="0" w:type="dxa"/>
              <w:right w:w="15" w:type="dxa"/>
            </w:tcMar>
            <w:vAlign w:val="center"/>
            <w:hideMark/>
          </w:tcPr>
          <w:p w14:paraId="5EDD34A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6738EBD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2.5:10:87.5</w:t>
            </w:r>
          </w:p>
        </w:tc>
        <w:tc>
          <w:tcPr>
            <w:tcW w:w="303" w:type="pct"/>
            <w:tcMar>
              <w:top w:w="15" w:type="dxa"/>
              <w:left w:w="15" w:type="dxa"/>
              <w:bottom w:w="0" w:type="dxa"/>
              <w:right w:w="15" w:type="dxa"/>
            </w:tcMar>
            <w:vAlign w:val="center"/>
            <w:hideMark/>
          </w:tcPr>
          <w:p w14:paraId="0DBB76E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6BCD952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303" w:type="pct"/>
            <w:tcMar>
              <w:top w:w="15" w:type="dxa"/>
              <w:left w:w="15" w:type="dxa"/>
              <w:bottom w:w="0" w:type="dxa"/>
              <w:right w:w="15" w:type="dxa"/>
            </w:tcMar>
            <w:vAlign w:val="center"/>
            <w:hideMark/>
          </w:tcPr>
          <w:p w14:paraId="48DF97B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303" w:type="pct"/>
            <w:tcMar>
              <w:top w:w="15" w:type="dxa"/>
              <w:left w:w="15" w:type="dxa"/>
              <w:bottom w:w="0" w:type="dxa"/>
              <w:right w:w="15" w:type="dxa"/>
            </w:tcMar>
            <w:vAlign w:val="center"/>
            <w:hideMark/>
          </w:tcPr>
          <w:p w14:paraId="44CD0BB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29</w:t>
            </w:r>
          </w:p>
        </w:tc>
        <w:tc>
          <w:tcPr>
            <w:tcW w:w="303" w:type="pct"/>
            <w:tcMar>
              <w:top w:w="15" w:type="dxa"/>
              <w:left w:w="15" w:type="dxa"/>
              <w:bottom w:w="0" w:type="dxa"/>
              <w:right w:w="15" w:type="dxa"/>
            </w:tcMar>
            <w:vAlign w:val="center"/>
            <w:hideMark/>
          </w:tcPr>
          <w:p w14:paraId="094683E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03" w:type="pct"/>
            <w:tcMar>
              <w:top w:w="15" w:type="dxa"/>
              <w:left w:w="15" w:type="dxa"/>
              <w:bottom w:w="0" w:type="dxa"/>
              <w:right w:w="15" w:type="dxa"/>
            </w:tcMar>
            <w:vAlign w:val="center"/>
            <w:hideMark/>
          </w:tcPr>
          <w:p w14:paraId="71401A40"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(78)</w:t>
            </w:r>
          </w:p>
        </w:tc>
        <w:tc>
          <w:tcPr>
            <w:tcW w:w="365" w:type="pct"/>
            <w:tcMar>
              <w:top w:w="15" w:type="dxa"/>
              <w:left w:w="15" w:type="dxa"/>
              <w:bottom w:w="0" w:type="dxa"/>
              <w:right w:w="15" w:type="dxa"/>
            </w:tcMar>
            <w:vAlign w:val="center"/>
            <w:hideMark/>
          </w:tcPr>
          <w:p w14:paraId="433BEC7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0.023</w:t>
            </w:r>
          </w:p>
        </w:tc>
        <w:tc>
          <w:tcPr>
            <w:tcW w:w="287" w:type="pct"/>
            <w:tcMar>
              <w:top w:w="15" w:type="dxa"/>
              <w:left w:w="15" w:type="dxa"/>
              <w:bottom w:w="0" w:type="dxa"/>
              <w:right w:w="15" w:type="dxa"/>
            </w:tcMar>
            <w:vAlign w:val="center"/>
            <w:hideMark/>
          </w:tcPr>
          <w:p w14:paraId="6CEB0AD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42.8</w:t>
            </w:r>
          </w:p>
        </w:tc>
        <w:tc>
          <w:tcPr>
            <w:tcW w:w="273" w:type="pct"/>
            <w:tcBorders>
              <w:right w:val="single" w:sz="8" w:space="0" w:color="FFFFFF"/>
            </w:tcBorders>
            <w:tcMar>
              <w:top w:w="72" w:type="dxa"/>
              <w:left w:w="144" w:type="dxa"/>
              <w:bottom w:w="72" w:type="dxa"/>
              <w:right w:w="144" w:type="dxa"/>
            </w:tcMar>
            <w:vAlign w:val="center"/>
            <w:hideMark/>
          </w:tcPr>
          <w:p w14:paraId="100C8945" w14:textId="1E627A84"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32</w:t>
            </w:r>
            <w:r>
              <w:rPr>
                <w:rFonts w:ascii="Times New Roman" w:hAnsi="Times New Roman" w:cs="Times New Roman"/>
                <w:vertAlign w:val="superscript"/>
              </w:rPr>
              <w:fldChar w:fldCharType="end"/>
            </w:r>
          </w:p>
        </w:tc>
      </w:tr>
      <w:tr w:rsidR="00E50992" w:rsidRPr="002A4394" w14:paraId="09C240B1" w14:textId="77777777" w:rsidTr="00E50992">
        <w:trPr>
          <w:trHeight w:val="20"/>
          <w:jc w:val="center"/>
        </w:trPr>
        <w:tc>
          <w:tcPr>
            <w:tcW w:w="365" w:type="pct"/>
            <w:tcMar>
              <w:top w:w="72" w:type="dxa"/>
              <w:left w:w="144" w:type="dxa"/>
              <w:bottom w:w="72" w:type="dxa"/>
              <w:right w:w="144" w:type="dxa"/>
            </w:tcMar>
            <w:vAlign w:val="center"/>
            <w:hideMark/>
          </w:tcPr>
          <w:p w14:paraId="6F85DE5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39</w:t>
            </w:r>
          </w:p>
        </w:tc>
        <w:tc>
          <w:tcPr>
            <w:tcW w:w="621" w:type="pct"/>
            <w:tcMar>
              <w:top w:w="15" w:type="dxa"/>
              <w:left w:w="15" w:type="dxa"/>
              <w:bottom w:w="0" w:type="dxa"/>
              <w:right w:w="15" w:type="dxa"/>
            </w:tcMar>
            <w:vAlign w:val="center"/>
            <w:hideMark/>
          </w:tcPr>
          <w:p w14:paraId="7DAF946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5.2V-MSNS</w:t>
            </w:r>
          </w:p>
        </w:tc>
        <w:tc>
          <w:tcPr>
            <w:tcW w:w="479" w:type="pct"/>
            <w:tcMar>
              <w:top w:w="15" w:type="dxa"/>
              <w:left w:w="15" w:type="dxa"/>
              <w:bottom w:w="0" w:type="dxa"/>
              <w:right w:w="15" w:type="dxa"/>
            </w:tcMar>
            <w:vAlign w:val="center"/>
            <w:hideMark/>
          </w:tcPr>
          <w:p w14:paraId="53DC594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Mar>
              <w:top w:w="15" w:type="dxa"/>
              <w:left w:w="15" w:type="dxa"/>
              <w:bottom w:w="0" w:type="dxa"/>
              <w:right w:w="15" w:type="dxa"/>
            </w:tcMar>
            <w:vAlign w:val="center"/>
            <w:hideMark/>
          </w:tcPr>
          <w:p w14:paraId="4759E55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1:4:4</w:t>
            </w:r>
          </w:p>
        </w:tc>
        <w:tc>
          <w:tcPr>
            <w:tcW w:w="303" w:type="pct"/>
            <w:tcMar>
              <w:top w:w="15" w:type="dxa"/>
              <w:left w:w="15" w:type="dxa"/>
              <w:bottom w:w="0" w:type="dxa"/>
              <w:right w:w="15" w:type="dxa"/>
            </w:tcMar>
            <w:vAlign w:val="center"/>
            <w:hideMark/>
          </w:tcPr>
          <w:p w14:paraId="5EC10231"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Mar>
              <w:top w:w="15" w:type="dxa"/>
              <w:left w:w="15" w:type="dxa"/>
              <w:bottom w:w="0" w:type="dxa"/>
              <w:right w:w="15" w:type="dxa"/>
            </w:tcMar>
            <w:vAlign w:val="center"/>
            <w:hideMark/>
          </w:tcPr>
          <w:p w14:paraId="2D7DF0BD"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24</w:t>
            </w:r>
          </w:p>
        </w:tc>
        <w:tc>
          <w:tcPr>
            <w:tcW w:w="303" w:type="pct"/>
            <w:tcMar>
              <w:top w:w="15" w:type="dxa"/>
              <w:left w:w="15" w:type="dxa"/>
              <w:bottom w:w="0" w:type="dxa"/>
              <w:right w:w="15" w:type="dxa"/>
            </w:tcMar>
            <w:vAlign w:val="center"/>
            <w:hideMark/>
          </w:tcPr>
          <w:p w14:paraId="53893B7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58</w:t>
            </w:r>
          </w:p>
        </w:tc>
        <w:tc>
          <w:tcPr>
            <w:tcW w:w="303" w:type="pct"/>
            <w:tcMar>
              <w:top w:w="15" w:type="dxa"/>
              <w:left w:w="15" w:type="dxa"/>
              <w:bottom w:w="0" w:type="dxa"/>
              <w:right w:w="15" w:type="dxa"/>
            </w:tcMar>
            <w:vAlign w:val="center"/>
            <w:hideMark/>
          </w:tcPr>
          <w:p w14:paraId="52BAC53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19</w:t>
            </w:r>
          </w:p>
        </w:tc>
        <w:tc>
          <w:tcPr>
            <w:tcW w:w="303" w:type="pct"/>
            <w:tcMar>
              <w:top w:w="15" w:type="dxa"/>
              <w:left w:w="15" w:type="dxa"/>
              <w:bottom w:w="0" w:type="dxa"/>
              <w:right w:w="15" w:type="dxa"/>
            </w:tcMar>
            <w:vAlign w:val="center"/>
            <w:hideMark/>
          </w:tcPr>
          <w:p w14:paraId="622C4397"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(84)</w:t>
            </w:r>
          </w:p>
        </w:tc>
        <w:tc>
          <w:tcPr>
            <w:tcW w:w="303" w:type="pct"/>
            <w:tcMar>
              <w:top w:w="15" w:type="dxa"/>
              <w:left w:w="15" w:type="dxa"/>
              <w:bottom w:w="0" w:type="dxa"/>
              <w:right w:w="15" w:type="dxa"/>
            </w:tcMar>
            <w:vAlign w:val="center"/>
            <w:hideMark/>
          </w:tcPr>
          <w:p w14:paraId="5729E0AE"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(89)</w:t>
            </w:r>
          </w:p>
        </w:tc>
        <w:tc>
          <w:tcPr>
            <w:tcW w:w="365" w:type="pct"/>
            <w:tcMar>
              <w:top w:w="15" w:type="dxa"/>
              <w:left w:w="15" w:type="dxa"/>
              <w:bottom w:w="0" w:type="dxa"/>
              <w:right w:w="15" w:type="dxa"/>
            </w:tcMar>
            <w:vAlign w:val="center"/>
            <w:hideMark/>
          </w:tcPr>
          <w:p w14:paraId="7C9D517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0.074</w:t>
            </w:r>
          </w:p>
        </w:tc>
        <w:tc>
          <w:tcPr>
            <w:tcW w:w="287" w:type="pct"/>
            <w:tcMar>
              <w:top w:w="15" w:type="dxa"/>
              <w:left w:w="15" w:type="dxa"/>
              <w:bottom w:w="0" w:type="dxa"/>
              <w:right w:w="15" w:type="dxa"/>
            </w:tcMar>
            <w:vAlign w:val="center"/>
            <w:hideMark/>
          </w:tcPr>
          <w:p w14:paraId="3A4B55C4"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13.4</w:t>
            </w:r>
          </w:p>
        </w:tc>
        <w:tc>
          <w:tcPr>
            <w:tcW w:w="273" w:type="pct"/>
            <w:tcBorders>
              <w:right w:val="single" w:sz="8" w:space="0" w:color="FFFFFF"/>
            </w:tcBorders>
            <w:tcMar>
              <w:top w:w="72" w:type="dxa"/>
              <w:left w:w="144" w:type="dxa"/>
              <w:bottom w:w="72" w:type="dxa"/>
              <w:right w:w="144" w:type="dxa"/>
            </w:tcMar>
            <w:vAlign w:val="center"/>
            <w:hideMark/>
          </w:tcPr>
          <w:p w14:paraId="77260CB4" w14:textId="61331CBB"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33</w:t>
            </w:r>
            <w:r>
              <w:rPr>
                <w:rFonts w:ascii="Times New Roman" w:hAnsi="Times New Roman" w:cs="Times New Roman"/>
                <w:vertAlign w:val="superscript"/>
              </w:rPr>
              <w:fldChar w:fldCharType="end"/>
            </w:r>
          </w:p>
        </w:tc>
      </w:tr>
      <w:tr w:rsidR="00E50992" w:rsidRPr="002A4394" w14:paraId="517FD0AC" w14:textId="77777777" w:rsidTr="00E50992">
        <w:trPr>
          <w:trHeight w:val="20"/>
          <w:jc w:val="center"/>
        </w:trPr>
        <w:tc>
          <w:tcPr>
            <w:tcW w:w="365" w:type="pct"/>
            <w:tcBorders>
              <w:bottom w:val="single" w:sz="4" w:space="0" w:color="auto"/>
            </w:tcBorders>
            <w:tcMar>
              <w:top w:w="72" w:type="dxa"/>
              <w:left w:w="144" w:type="dxa"/>
              <w:bottom w:w="72" w:type="dxa"/>
              <w:right w:w="144" w:type="dxa"/>
            </w:tcMar>
            <w:vAlign w:val="center"/>
            <w:hideMark/>
          </w:tcPr>
          <w:p w14:paraId="7C387DF8"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40</w:t>
            </w:r>
          </w:p>
        </w:tc>
        <w:tc>
          <w:tcPr>
            <w:tcW w:w="621" w:type="pct"/>
            <w:tcBorders>
              <w:bottom w:val="single" w:sz="4" w:space="0" w:color="auto"/>
            </w:tcBorders>
            <w:tcMar>
              <w:top w:w="15" w:type="dxa"/>
              <w:left w:w="15" w:type="dxa"/>
              <w:bottom w:w="0" w:type="dxa"/>
              <w:right w:w="15" w:type="dxa"/>
            </w:tcMar>
            <w:vAlign w:val="center"/>
            <w:hideMark/>
          </w:tcPr>
          <w:p w14:paraId="1E4591BA"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Cr/MSS-2</w:t>
            </w:r>
          </w:p>
        </w:tc>
        <w:tc>
          <w:tcPr>
            <w:tcW w:w="479" w:type="pct"/>
            <w:tcBorders>
              <w:bottom w:val="single" w:sz="4" w:space="0" w:color="auto"/>
            </w:tcBorders>
            <w:tcMar>
              <w:top w:w="15" w:type="dxa"/>
              <w:left w:w="15" w:type="dxa"/>
              <w:bottom w:w="0" w:type="dxa"/>
              <w:right w:w="15" w:type="dxa"/>
            </w:tcMar>
            <w:vAlign w:val="center"/>
            <w:hideMark/>
          </w:tcPr>
          <w:p w14:paraId="6DF43F2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91" w:type="pct"/>
            <w:tcBorders>
              <w:bottom w:val="single" w:sz="4" w:space="0" w:color="auto"/>
            </w:tcBorders>
            <w:tcMar>
              <w:top w:w="15" w:type="dxa"/>
              <w:left w:w="15" w:type="dxa"/>
              <w:bottom w:w="0" w:type="dxa"/>
              <w:right w:w="15" w:type="dxa"/>
            </w:tcMar>
            <w:vAlign w:val="center"/>
            <w:hideMark/>
          </w:tcPr>
          <w:p w14:paraId="4E275F9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1:4:4</w:t>
            </w:r>
          </w:p>
        </w:tc>
        <w:tc>
          <w:tcPr>
            <w:tcW w:w="303" w:type="pct"/>
            <w:tcBorders>
              <w:bottom w:val="single" w:sz="4" w:space="0" w:color="auto"/>
            </w:tcBorders>
            <w:tcMar>
              <w:top w:w="15" w:type="dxa"/>
              <w:left w:w="15" w:type="dxa"/>
              <w:bottom w:w="0" w:type="dxa"/>
              <w:right w:w="15" w:type="dxa"/>
            </w:tcMar>
            <w:vAlign w:val="center"/>
            <w:hideMark/>
          </w:tcPr>
          <w:p w14:paraId="578ABBC2"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303" w:type="pct"/>
            <w:tcBorders>
              <w:bottom w:val="single" w:sz="4" w:space="0" w:color="auto"/>
            </w:tcBorders>
            <w:tcMar>
              <w:top w:w="15" w:type="dxa"/>
              <w:left w:w="15" w:type="dxa"/>
              <w:bottom w:w="0" w:type="dxa"/>
              <w:right w:w="15" w:type="dxa"/>
            </w:tcMar>
            <w:vAlign w:val="center"/>
            <w:hideMark/>
          </w:tcPr>
          <w:p w14:paraId="0051D926"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4</w:t>
            </w:r>
          </w:p>
        </w:tc>
        <w:tc>
          <w:tcPr>
            <w:tcW w:w="303" w:type="pct"/>
            <w:tcBorders>
              <w:bottom w:val="single" w:sz="4" w:space="0" w:color="auto"/>
            </w:tcBorders>
            <w:tcMar>
              <w:top w:w="15" w:type="dxa"/>
              <w:left w:w="15" w:type="dxa"/>
              <w:bottom w:w="0" w:type="dxa"/>
              <w:right w:w="15" w:type="dxa"/>
            </w:tcMar>
            <w:vAlign w:val="center"/>
            <w:hideMark/>
          </w:tcPr>
          <w:p w14:paraId="5F0427D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69</w:t>
            </w:r>
          </w:p>
        </w:tc>
        <w:tc>
          <w:tcPr>
            <w:tcW w:w="303" w:type="pct"/>
            <w:tcBorders>
              <w:bottom w:val="single" w:sz="4" w:space="0" w:color="auto"/>
            </w:tcBorders>
            <w:tcMar>
              <w:top w:w="15" w:type="dxa"/>
              <w:left w:w="15" w:type="dxa"/>
              <w:bottom w:w="0" w:type="dxa"/>
              <w:right w:w="15" w:type="dxa"/>
            </w:tcMar>
            <w:vAlign w:val="center"/>
            <w:hideMark/>
          </w:tcPr>
          <w:p w14:paraId="3D798DA5"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33</w:t>
            </w:r>
          </w:p>
        </w:tc>
        <w:tc>
          <w:tcPr>
            <w:tcW w:w="303" w:type="pct"/>
            <w:tcBorders>
              <w:bottom w:val="single" w:sz="4" w:space="0" w:color="auto"/>
            </w:tcBorders>
            <w:tcMar>
              <w:top w:w="15" w:type="dxa"/>
              <w:left w:w="15" w:type="dxa"/>
              <w:bottom w:w="0" w:type="dxa"/>
              <w:right w:w="15" w:type="dxa"/>
            </w:tcMar>
            <w:vAlign w:val="center"/>
            <w:hideMark/>
          </w:tcPr>
          <w:p w14:paraId="7B3BC4AF"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(79)</w:t>
            </w:r>
          </w:p>
        </w:tc>
        <w:tc>
          <w:tcPr>
            <w:tcW w:w="303" w:type="pct"/>
            <w:tcBorders>
              <w:bottom w:val="single" w:sz="4" w:space="0" w:color="auto"/>
            </w:tcBorders>
            <w:tcMar>
              <w:top w:w="15" w:type="dxa"/>
              <w:left w:w="15" w:type="dxa"/>
              <w:bottom w:w="0" w:type="dxa"/>
              <w:right w:w="15" w:type="dxa"/>
            </w:tcMar>
            <w:vAlign w:val="center"/>
            <w:hideMark/>
          </w:tcPr>
          <w:p w14:paraId="3EF5744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65" w:type="pct"/>
            <w:tcBorders>
              <w:bottom w:val="single" w:sz="4" w:space="0" w:color="auto"/>
            </w:tcBorders>
            <w:tcMar>
              <w:top w:w="15" w:type="dxa"/>
              <w:left w:w="15" w:type="dxa"/>
              <w:bottom w:w="0" w:type="dxa"/>
              <w:right w:w="15" w:type="dxa"/>
            </w:tcMar>
            <w:vAlign w:val="center"/>
            <w:hideMark/>
          </w:tcPr>
          <w:p w14:paraId="697B51DC"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0.394</w:t>
            </w:r>
          </w:p>
        </w:tc>
        <w:tc>
          <w:tcPr>
            <w:tcW w:w="287" w:type="pct"/>
            <w:tcBorders>
              <w:bottom w:val="single" w:sz="4" w:space="0" w:color="auto"/>
            </w:tcBorders>
            <w:tcMar>
              <w:top w:w="15" w:type="dxa"/>
              <w:left w:w="15" w:type="dxa"/>
              <w:bottom w:w="0" w:type="dxa"/>
              <w:right w:w="15" w:type="dxa"/>
            </w:tcMar>
            <w:vAlign w:val="center"/>
            <w:hideMark/>
          </w:tcPr>
          <w:p w14:paraId="3B006559" w14:textId="77777777" w:rsidR="00E50992" w:rsidRPr="002A4394" w:rsidRDefault="00E50992" w:rsidP="00E50992">
            <w:pPr>
              <w:widowControl/>
              <w:adjustRightInd w:val="0"/>
              <w:snapToGrid w:val="0"/>
              <w:jc w:val="center"/>
              <w:rPr>
                <w:rFonts w:ascii="Times New Roman" w:hAnsi="Times New Roman" w:cs="Times New Roman"/>
              </w:rPr>
            </w:pPr>
            <w:r w:rsidRPr="002A4394">
              <w:rPr>
                <w:rFonts w:ascii="Times New Roman" w:hAnsi="Times New Roman" w:cs="Times New Roman"/>
              </w:rPr>
              <w:t>2.5</w:t>
            </w:r>
          </w:p>
        </w:tc>
        <w:tc>
          <w:tcPr>
            <w:tcW w:w="273" w:type="pct"/>
            <w:tcBorders>
              <w:bottom w:val="single" w:sz="4" w:space="0" w:color="auto"/>
              <w:right w:val="single" w:sz="8" w:space="0" w:color="FFFFFF"/>
            </w:tcBorders>
            <w:tcMar>
              <w:top w:w="72" w:type="dxa"/>
              <w:left w:w="144" w:type="dxa"/>
              <w:bottom w:w="72" w:type="dxa"/>
              <w:right w:w="144" w:type="dxa"/>
            </w:tcMar>
            <w:vAlign w:val="center"/>
            <w:hideMark/>
          </w:tcPr>
          <w:p w14:paraId="193CEDE9" w14:textId="7BF8B071" w:rsidR="00E50992" w:rsidRPr="007F476E" w:rsidRDefault="00E50992" w:rsidP="00E50992">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34</w:t>
            </w:r>
            <w:r>
              <w:rPr>
                <w:rFonts w:ascii="Times New Roman" w:hAnsi="Times New Roman" w:cs="Times New Roman"/>
                <w:vertAlign w:val="superscript"/>
              </w:rPr>
              <w:fldChar w:fldCharType="end"/>
            </w:r>
          </w:p>
        </w:tc>
      </w:tr>
    </w:tbl>
    <w:p w14:paraId="005569CB" w14:textId="4D16A833" w:rsidR="009960A0" w:rsidRPr="002A4394" w:rsidRDefault="00942BDE" w:rsidP="009960A0">
      <w:pPr>
        <w:widowControl/>
        <w:adjustRightInd w:val="0"/>
        <w:snapToGrid w:val="0"/>
        <w:jc w:val="left"/>
        <w:rPr>
          <w:rFonts w:ascii="Times New Roman" w:hAnsi="Times New Roman" w:cs="Times New Roman"/>
        </w:rPr>
      </w:pPr>
      <w:r>
        <w:rPr>
          <w:rFonts w:ascii="Times New Roman" w:hAnsi="Times New Roman" w:cs="Times New Roman" w:hint="eastAsia"/>
        </w:rPr>
        <w:t>*: data from this work</w:t>
      </w:r>
    </w:p>
    <w:p w14:paraId="116042B7" w14:textId="77777777" w:rsidR="009960A0" w:rsidRPr="009960A0" w:rsidRDefault="009960A0" w:rsidP="0042022F">
      <w:pPr>
        <w:widowControl/>
        <w:adjustRightInd w:val="0"/>
        <w:snapToGrid w:val="0"/>
        <w:jc w:val="left"/>
        <w:rPr>
          <w:rFonts w:ascii="Times New Roman" w:hAnsi="Times New Roman" w:cs="Times New Roman"/>
        </w:rPr>
      </w:pPr>
    </w:p>
    <w:p w14:paraId="0E285C06" w14:textId="77777777" w:rsidR="00FA185A" w:rsidRPr="008F6D5E" w:rsidRDefault="00FA185A" w:rsidP="0042022F">
      <w:pPr>
        <w:widowControl/>
        <w:adjustRightInd w:val="0"/>
        <w:snapToGrid w:val="0"/>
        <w:jc w:val="left"/>
        <w:rPr>
          <w:rFonts w:ascii="Times New Roman" w:eastAsia="游明朝" w:hAnsi="Times New Roman" w:cs="Times New Roman"/>
          <w:lang w:eastAsia="ja-JP"/>
        </w:rPr>
      </w:pPr>
    </w:p>
    <w:p w14:paraId="1403B3CE" w14:textId="77777777" w:rsidR="00942BDE" w:rsidRDefault="00942BDE" w:rsidP="0042022F">
      <w:pPr>
        <w:widowControl/>
        <w:adjustRightInd w:val="0"/>
        <w:snapToGrid w:val="0"/>
        <w:jc w:val="left"/>
        <w:rPr>
          <w:rFonts w:ascii="Times New Roman" w:hAnsi="Times New Roman" w:cs="Times New Roman"/>
          <w:b/>
          <w:bCs/>
        </w:rPr>
      </w:pPr>
    </w:p>
    <w:p w14:paraId="706DE651" w14:textId="77777777" w:rsidR="00942BDE" w:rsidRDefault="00942BDE" w:rsidP="0042022F">
      <w:pPr>
        <w:widowControl/>
        <w:adjustRightInd w:val="0"/>
        <w:snapToGrid w:val="0"/>
        <w:jc w:val="left"/>
        <w:rPr>
          <w:rFonts w:ascii="Times New Roman" w:hAnsi="Times New Roman" w:cs="Times New Roman"/>
          <w:b/>
          <w:bCs/>
        </w:rPr>
      </w:pPr>
    </w:p>
    <w:p w14:paraId="325F35ED" w14:textId="77777777" w:rsidR="00942BDE" w:rsidRDefault="00942BDE" w:rsidP="0042022F">
      <w:pPr>
        <w:widowControl/>
        <w:adjustRightInd w:val="0"/>
        <w:snapToGrid w:val="0"/>
        <w:jc w:val="left"/>
        <w:rPr>
          <w:rFonts w:ascii="Times New Roman" w:hAnsi="Times New Roman" w:cs="Times New Roman"/>
          <w:b/>
          <w:bCs/>
        </w:rPr>
      </w:pPr>
    </w:p>
    <w:p w14:paraId="0833743D" w14:textId="77777777" w:rsidR="00942BDE" w:rsidRDefault="00942BDE" w:rsidP="0042022F">
      <w:pPr>
        <w:widowControl/>
        <w:adjustRightInd w:val="0"/>
        <w:snapToGrid w:val="0"/>
        <w:jc w:val="left"/>
        <w:rPr>
          <w:rFonts w:ascii="Times New Roman" w:hAnsi="Times New Roman" w:cs="Times New Roman"/>
          <w:b/>
          <w:bCs/>
        </w:rPr>
      </w:pPr>
    </w:p>
    <w:p w14:paraId="29394BB1" w14:textId="77777777" w:rsidR="00942BDE" w:rsidRDefault="00942BDE" w:rsidP="0042022F">
      <w:pPr>
        <w:widowControl/>
        <w:adjustRightInd w:val="0"/>
        <w:snapToGrid w:val="0"/>
        <w:jc w:val="left"/>
        <w:rPr>
          <w:rFonts w:ascii="Times New Roman" w:hAnsi="Times New Roman" w:cs="Times New Roman"/>
          <w:b/>
          <w:bCs/>
        </w:rPr>
      </w:pPr>
    </w:p>
    <w:p w14:paraId="6B29D13A" w14:textId="77777777" w:rsidR="00942BDE" w:rsidRDefault="00942BDE" w:rsidP="0042022F">
      <w:pPr>
        <w:widowControl/>
        <w:adjustRightInd w:val="0"/>
        <w:snapToGrid w:val="0"/>
        <w:jc w:val="left"/>
        <w:rPr>
          <w:rFonts w:ascii="Times New Roman" w:hAnsi="Times New Roman" w:cs="Times New Roman"/>
          <w:b/>
          <w:bCs/>
        </w:rPr>
      </w:pPr>
    </w:p>
    <w:p w14:paraId="1CCB1052" w14:textId="77777777" w:rsidR="00942BDE" w:rsidRDefault="00942BDE" w:rsidP="0042022F">
      <w:pPr>
        <w:widowControl/>
        <w:adjustRightInd w:val="0"/>
        <w:snapToGrid w:val="0"/>
        <w:jc w:val="left"/>
        <w:rPr>
          <w:rFonts w:ascii="Times New Roman" w:hAnsi="Times New Roman" w:cs="Times New Roman"/>
          <w:b/>
          <w:bCs/>
        </w:rPr>
      </w:pPr>
    </w:p>
    <w:p w14:paraId="0431AFA2" w14:textId="3E4CA10C" w:rsidR="00FA185A" w:rsidRDefault="00220746" w:rsidP="0042022F">
      <w:pPr>
        <w:widowControl/>
        <w:adjustRightInd w:val="0"/>
        <w:snapToGrid w:val="0"/>
        <w:jc w:val="left"/>
        <w:rPr>
          <w:rFonts w:ascii="Times New Roman" w:hAnsi="Times New Roman" w:cs="Times New Roman"/>
        </w:rPr>
      </w:pPr>
      <w:r w:rsidRPr="00220746">
        <w:rPr>
          <w:rFonts w:ascii="Times New Roman" w:hAnsi="Times New Roman" w:cs="Times New Roman" w:hint="eastAsia"/>
          <w:b/>
          <w:bCs/>
        </w:rPr>
        <w:t xml:space="preserve">Supplementary Table </w:t>
      </w:r>
      <w:r>
        <w:rPr>
          <w:rFonts w:ascii="Times New Roman" w:hAnsi="Times New Roman" w:cs="Times New Roman" w:hint="eastAsia"/>
          <w:b/>
          <w:bCs/>
        </w:rPr>
        <w:t>9</w:t>
      </w:r>
      <w:r w:rsidRPr="00220746">
        <w:rPr>
          <w:rFonts w:ascii="Times New Roman" w:hAnsi="Times New Roman" w:cs="Times New Roman" w:hint="eastAsia"/>
          <w:b/>
          <w:bCs/>
        </w:rPr>
        <w:t>.</w:t>
      </w:r>
      <w:r>
        <w:rPr>
          <w:rFonts w:ascii="Times New Roman" w:hAnsi="Times New Roman" w:cs="Times New Roman" w:hint="eastAsia"/>
          <w:b/>
          <w:bCs/>
        </w:rPr>
        <w:t xml:space="preserve"> </w:t>
      </w:r>
      <w:r w:rsidRPr="00220746">
        <w:rPr>
          <w:rFonts w:ascii="Times New Roman" w:hAnsi="Times New Roman" w:cs="Times New Roman" w:hint="eastAsia"/>
          <w:b/>
          <w:bCs/>
        </w:rPr>
        <w:t>Catalytic conditions and performance of reported catalysts.</w:t>
      </w:r>
      <w:r>
        <w:rPr>
          <w:rFonts w:ascii="Times New Roman" w:hAnsi="Times New Roman" w:cs="Times New Roman" w:hint="eastAsia"/>
          <w:b/>
          <w:bCs/>
        </w:rPr>
        <w:t xml:space="preserve"> </w:t>
      </w:r>
      <w:r w:rsidRPr="00220746">
        <w:rPr>
          <w:rFonts w:ascii="Times New Roman" w:hAnsi="Times New Roman" w:cs="Times New Roman" w:hint="eastAsia"/>
        </w:rPr>
        <w:t xml:space="preserve">No. </w:t>
      </w:r>
      <w:r>
        <w:rPr>
          <w:rFonts w:ascii="Times New Roman" w:hAnsi="Times New Roman" w:cs="Times New Roman" w:hint="eastAsia"/>
        </w:rPr>
        <w:t>4</w:t>
      </w:r>
      <w:r w:rsidRPr="00220746">
        <w:rPr>
          <w:rFonts w:ascii="Times New Roman" w:hAnsi="Times New Roman" w:cs="Times New Roman" w:hint="eastAsia"/>
        </w:rPr>
        <w:t>1-</w:t>
      </w:r>
      <w:r>
        <w:rPr>
          <w:rFonts w:ascii="Times New Roman" w:hAnsi="Times New Roman" w:cs="Times New Roman" w:hint="eastAsia"/>
        </w:rPr>
        <w:t>58</w:t>
      </w:r>
      <w:r w:rsidRPr="00220746">
        <w:rPr>
          <w:rFonts w:ascii="Times New Roman" w:hAnsi="Times New Roman" w:cs="Times New Roman" w:hint="eastAsia"/>
        </w:rPr>
        <w:t xml:space="preserve"> in Figure S24.</w:t>
      </w:r>
    </w:p>
    <w:p w14:paraId="138D917E" w14:textId="77777777" w:rsidR="009960A0" w:rsidRPr="009960A0" w:rsidRDefault="009960A0" w:rsidP="0042022F">
      <w:pPr>
        <w:widowControl/>
        <w:adjustRightInd w:val="0"/>
        <w:snapToGrid w:val="0"/>
        <w:jc w:val="left"/>
        <w:rPr>
          <w:rFonts w:ascii="Times New Roman" w:hAnsi="Times New Roman" w:cs="Times New Roman"/>
        </w:rPr>
      </w:pPr>
    </w:p>
    <w:tbl>
      <w:tblPr>
        <w:tblW w:w="5000" w:type="pct"/>
        <w:tblCellMar>
          <w:left w:w="0" w:type="dxa"/>
          <w:right w:w="0" w:type="dxa"/>
        </w:tblCellMar>
        <w:tblLook w:val="0420" w:firstRow="1" w:lastRow="0" w:firstColumn="0" w:lastColumn="0" w:noHBand="0" w:noVBand="1"/>
      </w:tblPr>
      <w:tblGrid>
        <w:gridCol w:w="598"/>
        <w:gridCol w:w="2067"/>
        <w:gridCol w:w="731"/>
        <w:gridCol w:w="1350"/>
        <w:gridCol w:w="554"/>
        <w:gridCol w:w="408"/>
        <w:gridCol w:w="554"/>
        <w:gridCol w:w="554"/>
        <w:gridCol w:w="538"/>
        <w:gridCol w:w="556"/>
        <w:gridCol w:w="652"/>
        <w:gridCol w:w="652"/>
        <w:gridCol w:w="522"/>
      </w:tblGrid>
      <w:tr w:rsidR="009960A0" w:rsidRPr="00356F32" w14:paraId="25E6C150" w14:textId="77777777" w:rsidTr="009960A0">
        <w:trPr>
          <w:trHeight w:val="20"/>
        </w:trPr>
        <w:tc>
          <w:tcPr>
            <w:tcW w:w="296" w:type="pct"/>
            <w:vMerge w:val="restart"/>
            <w:tcBorders>
              <w:top w:val="single" w:sz="4" w:space="0" w:color="auto"/>
            </w:tcBorders>
            <w:tcMar>
              <w:top w:w="72" w:type="dxa"/>
              <w:left w:w="144" w:type="dxa"/>
              <w:bottom w:w="72" w:type="dxa"/>
              <w:right w:w="144" w:type="dxa"/>
            </w:tcMar>
            <w:vAlign w:val="center"/>
          </w:tcPr>
          <w:p w14:paraId="4E6F8E8A" w14:textId="77777777" w:rsidR="009960A0" w:rsidRPr="00356F32" w:rsidRDefault="009960A0" w:rsidP="003F4444">
            <w:pPr>
              <w:widowControl/>
              <w:adjustRightInd w:val="0"/>
              <w:snapToGrid w:val="0"/>
              <w:rPr>
                <w:rFonts w:ascii="Times New Roman" w:hAnsi="Times New Roman" w:cs="Times New Roman"/>
              </w:rPr>
            </w:pPr>
            <w:r w:rsidRPr="00356F32">
              <w:rPr>
                <w:rFonts w:ascii="Times New Roman" w:hAnsi="Times New Roman" w:cs="Times New Roman"/>
              </w:rPr>
              <w:t>No.</w:t>
            </w:r>
          </w:p>
        </w:tc>
        <w:tc>
          <w:tcPr>
            <w:tcW w:w="688" w:type="pct"/>
            <w:vMerge w:val="restart"/>
            <w:tcBorders>
              <w:top w:val="single" w:sz="4" w:space="0" w:color="auto"/>
            </w:tcBorders>
            <w:tcMar>
              <w:top w:w="15" w:type="dxa"/>
              <w:left w:w="15" w:type="dxa"/>
              <w:bottom w:w="0" w:type="dxa"/>
              <w:right w:w="15" w:type="dxa"/>
            </w:tcMar>
            <w:vAlign w:val="center"/>
          </w:tcPr>
          <w:p w14:paraId="28BC2FBB"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Catalysts</w:t>
            </w:r>
          </w:p>
        </w:tc>
        <w:tc>
          <w:tcPr>
            <w:tcW w:w="414" w:type="pct"/>
            <w:vMerge w:val="restart"/>
            <w:tcBorders>
              <w:top w:val="single" w:sz="4" w:space="0" w:color="auto"/>
            </w:tcBorders>
            <w:tcMar>
              <w:top w:w="15" w:type="dxa"/>
              <w:left w:w="15" w:type="dxa"/>
              <w:bottom w:w="0" w:type="dxa"/>
              <w:right w:w="15" w:type="dxa"/>
            </w:tcMar>
            <w:vAlign w:val="center"/>
          </w:tcPr>
          <w:p w14:paraId="567FEC7A"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Temp.</w:t>
            </w:r>
          </w:p>
        </w:tc>
        <w:tc>
          <w:tcPr>
            <w:tcW w:w="732" w:type="pct"/>
            <w:vMerge w:val="restart"/>
            <w:tcBorders>
              <w:top w:val="single" w:sz="4" w:space="0" w:color="auto"/>
            </w:tcBorders>
            <w:tcMar>
              <w:top w:w="15" w:type="dxa"/>
              <w:left w:w="15" w:type="dxa"/>
              <w:bottom w:w="0" w:type="dxa"/>
              <w:right w:w="15" w:type="dxa"/>
            </w:tcMar>
            <w:vAlign w:val="center"/>
          </w:tcPr>
          <w:p w14:paraId="049FF278"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Gas feed ratio</w:t>
            </w:r>
          </w:p>
          <w:p w14:paraId="07259986"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C</w:t>
            </w:r>
            <w:r w:rsidRPr="00356F32">
              <w:rPr>
                <w:rFonts w:ascii="Times New Roman" w:hAnsi="Times New Roman" w:cs="Times New Roman"/>
                <w:vertAlign w:val="subscript"/>
              </w:rPr>
              <w:t>3</w:t>
            </w:r>
            <w:r w:rsidRPr="00356F32">
              <w:rPr>
                <w:rFonts w:ascii="Times New Roman" w:hAnsi="Times New Roman" w:cs="Times New Roman"/>
              </w:rPr>
              <w:t>H</w:t>
            </w:r>
            <w:proofErr w:type="gramStart"/>
            <w:r w:rsidRPr="00356F32">
              <w:rPr>
                <w:rFonts w:ascii="Times New Roman" w:hAnsi="Times New Roman" w:cs="Times New Roman"/>
                <w:vertAlign w:val="subscript"/>
              </w:rPr>
              <w:t>8</w:t>
            </w:r>
            <w:r w:rsidRPr="00356F32">
              <w:rPr>
                <w:rFonts w:ascii="Times New Roman" w:hAnsi="Times New Roman" w:cs="Times New Roman"/>
              </w:rPr>
              <w:t>:CO</w:t>
            </w:r>
            <w:r w:rsidRPr="00356F32">
              <w:rPr>
                <w:rFonts w:ascii="Times New Roman" w:hAnsi="Times New Roman" w:cs="Times New Roman"/>
                <w:vertAlign w:val="subscript"/>
              </w:rPr>
              <w:t>2</w:t>
            </w:r>
            <w:proofErr w:type="gramEnd"/>
            <w:r w:rsidRPr="00356F32">
              <w:rPr>
                <w:rFonts w:ascii="Times New Roman" w:hAnsi="Times New Roman" w:cs="Times New Roman"/>
              </w:rPr>
              <w:t>:Ar</w:t>
            </w:r>
          </w:p>
        </w:tc>
        <w:tc>
          <w:tcPr>
            <w:tcW w:w="571" w:type="pct"/>
            <w:gridSpan w:val="2"/>
            <w:tcBorders>
              <w:top w:val="single" w:sz="4" w:space="0" w:color="auto"/>
              <w:bottom w:val="single" w:sz="4" w:space="0" w:color="auto"/>
            </w:tcBorders>
            <w:tcMar>
              <w:top w:w="15" w:type="dxa"/>
              <w:left w:w="15" w:type="dxa"/>
              <w:bottom w:w="0" w:type="dxa"/>
              <w:right w:w="15" w:type="dxa"/>
            </w:tcMar>
            <w:vAlign w:val="center"/>
          </w:tcPr>
          <w:p w14:paraId="487F586F"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Time (h)</w:t>
            </w:r>
          </w:p>
        </w:tc>
        <w:tc>
          <w:tcPr>
            <w:tcW w:w="646" w:type="pct"/>
            <w:gridSpan w:val="2"/>
            <w:tcBorders>
              <w:top w:val="single" w:sz="4" w:space="0" w:color="auto"/>
              <w:bottom w:val="single" w:sz="4" w:space="0" w:color="auto"/>
            </w:tcBorders>
            <w:tcMar>
              <w:top w:w="15" w:type="dxa"/>
              <w:left w:w="15" w:type="dxa"/>
              <w:bottom w:w="0" w:type="dxa"/>
              <w:right w:w="15" w:type="dxa"/>
            </w:tcMar>
            <w:vAlign w:val="center"/>
          </w:tcPr>
          <w:p w14:paraId="58708159"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C</w:t>
            </w:r>
            <w:r w:rsidRPr="00356F32">
              <w:rPr>
                <w:rFonts w:ascii="Times New Roman" w:hAnsi="Times New Roman" w:cs="Times New Roman"/>
                <w:vertAlign w:val="subscript"/>
              </w:rPr>
              <w:t>3</w:t>
            </w:r>
            <w:r w:rsidRPr="00356F32">
              <w:rPr>
                <w:rFonts w:ascii="Times New Roman" w:hAnsi="Times New Roman" w:cs="Times New Roman"/>
              </w:rPr>
              <w:t>H</w:t>
            </w:r>
            <w:r w:rsidRPr="00356F32">
              <w:rPr>
                <w:rFonts w:ascii="Times New Roman" w:hAnsi="Times New Roman" w:cs="Times New Roman"/>
                <w:vertAlign w:val="subscript"/>
              </w:rPr>
              <w:t>8</w:t>
            </w:r>
            <w:r w:rsidRPr="00356F32">
              <w:rPr>
                <w:rFonts w:ascii="Times New Roman" w:hAnsi="Times New Roman" w:cs="Times New Roman"/>
              </w:rPr>
              <w:t xml:space="preserve"> conv. (%)</w:t>
            </w:r>
          </w:p>
        </w:tc>
        <w:tc>
          <w:tcPr>
            <w:tcW w:w="638" w:type="pct"/>
            <w:gridSpan w:val="2"/>
            <w:tcBorders>
              <w:top w:val="single" w:sz="4" w:space="0" w:color="auto"/>
              <w:bottom w:val="single" w:sz="4" w:space="0" w:color="auto"/>
            </w:tcBorders>
            <w:tcMar>
              <w:top w:w="15" w:type="dxa"/>
              <w:left w:w="15" w:type="dxa"/>
              <w:bottom w:w="0" w:type="dxa"/>
              <w:right w:w="15" w:type="dxa"/>
            </w:tcMar>
            <w:vAlign w:val="center"/>
          </w:tcPr>
          <w:p w14:paraId="6F1F2A2A"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C</w:t>
            </w:r>
            <w:r w:rsidRPr="00356F32">
              <w:rPr>
                <w:rFonts w:ascii="Times New Roman" w:hAnsi="Times New Roman" w:cs="Times New Roman"/>
                <w:vertAlign w:val="subscript"/>
              </w:rPr>
              <w:t>3</w:t>
            </w:r>
            <w:r w:rsidRPr="00356F32">
              <w:rPr>
                <w:rFonts w:ascii="Times New Roman" w:hAnsi="Times New Roman" w:cs="Times New Roman"/>
              </w:rPr>
              <w:t>H</w:t>
            </w:r>
            <w:r w:rsidRPr="00356F32">
              <w:rPr>
                <w:rFonts w:ascii="Times New Roman" w:hAnsi="Times New Roman" w:cs="Times New Roman"/>
                <w:vertAlign w:val="subscript"/>
              </w:rPr>
              <w:t>6</w:t>
            </w:r>
            <w:r w:rsidRPr="00356F32">
              <w:rPr>
                <w:rFonts w:ascii="Times New Roman" w:hAnsi="Times New Roman" w:cs="Times New Roman"/>
              </w:rPr>
              <w:t xml:space="preserve"> sel. (%)</w:t>
            </w:r>
          </w:p>
        </w:tc>
        <w:tc>
          <w:tcPr>
            <w:tcW w:w="373" w:type="pct"/>
            <w:vMerge w:val="restart"/>
            <w:tcBorders>
              <w:top w:val="single" w:sz="4" w:space="0" w:color="auto"/>
            </w:tcBorders>
            <w:tcMar>
              <w:top w:w="15" w:type="dxa"/>
              <w:left w:w="15" w:type="dxa"/>
              <w:bottom w:w="0" w:type="dxa"/>
              <w:right w:w="15" w:type="dxa"/>
            </w:tcMar>
            <w:vAlign w:val="center"/>
          </w:tcPr>
          <w:p w14:paraId="19A1909C" w14:textId="77777777" w:rsidR="009960A0" w:rsidRPr="00356F32" w:rsidRDefault="009960A0" w:rsidP="003F4444">
            <w:pPr>
              <w:widowControl/>
              <w:adjustRightInd w:val="0"/>
              <w:snapToGrid w:val="0"/>
              <w:jc w:val="center"/>
              <w:rPr>
                <w:rFonts w:ascii="Times New Roman" w:hAnsi="Times New Roman" w:cs="Times New Roman"/>
              </w:rPr>
            </w:pPr>
            <w:proofErr w:type="spellStart"/>
            <w:r w:rsidRPr="00356F32">
              <w:rPr>
                <w:rFonts w:ascii="Times New Roman" w:hAnsi="Times New Roman" w:cs="Times New Roman"/>
              </w:rPr>
              <w:t>kd</w:t>
            </w:r>
            <w:proofErr w:type="spellEnd"/>
            <w:r w:rsidRPr="00356F32">
              <w:rPr>
                <w:rFonts w:ascii="Times New Roman" w:hAnsi="Times New Roman" w:cs="Times New Roman"/>
              </w:rPr>
              <w:t xml:space="preserve"> (h</w:t>
            </w:r>
            <w:r w:rsidRPr="00356F32">
              <w:rPr>
                <w:rFonts w:ascii="Times New Roman" w:hAnsi="Times New Roman" w:cs="Times New Roman"/>
                <w:vertAlign w:val="superscript"/>
              </w:rPr>
              <w:t>−1</w:t>
            </w:r>
            <w:r w:rsidRPr="00356F32">
              <w:rPr>
                <w:rFonts w:ascii="Times New Roman" w:hAnsi="Times New Roman" w:cs="Times New Roman"/>
              </w:rPr>
              <w:t>)</w:t>
            </w:r>
          </w:p>
        </w:tc>
        <w:tc>
          <w:tcPr>
            <w:tcW w:w="373" w:type="pct"/>
            <w:vMerge w:val="restart"/>
            <w:tcBorders>
              <w:top w:val="single" w:sz="4" w:space="0" w:color="auto"/>
            </w:tcBorders>
            <w:tcMar>
              <w:top w:w="15" w:type="dxa"/>
              <w:left w:w="15" w:type="dxa"/>
              <w:bottom w:w="0" w:type="dxa"/>
              <w:right w:w="15" w:type="dxa"/>
            </w:tcMar>
            <w:vAlign w:val="center"/>
          </w:tcPr>
          <w:p w14:paraId="6635742E"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i/>
                <w:iCs/>
              </w:rPr>
              <w:t>τ</w:t>
            </w:r>
            <w:r w:rsidRPr="00356F32">
              <w:rPr>
                <w:rFonts w:ascii="Times New Roman" w:hAnsi="Times New Roman" w:cs="Times New Roman"/>
              </w:rPr>
              <w:t xml:space="preserve"> (h)</w:t>
            </w:r>
          </w:p>
        </w:tc>
        <w:tc>
          <w:tcPr>
            <w:tcW w:w="268" w:type="pct"/>
            <w:vMerge w:val="restart"/>
            <w:tcBorders>
              <w:top w:val="single" w:sz="4" w:space="0" w:color="auto"/>
              <w:left w:val="nil"/>
              <w:right w:val="single" w:sz="8" w:space="0" w:color="FFFFFF"/>
            </w:tcBorders>
            <w:tcMar>
              <w:top w:w="72" w:type="dxa"/>
              <w:left w:w="144" w:type="dxa"/>
              <w:bottom w:w="72" w:type="dxa"/>
              <w:right w:w="144" w:type="dxa"/>
            </w:tcMar>
            <w:vAlign w:val="center"/>
          </w:tcPr>
          <w:p w14:paraId="2BB6FBCD"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rPr>
              <w:t>ref</w:t>
            </w:r>
          </w:p>
        </w:tc>
      </w:tr>
      <w:tr w:rsidR="009960A0" w:rsidRPr="002A4394" w14:paraId="5B247669" w14:textId="77777777" w:rsidTr="009960A0">
        <w:trPr>
          <w:trHeight w:val="20"/>
        </w:trPr>
        <w:tc>
          <w:tcPr>
            <w:tcW w:w="296" w:type="pct"/>
            <w:vMerge/>
            <w:tcBorders>
              <w:bottom w:val="single" w:sz="4" w:space="0" w:color="auto"/>
            </w:tcBorders>
            <w:tcMar>
              <w:top w:w="72" w:type="dxa"/>
              <w:left w:w="144" w:type="dxa"/>
              <w:bottom w:w="72" w:type="dxa"/>
              <w:right w:w="144" w:type="dxa"/>
            </w:tcMar>
            <w:vAlign w:val="center"/>
          </w:tcPr>
          <w:p w14:paraId="2092EBBD" w14:textId="77777777" w:rsidR="009960A0" w:rsidRPr="002A4394" w:rsidRDefault="009960A0" w:rsidP="003F4444">
            <w:pPr>
              <w:widowControl/>
              <w:adjustRightInd w:val="0"/>
              <w:snapToGrid w:val="0"/>
              <w:jc w:val="center"/>
              <w:rPr>
                <w:rFonts w:ascii="Times New Roman" w:hAnsi="Times New Roman" w:cs="Times New Roman"/>
              </w:rPr>
            </w:pPr>
          </w:p>
        </w:tc>
        <w:tc>
          <w:tcPr>
            <w:tcW w:w="688" w:type="pct"/>
            <w:vMerge/>
            <w:tcBorders>
              <w:bottom w:val="single" w:sz="4" w:space="0" w:color="auto"/>
            </w:tcBorders>
            <w:tcMar>
              <w:top w:w="15" w:type="dxa"/>
              <w:left w:w="15" w:type="dxa"/>
              <w:bottom w:w="0" w:type="dxa"/>
              <w:right w:w="15" w:type="dxa"/>
            </w:tcMar>
            <w:vAlign w:val="center"/>
          </w:tcPr>
          <w:p w14:paraId="3F6A64B0" w14:textId="77777777" w:rsidR="009960A0" w:rsidRPr="002A4394" w:rsidRDefault="009960A0" w:rsidP="003F4444">
            <w:pPr>
              <w:widowControl/>
              <w:adjustRightInd w:val="0"/>
              <w:snapToGrid w:val="0"/>
              <w:jc w:val="center"/>
              <w:rPr>
                <w:rFonts w:ascii="Times New Roman" w:hAnsi="Times New Roman" w:cs="Times New Roman"/>
              </w:rPr>
            </w:pPr>
          </w:p>
        </w:tc>
        <w:tc>
          <w:tcPr>
            <w:tcW w:w="414" w:type="pct"/>
            <w:vMerge/>
            <w:tcBorders>
              <w:bottom w:val="single" w:sz="4" w:space="0" w:color="auto"/>
            </w:tcBorders>
            <w:tcMar>
              <w:top w:w="15" w:type="dxa"/>
              <w:left w:w="15" w:type="dxa"/>
              <w:bottom w:w="0" w:type="dxa"/>
              <w:right w:w="15" w:type="dxa"/>
            </w:tcMar>
            <w:vAlign w:val="center"/>
          </w:tcPr>
          <w:p w14:paraId="6FA58229" w14:textId="77777777" w:rsidR="009960A0" w:rsidRPr="002A4394" w:rsidRDefault="009960A0" w:rsidP="003F4444">
            <w:pPr>
              <w:widowControl/>
              <w:adjustRightInd w:val="0"/>
              <w:snapToGrid w:val="0"/>
              <w:jc w:val="center"/>
              <w:rPr>
                <w:rFonts w:ascii="Times New Roman" w:hAnsi="Times New Roman" w:cs="Times New Roman"/>
              </w:rPr>
            </w:pPr>
          </w:p>
        </w:tc>
        <w:tc>
          <w:tcPr>
            <w:tcW w:w="732" w:type="pct"/>
            <w:vMerge/>
            <w:tcBorders>
              <w:bottom w:val="single" w:sz="4" w:space="0" w:color="auto"/>
            </w:tcBorders>
            <w:tcMar>
              <w:top w:w="15" w:type="dxa"/>
              <w:left w:w="15" w:type="dxa"/>
              <w:bottom w:w="0" w:type="dxa"/>
              <w:right w:w="15" w:type="dxa"/>
            </w:tcMar>
            <w:vAlign w:val="center"/>
          </w:tcPr>
          <w:p w14:paraId="3B7F5103" w14:textId="77777777" w:rsidR="009960A0" w:rsidRPr="002A4394" w:rsidRDefault="009960A0" w:rsidP="003F4444">
            <w:pPr>
              <w:widowControl/>
              <w:adjustRightInd w:val="0"/>
              <w:snapToGrid w:val="0"/>
              <w:jc w:val="center"/>
              <w:rPr>
                <w:rFonts w:ascii="Times New Roman" w:hAnsi="Times New Roman" w:cs="Times New Roman"/>
              </w:rPr>
            </w:pPr>
          </w:p>
        </w:tc>
        <w:tc>
          <w:tcPr>
            <w:tcW w:w="323" w:type="pct"/>
            <w:tcBorders>
              <w:top w:val="single" w:sz="4" w:space="0" w:color="auto"/>
              <w:bottom w:val="single" w:sz="4" w:space="0" w:color="auto"/>
            </w:tcBorders>
            <w:tcMar>
              <w:top w:w="15" w:type="dxa"/>
              <w:left w:w="15" w:type="dxa"/>
              <w:bottom w:w="0" w:type="dxa"/>
              <w:right w:w="15" w:type="dxa"/>
            </w:tcMar>
            <w:vAlign w:val="center"/>
          </w:tcPr>
          <w:p w14:paraId="1E53AC25" w14:textId="77777777" w:rsidR="009960A0" w:rsidRPr="00356F32" w:rsidRDefault="009960A0" w:rsidP="003F4444">
            <w:pPr>
              <w:widowControl/>
              <w:adjustRightInd w:val="0"/>
              <w:snapToGrid w:val="0"/>
              <w:jc w:val="center"/>
              <w:rPr>
                <w:rFonts w:ascii="Times New Roman" w:hAnsi="Times New Roman" w:cs="Times New Roman"/>
              </w:rPr>
            </w:pPr>
            <w:proofErr w:type="spellStart"/>
            <w:r w:rsidRPr="00356F32">
              <w:rPr>
                <w:rFonts w:ascii="Times New Roman" w:hAnsi="Times New Roman" w:cs="Times New Roman" w:hint="eastAsia"/>
              </w:rPr>
              <w:t>i</w:t>
            </w:r>
            <w:proofErr w:type="spellEnd"/>
          </w:p>
        </w:tc>
        <w:tc>
          <w:tcPr>
            <w:tcW w:w="248" w:type="pct"/>
            <w:tcBorders>
              <w:top w:val="single" w:sz="4" w:space="0" w:color="auto"/>
              <w:bottom w:val="single" w:sz="4" w:space="0" w:color="auto"/>
            </w:tcBorders>
            <w:tcMar>
              <w:top w:w="15" w:type="dxa"/>
              <w:left w:w="15" w:type="dxa"/>
              <w:bottom w:w="0" w:type="dxa"/>
              <w:right w:w="15" w:type="dxa"/>
            </w:tcMar>
            <w:vAlign w:val="center"/>
          </w:tcPr>
          <w:p w14:paraId="0AFFC8EF"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hint="eastAsia"/>
              </w:rPr>
              <w:t>f</w:t>
            </w:r>
          </w:p>
        </w:tc>
        <w:tc>
          <w:tcPr>
            <w:tcW w:w="323" w:type="pct"/>
            <w:tcBorders>
              <w:top w:val="single" w:sz="4" w:space="0" w:color="auto"/>
              <w:bottom w:val="single" w:sz="4" w:space="0" w:color="auto"/>
            </w:tcBorders>
            <w:tcMar>
              <w:top w:w="15" w:type="dxa"/>
              <w:left w:w="15" w:type="dxa"/>
              <w:bottom w:w="0" w:type="dxa"/>
              <w:right w:w="15" w:type="dxa"/>
            </w:tcMar>
            <w:vAlign w:val="center"/>
          </w:tcPr>
          <w:p w14:paraId="11CC22DD" w14:textId="77777777" w:rsidR="009960A0" w:rsidRPr="00356F32" w:rsidRDefault="009960A0" w:rsidP="003F4444">
            <w:pPr>
              <w:widowControl/>
              <w:adjustRightInd w:val="0"/>
              <w:snapToGrid w:val="0"/>
              <w:jc w:val="center"/>
              <w:rPr>
                <w:rFonts w:ascii="Times New Roman" w:hAnsi="Times New Roman" w:cs="Times New Roman"/>
              </w:rPr>
            </w:pPr>
            <w:proofErr w:type="spellStart"/>
            <w:r w:rsidRPr="00356F32">
              <w:rPr>
                <w:rFonts w:ascii="Times New Roman" w:hAnsi="Times New Roman" w:cs="Times New Roman" w:hint="eastAsia"/>
              </w:rPr>
              <w:t>i</w:t>
            </w:r>
            <w:proofErr w:type="spellEnd"/>
          </w:p>
        </w:tc>
        <w:tc>
          <w:tcPr>
            <w:tcW w:w="323" w:type="pct"/>
            <w:tcBorders>
              <w:top w:val="single" w:sz="4" w:space="0" w:color="auto"/>
              <w:bottom w:val="single" w:sz="4" w:space="0" w:color="auto"/>
            </w:tcBorders>
            <w:tcMar>
              <w:top w:w="15" w:type="dxa"/>
              <w:left w:w="15" w:type="dxa"/>
              <w:bottom w:w="0" w:type="dxa"/>
              <w:right w:w="15" w:type="dxa"/>
            </w:tcMar>
            <w:vAlign w:val="center"/>
          </w:tcPr>
          <w:p w14:paraId="5F6227F0"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hint="eastAsia"/>
              </w:rPr>
              <w:t>f</w:t>
            </w:r>
          </w:p>
        </w:tc>
        <w:tc>
          <w:tcPr>
            <w:tcW w:w="314" w:type="pct"/>
            <w:tcBorders>
              <w:top w:val="single" w:sz="4" w:space="0" w:color="auto"/>
              <w:bottom w:val="single" w:sz="4" w:space="0" w:color="auto"/>
            </w:tcBorders>
            <w:tcMar>
              <w:top w:w="15" w:type="dxa"/>
              <w:left w:w="15" w:type="dxa"/>
              <w:bottom w:w="0" w:type="dxa"/>
              <w:right w:w="15" w:type="dxa"/>
            </w:tcMar>
            <w:vAlign w:val="center"/>
          </w:tcPr>
          <w:p w14:paraId="53A3101B" w14:textId="77777777" w:rsidR="009960A0" w:rsidRPr="00356F32" w:rsidRDefault="009960A0" w:rsidP="003F4444">
            <w:pPr>
              <w:widowControl/>
              <w:adjustRightInd w:val="0"/>
              <w:snapToGrid w:val="0"/>
              <w:jc w:val="center"/>
              <w:rPr>
                <w:rFonts w:ascii="Times New Roman" w:hAnsi="Times New Roman" w:cs="Times New Roman"/>
              </w:rPr>
            </w:pPr>
            <w:proofErr w:type="spellStart"/>
            <w:r w:rsidRPr="00356F32">
              <w:rPr>
                <w:rFonts w:ascii="Times New Roman" w:hAnsi="Times New Roman" w:cs="Times New Roman" w:hint="eastAsia"/>
              </w:rPr>
              <w:t>i</w:t>
            </w:r>
            <w:proofErr w:type="spellEnd"/>
          </w:p>
        </w:tc>
        <w:tc>
          <w:tcPr>
            <w:tcW w:w="323" w:type="pct"/>
            <w:tcBorders>
              <w:top w:val="single" w:sz="4" w:space="0" w:color="auto"/>
              <w:bottom w:val="single" w:sz="4" w:space="0" w:color="auto"/>
            </w:tcBorders>
            <w:tcMar>
              <w:top w:w="15" w:type="dxa"/>
              <w:left w:w="15" w:type="dxa"/>
              <w:bottom w:w="0" w:type="dxa"/>
              <w:right w:w="15" w:type="dxa"/>
            </w:tcMar>
            <w:vAlign w:val="center"/>
          </w:tcPr>
          <w:p w14:paraId="31ADC78F" w14:textId="77777777" w:rsidR="009960A0" w:rsidRPr="00356F32" w:rsidRDefault="009960A0" w:rsidP="003F4444">
            <w:pPr>
              <w:widowControl/>
              <w:adjustRightInd w:val="0"/>
              <w:snapToGrid w:val="0"/>
              <w:jc w:val="center"/>
              <w:rPr>
                <w:rFonts w:ascii="Times New Roman" w:hAnsi="Times New Roman" w:cs="Times New Roman"/>
              </w:rPr>
            </w:pPr>
            <w:r w:rsidRPr="00356F32">
              <w:rPr>
                <w:rFonts w:ascii="Times New Roman" w:hAnsi="Times New Roman" w:cs="Times New Roman" w:hint="eastAsia"/>
              </w:rPr>
              <w:t>f</w:t>
            </w:r>
          </w:p>
        </w:tc>
        <w:tc>
          <w:tcPr>
            <w:tcW w:w="373" w:type="pct"/>
            <w:vMerge/>
            <w:tcBorders>
              <w:bottom w:val="single" w:sz="4" w:space="0" w:color="auto"/>
            </w:tcBorders>
            <w:tcMar>
              <w:top w:w="15" w:type="dxa"/>
              <w:left w:w="15" w:type="dxa"/>
              <w:bottom w:w="0" w:type="dxa"/>
              <w:right w:w="15" w:type="dxa"/>
            </w:tcMar>
            <w:vAlign w:val="center"/>
          </w:tcPr>
          <w:p w14:paraId="72CD7411" w14:textId="77777777" w:rsidR="009960A0" w:rsidRPr="002A4394" w:rsidRDefault="009960A0" w:rsidP="003F4444">
            <w:pPr>
              <w:widowControl/>
              <w:adjustRightInd w:val="0"/>
              <w:snapToGrid w:val="0"/>
              <w:jc w:val="center"/>
              <w:rPr>
                <w:rFonts w:ascii="Times New Roman" w:hAnsi="Times New Roman" w:cs="Times New Roman"/>
              </w:rPr>
            </w:pPr>
          </w:p>
        </w:tc>
        <w:tc>
          <w:tcPr>
            <w:tcW w:w="373" w:type="pct"/>
            <w:vMerge/>
            <w:tcBorders>
              <w:bottom w:val="single" w:sz="4" w:space="0" w:color="auto"/>
            </w:tcBorders>
            <w:tcMar>
              <w:top w:w="15" w:type="dxa"/>
              <w:left w:w="15" w:type="dxa"/>
              <w:bottom w:w="0" w:type="dxa"/>
              <w:right w:w="15" w:type="dxa"/>
            </w:tcMar>
            <w:vAlign w:val="center"/>
          </w:tcPr>
          <w:p w14:paraId="4EEA9614" w14:textId="77777777" w:rsidR="009960A0" w:rsidRPr="002A4394" w:rsidRDefault="009960A0" w:rsidP="003F4444">
            <w:pPr>
              <w:widowControl/>
              <w:adjustRightInd w:val="0"/>
              <w:snapToGrid w:val="0"/>
              <w:jc w:val="center"/>
              <w:rPr>
                <w:rFonts w:ascii="Times New Roman" w:hAnsi="Times New Roman" w:cs="Times New Roman"/>
              </w:rPr>
            </w:pPr>
          </w:p>
        </w:tc>
        <w:tc>
          <w:tcPr>
            <w:tcW w:w="268" w:type="pct"/>
            <w:vMerge/>
            <w:tcBorders>
              <w:left w:val="nil"/>
              <w:bottom w:val="single" w:sz="4" w:space="0" w:color="auto"/>
              <w:right w:val="single" w:sz="8" w:space="0" w:color="FFFFFF"/>
            </w:tcBorders>
            <w:tcMar>
              <w:top w:w="72" w:type="dxa"/>
              <w:left w:w="144" w:type="dxa"/>
              <w:bottom w:w="72" w:type="dxa"/>
              <w:right w:w="144" w:type="dxa"/>
            </w:tcMar>
            <w:vAlign w:val="center"/>
          </w:tcPr>
          <w:p w14:paraId="188C584E" w14:textId="77777777" w:rsidR="009960A0" w:rsidRPr="002A4394" w:rsidRDefault="009960A0" w:rsidP="003F4444">
            <w:pPr>
              <w:widowControl/>
              <w:adjustRightInd w:val="0"/>
              <w:snapToGrid w:val="0"/>
              <w:jc w:val="center"/>
              <w:rPr>
                <w:rFonts w:ascii="Times New Roman" w:hAnsi="Times New Roman" w:cs="Times New Roman"/>
              </w:rPr>
            </w:pPr>
          </w:p>
        </w:tc>
      </w:tr>
      <w:tr w:rsidR="009960A0" w:rsidRPr="002A4394" w14:paraId="59663515" w14:textId="77777777" w:rsidTr="009960A0">
        <w:trPr>
          <w:trHeight w:val="20"/>
        </w:trPr>
        <w:tc>
          <w:tcPr>
            <w:tcW w:w="296" w:type="pct"/>
            <w:tcBorders>
              <w:top w:val="single" w:sz="4" w:space="0" w:color="auto"/>
            </w:tcBorders>
            <w:tcMar>
              <w:top w:w="72" w:type="dxa"/>
              <w:left w:w="144" w:type="dxa"/>
              <w:bottom w:w="72" w:type="dxa"/>
              <w:right w:w="144" w:type="dxa"/>
            </w:tcMar>
            <w:vAlign w:val="center"/>
          </w:tcPr>
          <w:p w14:paraId="20DF7E5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41</w:t>
            </w:r>
          </w:p>
        </w:tc>
        <w:tc>
          <w:tcPr>
            <w:tcW w:w="688" w:type="pct"/>
            <w:tcBorders>
              <w:top w:val="single" w:sz="4" w:space="0" w:color="auto"/>
            </w:tcBorders>
            <w:tcMar>
              <w:top w:w="15" w:type="dxa"/>
              <w:left w:w="15" w:type="dxa"/>
              <w:bottom w:w="0" w:type="dxa"/>
              <w:right w:w="15" w:type="dxa"/>
            </w:tcMar>
            <w:vAlign w:val="center"/>
          </w:tcPr>
          <w:p w14:paraId="38FE0A5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0.5 Ni-Cr/Si</w:t>
            </w:r>
          </w:p>
        </w:tc>
        <w:tc>
          <w:tcPr>
            <w:tcW w:w="414" w:type="pct"/>
            <w:tcBorders>
              <w:top w:val="single" w:sz="4" w:space="0" w:color="auto"/>
            </w:tcBorders>
            <w:tcMar>
              <w:top w:w="15" w:type="dxa"/>
              <w:left w:w="15" w:type="dxa"/>
              <w:bottom w:w="0" w:type="dxa"/>
              <w:right w:w="15" w:type="dxa"/>
            </w:tcMar>
            <w:vAlign w:val="center"/>
          </w:tcPr>
          <w:p w14:paraId="04E0BEA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Borders>
              <w:top w:val="single" w:sz="4" w:space="0" w:color="auto"/>
            </w:tcBorders>
            <w:tcMar>
              <w:top w:w="15" w:type="dxa"/>
              <w:left w:w="15" w:type="dxa"/>
              <w:bottom w:w="0" w:type="dxa"/>
              <w:right w:w="15" w:type="dxa"/>
            </w:tcMar>
            <w:vAlign w:val="center"/>
          </w:tcPr>
          <w:p w14:paraId="3CFE9B8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1:1:8</w:t>
            </w:r>
          </w:p>
        </w:tc>
        <w:tc>
          <w:tcPr>
            <w:tcW w:w="323" w:type="pct"/>
            <w:tcBorders>
              <w:top w:val="single" w:sz="4" w:space="0" w:color="auto"/>
            </w:tcBorders>
            <w:tcMar>
              <w:top w:w="15" w:type="dxa"/>
              <w:left w:w="15" w:type="dxa"/>
              <w:bottom w:w="0" w:type="dxa"/>
              <w:right w:w="15" w:type="dxa"/>
            </w:tcMar>
            <w:vAlign w:val="center"/>
          </w:tcPr>
          <w:p w14:paraId="0EA07C5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0.17</w:t>
            </w:r>
          </w:p>
        </w:tc>
        <w:tc>
          <w:tcPr>
            <w:tcW w:w="248" w:type="pct"/>
            <w:tcBorders>
              <w:top w:val="single" w:sz="4" w:space="0" w:color="auto"/>
            </w:tcBorders>
            <w:tcMar>
              <w:top w:w="15" w:type="dxa"/>
              <w:left w:w="15" w:type="dxa"/>
              <w:bottom w:w="0" w:type="dxa"/>
              <w:right w:w="15" w:type="dxa"/>
            </w:tcMar>
            <w:vAlign w:val="center"/>
          </w:tcPr>
          <w:p w14:paraId="3DCF766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323" w:type="pct"/>
            <w:tcBorders>
              <w:top w:val="single" w:sz="4" w:space="0" w:color="auto"/>
            </w:tcBorders>
            <w:tcMar>
              <w:top w:w="15" w:type="dxa"/>
              <w:left w:w="15" w:type="dxa"/>
              <w:bottom w:w="0" w:type="dxa"/>
              <w:right w:w="15" w:type="dxa"/>
            </w:tcMar>
            <w:vAlign w:val="center"/>
          </w:tcPr>
          <w:p w14:paraId="5AFDB12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23" w:type="pct"/>
            <w:tcBorders>
              <w:top w:val="single" w:sz="4" w:space="0" w:color="auto"/>
            </w:tcBorders>
            <w:tcMar>
              <w:top w:w="15" w:type="dxa"/>
              <w:left w:w="15" w:type="dxa"/>
              <w:bottom w:w="0" w:type="dxa"/>
              <w:right w:w="15" w:type="dxa"/>
            </w:tcMar>
            <w:vAlign w:val="center"/>
          </w:tcPr>
          <w:p w14:paraId="5182AC7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19</w:t>
            </w:r>
          </w:p>
        </w:tc>
        <w:tc>
          <w:tcPr>
            <w:tcW w:w="314" w:type="pct"/>
            <w:tcBorders>
              <w:top w:val="single" w:sz="4" w:space="0" w:color="auto"/>
            </w:tcBorders>
            <w:tcMar>
              <w:top w:w="15" w:type="dxa"/>
              <w:left w:w="15" w:type="dxa"/>
              <w:bottom w:w="0" w:type="dxa"/>
              <w:right w:w="15" w:type="dxa"/>
            </w:tcMar>
            <w:vAlign w:val="center"/>
          </w:tcPr>
          <w:p w14:paraId="1D1F360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323" w:type="pct"/>
            <w:tcBorders>
              <w:top w:val="single" w:sz="4" w:space="0" w:color="auto"/>
            </w:tcBorders>
            <w:tcMar>
              <w:top w:w="15" w:type="dxa"/>
              <w:left w:w="15" w:type="dxa"/>
              <w:bottom w:w="0" w:type="dxa"/>
              <w:right w:w="15" w:type="dxa"/>
            </w:tcMar>
            <w:vAlign w:val="center"/>
          </w:tcPr>
          <w:p w14:paraId="5167D05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73" w:type="pct"/>
            <w:tcBorders>
              <w:top w:val="single" w:sz="4" w:space="0" w:color="auto"/>
            </w:tcBorders>
            <w:tcMar>
              <w:top w:w="15" w:type="dxa"/>
              <w:left w:w="15" w:type="dxa"/>
              <w:bottom w:w="0" w:type="dxa"/>
              <w:right w:w="15" w:type="dxa"/>
            </w:tcMar>
            <w:vAlign w:val="center"/>
          </w:tcPr>
          <w:p w14:paraId="16B00C0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0.308</w:t>
            </w:r>
          </w:p>
        </w:tc>
        <w:tc>
          <w:tcPr>
            <w:tcW w:w="373" w:type="pct"/>
            <w:tcBorders>
              <w:top w:val="single" w:sz="4" w:space="0" w:color="auto"/>
            </w:tcBorders>
            <w:tcMar>
              <w:top w:w="15" w:type="dxa"/>
              <w:left w:w="15" w:type="dxa"/>
              <w:bottom w:w="0" w:type="dxa"/>
              <w:right w:w="15" w:type="dxa"/>
            </w:tcMar>
            <w:vAlign w:val="center"/>
          </w:tcPr>
          <w:p w14:paraId="7ACAE08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3.2</w:t>
            </w:r>
          </w:p>
        </w:tc>
        <w:tc>
          <w:tcPr>
            <w:tcW w:w="268" w:type="pct"/>
            <w:tcBorders>
              <w:top w:val="single" w:sz="4" w:space="0" w:color="auto"/>
              <w:left w:val="nil"/>
              <w:bottom w:val="single" w:sz="8" w:space="0" w:color="FFFFFF"/>
              <w:right w:val="single" w:sz="8" w:space="0" w:color="FFFFFF"/>
            </w:tcBorders>
            <w:tcMar>
              <w:top w:w="72" w:type="dxa"/>
              <w:left w:w="144" w:type="dxa"/>
              <w:bottom w:w="72" w:type="dxa"/>
              <w:right w:w="144" w:type="dxa"/>
            </w:tcMar>
            <w:vAlign w:val="center"/>
          </w:tcPr>
          <w:p w14:paraId="54158A44" w14:textId="2601A525"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35</w:t>
            </w:r>
            <w:r>
              <w:rPr>
                <w:rFonts w:ascii="Times New Roman" w:hAnsi="Times New Roman" w:cs="Times New Roman"/>
                <w:vertAlign w:val="superscript"/>
              </w:rPr>
              <w:fldChar w:fldCharType="end"/>
            </w:r>
          </w:p>
        </w:tc>
      </w:tr>
      <w:tr w:rsidR="009960A0" w:rsidRPr="002A4394" w14:paraId="2EA7D35F" w14:textId="77777777" w:rsidTr="003F4444">
        <w:trPr>
          <w:trHeight w:val="20"/>
        </w:trPr>
        <w:tc>
          <w:tcPr>
            <w:tcW w:w="296" w:type="pct"/>
            <w:tcMar>
              <w:top w:w="72" w:type="dxa"/>
              <w:left w:w="144" w:type="dxa"/>
              <w:bottom w:w="72" w:type="dxa"/>
              <w:right w:w="144" w:type="dxa"/>
            </w:tcMar>
            <w:vAlign w:val="center"/>
          </w:tcPr>
          <w:p w14:paraId="410F536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42</w:t>
            </w:r>
          </w:p>
        </w:tc>
        <w:tc>
          <w:tcPr>
            <w:tcW w:w="688" w:type="pct"/>
            <w:tcMar>
              <w:top w:w="15" w:type="dxa"/>
              <w:left w:w="15" w:type="dxa"/>
              <w:bottom w:w="0" w:type="dxa"/>
              <w:right w:w="15" w:type="dxa"/>
            </w:tcMar>
            <w:vAlign w:val="center"/>
          </w:tcPr>
          <w:p w14:paraId="04004C8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 Ga/SiO</w:t>
            </w:r>
            <w:r w:rsidRPr="002A4394">
              <w:rPr>
                <w:rFonts w:ascii="Times New Roman" w:hAnsi="Times New Roman" w:cs="Times New Roman"/>
                <w:vertAlign w:val="subscript"/>
              </w:rPr>
              <w:t>2</w:t>
            </w:r>
            <w:r w:rsidRPr="002A4394">
              <w:rPr>
                <w:rFonts w:ascii="Times New Roman" w:hAnsi="Times New Roman" w:cs="Times New Roman"/>
              </w:rPr>
              <w:t>-A</w:t>
            </w:r>
          </w:p>
        </w:tc>
        <w:tc>
          <w:tcPr>
            <w:tcW w:w="414" w:type="pct"/>
            <w:tcMar>
              <w:top w:w="15" w:type="dxa"/>
              <w:left w:w="15" w:type="dxa"/>
              <w:bottom w:w="0" w:type="dxa"/>
              <w:right w:w="15" w:type="dxa"/>
            </w:tcMar>
            <w:vAlign w:val="center"/>
          </w:tcPr>
          <w:p w14:paraId="1A85696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650</w:t>
            </w:r>
          </w:p>
        </w:tc>
        <w:tc>
          <w:tcPr>
            <w:tcW w:w="732" w:type="pct"/>
            <w:tcMar>
              <w:top w:w="15" w:type="dxa"/>
              <w:left w:w="15" w:type="dxa"/>
              <w:bottom w:w="0" w:type="dxa"/>
              <w:right w:w="15" w:type="dxa"/>
            </w:tcMar>
            <w:vAlign w:val="center"/>
          </w:tcPr>
          <w:p w14:paraId="0B2A813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323" w:type="pct"/>
            <w:tcMar>
              <w:top w:w="15" w:type="dxa"/>
              <w:left w:w="15" w:type="dxa"/>
              <w:bottom w:w="0" w:type="dxa"/>
              <w:right w:w="15" w:type="dxa"/>
            </w:tcMar>
            <w:vAlign w:val="center"/>
          </w:tcPr>
          <w:p w14:paraId="78AD110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0.08</w:t>
            </w:r>
          </w:p>
        </w:tc>
        <w:tc>
          <w:tcPr>
            <w:tcW w:w="248" w:type="pct"/>
            <w:tcMar>
              <w:top w:w="15" w:type="dxa"/>
              <w:left w:w="15" w:type="dxa"/>
              <w:bottom w:w="0" w:type="dxa"/>
              <w:right w:w="15" w:type="dxa"/>
            </w:tcMar>
            <w:vAlign w:val="center"/>
          </w:tcPr>
          <w:p w14:paraId="2272E36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23" w:type="pct"/>
            <w:tcMar>
              <w:top w:w="15" w:type="dxa"/>
              <w:left w:w="15" w:type="dxa"/>
              <w:bottom w:w="0" w:type="dxa"/>
              <w:right w:w="15" w:type="dxa"/>
            </w:tcMar>
            <w:vAlign w:val="center"/>
          </w:tcPr>
          <w:p w14:paraId="2C8BBB1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33</w:t>
            </w:r>
          </w:p>
        </w:tc>
        <w:tc>
          <w:tcPr>
            <w:tcW w:w="323" w:type="pct"/>
            <w:tcMar>
              <w:top w:w="15" w:type="dxa"/>
              <w:left w:w="15" w:type="dxa"/>
              <w:bottom w:w="0" w:type="dxa"/>
              <w:right w:w="15" w:type="dxa"/>
            </w:tcMar>
            <w:vAlign w:val="center"/>
          </w:tcPr>
          <w:p w14:paraId="079644A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21</w:t>
            </w:r>
          </w:p>
        </w:tc>
        <w:tc>
          <w:tcPr>
            <w:tcW w:w="314" w:type="pct"/>
            <w:tcMar>
              <w:top w:w="15" w:type="dxa"/>
              <w:left w:w="15" w:type="dxa"/>
              <w:bottom w:w="0" w:type="dxa"/>
              <w:right w:w="15" w:type="dxa"/>
            </w:tcMar>
            <w:vAlign w:val="center"/>
          </w:tcPr>
          <w:p w14:paraId="2AD514A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(78)</w:t>
            </w:r>
          </w:p>
        </w:tc>
        <w:tc>
          <w:tcPr>
            <w:tcW w:w="323" w:type="pct"/>
            <w:tcMar>
              <w:top w:w="15" w:type="dxa"/>
              <w:left w:w="15" w:type="dxa"/>
              <w:bottom w:w="0" w:type="dxa"/>
              <w:right w:w="15" w:type="dxa"/>
            </w:tcMar>
            <w:vAlign w:val="center"/>
          </w:tcPr>
          <w:p w14:paraId="4B8573C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(77)</w:t>
            </w:r>
          </w:p>
        </w:tc>
        <w:tc>
          <w:tcPr>
            <w:tcW w:w="373" w:type="pct"/>
            <w:tcMar>
              <w:top w:w="15" w:type="dxa"/>
              <w:left w:w="15" w:type="dxa"/>
              <w:bottom w:w="0" w:type="dxa"/>
              <w:right w:w="15" w:type="dxa"/>
            </w:tcMar>
            <w:vAlign w:val="center"/>
          </w:tcPr>
          <w:p w14:paraId="59B671F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0.031</w:t>
            </w:r>
          </w:p>
        </w:tc>
        <w:tc>
          <w:tcPr>
            <w:tcW w:w="373" w:type="pct"/>
            <w:tcMar>
              <w:top w:w="15" w:type="dxa"/>
              <w:left w:w="15" w:type="dxa"/>
              <w:bottom w:w="0" w:type="dxa"/>
              <w:right w:w="15" w:type="dxa"/>
            </w:tcMar>
            <w:vAlign w:val="center"/>
          </w:tcPr>
          <w:p w14:paraId="473F6CD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32.3</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674073D0" w14:textId="5008F191"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36</w:t>
            </w:r>
            <w:r>
              <w:rPr>
                <w:rFonts w:ascii="Times New Roman" w:hAnsi="Times New Roman" w:cs="Times New Roman"/>
                <w:vertAlign w:val="superscript"/>
              </w:rPr>
              <w:fldChar w:fldCharType="end"/>
            </w:r>
          </w:p>
        </w:tc>
      </w:tr>
      <w:tr w:rsidR="009960A0" w:rsidRPr="002A4394" w14:paraId="461ADDCE" w14:textId="77777777" w:rsidTr="003F4444">
        <w:trPr>
          <w:trHeight w:val="20"/>
        </w:trPr>
        <w:tc>
          <w:tcPr>
            <w:tcW w:w="296" w:type="pct"/>
            <w:tcMar>
              <w:top w:w="72" w:type="dxa"/>
              <w:left w:w="144" w:type="dxa"/>
              <w:bottom w:w="72" w:type="dxa"/>
              <w:right w:w="144" w:type="dxa"/>
            </w:tcMar>
            <w:vAlign w:val="center"/>
          </w:tcPr>
          <w:p w14:paraId="7764B10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43</w:t>
            </w:r>
          </w:p>
        </w:tc>
        <w:tc>
          <w:tcPr>
            <w:tcW w:w="688" w:type="pct"/>
            <w:tcMar>
              <w:top w:w="15" w:type="dxa"/>
              <w:left w:w="15" w:type="dxa"/>
              <w:bottom w:w="0" w:type="dxa"/>
              <w:right w:w="15" w:type="dxa"/>
            </w:tcMar>
            <w:vAlign w:val="center"/>
          </w:tcPr>
          <w:p w14:paraId="6CE98C9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0.8GaN–Ga</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r w:rsidRPr="002A4394">
              <w:rPr>
                <w:rFonts w:ascii="Times New Roman" w:hAnsi="Times New Roman" w:cs="Times New Roman"/>
              </w:rPr>
              <w:t>/ZSM-5</w:t>
            </w:r>
          </w:p>
        </w:tc>
        <w:tc>
          <w:tcPr>
            <w:tcW w:w="414" w:type="pct"/>
            <w:tcMar>
              <w:top w:w="15" w:type="dxa"/>
              <w:left w:w="15" w:type="dxa"/>
              <w:bottom w:w="0" w:type="dxa"/>
              <w:right w:w="15" w:type="dxa"/>
            </w:tcMar>
            <w:vAlign w:val="center"/>
          </w:tcPr>
          <w:p w14:paraId="56C2D49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0B639CE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1:2:7</w:t>
            </w:r>
          </w:p>
        </w:tc>
        <w:tc>
          <w:tcPr>
            <w:tcW w:w="323" w:type="pct"/>
            <w:tcMar>
              <w:top w:w="15" w:type="dxa"/>
              <w:left w:w="15" w:type="dxa"/>
              <w:bottom w:w="0" w:type="dxa"/>
              <w:right w:w="15" w:type="dxa"/>
            </w:tcMar>
            <w:vAlign w:val="center"/>
          </w:tcPr>
          <w:p w14:paraId="0787D65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1.00</w:t>
            </w:r>
          </w:p>
        </w:tc>
        <w:tc>
          <w:tcPr>
            <w:tcW w:w="248" w:type="pct"/>
            <w:tcMar>
              <w:top w:w="15" w:type="dxa"/>
              <w:left w:w="15" w:type="dxa"/>
              <w:bottom w:w="0" w:type="dxa"/>
              <w:right w:w="15" w:type="dxa"/>
            </w:tcMar>
            <w:vAlign w:val="center"/>
          </w:tcPr>
          <w:p w14:paraId="013586F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w:t>
            </w:r>
          </w:p>
        </w:tc>
        <w:tc>
          <w:tcPr>
            <w:tcW w:w="323" w:type="pct"/>
            <w:tcMar>
              <w:top w:w="15" w:type="dxa"/>
              <w:left w:w="15" w:type="dxa"/>
              <w:bottom w:w="0" w:type="dxa"/>
              <w:right w:w="15" w:type="dxa"/>
            </w:tcMar>
            <w:vAlign w:val="center"/>
          </w:tcPr>
          <w:p w14:paraId="7D878BA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55.1</w:t>
            </w:r>
          </w:p>
        </w:tc>
        <w:tc>
          <w:tcPr>
            <w:tcW w:w="323" w:type="pct"/>
            <w:tcMar>
              <w:top w:w="15" w:type="dxa"/>
              <w:left w:w="15" w:type="dxa"/>
              <w:bottom w:w="0" w:type="dxa"/>
              <w:right w:w="15" w:type="dxa"/>
            </w:tcMar>
            <w:vAlign w:val="center"/>
          </w:tcPr>
          <w:p w14:paraId="5405119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31</w:t>
            </w:r>
          </w:p>
        </w:tc>
        <w:tc>
          <w:tcPr>
            <w:tcW w:w="314" w:type="pct"/>
            <w:tcMar>
              <w:top w:w="15" w:type="dxa"/>
              <w:left w:w="15" w:type="dxa"/>
              <w:bottom w:w="0" w:type="dxa"/>
              <w:right w:w="15" w:type="dxa"/>
            </w:tcMar>
            <w:vAlign w:val="center"/>
          </w:tcPr>
          <w:p w14:paraId="6180620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(65.3)</w:t>
            </w:r>
          </w:p>
        </w:tc>
        <w:tc>
          <w:tcPr>
            <w:tcW w:w="323" w:type="pct"/>
            <w:tcMar>
              <w:top w:w="15" w:type="dxa"/>
              <w:left w:w="15" w:type="dxa"/>
              <w:bottom w:w="0" w:type="dxa"/>
              <w:right w:w="15" w:type="dxa"/>
            </w:tcMar>
            <w:vAlign w:val="center"/>
          </w:tcPr>
          <w:p w14:paraId="153CE19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73" w:type="pct"/>
            <w:tcMar>
              <w:top w:w="15" w:type="dxa"/>
              <w:left w:w="15" w:type="dxa"/>
              <w:bottom w:w="0" w:type="dxa"/>
              <w:right w:w="15" w:type="dxa"/>
            </w:tcMar>
            <w:vAlign w:val="center"/>
          </w:tcPr>
          <w:p w14:paraId="5BA7F35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0.019</w:t>
            </w:r>
          </w:p>
        </w:tc>
        <w:tc>
          <w:tcPr>
            <w:tcW w:w="373" w:type="pct"/>
            <w:tcMar>
              <w:top w:w="15" w:type="dxa"/>
              <w:left w:w="15" w:type="dxa"/>
              <w:bottom w:w="0" w:type="dxa"/>
              <w:right w:w="15" w:type="dxa"/>
            </w:tcMar>
            <w:vAlign w:val="center"/>
          </w:tcPr>
          <w:p w14:paraId="552E358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53.7</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68C76FDA" w14:textId="5A41239D"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37</w:t>
            </w:r>
            <w:r>
              <w:rPr>
                <w:rFonts w:ascii="Times New Roman" w:hAnsi="Times New Roman" w:cs="Times New Roman"/>
                <w:vertAlign w:val="superscript"/>
              </w:rPr>
              <w:fldChar w:fldCharType="end"/>
            </w:r>
          </w:p>
        </w:tc>
      </w:tr>
      <w:tr w:rsidR="009960A0" w:rsidRPr="002A4394" w14:paraId="1F037296" w14:textId="77777777" w:rsidTr="003F4444">
        <w:trPr>
          <w:trHeight w:val="20"/>
        </w:trPr>
        <w:tc>
          <w:tcPr>
            <w:tcW w:w="296" w:type="pct"/>
            <w:tcMar>
              <w:top w:w="72" w:type="dxa"/>
              <w:left w:w="144" w:type="dxa"/>
              <w:bottom w:w="72" w:type="dxa"/>
              <w:right w:w="144" w:type="dxa"/>
            </w:tcMar>
            <w:vAlign w:val="center"/>
          </w:tcPr>
          <w:p w14:paraId="0FBBF8F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44</w:t>
            </w:r>
          </w:p>
        </w:tc>
        <w:tc>
          <w:tcPr>
            <w:tcW w:w="688" w:type="pct"/>
            <w:tcMar>
              <w:top w:w="15" w:type="dxa"/>
              <w:left w:w="15" w:type="dxa"/>
              <w:bottom w:w="0" w:type="dxa"/>
              <w:right w:w="15" w:type="dxa"/>
            </w:tcMar>
            <w:vAlign w:val="center"/>
          </w:tcPr>
          <w:p w14:paraId="394BAA86"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PtSn</w:t>
            </w:r>
            <w:proofErr w:type="spellEnd"/>
            <w:r w:rsidRPr="002A4394">
              <w:rPr>
                <w:rFonts w:ascii="Times New Roman" w:hAnsi="Times New Roman" w:cs="Times New Roman"/>
              </w:rPr>
              <w:t>/Ce-DMSN-0.5</w:t>
            </w:r>
          </w:p>
        </w:tc>
        <w:tc>
          <w:tcPr>
            <w:tcW w:w="414" w:type="pct"/>
            <w:tcMar>
              <w:top w:w="15" w:type="dxa"/>
              <w:left w:w="15" w:type="dxa"/>
              <w:bottom w:w="0" w:type="dxa"/>
              <w:right w:w="15" w:type="dxa"/>
            </w:tcMar>
            <w:vAlign w:val="center"/>
          </w:tcPr>
          <w:p w14:paraId="26D99B6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052B147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8:8:8:1</w:t>
            </w:r>
          </w:p>
        </w:tc>
        <w:tc>
          <w:tcPr>
            <w:tcW w:w="323" w:type="pct"/>
            <w:tcMar>
              <w:top w:w="15" w:type="dxa"/>
              <w:left w:w="15" w:type="dxa"/>
              <w:bottom w:w="0" w:type="dxa"/>
              <w:right w:w="15" w:type="dxa"/>
            </w:tcMar>
            <w:vAlign w:val="center"/>
          </w:tcPr>
          <w:p w14:paraId="60BCB12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41E43D0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33</w:t>
            </w:r>
          </w:p>
        </w:tc>
        <w:tc>
          <w:tcPr>
            <w:tcW w:w="323" w:type="pct"/>
            <w:tcMar>
              <w:top w:w="15" w:type="dxa"/>
              <w:left w:w="15" w:type="dxa"/>
              <w:bottom w:w="0" w:type="dxa"/>
              <w:right w:w="15" w:type="dxa"/>
            </w:tcMar>
            <w:vAlign w:val="center"/>
          </w:tcPr>
          <w:p w14:paraId="6C05B03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40.9</w:t>
            </w:r>
          </w:p>
        </w:tc>
        <w:tc>
          <w:tcPr>
            <w:tcW w:w="323" w:type="pct"/>
            <w:tcMar>
              <w:top w:w="15" w:type="dxa"/>
              <w:left w:w="15" w:type="dxa"/>
              <w:bottom w:w="0" w:type="dxa"/>
              <w:right w:w="15" w:type="dxa"/>
            </w:tcMar>
            <w:vAlign w:val="center"/>
          </w:tcPr>
          <w:p w14:paraId="3146588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24</w:t>
            </w:r>
          </w:p>
        </w:tc>
        <w:tc>
          <w:tcPr>
            <w:tcW w:w="314" w:type="pct"/>
            <w:tcMar>
              <w:top w:w="15" w:type="dxa"/>
              <w:left w:w="15" w:type="dxa"/>
              <w:bottom w:w="0" w:type="dxa"/>
              <w:right w:w="15" w:type="dxa"/>
            </w:tcMar>
            <w:vAlign w:val="center"/>
          </w:tcPr>
          <w:p w14:paraId="4D745E9B" w14:textId="77777777" w:rsidR="00ED7C25"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96.9</w:t>
            </w:r>
          </w:p>
          <w:p w14:paraId="72BEA9AD" w14:textId="30CD424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(93.2)</w:t>
            </w:r>
          </w:p>
        </w:tc>
        <w:tc>
          <w:tcPr>
            <w:tcW w:w="323" w:type="pct"/>
            <w:tcMar>
              <w:top w:w="15" w:type="dxa"/>
              <w:left w:w="15" w:type="dxa"/>
              <w:bottom w:w="0" w:type="dxa"/>
              <w:right w:w="15" w:type="dxa"/>
            </w:tcMar>
            <w:vAlign w:val="center"/>
          </w:tcPr>
          <w:p w14:paraId="1780370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96.8 (92)</w:t>
            </w:r>
          </w:p>
        </w:tc>
        <w:tc>
          <w:tcPr>
            <w:tcW w:w="373" w:type="pct"/>
            <w:tcMar>
              <w:top w:w="15" w:type="dxa"/>
              <w:left w:w="15" w:type="dxa"/>
              <w:bottom w:w="0" w:type="dxa"/>
              <w:right w:w="15" w:type="dxa"/>
            </w:tcMar>
            <w:vAlign w:val="center"/>
          </w:tcPr>
          <w:p w14:paraId="2CCADD3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0.024</w:t>
            </w:r>
          </w:p>
        </w:tc>
        <w:tc>
          <w:tcPr>
            <w:tcW w:w="373" w:type="pct"/>
            <w:tcMar>
              <w:top w:w="15" w:type="dxa"/>
              <w:left w:w="15" w:type="dxa"/>
              <w:bottom w:w="0" w:type="dxa"/>
              <w:right w:w="15" w:type="dxa"/>
            </w:tcMar>
            <w:vAlign w:val="center"/>
          </w:tcPr>
          <w:p w14:paraId="7D95FF4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42.1</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7E6FB86F" w14:textId="6FC327FC"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38</w:t>
            </w:r>
            <w:r>
              <w:rPr>
                <w:rFonts w:ascii="Times New Roman" w:hAnsi="Times New Roman" w:cs="Times New Roman"/>
                <w:vertAlign w:val="superscript"/>
              </w:rPr>
              <w:fldChar w:fldCharType="end"/>
            </w:r>
          </w:p>
        </w:tc>
      </w:tr>
      <w:tr w:rsidR="009960A0" w:rsidRPr="002A4394" w14:paraId="170E1A9C" w14:textId="77777777" w:rsidTr="003F4444">
        <w:trPr>
          <w:trHeight w:val="20"/>
        </w:trPr>
        <w:tc>
          <w:tcPr>
            <w:tcW w:w="296" w:type="pct"/>
            <w:tcMar>
              <w:top w:w="72" w:type="dxa"/>
              <w:left w:w="144" w:type="dxa"/>
              <w:bottom w:w="72" w:type="dxa"/>
              <w:right w:w="144" w:type="dxa"/>
            </w:tcMar>
            <w:vAlign w:val="center"/>
          </w:tcPr>
          <w:p w14:paraId="624FAC7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45</w:t>
            </w:r>
          </w:p>
        </w:tc>
        <w:tc>
          <w:tcPr>
            <w:tcW w:w="688" w:type="pct"/>
            <w:tcMar>
              <w:top w:w="15" w:type="dxa"/>
              <w:left w:w="15" w:type="dxa"/>
              <w:bottom w:w="0" w:type="dxa"/>
              <w:right w:w="15" w:type="dxa"/>
            </w:tcMar>
            <w:vAlign w:val="center"/>
          </w:tcPr>
          <w:p w14:paraId="2599735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Pt</w:t>
            </w:r>
            <w:r w:rsidRPr="002A4394">
              <w:rPr>
                <w:rFonts w:ascii="Times New Roman" w:hAnsi="Times New Roman" w:cs="Times New Roman"/>
                <w:vertAlign w:val="subscript"/>
              </w:rPr>
              <w:t>1</w:t>
            </w:r>
            <w:r w:rsidRPr="002A4394">
              <w:rPr>
                <w:rFonts w:ascii="Times New Roman" w:hAnsi="Times New Roman" w:cs="Times New Roman"/>
              </w:rPr>
              <w:t>Sn</w:t>
            </w:r>
            <w:r w:rsidRPr="002A4394">
              <w:rPr>
                <w:rFonts w:ascii="Times New Roman" w:hAnsi="Times New Roman" w:cs="Times New Roman"/>
                <w:vertAlign w:val="subscript"/>
              </w:rPr>
              <w:t>7</w:t>
            </w:r>
            <w:r w:rsidRPr="002A4394">
              <w:rPr>
                <w:rFonts w:ascii="Times New Roman" w:hAnsi="Times New Roman" w:cs="Times New Roman"/>
              </w:rPr>
              <w:t>/</w:t>
            </w:r>
            <w:proofErr w:type="spellStart"/>
            <w:r w:rsidRPr="002A4394">
              <w:rPr>
                <w:rFonts w:ascii="Times New Roman" w:hAnsi="Times New Roman" w:cs="Times New Roman"/>
              </w:rPr>
              <w:t>CeO</w:t>
            </w:r>
            <w:r w:rsidRPr="002A4394">
              <w:rPr>
                <w:rFonts w:ascii="Times New Roman" w:hAnsi="Times New Roman" w:cs="Times New Roman"/>
                <w:vertAlign w:val="subscript"/>
              </w:rPr>
              <w:t>x</w:t>
            </w:r>
            <w:proofErr w:type="spellEnd"/>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14" w:type="pct"/>
            <w:tcMar>
              <w:top w:w="15" w:type="dxa"/>
              <w:left w:w="15" w:type="dxa"/>
              <w:bottom w:w="0" w:type="dxa"/>
              <w:right w:w="15" w:type="dxa"/>
            </w:tcMar>
            <w:vAlign w:val="center"/>
          </w:tcPr>
          <w:p w14:paraId="0AEA4CA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598ACB0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5:3:27</w:t>
            </w:r>
          </w:p>
        </w:tc>
        <w:tc>
          <w:tcPr>
            <w:tcW w:w="323" w:type="pct"/>
            <w:tcMar>
              <w:top w:w="15" w:type="dxa"/>
              <w:left w:w="15" w:type="dxa"/>
              <w:bottom w:w="0" w:type="dxa"/>
              <w:right w:w="15" w:type="dxa"/>
            </w:tcMar>
            <w:vAlign w:val="center"/>
          </w:tcPr>
          <w:p w14:paraId="3C9AAB4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0.25</w:t>
            </w:r>
          </w:p>
        </w:tc>
        <w:tc>
          <w:tcPr>
            <w:tcW w:w="248" w:type="pct"/>
            <w:tcMar>
              <w:top w:w="15" w:type="dxa"/>
              <w:left w:w="15" w:type="dxa"/>
              <w:bottom w:w="0" w:type="dxa"/>
              <w:right w:w="15" w:type="dxa"/>
            </w:tcMar>
            <w:vAlign w:val="center"/>
          </w:tcPr>
          <w:p w14:paraId="14A961F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w:t>
            </w:r>
          </w:p>
        </w:tc>
        <w:tc>
          <w:tcPr>
            <w:tcW w:w="323" w:type="pct"/>
            <w:tcMar>
              <w:top w:w="15" w:type="dxa"/>
              <w:left w:w="15" w:type="dxa"/>
              <w:bottom w:w="0" w:type="dxa"/>
              <w:right w:w="15" w:type="dxa"/>
            </w:tcMar>
            <w:vAlign w:val="center"/>
          </w:tcPr>
          <w:p w14:paraId="412009C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44.2</w:t>
            </w:r>
          </w:p>
        </w:tc>
        <w:tc>
          <w:tcPr>
            <w:tcW w:w="323" w:type="pct"/>
            <w:tcMar>
              <w:top w:w="15" w:type="dxa"/>
              <w:left w:w="15" w:type="dxa"/>
              <w:bottom w:w="0" w:type="dxa"/>
              <w:right w:w="15" w:type="dxa"/>
            </w:tcMar>
            <w:vAlign w:val="center"/>
          </w:tcPr>
          <w:p w14:paraId="052441A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40</w:t>
            </w:r>
          </w:p>
        </w:tc>
        <w:tc>
          <w:tcPr>
            <w:tcW w:w="314" w:type="pct"/>
            <w:tcMar>
              <w:top w:w="15" w:type="dxa"/>
              <w:left w:w="15" w:type="dxa"/>
              <w:bottom w:w="0" w:type="dxa"/>
              <w:right w:w="15" w:type="dxa"/>
            </w:tcMar>
            <w:vAlign w:val="center"/>
          </w:tcPr>
          <w:p w14:paraId="5AF88BF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98.8</w:t>
            </w:r>
          </w:p>
        </w:tc>
        <w:tc>
          <w:tcPr>
            <w:tcW w:w="323" w:type="pct"/>
            <w:tcMar>
              <w:top w:w="15" w:type="dxa"/>
              <w:left w:w="15" w:type="dxa"/>
              <w:bottom w:w="0" w:type="dxa"/>
              <w:right w:w="15" w:type="dxa"/>
            </w:tcMar>
            <w:vAlign w:val="center"/>
          </w:tcPr>
          <w:p w14:paraId="0C1FA30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98</w:t>
            </w:r>
          </w:p>
        </w:tc>
        <w:tc>
          <w:tcPr>
            <w:tcW w:w="373" w:type="pct"/>
            <w:tcMar>
              <w:top w:w="15" w:type="dxa"/>
              <w:left w:w="15" w:type="dxa"/>
              <w:bottom w:w="0" w:type="dxa"/>
              <w:right w:w="15" w:type="dxa"/>
            </w:tcMar>
            <w:vAlign w:val="center"/>
          </w:tcPr>
          <w:p w14:paraId="34BE4B3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0.015</w:t>
            </w:r>
          </w:p>
        </w:tc>
        <w:tc>
          <w:tcPr>
            <w:tcW w:w="373" w:type="pct"/>
            <w:tcMar>
              <w:top w:w="15" w:type="dxa"/>
              <w:left w:w="15" w:type="dxa"/>
              <w:bottom w:w="0" w:type="dxa"/>
              <w:right w:w="15" w:type="dxa"/>
            </w:tcMar>
            <w:vAlign w:val="center"/>
          </w:tcPr>
          <w:p w14:paraId="03593B2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68.1</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113E1DE8" w14:textId="720153F6"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39</w:t>
            </w:r>
            <w:r>
              <w:rPr>
                <w:rFonts w:ascii="Times New Roman" w:hAnsi="Times New Roman" w:cs="Times New Roman"/>
                <w:vertAlign w:val="superscript"/>
              </w:rPr>
              <w:fldChar w:fldCharType="end"/>
            </w:r>
          </w:p>
        </w:tc>
      </w:tr>
      <w:tr w:rsidR="009960A0" w:rsidRPr="002A4394" w14:paraId="15714BA0" w14:textId="77777777" w:rsidTr="003F4444">
        <w:trPr>
          <w:trHeight w:val="20"/>
        </w:trPr>
        <w:tc>
          <w:tcPr>
            <w:tcW w:w="296" w:type="pct"/>
            <w:tcMar>
              <w:top w:w="72" w:type="dxa"/>
              <w:left w:w="144" w:type="dxa"/>
              <w:bottom w:w="72" w:type="dxa"/>
              <w:right w:w="144" w:type="dxa"/>
            </w:tcMar>
            <w:vAlign w:val="center"/>
          </w:tcPr>
          <w:p w14:paraId="131F978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46</w:t>
            </w:r>
          </w:p>
        </w:tc>
        <w:tc>
          <w:tcPr>
            <w:tcW w:w="688" w:type="pct"/>
            <w:tcMar>
              <w:top w:w="15" w:type="dxa"/>
              <w:left w:w="15" w:type="dxa"/>
              <w:bottom w:w="0" w:type="dxa"/>
              <w:right w:w="15" w:type="dxa"/>
            </w:tcMar>
            <w:vAlign w:val="center"/>
          </w:tcPr>
          <w:p w14:paraId="3E051379"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PtIn</w:t>
            </w:r>
            <w:proofErr w:type="spellEnd"/>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14" w:type="pct"/>
            <w:tcMar>
              <w:top w:w="15" w:type="dxa"/>
              <w:left w:w="15" w:type="dxa"/>
              <w:bottom w:w="0" w:type="dxa"/>
              <w:right w:w="15" w:type="dxa"/>
            </w:tcMar>
            <w:vAlign w:val="center"/>
          </w:tcPr>
          <w:p w14:paraId="63C8E55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2D13396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8:8:34</w:t>
            </w:r>
          </w:p>
        </w:tc>
        <w:tc>
          <w:tcPr>
            <w:tcW w:w="323" w:type="pct"/>
            <w:tcMar>
              <w:top w:w="15" w:type="dxa"/>
              <w:left w:w="15" w:type="dxa"/>
              <w:bottom w:w="0" w:type="dxa"/>
              <w:right w:w="15" w:type="dxa"/>
            </w:tcMar>
            <w:vAlign w:val="center"/>
          </w:tcPr>
          <w:p w14:paraId="558D4B5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288FB07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1.5</w:t>
            </w:r>
          </w:p>
        </w:tc>
        <w:tc>
          <w:tcPr>
            <w:tcW w:w="323" w:type="pct"/>
            <w:tcMar>
              <w:top w:w="15" w:type="dxa"/>
              <w:left w:w="15" w:type="dxa"/>
              <w:bottom w:w="0" w:type="dxa"/>
              <w:right w:w="15" w:type="dxa"/>
            </w:tcMar>
            <w:vAlign w:val="center"/>
          </w:tcPr>
          <w:p w14:paraId="2B7225C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32.5</w:t>
            </w:r>
          </w:p>
        </w:tc>
        <w:tc>
          <w:tcPr>
            <w:tcW w:w="323" w:type="pct"/>
            <w:tcMar>
              <w:top w:w="15" w:type="dxa"/>
              <w:left w:w="15" w:type="dxa"/>
              <w:bottom w:w="0" w:type="dxa"/>
              <w:right w:w="15" w:type="dxa"/>
            </w:tcMar>
            <w:vAlign w:val="center"/>
          </w:tcPr>
          <w:p w14:paraId="55209EA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w:t>
            </w:r>
          </w:p>
        </w:tc>
        <w:tc>
          <w:tcPr>
            <w:tcW w:w="314" w:type="pct"/>
            <w:tcMar>
              <w:top w:w="15" w:type="dxa"/>
              <w:left w:w="15" w:type="dxa"/>
              <w:bottom w:w="0" w:type="dxa"/>
              <w:right w:w="15" w:type="dxa"/>
            </w:tcMar>
            <w:vAlign w:val="center"/>
          </w:tcPr>
          <w:p w14:paraId="5F74736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23" w:type="pct"/>
            <w:tcMar>
              <w:top w:w="15" w:type="dxa"/>
              <w:left w:w="15" w:type="dxa"/>
              <w:bottom w:w="0" w:type="dxa"/>
              <w:right w:w="15" w:type="dxa"/>
            </w:tcMar>
            <w:vAlign w:val="center"/>
          </w:tcPr>
          <w:p w14:paraId="117CB38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73" w:type="pct"/>
            <w:tcMar>
              <w:top w:w="15" w:type="dxa"/>
              <w:left w:w="15" w:type="dxa"/>
              <w:bottom w:w="0" w:type="dxa"/>
              <w:right w:w="15" w:type="dxa"/>
            </w:tcMar>
            <w:vAlign w:val="center"/>
          </w:tcPr>
          <w:p w14:paraId="78000BD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0.907</w:t>
            </w:r>
          </w:p>
        </w:tc>
        <w:tc>
          <w:tcPr>
            <w:tcW w:w="373" w:type="pct"/>
            <w:tcMar>
              <w:top w:w="15" w:type="dxa"/>
              <w:left w:w="15" w:type="dxa"/>
              <w:bottom w:w="0" w:type="dxa"/>
              <w:right w:w="15" w:type="dxa"/>
            </w:tcMar>
            <w:vAlign w:val="center"/>
          </w:tcPr>
          <w:p w14:paraId="34D35A7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2B41C6B8" w14:textId="4ABBA51A"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40</w:t>
            </w:r>
            <w:r>
              <w:rPr>
                <w:rFonts w:ascii="Times New Roman" w:hAnsi="Times New Roman" w:cs="Times New Roman"/>
                <w:vertAlign w:val="superscript"/>
              </w:rPr>
              <w:fldChar w:fldCharType="end"/>
            </w:r>
          </w:p>
        </w:tc>
      </w:tr>
      <w:tr w:rsidR="009960A0" w:rsidRPr="002A4394" w14:paraId="0CB6A8DD" w14:textId="77777777" w:rsidTr="003F4444">
        <w:trPr>
          <w:trHeight w:val="20"/>
        </w:trPr>
        <w:tc>
          <w:tcPr>
            <w:tcW w:w="296" w:type="pct"/>
            <w:tcMar>
              <w:top w:w="72" w:type="dxa"/>
              <w:left w:w="144" w:type="dxa"/>
              <w:bottom w:w="72" w:type="dxa"/>
              <w:right w:w="144" w:type="dxa"/>
            </w:tcMar>
            <w:vAlign w:val="center"/>
          </w:tcPr>
          <w:p w14:paraId="366EF73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47</w:t>
            </w:r>
          </w:p>
        </w:tc>
        <w:tc>
          <w:tcPr>
            <w:tcW w:w="688" w:type="pct"/>
            <w:tcMar>
              <w:top w:w="15" w:type="dxa"/>
              <w:left w:w="15" w:type="dxa"/>
              <w:bottom w:w="0" w:type="dxa"/>
              <w:right w:w="15" w:type="dxa"/>
            </w:tcMar>
            <w:vAlign w:val="center"/>
          </w:tcPr>
          <w:p w14:paraId="5A0FCF40"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KPt</w:t>
            </w:r>
            <w:proofErr w:type="spellEnd"/>
            <w:r w:rsidRPr="002A4394">
              <w:rPr>
                <w:rFonts w:ascii="Times New Roman" w:hAnsi="Times New Roman" w:cs="Times New Roman"/>
              </w:rPr>
              <w:t>/Silicalite-1</w:t>
            </w:r>
          </w:p>
        </w:tc>
        <w:tc>
          <w:tcPr>
            <w:tcW w:w="414" w:type="pct"/>
            <w:tcMar>
              <w:top w:w="15" w:type="dxa"/>
              <w:left w:w="15" w:type="dxa"/>
              <w:bottom w:w="0" w:type="dxa"/>
              <w:right w:w="15" w:type="dxa"/>
            </w:tcMar>
            <w:vAlign w:val="center"/>
          </w:tcPr>
          <w:p w14:paraId="2B8EC04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500</w:t>
            </w:r>
          </w:p>
        </w:tc>
        <w:tc>
          <w:tcPr>
            <w:tcW w:w="732" w:type="pct"/>
            <w:tcMar>
              <w:top w:w="15" w:type="dxa"/>
              <w:left w:w="15" w:type="dxa"/>
              <w:bottom w:w="0" w:type="dxa"/>
              <w:right w:w="15" w:type="dxa"/>
            </w:tcMar>
            <w:vAlign w:val="center"/>
          </w:tcPr>
          <w:p w14:paraId="1E72A76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1:1:4</w:t>
            </w:r>
          </w:p>
        </w:tc>
        <w:tc>
          <w:tcPr>
            <w:tcW w:w="323" w:type="pct"/>
            <w:tcMar>
              <w:top w:w="15" w:type="dxa"/>
              <w:left w:w="15" w:type="dxa"/>
              <w:bottom w:w="0" w:type="dxa"/>
              <w:right w:w="15" w:type="dxa"/>
            </w:tcMar>
            <w:vAlign w:val="center"/>
          </w:tcPr>
          <w:p w14:paraId="2F8CE4D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4B33344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10</w:t>
            </w:r>
          </w:p>
        </w:tc>
        <w:tc>
          <w:tcPr>
            <w:tcW w:w="323" w:type="pct"/>
            <w:tcMar>
              <w:top w:w="15" w:type="dxa"/>
              <w:left w:w="15" w:type="dxa"/>
              <w:bottom w:w="0" w:type="dxa"/>
              <w:right w:w="15" w:type="dxa"/>
            </w:tcMar>
            <w:vAlign w:val="center"/>
          </w:tcPr>
          <w:p w14:paraId="0669D93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323" w:type="pct"/>
            <w:tcMar>
              <w:top w:w="15" w:type="dxa"/>
              <w:left w:w="15" w:type="dxa"/>
              <w:bottom w:w="0" w:type="dxa"/>
              <w:right w:w="15" w:type="dxa"/>
            </w:tcMar>
            <w:vAlign w:val="center"/>
          </w:tcPr>
          <w:p w14:paraId="25BF071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42</w:t>
            </w:r>
          </w:p>
        </w:tc>
        <w:tc>
          <w:tcPr>
            <w:tcW w:w="314" w:type="pct"/>
            <w:tcMar>
              <w:top w:w="15" w:type="dxa"/>
              <w:left w:w="15" w:type="dxa"/>
              <w:bottom w:w="0" w:type="dxa"/>
              <w:right w:w="15" w:type="dxa"/>
            </w:tcMar>
            <w:vAlign w:val="center"/>
          </w:tcPr>
          <w:p w14:paraId="2C80F89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(70)</w:t>
            </w:r>
          </w:p>
        </w:tc>
        <w:tc>
          <w:tcPr>
            <w:tcW w:w="323" w:type="pct"/>
            <w:tcMar>
              <w:top w:w="15" w:type="dxa"/>
              <w:left w:w="15" w:type="dxa"/>
              <w:bottom w:w="0" w:type="dxa"/>
              <w:right w:w="15" w:type="dxa"/>
            </w:tcMar>
            <w:vAlign w:val="center"/>
          </w:tcPr>
          <w:p w14:paraId="6ACCB76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73" w:type="pct"/>
            <w:tcMar>
              <w:top w:w="15" w:type="dxa"/>
              <w:left w:w="15" w:type="dxa"/>
              <w:bottom w:w="0" w:type="dxa"/>
              <w:right w:w="15" w:type="dxa"/>
            </w:tcMar>
            <w:vAlign w:val="center"/>
          </w:tcPr>
          <w:p w14:paraId="4AA3E2D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0.032</w:t>
            </w:r>
          </w:p>
        </w:tc>
        <w:tc>
          <w:tcPr>
            <w:tcW w:w="373" w:type="pct"/>
            <w:tcMar>
              <w:top w:w="15" w:type="dxa"/>
              <w:left w:w="15" w:type="dxa"/>
              <w:bottom w:w="0" w:type="dxa"/>
              <w:right w:w="15" w:type="dxa"/>
            </w:tcMar>
            <w:vAlign w:val="center"/>
          </w:tcPr>
          <w:p w14:paraId="0C436EB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31.0</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11FC0774" w14:textId="3F02C2CD"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41</w:t>
            </w:r>
            <w:r>
              <w:rPr>
                <w:rFonts w:ascii="Times New Roman" w:hAnsi="Times New Roman" w:cs="Times New Roman"/>
                <w:vertAlign w:val="superscript"/>
              </w:rPr>
              <w:fldChar w:fldCharType="end"/>
            </w:r>
          </w:p>
        </w:tc>
      </w:tr>
      <w:tr w:rsidR="009960A0" w:rsidRPr="002A4394" w14:paraId="79486AC1" w14:textId="77777777" w:rsidTr="003F4444">
        <w:trPr>
          <w:trHeight w:val="20"/>
        </w:trPr>
        <w:tc>
          <w:tcPr>
            <w:tcW w:w="296" w:type="pct"/>
            <w:tcMar>
              <w:top w:w="72" w:type="dxa"/>
              <w:left w:w="144" w:type="dxa"/>
              <w:bottom w:w="72" w:type="dxa"/>
              <w:right w:w="144" w:type="dxa"/>
            </w:tcMar>
            <w:vAlign w:val="center"/>
          </w:tcPr>
          <w:p w14:paraId="5678D0D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48</w:t>
            </w:r>
          </w:p>
        </w:tc>
        <w:tc>
          <w:tcPr>
            <w:tcW w:w="688" w:type="pct"/>
            <w:tcMar>
              <w:top w:w="15" w:type="dxa"/>
              <w:left w:w="15" w:type="dxa"/>
              <w:bottom w:w="0" w:type="dxa"/>
              <w:right w:w="15" w:type="dxa"/>
            </w:tcMar>
            <w:vAlign w:val="center"/>
          </w:tcPr>
          <w:p w14:paraId="73F0CEE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5GaN/[Ga]MFI-100</w:t>
            </w:r>
          </w:p>
        </w:tc>
        <w:tc>
          <w:tcPr>
            <w:tcW w:w="414" w:type="pct"/>
            <w:tcMar>
              <w:top w:w="15" w:type="dxa"/>
              <w:left w:w="15" w:type="dxa"/>
              <w:bottom w:w="0" w:type="dxa"/>
              <w:right w:w="15" w:type="dxa"/>
            </w:tcMar>
            <w:vAlign w:val="center"/>
          </w:tcPr>
          <w:p w14:paraId="783E44F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07E98C6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1:2:7</w:t>
            </w:r>
          </w:p>
        </w:tc>
        <w:tc>
          <w:tcPr>
            <w:tcW w:w="323" w:type="pct"/>
            <w:tcMar>
              <w:top w:w="15" w:type="dxa"/>
              <w:left w:w="15" w:type="dxa"/>
              <w:bottom w:w="0" w:type="dxa"/>
              <w:right w:w="15" w:type="dxa"/>
            </w:tcMar>
            <w:vAlign w:val="center"/>
          </w:tcPr>
          <w:p w14:paraId="25BD2EC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65B95C5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w:t>
            </w:r>
          </w:p>
        </w:tc>
        <w:tc>
          <w:tcPr>
            <w:tcW w:w="323" w:type="pct"/>
            <w:tcMar>
              <w:top w:w="15" w:type="dxa"/>
              <w:left w:w="15" w:type="dxa"/>
              <w:bottom w:w="0" w:type="dxa"/>
              <w:right w:w="15" w:type="dxa"/>
            </w:tcMar>
            <w:vAlign w:val="center"/>
          </w:tcPr>
          <w:p w14:paraId="1317743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65</w:t>
            </w:r>
          </w:p>
        </w:tc>
        <w:tc>
          <w:tcPr>
            <w:tcW w:w="323" w:type="pct"/>
            <w:tcMar>
              <w:top w:w="15" w:type="dxa"/>
              <w:left w:w="15" w:type="dxa"/>
              <w:bottom w:w="0" w:type="dxa"/>
              <w:right w:w="15" w:type="dxa"/>
            </w:tcMar>
            <w:vAlign w:val="center"/>
          </w:tcPr>
          <w:p w14:paraId="05D1D47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314" w:type="pct"/>
            <w:tcMar>
              <w:top w:w="15" w:type="dxa"/>
              <w:left w:w="15" w:type="dxa"/>
              <w:bottom w:w="0" w:type="dxa"/>
              <w:right w:w="15" w:type="dxa"/>
            </w:tcMar>
            <w:vAlign w:val="center"/>
          </w:tcPr>
          <w:p w14:paraId="5DD1CB4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(72)</w:t>
            </w:r>
          </w:p>
        </w:tc>
        <w:tc>
          <w:tcPr>
            <w:tcW w:w="323" w:type="pct"/>
            <w:tcMar>
              <w:top w:w="15" w:type="dxa"/>
              <w:left w:w="15" w:type="dxa"/>
              <w:bottom w:w="0" w:type="dxa"/>
              <w:right w:w="15" w:type="dxa"/>
            </w:tcMar>
            <w:vAlign w:val="center"/>
          </w:tcPr>
          <w:p w14:paraId="5471278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(76)</w:t>
            </w:r>
          </w:p>
        </w:tc>
        <w:tc>
          <w:tcPr>
            <w:tcW w:w="373" w:type="pct"/>
            <w:tcMar>
              <w:top w:w="15" w:type="dxa"/>
              <w:left w:w="15" w:type="dxa"/>
              <w:bottom w:w="0" w:type="dxa"/>
              <w:right w:w="15" w:type="dxa"/>
            </w:tcMar>
            <w:vAlign w:val="center"/>
          </w:tcPr>
          <w:p w14:paraId="14066F1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0.103</w:t>
            </w:r>
          </w:p>
        </w:tc>
        <w:tc>
          <w:tcPr>
            <w:tcW w:w="373" w:type="pct"/>
            <w:tcMar>
              <w:top w:w="15" w:type="dxa"/>
              <w:left w:w="15" w:type="dxa"/>
              <w:bottom w:w="0" w:type="dxa"/>
              <w:right w:w="15" w:type="dxa"/>
            </w:tcMar>
            <w:vAlign w:val="center"/>
          </w:tcPr>
          <w:p w14:paraId="55E0814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9.7</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20CD2670" w14:textId="332AFD28"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42</w:t>
            </w:r>
            <w:r>
              <w:rPr>
                <w:rFonts w:ascii="Times New Roman" w:hAnsi="Times New Roman" w:cs="Times New Roman"/>
                <w:vertAlign w:val="superscript"/>
              </w:rPr>
              <w:fldChar w:fldCharType="end"/>
            </w:r>
          </w:p>
        </w:tc>
      </w:tr>
      <w:tr w:rsidR="009960A0" w:rsidRPr="002A4394" w14:paraId="406B77C5" w14:textId="77777777" w:rsidTr="003F4444">
        <w:trPr>
          <w:trHeight w:val="20"/>
        </w:trPr>
        <w:tc>
          <w:tcPr>
            <w:tcW w:w="296" w:type="pct"/>
            <w:tcMar>
              <w:top w:w="72" w:type="dxa"/>
              <w:left w:w="144" w:type="dxa"/>
              <w:bottom w:w="72" w:type="dxa"/>
              <w:right w:w="144" w:type="dxa"/>
            </w:tcMar>
            <w:vAlign w:val="center"/>
          </w:tcPr>
          <w:p w14:paraId="6A3466A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49</w:t>
            </w:r>
          </w:p>
        </w:tc>
        <w:tc>
          <w:tcPr>
            <w:tcW w:w="688" w:type="pct"/>
            <w:tcMar>
              <w:top w:w="15" w:type="dxa"/>
              <w:left w:w="15" w:type="dxa"/>
              <w:bottom w:w="0" w:type="dxa"/>
              <w:right w:w="15" w:type="dxa"/>
            </w:tcMar>
            <w:vAlign w:val="center"/>
          </w:tcPr>
          <w:p w14:paraId="7753B85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Ni2.1%Cr3.6%Ox@S1-1.0</w:t>
            </w:r>
          </w:p>
        </w:tc>
        <w:tc>
          <w:tcPr>
            <w:tcW w:w="414" w:type="pct"/>
            <w:tcMar>
              <w:top w:w="15" w:type="dxa"/>
              <w:left w:w="15" w:type="dxa"/>
              <w:bottom w:w="0" w:type="dxa"/>
              <w:right w:w="15" w:type="dxa"/>
            </w:tcMar>
            <w:vAlign w:val="center"/>
          </w:tcPr>
          <w:p w14:paraId="61D4A67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3604206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1:1:23</w:t>
            </w:r>
          </w:p>
        </w:tc>
        <w:tc>
          <w:tcPr>
            <w:tcW w:w="323" w:type="pct"/>
            <w:tcMar>
              <w:top w:w="15" w:type="dxa"/>
              <w:left w:w="15" w:type="dxa"/>
              <w:bottom w:w="0" w:type="dxa"/>
              <w:right w:w="15" w:type="dxa"/>
            </w:tcMar>
            <w:vAlign w:val="center"/>
          </w:tcPr>
          <w:p w14:paraId="575B766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6AD9C0E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36</w:t>
            </w:r>
          </w:p>
        </w:tc>
        <w:tc>
          <w:tcPr>
            <w:tcW w:w="323" w:type="pct"/>
            <w:tcMar>
              <w:top w:w="15" w:type="dxa"/>
              <w:left w:w="15" w:type="dxa"/>
              <w:bottom w:w="0" w:type="dxa"/>
              <w:right w:w="15" w:type="dxa"/>
            </w:tcMar>
            <w:vAlign w:val="center"/>
          </w:tcPr>
          <w:p w14:paraId="3ECA514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51.7</w:t>
            </w:r>
          </w:p>
        </w:tc>
        <w:tc>
          <w:tcPr>
            <w:tcW w:w="323" w:type="pct"/>
            <w:tcMar>
              <w:top w:w="15" w:type="dxa"/>
              <w:left w:w="15" w:type="dxa"/>
              <w:bottom w:w="0" w:type="dxa"/>
              <w:right w:w="15" w:type="dxa"/>
            </w:tcMar>
            <w:vAlign w:val="center"/>
          </w:tcPr>
          <w:p w14:paraId="729E130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41</w:t>
            </w:r>
          </w:p>
        </w:tc>
        <w:tc>
          <w:tcPr>
            <w:tcW w:w="314" w:type="pct"/>
            <w:tcMar>
              <w:top w:w="15" w:type="dxa"/>
              <w:left w:w="15" w:type="dxa"/>
              <w:bottom w:w="0" w:type="dxa"/>
              <w:right w:w="15" w:type="dxa"/>
            </w:tcMar>
            <w:vAlign w:val="center"/>
          </w:tcPr>
          <w:p w14:paraId="354D9AE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91.4</w:t>
            </w:r>
          </w:p>
        </w:tc>
        <w:tc>
          <w:tcPr>
            <w:tcW w:w="323" w:type="pct"/>
            <w:tcMar>
              <w:top w:w="15" w:type="dxa"/>
              <w:left w:w="15" w:type="dxa"/>
              <w:bottom w:w="0" w:type="dxa"/>
              <w:right w:w="15" w:type="dxa"/>
            </w:tcMar>
            <w:vAlign w:val="center"/>
          </w:tcPr>
          <w:p w14:paraId="7D3CB7A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73" w:type="pct"/>
            <w:tcMar>
              <w:top w:w="15" w:type="dxa"/>
              <w:left w:w="15" w:type="dxa"/>
              <w:bottom w:w="0" w:type="dxa"/>
              <w:right w:w="15" w:type="dxa"/>
            </w:tcMar>
            <w:vAlign w:val="center"/>
          </w:tcPr>
          <w:p w14:paraId="1D5F82A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0.012</w:t>
            </w:r>
          </w:p>
        </w:tc>
        <w:tc>
          <w:tcPr>
            <w:tcW w:w="373" w:type="pct"/>
            <w:tcMar>
              <w:top w:w="15" w:type="dxa"/>
              <w:left w:w="15" w:type="dxa"/>
              <w:bottom w:w="0" w:type="dxa"/>
              <w:right w:w="15" w:type="dxa"/>
            </w:tcMar>
            <w:vAlign w:val="center"/>
          </w:tcPr>
          <w:p w14:paraId="7423FEA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83.3</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23EC6F02" w14:textId="67E0DE73"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43</w:t>
            </w:r>
            <w:r>
              <w:rPr>
                <w:rFonts w:ascii="Times New Roman" w:hAnsi="Times New Roman" w:cs="Times New Roman"/>
                <w:vertAlign w:val="superscript"/>
              </w:rPr>
              <w:fldChar w:fldCharType="end"/>
            </w:r>
          </w:p>
        </w:tc>
      </w:tr>
      <w:tr w:rsidR="009960A0" w:rsidRPr="002A4394" w14:paraId="3CF1CCC9" w14:textId="77777777" w:rsidTr="003F4444">
        <w:trPr>
          <w:trHeight w:val="20"/>
        </w:trPr>
        <w:tc>
          <w:tcPr>
            <w:tcW w:w="296" w:type="pct"/>
            <w:tcMar>
              <w:top w:w="72" w:type="dxa"/>
              <w:left w:w="144" w:type="dxa"/>
              <w:bottom w:w="72" w:type="dxa"/>
              <w:right w:w="144" w:type="dxa"/>
            </w:tcMar>
            <w:vAlign w:val="center"/>
          </w:tcPr>
          <w:p w14:paraId="75DE847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50</w:t>
            </w:r>
          </w:p>
        </w:tc>
        <w:tc>
          <w:tcPr>
            <w:tcW w:w="688" w:type="pct"/>
            <w:tcMar>
              <w:top w:w="15" w:type="dxa"/>
              <w:left w:w="15" w:type="dxa"/>
              <w:bottom w:w="0" w:type="dxa"/>
              <w:right w:w="15" w:type="dxa"/>
            </w:tcMar>
            <w:vAlign w:val="center"/>
          </w:tcPr>
          <w:p w14:paraId="748C1F58"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PtMn</w:t>
            </w:r>
            <w:proofErr w:type="spellEnd"/>
            <w:r w:rsidRPr="002A4394">
              <w:rPr>
                <w:rFonts w:ascii="Times New Roman" w:hAnsi="Times New Roman" w:cs="Times New Roman"/>
              </w:rPr>
              <w:t>/SiO</w:t>
            </w:r>
            <w:r w:rsidRPr="002A4394">
              <w:rPr>
                <w:rFonts w:ascii="Times New Roman" w:hAnsi="Times New Roman" w:cs="Times New Roman"/>
                <w:vertAlign w:val="subscript"/>
              </w:rPr>
              <w:t>2</w:t>
            </w:r>
          </w:p>
        </w:tc>
        <w:tc>
          <w:tcPr>
            <w:tcW w:w="414" w:type="pct"/>
            <w:tcMar>
              <w:top w:w="15" w:type="dxa"/>
              <w:left w:w="15" w:type="dxa"/>
              <w:bottom w:w="0" w:type="dxa"/>
              <w:right w:w="15" w:type="dxa"/>
            </w:tcMar>
            <w:vAlign w:val="center"/>
          </w:tcPr>
          <w:p w14:paraId="3E9B5EA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500</w:t>
            </w:r>
          </w:p>
        </w:tc>
        <w:tc>
          <w:tcPr>
            <w:tcW w:w="732" w:type="pct"/>
            <w:tcMar>
              <w:top w:w="15" w:type="dxa"/>
              <w:left w:w="15" w:type="dxa"/>
              <w:bottom w:w="0" w:type="dxa"/>
              <w:right w:w="15" w:type="dxa"/>
            </w:tcMar>
            <w:vAlign w:val="center"/>
          </w:tcPr>
          <w:p w14:paraId="698A942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10:10:5</w:t>
            </w:r>
          </w:p>
        </w:tc>
        <w:tc>
          <w:tcPr>
            <w:tcW w:w="323" w:type="pct"/>
            <w:tcMar>
              <w:top w:w="15" w:type="dxa"/>
              <w:left w:w="15" w:type="dxa"/>
              <w:bottom w:w="0" w:type="dxa"/>
              <w:right w:w="15" w:type="dxa"/>
            </w:tcMar>
            <w:vAlign w:val="center"/>
          </w:tcPr>
          <w:p w14:paraId="0463004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650D6DC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w:t>
            </w:r>
          </w:p>
        </w:tc>
        <w:tc>
          <w:tcPr>
            <w:tcW w:w="323" w:type="pct"/>
            <w:tcMar>
              <w:top w:w="15" w:type="dxa"/>
              <w:left w:w="15" w:type="dxa"/>
              <w:bottom w:w="0" w:type="dxa"/>
              <w:right w:w="15" w:type="dxa"/>
            </w:tcMar>
            <w:vAlign w:val="center"/>
          </w:tcPr>
          <w:p w14:paraId="4F39D6B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31.8</w:t>
            </w:r>
          </w:p>
        </w:tc>
        <w:tc>
          <w:tcPr>
            <w:tcW w:w="323" w:type="pct"/>
            <w:tcMar>
              <w:top w:w="15" w:type="dxa"/>
              <w:left w:w="15" w:type="dxa"/>
              <w:bottom w:w="0" w:type="dxa"/>
              <w:right w:w="15" w:type="dxa"/>
            </w:tcMar>
            <w:vAlign w:val="center"/>
          </w:tcPr>
          <w:p w14:paraId="78EF1FB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27.2</w:t>
            </w:r>
          </w:p>
        </w:tc>
        <w:tc>
          <w:tcPr>
            <w:tcW w:w="314" w:type="pct"/>
            <w:tcMar>
              <w:top w:w="15" w:type="dxa"/>
              <w:left w:w="15" w:type="dxa"/>
              <w:bottom w:w="0" w:type="dxa"/>
              <w:right w:w="15" w:type="dxa"/>
            </w:tcMar>
            <w:vAlign w:val="center"/>
          </w:tcPr>
          <w:p w14:paraId="08A1A02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(97.5)</w:t>
            </w:r>
          </w:p>
        </w:tc>
        <w:tc>
          <w:tcPr>
            <w:tcW w:w="323" w:type="pct"/>
            <w:tcMar>
              <w:top w:w="15" w:type="dxa"/>
              <w:left w:w="15" w:type="dxa"/>
              <w:bottom w:w="0" w:type="dxa"/>
              <w:right w:w="15" w:type="dxa"/>
            </w:tcMar>
            <w:vAlign w:val="center"/>
          </w:tcPr>
          <w:p w14:paraId="3B88DF3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(97.8)</w:t>
            </w:r>
          </w:p>
        </w:tc>
        <w:tc>
          <w:tcPr>
            <w:tcW w:w="373" w:type="pct"/>
            <w:tcMar>
              <w:top w:w="15" w:type="dxa"/>
              <w:left w:w="15" w:type="dxa"/>
              <w:bottom w:w="0" w:type="dxa"/>
              <w:right w:w="15" w:type="dxa"/>
            </w:tcMar>
            <w:vAlign w:val="center"/>
          </w:tcPr>
          <w:p w14:paraId="0CE90B6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0.111</w:t>
            </w:r>
          </w:p>
        </w:tc>
        <w:tc>
          <w:tcPr>
            <w:tcW w:w="373" w:type="pct"/>
            <w:tcMar>
              <w:top w:w="15" w:type="dxa"/>
              <w:left w:w="15" w:type="dxa"/>
              <w:bottom w:w="0" w:type="dxa"/>
              <w:right w:w="15" w:type="dxa"/>
            </w:tcMar>
            <w:vAlign w:val="center"/>
          </w:tcPr>
          <w:p w14:paraId="6367BCB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1DBED4AE" w14:textId="275B8C3F"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44</w:t>
            </w:r>
            <w:r>
              <w:rPr>
                <w:rFonts w:ascii="Times New Roman" w:hAnsi="Times New Roman" w:cs="Times New Roman"/>
                <w:vertAlign w:val="superscript"/>
              </w:rPr>
              <w:fldChar w:fldCharType="end"/>
            </w:r>
          </w:p>
        </w:tc>
      </w:tr>
      <w:tr w:rsidR="009960A0" w:rsidRPr="002A4394" w14:paraId="15BE26AB" w14:textId="77777777" w:rsidTr="003F4444">
        <w:trPr>
          <w:trHeight w:val="20"/>
        </w:trPr>
        <w:tc>
          <w:tcPr>
            <w:tcW w:w="296" w:type="pct"/>
            <w:tcMar>
              <w:top w:w="72" w:type="dxa"/>
              <w:left w:w="144" w:type="dxa"/>
              <w:bottom w:w="72" w:type="dxa"/>
              <w:right w:w="144" w:type="dxa"/>
            </w:tcMar>
            <w:vAlign w:val="center"/>
          </w:tcPr>
          <w:p w14:paraId="234A0FF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51</w:t>
            </w:r>
          </w:p>
        </w:tc>
        <w:tc>
          <w:tcPr>
            <w:tcW w:w="688" w:type="pct"/>
            <w:tcMar>
              <w:top w:w="15" w:type="dxa"/>
              <w:left w:w="15" w:type="dxa"/>
              <w:bottom w:w="0" w:type="dxa"/>
              <w:right w:w="15" w:type="dxa"/>
            </w:tcMar>
            <w:vAlign w:val="center"/>
          </w:tcPr>
          <w:p w14:paraId="6B5435F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 xml:space="preserve">4 </w:t>
            </w:r>
            <w:proofErr w:type="spellStart"/>
            <w:r w:rsidRPr="002A4394">
              <w:rPr>
                <w:rFonts w:ascii="Times New Roman" w:hAnsi="Times New Roman" w:cs="Times New Roman"/>
              </w:rPr>
              <w:t>wt</w:t>
            </w:r>
            <w:proofErr w:type="spellEnd"/>
            <w:r w:rsidRPr="002A4394">
              <w:rPr>
                <w:rFonts w:ascii="Times New Roman" w:hAnsi="Times New Roman" w:cs="Times New Roman"/>
              </w:rPr>
              <w:t>% Co@Z5–1000</w:t>
            </w:r>
          </w:p>
        </w:tc>
        <w:tc>
          <w:tcPr>
            <w:tcW w:w="414" w:type="pct"/>
            <w:tcMar>
              <w:top w:w="15" w:type="dxa"/>
              <w:left w:w="15" w:type="dxa"/>
              <w:bottom w:w="0" w:type="dxa"/>
              <w:right w:w="15" w:type="dxa"/>
            </w:tcMar>
            <w:vAlign w:val="center"/>
          </w:tcPr>
          <w:p w14:paraId="18A876B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11DF26B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1:2:7</w:t>
            </w:r>
          </w:p>
        </w:tc>
        <w:tc>
          <w:tcPr>
            <w:tcW w:w="323" w:type="pct"/>
            <w:tcMar>
              <w:top w:w="15" w:type="dxa"/>
              <w:left w:w="15" w:type="dxa"/>
              <w:bottom w:w="0" w:type="dxa"/>
              <w:right w:w="15" w:type="dxa"/>
            </w:tcMar>
            <w:vAlign w:val="center"/>
          </w:tcPr>
          <w:p w14:paraId="38DD2B5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248" w:type="pct"/>
            <w:tcMar>
              <w:top w:w="15" w:type="dxa"/>
              <w:left w:w="15" w:type="dxa"/>
              <w:bottom w:w="0" w:type="dxa"/>
              <w:right w:w="15" w:type="dxa"/>
            </w:tcMar>
            <w:vAlign w:val="center"/>
          </w:tcPr>
          <w:p w14:paraId="17D3D7C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38</w:t>
            </w:r>
          </w:p>
        </w:tc>
        <w:tc>
          <w:tcPr>
            <w:tcW w:w="323" w:type="pct"/>
            <w:tcMar>
              <w:top w:w="15" w:type="dxa"/>
              <w:left w:w="15" w:type="dxa"/>
              <w:bottom w:w="0" w:type="dxa"/>
              <w:right w:w="15" w:type="dxa"/>
            </w:tcMar>
            <w:vAlign w:val="center"/>
          </w:tcPr>
          <w:p w14:paraId="350907B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45.1</w:t>
            </w:r>
          </w:p>
        </w:tc>
        <w:tc>
          <w:tcPr>
            <w:tcW w:w="323" w:type="pct"/>
            <w:tcMar>
              <w:top w:w="15" w:type="dxa"/>
              <w:left w:w="15" w:type="dxa"/>
              <w:bottom w:w="0" w:type="dxa"/>
              <w:right w:w="15" w:type="dxa"/>
            </w:tcMar>
            <w:vAlign w:val="center"/>
          </w:tcPr>
          <w:p w14:paraId="3678DF7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14" w:type="pct"/>
            <w:tcMar>
              <w:top w:w="15" w:type="dxa"/>
              <w:left w:w="15" w:type="dxa"/>
              <w:bottom w:w="0" w:type="dxa"/>
              <w:right w:w="15" w:type="dxa"/>
            </w:tcMar>
            <w:vAlign w:val="center"/>
          </w:tcPr>
          <w:p w14:paraId="562129E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323" w:type="pct"/>
            <w:tcMar>
              <w:top w:w="15" w:type="dxa"/>
              <w:left w:w="15" w:type="dxa"/>
              <w:bottom w:w="0" w:type="dxa"/>
              <w:right w:w="15" w:type="dxa"/>
            </w:tcMar>
            <w:vAlign w:val="center"/>
          </w:tcPr>
          <w:p w14:paraId="5152393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373" w:type="pct"/>
            <w:tcMar>
              <w:top w:w="15" w:type="dxa"/>
              <w:left w:w="15" w:type="dxa"/>
              <w:bottom w:w="0" w:type="dxa"/>
              <w:right w:w="15" w:type="dxa"/>
            </w:tcMar>
            <w:vAlign w:val="center"/>
          </w:tcPr>
          <w:p w14:paraId="5A6913A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0.034</w:t>
            </w:r>
          </w:p>
        </w:tc>
        <w:tc>
          <w:tcPr>
            <w:tcW w:w="373" w:type="pct"/>
            <w:tcMar>
              <w:top w:w="15" w:type="dxa"/>
              <w:left w:w="15" w:type="dxa"/>
              <w:bottom w:w="0" w:type="dxa"/>
              <w:right w:w="15" w:type="dxa"/>
            </w:tcMar>
            <w:vAlign w:val="center"/>
          </w:tcPr>
          <w:p w14:paraId="0C24858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29.4</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70234FED" w14:textId="2E83CCE5"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45</w:t>
            </w:r>
            <w:r>
              <w:rPr>
                <w:rFonts w:ascii="Times New Roman" w:hAnsi="Times New Roman" w:cs="Times New Roman"/>
                <w:vertAlign w:val="superscript"/>
              </w:rPr>
              <w:fldChar w:fldCharType="end"/>
            </w:r>
          </w:p>
        </w:tc>
      </w:tr>
      <w:tr w:rsidR="009960A0" w:rsidRPr="002A4394" w14:paraId="0155C9D7" w14:textId="77777777" w:rsidTr="003F4444">
        <w:trPr>
          <w:trHeight w:val="20"/>
        </w:trPr>
        <w:tc>
          <w:tcPr>
            <w:tcW w:w="296" w:type="pct"/>
            <w:tcMar>
              <w:top w:w="72" w:type="dxa"/>
              <w:left w:w="144" w:type="dxa"/>
              <w:bottom w:w="72" w:type="dxa"/>
              <w:right w:w="144" w:type="dxa"/>
            </w:tcMar>
            <w:vAlign w:val="center"/>
          </w:tcPr>
          <w:p w14:paraId="3ADE336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52</w:t>
            </w:r>
          </w:p>
        </w:tc>
        <w:tc>
          <w:tcPr>
            <w:tcW w:w="688" w:type="pct"/>
            <w:tcMar>
              <w:top w:w="15" w:type="dxa"/>
              <w:left w:w="15" w:type="dxa"/>
              <w:bottom w:w="0" w:type="dxa"/>
              <w:right w:w="15" w:type="dxa"/>
            </w:tcMar>
            <w:vAlign w:val="center"/>
          </w:tcPr>
          <w:p w14:paraId="7967DD79"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MoCx</w:t>
            </w:r>
            <w:proofErr w:type="spellEnd"/>
            <w:r w:rsidRPr="002A4394">
              <w:rPr>
                <w:rFonts w:ascii="Times New Roman" w:hAnsi="Times New Roman" w:cs="Times New Roman"/>
              </w:rPr>
              <w:t>/Si-1</w:t>
            </w:r>
          </w:p>
        </w:tc>
        <w:tc>
          <w:tcPr>
            <w:tcW w:w="414" w:type="pct"/>
            <w:tcMar>
              <w:top w:w="15" w:type="dxa"/>
              <w:left w:w="15" w:type="dxa"/>
              <w:bottom w:w="0" w:type="dxa"/>
              <w:right w:w="15" w:type="dxa"/>
            </w:tcMar>
            <w:vAlign w:val="center"/>
          </w:tcPr>
          <w:p w14:paraId="20A854F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74D0FBE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23" w:type="pct"/>
            <w:tcMar>
              <w:top w:w="15" w:type="dxa"/>
              <w:left w:w="15" w:type="dxa"/>
              <w:bottom w:w="0" w:type="dxa"/>
              <w:right w:w="15" w:type="dxa"/>
            </w:tcMar>
            <w:vAlign w:val="center"/>
          </w:tcPr>
          <w:p w14:paraId="105D654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6A04096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24</w:t>
            </w:r>
          </w:p>
        </w:tc>
        <w:tc>
          <w:tcPr>
            <w:tcW w:w="323" w:type="pct"/>
            <w:tcMar>
              <w:top w:w="15" w:type="dxa"/>
              <w:left w:w="15" w:type="dxa"/>
              <w:bottom w:w="0" w:type="dxa"/>
              <w:right w:w="15" w:type="dxa"/>
            </w:tcMar>
            <w:vAlign w:val="center"/>
          </w:tcPr>
          <w:p w14:paraId="37EA54E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13</w:t>
            </w:r>
          </w:p>
        </w:tc>
        <w:tc>
          <w:tcPr>
            <w:tcW w:w="323" w:type="pct"/>
            <w:tcMar>
              <w:top w:w="15" w:type="dxa"/>
              <w:left w:w="15" w:type="dxa"/>
              <w:bottom w:w="0" w:type="dxa"/>
              <w:right w:w="15" w:type="dxa"/>
            </w:tcMar>
            <w:vAlign w:val="center"/>
          </w:tcPr>
          <w:p w14:paraId="33C794C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w:t>
            </w:r>
          </w:p>
        </w:tc>
        <w:tc>
          <w:tcPr>
            <w:tcW w:w="314" w:type="pct"/>
            <w:tcMar>
              <w:top w:w="15" w:type="dxa"/>
              <w:left w:w="15" w:type="dxa"/>
              <w:bottom w:w="0" w:type="dxa"/>
              <w:right w:w="15" w:type="dxa"/>
            </w:tcMar>
            <w:vAlign w:val="center"/>
          </w:tcPr>
          <w:p w14:paraId="0AA484D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93.6</w:t>
            </w:r>
          </w:p>
        </w:tc>
        <w:tc>
          <w:tcPr>
            <w:tcW w:w="323" w:type="pct"/>
            <w:tcMar>
              <w:top w:w="15" w:type="dxa"/>
              <w:left w:w="15" w:type="dxa"/>
              <w:bottom w:w="0" w:type="dxa"/>
              <w:right w:w="15" w:type="dxa"/>
            </w:tcMar>
            <w:vAlign w:val="center"/>
          </w:tcPr>
          <w:p w14:paraId="64891C6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373" w:type="pct"/>
            <w:tcMar>
              <w:top w:w="15" w:type="dxa"/>
              <w:left w:w="15" w:type="dxa"/>
              <w:bottom w:w="0" w:type="dxa"/>
              <w:right w:w="15" w:type="dxa"/>
            </w:tcMar>
            <w:vAlign w:val="center"/>
          </w:tcPr>
          <w:p w14:paraId="7B143FC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0.043</w:t>
            </w:r>
          </w:p>
        </w:tc>
        <w:tc>
          <w:tcPr>
            <w:tcW w:w="373" w:type="pct"/>
            <w:tcMar>
              <w:top w:w="15" w:type="dxa"/>
              <w:left w:w="15" w:type="dxa"/>
              <w:bottom w:w="0" w:type="dxa"/>
              <w:right w:w="15" w:type="dxa"/>
            </w:tcMar>
            <w:vAlign w:val="center"/>
          </w:tcPr>
          <w:p w14:paraId="52DFF91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23.0</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7563663B" w14:textId="02259588"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46</w:t>
            </w:r>
            <w:r>
              <w:rPr>
                <w:rFonts w:ascii="Times New Roman" w:hAnsi="Times New Roman" w:cs="Times New Roman"/>
                <w:vertAlign w:val="superscript"/>
              </w:rPr>
              <w:fldChar w:fldCharType="end"/>
            </w:r>
          </w:p>
        </w:tc>
      </w:tr>
      <w:tr w:rsidR="009960A0" w:rsidRPr="002A4394" w14:paraId="428A37A9" w14:textId="77777777" w:rsidTr="003F4444">
        <w:trPr>
          <w:trHeight w:val="20"/>
        </w:trPr>
        <w:tc>
          <w:tcPr>
            <w:tcW w:w="296" w:type="pct"/>
            <w:tcMar>
              <w:top w:w="72" w:type="dxa"/>
              <w:left w:w="144" w:type="dxa"/>
              <w:bottom w:w="72" w:type="dxa"/>
              <w:right w:w="144" w:type="dxa"/>
            </w:tcMar>
            <w:vAlign w:val="center"/>
          </w:tcPr>
          <w:p w14:paraId="532CFFD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53</w:t>
            </w:r>
          </w:p>
        </w:tc>
        <w:tc>
          <w:tcPr>
            <w:tcW w:w="688" w:type="pct"/>
            <w:tcMar>
              <w:top w:w="15" w:type="dxa"/>
              <w:left w:w="15" w:type="dxa"/>
              <w:bottom w:w="0" w:type="dxa"/>
              <w:right w:w="15" w:type="dxa"/>
            </w:tcMar>
            <w:vAlign w:val="center"/>
          </w:tcPr>
          <w:p w14:paraId="0060BB6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5Cr-Co/ZSM-5 (w)</w:t>
            </w:r>
          </w:p>
        </w:tc>
        <w:tc>
          <w:tcPr>
            <w:tcW w:w="414" w:type="pct"/>
            <w:tcMar>
              <w:top w:w="15" w:type="dxa"/>
              <w:left w:w="15" w:type="dxa"/>
              <w:bottom w:w="0" w:type="dxa"/>
              <w:right w:w="15" w:type="dxa"/>
            </w:tcMar>
            <w:vAlign w:val="center"/>
          </w:tcPr>
          <w:p w14:paraId="1A02E00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7B590C1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1:2:97</w:t>
            </w:r>
          </w:p>
        </w:tc>
        <w:tc>
          <w:tcPr>
            <w:tcW w:w="323" w:type="pct"/>
            <w:tcMar>
              <w:top w:w="15" w:type="dxa"/>
              <w:left w:w="15" w:type="dxa"/>
              <w:bottom w:w="0" w:type="dxa"/>
              <w:right w:w="15" w:type="dxa"/>
            </w:tcMar>
            <w:vAlign w:val="center"/>
          </w:tcPr>
          <w:p w14:paraId="2231A24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652A8A2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w:t>
            </w:r>
          </w:p>
        </w:tc>
        <w:tc>
          <w:tcPr>
            <w:tcW w:w="323" w:type="pct"/>
            <w:tcMar>
              <w:top w:w="15" w:type="dxa"/>
              <w:left w:w="15" w:type="dxa"/>
              <w:bottom w:w="0" w:type="dxa"/>
              <w:right w:w="15" w:type="dxa"/>
            </w:tcMar>
            <w:vAlign w:val="center"/>
          </w:tcPr>
          <w:p w14:paraId="2C03D62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53.9</w:t>
            </w:r>
          </w:p>
        </w:tc>
        <w:tc>
          <w:tcPr>
            <w:tcW w:w="323" w:type="pct"/>
            <w:tcMar>
              <w:top w:w="15" w:type="dxa"/>
              <w:left w:w="15" w:type="dxa"/>
              <w:bottom w:w="0" w:type="dxa"/>
              <w:right w:w="15" w:type="dxa"/>
            </w:tcMar>
            <w:vAlign w:val="center"/>
          </w:tcPr>
          <w:p w14:paraId="2A3AC4D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46</w:t>
            </w:r>
          </w:p>
        </w:tc>
        <w:tc>
          <w:tcPr>
            <w:tcW w:w="314" w:type="pct"/>
            <w:tcMar>
              <w:top w:w="15" w:type="dxa"/>
              <w:left w:w="15" w:type="dxa"/>
              <w:bottom w:w="0" w:type="dxa"/>
              <w:right w:w="15" w:type="dxa"/>
            </w:tcMar>
            <w:vAlign w:val="center"/>
          </w:tcPr>
          <w:p w14:paraId="2B9F75C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71.65</w:t>
            </w:r>
          </w:p>
        </w:tc>
        <w:tc>
          <w:tcPr>
            <w:tcW w:w="323" w:type="pct"/>
            <w:tcMar>
              <w:top w:w="15" w:type="dxa"/>
              <w:left w:w="15" w:type="dxa"/>
              <w:bottom w:w="0" w:type="dxa"/>
              <w:right w:w="15" w:type="dxa"/>
            </w:tcMar>
            <w:vAlign w:val="center"/>
          </w:tcPr>
          <w:p w14:paraId="1F763A2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73" w:type="pct"/>
            <w:tcMar>
              <w:top w:w="15" w:type="dxa"/>
              <w:left w:w="15" w:type="dxa"/>
              <w:bottom w:w="0" w:type="dxa"/>
              <w:right w:w="15" w:type="dxa"/>
            </w:tcMar>
            <w:vAlign w:val="center"/>
          </w:tcPr>
          <w:p w14:paraId="15A26C8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0.106</w:t>
            </w:r>
          </w:p>
        </w:tc>
        <w:tc>
          <w:tcPr>
            <w:tcW w:w="373" w:type="pct"/>
            <w:tcMar>
              <w:top w:w="15" w:type="dxa"/>
              <w:left w:w="15" w:type="dxa"/>
              <w:bottom w:w="0" w:type="dxa"/>
              <w:right w:w="15" w:type="dxa"/>
            </w:tcMar>
            <w:vAlign w:val="center"/>
          </w:tcPr>
          <w:p w14:paraId="132A0F8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9.5</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4FA3308C" w14:textId="7846756E"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47</w:t>
            </w:r>
            <w:r>
              <w:rPr>
                <w:rFonts w:ascii="Times New Roman" w:hAnsi="Times New Roman" w:cs="Times New Roman"/>
                <w:vertAlign w:val="superscript"/>
              </w:rPr>
              <w:fldChar w:fldCharType="end"/>
            </w:r>
          </w:p>
        </w:tc>
      </w:tr>
      <w:tr w:rsidR="009960A0" w:rsidRPr="002A4394" w14:paraId="54601C34" w14:textId="77777777" w:rsidTr="003F4444">
        <w:trPr>
          <w:trHeight w:val="20"/>
        </w:trPr>
        <w:tc>
          <w:tcPr>
            <w:tcW w:w="296" w:type="pct"/>
            <w:tcMar>
              <w:top w:w="72" w:type="dxa"/>
              <w:left w:w="144" w:type="dxa"/>
              <w:bottom w:w="72" w:type="dxa"/>
              <w:right w:w="144" w:type="dxa"/>
            </w:tcMar>
            <w:vAlign w:val="center"/>
          </w:tcPr>
          <w:p w14:paraId="4B862F3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54</w:t>
            </w:r>
          </w:p>
        </w:tc>
        <w:tc>
          <w:tcPr>
            <w:tcW w:w="688" w:type="pct"/>
            <w:tcMar>
              <w:top w:w="15" w:type="dxa"/>
              <w:left w:w="15" w:type="dxa"/>
              <w:bottom w:w="0" w:type="dxa"/>
              <w:right w:w="15" w:type="dxa"/>
            </w:tcMar>
            <w:vAlign w:val="center"/>
          </w:tcPr>
          <w:p w14:paraId="75CDAB7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10V-0.5Fe/S-1</w:t>
            </w:r>
          </w:p>
        </w:tc>
        <w:tc>
          <w:tcPr>
            <w:tcW w:w="414" w:type="pct"/>
            <w:tcMar>
              <w:top w:w="15" w:type="dxa"/>
              <w:left w:w="15" w:type="dxa"/>
              <w:bottom w:w="0" w:type="dxa"/>
              <w:right w:w="15" w:type="dxa"/>
            </w:tcMar>
            <w:vAlign w:val="center"/>
          </w:tcPr>
          <w:p w14:paraId="6E36E7D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4B6807C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1:1:3</w:t>
            </w:r>
          </w:p>
        </w:tc>
        <w:tc>
          <w:tcPr>
            <w:tcW w:w="323" w:type="pct"/>
            <w:tcMar>
              <w:top w:w="15" w:type="dxa"/>
              <w:left w:w="15" w:type="dxa"/>
              <w:bottom w:w="0" w:type="dxa"/>
              <w:right w:w="15" w:type="dxa"/>
            </w:tcMar>
            <w:vAlign w:val="center"/>
          </w:tcPr>
          <w:p w14:paraId="70FF48D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0C99468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323" w:type="pct"/>
            <w:tcMar>
              <w:top w:w="15" w:type="dxa"/>
              <w:left w:w="15" w:type="dxa"/>
              <w:bottom w:w="0" w:type="dxa"/>
              <w:right w:w="15" w:type="dxa"/>
            </w:tcMar>
            <w:vAlign w:val="center"/>
          </w:tcPr>
          <w:p w14:paraId="6F328EE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52.5</w:t>
            </w:r>
          </w:p>
        </w:tc>
        <w:tc>
          <w:tcPr>
            <w:tcW w:w="323" w:type="pct"/>
            <w:tcMar>
              <w:top w:w="15" w:type="dxa"/>
              <w:left w:w="15" w:type="dxa"/>
              <w:bottom w:w="0" w:type="dxa"/>
              <w:right w:w="15" w:type="dxa"/>
            </w:tcMar>
            <w:vAlign w:val="center"/>
          </w:tcPr>
          <w:p w14:paraId="01A18ED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40</w:t>
            </w:r>
          </w:p>
        </w:tc>
        <w:tc>
          <w:tcPr>
            <w:tcW w:w="314" w:type="pct"/>
            <w:tcMar>
              <w:top w:w="15" w:type="dxa"/>
              <w:left w:w="15" w:type="dxa"/>
              <w:bottom w:w="0" w:type="dxa"/>
              <w:right w:w="15" w:type="dxa"/>
            </w:tcMar>
            <w:vAlign w:val="center"/>
          </w:tcPr>
          <w:p w14:paraId="2DF25E7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90.6</w:t>
            </w:r>
          </w:p>
        </w:tc>
        <w:tc>
          <w:tcPr>
            <w:tcW w:w="323" w:type="pct"/>
            <w:tcMar>
              <w:top w:w="15" w:type="dxa"/>
              <w:left w:w="15" w:type="dxa"/>
              <w:bottom w:w="0" w:type="dxa"/>
              <w:right w:w="15" w:type="dxa"/>
            </w:tcMar>
            <w:vAlign w:val="center"/>
          </w:tcPr>
          <w:p w14:paraId="461F058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73" w:type="pct"/>
            <w:tcMar>
              <w:top w:w="15" w:type="dxa"/>
              <w:left w:w="15" w:type="dxa"/>
              <w:bottom w:w="0" w:type="dxa"/>
              <w:right w:w="15" w:type="dxa"/>
            </w:tcMar>
            <w:vAlign w:val="center"/>
          </w:tcPr>
          <w:p w14:paraId="2F24BD0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0.063</w:t>
            </w:r>
          </w:p>
        </w:tc>
        <w:tc>
          <w:tcPr>
            <w:tcW w:w="373" w:type="pct"/>
            <w:tcMar>
              <w:top w:w="15" w:type="dxa"/>
              <w:left w:w="15" w:type="dxa"/>
              <w:bottom w:w="0" w:type="dxa"/>
              <w:right w:w="15" w:type="dxa"/>
            </w:tcMar>
            <w:vAlign w:val="center"/>
          </w:tcPr>
          <w:p w14:paraId="2F74FD7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15.8</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362C164B" w14:textId="10C4E9F6"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48</w:t>
            </w:r>
            <w:r>
              <w:rPr>
                <w:rFonts w:ascii="Times New Roman" w:hAnsi="Times New Roman" w:cs="Times New Roman"/>
                <w:vertAlign w:val="superscript"/>
              </w:rPr>
              <w:fldChar w:fldCharType="end"/>
            </w:r>
          </w:p>
        </w:tc>
      </w:tr>
      <w:tr w:rsidR="009960A0" w:rsidRPr="002A4394" w14:paraId="3ABE61A0" w14:textId="77777777" w:rsidTr="003F4444">
        <w:trPr>
          <w:trHeight w:val="20"/>
        </w:trPr>
        <w:tc>
          <w:tcPr>
            <w:tcW w:w="296" w:type="pct"/>
            <w:tcMar>
              <w:top w:w="72" w:type="dxa"/>
              <w:left w:w="144" w:type="dxa"/>
              <w:bottom w:w="72" w:type="dxa"/>
              <w:right w:w="144" w:type="dxa"/>
            </w:tcMar>
            <w:vAlign w:val="center"/>
          </w:tcPr>
          <w:p w14:paraId="0626D26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w:t>
            </w:r>
          </w:p>
        </w:tc>
        <w:tc>
          <w:tcPr>
            <w:tcW w:w="688" w:type="pct"/>
            <w:tcMar>
              <w:top w:w="15" w:type="dxa"/>
              <w:left w:w="15" w:type="dxa"/>
              <w:bottom w:w="0" w:type="dxa"/>
              <w:right w:w="15" w:type="dxa"/>
            </w:tcMar>
            <w:vAlign w:val="center"/>
          </w:tcPr>
          <w:p w14:paraId="1A61A4C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Co/MgS-1</w:t>
            </w:r>
          </w:p>
        </w:tc>
        <w:tc>
          <w:tcPr>
            <w:tcW w:w="414" w:type="pct"/>
            <w:tcMar>
              <w:top w:w="15" w:type="dxa"/>
              <w:left w:w="15" w:type="dxa"/>
              <w:bottom w:w="0" w:type="dxa"/>
              <w:right w:w="15" w:type="dxa"/>
            </w:tcMar>
            <w:vAlign w:val="center"/>
          </w:tcPr>
          <w:p w14:paraId="2EFA984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Mar>
              <w:top w:w="15" w:type="dxa"/>
              <w:left w:w="15" w:type="dxa"/>
              <w:bottom w:w="0" w:type="dxa"/>
              <w:right w:w="15" w:type="dxa"/>
            </w:tcMar>
            <w:vAlign w:val="center"/>
          </w:tcPr>
          <w:p w14:paraId="5EB14BB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w:t>
            </w:r>
          </w:p>
        </w:tc>
        <w:tc>
          <w:tcPr>
            <w:tcW w:w="323" w:type="pct"/>
            <w:tcMar>
              <w:top w:w="15" w:type="dxa"/>
              <w:left w:w="15" w:type="dxa"/>
              <w:bottom w:w="0" w:type="dxa"/>
              <w:right w:w="15" w:type="dxa"/>
            </w:tcMar>
            <w:vAlign w:val="center"/>
          </w:tcPr>
          <w:p w14:paraId="52B2767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2378461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323" w:type="pct"/>
            <w:tcMar>
              <w:top w:w="15" w:type="dxa"/>
              <w:left w:w="15" w:type="dxa"/>
              <w:bottom w:w="0" w:type="dxa"/>
              <w:right w:w="15" w:type="dxa"/>
            </w:tcMar>
            <w:vAlign w:val="center"/>
          </w:tcPr>
          <w:p w14:paraId="5824DDE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32.3</w:t>
            </w:r>
          </w:p>
        </w:tc>
        <w:tc>
          <w:tcPr>
            <w:tcW w:w="323" w:type="pct"/>
            <w:tcMar>
              <w:top w:w="15" w:type="dxa"/>
              <w:left w:w="15" w:type="dxa"/>
              <w:bottom w:w="0" w:type="dxa"/>
              <w:right w:w="15" w:type="dxa"/>
            </w:tcMar>
            <w:vAlign w:val="center"/>
          </w:tcPr>
          <w:p w14:paraId="1961DE0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20</w:t>
            </w:r>
          </w:p>
        </w:tc>
        <w:tc>
          <w:tcPr>
            <w:tcW w:w="314" w:type="pct"/>
            <w:tcMar>
              <w:top w:w="15" w:type="dxa"/>
              <w:left w:w="15" w:type="dxa"/>
              <w:bottom w:w="0" w:type="dxa"/>
              <w:right w:w="15" w:type="dxa"/>
            </w:tcMar>
            <w:vAlign w:val="center"/>
          </w:tcPr>
          <w:p w14:paraId="5A90919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94.8</w:t>
            </w:r>
          </w:p>
        </w:tc>
        <w:tc>
          <w:tcPr>
            <w:tcW w:w="323" w:type="pct"/>
            <w:tcMar>
              <w:top w:w="15" w:type="dxa"/>
              <w:left w:w="15" w:type="dxa"/>
              <w:bottom w:w="0" w:type="dxa"/>
              <w:right w:w="15" w:type="dxa"/>
            </w:tcMar>
            <w:vAlign w:val="center"/>
          </w:tcPr>
          <w:p w14:paraId="772DDA7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90</w:t>
            </w:r>
          </w:p>
        </w:tc>
        <w:tc>
          <w:tcPr>
            <w:tcW w:w="373" w:type="pct"/>
            <w:tcMar>
              <w:top w:w="15" w:type="dxa"/>
              <w:left w:w="15" w:type="dxa"/>
              <w:bottom w:w="0" w:type="dxa"/>
              <w:right w:w="15" w:type="dxa"/>
            </w:tcMar>
            <w:vAlign w:val="center"/>
          </w:tcPr>
          <w:p w14:paraId="35220EA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0.081</w:t>
            </w:r>
          </w:p>
        </w:tc>
        <w:tc>
          <w:tcPr>
            <w:tcW w:w="373" w:type="pct"/>
            <w:tcMar>
              <w:top w:w="15" w:type="dxa"/>
              <w:left w:w="15" w:type="dxa"/>
              <w:bottom w:w="0" w:type="dxa"/>
              <w:right w:w="15" w:type="dxa"/>
            </w:tcMar>
            <w:vAlign w:val="center"/>
          </w:tcPr>
          <w:p w14:paraId="7699AC6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12.4</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0078F0E6" w14:textId="395F4EF1"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49</w:t>
            </w:r>
            <w:r>
              <w:rPr>
                <w:rFonts w:ascii="Times New Roman" w:hAnsi="Times New Roman" w:cs="Times New Roman"/>
                <w:vertAlign w:val="superscript"/>
              </w:rPr>
              <w:fldChar w:fldCharType="end"/>
            </w:r>
          </w:p>
        </w:tc>
      </w:tr>
      <w:tr w:rsidR="009960A0" w:rsidRPr="002A4394" w14:paraId="6D5A0EDA" w14:textId="77777777" w:rsidTr="003F4444">
        <w:trPr>
          <w:trHeight w:val="20"/>
        </w:trPr>
        <w:tc>
          <w:tcPr>
            <w:tcW w:w="296" w:type="pct"/>
            <w:tcMar>
              <w:top w:w="72" w:type="dxa"/>
              <w:left w:w="144" w:type="dxa"/>
              <w:bottom w:w="72" w:type="dxa"/>
              <w:right w:w="144" w:type="dxa"/>
            </w:tcMar>
            <w:vAlign w:val="center"/>
          </w:tcPr>
          <w:p w14:paraId="34B4083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56</w:t>
            </w:r>
          </w:p>
        </w:tc>
        <w:tc>
          <w:tcPr>
            <w:tcW w:w="688" w:type="pct"/>
            <w:tcMar>
              <w:top w:w="15" w:type="dxa"/>
              <w:left w:w="15" w:type="dxa"/>
              <w:bottom w:w="0" w:type="dxa"/>
              <w:right w:w="15" w:type="dxa"/>
            </w:tcMar>
            <w:vAlign w:val="center"/>
          </w:tcPr>
          <w:p w14:paraId="79AB5FFF" w14:textId="77777777" w:rsidR="009960A0" w:rsidRPr="002A4394" w:rsidRDefault="009960A0" w:rsidP="003F4444">
            <w:pPr>
              <w:widowControl/>
              <w:adjustRightInd w:val="0"/>
              <w:snapToGrid w:val="0"/>
              <w:jc w:val="center"/>
              <w:rPr>
                <w:rFonts w:ascii="Times New Roman" w:hAnsi="Times New Roman" w:cs="Times New Roman"/>
              </w:rPr>
            </w:pPr>
            <w:proofErr w:type="gramStart"/>
            <w:r w:rsidRPr="002A4394">
              <w:rPr>
                <w:rFonts w:ascii="Times New Roman" w:hAnsi="Times New Roman" w:cs="Times New Roman"/>
              </w:rPr>
              <w:t>Si(5)</w:t>
            </w:r>
            <w:proofErr w:type="spellStart"/>
            <w:r w:rsidRPr="002A4394">
              <w:rPr>
                <w:rFonts w:ascii="Times New Roman" w:hAnsi="Times New Roman" w:cs="Times New Roman"/>
              </w:rPr>
              <w:t>PtSn</w:t>
            </w:r>
            <w:proofErr w:type="spellEnd"/>
            <w:proofErr w:type="gramEnd"/>
            <w:r w:rsidRPr="002A4394">
              <w:rPr>
                <w:rFonts w:ascii="Times New Roman" w:hAnsi="Times New Roman" w:cs="Times New Roman"/>
              </w:rPr>
              <w:t>/Al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14" w:type="pct"/>
            <w:tcMar>
              <w:top w:w="15" w:type="dxa"/>
              <w:left w:w="15" w:type="dxa"/>
              <w:bottom w:w="0" w:type="dxa"/>
              <w:right w:w="15" w:type="dxa"/>
            </w:tcMar>
            <w:vAlign w:val="center"/>
          </w:tcPr>
          <w:p w14:paraId="3E8EA0D0"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00BC2A0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1:1:2</w:t>
            </w:r>
          </w:p>
        </w:tc>
        <w:tc>
          <w:tcPr>
            <w:tcW w:w="323" w:type="pct"/>
            <w:tcMar>
              <w:top w:w="15" w:type="dxa"/>
              <w:left w:w="15" w:type="dxa"/>
              <w:bottom w:w="0" w:type="dxa"/>
              <w:right w:w="15" w:type="dxa"/>
            </w:tcMar>
            <w:vAlign w:val="center"/>
          </w:tcPr>
          <w:p w14:paraId="4DA5EA1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0.25</w:t>
            </w:r>
          </w:p>
        </w:tc>
        <w:tc>
          <w:tcPr>
            <w:tcW w:w="248" w:type="pct"/>
            <w:tcMar>
              <w:top w:w="15" w:type="dxa"/>
              <w:left w:w="15" w:type="dxa"/>
              <w:bottom w:w="0" w:type="dxa"/>
              <w:right w:w="15" w:type="dxa"/>
            </w:tcMar>
            <w:vAlign w:val="center"/>
          </w:tcPr>
          <w:p w14:paraId="71119AF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w:t>
            </w:r>
          </w:p>
        </w:tc>
        <w:tc>
          <w:tcPr>
            <w:tcW w:w="323" w:type="pct"/>
            <w:tcMar>
              <w:top w:w="15" w:type="dxa"/>
              <w:left w:w="15" w:type="dxa"/>
              <w:bottom w:w="0" w:type="dxa"/>
              <w:right w:w="15" w:type="dxa"/>
            </w:tcMar>
            <w:vAlign w:val="center"/>
          </w:tcPr>
          <w:p w14:paraId="4B72E6A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48</w:t>
            </w:r>
          </w:p>
        </w:tc>
        <w:tc>
          <w:tcPr>
            <w:tcW w:w="323" w:type="pct"/>
            <w:tcMar>
              <w:top w:w="15" w:type="dxa"/>
              <w:left w:w="15" w:type="dxa"/>
              <w:bottom w:w="0" w:type="dxa"/>
              <w:right w:w="15" w:type="dxa"/>
            </w:tcMar>
            <w:vAlign w:val="center"/>
          </w:tcPr>
          <w:p w14:paraId="12073DF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37</w:t>
            </w:r>
          </w:p>
        </w:tc>
        <w:tc>
          <w:tcPr>
            <w:tcW w:w="314" w:type="pct"/>
            <w:tcMar>
              <w:top w:w="15" w:type="dxa"/>
              <w:left w:w="15" w:type="dxa"/>
              <w:bottom w:w="0" w:type="dxa"/>
              <w:right w:w="15" w:type="dxa"/>
            </w:tcMar>
            <w:vAlign w:val="center"/>
          </w:tcPr>
          <w:p w14:paraId="3AE096B4"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(87.1)</w:t>
            </w:r>
          </w:p>
        </w:tc>
        <w:tc>
          <w:tcPr>
            <w:tcW w:w="323" w:type="pct"/>
            <w:tcMar>
              <w:top w:w="15" w:type="dxa"/>
              <w:left w:w="15" w:type="dxa"/>
              <w:bottom w:w="0" w:type="dxa"/>
              <w:right w:w="15" w:type="dxa"/>
            </w:tcMar>
            <w:vAlign w:val="center"/>
          </w:tcPr>
          <w:p w14:paraId="550241CB"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(87.8)</w:t>
            </w:r>
          </w:p>
        </w:tc>
        <w:tc>
          <w:tcPr>
            <w:tcW w:w="373" w:type="pct"/>
            <w:tcMar>
              <w:top w:w="15" w:type="dxa"/>
              <w:left w:w="15" w:type="dxa"/>
              <w:bottom w:w="0" w:type="dxa"/>
              <w:right w:w="15" w:type="dxa"/>
            </w:tcMar>
            <w:vAlign w:val="center"/>
          </w:tcPr>
          <w:p w14:paraId="52A2F0B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0.058</w:t>
            </w:r>
          </w:p>
        </w:tc>
        <w:tc>
          <w:tcPr>
            <w:tcW w:w="373" w:type="pct"/>
            <w:tcMar>
              <w:top w:w="15" w:type="dxa"/>
              <w:left w:w="15" w:type="dxa"/>
              <w:bottom w:w="0" w:type="dxa"/>
              <w:right w:w="15" w:type="dxa"/>
            </w:tcMar>
            <w:vAlign w:val="center"/>
          </w:tcPr>
          <w:p w14:paraId="4FFAADB9"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17.1</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5EE75FFB" w14:textId="5BEB3C23"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50</w:t>
            </w:r>
            <w:r>
              <w:rPr>
                <w:rFonts w:ascii="Times New Roman" w:hAnsi="Times New Roman" w:cs="Times New Roman"/>
                <w:vertAlign w:val="superscript"/>
              </w:rPr>
              <w:fldChar w:fldCharType="end"/>
            </w:r>
          </w:p>
        </w:tc>
      </w:tr>
      <w:tr w:rsidR="009960A0" w:rsidRPr="002A4394" w14:paraId="738D1A35" w14:textId="77777777" w:rsidTr="003F4444">
        <w:trPr>
          <w:trHeight w:val="20"/>
        </w:trPr>
        <w:tc>
          <w:tcPr>
            <w:tcW w:w="296" w:type="pct"/>
            <w:tcMar>
              <w:top w:w="72" w:type="dxa"/>
              <w:left w:w="144" w:type="dxa"/>
              <w:bottom w:w="72" w:type="dxa"/>
              <w:right w:w="144" w:type="dxa"/>
            </w:tcMar>
            <w:vAlign w:val="center"/>
          </w:tcPr>
          <w:p w14:paraId="32F8A5E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57</w:t>
            </w:r>
          </w:p>
        </w:tc>
        <w:tc>
          <w:tcPr>
            <w:tcW w:w="688" w:type="pct"/>
            <w:tcMar>
              <w:top w:w="15" w:type="dxa"/>
              <w:left w:w="15" w:type="dxa"/>
              <w:bottom w:w="0" w:type="dxa"/>
              <w:right w:w="15" w:type="dxa"/>
            </w:tcMar>
            <w:vAlign w:val="center"/>
          </w:tcPr>
          <w:p w14:paraId="08014731" w14:textId="77777777" w:rsidR="009960A0" w:rsidRPr="002A4394" w:rsidRDefault="009960A0" w:rsidP="003F4444">
            <w:pPr>
              <w:widowControl/>
              <w:adjustRightInd w:val="0"/>
              <w:snapToGrid w:val="0"/>
              <w:jc w:val="center"/>
              <w:rPr>
                <w:rFonts w:ascii="Times New Roman" w:hAnsi="Times New Roman" w:cs="Times New Roman"/>
              </w:rPr>
            </w:pPr>
            <w:proofErr w:type="spellStart"/>
            <w:r w:rsidRPr="002A4394">
              <w:rPr>
                <w:rFonts w:ascii="Times New Roman" w:hAnsi="Times New Roman" w:cs="Times New Roman"/>
              </w:rPr>
              <w:t>PtZn</w:t>
            </w:r>
            <w:proofErr w:type="spellEnd"/>
            <w:r w:rsidRPr="002A4394">
              <w:rPr>
                <w:rFonts w:ascii="Times New Roman" w:hAnsi="Times New Roman" w:cs="Times New Roman"/>
              </w:rPr>
              <w:t>/Co@S-1</w:t>
            </w:r>
          </w:p>
        </w:tc>
        <w:tc>
          <w:tcPr>
            <w:tcW w:w="414" w:type="pct"/>
            <w:tcMar>
              <w:top w:w="15" w:type="dxa"/>
              <w:left w:w="15" w:type="dxa"/>
              <w:bottom w:w="0" w:type="dxa"/>
              <w:right w:w="15" w:type="dxa"/>
            </w:tcMar>
            <w:vAlign w:val="center"/>
          </w:tcPr>
          <w:p w14:paraId="3414E61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550</w:t>
            </w:r>
          </w:p>
        </w:tc>
        <w:tc>
          <w:tcPr>
            <w:tcW w:w="732" w:type="pct"/>
            <w:tcMar>
              <w:top w:w="15" w:type="dxa"/>
              <w:left w:w="15" w:type="dxa"/>
              <w:bottom w:w="0" w:type="dxa"/>
              <w:right w:w="15" w:type="dxa"/>
            </w:tcMar>
            <w:vAlign w:val="center"/>
          </w:tcPr>
          <w:p w14:paraId="20CBB82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1:1:4</w:t>
            </w:r>
          </w:p>
        </w:tc>
        <w:tc>
          <w:tcPr>
            <w:tcW w:w="323" w:type="pct"/>
            <w:tcMar>
              <w:top w:w="15" w:type="dxa"/>
              <w:left w:w="15" w:type="dxa"/>
              <w:bottom w:w="0" w:type="dxa"/>
              <w:right w:w="15" w:type="dxa"/>
            </w:tcMar>
            <w:vAlign w:val="center"/>
          </w:tcPr>
          <w:p w14:paraId="42657C8D"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w:t>
            </w:r>
          </w:p>
        </w:tc>
        <w:tc>
          <w:tcPr>
            <w:tcW w:w="248" w:type="pct"/>
            <w:tcMar>
              <w:top w:w="15" w:type="dxa"/>
              <w:left w:w="15" w:type="dxa"/>
              <w:bottom w:w="0" w:type="dxa"/>
              <w:right w:w="15" w:type="dxa"/>
            </w:tcMar>
            <w:vAlign w:val="center"/>
          </w:tcPr>
          <w:p w14:paraId="4A67FDC5"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w:t>
            </w:r>
          </w:p>
        </w:tc>
        <w:tc>
          <w:tcPr>
            <w:tcW w:w="323" w:type="pct"/>
            <w:tcMar>
              <w:top w:w="15" w:type="dxa"/>
              <w:left w:w="15" w:type="dxa"/>
              <w:bottom w:w="0" w:type="dxa"/>
              <w:right w:w="15" w:type="dxa"/>
            </w:tcMar>
            <w:vAlign w:val="center"/>
          </w:tcPr>
          <w:p w14:paraId="127F528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59.68</w:t>
            </w:r>
          </w:p>
        </w:tc>
        <w:tc>
          <w:tcPr>
            <w:tcW w:w="323" w:type="pct"/>
            <w:tcMar>
              <w:top w:w="15" w:type="dxa"/>
              <w:left w:w="15" w:type="dxa"/>
              <w:bottom w:w="0" w:type="dxa"/>
              <w:right w:w="15" w:type="dxa"/>
            </w:tcMar>
            <w:vAlign w:val="center"/>
          </w:tcPr>
          <w:p w14:paraId="398D9DF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40</w:t>
            </w:r>
          </w:p>
        </w:tc>
        <w:tc>
          <w:tcPr>
            <w:tcW w:w="314" w:type="pct"/>
            <w:tcMar>
              <w:top w:w="15" w:type="dxa"/>
              <w:left w:w="15" w:type="dxa"/>
              <w:bottom w:w="0" w:type="dxa"/>
              <w:right w:w="15" w:type="dxa"/>
            </w:tcMar>
            <w:vAlign w:val="center"/>
          </w:tcPr>
          <w:p w14:paraId="08F305C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(80)</w:t>
            </w:r>
          </w:p>
        </w:tc>
        <w:tc>
          <w:tcPr>
            <w:tcW w:w="323" w:type="pct"/>
            <w:tcMar>
              <w:top w:w="15" w:type="dxa"/>
              <w:left w:w="15" w:type="dxa"/>
              <w:bottom w:w="0" w:type="dxa"/>
              <w:right w:w="15" w:type="dxa"/>
            </w:tcMar>
            <w:vAlign w:val="center"/>
          </w:tcPr>
          <w:p w14:paraId="6E313101"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(94.9)</w:t>
            </w:r>
          </w:p>
        </w:tc>
        <w:tc>
          <w:tcPr>
            <w:tcW w:w="373" w:type="pct"/>
            <w:tcMar>
              <w:top w:w="15" w:type="dxa"/>
              <w:left w:w="15" w:type="dxa"/>
              <w:bottom w:w="0" w:type="dxa"/>
              <w:right w:w="15" w:type="dxa"/>
            </w:tcMar>
            <w:vAlign w:val="center"/>
          </w:tcPr>
          <w:p w14:paraId="7031D66A"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0.013</w:t>
            </w:r>
          </w:p>
        </w:tc>
        <w:tc>
          <w:tcPr>
            <w:tcW w:w="373" w:type="pct"/>
            <w:tcMar>
              <w:top w:w="15" w:type="dxa"/>
              <w:left w:w="15" w:type="dxa"/>
              <w:bottom w:w="0" w:type="dxa"/>
              <w:right w:w="15" w:type="dxa"/>
            </w:tcMar>
            <w:vAlign w:val="center"/>
          </w:tcPr>
          <w:p w14:paraId="42FBA5CE"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75.2</w:t>
            </w:r>
          </w:p>
        </w:tc>
        <w:tc>
          <w:tcPr>
            <w:tcW w:w="268" w:type="pct"/>
            <w:tcBorders>
              <w:top w:val="single" w:sz="8" w:space="0" w:color="FFFFFF"/>
              <w:left w:val="nil"/>
              <w:bottom w:val="single" w:sz="8" w:space="0" w:color="FFFFFF"/>
              <w:right w:val="single" w:sz="8" w:space="0" w:color="FFFFFF"/>
            </w:tcBorders>
            <w:tcMar>
              <w:top w:w="72" w:type="dxa"/>
              <w:left w:w="144" w:type="dxa"/>
              <w:bottom w:w="72" w:type="dxa"/>
              <w:right w:w="144" w:type="dxa"/>
            </w:tcMar>
            <w:vAlign w:val="center"/>
          </w:tcPr>
          <w:p w14:paraId="4B14AF12" w14:textId="3B0F2F96"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51</w:t>
            </w:r>
            <w:r>
              <w:rPr>
                <w:rFonts w:ascii="Times New Roman" w:hAnsi="Times New Roman" w:cs="Times New Roman"/>
                <w:vertAlign w:val="superscript"/>
              </w:rPr>
              <w:fldChar w:fldCharType="end"/>
            </w:r>
          </w:p>
        </w:tc>
      </w:tr>
      <w:tr w:rsidR="009960A0" w:rsidRPr="002A4394" w14:paraId="370A9586" w14:textId="77777777" w:rsidTr="009960A0">
        <w:trPr>
          <w:trHeight w:val="20"/>
        </w:trPr>
        <w:tc>
          <w:tcPr>
            <w:tcW w:w="296" w:type="pct"/>
            <w:tcBorders>
              <w:bottom w:val="single" w:sz="4" w:space="0" w:color="auto"/>
            </w:tcBorders>
            <w:tcMar>
              <w:top w:w="72" w:type="dxa"/>
              <w:left w:w="144" w:type="dxa"/>
              <w:bottom w:w="72" w:type="dxa"/>
              <w:right w:w="144" w:type="dxa"/>
            </w:tcMar>
            <w:vAlign w:val="center"/>
          </w:tcPr>
          <w:p w14:paraId="073346D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58</w:t>
            </w:r>
          </w:p>
        </w:tc>
        <w:tc>
          <w:tcPr>
            <w:tcW w:w="688" w:type="pct"/>
            <w:tcBorders>
              <w:bottom w:val="single" w:sz="4" w:space="0" w:color="auto"/>
            </w:tcBorders>
            <w:tcMar>
              <w:top w:w="15" w:type="dxa"/>
              <w:left w:w="15" w:type="dxa"/>
              <w:bottom w:w="0" w:type="dxa"/>
              <w:right w:w="15" w:type="dxa"/>
            </w:tcMar>
            <w:vAlign w:val="center"/>
          </w:tcPr>
          <w:p w14:paraId="553142A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5Fe-5V-Al</w:t>
            </w:r>
            <w:r w:rsidRPr="002A4394">
              <w:rPr>
                <w:rFonts w:ascii="Times New Roman" w:hAnsi="Times New Roman" w:cs="Times New Roman"/>
                <w:vertAlign w:val="subscript"/>
              </w:rPr>
              <w:t>2</w:t>
            </w:r>
            <w:r w:rsidRPr="002A4394">
              <w:rPr>
                <w:rFonts w:ascii="Times New Roman" w:hAnsi="Times New Roman" w:cs="Times New Roman"/>
              </w:rPr>
              <w:t>O</w:t>
            </w:r>
            <w:r w:rsidRPr="002A4394">
              <w:rPr>
                <w:rFonts w:ascii="Times New Roman" w:hAnsi="Times New Roman" w:cs="Times New Roman"/>
                <w:vertAlign w:val="subscript"/>
              </w:rPr>
              <w:t>3</w:t>
            </w:r>
          </w:p>
        </w:tc>
        <w:tc>
          <w:tcPr>
            <w:tcW w:w="414" w:type="pct"/>
            <w:tcBorders>
              <w:bottom w:val="single" w:sz="4" w:space="0" w:color="auto"/>
            </w:tcBorders>
            <w:tcMar>
              <w:top w:w="15" w:type="dxa"/>
              <w:left w:w="15" w:type="dxa"/>
              <w:bottom w:w="0" w:type="dxa"/>
              <w:right w:w="15" w:type="dxa"/>
            </w:tcMar>
            <w:vAlign w:val="center"/>
          </w:tcPr>
          <w:p w14:paraId="5DD6E25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600</w:t>
            </w:r>
          </w:p>
        </w:tc>
        <w:tc>
          <w:tcPr>
            <w:tcW w:w="732" w:type="pct"/>
            <w:tcBorders>
              <w:bottom w:val="single" w:sz="4" w:space="0" w:color="auto"/>
            </w:tcBorders>
            <w:tcMar>
              <w:top w:w="15" w:type="dxa"/>
              <w:left w:w="15" w:type="dxa"/>
              <w:bottom w:w="0" w:type="dxa"/>
              <w:right w:w="15" w:type="dxa"/>
            </w:tcMar>
            <w:vAlign w:val="center"/>
          </w:tcPr>
          <w:p w14:paraId="17B75152"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15:15:70</w:t>
            </w:r>
          </w:p>
        </w:tc>
        <w:tc>
          <w:tcPr>
            <w:tcW w:w="323" w:type="pct"/>
            <w:tcBorders>
              <w:bottom w:val="single" w:sz="4" w:space="0" w:color="auto"/>
            </w:tcBorders>
            <w:tcMar>
              <w:top w:w="15" w:type="dxa"/>
              <w:left w:w="15" w:type="dxa"/>
              <w:bottom w:w="0" w:type="dxa"/>
              <w:right w:w="15" w:type="dxa"/>
            </w:tcMar>
            <w:vAlign w:val="center"/>
          </w:tcPr>
          <w:p w14:paraId="6EB78576"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0.25</w:t>
            </w:r>
          </w:p>
        </w:tc>
        <w:tc>
          <w:tcPr>
            <w:tcW w:w="248" w:type="pct"/>
            <w:tcBorders>
              <w:bottom w:val="single" w:sz="4" w:space="0" w:color="auto"/>
            </w:tcBorders>
            <w:tcMar>
              <w:top w:w="15" w:type="dxa"/>
              <w:left w:w="15" w:type="dxa"/>
              <w:bottom w:w="0" w:type="dxa"/>
              <w:right w:w="15" w:type="dxa"/>
            </w:tcMar>
            <w:vAlign w:val="center"/>
          </w:tcPr>
          <w:p w14:paraId="1187F56F"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1</w:t>
            </w:r>
          </w:p>
        </w:tc>
        <w:tc>
          <w:tcPr>
            <w:tcW w:w="323" w:type="pct"/>
            <w:tcBorders>
              <w:bottom w:val="single" w:sz="4" w:space="0" w:color="auto"/>
            </w:tcBorders>
            <w:tcMar>
              <w:top w:w="15" w:type="dxa"/>
              <w:left w:w="15" w:type="dxa"/>
              <w:bottom w:w="0" w:type="dxa"/>
              <w:right w:w="15" w:type="dxa"/>
            </w:tcMar>
            <w:vAlign w:val="center"/>
          </w:tcPr>
          <w:p w14:paraId="27DF56A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41.3</w:t>
            </w:r>
          </w:p>
        </w:tc>
        <w:tc>
          <w:tcPr>
            <w:tcW w:w="323" w:type="pct"/>
            <w:tcBorders>
              <w:bottom w:val="single" w:sz="4" w:space="0" w:color="auto"/>
            </w:tcBorders>
            <w:tcMar>
              <w:top w:w="15" w:type="dxa"/>
              <w:left w:w="15" w:type="dxa"/>
              <w:bottom w:w="0" w:type="dxa"/>
              <w:right w:w="15" w:type="dxa"/>
            </w:tcMar>
            <w:vAlign w:val="center"/>
          </w:tcPr>
          <w:p w14:paraId="3E0C0867"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35</w:t>
            </w:r>
          </w:p>
        </w:tc>
        <w:tc>
          <w:tcPr>
            <w:tcW w:w="314" w:type="pct"/>
            <w:tcBorders>
              <w:bottom w:val="single" w:sz="4" w:space="0" w:color="auto"/>
            </w:tcBorders>
            <w:tcMar>
              <w:top w:w="15" w:type="dxa"/>
              <w:left w:w="15" w:type="dxa"/>
              <w:bottom w:w="0" w:type="dxa"/>
              <w:right w:w="15" w:type="dxa"/>
            </w:tcMar>
            <w:vAlign w:val="center"/>
          </w:tcPr>
          <w:p w14:paraId="6EAB390C"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84.4</w:t>
            </w:r>
          </w:p>
        </w:tc>
        <w:tc>
          <w:tcPr>
            <w:tcW w:w="323" w:type="pct"/>
            <w:tcBorders>
              <w:bottom w:val="single" w:sz="4" w:space="0" w:color="auto"/>
            </w:tcBorders>
            <w:tcMar>
              <w:top w:w="15" w:type="dxa"/>
              <w:left w:w="15" w:type="dxa"/>
              <w:bottom w:w="0" w:type="dxa"/>
              <w:right w:w="15" w:type="dxa"/>
            </w:tcMar>
            <w:vAlign w:val="center"/>
          </w:tcPr>
          <w:p w14:paraId="39B87533"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w:t>
            </w:r>
          </w:p>
        </w:tc>
        <w:tc>
          <w:tcPr>
            <w:tcW w:w="373" w:type="pct"/>
            <w:tcBorders>
              <w:bottom w:val="single" w:sz="4" w:space="0" w:color="auto"/>
            </w:tcBorders>
            <w:tcMar>
              <w:top w:w="15" w:type="dxa"/>
              <w:left w:w="15" w:type="dxa"/>
              <w:bottom w:w="0" w:type="dxa"/>
              <w:right w:w="15" w:type="dxa"/>
            </w:tcMar>
            <w:vAlign w:val="center"/>
          </w:tcPr>
          <w:p w14:paraId="7474F87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0.357</w:t>
            </w:r>
          </w:p>
        </w:tc>
        <w:tc>
          <w:tcPr>
            <w:tcW w:w="373" w:type="pct"/>
            <w:tcBorders>
              <w:bottom w:val="single" w:sz="4" w:space="0" w:color="auto"/>
            </w:tcBorders>
            <w:tcMar>
              <w:top w:w="15" w:type="dxa"/>
              <w:left w:w="15" w:type="dxa"/>
              <w:bottom w:w="0" w:type="dxa"/>
              <w:right w:w="15" w:type="dxa"/>
            </w:tcMar>
            <w:vAlign w:val="center"/>
          </w:tcPr>
          <w:p w14:paraId="466D16B8" w14:textId="77777777" w:rsidR="009960A0" w:rsidRPr="002A4394" w:rsidRDefault="009960A0" w:rsidP="003F4444">
            <w:pPr>
              <w:widowControl/>
              <w:adjustRightInd w:val="0"/>
              <w:snapToGrid w:val="0"/>
              <w:jc w:val="center"/>
              <w:rPr>
                <w:rFonts w:ascii="Times New Roman" w:hAnsi="Times New Roman" w:cs="Times New Roman"/>
              </w:rPr>
            </w:pPr>
            <w:r w:rsidRPr="002A4394">
              <w:rPr>
                <w:rFonts w:ascii="Times New Roman" w:hAnsi="Times New Roman" w:cs="Times New Roman"/>
              </w:rPr>
              <w:t>2.8</w:t>
            </w:r>
          </w:p>
        </w:tc>
        <w:tc>
          <w:tcPr>
            <w:tcW w:w="268" w:type="pct"/>
            <w:tcBorders>
              <w:top w:val="single" w:sz="8" w:space="0" w:color="FFFFFF"/>
              <w:left w:val="nil"/>
              <w:bottom w:val="single" w:sz="4" w:space="0" w:color="auto"/>
              <w:right w:val="single" w:sz="8" w:space="0" w:color="FFFFFF"/>
            </w:tcBorders>
            <w:tcMar>
              <w:top w:w="72" w:type="dxa"/>
              <w:left w:w="144" w:type="dxa"/>
              <w:bottom w:w="72" w:type="dxa"/>
              <w:right w:w="144" w:type="dxa"/>
            </w:tcMar>
            <w:vAlign w:val="center"/>
          </w:tcPr>
          <w:p w14:paraId="620D65E3" w14:textId="5A92FEB9" w:rsidR="009960A0" w:rsidRPr="00F228DB" w:rsidRDefault="00F228DB" w:rsidP="003F4444">
            <w:pPr>
              <w:widowControl/>
              <w:adjustRightInd w:val="0"/>
              <w:snapToGrid w:val="0"/>
              <w:jc w:val="center"/>
              <w:rPr>
                <w:rFonts w:ascii="Times New Roman" w:hAnsi="Times New Roman" w:cs="Times New Roman"/>
                <w:vertAlign w:val="superscript"/>
              </w:rPr>
            </w:pP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w:instrText>
            </w:r>
            <w:r>
              <w:rPr>
                <w:rFonts w:ascii="Times New Roman" w:hAnsi="Times New Roman" w:cs="Times New Roman" w:hint="eastAsia"/>
                <w:vertAlign w:val="superscript"/>
              </w:rPr>
              <w:instrText>SEQ num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00A13B22">
              <w:rPr>
                <w:rFonts w:ascii="Times New Roman" w:hAnsi="Times New Roman" w:cs="Times New Roman"/>
                <w:noProof/>
                <w:vertAlign w:val="superscript"/>
              </w:rPr>
              <w:t>52</w:t>
            </w:r>
            <w:r>
              <w:rPr>
                <w:rFonts w:ascii="Times New Roman" w:hAnsi="Times New Roman" w:cs="Times New Roman"/>
                <w:vertAlign w:val="superscript"/>
              </w:rPr>
              <w:fldChar w:fldCharType="end"/>
            </w:r>
          </w:p>
        </w:tc>
      </w:tr>
    </w:tbl>
    <w:p w14:paraId="00D94A2C" w14:textId="4478194E" w:rsidR="00FA185A" w:rsidRPr="009960A0" w:rsidRDefault="00FA185A">
      <w:pPr>
        <w:widowControl/>
        <w:spacing w:after="160" w:line="278" w:lineRule="auto"/>
        <w:jc w:val="left"/>
        <w:rPr>
          <w:rFonts w:ascii="Times New Roman" w:hAnsi="Times New Roman" w:cs="Times New Roman"/>
        </w:rPr>
      </w:pPr>
    </w:p>
    <w:p w14:paraId="6CCE611A" w14:textId="26E61878" w:rsidR="00FA185A" w:rsidRPr="008F6D5E" w:rsidRDefault="00FA185A" w:rsidP="0042022F">
      <w:pPr>
        <w:widowControl/>
        <w:adjustRightInd w:val="0"/>
        <w:snapToGrid w:val="0"/>
        <w:jc w:val="left"/>
        <w:rPr>
          <w:rFonts w:ascii="Times New Roman" w:eastAsia="游明朝" w:hAnsi="Times New Roman" w:cs="Times New Roman"/>
          <w:lang w:eastAsia="ja-JP"/>
        </w:rPr>
      </w:pPr>
      <w:r w:rsidRPr="008F6D5E">
        <w:rPr>
          <w:rFonts w:ascii="Times New Roman" w:eastAsia="游明朝" w:hAnsi="Times New Roman" w:cs="Times New Roman"/>
          <w:noProof/>
          <w:lang w:eastAsia="ja-JP"/>
        </w:rPr>
        <w:lastRenderedPageBreak/>
        <w:drawing>
          <wp:inline distT="0" distB="0" distL="0" distR="0" wp14:anchorId="64458CC2" wp14:editId="4798C78A">
            <wp:extent cx="6188710" cy="3274695"/>
            <wp:effectExtent l="0" t="0" r="2540" b="1905"/>
            <wp:docPr id="7" name="図 6">
              <a:extLst xmlns:a="http://schemas.openxmlformats.org/drawingml/2006/main">
                <a:ext uri="{FF2B5EF4-FFF2-40B4-BE49-F238E27FC236}">
                  <a16:creationId xmlns:a16="http://schemas.microsoft.com/office/drawing/2014/main" id="{E5FEF807-548E-436E-9026-3662E340C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E5FEF807-548E-436E-9026-3662E340C605}"/>
                        </a:ext>
                      </a:extLst>
                    </pic:cNvPr>
                    <pic:cNvPicPr>
                      <a:picLocks noChangeAspect="1"/>
                    </pic:cNvPicPr>
                  </pic:nvPicPr>
                  <pic:blipFill>
                    <a:blip r:embed="rId31"/>
                    <a:stretch>
                      <a:fillRect/>
                    </a:stretch>
                  </pic:blipFill>
                  <pic:spPr>
                    <a:xfrm>
                      <a:off x="0" y="0"/>
                      <a:ext cx="6188710" cy="3274695"/>
                    </a:xfrm>
                    <a:prstGeom prst="rect">
                      <a:avLst/>
                    </a:prstGeom>
                  </pic:spPr>
                </pic:pic>
              </a:graphicData>
            </a:graphic>
          </wp:inline>
        </w:drawing>
      </w:r>
    </w:p>
    <w:p w14:paraId="29841642" w14:textId="77777777" w:rsidR="00FA185A" w:rsidRPr="008F6D5E" w:rsidRDefault="00FA185A" w:rsidP="0042022F">
      <w:pPr>
        <w:widowControl/>
        <w:adjustRightInd w:val="0"/>
        <w:snapToGrid w:val="0"/>
        <w:jc w:val="left"/>
        <w:rPr>
          <w:rFonts w:ascii="Times New Roman" w:eastAsia="游明朝" w:hAnsi="Times New Roman" w:cs="Times New Roman"/>
          <w:lang w:eastAsia="ja-JP"/>
        </w:rPr>
      </w:pPr>
    </w:p>
    <w:p w14:paraId="3F4D921F" w14:textId="10F5C8D2" w:rsidR="00FA185A" w:rsidRPr="008F6D5E" w:rsidRDefault="00FA185A" w:rsidP="00EE75FB">
      <w:pPr>
        <w:widowControl/>
        <w:adjustRightInd w:val="0"/>
        <w:spacing w:line="360" w:lineRule="auto"/>
        <w:contextualSpacing/>
        <w:rPr>
          <w:rFonts w:ascii="Times New Roman" w:eastAsia="游明朝" w:hAnsi="Times New Roman" w:cs="Times New Roman"/>
          <w:sz w:val="24"/>
          <w:szCs w:val="28"/>
          <w:lang w:eastAsia="ja-JP"/>
        </w:rPr>
      </w:pPr>
      <w:r w:rsidRPr="008F6D5E">
        <w:rPr>
          <w:rFonts w:ascii="Times New Roman" w:eastAsia="游明朝" w:hAnsi="Times New Roman" w:cs="Times New Roman"/>
          <w:b/>
          <w:bCs/>
          <w:sz w:val="24"/>
          <w:szCs w:val="28"/>
          <w:lang w:eastAsia="ja-JP"/>
        </w:rPr>
        <w:t>Supplementary Figure 2</w:t>
      </w:r>
      <w:r w:rsidR="00A92677">
        <w:rPr>
          <w:rFonts w:ascii="Times New Roman" w:eastAsia="游明朝" w:hAnsi="Times New Roman" w:cs="Times New Roman" w:hint="eastAsia"/>
          <w:b/>
          <w:bCs/>
          <w:sz w:val="24"/>
          <w:szCs w:val="28"/>
          <w:lang w:eastAsia="ja-JP"/>
        </w:rPr>
        <w:t>5</w:t>
      </w:r>
      <w:r w:rsidRPr="008F6D5E">
        <w:rPr>
          <w:rFonts w:ascii="Times New Roman" w:eastAsia="游明朝" w:hAnsi="Times New Roman" w:cs="Times New Roman"/>
          <w:b/>
          <w:bCs/>
          <w:sz w:val="24"/>
          <w:szCs w:val="28"/>
          <w:lang w:eastAsia="ja-JP"/>
        </w:rPr>
        <w:t xml:space="preserve">. </w:t>
      </w:r>
      <w:r w:rsidRPr="008F6D5E">
        <w:rPr>
          <w:rFonts w:ascii="Times New Roman" w:eastAsia="游明朝" w:hAnsi="Times New Roman" w:cs="Times New Roman"/>
          <w:sz w:val="24"/>
          <w:szCs w:val="28"/>
          <w:lang w:eastAsia="ja-JP"/>
        </w:rPr>
        <w:t>Optimized structures of the slab models for (</w:t>
      </w:r>
      <w:r w:rsidRPr="008F6D5E">
        <w:rPr>
          <w:rFonts w:ascii="Times New Roman" w:eastAsia="游明朝" w:hAnsi="Times New Roman" w:cs="Times New Roman"/>
          <w:b/>
          <w:bCs/>
          <w:sz w:val="24"/>
          <w:szCs w:val="28"/>
          <w:lang w:eastAsia="ja-JP"/>
        </w:rPr>
        <w:t>a</w:t>
      </w:r>
      <w:r w:rsidRPr="008F6D5E">
        <w:rPr>
          <w:rFonts w:ascii="Times New Roman" w:eastAsia="游明朝" w:hAnsi="Times New Roman" w:cs="Times New Roman"/>
          <w:sz w:val="24"/>
          <w:szCs w:val="28"/>
          <w:lang w:eastAsia="ja-JP"/>
        </w:rPr>
        <w:t xml:space="preserve">) bare </w:t>
      </w:r>
      <w:r w:rsidR="00376CD6">
        <w:rPr>
          <w:rFonts w:ascii="Times New Roman" w:eastAsia="游明朝" w:hAnsi="Times New Roman" w:cs="Times New Roman" w:hint="eastAsia"/>
          <w:sz w:val="24"/>
          <w:szCs w:val="28"/>
          <w:lang w:eastAsia="ja-JP"/>
        </w:rPr>
        <w:t>CeO</w:t>
      </w:r>
      <w:r w:rsidR="00376CD6" w:rsidRPr="00376CD6">
        <w:rPr>
          <w:rFonts w:ascii="Times New Roman" w:eastAsia="游明朝" w:hAnsi="Times New Roman" w:cs="Times New Roman" w:hint="eastAsia"/>
          <w:sz w:val="24"/>
          <w:szCs w:val="28"/>
          <w:vertAlign w:val="subscript"/>
          <w:lang w:eastAsia="ja-JP"/>
        </w:rPr>
        <w:t>2</w:t>
      </w:r>
      <w:r w:rsidR="00376CD6">
        <w:rPr>
          <w:rFonts w:ascii="Times New Roman" w:eastAsia="游明朝" w:hAnsi="Times New Roman" w:cs="Times New Roman" w:hint="eastAsia"/>
          <w:sz w:val="24"/>
          <w:szCs w:val="28"/>
          <w:lang w:eastAsia="ja-JP"/>
        </w:rPr>
        <w:t xml:space="preserve">(111) </w:t>
      </w:r>
      <w:r w:rsidRPr="008F6D5E">
        <w:rPr>
          <w:rFonts w:ascii="Times New Roman" w:eastAsia="游明朝" w:hAnsi="Times New Roman" w:cs="Times New Roman"/>
          <w:sz w:val="24"/>
          <w:szCs w:val="28"/>
          <w:lang w:eastAsia="ja-JP"/>
        </w:rPr>
        <w:t>and (</w:t>
      </w:r>
      <w:r w:rsidRPr="008F6D5E">
        <w:rPr>
          <w:rFonts w:ascii="Times New Roman" w:eastAsia="游明朝" w:hAnsi="Times New Roman" w:cs="Times New Roman"/>
          <w:b/>
          <w:bCs/>
          <w:sz w:val="24"/>
          <w:szCs w:val="28"/>
          <w:lang w:eastAsia="ja-JP"/>
        </w:rPr>
        <w:t>b</w:t>
      </w:r>
      <w:r w:rsidRPr="008F6D5E">
        <w:rPr>
          <w:rFonts w:ascii="Times New Roman" w:eastAsia="游明朝" w:hAnsi="Times New Roman" w:cs="Times New Roman"/>
          <w:sz w:val="24"/>
          <w:szCs w:val="28"/>
          <w:lang w:eastAsia="ja-JP"/>
        </w:rPr>
        <w:t>) Pt–In</w:t>
      </w:r>
      <w:r w:rsidR="00376CD6">
        <w:rPr>
          <w:rFonts w:ascii="Times New Roman" w:eastAsia="游明朝" w:hAnsi="Times New Roman" w:cs="Times New Roman" w:hint="eastAsia"/>
          <w:sz w:val="24"/>
          <w:szCs w:val="28"/>
          <w:lang w:eastAsia="ja-JP"/>
        </w:rPr>
        <w:t>/</w:t>
      </w:r>
      <w:r w:rsidRPr="008F6D5E">
        <w:rPr>
          <w:rFonts w:ascii="Times New Roman" w:eastAsia="游明朝" w:hAnsi="Times New Roman" w:cs="Times New Roman"/>
          <w:sz w:val="24"/>
          <w:szCs w:val="28"/>
          <w:lang w:eastAsia="ja-JP"/>
        </w:rPr>
        <w:t>CeO</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(111)</w:t>
      </w:r>
      <w:r w:rsidR="00376CD6">
        <w:rPr>
          <w:rFonts w:ascii="Times New Roman" w:eastAsia="游明朝" w:hAnsi="Times New Roman" w:cs="Times New Roman" w:hint="eastAsia"/>
          <w:sz w:val="24"/>
          <w:szCs w:val="28"/>
          <w:lang w:eastAsia="ja-JP"/>
        </w:rPr>
        <w:t xml:space="preserve">, </w:t>
      </w:r>
      <w:r w:rsidRPr="008F6D5E">
        <w:rPr>
          <w:rFonts w:ascii="Times New Roman" w:eastAsia="游明朝" w:hAnsi="Times New Roman" w:cs="Times New Roman"/>
          <w:sz w:val="24"/>
          <w:szCs w:val="28"/>
          <w:lang w:eastAsia="ja-JP"/>
        </w:rPr>
        <w:t>(</w:t>
      </w:r>
      <w:r w:rsidRPr="008F6D5E">
        <w:rPr>
          <w:rFonts w:ascii="Times New Roman" w:eastAsia="游明朝" w:hAnsi="Times New Roman" w:cs="Times New Roman"/>
          <w:b/>
          <w:bCs/>
          <w:sz w:val="24"/>
          <w:szCs w:val="28"/>
          <w:lang w:eastAsia="ja-JP"/>
        </w:rPr>
        <w:t>c</w:t>
      </w:r>
      <w:r w:rsidR="00376CD6">
        <w:rPr>
          <w:rFonts w:ascii="Times New Roman" w:eastAsia="游明朝" w:hAnsi="Times New Roman" w:cs="Times New Roman" w:hint="eastAsia"/>
          <w:sz w:val="24"/>
          <w:szCs w:val="28"/>
          <w:lang w:eastAsia="ja-JP"/>
        </w:rPr>
        <w:t xml:space="preserve">) </w:t>
      </w:r>
      <w:r w:rsidR="00376CD6" w:rsidRPr="008F6D5E">
        <w:rPr>
          <w:rFonts w:ascii="Times New Roman" w:eastAsia="游明朝" w:hAnsi="Times New Roman" w:cs="Times New Roman"/>
          <w:sz w:val="24"/>
          <w:szCs w:val="28"/>
          <w:lang w:eastAsia="ja-JP"/>
        </w:rPr>
        <w:t>Pt–In</w:t>
      </w:r>
      <w:r w:rsidR="00376CD6">
        <w:rPr>
          <w:rFonts w:ascii="Times New Roman" w:eastAsia="游明朝" w:hAnsi="Times New Roman" w:cs="Times New Roman" w:hint="eastAsia"/>
          <w:sz w:val="24"/>
          <w:szCs w:val="28"/>
          <w:lang w:eastAsia="ja-JP"/>
        </w:rPr>
        <w:t>/CaO</w:t>
      </w:r>
      <w:r w:rsidR="00376CD6">
        <w:rPr>
          <w:rFonts w:ascii="Times New Roman" w:eastAsia="游明朝" w:hAnsi="Times New Roman" w:cs="Times New Roman"/>
          <w:sz w:val="24"/>
          <w:szCs w:val="28"/>
          <w:lang w:eastAsia="ja-JP"/>
        </w:rPr>
        <w:t>–</w:t>
      </w:r>
      <w:r w:rsidR="00376CD6" w:rsidRPr="008F6D5E">
        <w:rPr>
          <w:rFonts w:ascii="Times New Roman" w:eastAsia="游明朝" w:hAnsi="Times New Roman" w:cs="Times New Roman"/>
          <w:sz w:val="24"/>
          <w:szCs w:val="28"/>
          <w:lang w:eastAsia="ja-JP"/>
        </w:rPr>
        <w:t>CeO</w:t>
      </w:r>
      <w:r w:rsidR="00376CD6" w:rsidRPr="008F6D5E">
        <w:rPr>
          <w:rFonts w:ascii="Times New Roman" w:eastAsia="游明朝" w:hAnsi="Times New Roman" w:cs="Times New Roman"/>
          <w:sz w:val="24"/>
          <w:szCs w:val="28"/>
          <w:vertAlign w:val="subscript"/>
          <w:lang w:eastAsia="ja-JP"/>
        </w:rPr>
        <w:t>2</w:t>
      </w:r>
      <w:r w:rsidR="00376CD6" w:rsidRPr="008F6D5E">
        <w:rPr>
          <w:rFonts w:ascii="Times New Roman" w:eastAsia="游明朝" w:hAnsi="Times New Roman" w:cs="Times New Roman"/>
          <w:sz w:val="24"/>
          <w:szCs w:val="28"/>
          <w:lang w:eastAsia="ja-JP"/>
        </w:rPr>
        <w:t>(111)</w:t>
      </w:r>
      <w:r w:rsidR="00376CD6">
        <w:rPr>
          <w:rFonts w:ascii="Times New Roman" w:eastAsia="游明朝" w:hAnsi="Times New Roman" w:cs="Times New Roman" w:hint="eastAsia"/>
          <w:sz w:val="24"/>
          <w:szCs w:val="28"/>
          <w:lang w:eastAsia="ja-JP"/>
        </w:rPr>
        <w:t>, (</w:t>
      </w:r>
      <w:r w:rsidRPr="008F6D5E">
        <w:rPr>
          <w:rFonts w:ascii="Times New Roman" w:eastAsia="游明朝" w:hAnsi="Times New Roman" w:cs="Times New Roman"/>
          <w:b/>
          <w:bCs/>
          <w:sz w:val="24"/>
          <w:szCs w:val="28"/>
          <w:lang w:eastAsia="ja-JP"/>
        </w:rPr>
        <w:t>d</w:t>
      </w:r>
      <w:r w:rsidRPr="008F6D5E">
        <w:rPr>
          <w:rFonts w:ascii="Times New Roman" w:eastAsia="游明朝" w:hAnsi="Times New Roman" w:cs="Times New Roman"/>
          <w:sz w:val="24"/>
          <w:szCs w:val="28"/>
          <w:lang w:eastAsia="ja-JP"/>
        </w:rPr>
        <w:t>) C</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H</w:t>
      </w:r>
      <w:r w:rsidRPr="008F6D5E">
        <w:rPr>
          <w:rFonts w:ascii="Times New Roman" w:eastAsia="游明朝" w:hAnsi="Times New Roman" w:cs="Times New Roman"/>
          <w:sz w:val="24"/>
          <w:szCs w:val="28"/>
          <w:vertAlign w:val="subscript"/>
          <w:lang w:eastAsia="ja-JP"/>
        </w:rPr>
        <w:t>4</w:t>
      </w:r>
      <w:r w:rsidR="00376CD6">
        <w:rPr>
          <w:rFonts w:ascii="Times New Roman" w:eastAsia="游明朝" w:hAnsi="Times New Roman" w:cs="Times New Roman" w:hint="eastAsia"/>
          <w:sz w:val="24"/>
          <w:szCs w:val="28"/>
          <w:lang w:eastAsia="ja-JP"/>
        </w:rPr>
        <w:t>-</w:t>
      </w:r>
      <w:r w:rsidRPr="008F6D5E">
        <w:rPr>
          <w:rFonts w:ascii="Times New Roman" w:eastAsia="游明朝" w:hAnsi="Times New Roman" w:cs="Times New Roman"/>
          <w:sz w:val="24"/>
          <w:szCs w:val="28"/>
          <w:lang w:eastAsia="ja-JP"/>
        </w:rPr>
        <w:t>adsor</w:t>
      </w:r>
      <w:r w:rsidR="00376CD6">
        <w:rPr>
          <w:rFonts w:ascii="Times New Roman" w:eastAsia="游明朝" w:hAnsi="Times New Roman" w:cs="Times New Roman" w:hint="eastAsia"/>
          <w:sz w:val="24"/>
          <w:szCs w:val="28"/>
          <w:lang w:eastAsia="ja-JP"/>
        </w:rPr>
        <w:t xml:space="preserve">bed </w:t>
      </w:r>
      <w:r w:rsidR="00376CD6" w:rsidRPr="008F6D5E">
        <w:rPr>
          <w:rFonts w:ascii="Times New Roman" w:eastAsia="游明朝" w:hAnsi="Times New Roman" w:cs="Times New Roman"/>
          <w:sz w:val="24"/>
          <w:szCs w:val="28"/>
          <w:lang w:eastAsia="ja-JP"/>
        </w:rPr>
        <w:t>Pt–In</w:t>
      </w:r>
      <w:r w:rsidR="00376CD6">
        <w:rPr>
          <w:rFonts w:ascii="Times New Roman" w:eastAsia="游明朝" w:hAnsi="Times New Roman" w:cs="Times New Roman" w:hint="eastAsia"/>
          <w:sz w:val="24"/>
          <w:szCs w:val="28"/>
          <w:lang w:eastAsia="ja-JP"/>
        </w:rPr>
        <w:t>/CaO</w:t>
      </w:r>
      <w:r w:rsidR="00376CD6">
        <w:rPr>
          <w:rFonts w:ascii="Times New Roman" w:eastAsia="游明朝" w:hAnsi="Times New Roman" w:cs="Times New Roman"/>
          <w:sz w:val="24"/>
          <w:szCs w:val="28"/>
          <w:lang w:eastAsia="ja-JP"/>
        </w:rPr>
        <w:t>–</w:t>
      </w:r>
      <w:r w:rsidR="00376CD6" w:rsidRPr="008F6D5E">
        <w:rPr>
          <w:rFonts w:ascii="Times New Roman" w:eastAsia="游明朝" w:hAnsi="Times New Roman" w:cs="Times New Roman"/>
          <w:sz w:val="24"/>
          <w:szCs w:val="28"/>
          <w:lang w:eastAsia="ja-JP"/>
        </w:rPr>
        <w:t>CeO</w:t>
      </w:r>
      <w:r w:rsidR="00376CD6" w:rsidRPr="008F6D5E">
        <w:rPr>
          <w:rFonts w:ascii="Times New Roman" w:eastAsia="游明朝" w:hAnsi="Times New Roman" w:cs="Times New Roman"/>
          <w:sz w:val="24"/>
          <w:szCs w:val="28"/>
          <w:vertAlign w:val="subscript"/>
          <w:lang w:eastAsia="ja-JP"/>
        </w:rPr>
        <w:t>2</w:t>
      </w:r>
      <w:r w:rsidR="00376CD6" w:rsidRPr="008F6D5E">
        <w:rPr>
          <w:rFonts w:ascii="Times New Roman" w:eastAsia="游明朝" w:hAnsi="Times New Roman" w:cs="Times New Roman"/>
          <w:sz w:val="24"/>
          <w:szCs w:val="28"/>
          <w:lang w:eastAsia="ja-JP"/>
        </w:rPr>
        <w:t>(111)</w:t>
      </w:r>
      <w:r w:rsidRPr="008F6D5E">
        <w:rPr>
          <w:rFonts w:ascii="Times New Roman" w:eastAsia="游明朝" w:hAnsi="Times New Roman" w:cs="Times New Roman"/>
          <w:sz w:val="24"/>
          <w:szCs w:val="28"/>
          <w:lang w:eastAsia="ja-JP"/>
        </w:rPr>
        <w:t xml:space="preserve">. Dotted circle and triangle indicate the location of </w:t>
      </w:r>
      <w:proofErr w:type="gramStart"/>
      <w:r w:rsidRPr="008F6D5E">
        <w:rPr>
          <w:rFonts w:ascii="Times New Roman" w:eastAsia="游明朝" w:hAnsi="Times New Roman" w:cs="Times New Roman"/>
          <w:sz w:val="24"/>
          <w:szCs w:val="28"/>
          <w:lang w:eastAsia="ja-JP"/>
        </w:rPr>
        <w:t>In</w:t>
      </w:r>
      <w:proofErr w:type="gramEnd"/>
      <w:r w:rsidRPr="008F6D5E">
        <w:rPr>
          <w:rFonts w:ascii="Times New Roman" w:eastAsia="游明朝" w:hAnsi="Times New Roman" w:cs="Times New Roman"/>
          <w:sz w:val="24"/>
          <w:szCs w:val="28"/>
          <w:lang w:eastAsia="ja-JP"/>
        </w:rPr>
        <w:t>–O linkage and the Ca cation on the surface, respectively. (</w:t>
      </w:r>
      <w:r w:rsidRPr="008F6D5E">
        <w:rPr>
          <w:rFonts w:ascii="Times New Roman" w:eastAsia="游明朝" w:hAnsi="Times New Roman" w:cs="Times New Roman"/>
          <w:b/>
          <w:bCs/>
          <w:sz w:val="24"/>
          <w:szCs w:val="28"/>
          <w:lang w:eastAsia="ja-JP"/>
        </w:rPr>
        <w:t>e</w:t>
      </w:r>
      <w:r w:rsidRPr="008F6D5E">
        <w:rPr>
          <w:rFonts w:ascii="Times New Roman" w:eastAsia="游明朝" w:hAnsi="Times New Roman" w:cs="Times New Roman"/>
          <w:sz w:val="24"/>
          <w:szCs w:val="28"/>
          <w:lang w:eastAsia="ja-JP"/>
        </w:rPr>
        <w:t xml:space="preserve">) </w:t>
      </w:r>
      <w:r w:rsidR="00376CD6" w:rsidRPr="00376CD6">
        <w:rPr>
          <w:rFonts w:ascii="Times New Roman" w:eastAsia="游明朝" w:hAnsi="Times New Roman" w:cs="Times New Roman"/>
          <w:sz w:val="24"/>
          <w:szCs w:val="28"/>
          <w:lang w:eastAsia="ja-JP"/>
        </w:rPr>
        <w:t>Periodic view of the C</w:t>
      </w:r>
      <w:r w:rsidR="00376CD6" w:rsidRPr="00376CD6">
        <w:rPr>
          <w:rFonts w:ascii="Times New Roman" w:eastAsia="游明朝" w:hAnsi="Times New Roman" w:cs="Times New Roman"/>
          <w:sz w:val="24"/>
          <w:szCs w:val="28"/>
          <w:vertAlign w:val="subscript"/>
          <w:lang w:eastAsia="ja-JP"/>
        </w:rPr>
        <w:t>2</w:t>
      </w:r>
      <w:r w:rsidR="00376CD6" w:rsidRPr="00376CD6">
        <w:rPr>
          <w:rFonts w:ascii="Times New Roman" w:eastAsia="游明朝" w:hAnsi="Times New Roman" w:cs="Times New Roman"/>
          <w:sz w:val="24"/>
          <w:szCs w:val="28"/>
          <w:lang w:eastAsia="ja-JP"/>
        </w:rPr>
        <w:t>H</w:t>
      </w:r>
      <w:r w:rsidR="00376CD6" w:rsidRPr="00376CD6">
        <w:rPr>
          <w:rFonts w:ascii="Times New Roman" w:eastAsia="游明朝" w:hAnsi="Times New Roman" w:cs="Times New Roman"/>
          <w:sz w:val="24"/>
          <w:szCs w:val="28"/>
          <w:vertAlign w:val="subscript"/>
          <w:lang w:eastAsia="ja-JP"/>
        </w:rPr>
        <w:t>4</w:t>
      </w:r>
      <w:r w:rsidR="00376CD6" w:rsidRPr="00376CD6">
        <w:rPr>
          <w:rFonts w:ascii="Times New Roman" w:eastAsia="游明朝" w:hAnsi="Times New Roman" w:cs="Times New Roman"/>
          <w:sz w:val="24"/>
          <w:szCs w:val="28"/>
          <w:lang w:eastAsia="ja-JP"/>
        </w:rPr>
        <w:t>-adsorbed structure.</w:t>
      </w:r>
    </w:p>
    <w:p w14:paraId="015B4302" w14:textId="77777777" w:rsidR="00E97AA9" w:rsidRPr="008F6D5E" w:rsidRDefault="00E97AA9" w:rsidP="00FA185A">
      <w:pPr>
        <w:widowControl/>
        <w:adjustRightInd w:val="0"/>
        <w:contextualSpacing/>
        <w:rPr>
          <w:rFonts w:ascii="Times New Roman" w:eastAsia="游明朝" w:hAnsi="Times New Roman" w:cs="Times New Roman"/>
          <w:sz w:val="24"/>
          <w:szCs w:val="28"/>
          <w:lang w:eastAsia="ja-JP"/>
        </w:rPr>
      </w:pPr>
    </w:p>
    <w:p w14:paraId="2A4761FE" w14:textId="77777777" w:rsidR="00E97AA9" w:rsidRPr="008F6D5E" w:rsidRDefault="00E97AA9" w:rsidP="00FA185A">
      <w:pPr>
        <w:widowControl/>
        <w:adjustRightInd w:val="0"/>
        <w:contextualSpacing/>
        <w:rPr>
          <w:rFonts w:ascii="Times New Roman" w:eastAsia="游明朝" w:hAnsi="Times New Roman" w:cs="Times New Roman"/>
          <w:sz w:val="24"/>
          <w:szCs w:val="28"/>
          <w:lang w:eastAsia="ja-JP"/>
        </w:rPr>
      </w:pPr>
    </w:p>
    <w:p w14:paraId="4AC14593" w14:textId="77777777" w:rsidR="00E97AA9" w:rsidRPr="008F6D5E" w:rsidRDefault="00E97AA9" w:rsidP="00FA185A">
      <w:pPr>
        <w:widowControl/>
        <w:adjustRightInd w:val="0"/>
        <w:contextualSpacing/>
        <w:rPr>
          <w:rFonts w:ascii="Times New Roman" w:eastAsia="游明朝" w:hAnsi="Times New Roman" w:cs="Times New Roman"/>
          <w:sz w:val="24"/>
          <w:szCs w:val="28"/>
          <w:lang w:eastAsia="ja-JP"/>
        </w:rPr>
      </w:pPr>
    </w:p>
    <w:p w14:paraId="01C97B56" w14:textId="77777777" w:rsidR="00E97AA9" w:rsidRPr="008F6D5E" w:rsidRDefault="00E97AA9" w:rsidP="00FA185A">
      <w:pPr>
        <w:widowControl/>
        <w:adjustRightInd w:val="0"/>
        <w:contextualSpacing/>
        <w:rPr>
          <w:rFonts w:ascii="Times New Roman" w:eastAsia="游明朝" w:hAnsi="Times New Roman" w:cs="Times New Roman"/>
          <w:sz w:val="24"/>
          <w:szCs w:val="28"/>
          <w:lang w:eastAsia="ja-JP"/>
        </w:rPr>
      </w:pPr>
    </w:p>
    <w:p w14:paraId="496B08E5" w14:textId="77777777" w:rsidR="00E97AA9" w:rsidRPr="008F6D5E" w:rsidRDefault="00E97AA9" w:rsidP="00FA185A">
      <w:pPr>
        <w:widowControl/>
        <w:adjustRightInd w:val="0"/>
        <w:contextualSpacing/>
        <w:rPr>
          <w:rFonts w:ascii="Times New Roman" w:eastAsia="游明朝" w:hAnsi="Times New Roman" w:cs="Times New Roman"/>
          <w:sz w:val="24"/>
          <w:szCs w:val="28"/>
          <w:lang w:eastAsia="ja-JP"/>
        </w:rPr>
      </w:pPr>
    </w:p>
    <w:p w14:paraId="15E444BF" w14:textId="5BA44CC6" w:rsidR="00E97AA9" w:rsidRPr="008F6D5E" w:rsidRDefault="00E97AA9" w:rsidP="00EE75FB">
      <w:pPr>
        <w:widowControl/>
        <w:spacing w:line="360" w:lineRule="auto"/>
        <w:jc w:val="left"/>
        <w:rPr>
          <w:rFonts w:ascii="Times New Roman" w:eastAsia="游明朝" w:hAnsi="Times New Roman" w:cs="Times New Roman"/>
          <w:sz w:val="24"/>
          <w:szCs w:val="28"/>
          <w:lang w:eastAsia="ja-JP"/>
        </w:rPr>
      </w:pPr>
      <w:r w:rsidRPr="008F6D5E">
        <w:rPr>
          <w:rFonts w:ascii="Times New Roman" w:eastAsia="游明朝" w:hAnsi="Times New Roman" w:cs="Times New Roman"/>
          <w:b/>
          <w:bCs/>
          <w:sz w:val="24"/>
          <w:szCs w:val="28"/>
          <w:lang w:eastAsia="ja-JP"/>
        </w:rPr>
        <w:t xml:space="preserve">Supplementary Table </w:t>
      </w:r>
      <w:r w:rsidR="00EE75FB">
        <w:rPr>
          <w:rFonts w:ascii="Times New Roman" w:eastAsia="游明朝" w:hAnsi="Times New Roman" w:cs="Times New Roman" w:hint="eastAsia"/>
          <w:b/>
          <w:bCs/>
          <w:sz w:val="24"/>
          <w:szCs w:val="28"/>
          <w:lang w:eastAsia="ja-JP"/>
        </w:rPr>
        <w:t>10</w:t>
      </w:r>
      <w:r w:rsidRPr="008F6D5E">
        <w:rPr>
          <w:rFonts w:ascii="Times New Roman" w:eastAsia="游明朝" w:hAnsi="Times New Roman" w:cs="Times New Roman"/>
          <w:b/>
          <w:bCs/>
          <w:sz w:val="24"/>
          <w:szCs w:val="28"/>
          <w:lang w:eastAsia="ja-JP"/>
        </w:rPr>
        <w:t>.</w:t>
      </w:r>
      <w:r w:rsidRPr="008F6D5E">
        <w:rPr>
          <w:rFonts w:ascii="Times New Roman" w:eastAsia="游明朝" w:hAnsi="Times New Roman" w:cs="Times New Roman"/>
          <w:sz w:val="24"/>
          <w:szCs w:val="28"/>
          <w:lang w:eastAsia="ja-JP"/>
        </w:rPr>
        <w:t xml:space="preserve"> Structural and electronic state information on the </w:t>
      </w:r>
      <w:r w:rsidRPr="008F6D5E">
        <w:rPr>
          <w:rFonts w:ascii="Times New Roman" w:eastAsia="游明朝" w:hAnsi="Times New Roman" w:cs="Times New Roman"/>
          <w:sz w:val="24"/>
          <w:szCs w:val="28"/>
          <w:lang w:val="el-GR" w:eastAsia="ja-JP"/>
        </w:rPr>
        <w:t>π</w:t>
      </w:r>
      <w:r w:rsidRPr="008F6D5E">
        <w:rPr>
          <w:rFonts w:ascii="Times New Roman" w:eastAsia="游明朝" w:hAnsi="Times New Roman" w:cs="Times New Roman"/>
          <w:sz w:val="24"/>
          <w:szCs w:val="28"/>
          <w:lang w:eastAsia="ja-JP"/>
        </w:rPr>
        <w:t>-adsorbed C</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H</w:t>
      </w:r>
      <w:r w:rsidRPr="008F6D5E">
        <w:rPr>
          <w:rFonts w:ascii="Times New Roman" w:eastAsia="游明朝" w:hAnsi="Times New Roman" w:cs="Times New Roman"/>
          <w:sz w:val="24"/>
          <w:szCs w:val="28"/>
          <w:vertAlign w:val="subscript"/>
          <w:lang w:eastAsia="ja-JP"/>
        </w:rPr>
        <w:t>4</w:t>
      </w:r>
      <w:r w:rsidRPr="008F6D5E">
        <w:rPr>
          <w:rFonts w:ascii="Times New Roman" w:eastAsia="游明朝" w:hAnsi="Times New Roman" w:cs="Times New Roman"/>
          <w:sz w:val="24"/>
          <w:szCs w:val="28"/>
          <w:lang w:eastAsia="ja-JP"/>
        </w:rPr>
        <w:t xml:space="preserve"> on Pt.</w:t>
      </w:r>
    </w:p>
    <w:tbl>
      <w:tblPr>
        <w:tblW w:w="9781" w:type="dxa"/>
        <w:tblCellMar>
          <w:left w:w="0" w:type="dxa"/>
          <w:right w:w="0" w:type="dxa"/>
        </w:tblCellMar>
        <w:tblLook w:val="0420" w:firstRow="1" w:lastRow="0" w:firstColumn="0" w:lastColumn="0" w:noHBand="0" w:noVBand="1"/>
      </w:tblPr>
      <w:tblGrid>
        <w:gridCol w:w="2127"/>
        <w:gridCol w:w="1304"/>
        <w:gridCol w:w="1304"/>
        <w:gridCol w:w="1304"/>
        <w:gridCol w:w="1871"/>
        <w:gridCol w:w="1871"/>
      </w:tblGrid>
      <w:tr w:rsidR="00E97AA9" w:rsidRPr="008F6D5E" w14:paraId="393D9A0D" w14:textId="77777777" w:rsidTr="00E97AA9">
        <w:trPr>
          <w:trHeight w:val="794"/>
        </w:trPr>
        <w:tc>
          <w:tcPr>
            <w:tcW w:w="2127"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3426049" w14:textId="77777777" w:rsidR="00E97AA9" w:rsidRPr="008F6D5E" w:rsidRDefault="00E97AA9" w:rsidP="00E97AA9">
            <w:pPr>
              <w:widowControl/>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structure</w:t>
            </w:r>
          </w:p>
        </w:tc>
        <w:tc>
          <w:tcPr>
            <w:tcW w:w="130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474C2B7"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Pt–C1</w:t>
            </w:r>
          </w:p>
          <w:p w14:paraId="0E5E9311"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 xml:space="preserve">/ Å </w:t>
            </w:r>
            <w:r w:rsidRPr="008F6D5E">
              <w:rPr>
                <w:rFonts w:ascii="Times New Roman" w:eastAsia="游明朝" w:hAnsi="Times New Roman" w:cs="Times New Roman"/>
                <w:i/>
                <w:iCs/>
                <w:sz w:val="24"/>
                <w:szCs w:val="28"/>
                <w:vertAlign w:val="superscript"/>
                <w:lang w:eastAsia="ja-JP"/>
              </w:rPr>
              <w:t>a</w:t>
            </w:r>
          </w:p>
        </w:tc>
        <w:tc>
          <w:tcPr>
            <w:tcW w:w="130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5D3CA993"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Pt–C2</w:t>
            </w:r>
          </w:p>
          <w:p w14:paraId="7B42414B"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 xml:space="preserve">/ Å </w:t>
            </w:r>
            <w:r w:rsidRPr="008F6D5E">
              <w:rPr>
                <w:rFonts w:ascii="Times New Roman" w:eastAsia="游明朝" w:hAnsi="Times New Roman" w:cs="Times New Roman"/>
                <w:i/>
                <w:iCs/>
                <w:sz w:val="24"/>
                <w:szCs w:val="28"/>
                <w:vertAlign w:val="superscript"/>
                <w:lang w:eastAsia="ja-JP"/>
              </w:rPr>
              <w:t>a</w:t>
            </w:r>
          </w:p>
        </w:tc>
        <w:tc>
          <w:tcPr>
            <w:tcW w:w="1304"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7CFD2BB"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C1–C2</w:t>
            </w:r>
          </w:p>
          <w:p w14:paraId="3AD42CC5"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 xml:space="preserve">/ Å </w:t>
            </w:r>
            <w:r w:rsidRPr="008F6D5E">
              <w:rPr>
                <w:rFonts w:ascii="Times New Roman" w:eastAsia="游明朝" w:hAnsi="Times New Roman" w:cs="Times New Roman"/>
                <w:i/>
                <w:iCs/>
                <w:sz w:val="24"/>
                <w:szCs w:val="28"/>
                <w:vertAlign w:val="superscript"/>
                <w:lang w:eastAsia="ja-JP"/>
              </w:rPr>
              <w:t>a</w:t>
            </w:r>
          </w:p>
        </w:tc>
        <w:tc>
          <w:tcPr>
            <w:tcW w:w="1871"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8C65D6D"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HCCH dihedral</w:t>
            </w:r>
          </w:p>
          <w:p w14:paraId="6CFB12F5"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angle / degree</w:t>
            </w:r>
          </w:p>
        </w:tc>
        <w:tc>
          <w:tcPr>
            <w:tcW w:w="1871"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71344A6"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Hirshfeld charge at Pt</w:t>
            </w:r>
            <w:r w:rsidRPr="008F6D5E">
              <w:rPr>
                <w:rFonts w:ascii="Times New Roman" w:eastAsia="游明朝" w:hAnsi="Times New Roman" w:cs="Times New Roman"/>
                <w:sz w:val="24"/>
                <w:szCs w:val="28"/>
                <w:vertAlign w:val="superscript"/>
                <w:lang w:eastAsia="ja-JP"/>
              </w:rPr>
              <w:t xml:space="preserve"> </w:t>
            </w:r>
            <w:r w:rsidRPr="008F6D5E">
              <w:rPr>
                <w:rFonts w:ascii="Times New Roman" w:eastAsia="游明朝" w:hAnsi="Times New Roman" w:cs="Times New Roman"/>
                <w:i/>
                <w:iCs/>
                <w:sz w:val="24"/>
                <w:szCs w:val="28"/>
                <w:vertAlign w:val="superscript"/>
                <w:lang w:eastAsia="ja-JP"/>
              </w:rPr>
              <w:t>b</w:t>
            </w:r>
          </w:p>
        </w:tc>
      </w:tr>
      <w:tr w:rsidR="00E97AA9" w:rsidRPr="008F6D5E" w14:paraId="07ECF731" w14:textId="77777777" w:rsidTr="00E97AA9">
        <w:trPr>
          <w:trHeight w:val="794"/>
        </w:trPr>
        <w:tc>
          <w:tcPr>
            <w:tcW w:w="2127" w:type="dxa"/>
            <w:tcBorders>
              <w:top w:val="single" w:sz="8" w:space="0" w:color="000000"/>
              <w:left w:val="nil"/>
              <w:bottom w:val="nil"/>
              <w:right w:val="nil"/>
            </w:tcBorders>
            <w:tcMar>
              <w:top w:w="72" w:type="dxa"/>
              <w:left w:w="144" w:type="dxa"/>
              <w:bottom w:w="72" w:type="dxa"/>
              <w:right w:w="144" w:type="dxa"/>
            </w:tcMar>
            <w:vAlign w:val="center"/>
            <w:hideMark/>
          </w:tcPr>
          <w:p w14:paraId="0B4BC768" w14:textId="77777777" w:rsidR="00E97AA9" w:rsidRPr="008F6D5E" w:rsidRDefault="00E97AA9" w:rsidP="00E97AA9">
            <w:pPr>
              <w:widowControl/>
              <w:jc w:val="left"/>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C</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H</w:t>
            </w:r>
            <w:r w:rsidRPr="008F6D5E">
              <w:rPr>
                <w:rFonts w:ascii="Times New Roman" w:eastAsia="游明朝" w:hAnsi="Times New Roman" w:cs="Times New Roman"/>
                <w:sz w:val="24"/>
                <w:szCs w:val="28"/>
                <w:vertAlign w:val="subscript"/>
                <w:lang w:eastAsia="ja-JP"/>
              </w:rPr>
              <w:t>4</w:t>
            </w:r>
            <w:r w:rsidRPr="008F6D5E">
              <w:rPr>
                <w:rFonts w:ascii="Times New Roman" w:eastAsia="游明朝" w:hAnsi="Times New Roman" w:cs="Times New Roman"/>
                <w:sz w:val="24"/>
                <w:szCs w:val="28"/>
                <w:lang w:eastAsia="ja-JP"/>
              </w:rPr>
              <w:t>–Pt</w:t>
            </w:r>
            <w:r w:rsidRPr="008F6D5E">
              <w:rPr>
                <w:rFonts w:ascii="Times New Roman" w:eastAsia="游明朝" w:hAnsi="Times New Roman" w:cs="Times New Roman"/>
                <w:sz w:val="24"/>
                <w:szCs w:val="28"/>
                <w:vertAlign w:val="subscript"/>
                <w:lang w:eastAsia="ja-JP"/>
              </w:rPr>
              <w:t>4</w:t>
            </w:r>
            <w:r w:rsidRPr="008F6D5E">
              <w:rPr>
                <w:rFonts w:ascii="Times New Roman" w:eastAsia="游明朝" w:hAnsi="Times New Roman" w:cs="Times New Roman"/>
                <w:sz w:val="24"/>
                <w:szCs w:val="28"/>
                <w:lang w:eastAsia="ja-JP"/>
              </w:rPr>
              <w:t>In</w:t>
            </w:r>
            <w:r w:rsidRPr="008F6D5E">
              <w:rPr>
                <w:rFonts w:ascii="Times New Roman" w:eastAsia="游明朝" w:hAnsi="Times New Roman" w:cs="Times New Roman"/>
                <w:sz w:val="24"/>
                <w:szCs w:val="28"/>
                <w:vertAlign w:val="subscript"/>
                <w:lang w:eastAsia="ja-JP"/>
              </w:rPr>
              <w:t>6</w:t>
            </w:r>
            <w:r w:rsidRPr="008F6D5E">
              <w:rPr>
                <w:rFonts w:ascii="Times New Roman" w:eastAsia="游明朝" w:hAnsi="Times New Roman" w:cs="Times New Roman"/>
                <w:sz w:val="24"/>
                <w:szCs w:val="28"/>
                <w:lang w:eastAsia="ja-JP"/>
              </w:rPr>
              <w:t>/</w:t>
            </w:r>
          </w:p>
          <w:p w14:paraId="752D9CB9" w14:textId="77777777" w:rsidR="00E97AA9" w:rsidRPr="008F6D5E" w:rsidRDefault="00E97AA9" w:rsidP="00E97AA9">
            <w:pPr>
              <w:widowControl/>
              <w:jc w:val="left"/>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CeO</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(111)</w:t>
            </w:r>
          </w:p>
        </w:tc>
        <w:tc>
          <w:tcPr>
            <w:tcW w:w="1304" w:type="dxa"/>
            <w:tcBorders>
              <w:top w:val="single" w:sz="8" w:space="0" w:color="000000"/>
              <w:left w:val="nil"/>
              <w:bottom w:val="nil"/>
              <w:right w:val="nil"/>
            </w:tcBorders>
            <w:tcMar>
              <w:top w:w="14" w:type="dxa"/>
              <w:left w:w="14" w:type="dxa"/>
              <w:bottom w:w="0" w:type="dxa"/>
              <w:right w:w="14" w:type="dxa"/>
            </w:tcMar>
            <w:vAlign w:val="center"/>
            <w:hideMark/>
          </w:tcPr>
          <w:p w14:paraId="71E24B08"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2.184</w:t>
            </w:r>
          </w:p>
        </w:tc>
        <w:tc>
          <w:tcPr>
            <w:tcW w:w="1304" w:type="dxa"/>
            <w:tcBorders>
              <w:top w:val="single" w:sz="8" w:space="0" w:color="000000"/>
              <w:left w:val="nil"/>
              <w:bottom w:val="nil"/>
              <w:right w:val="nil"/>
            </w:tcBorders>
            <w:tcMar>
              <w:top w:w="72" w:type="dxa"/>
              <w:left w:w="144" w:type="dxa"/>
              <w:bottom w:w="72" w:type="dxa"/>
              <w:right w:w="144" w:type="dxa"/>
            </w:tcMar>
            <w:vAlign w:val="center"/>
            <w:hideMark/>
          </w:tcPr>
          <w:p w14:paraId="11656C6B"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2.204</w:t>
            </w:r>
          </w:p>
        </w:tc>
        <w:tc>
          <w:tcPr>
            <w:tcW w:w="1304" w:type="dxa"/>
            <w:tcBorders>
              <w:top w:val="single" w:sz="8" w:space="0" w:color="000000"/>
              <w:left w:val="nil"/>
              <w:bottom w:val="nil"/>
              <w:right w:val="nil"/>
            </w:tcBorders>
            <w:tcMar>
              <w:top w:w="14" w:type="dxa"/>
              <w:left w:w="14" w:type="dxa"/>
              <w:bottom w:w="0" w:type="dxa"/>
              <w:right w:w="14" w:type="dxa"/>
            </w:tcMar>
            <w:vAlign w:val="center"/>
            <w:hideMark/>
          </w:tcPr>
          <w:p w14:paraId="7AFCF7BE"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1.413</w:t>
            </w:r>
          </w:p>
        </w:tc>
        <w:tc>
          <w:tcPr>
            <w:tcW w:w="1871" w:type="dxa"/>
            <w:tcBorders>
              <w:top w:val="single" w:sz="8" w:space="0" w:color="000000"/>
              <w:left w:val="nil"/>
              <w:bottom w:val="nil"/>
              <w:right w:val="nil"/>
            </w:tcBorders>
            <w:tcMar>
              <w:top w:w="14" w:type="dxa"/>
              <w:left w:w="14" w:type="dxa"/>
              <w:bottom w:w="0" w:type="dxa"/>
              <w:right w:w="14" w:type="dxa"/>
            </w:tcMar>
            <w:vAlign w:val="center"/>
            <w:hideMark/>
          </w:tcPr>
          <w:p w14:paraId="55B9410A"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161.38</w:t>
            </w:r>
          </w:p>
        </w:tc>
        <w:tc>
          <w:tcPr>
            <w:tcW w:w="1871" w:type="dxa"/>
            <w:tcBorders>
              <w:top w:val="single" w:sz="8" w:space="0" w:color="000000"/>
              <w:left w:val="nil"/>
              <w:bottom w:val="nil"/>
              <w:right w:val="nil"/>
            </w:tcBorders>
            <w:tcMar>
              <w:top w:w="14" w:type="dxa"/>
              <w:left w:w="14" w:type="dxa"/>
              <w:bottom w:w="0" w:type="dxa"/>
              <w:right w:w="14" w:type="dxa"/>
            </w:tcMar>
            <w:vAlign w:val="center"/>
            <w:hideMark/>
          </w:tcPr>
          <w:p w14:paraId="3F00F0C7"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−0.01</w:t>
            </w:r>
          </w:p>
          <w:p w14:paraId="2221DB76"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(−0.13)</w:t>
            </w:r>
          </w:p>
        </w:tc>
      </w:tr>
      <w:tr w:rsidR="00E97AA9" w:rsidRPr="008F6D5E" w14:paraId="21E27978" w14:textId="77777777" w:rsidTr="00E97AA9">
        <w:trPr>
          <w:trHeight w:val="794"/>
        </w:trPr>
        <w:tc>
          <w:tcPr>
            <w:tcW w:w="2127" w:type="dxa"/>
            <w:tcBorders>
              <w:top w:val="nil"/>
              <w:left w:val="nil"/>
              <w:bottom w:val="single" w:sz="8" w:space="0" w:color="000000"/>
              <w:right w:val="nil"/>
            </w:tcBorders>
            <w:tcMar>
              <w:top w:w="72" w:type="dxa"/>
              <w:left w:w="144" w:type="dxa"/>
              <w:bottom w:w="72" w:type="dxa"/>
              <w:right w:w="144" w:type="dxa"/>
            </w:tcMar>
            <w:vAlign w:val="center"/>
            <w:hideMark/>
          </w:tcPr>
          <w:p w14:paraId="28D3C48E" w14:textId="77777777" w:rsidR="00E97AA9" w:rsidRPr="008F6D5E" w:rsidRDefault="00E97AA9" w:rsidP="00E97AA9">
            <w:pPr>
              <w:widowControl/>
              <w:jc w:val="left"/>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C</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H</w:t>
            </w:r>
            <w:r w:rsidRPr="008F6D5E">
              <w:rPr>
                <w:rFonts w:ascii="Times New Roman" w:eastAsia="游明朝" w:hAnsi="Times New Roman" w:cs="Times New Roman"/>
                <w:sz w:val="24"/>
                <w:szCs w:val="28"/>
                <w:vertAlign w:val="subscript"/>
                <w:lang w:eastAsia="ja-JP"/>
              </w:rPr>
              <w:t>4</w:t>
            </w:r>
            <w:r w:rsidRPr="008F6D5E">
              <w:rPr>
                <w:rFonts w:ascii="Times New Roman" w:eastAsia="游明朝" w:hAnsi="Times New Roman" w:cs="Times New Roman"/>
                <w:sz w:val="24"/>
                <w:szCs w:val="28"/>
                <w:lang w:eastAsia="ja-JP"/>
              </w:rPr>
              <w:t>–Pt</w:t>
            </w:r>
            <w:r w:rsidRPr="008F6D5E">
              <w:rPr>
                <w:rFonts w:ascii="Times New Roman" w:eastAsia="游明朝" w:hAnsi="Times New Roman" w:cs="Times New Roman"/>
                <w:sz w:val="24"/>
                <w:szCs w:val="28"/>
                <w:vertAlign w:val="subscript"/>
                <w:lang w:eastAsia="ja-JP"/>
              </w:rPr>
              <w:t>4</w:t>
            </w:r>
            <w:r w:rsidRPr="008F6D5E">
              <w:rPr>
                <w:rFonts w:ascii="Times New Roman" w:eastAsia="游明朝" w:hAnsi="Times New Roman" w:cs="Times New Roman"/>
                <w:sz w:val="24"/>
                <w:szCs w:val="28"/>
                <w:lang w:eastAsia="ja-JP"/>
              </w:rPr>
              <w:t>In</w:t>
            </w:r>
            <w:r w:rsidRPr="008F6D5E">
              <w:rPr>
                <w:rFonts w:ascii="Times New Roman" w:eastAsia="游明朝" w:hAnsi="Times New Roman" w:cs="Times New Roman"/>
                <w:sz w:val="24"/>
                <w:szCs w:val="28"/>
                <w:vertAlign w:val="subscript"/>
                <w:lang w:eastAsia="ja-JP"/>
              </w:rPr>
              <w:t>6</w:t>
            </w:r>
            <w:r w:rsidRPr="008F6D5E">
              <w:rPr>
                <w:rFonts w:ascii="Times New Roman" w:eastAsia="游明朝" w:hAnsi="Times New Roman" w:cs="Times New Roman"/>
                <w:sz w:val="24"/>
                <w:szCs w:val="28"/>
                <w:lang w:eastAsia="ja-JP"/>
              </w:rPr>
              <w:t>/</w:t>
            </w:r>
          </w:p>
          <w:p w14:paraId="5F284670" w14:textId="77777777" w:rsidR="00E97AA9" w:rsidRPr="008F6D5E" w:rsidRDefault="00E97AA9" w:rsidP="00E97AA9">
            <w:pPr>
              <w:widowControl/>
              <w:jc w:val="left"/>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CaO–CeO</w:t>
            </w:r>
            <w:r w:rsidRPr="008F6D5E">
              <w:rPr>
                <w:rFonts w:ascii="Times New Roman" w:eastAsia="游明朝" w:hAnsi="Times New Roman" w:cs="Times New Roman"/>
                <w:sz w:val="24"/>
                <w:szCs w:val="28"/>
                <w:vertAlign w:val="subscript"/>
                <w:lang w:eastAsia="ja-JP"/>
              </w:rPr>
              <w:t>2</w:t>
            </w:r>
            <w:r w:rsidRPr="008F6D5E">
              <w:rPr>
                <w:rFonts w:ascii="Times New Roman" w:eastAsia="游明朝" w:hAnsi="Times New Roman" w:cs="Times New Roman"/>
                <w:sz w:val="24"/>
                <w:szCs w:val="28"/>
                <w:lang w:eastAsia="ja-JP"/>
              </w:rPr>
              <w:t>(111)</w:t>
            </w:r>
          </w:p>
        </w:tc>
        <w:tc>
          <w:tcPr>
            <w:tcW w:w="1304" w:type="dxa"/>
            <w:tcBorders>
              <w:top w:val="nil"/>
              <w:left w:val="nil"/>
              <w:bottom w:val="single" w:sz="8" w:space="0" w:color="000000"/>
              <w:right w:val="nil"/>
            </w:tcBorders>
            <w:tcMar>
              <w:top w:w="14" w:type="dxa"/>
              <w:left w:w="14" w:type="dxa"/>
              <w:bottom w:w="0" w:type="dxa"/>
              <w:right w:w="14" w:type="dxa"/>
            </w:tcMar>
            <w:vAlign w:val="center"/>
            <w:hideMark/>
          </w:tcPr>
          <w:p w14:paraId="27232223"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2.202</w:t>
            </w:r>
          </w:p>
        </w:tc>
        <w:tc>
          <w:tcPr>
            <w:tcW w:w="1304" w:type="dxa"/>
            <w:tcBorders>
              <w:top w:val="nil"/>
              <w:left w:val="nil"/>
              <w:bottom w:val="single" w:sz="8" w:space="0" w:color="000000"/>
              <w:right w:val="nil"/>
            </w:tcBorders>
            <w:tcMar>
              <w:top w:w="72" w:type="dxa"/>
              <w:left w:w="144" w:type="dxa"/>
              <w:bottom w:w="72" w:type="dxa"/>
              <w:right w:w="144" w:type="dxa"/>
            </w:tcMar>
            <w:vAlign w:val="center"/>
            <w:hideMark/>
          </w:tcPr>
          <w:p w14:paraId="09E15E54"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2.236</w:t>
            </w:r>
          </w:p>
        </w:tc>
        <w:tc>
          <w:tcPr>
            <w:tcW w:w="1304" w:type="dxa"/>
            <w:tcBorders>
              <w:top w:val="nil"/>
              <w:left w:val="nil"/>
              <w:bottom w:val="single" w:sz="8" w:space="0" w:color="000000"/>
              <w:right w:val="nil"/>
            </w:tcBorders>
            <w:tcMar>
              <w:top w:w="14" w:type="dxa"/>
              <w:left w:w="14" w:type="dxa"/>
              <w:bottom w:w="0" w:type="dxa"/>
              <w:right w:w="14" w:type="dxa"/>
            </w:tcMar>
            <w:vAlign w:val="center"/>
            <w:hideMark/>
          </w:tcPr>
          <w:p w14:paraId="25EC662D"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1.406</w:t>
            </w:r>
          </w:p>
        </w:tc>
        <w:tc>
          <w:tcPr>
            <w:tcW w:w="1871" w:type="dxa"/>
            <w:tcBorders>
              <w:top w:val="nil"/>
              <w:left w:val="nil"/>
              <w:bottom w:val="single" w:sz="8" w:space="0" w:color="000000"/>
              <w:right w:val="nil"/>
            </w:tcBorders>
            <w:tcMar>
              <w:top w:w="14" w:type="dxa"/>
              <w:left w:w="14" w:type="dxa"/>
              <w:bottom w:w="0" w:type="dxa"/>
              <w:right w:w="14" w:type="dxa"/>
            </w:tcMar>
            <w:vAlign w:val="center"/>
            <w:hideMark/>
          </w:tcPr>
          <w:p w14:paraId="7918A5E2"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164.40</w:t>
            </w:r>
          </w:p>
        </w:tc>
        <w:tc>
          <w:tcPr>
            <w:tcW w:w="1871" w:type="dxa"/>
            <w:tcBorders>
              <w:top w:val="nil"/>
              <w:left w:val="nil"/>
              <w:bottom w:val="single" w:sz="8" w:space="0" w:color="000000"/>
              <w:right w:val="nil"/>
            </w:tcBorders>
            <w:tcMar>
              <w:top w:w="72" w:type="dxa"/>
              <w:left w:w="144" w:type="dxa"/>
              <w:bottom w:w="72" w:type="dxa"/>
              <w:right w:w="144" w:type="dxa"/>
            </w:tcMar>
            <w:vAlign w:val="center"/>
            <w:hideMark/>
          </w:tcPr>
          <w:p w14:paraId="41A0D1A0"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+0.05</w:t>
            </w:r>
          </w:p>
          <w:p w14:paraId="5196D126" w14:textId="77777777" w:rsidR="00E97AA9" w:rsidRPr="008F6D5E" w:rsidRDefault="00E97AA9" w:rsidP="00E97AA9">
            <w:pPr>
              <w:widowControl/>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sz w:val="24"/>
                <w:szCs w:val="28"/>
                <w:lang w:eastAsia="ja-JP"/>
              </w:rPr>
              <w:t>(+0.02)</w:t>
            </w:r>
          </w:p>
        </w:tc>
      </w:tr>
      <w:tr w:rsidR="00E97AA9" w:rsidRPr="008F6D5E" w14:paraId="1CD8A439" w14:textId="77777777" w:rsidTr="00E97AA9">
        <w:trPr>
          <w:trHeight w:val="510"/>
        </w:trPr>
        <w:tc>
          <w:tcPr>
            <w:tcW w:w="9781" w:type="dxa"/>
            <w:gridSpan w:val="6"/>
            <w:tcBorders>
              <w:top w:val="single" w:sz="8" w:space="0" w:color="000000"/>
              <w:left w:val="nil"/>
              <w:bottom w:val="nil"/>
              <w:right w:val="nil"/>
            </w:tcBorders>
            <w:tcMar>
              <w:top w:w="72" w:type="dxa"/>
              <w:left w:w="144" w:type="dxa"/>
              <w:bottom w:w="72" w:type="dxa"/>
              <w:right w:w="144" w:type="dxa"/>
            </w:tcMar>
            <w:hideMark/>
          </w:tcPr>
          <w:p w14:paraId="085AC232" w14:textId="72F2AFEF" w:rsidR="00E97AA9" w:rsidRPr="008F6D5E" w:rsidRDefault="00E97AA9" w:rsidP="00EE75FB">
            <w:pPr>
              <w:widowControl/>
              <w:spacing w:line="360" w:lineRule="auto"/>
              <w:rPr>
                <w:rFonts w:ascii="Times New Roman" w:eastAsia="游明朝" w:hAnsi="Times New Roman" w:cs="Times New Roman"/>
                <w:sz w:val="24"/>
                <w:szCs w:val="28"/>
                <w:lang w:eastAsia="ja-JP"/>
              </w:rPr>
            </w:pPr>
            <w:proofErr w:type="gramStart"/>
            <w:r w:rsidRPr="008F6D5E">
              <w:rPr>
                <w:rFonts w:ascii="Times New Roman" w:eastAsia="游明朝" w:hAnsi="Times New Roman" w:cs="Times New Roman"/>
                <w:i/>
                <w:iCs/>
                <w:sz w:val="24"/>
                <w:szCs w:val="28"/>
                <w:vertAlign w:val="superscript"/>
                <w:lang w:eastAsia="ja-JP"/>
              </w:rPr>
              <w:t>a</w:t>
            </w:r>
            <w:r w:rsidRPr="008F6D5E">
              <w:rPr>
                <w:rFonts w:ascii="Times New Roman" w:eastAsia="游明朝" w:hAnsi="Times New Roman" w:cs="Times New Roman"/>
                <w:sz w:val="24"/>
                <w:szCs w:val="28"/>
                <w:lang w:eastAsia="ja-JP"/>
              </w:rPr>
              <w:t xml:space="preserve"> C2</w:t>
            </w:r>
            <w:proofErr w:type="gramEnd"/>
            <w:r w:rsidRPr="008F6D5E">
              <w:rPr>
                <w:rFonts w:ascii="Times New Roman" w:eastAsia="游明朝" w:hAnsi="Times New Roman" w:cs="Times New Roman"/>
                <w:sz w:val="24"/>
                <w:szCs w:val="28"/>
                <w:lang w:eastAsia="ja-JP"/>
              </w:rPr>
              <w:t xml:space="preserve"> atom is closer to the slab surface. </w:t>
            </w:r>
            <w:r w:rsidRPr="008F6D5E">
              <w:rPr>
                <w:rFonts w:ascii="Times New Roman" w:eastAsia="游明朝" w:hAnsi="Times New Roman" w:cs="Times New Roman"/>
                <w:i/>
                <w:iCs/>
                <w:sz w:val="24"/>
                <w:szCs w:val="28"/>
                <w:vertAlign w:val="superscript"/>
                <w:lang w:eastAsia="ja-JP"/>
              </w:rPr>
              <w:t>b</w:t>
            </w:r>
            <w:r w:rsidRPr="008F6D5E">
              <w:rPr>
                <w:rFonts w:ascii="Times New Roman" w:eastAsia="游明朝" w:hAnsi="Times New Roman" w:cs="Times New Roman"/>
                <w:sz w:val="24"/>
                <w:szCs w:val="28"/>
                <w:lang w:eastAsia="ja-JP"/>
              </w:rPr>
              <w:t xml:space="preserve"> Values in parentheses indicate the charges before adsorption.</w:t>
            </w:r>
          </w:p>
        </w:tc>
      </w:tr>
    </w:tbl>
    <w:p w14:paraId="543AE529"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2B8A7797"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69BCCD3F"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1D8B7FF8" w14:textId="2A71FFF9" w:rsidR="00E97AA9" w:rsidRPr="008F6D5E" w:rsidRDefault="00E97AA9" w:rsidP="00E97AA9">
      <w:pPr>
        <w:widowControl/>
        <w:spacing w:after="160" w:line="278" w:lineRule="auto"/>
        <w:jc w:val="center"/>
        <w:rPr>
          <w:rFonts w:ascii="Times New Roman" w:eastAsia="游明朝" w:hAnsi="Times New Roman" w:cs="Times New Roman"/>
          <w:sz w:val="24"/>
          <w:szCs w:val="28"/>
          <w:lang w:eastAsia="ja-JP"/>
        </w:rPr>
      </w:pPr>
      <w:r w:rsidRPr="008F6D5E">
        <w:rPr>
          <w:rFonts w:ascii="Times New Roman" w:eastAsia="游明朝" w:hAnsi="Times New Roman" w:cs="Times New Roman"/>
          <w:noProof/>
          <w:sz w:val="24"/>
          <w:szCs w:val="28"/>
          <w:lang w:eastAsia="ja-JP"/>
        </w:rPr>
        <w:drawing>
          <wp:inline distT="0" distB="0" distL="0" distR="0" wp14:anchorId="7275B039" wp14:editId="58DA91B7">
            <wp:extent cx="4086225" cy="4148065"/>
            <wp:effectExtent l="0" t="0" r="0" b="5080"/>
            <wp:docPr id="25" name="図 24">
              <a:extLst xmlns:a="http://schemas.openxmlformats.org/drawingml/2006/main">
                <a:ext uri="{FF2B5EF4-FFF2-40B4-BE49-F238E27FC236}">
                  <a16:creationId xmlns:a16="http://schemas.microsoft.com/office/drawing/2014/main" id="{0FA7C18B-F1BD-4440-CB96-FBCB66899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a:extLst>
                        <a:ext uri="{FF2B5EF4-FFF2-40B4-BE49-F238E27FC236}">
                          <a16:creationId xmlns:a16="http://schemas.microsoft.com/office/drawing/2014/main" id="{0FA7C18B-F1BD-4440-CB96-FBCB66899F5C}"/>
                        </a:ext>
                      </a:extLst>
                    </pic:cNvPr>
                    <pic:cNvPicPr>
                      <a:picLocks noChangeAspect="1"/>
                    </pic:cNvPicPr>
                  </pic:nvPicPr>
                  <pic:blipFill>
                    <a:blip r:embed="rId32"/>
                    <a:stretch>
                      <a:fillRect/>
                    </a:stretch>
                  </pic:blipFill>
                  <pic:spPr>
                    <a:xfrm>
                      <a:off x="0" y="0"/>
                      <a:ext cx="4089535" cy="4151425"/>
                    </a:xfrm>
                    <a:prstGeom prst="rect">
                      <a:avLst/>
                    </a:prstGeom>
                  </pic:spPr>
                </pic:pic>
              </a:graphicData>
            </a:graphic>
          </wp:inline>
        </w:drawing>
      </w:r>
    </w:p>
    <w:p w14:paraId="21C5E68F" w14:textId="77777777" w:rsidR="00E97AA9" w:rsidRPr="008F6D5E" w:rsidRDefault="00E97AA9" w:rsidP="00E97AA9">
      <w:pPr>
        <w:widowControl/>
        <w:spacing w:after="160" w:line="278" w:lineRule="auto"/>
        <w:jc w:val="center"/>
        <w:rPr>
          <w:rFonts w:ascii="Times New Roman" w:eastAsia="游明朝" w:hAnsi="Times New Roman" w:cs="Times New Roman"/>
          <w:sz w:val="24"/>
          <w:szCs w:val="28"/>
          <w:lang w:eastAsia="ja-JP"/>
        </w:rPr>
      </w:pPr>
    </w:p>
    <w:p w14:paraId="4DEF5EDD" w14:textId="1F91FBB2" w:rsidR="00E97AA9" w:rsidRPr="008F6D5E" w:rsidRDefault="00E97AA9" w:rsidP="00E97AA9">
      <w:pPr>
        <w:widowControl/>
        <w:spacing w:after="160" w:line="278" w:lineRule="auto"/>
        <w:rPr>
          <w:rFonts w:ascii="Times New Roman" w:eastAsia="游明朝" w:hAnsi="Times New Roman" w:cs="Times New Roman"/>
          <w:sz w:val="24"/>
          <w:szCs w:val="28"/>
          <w:lang w:eastAsia="ja-JP"/>
        </w:rPr>
      </w:pPr>
      <w:r w:rsidRPr="008F6D5E">
        <w:rPr>
          <w:rFonts w:ascii="Times New Roman" w:eastAsia="游明朝" w:hAnsi="Times New Roman" w:cs="Times New Roman"/>
          <w:b/>
          <w:bCs/>
          <w:sz w:val="24"/>
          <w:szCs w:val="28"/>
          <w:lang w:eastAsia="ja-JP"/>
        </w:rPr>
        <w:t>Supplementary Figure 2</w:t>
      </w:r>
      <w:r w:rsidR="00A92677">
        <w:rPr>
          <w:rFonts w:ascii="Times New Roman" w:eastAsia="游明朝" w:hAnsi="Times New Roman" w:cs="Times New Roman" w:hint="eastAsia"/>
          <w:b/>
          <w:bCs/>
          <w:sz w:val="24"/>
          <w:szCs w:val="28"/>
          <w:lang w:eastAsia="ja-JP"/>
        </w:rPr>
        <w:t>6</w:t>
      </w:r>
      <w:r w:rsidRPr="008F6D5E">
        <w:rPr>
          <w:rFonts w:ascii="Times New Roman" w:eastAsia="游明朝" w:hAnsi="Times New Roman" w:cs="Times New Roman"/>
          <w:b/>
          <w:bCs/>
          <w:sz w:val="24"/>
          <w:szCs w:val="28"/>
          <w:lang w:eastAsia="ja-JP"/>
        </w:rPr>
        <w:t xml:space="preserve">. a </w:t>
      </w:r>
      <w:r w:rsidRPr="008F6D5E">
        <w:rPr>
          <w:rFonts w:ascii="Times New Roman" w:eastAsia="游明朝" w:hAnsi="Times New Roman" w:cs="Times New Roman"/>
          <w:sz w:val="24"/>
          <w:szCs w:val="28"/>
          <w:lang w:eastAsia="ja-JP"/>
        </w:rPr>
        <w:t xml:space="preserve">DOSs projected on the valence 2p states of single oxygen anions. Numbers indicate the oxygen anions designated in b. </w:t>
      </w:r>
      <w:r w:rsidRPr="008F6D5E">
        <w:rPr>
          <w:rFonts w:ascii="Times New Roman" w:eastAsia="游明朝" w:hAnsi="Times New Roman" w:cs="Times New Roman"/>
          <w:b/>
          <w:bCs/>
          <w:sz w:val="24"/>
          <w:szCs w:val="28"/>
          <w:lang w:eastAsia="ja-JP"/>
        </w:rPr>
        <w:t>b</w:t>
      </w:r>
      <w:r w:rsidRPr="008F6D5E">
        <w:rPr>
          <w:rFonts w:ascii="Times New Roman" w:eastAsia="游明朝" w:hAnsi="Times New Roman" w:cs="Times New Roman"/>
          <w:sz w:val="24"/>
          <w:szCs w:val="28"/>
          <w:lang w:eastAsia="ja-JP"/>
        </w:rPr>
        <w:t xml:space="preserve"> The location of the selected oxygen anions on the slab model.  </w:t>
      </w:r>
    </w:p>
    <w:p w14:paraId="53FE6B36"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28DC7A37"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7073DCBD" w14:textId="77777777" w:rsidR="00E97AA9" w:rsidRPr="008F6D5E" w:rsidRDefault="00E97AA9" w:rsidP="00E97AA9">
      <w:pPr>
        <w:widowControl/>
        <w:spacing w:after="160" w:line="278" w:lineRule="auto"/>
        <w:jc w:val="left"/>
        <w:rPr>
          <w:rFonts w:ascii="Times New Roman" w:eastAsia="游明朝" w:hAnsi="Times New Roman" w:cs="Times New Roman"/>
          <w:sz w:val="24"/>
          <w:szCs w:val="28"/>
          <w:lang w:eastAsia="ja-JP"/>
        </w:rPr>
      </w:pPr>
    </w:p>
    <w:p w14:paraId="3EFD813A" w14:textId="77777777" w:rsidR="00FA185A" w:rsidRPr="008F6D5E" w:rsidRDefault="00FA185A">
      <w:pPr>
        <w:widowControl/>
        <w:spacing w:after="160" w:line="278" w:lineRule="auto"/>
        <w:jc w:val="left"/>
        <w:rPr>
          <w:rFonts w:ascii="Times New Roman" w:eastAsia="游明朝" w:hAnsi="Times New Roman" w:cs="Times New Roman"/>
          <w:lang w:eastAsia="ja-JP"/>
        </w:rPr>
      </w:pPr>
      <w:r w:rsidRPr="008F6D5E">
        <w:rPr>
          <w:rFonts w:ascii="Times New Roman" w:eastAsia="游明朝" w:hAnsi="Times New Roman" w:cs="Times New Roman"/>
          <w:lang w:eastAsia="ja-JP"/>
        </w:rPr>
        <w:br w:type="page"/>
      </w:r>
    </w:p>
    <w:p w14:paraId="72C92BB9" w14:textId="77777777" w:rsidR="009803A3" w:rsidRPr="00B33CC8" w:rsidRDefault="009803A3" w:rsidP="00EE75FB">
      <w:pPr>
        <w:widowControl/>
        <w:adjustRightInd w:val="0"/>
        <w:snapToGrid w:val="0"/>
        <w:spacing w:before="240" w:after="120"/>
        <w:rPr>
          <w:rFonts w:ascii="Times New Roman" w:eastAsia="游明朝" w:hAnsi="Times New Roman" w:cs="Times New Roman"/>
          <w:b/>
          <w:bCs/>
          <w:sz w:val="24"/>
          <w:szCs w:val="24"/>
          <w:lang w:eastAsia="ja-JP"/>
        </w:rPr>
      </w:pPr>
      <w:r w:rsidRPr="00B33CC8">
        <w:rPr>
          <w:rFonts w:ascii="Times New Roman" w:eastAsia="游明朝" w:hAnsi="Times New Roman" w:cs="Times New Roman"/>
          <w:b/>
          <w:bCs/>
          <w:sz w:val="24"/>
          <w:szCs w:val="24"/>
          <w:lang w:eastAsia="ja-JP"/>
        </w:rPr>
        <w:lastRenderedPageBreak/>
        <w:t>Supplementary References</w:t>
      </w:r>
    </w:p>
    <w:p w14:paraId="36CB17F6" w14:textId="61225954" w:rsidR="00F228DB" w:rsidRPr="001068FA" w:rsidRDefault="00F228DB"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Hui Y</w:t>
      </w:r>
      <w:r w:rsidRPr="001068FA">
        <w:rPr>
          <w:rFonts w:ascii="Times New Roman" w:hAnsi="Times New Roman" w:cs="Times New Roman" w:hint="eastAsia"/>
          <w:sz w:val="24"/>
          <w:szCs w:val="24"/>
        </w:rPr>
        <w:t>., et al.</w:t>
      </w:r>
      <w:r w:rsidRPr="001068FA">
        <w:rPr>
          <w:rFonts w:ascii="Times New Roman" w:eastAsia="游明朝" w:hAnsi="Times New Roman" w:cs="Times New Roman"/>
          <w:sz w:val="24"/>
          <w:szCs w:val="24"/>
          <w:lang w:eastAsia="ja-JP"/>
        </w:rPr>
        <w:t xml:space="preserve"> Atomically </w:t>
      </w:r>
      <w:r w:rsidR="00462BBB" w:rsidRPr="001068FA">
        <w:rPr>
          <w:rFonts w:ascii="Times New Roman" w:eastAsia="游明朝" w:hAnsi="Times New Roman" w:cs="Times New Roman"/>
          <w:sz w:val="24"/>
          <w:szCs w:val="24"/>
          <w:lang w:eastAsia="ja-JP"/>
        </w:rPr>
        <w:t>precise de</w:t>
      </w:r>
      <w:r w:rsidRPr="001068FA">
        <w:rPr>
          <w:rFonts w:ascii="Times New Roman" w:eastAsia="游明朝" w:hAnsi="Times New Roman" w:cs="Times New Roman"/>
          <w:sz w:val="24"/>
          <w:szCs w:val="24"/>
          <w:lang w:eastAsia="ja-JP"/>
        </w:rPr>
        <w:t xml:space="preserve">sign of </w:t>
      </w:r>
      <w:proofErr w:type="spellStart"/>
      <w:r w:rsidRPr="001068FA">
        <w:rPr>
          <w:rFonts w:ascii="Times New Roman" w:eastAsia="游明朝" w:hAnsi="Times New Roman" w:cs="Times New Roman"/>
          <w:sz w:val="24"/>
          <w:szCs w:val="24"/>
          <w:lang w:eastAsia="ja-JP"/>
        </w:rPr>
        <w:t>PtSn</w:t>
      </w:r>
      <w:proofErr w:type="spellEnd"/>
      <w:r w:rsidRPr="001068FA">
        <w:rPr>
          <w:rFonts w:ascii="Times New Roman" w:eastAsia="游明朝" w:hAnsi="Times New Roman" w:cs="Times New Roman"/>
          <w:sz w:val="24"/>
          <w:szCs w:val="24"/>
          <w:lang w:eastAsia="ja-JP"/>
        </w:rPr>
        <w:t xml:space="preserve"> </w:t>
      </w:r>
      <w:r w:rsidR="00462BBB" w:rsidRPr="001068FA">
        <w:rPr>
          <w:rFonts w:ascii="Times New Roman" w:eastAsia="游明朝" w:hAnsi="Times New Roman" w:cs="Times New Roman"/>
          <w:sz w:val="24"/>
          <w:szCs w:val="24"/>
          <w:lang w:eastAsia="ja-JP"/>
        </w:rPr>
        <w:t xml:space="preserve">catalyst for the understanding of the role </w:t>
      </w:r>
      <w:r w:rsidRPr="001068FA">
        <w:rPr>
          <w:rFonts w:ascii="Times New Roman" w:eastAsia="游明朝" w:hAnsi="Times New Roman" w:cs="Times New Roman"/>
          <w:sz w:val="24"/>
          <w:szCs w:val="24"/>
          <w:lang w:eastAsia="ja-JP"/>
        </w:rPr>
        <w:t xml:space="preserve">of Sn in </w:t>
      </w:r>
      <w:r w:rsidR="00462BBB" w:rsidRPr="001068FA">
        <w:rPr>
          <w:rFonts w:ascii="Times New Roman" w:eastAsia="游明朝" w:hAnsi="Times New Roman" w:cs="Times New Roman"/>
          <w:sz w:val="24"/>
          <w:szCs w:val="24"/>
          <w:lang w:eastAsia="ja-JP"/>
        </w:rPr>
        <w:t>propane deh</w:t>
      </w:r>
      <w:r w:rsidRPr="001068FA">
        <w:rPr>
          <w:rFonts w:ascii="Times New Roman" w:eastAsia="游明朝" w:hAnsi="Times New Roman" w:cs="Times New Roman"/>
          <w:sz w:val="24"/>
          <w:szCs w:val="24"/>
          <w:lang w:eastAsia="ja-JP"/>
        </w:rPr>
        <w:t xml:space="preserve">ydrogenation. </w:t>
      </w:r>
      <w:r w:rsidRPr="001068FA">
        <w:rPr>
          <w:rFonts w:ascii="Times New Roman" w:eastAsia="游明朝" w:hAnsi="Times New Roman" w:cs="Times New Roman"/>
          <w:i/>
          <w:iCs/>
          <w:sz w:val="24"/>
          <w:szCs w:val="24"/>
          <w:lang w:eastAsia="ja-JP"/>
        </w:rPr>
        <w:t>Precis. Chem</w:t>
      </w:r>
      <w:r w:rsidRPr="001068FA">
        <w:rPr>
          <w:rFonts w:ascii="Times New Roman" w:hAnsi="Times New Roman" w:cs="Times New Roman" w:hint="eastAsia"/>
          <w:i/>
          <w:iCs/>
          <w:sz w:val="24"/>
          <w:szCs w:val="24"/>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2</w:t>
      </w:r>
      <w:r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245</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255</w:t>
      </w:r>
      <w:r w:rsidRPr="001068FA">
        <w:rPr>
          <w:rFonts w:ascii="Times New Roman" w:hAnsi="Times New Roman" w:cs="Times New Roman" w:hint="eastAsia"/>
          <w:sz w:val="24"/>
          <w:szCs w:val="24"/>
        </w:rPr>
        <w:t xml:space="preserve"> (2024)</w:t>
      </w:r>
      <w:r w:rsidRPr="001068FA">
        <w:rPr>
          <w:rFonts w:ascii="Times New Roman" w:eastAsia="游明朝" w:hAnsi="Times New Roman" w:cs="Times New Roman"/>
          <w:sz w:val="24"/>
          <w:szCs w:val="24"/>
          <w:lang w:eastAsia="ja-JP"/>
        </w:rPr>
        <w:t xml:space="preserve">. </w:t>
      </w:r>
    </w:p>
    <w:p w14:paraId="795448BA" w14:textId="0AA08010" w:rsidR="00F228DB" w:rsidRPr="001068FA" w:rsidRDefault="00F228DB"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Zhou, T., et al. Reaction-induced dynamic evolution of </w:t>
      </w:r>
      <w:proofErr w:type="spellStart"/>
      <w:r w:rsidRPr="001068FA">
        <w:rPr>
          <w:rFonts w:ascii="Times New Roman" w:eastAsia="游明朝" w:hAnsi="Times New Roman" w:cs="Times New Roman"/>
          <w:sz w:val="24"/>
          <w:szCs w:val="24"/>
          <w:lang w:eastAsia="ja-JP"/>
        </w:rPr>
        <w:t>PtIn</w:t>
      </w:r>
      <w:proofErr w:type="spellEnd"/>
      <w:r w:rsidRPr="001068FA">
        <w:rPr>
          <w:rFonts w:ascii="Times New Roman" w:eastAsia="游明朝" w:hAnsi="Times New Roman" w:cs="Times New Roman"/>
          <w:sz w:val="24"/>
          <w:szCs w:val="24"/>
          <w:lang w:eastAsia="ja-JP"/>
        </w:rPr>
        <w:t>/SiO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catalyst for propane dehydrogenation. </w:t>
      </w:r>
      <w:r w:rsidRPr="001068FA">
        <w:rPr>
          <w:rFonts w:ascii="Times New Roman" w:eastAsia="游明朝" w:hAnsi="Times New Roman" w:cs="Times New Roman"/>
          <w:i/>
          <w:iCs/>
          <w:sz w:val="24"/>
          <w:szCs w:val="24"/>
          <w:lang w:eastAsia="ja-JP"/>
        </w:rPr>
        <w:t>Nat</w:t>
      </w:r>
      <w:r w:rsidRPr="001068FA">
        <w:rPr>
          <w:rFonts w:ascii="Times New Roman" w:hAnsi="Times New Roman" w:cs="Times New Roman" w:hint="eastAsia"/>
          <w:i/>
          <w:iCs/>
          <w:sz w:val="24"/>
          <w:szCs w:val="24"/>
        </w:rPr>
        <w:t>.</w:t>
      </w:r>
      <w:r w:rsidRPr="001068FA">
        <w:rPr>
          <w:rFonts w:ascii="Times New Roman" w:eastAsia="游明朝" w:hAnsi="Times New Roman" w:cs="Times New Roman"/>
          <w:i/>
          <w:iCs/>
          <w:sz w:val="24"/>
          <w:szCs w:val="24"/>
          <w:lang w:eastAsia="ja-JP"/>
        </w:rPr>
        <w:t xml:space="preserve"> Commun</w:t>
      </w:r>
      <w:r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16,</w:t>
      </w:r>
      <w:r w:rsidRPr="001068FA">
        <w:rPr>
          <w:rFonts w:ascii="Times New Roman" w:eastAsia="游明朝" w:hAnsi="Times New Roman" w:cs="Times New Roman"/>
          <w:sz w:val="24"/>
          <w:szCs w:val="24"/>
          <w:lang w:eastAsia="ja-JP"/>
        </w:rPr>
        <w:t xml:space="preserve"> 5153 (2025).</w:t>
      </w:r>
    </w:p>
    <w:p w14:paraId="3EEDA331" w14:textId="4A7D0BE8" w:rsidR="00F228DB" w:rsidRPr="001068FA" w:rsidRDefault="00987D5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Yim, W.-L. &amp; </w:t>
      </w:r>
      <w:proofErr w:type="spellStart"/>
      <w:r w:rsidRPr="001068FA">
        <w:rPr>
          <w:rFonts w:ascii="Times New Roman" w:eastAsia="游明朝" w:hAnsi="Times New Roman" w:cs="Times New Roman"/>
          <w:sz w:val="24"/>
          <w:szCs w:val="24"/>
          <w:lang w:eastAsia="ja-JP"/>
        </w:rPr>
        <w:t>Klüner</w:t>
      </w:r>
      <w:proofErr w:type="spellEnd"/>
      <w:r w:rsidRPr="001068FA">
        <w:rPr>
          <w:rFonts w:ascii="Times New Roman" w:eastAsia="游明朝" w:hAnsi="Times New Roman" w:cs="Times New Roman"/>
          <w:sz w:val="24"/>
          <w:szCs w:val="24"/>
          <w:lang w:eastAsia="ja-JP"/>
        </w:rPr>
        <w:t>, T. Understanding of adsorption and catalytic properties of bimetallic Pt</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 xml:space="preserve">Co alloy surfaces from first principles: insight from disordered alloy surfaces. </w:t>
      </w:r>
      <w:r w:rsidRPr="001068FA">
        <w:rPr>
          <w:rFonts w:ascii="Times New Roman" w:eastAsia="游明朝" w:hAnsi="Times New Roman" w:cs="Times New Roman"/>
          <w:i/>
          <w:iCs/>
          <w:sz w:val="24"/>
          <w:szCs w:val="24"/>
          <w:lang w:eastAsia="ja-JP"/>
        </w:rPr>
        <w:t>J. Phys. Chem. C</w:t>
      </w:r>
      <w:r w:rsidR="00493F15" w:rsidRPr="001068FA">
        <w:rPr>
          <w:rFonts w:ascii="Times New Roman" w:hAnsi="Times New Roman" w:cs="Times New Roman" w:hint="eastAsia"/>
          <w:i/>
          <w:iCs/>
          <w:sz w:val="24"/>
          <w:szCs w:val="24"/>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114</w:t>
      </w:r>
      <w:r w:rsidRPr="001068FA">
        <w:rPr>
          <w:rFonts w:ascii="Times New Roman" w:eastAsia="游明朝" w:hAnsi="Times New Roman" w:cs="Times New Roman"/>
          <w:sz w:val="24"/>
          <w:szCs w:val="24"/>
          <w:lang w:eastAsia="ja-JP"/>
        </w:rPr>
        <w:t>, 7141</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7152 (2010).</w:t>
      </w:r>
    </w:p>
    <w:p w14:paraId="1425BD21" w14:textId="44BE6B53"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Chen, M. et al. Dehydrogenation of propane over spinel-type </w:t>
      </w:r>
      <w:proofErr w:type="spellStart"/>
      <w:r w:rsidRPr="001068FA">
        <w:rPr>
          <w:rFonts w:ascii="Times New Roman" w:eastAsia="游明朝" w:hAnsi="Times New Roman" w:cs="Times New Roman"/>
          <w:sz w:val="24"/>
          <w:szCs w:val="24"/>
          <w:lang w:eastAsia="ja-JP"/>
        </w:rPr>
        <w:t>gallia</w:t>
      </w:r>
      <w:proofErr w:type="spellEnd"/>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alumina solid solution catalysts.</w:t>
      </w:r>
      <w:r w:rsidR="00DA21D4" w:rsidRPr="001068FA">
        <w:rPr>
          <w:rFonts w:ascii="Times New Roman" w:hAnsi="Times New Roman" w:cs="Times New Roman" w:hint="eastAsia"/>
          <w:i/>
          <w:iCs/>
          <w:sz w:val="24"/>
          <w:szCs w:val="24"/>
        </w:rPr>
        <w:t xml:space="preserve"> </w:t>
      </w:r>
      <w:r w:rsidRPr="001068FA">
        <w:rPr>
          <w:rFonts w:ascii="Times New Roman" w:eastAsia="游明朝" w:hAnsi="Times New Roman" w:cs="Times New Roman"/>
          <w:i/>
          <w:iCs/>
          <w:sz w:val="24"/>
          <w:szCs w:val="24"/>
          <w:lang w:eastAsia="ja-JP"/>
        </w:rPr>
        <w:t xml:space="preserve">J.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xml:space="preserve">. </w:t>
      </w:r>
      <w:r w:rsidRPr="001068FA">
        <w:rPr>
          <w:rFonts w:ascii="Times New Roman" w:eastAsia="游明朝" w:hAnsi="Times New Roman" w:cs="Times New Roman"/>
          <w:b/>
          <w:bCs/>
          <w:sz w:val="24"/>
          <w:szCs w:val="24"/>
          <w:lang w:eastAsia="ja-JP"/>
        </w:rPr>
        <w:t>256,</w:t>
      </w:r>
      <w:r w:rsidRPr="001068FA">
        <w:rPr>
          <w:rFonts w:ascii="Times New Roman" w:eastAsia="游明朝" w:hAnsi="Times New Roman" w:cs="Times New Roman"/>
          <w:sz w:val="24"/>
          <w:szCs w:val="24"/>
          <w:lang w:eastAsia="ja-JP"/>
        </w:rPr>
        <w:t xml:space="preserve"> 293</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300 (2008).</w:t>
      </w:r>
    </w:p>
    <w:p w14:paraId="78466C06" w14:textId="19E1511E"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Jin, R., Easa, J., Tran, D. T. &amp; O’Brien, C. P. Ru-</w:t>
      </w:r>
      <w:r w:rsidR="00B33CC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romoted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activation for oxidative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dehydrogenation of propane over chromium oxide catalyst.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Sci. Technol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10,</w:t>
      </w:r>
      <w:r w:rsidRPr="001068FA">
        <w:rPr>
          <w:rFonts w:ascii="Times New Roman" w:eastAsia="游明朝" w:hAnsi="Times New Roman" w:cs="Times New Roman"/>
          <w:sz w:val="24"/>
          <w:szCs w:val="24"/>
          <w:lang w:eastAsia="ja-JP"/>
        </w:rPr>
        <w:t xml:space="preserve"> 1769</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1777</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(2020).</w:t>
      </w:r>
    </w:p>
    <w:p w14:paraId="00447C13" w14:textId="19929F7F"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Nowicka, E. et al. Elucidating the </w:t>
      </w:r>
      <w:r w:rsidR="005F4508" w:rsidRPr="001068FA">
        <w:rPr>
          <w:rFonts w:ascii="Times New Roman" w:hAnsi="Times New Roman" w:cs="Times New Roman" w:hint="eastAsia"/>
          <w:sz w:val="24"/>
          <w:szCs w:val="24"/>
        </w:rPr>
        <w:t>r</w:t>
      </w:r>
      <w:r w:rsidRPr="001068FA">
        <w:rPr>
          <w:rFonts w:ascii="Times New Roman" w:eastAsia="游明朝" w:hAnsi="Times New Roman" w:cs="Times New Roman"/>
          <w:sz w:val="24"/>
          <w:szCs w:val="24"/>
          <w:lang w:eastAsia="ja-JP"/>
        </w:rPr>
        <w:t>ole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in the </w:t>
      </w:r>
      <w:r w:rsidR="005F450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oft </w:t>
      </w:r>
      <w:r w:rsidR="005F4508"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 xml:space="preserve">xidative </w:t>
      </w:r>
      <w:r w:rsidR="005F450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5F450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ropane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over </w:t>
      </w:r>
      <w:r w:rsidR="005F450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eria-</w:t>
      </w:r>
      <w:r w:rsidR="005F4508" w:rsidRPr="001068FA">
        <w:rPr>
          <w:rFonts w:ascii="Times New Roman" w:hAnsi="Times New Roman" w:cs="Times New Roman" w:hint="eastAsia"/>
          <w:sz w:val="24"/>
          <w:szCs w:val="24"/>
        </w:rPr>
        <w:t>b</w:t>
      </w:r>
      <w:r w:rsidRPr="001068FA">
        <w:rPr>
          <w:rFonts w:ascii="Times New Roman" w:eastAsia="游明朝" w:hAnsi="Times New Roman" w:cs="Times New Roman"/>
          <w:sz w:val="24"/>
          <w:szCs w:val="24"/>
          <w:lang w:eastAsia="ja-JP"/>
        </w:rPr>
        <w:t xml:space="preserve">ased </w:t>
      </w:r>
      <w:r w:rsidR="005F450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atalysts. </w:t>
      </w:r>
      <w:r w:rsidRPr="001068FA">
        <w:rPr>
          <w:rFonts w:ascii="Times New Roman" w:eastAsia="游明朝" w:hAnsi="Times New Roman" w:cs="Times New Roman"/>
          <w:i/>
          <w:iCs/>
          <w:sz w:val="24"/>
          <w:szCs w:val="24"/>
          <w:lang w:eastAsia="ja-JP"/>
        </w:rPr>
        <w:t xml:space="preserve">ACS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8,</w:t>
      </w:r>
      <w:r w:rsidRPr="001068FA">
        <w:rPr>
          <w:rFonts w:ascii="Times New Roman" w:eastAsia="游明朝" w:hAnsi="Times New Roman" w:cs="Times New Roman"/>
          <w:sz w:val="24"/>
          <w:szCs w:val="24"/>
          <w:lang w:eastAsia="ja-JP"/>
        </w:rPr>
        <w:t xml:space="preserve"> 3454</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3468 (2018).</w:t>
      </w:r>
    </w:p>
    <w:p w14:paraId="599548A7" w14:textId="1FFA9E31"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Michorczyk, P., Pietrzyk, P. &amp; Ogonowski, J. Preparation and characterization of SBA-1-supported</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chromium oxide catalysts for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assisted dehydrogenation of propane. </w:t>
      </w:r>
      <w:r w:rsidRPr="001068FA">
        <w:rPr>
          <w:rFonts w:ascii="Times New Roman" w:eastAsia="游明朝" w:hAnsi="Times New Roman" w:cs="Times New Roman"/>
          <w:i/>
          <w:iCs/>
          <w:sz w:val="24"/>
          <w:szCs w:val="24"/>
          <w:lang w:eastAsia="ja-JP"/>
        </w:rPr>
        <w:t>Microporous Mesoporous</w:t>
      </w:r>
      <w:r w:rsidR="00DA21D4" w:rsidRPr="001068FA">
        <w:rPr>
          <w:rFonts w:ascii="Times New Roman" w:hAnsi="Times New Roman" w:cs="Times New Roman" w:hint="eastAsia"/>
          <w:i/>
          <w:iCs/>
          <w:sz w:val="24"/>
          <w:szCs w:val="24"/>
        </w:rPr>
        <w:t xml:space="preserve"> </w:t>
      </w:r>
      <w:r w:rsidRPr="001068FA">
        <w:rPr>
          <w:rFonts w:ascii="Times New Roman" w:eastAsia="游明朝" w:hAnsi="Times New Roman" w:cs="Times New Roman"/>
          <w:i/>
          <w:iCs/>
          <w:sz w:val="24"/>
          <w:szCs w:val="24"/>
          <w:lang w:eastAsia="ja-JP"/>
        </w:rPr>
        <w:t>Mater.</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161,</w:t>
      </w:r>
      <w:r w:rsidRPr="001068FA">
        <w:rPr>
          <w:rFonts w:ascii="Times New Roman" w:eastAsia="游明朝" w:hAnsi="Times New Roman" w:cs="Times New Roman"/>
          <w:sz w:val="24"/>
          <w:szCs w:val="24"/>
          <w:lang w:eastAsia="ja-JP"/>
        </w:rPr>
        <w:t xml:space="preserve"> 56</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66 (2012).</w:t>
      </w:r>
    </w:p>
    <w:p w14:paraId="4CC12CA2" w14:textId="42F40F44" w:rsidR="00462BBB" w:rsidRPr="000E4756" w:rsidRDefault="009803A3" w:rsidP="000E4756">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Michorczyk, P., Zeńczak, K., Niekurzak, R. &amp; Ogonowski, J. Dehydrogenation of propane with</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CO</w:t>
      </w:r>
      <w:r w:rsidRPr="001068FA">
        <w:rPr>
          <w:rFonts w:ascii="Times New Roman" w:eastAsia="游明朝" w:hAnsi="Times New Roman" w:cs="Times New Roman"/>
          <w:sz w:val="24"/>
          <w:szCs w:val="24"/>
          <w:vertAlign w:val="subscript"/>
          <w:lang w:eastAsia="ja-JP"/>
        </w:rPr>
        <w:t>2</w:t>
      </w:r>
      <w:r w:rsidR="00DC05D7" w:rsidRPr="001068FA">
        <w:rPr>
          <w:rFonts w:ascii="Times New Roman" w:eastAsia="游明朝" w:hAnsi="Times New Roman" w:cs="Times New Roman"/>
          <w:sz w:val="24"/>
          <w:szCs w:val="24"/>
          <w:lang w:eastAsia="ja-JP"/>
        </w:rPr>
        <w:t>–</w:t>
      </w:r>
      <w:r w:rsidR="00B33CC8"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 xml:space="preserve"> new green process for propene and synthesis gas production. </w:t>
      </w:r>
      <w:r w:rsidRPr="001068FA">
        <w:rPr>
          <w:rFonts w:ascii="Times New Roman" w:eastAsia="游明朝" w:hAnsi="Times New Roman" w:cs="Times New Roman"/>
          <w:i/>
          <w:iCs/>
          <w:sz w:val="24"/>
          <w:szCs w:val="24"/>
          <w:lang w:eastAsia="ja-JP"/>
        </w:rPr>
        <w:t>Polish J. Chem. Technol.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14,</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77</w:t>
      </w:r>
      <w:r w:rsidR="00462BBB">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82 (2012).</w:t>
      </w:r>
    </w:p>
    <w:p w14:paraId="3DEF49C8" w14:textId="57ADFCF8"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Wu, R. et al. Hydrothermally prepared Cr</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ZrO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as a novel efficient catalyst for dehydrogenation</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of propane with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Commun.</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39,</w:t>
      </w:r>
      <w:r w:rsidRPr="001068FA">
        <w:rPr>
          <w:rFonts w:ascii="Times New Roman" w:eastAsia="游明朝" w:hAnsi="Times New Roman" w:cs="Times New Roman"/>
          <w:sz w:val="24"/>
          <w:szCs w:val="24"/>
          <w:lang w:eastAsia="ja-JP"/>
        </w:rPr>
        <w:t xml:space="preserve"> 20</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23 (2013).</w:t>
      </w:r>
    </w:p>
    <w:p w14:paraId="03736575" w14:textId="6D4F8FD0"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Michorczyk, P., Kuśtrowski, P., Kolak, A. &amp; </w:t>
      </w:r>
      <w:proofErr w:type="spellStart"/>
      <w:r w:rsidRPr="001068FA">
        <w:rPr>
          <w:rFonts w:ascii="Times New Roman" w:eastAsia="游明朝" w:hAnsi="Times New Roman" w:cs="Times New Roman"/>
          <w:sz w:val="24"/>
          <w:szCs w:val="24"/>
          <w:lang w:eastAsia="ja-JP"/>
        </w:rPr>
        <w:t>Zimowska</w:t>
      </w:r>
      <w:proofErr w:type="spellEnd"/>
      <w:r w:rsidRPr="001068FA">
        <w:rPr>
          <w:rFonts w:ascii="Times New Roman" w:eastAsia="游明朝" w:hAnsi="Times New Roman" w:cs="Times New Roman"/>
          <w:sz w:val="24"/>
          <w:szCs w:val="24"/>
          <w:lang w:eastAsia="ja-JP"/>
        </w:rPr>
        <w:t>, M. Ordered mesoporous Ga</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 xml:space="preserve"> and Ga</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00B33CC8" w:rsidRPr="001068FA">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Al</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 xml:space="preserve"> prepared by </w:t>
      </w:r>
      <w:proofErr w:type="spellStart"/>
      <w:r w:rsidRPr="001068FA">
        <w:rPr>
          <w:rFonts w:ascii="Times New Roman" w:eastAsia="游明朝" w:hAnsi="Times New Roman" w:cs="Times New Roman"/>
          <w:sz w:val="24"/>
          <w:szCs w:val="24"/>
          <w:lang w:eastAsia="ja-JP"/>
        </w:rPr>
        <w:t>nanocasting</w:t>
      </w:r>
      <w:proofErr w:type="spellEnd"/>
      <w:r w:rsidRPr="001068FA">
        <w:rPr>
          <w:rFonts w:ascii="Times New Roman" w:eastAsia="游明朝" w:hAnsi="Times New Roman" w:cs="Times New Roman"/>
          <w:sz w:val="24"/>
          <w:szCs w:val="24"/>
          <w:lang w:eastAsia="ja-JP"/>
        </w:rPr>
        <w:t xml:space="preserve"> as effective catalysts for propane dehydrogenation in the presence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Commun.</w:t>
      </w:r>
      <w:r w:rsidRPr="001068FA">
        <w:rPr>
          <w:rFonts w:ascii="Times New Roman" w:eastAsia="游明朝" w:hAnsi="Times New Roman" w:cs="Times New Roman"/>
          <w:b/>
          <w:bCs/>
          <w:i/>
          <w:iCs/>
          <w:sz w:val="24"/>
          <w:szCs w:val="24"/>
          <w:lang w:eastAsia="ja-JP"/>
        </w:rPr>
        <w:t xml:space="preserve"> </w:t>
      </w:r>
      <w:r w:rsidRPr="001068FA">
        <w:rPr>
          <w:rFonts w:ascii="Times New Roman" w:eastAsia="游明朝" w:hAnsi="Times New Roman" w:cs="Times New Roman"/>
          <w:b/>
          <w:bCs/>
          <w:sz w:val="24"/>
          <w:szCs w:val="24"/>
          <w:lang w:eastAsia="ja-JP"/>
        </w:rPr>
        <w:t>35,</w:t>
      </w:r>
      <w:r w:rsidRPr="001068FA">
        <w:rPr>
          <w:rFonts w:ascii="Times New Roman" w:eastAsia="游明朝" w:hAnsi="Times New Roman" w:cs="Times New Roman"/>
          <w:sz w:val="24"/>
          <w:szCs w:val="24"/>
          <w:lang w:eastAsia="ja-JP"/>
        </w:rPr>
        <w:t xml:space="preserve"> 95</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100 (2013).</w:t>
      </w:r>
    </w:p>
    <w:p w14:paraId="2A7DF65C" w14:textId="45E20225"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Wang, H. &amp; </w:t>
      </w:r>
      <w:proofErr w:type="spellStart"/>
      <w:r w:rsidRPr="001068FA">
        <w:rPr>
          <w:rFonts w:ascii="Times New Roman" w:eastAsia="游明朝" w:hAnsi="Times New Roman" w:cs="Times New Roman"/>
          <w:sz w:val="24"/>
          <w:szCs w:val="24"/>
          <w:lang w:eastAsia="ja-JP"/>
        </w:rPr>
        <w:t>Tsilomelekis</w:t>
      </w:r>
      <w:proofErr w:type="spellEnd"/>
      <w:r w:rsidRPr="001068FA">
        <w:rPr>
          <w:rFonts w:ascii="Times New Roman" w:eastAsia="游明朝" w:hAnsi="Times New Roman" w:cs="Times New Roman"/>
          <w:sz w:val="24"/>
          <w:szCs w:val="24"/>
          <w:lang w:eastAsia="ja-JP"/>
        </w:rPr>
        <w:t>, G. Catalytic performance and stability of Fe-doped CeO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in propane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oxidative dehydrogenation using carbon dioxide as an oxidant.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Sci. Technol.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10,</w:t>
      </w:r>
      <w:r w:rsidRPr="001068FA">
        <w:rPr>
          <w:rFonts w:ascii="Times New Roman" w:eastAsia="游明朝" w:hAnsi="Times New Roman" w:cs="Times New Roman"/>
          <w:sz w:val="24"/>
          <w:szCs w:val="24"/>
          <w:lang w:eastAsia="ja-JP"/>
        </w:rPr>
        <w:t xml:space="preserve"> 4362</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4372</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(2020).</w:t>
      </w:r>
    </w:p>
    <w:p w14:paraId="48419526" w14:textId="03BEA9C7"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Gomez, E. et al. Combining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reduction with propane oxidative dehydrogenation over bimetallic</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catalysts. </w:t>
      </w:r>
      <w:r w:rsidRPr="001068FA">
        <w:rPr>
          <w:rFonts w:ascii="Times New Roman" w:eastAsia="游明朝" w:hAnsi="Times New Roman" w:cs="Times New Roman"/>
          <w:i/>
          <w:iCs/>
          <w:sz w:val="24"/>
          <w:szCs w:val="24"/>
          <w:lang w:eastAsia="ja-JP"/>
        </w:rPr>
        <w:t>Nat. Commun.</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 xml:space="preserve">9, </w:t>
      </w:r>
      <w:r w:rsidRPr="001068FA">
        <w:rPr>
          <w:rFonts w:ascii="Times New Roman" w:eastAsia="游明朝" w:hAnsi="Times New Roman" w:cs="Times New Roman"/>
          <w:sz w:val="24"/>
          <w:szCs w:val="24"/>
          <w:lang w:eastAsia="ja-JP"/>
        </w:rPr>
        <w:t>1398 (2018).</w:t>
      </w:r>
    </w:p>
    <w:p w14:paraId="02A9EBA0" w14:textId="00DCD5D3"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Yang, G. Q. et al. Oxidative </w:t>
      </w:r>
      <w:r w:rsidR="005F450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5F4508" w:rsidRPr="001068FA">
        <w:rPr>
          <w:rFonts w:ascii="Times New Roman" w:hAnsi="Times New Roman" w:cs="Times New Roman" w:hint="eastAsia"/>
          <w:sz w:val="24"/>
          <w:szCs w:val="24"/>
        </w:rPr>
        <w:t>pr</w:t>
      </w:r>
      <w:r w:rsidRPr="001068FA">
        <w:rPr>
          <w:rFonts w:ascii="Times New Roman" w:eastAsia="游明朝" w:hAnsi="Times New Roman" w:cs="Times New Roman"/>
          <w:sz w:val="24"/>
          <w:szCs w:val="24"/>
          <w:lang w:eastAsia="ja-JP"/>
        </w:rPr>
        <w:t xml:space="preserve">opane with </w:t>
      </w:r>
      <w:r w:rsidR="005F450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arbon </w:t>
      </w:r>
      <w:r w:rsidR="005F450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ioxide </w:t>
      </w:r>
      <w:r w:rsidR="005F450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atalyzed by</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Zn</w:t>
      </w:r>
      <w:r w:rsidRPr="001068FA">
        <w:rPr>
          <w:rFonts w:ascii="Times New Roman" w:eastAsia="游明朝" w:hAnsi="Times New Roman" w:cs="Times New Roman"/>
          <w:sz w:val="24"/>
          <w:szCs w:val="24"/>
          <w:vertAlign w:val="subscript"/>
          <w:lang w:eastAsia="ja-JP"/>
        </w:rPr>
        <w:t>x</w:t>
      </w:r>
      <w:r w:rsidRPr="001068FA">
        <w:rPr>
          <w:rFonts w:ascii="Times New Roman" w:eastAsia="游明朝" w:hAnsi="Times New Roman" w:cs="Times New Roman"/>
          <w:sz w:val="24"/>
          <w:szCs w:val="24"/>
          <w:lang w:eastAsia="ja-JP"/>
        </w:rPr>
        <w:t>Zr</w:t>
      </w:r>
      <w:r w:rsidRPr="001068FA">
        <w:rPr>
          <w:rFonts w:ascii="Times New Roman" w:eastAsia="游明朝" w:hAnsi="Times New Roman" w:cs="Times New Roman"/>
          <w:sz w:val="24"/>
          <w:szCs w:val="24"/>
          <w:vertAlign w:val="subscript"/>
          <w:lang w:eastAsia="ja-JP"/>
        </w:rPr>
        <w:t>1</w:t>
      </w:r>
      <w:r w:rsidR="00F82E40">
        <w:rPr>
          <w:rFonts w:ascii="Times New Roman" w:eastAsia="游明朝" w:hAnsi="Times New Roman" w:cs="Times New Roman"/>
          <w:sz w:val="24"/>
          <w:szCs w:val="24"/>
          <w:vertAlign w:val="subscript"/>
          <w:lang w:eastAsia="ja-JP"/>
        </w:rPr>
        <w:t>−</w:t>
      </w:r>
      <w:r w:rsidRPr="001068FA">
        <w:rPr>
          <w:rFonts w:ascii="Times New Roman" w:eastAsia="游明朝" w:hAnsi="Times New Roman" w:cs="Times New Roman"/>
          <w:sz w:val="24"/>
          <w:szCs w:val="24"/>
          <w:vertAlign w:val="subscript"/>
          <w:lang w:eastAsia="ja-JP"/>
        </w:rPr>
        <w:t>x</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2</w:t>
      </w:r>
      <w:r w:rsidR="00F82E40">
        <w:rPr>
          <w:rFonts w:ascii="Times New Roman" w:eastAsia="游明朝" w:hAnsi="Times New Roman" w:cs="Times New Roman"/>
          <w:sz w:val="24"/>
          <w:szCs w:val="24"/>
          <w:vertAlign w:val="subscript"/>
          <w:lang w:eastAsia="ja-JP"/>
        </w:rPr>
        <w:t>−</w:t>
      </w:r>
      <w:r w:rsidRPr="001068FA">
        <w:rPr>
          <w:rFonts w:ascii="Times New Roman" w:eastAsia="游明朝" w:hAnsi="Times New Roman" w:cs="Times New Roman"/>
          <w:sz w:val="24"/>
          <w:szCs w:val="24"/>
          <w:vertAlign w:val="subscript"/>
          <w:lang w:eastAsia="ja-JP"/>
        </w:rPr>
        <w:t>x</w:t>
      </w:r>
      <w:r w:rsidR="005F4508" w:rsidRPr="001068FA">
        <w:rPr>
          <w:rFonts w:ascii="Times New Roman" w:hAnsi="Times New Roman" w:cs="Times New Roman" w:hint="eastAsia"/>
          <w:sz w:val="24"/>
          <w:szCs w:val="24"/>
          <w:vertAlign w:val="subscript"/>
        </w:rPr>
        <w:t xml:space="preserve"> </w:t>
      </w:r>
      <w:r w:rsidR="005F450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olid </w:t>
      </w:r>
      <w:r w:rsidR="005F450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olutions. </w:t>
      </w:r>
      <w:r w:rsidRPr="001068FA">
        <w:rPr>
          <w:rFonts w:ascii="Times New Roman" w:eastAsia="游明朝" w:hAnsi="Times New Roman" w:cs="Times New Roman"/>
          <w:i/>
          <w:iCs/>
          <w:sz w:val="24"/>
          <w:szCs w:val="24"/>
          <w:lang w:eastAsia="ja-JP"/>
        </w:rPr>
        <w:t>Ind. Eng. Chem. Res</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60,</w:t>
      </w:r>
      <w:r w:rsidRPr="001068FA">
        <w:rPr>
          <w:rFonts w:ascii="Times New Roman" w:eastAsia="游明朝" w:hAnsi="Times New Roman" w:cs="Times New Roman"/>
          <w:sz w:val="24"/>
          <w:szCs w:val="24"/>
          <w:lang w:eastAsia="ja-JP"/>
        </w:rPr>
        <w:t xml:space="preserve"> 17850</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17861 (2021).</w:t>
      </w:r>
    </w:p>
    <w:p w14:paraId="7670A6F7" w14:textId="25C6ED14"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lastRenderedPageBreak/>
        <w:t xml:space="preserve">Farsad, A., Lawson, S., Rezaei, F. &amp; </w:t>
      </w:r>
      <w:proofErr w:type="spellStart"/>
      <w:r w:rsidRPr="001068FA">
        <w:rPr>
          <w:rFonts w:ascii="Times New Roman" w:eastAsia="游明朝" w:hAnsi="Times New Roman" w:cs="Times New Roman"/>
          <w:sz w:val="24"/>
          <w:szCs w:val="24"/>
          <w:lang w:eastAsia="ja-JP"/>
        </w:rPr>
        <w:t>Rownaghi</w:t>
      </w:r>
      <w:proofErr w:type="spellEnd"/>
      <w:r w:rsidRPr="001068FA">
        <w:rPr>
          <w:rFonts w:ascii="Times New Roman" w:eastAsia="游明朝" w:hAnsi="Times New Roman" w:cs="Times New Roman"/>
          <w:sz w:val="24"/>
          <w:szCs w:val="24"/>
          <w:lang w:eastAsia="ja-JP"/>
        </w:rPr>
        <w:t>, A. A. Oxidative dehydrogenation of propane over</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3D printed mixed metal oxides/H-ZSM-5 monolithic catalysts using CO</w:t>
      </w:r>
      <w:r w:rsidRPr="001068FA">
        <w:rPr>
          <w:rFonts w:ascii="Times New Roman" w:eastAsia="游明朝" w:hAnsi="Times New Roman" w:cs="Times New Roman"/>
          <w:sz w:val="24"/>
          <w:szCs w:val="24"/>
          <w:vertAlign w:val="subscript"/>
          <w:lang w:eastAsia="ja-JP"/>
        </w:rPr>
        <w:t xml:space="preserve">2 </w:t>
      </w:r>
      <w:r w:rsidRPr="001068FA">
        <w:rPr>
          <w:rFonts w:ascii="Times New Roman" w:eastAsia="游明朝" w:hAnsi="Times New Roman" w:cs="Times New Roman"/>
          <w:sz w:val="24"/>
          <w:szCs w:val="24"/>
          <w:lang w:eastAsia="ja-JP"/>
        </w:rPr>
        <w:t xml:space="preserve">as an oxidant.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00DA21D4" w:rsidRPr="001068FA">
        <w:rPr>
          <w:rFonts w:ascii="Times New Roman" w:hAnsi="Times New Roman" w:cs="Times New Roman" w:hint="eastAsia"/>
          <w:i/>
          <w:iCs/>
          <w:sz w:val="24"/>
          <w:szCs w:val="24"/>
        </w:rPr>
        <w:t xml:space="preserve"> </w:t>
      </w:r>
      <w:r w:rsidRPr="001068FA">
        <w:rPr>
          <w:rFonts w:ascii="Times New Roman" w:eastAsia="游明朝" w:hAnsi="Times New Roman" w:cs="Times New Roman"/>
          <w:i/>
          <w:iCs/>
          <w:sz w:val="24"/>
          <w:szCs w:val="24"/>
          <w:lang w:eastAsia="ja-JP"/>
        </w:rPr>
        <w:t>Today</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374,</w:t>
      </w:r>
      <w:r w:rsidRPr="001068FA">
        <w:rPr>
          <w:rFonts w:ascii="Times New Roman" w:eastAsia="游明朝" w:hAnsi="Times New Roman" w:cs="Times New Roman"/>
          <w:sz w:val="24"/>
          <w:szCs w:val="24"/>
          <w:lang w:eastAsia="ja-JP"/>
        </w:rPr>
        <w:t xml:space="preserve"> 173</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184 (2021).</w:t>
      </w:r>
    </w:p>
    <w:p w14:paraId="7CA83F50" w14:textId="6B44961E"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Wang, L., Yang, G. Q., Ren, X. &amp; Liu, Z. W. CeO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romoted </w:t>
      </w:r>
      <w:proofErr w:type="spellStart"/>
      <w:r w:rsidRPr="001068FA">
        <w:rPr>
          <w:rFonts w:ascii="Times New Roman" w:eastAsia="游明朝" w:hAnsi="Times New Roman" w:cs="Times New Roman"/>
          <w:sz w:val="24"/>
          <w:szCs w:val="24"/>
          <w:lang w:eastAsia="ja-JP"/>
        </w:rPr>
        <w:t>PtSn</w:t>
      </w:r>
      <w:proofErr w:type="spellEnd"/>
      <w:r w:rsidRPr="001068FA">
        <w:rPr>
          <w:rFonts w:ascii="Times New Roman" w:eastAsia="游明朝" w:hAnsi="Times New Roman" w:cs="Times New Roman"/>
          <w:sz w:val="24"/>
          <w:szCs w:val="24"/>
          <w:lang w:eastAsia="ja-JP"/>
        </w:rPr>
        <w:t>/SiO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as a </w:t>
      </w:r>
      <w:r w:rsidR="00DC05D7" w:rsidRPr="001068FA">
        <w:rPr>
          <w:rFonts w:ascii="Times New Roman" w:hAnsi="Times New Roman" w:cs="Times New Roman" w:hint="eastAsia"/>
          <w:sz w:val="24"/>
          <w:szCs w:val="24"/>
        </w:rPr>
        <w:t>h</w:t>
      </w:r>
      <w:r w:rsidRPr="001068FA">
        <w:rPr>
          <w:rFonts w:ascii="Times New Roman" w:eastAsia="游明朝" w:hAnsi="Times New Roman" w:cs="Times New Roman"/>
          <w:sz w:val="24"/>
          <w:szCs w:val="24"/>
          <w:lang w:eastAsia="ja-JP"/>
        </w:rPr>
        <w:t>igh-</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erformance</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 for the </w:t>
      </w:r>
      <w:r w:rsidR="005F4508"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 xml:space="preserve">xidative </w:t>
      </w:r>
      <w:r w:rsidR="005F450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5F450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with </w:t>
      </w:r>
      <w:r w:rsidR="005F450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arbon </w:t>
      </w:r>
      <w:r w:rsidR="005F450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ioxide. </w:t>
      </w:r>
      <w:r w:rsidRPr="001068FA">
        <w:rPr>
          <w:rFonts w:ascii="Times New Roman" w:eastAsia="游明朝" w:hAnsi="Times New Roman" w:cs="Times New Roman"/>
          <w:i/>
          <w:iCs/>
          <w:sz w:val="24"/>
          <w:szCs w:val="24"/>
          <w:lang w:eastAsia="ja-JP"/>
        </w:rPr>
        <w:t>Nanomaterials</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12,</w:t>
      </w:r>
      <w:r w:rsidR="00DA21D4" w:rsidRPr="001068FA">
        <w:rPr>
          <w:rFonts w:ascii="Times New Roman" w:hAnsi="Times New Roman" w:cs="Times New Roman" w:hint="eastAsia"/>
          <w:b/>
          <w:bCs/>
          <w:sz w:val="24"/>
          <w:szCs w:val="24"/>
        </w:rPr>
        <w:t xml:space="preserve"> </w:t>
      </w:r>
      <w:r w:rsidRPr="001068FA">
        <w:rPr>
          <w:rFonts w:ascii="Times New Roman" w:eastAsia="游明朝" w:hAnsi="Times New Roman" w:cs="Times New Roman"/>
          <w:sz w:val="24"/>
          <w:szCs w:val="24"/>
          <w:lang w:eastAsia="ja-JP"/>
        </w:rPr>
        <w:t>417 (2022).</w:t>
      </w:r>
    </w:p>
    <w:p w14:paraId="3EE57301" w14:textId="1F663332"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Lawson, S. et al. Structured </w:t>
      </w:r>
      <w:r w:rsidR="00DC05D7" w:rsidRPr="001068FA">
        <w:rPr>
          <w:rFonts w:ascii="Times New Roman" w:hAnsi="Times New Roman" w:cs="Times New Roman" w:hint="eastAsia"/>
          <w:sz w:val="24"/>
          <w:szCs w:val="24"/>
        </w:rPr>
        <w:t>b</w:t>
      </w:r>
      <w:r w:rsidRPr="001068FA">
        <w:rPr>
          <w:rFonts w:ascii="Times New Roman" w:eastAsia="游明朝" w:hAnsi="Times New Roman" w:cs="Times New Roman"/>
          <w:sz w:val="24"/>
          <w:szCs w:val="24"/>
          <w:lang w:eastAsia="ja-JP"/>
        </w:rPr>
        <w:t xml:space="preserve">ifunctional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atalysts for CO</w:t>
      </w:r>
      <w:r w:rsidRPr="001068FA">
        <w:rPr>
          <w:rFonts w:ascii="Times New Roman" w:eastAsia="游明朝" w:hAnsi="Times New Roman" w:cs="Times New Roman"/>
          <w:sz w:val="24"/>
          <w:szCs w:val="24"/>
          <w:vertAlign w:val="subscript"/>
          <w:lang w:eastAsia="ja-JP"/>
        </w:rPr>
        <w:t xml:space="preserve">2 </w:t>
      </w:r>
      <w:r w:rsidR="00DC05D7"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 xml:space="preserve">ctivation and </w:t>
      </w:r>
      <w:r w:rsidR="00DC05D7"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xidative</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w:t>
      </w:r>
      <w:r w:rsidRPr="001068FA">
        <w:rPr>
          <w:rFonts w:ascii="Times New Roman" w:eastAsia="游明朝" w:hAnsi="Times New Roman" w:cs="Times New Roman"/>
          <w:i/>
          <w:iCs/>
          <w:sz w:val="24"/>
          <w:szCs w:val="24"/>
          <w:lang w:eastAsia="ja-JP"/>
        </w:rPr>
        <w:t>ACS Sustain. Chem. Eng.</w:t>
      </w:r>
      <w:r w:rsidRPr="001068FA">
        <w:rPr>
          <w:rFonts w:ascii="Times New Roman" w:eastAsia="游明朝" w:hAnsi="Times New Roman" w:cs="Times New Roman"/>
          <w:b/>
          <w:bCs/>
          <w:sz w:val="24"/>
          <w:szCs w:val="24"/>
          <w:lang w:eastAsia="ja-JP"/>
        </w:rPr>
        <w:t xml:space="preserve"> 9, </w:t>
      </w:r>
      <w:r w:rsidRPr="001068FA">
        <w:rPr>
          <w:rFonts w:ascii="Times New Roman" w:eastAsia="游明朝" w:hAnsi="Times New Roman" w:cs="Times New Roman"/>
          <w:sz w:val="24"/>
          <w:szCs w:val="24"/>
          <w:lang w:eastAsia="ja-JP"/>
        </w:rPr>
        <w:t>5716</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5727 (2021).</w:t>
      </w:r>
    </w:p>
    <w:p w14:paraId="71660CDD" w14:textId="064BB197"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Wang, Y. et al. Defect-</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ependent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elective C</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H/C</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 xml:space="preserve">C </w:t>
      </w:r>
      <w:r w:rsidR="00DC05D7" w:rsidRPr="001068FA">
        <w:rPr>
          <w:rFonts w:ascii="Times New Roman" w:hAnsi="Times New Roman" w:cs="Times New Roman" w:hint="eastAsia"/>
          <w:sz w:val="24"/>
          <w:szCs w:val="24"/>
        </w:rPr>
        <w:t>b</w:t>
      </w:r>
      <w:r w:rsidRPr="001068FA">
        <w:rPr>
          <w:rFonts w:ascii="Times New Roman" w:eastAsia="游明朝" w:hAnsi="Times New Roman" w:cs="Times New Roman"/>
          <w:sz w:val="24"/>
          <w:szCs w:val="24"/>
          <w:lang w:eastAsia="ja-JP"/>
        </w:rPr>
        <w:t xml:space="preserve">ond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leavage of </w:t>
      </w:r>
      <w:r w:rsidR="00DC05D7" w:rsidRPr="001068FA">
        <w:rPr>
          <w:rFonts w:ascii="Times New Roman" w:hAnsi="Times New Roman" w:cs="Times New Roman" w:hint="eastAsia"/>
          <w:sz w:val="24"/>
          <w:szCs w:val="24"/>
        </w:rPr>
        <w:t>pr</w:t>
      </w:r>
      <w:r w:rsidRPr="001068FA">
        <w:rPr>
          <w:rFonts w:ascii="Times New Roman" w:eastAsia="游明朝" w:hAnsi="Times New Roman" w:cs="Times New Roman"/>
          <w:sz w:val="24"/>
          <w:szCs w:val="24"/>
          <w:lang w:eastAsia="ja-JP"/>
        </w:rPr>
        <w:t xml:space="preserve">opane in the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resence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over FeNi/</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eria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atalysts. </w:t>
      </w:r>
      <w:r w:rsidRPr="001068FA">
        <w:rPr>
          <w:rFonts w:ascii="Times New Roman" w:eastAsia="游明朝" w:hAnsi="Times New Roman" w:cs="Times New Roman"/>
          <w:i/>
          <w:iCs/>
          <w:sz w:val="24"/>
          <w:szCs w:val="24"/>
          <w:lang w:eastAsia="ja-JP"/>
        </w:rPr>
        <w:t>ACS Sustain. Chem. Eng.</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9,</w:t>
      </w:r>
      <w:r w:rsidRPr="001068FA">
        <w:rPr>
          <w:rFonts w:ascii="Times New Roman" w:eastAsia="游明朝" w:hAnsi="Times New Roman" w:cs="Times New Roman"/>
          <w:sz w:val="24"/>
          <w:szCs w:val="24"/>
          <w:lang w:eastAsia="ja-JP"/>
        </w:rPr>
        <w:t xml:space="preserve"> 17301</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17309 (2021).</w:t>
      </w:r>
    </w:p>
    <w:p w14:paraId="23D1E74E" w14:textId="54CA959F"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Tian, H. et al. Catalytic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erformance of </w:t>
      </w:r>
      <w:proofErr w:type="gramStart"/>
      <w:r w:rsidRPr="001068FA">
        <w:rPr>
          <w:rFonts w:ascii="Times New Roman" w:eastAsia="游明朝" w:hAnsi="Times New Roman" w:cs="Times New Roman"/>
          <w:sz w:val="24"/>
          <w:szCs w:val="24"/>
          <w:lang w:eastAsia="ja-JP"/>
        </w:rPr>
        <w:t>In</w:t>
      </w:r>
      <w:proofErr w:type="gramEnd"/>
      <w:r w:rsidRPr="001068FA">
        <w:rPr>
          <w:rFonts w:ascii="Times New Roman" w:eastAsia="游明朝" w:hAnsi="Times New Roman" w:cs="Times New Roman"/>
          <w:sz w:val="24"/>
          <w:szCs w:val="24"/>
          <w:lang w:eastAsia="ja-JP"/>
        </w:rPr>
        <w:t xml:space="preserve">/HZSM-5 for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oupling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ropane with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to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ropylene.</w:t>
      </w:r>
      <w:r w:rsidR="00DA21D4" w:rsidRPr="001068FA">
        <w:rPr>
          <w:rFonts w:ascii="Times New Roman" w:hAnsi="Times New Roman" w:cs="Times New Roman" w:hint="eastAsia"/>
          <w:sz w:val="24"/>
          <w:szCs w:val="24"/>
        </w:rPr>
        <w:t xml:space="preserve"> </w:t>
      </w:r>
      <w:proofErr w:type="spellStart"/>
      <w:r w:rsidRPr="001068FA">
        <w:rPr>
          <w:rFonts w:ascii="Times New Roman" w:eastAsia="游明朝" w:hAnsi="Times New Roman" w:cs="Times New Roman"/>
          <w:i/>
          <w:iCs/>
          <w:sz w:val="24"/>
          <w:szCs w:val="24"/>
          <w:lang w:eastAsia="ja-JP"/>
        </w:rPr>
        <w:t>ChemistrySelect</w:t>
      </w:r>
      <w:proofErr w:type="spellEnd"/>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 xml:space="preserve">5, </w:t>
      </w:r>
      <w:r w:rsidRPr="001068FA">
        <w:rPr>
          <w:rFonts w:ascii="Times New Roman" w:eastAsia="游明朝" w:hAnsi="Times New Roman" w:cs="Times New Roman"/>
          <w:sz w:val="24"/>
          <w:szCs w:val="24"/>
          <w:lang w:eastAsia="ja-JP"/>
        </w:rPr>
        <w:t>3626</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3637 (2020).</w:t>
      </w:r>
    </w:p>
    <w:p w14:paraId="1A895FE2" w14:textId="3B1D0E9D"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Wang, Z. Y. et al. Oxidative dehydrogenation of propane to propylene in 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over</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S30</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gallium nitride supported on NaZSM-5. </w:t>
      </w:r>
      <w:r w:rsidRPr="001068FA">
        <w:rPr>
          <w:rFonts w:ascii="Times New Roman" w:eastAsia="游明朝" w:hAnsi="Times New Roman" w:cs="Times New Roman"/>
          <w:i/>
          <w:iCs/>
          <w:sz w:val="24"/>
          <w:szCs w:val="24"/>
          <w:lang w:eastAsia="ja-JP"/>
        </w:rPr>
        <w:t>Ind. Eng. Chem. Res.</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60,</w:t>
      </w:r>
      <w:r w:rsidRPr="001068FA">
        <w:rPr>
          <w:rFonts w:ascii="Times New Roman" w:eastAsia="游明朝" w:hAnsi="Times New Roman" w:cs="Times New Roman"/>
          <w:sz w:val="24"/>
          <w:szCs w:val="24"/>
          <w:lang w:eastAsia="ja-JP"/>
        </w:rPr>
        <w:t xml:space="preserve"> 2807</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2817 (2021).</w:t>
      </w:r>
    </w:p>
    <w:p w14:paraId="0A88F5CA" w14:textId="5F94D8FA"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Lawson, S. et al. Integrated direct air capture and oxidative dehydrogenation of propane with CO</w:t>
      </w:r>
      <w:r w:rsidRPr="001068FA">
        <w:rPr>
          <w:rFonts w:ascii="Times New Roman" w:eastAsia="游明朝" w:hAnsi="Times New Roman" w:cs="Times New Roman"/>
          <w:sz w:val="24"/>
          <w:szCs w:val="24"/>
          <w:vertAlign w:val="subscript"/>
          <w:lang w:eastAsia="ja-JP"/>
        </w:rPr>
        <w:t>2</w:t>
      </w:r>
      <w:r w:rsidR="00DA21D4" w:rsidRPr="001068FA">
        <w:rPr>
          <w:rFonts w:ascii="Times New Roman" w:hAnsi="Times New Roman" w:cs="Times New Roman" w:hint="eastAsia"/>
          <w:sz w:val="24"/>
          <w:szCs w:val="24"/>
        </w:rPr>
        <w:t xml:space="preserve"> </w:t>
      </w:r>
      <w:proofErr w:type="gramStart"/>
      <w:r w:rsidRPr="001068FA">
        <w:rPr>
          <w:rFonts w:ascii="Times New Roman" w:eastAsia="游明朝" w:hAnsi="Times New Roman" w:cs="Times New Roman"/>
          <w:sz w:val="24"/>
          <w:szCs w:val="24"/>
          <w:lang w:eastAsia="ja-JP"/>
        </w:rPr>
        <w:t>at</w:t>
      </w:r>
      <w:proofErr w:type="gramEnd"/>
      <w:r w:rsidRPr="001068FA">
        <w:rPr>
          <w:rFonts w:ascii="Times New Roman" w:eastAsia="游明朝" w:hAnsi="Times New Roman" w:cs="Times New Roman"/>
          <w:sz w:val="24"/>
          <w:szCs w:val="24"/>
          <w:lang w:eastAsia="ja-JP"/>
        </w:rPr>
        <w:t xml:space="preserve"> isothermal conditions. </w:t>
      </w:r>
      <w:r w:rsidRPr="001068FA">
        <w:rPr>
          <w:rFonts w:ascii="Times New Roman" w:eastAsia="游明朝" w:hAnsi="Times New Roman" w:cs="Times New Roman"/>
          <w:i/>
          <w:iCs/>
          <w:sz w:val="24"/>
          <w:szCs w:val="24"/>
          <w:lang w:eastAsia="ja-JP"/>
        </w:rPr>
        <w:t xml:space="preserve">Appl.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B Environ.</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303,</w:t>
      </w:r>
      <w:r w:rsidRPr="001068FA">
        <w:rPr>
          <w:rFonts w:ascii="Times New Roman" w:eastAsia="游明朝" w:hAnsi="Times New Roman" w:cs="Times New Roman"/>
          <w:sz w:val="24"/>
          <w:szCs w:val="24"/>
          <w:lang w:eastAsia="ja-JP"/>
        </w:rPr>
        <w:t xml:space="preserve"> 120907 (2022).</w:t>
      </w:r>
    </w:p>
    <w:p w14:paraId="0867DA12" w14:textId="2A8C5AEA"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Gao, Y. et al. One-</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ot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ynthesis of Ca </w:t>
      </w:r>
      <w:r w:rsidR="00B33CC8"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xide-</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romoted Cr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atalysts for the </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ehydrogenation of</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pr</w:t>
      </w:r>
      <w:r w:rsidRPr="001068FA">
        <w:rPr>
          <w:rFonts w:ascii="Times New Roman" w:eastAsia="游明朝" w:hAnsi="Times New Roman" w:cs="Times New Roman"/>
          <w:sz w:val="24"/>
          <w:szCs w:val="24"/>
          <w:lang w:eastAsia="ja-JP"/>
        </w:rPr>
        <w:t xml:space="preserve">opane </w:t>
      </w:r>
      <w:r w:rsidR="00DC05D7" w:rsidRPr="001068FA">
        <w:rPr>
          <w:rFonts w:ascii="Times New Roman" w:hAnsi="Times New Roman" w:cs="Times New Roman" w:hint="eastAsia"/>
          <w:sz w:val="24"/>
          <w:szCs w:val="24"/>
        </w:rPr>
        <w:t>u</w:t>
      </w:r>
      <w:r w:rsidRPr="001068FA">
        <w:rPr>
          <w:rFonts w:ascii="Times New Roman" w:eastAsia="游明朝" w:hAnsi="Times New Roman" w:cs="Times New Roman"/>
          <w:sz w:val="24"/>
          <w:szCs w:val="24"/>
          <w:lang w:eastAsia="ja-JP"/>
        </w:rPr>
        <w:t>sing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Ind. Eng. Chem. Res.</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59,</w:t>
      </w:r>
      <w:r w:rsidRPr="001068FA">
        <w:rPr>
          <w:rFonts w:ascii="Times New Roman" w:eastAsia="游明朝" w:hAnsi="Times New Roman" w:cs="Times New Roman"/>
          <w:sz w:val="24"/>
          <w:szCs w:val="24"/>
          <w:lang w:eastAsia="ja-JP"/>
        </w:rPr>
        <w:t xml:space="preserve"> 12645</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12656 (2020).</w:t>
      </w:r>
    </w:p>
    <w:p w14:paraId="04BE413A" w14:textId="184CB270" w:rsidR="009803A3" w:rsidRPr="001068FA" w:rsidRDefault="00DC05D7"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Xing, F., Nakaya, Y., </w:t>
      </w:r>
      <w:proofErr w:type="spellStart"/>
      <w:r w:rsidRPr="001068FA">
        <w:rPr>
          <w:rFonts w:ascii="Times New Roman" w:eastAsia="游明朝" w:hAnsi="Times New Roman" w:cs="Times New Roman"/>
          <w:sz w:val="24"/>
          <w:szCs w:val="24"/>
          <w:lang w:eastAsia="ja-JP"/>
        </w:rPr>
        <w:t>Yasumura</w:t>
      </w:r>
      <w:proofErr w:type="spellEnd"/>
      <w:r w:rsidRPr="001068FA">
        <w:rPr>
          <w:rFonts w:ascii="Times New Roman" w:eastAsia="游明朝" w:hAnsi="Times New Roman" w:cs="Times New Roman"/>
          <w:sz w:val="24"/>
          <w:szCs w:val="24"/>
          <w:lang w:eastAsia="ja-JP"/>
        </w:rPr>
        <w:t>, S., Shimizu, K. &amp; Furukawa, S.</w:t>
      </w:r>
      <w:r w:rsidR="009803A3" w:rsidRPr="001068FA">
        <w:rPr>
          <w:rFonts w:ascii="Times New Roman" w:eastAsia="游明朝" w:hAnsi="Times New Roman" w:cs="Times New Roman"/>
          <w:sz w:val="24"/>
          <w:szCs w:val="24"/>
          <w:lang w:eastAsia="ja-JP"/>
        </w:rPr>
        <w:t xml:space="preserve"> Ternary platinum</w:t>
      </w:r>
      <w:r w:rsidR="00F82E40">
        <w:rPr>
          <w:rFonts w:ascii="Times New Roman" w:eastAsia="游明朝" w:hAnsi="Times New Roman" w:cs="Times New Roman"/>
          <w:sz w:val="24"/>
          <w:szCs w:val="24"/>
          <w:lang w:eastAsia="ja-JP"/>
        </w:rPr>
        <w:t>–</w:t>
      </w:r>
      <w:r w:rsidR="009803A3" w:rsidRPr="001068FA">
        <w:rPr>
          <w:rFonts w:ascii="Times New Roman" w:eastAsia="游明朝" w:hAnsi="Times New Roman" w:cs="Times New Roman"/>
          <w:sz w:val="24"/>
          <w:szCs w:val="24"/>
          <w:lang w:eastAsia="ja-JP"/>
        </w:rPr>
        <w:t>cobalt–indium</w:t>
      </w:r>
      <w:r w:rsidR="00DA21D4" w:rsidRPr="001068FA">
        <w:rPr>
          <w:rFonts w:ascii="Times New Roman" w:hAnsi="Times New Roman" w:cs="Times New Roman" w:hint="eastAsia"/>
          <w:sz w:val="24"/>
          <w:szCs w:val="24"/>
        </w:rPr>
        <w:t xml:space="preserve"> </w:t>
      </w:r>
      <w:r w:rsidR="009803A3" w:rsidRPr="001068FA">
        <w:rPr>
          <w:rFonts w:ascii="Times New Roman" w:eastAsia="游明朝" w:hAnsi="Times New Roman" w:cs="Times New Roman"/>
          <w:sz w:val="24"/>
          <w:szCs w:val="24"/>
          <w:lang w:eastAsia="ja-JP"/>
        </w:rPr>
        <w:t>nanoalloy on ceria as a highly efficient catalyst for the oxidative dehydrogenation of propane using</w:t>
      </w:r>
      <w:r w:rsidR="00DA21D4" w:rsidRPr="001068FA">
        <w:rPr>
          <w:rFonts w:ascii="Times New Roman" w:hAnsi="Times New Roman" w:cs="Times New Roman" w:hint="eastAsia"/>
          <w:sz w:val="24"/>
          <w:szCs w:val="24"/>
        </w:rPr>
        <w:t xml:space="preserve"> </w:t>
      </w:r>
      <w:r w:rsidR="009803A3" w:rsidRPr="001068FA">
        <w:rPr>
          <w:rFonts w:ascii="Times New Roman" w:eastAsia="游明朝" w:hAnsi="Times New Roman" w:cs="Times New Roman"/>
          <w:sz w:val="24"/>
          <w:szCs w:val="24"/>
          <w:lang w:eastAsia="ja-JP"/>
        </w:rPr>
        <w:t>CO</w:t>
      </w:r>
      <w:r w:rsidR="009803A3" w:rsidRPr="001068FA">
        <w:rPr>
          <w:rFonts w:ascii="Times New Roman" w:eastAsia="游明朝" w:hAnsi="Times New Roman" w:cs="Times New Roman"/>
          <w:sz w:val="24"/>
          <w:szCs w:val="24"/>
          <w:vertAlign w:val="subscript"/>
          <w:lang w:eastAsia="ja-JP"/>
        </w:rPr>
        <w:t>2</w:t>
      </w:r>
      <w:r w:rsidR="009803A3" w:rsidRPr="001068FA">
        <w:rPr>
          <w:rFonts w:ascii="Times New Roman" w:eastAsia="游明朝" w:hAnsi="Times New Roman" w:cs="Times New Roman"/>
          <w:sz w:val="24"/>
          <w:szCs w:val="24"/>
          <w:lang w:eastAsia="ja-JP"/>
        </w:rPr>
        <w:t xml:space="preserve">. </w:t>
      </w:r>
      <w:r w:rsidR="009803A3" w:rsidRPr="001068FA">
        <w:rPr>
          <w:rFonts w:ascii="Times New Roman" w:eastAsia="游明朝" w:hAnsi="Times New Roman" w:cs="Times New Roman"/>
          <w:i/>
          <w:iCs/>
          <w:sz w:val="24"/>
          <w:szCs w:val="24"/>
          <w:lang w:eastAsia="ja-JP"/>
        </w:rPr>
        <w:t xml:space="preserve">Nat. </w:t>
      </w:r>
      <w:proofErr w:type="spellStart"/>
      <w:r w:rsidR="009803A3" w:rsidRPr="001068FA">
        <w:rPr>
          <w:rFonts w:ascii="Times New Roman" w:eastAsia="游明朝" w:hAnsi="Times New Roman" w:cs="Times New Roman"/>
          <w:i/>
          <w:iCs/>
          <w:sz w:val="24"/>
          <w:szCs w:val="24"/>
          <w:lang w:eastAsia="ja-JP"/>
        </w:rPr>
        <w:t>Catal</w:t>
      </w:r>
      <w:proofErr w:type="spellEnd"/>
      <w:r w:rsidR="009803A3" w:rsidRPr="001068FA">
        <w:rPr>
          <w:rFonts w:ascii="Times New Roman" w:eastAsia="游明朝" w:hAnsi="Times New Roman" w:cs="Times New Roman"/>
          <w:i/>
          <w:iCs/>
          <w:sz w:val="24"/>
          <w:szCs w:val="24"/>
          <w:lang w:eastAsia="ja-JP"/>
        </w:rPr>
        <w:t>.</w:t>
      </w:r>
      <w:r w:rsidR="009803A3" w:rsidRPr="001068FA">
        <w:rPr>
          <w:rFonts w:ascii="Times New Roman" w:eastAsia="游明朝" w:hAnsi="Times New Roman" w:cs="Times New Roman"/>
          <w:sz w:val="24"/>
          <w:szCs w:val="24"/>
          <w:lang w:eastAsia="ja-JP"/>
        </w:rPr>
        <w:t xml:space="preserve"> </w:t>
      </w:r>
      <w:r w:rsidR="009803A3" w:rsidRPr="001068FA">
        <w:rPr>
          <w:rFonts w:ascii="Times New Roman" w:eastAsia="游明朝" w:hAnsi="Times New Roman" w:cs="Times New Roman"/>
          <w:b/>
          <w:bCs/>
          <w:sz w:val="24"/>
          <w:szCs w:val="24"/>
          <w:lang w:eastAsia="ja-JP"/>
        </w:rPr>
        <w:t xml:space="preserve">5, </w:t>
      </w:r>
      <w:r w:rsidR="009803A3" w:rsidRPr="001068FA">
        <w:rPr>
          <w:rFonts w:ascii="Times New Roman" w:eastAsia="游明朝" w:hAnsi="Times New Roman" w:cs="Times New Roman"/>
          <w:sz w:val="24"/>
          <w:szCs w:val="24"/>
          <w:lang w:eastAsia="ja-JP"/>
        </w:rPr>
        <w:t>55</w:t>
      </w:r>
      <w:r w:rsidR="000E4756">
        <w:rPr>
          <w:rFonts w:ascii="Times New Roman" w:eastAsia="游明朝" w:hAnsi="Times New Roman" w:cs="Times New Roman"/>
          <w:sz w:val="24"/>
          <w:szCs w:val="24"/>
          <w:lang w:eastAsia="ja-JP"/>
        </w:rPr>
        <w:t>−</w:t>
      </w:r>
      <w:r w:rsidR="009803A3" w:rsidRPr="001068FA">
        <w:rPr>
          <w:rFonts w:ascii="Times New Roman" w:eastAsia="游明朝" w:hAnsi="Times New Roman" w:cs="Times New Roman"/>
          <w:sz w:val="24"/>
          <w:szCs w:val="24"/>
          <w:lang w:eastAsia="ja-JP"/>
        </w:rPr>
        <w:t>65 (2022).</w:t>
      </w:r>
    </w:p>
    <w:p w14:paraId="541BDA50" w14:textId="151E2C38" w:rsidR="00DA21D4" w:rsidRPr="001068FA" w:rsidRDefault="00DA21D4"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Xing, F.</w:t>
      </w:r>
      <w:r w:rsidR="00DC05D7" w:rsidRPr="001068FA">
        <w:rPr>
          <w:rFonts w:ascii="Times New Roman" w:hAnsi="Times New Roman" w:cs="Times New Roman" w:hint="eastAsia"/>
          <w:sz w:val="24"/>
          <w:szCs w:val="24"/>
        </w:rPr>
        <w:t xml:space="preserve">, Ma, J., </w:t>
      </w:r>
      <w:r w:rsidR="00DC05D7" w:rsidRPr="001068FA">
        <w:rPr>
          <w:rFonts w:ascii="Times New Roman" w:hAnsi="Times New Roman" w:cs="Times New Roman"/>
          <w:sz w:val="24"/>
          <w:szCs w:val="24"/>
        </w:rPr>
        <w:t>Shimizu, K. &amp; Furukawa, S.</w:t>
      </w:r>
      <w:r w:rsidRPr="001068FA">
        <w:rPr>
          <w:rFonts w:ascii="Times New Roman" w:eastAsia="游明朝" w:hAnsi="Times New Roman" w:cs="Times New Roman"/>
          <w:sz w:val="24"/>
          <w:szCs w:val="24"/>
          <w:lang w:eastAsia="ja-JP"/>
        </w:rPr>
        <w:t xml:space="preserve"> High-entropy </w:t>
      </w:r>
      <w:proofErr w:type="spellStart"/>
      <w:r w:rsidRPr="001068FA">
        <w:rPr>
          <w:rFonts w:ascii="Times New Roman" w:eastAsia="游明朝" w:hAnsi="Times New Roman" w:cs="Times New Roman"/>
          <w:sz w:val="24"/>
          <w:szCs w:val="24"/>
          <w:lang w:eastAsia="ja-JP"/>
        </w:rPr>
        <w:t>intermetallics</w:t>
      </w:r>
      <w:proofErr w:type="spellEnd"/>
      <w:r w:rsidRPr="001068FA">
        <w:rPr>
          <w:rFonts w:ascii="Times New Roman" w:eastAsia="游明朝" w:hAnsi="Times New Roman" w:cs="Times New Roman"/>
          <w:sz w:val="24"/>
          <w:szCs w:val="24"/>
          <w:lang w:eastAsia="ja-JP"/>
        </w:rPr>
        <w:t xml:space="preserve"> on ceria as efficient catalysts for the oxidative dehydrogenation of propane using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Nat</w:t>
      </w:r>
      <w:r w:rsidR="00582E65" w:rsidRPr="001068FA">
        <w:rPr>
          <w:rFonts w:ascii="Times New Roman" w:hAnsi="Times New Roman" w:cs="Times New Roman" w:hint="eastAsia"/>
          <w:i/>
          <w:iCs/>
          <w:sz w:val="24"/>
          <w:szCs w:val="24"/>
        </w:rPr>
        <w:t>.</w:t>
      </w:r>
      <w:r w:rsidRPr="001068FA">
        <w:rPr>
          <w:rFonts w:ascii="Times New Roman" w:eastAsia="游明朝" w:hAnsi="Times New Roman" w:cs="Times New Roman"/>
          <w:i/>
          <w:iCs/>
          <w:sz w:val="24"/>
          <w:szCs w:val="24"/>
          <w:lang w:eastAsia="ja-JP"/>
        </w:rPr>
        <w:t xml:space="preserve"> Commun</w:t>
      </w:r>
      <w:r w:rsidR="00582E65"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13,</w:t>
      </w:r>
      <w:r w:rsidRPr="001068FA">
        <w:rPr>
          <w:rFonts w:ascii="Times New Roman" w:eastAsia="游明朝" w:hAnsi="Times New Roman" w:cs="Times New Roman"/>
          <w:sz w:val="24"/>
          <w:szCs w:val="24"/>
          <w:lang w:eastAsia="ja-JP"/>
        </w:rPr>
        <w:t xml:space="preserve"> 5065 (2022).</w:t>
      </w:r>
    </w:p>
    <w:p w14:paraId="4C317423" w14:textId="5655E08E"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Ren, Y., Wang, J., Hua, W., Yue, Y. &amp; Gao, Z. Ga</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/HZSM-48 for dehydrogenation of propane:</w:t>
      </w:r>
      <w:r w:rsidR="00DA21D4" w:rsidRPr="001068FA">
        <w:rPr>
          <w:rFonts w:ascii="Times New Roman" w:hAnsi="Times New Roman" w:cs="Times New Roman" w:hint="eastAsia"/>
          <w:sz w:val="24"/>
          <w:szCs w:val="24"/>
        </w:rPr>
        <w:t xml:space="preserve"> </w:t>
      </w:r>
      <w:r w:rsidR="00B33CC8" w:rsidRPr="001068FA">
        <w:rPr>
          <w:rFonts w:ascii="Times New Roman" w:hAnsi="Times New Roman" w:cs="Times New Roman" w:hint="eastAsia"/>
          <w:sz w:val="24"/>
          <w:szCs w:val="24"/>
        </w:rPr>
        <w:t>e</w:t>
      </w:r>
      <w:r w:rsidRPr="001068FA">
        <w:rPr>
          <w:rFonts w:ascii="Times New Roman" w:eastAsia="游明朝" w:hAnsi="Times New Roman" w:cs="Times New Roman"/>
          <w:sz w:val="24"/>
          <w:szCs w:val="24"/>
          <w:lang w:eastAsia="ja-JP"/>
        </w:rPr>
        <w:t xml:space="preserve">ffect of acidity and pore geometry of support. </w:t>
      </w:r>
      <w:r w:rsidRPr="001068FA">
        <w:rPr>
          <w:rFonts w:ascii="Times New Roman" w:eastAsia="游明朝" w:hAnsi="Times New Roman" w:cs="Times New Roman"/>
          <w:i/>
          <w:iCs/>
          <w:sz w:val="24"/>
          <w:szCs w:val="24"/>
          <w:lang w:eastAsia="ja-JP"/>
        </w:rPr>
        <w:t>J. Ind. Eng. Chem.</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18,</w:t>
      </w:r>
      <w:r w:rsidRPr="001068FA">
        <w:rPr>
          <w:rFonts w:ascii="Times New Roman" w:eastAsia="游明朝" w:hAnsi="Times New Roman" w:cs="Times New Roman"/>
          <w:sz w:val="24"/>
          <w:szCs w:val="24"/>
          <w:lang w:eastAsia="ja-JP"/>
        </w:rPr>
        <w:t xml:space="preserve"> 731</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736 (2012).</w:t>
      </w:r>
    </w:p>
    <w:p w14:paraId="7A18E9BC" w14:textId="08A7F52A"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Ren, Y., Zhang, F., Hua, W., Yue, Y. &amp; Gao, Z. </w:t>
      </w:r>
      <w:proofErr w:type="spellStart"/>
      <w:r w:rsidRPr="001068FA">
        <w:rPr>
          <w:rFonts w:ascii="Times New Roman" w:eastAsia="游明朝" w:hAnsi="Times New Roman" w:cs="Times New Roman"/>
          <w:sz w:val="24"/>
          <w:szCs w:val="24"/>
          <w:lang w:eastAsia="ja-JP"/>
        </w:rPr>
        <w:t>ZnO</w:t>
      </w:r>
      <w:proofErr w:type="spellEnd"/>
      <w:r w:rsidRPr="001068FA">
        <w:rPr>
          <w:rFonts w:ascii="Times New Roman" w:eastAsia="游明朝" w:hAnsi="Times New Roman" w:cs="Times New Roman"/>
          <w:sz w:val="24"/>
          <w:szCs w:val="24"/>
          <w:lang w:eastAsia="ja-JP"/>
        </w:rPr>
        <w:t xml:space="preserve"> supported on high silica HZSM-5 as new</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catalysts for dehydrogenation of propane to propene in 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Today</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148,</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316</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322 (2009).</w:t>
      </w:r>
    </w:p>
    <w:p w14:paraId="70ECCA47" w14:textId="5983A0F8"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Baek, J., Yun, H. J., Yun, D., Choi, Y. &amp; Yi, J. Preparation of highly dispersed chromium oxide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catalysts supported on mesoporous silica for the oxidative dehydrogenation of propane using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00B33CC8" w:rsidRPr="001068FA">
        <w:rPr>
          <w:rFonts w:ascii="Times New Roman" w:hAnsi="Times New Roman" w:cs="Times New Roman" w:hint="eastAsia"/>
          <w:sz w:val="24"/>
          <w:szCs w:val="24"/>
        </w:rPr>
        <w:t>i</w:t>
      </w:r>
      <w:r w:rsidRPr="001068FA">
        <w:rPr>
          <w:rFonts w:ascii="Times New Roman" w:eastAsia="游明朝" w:hAnsi="Times New Roman" w:cs="Times New Roman"/>
          <w:sz w:val="24"/>
          <w:szCs w:val="24"/>
          <w:lang w:eastAsia="ja-JP"/>
        </w:rPr>
        <w:t xml:space="preserve">nsight into the nature of catalytically active chromium sites. </w:t>
      </w:r>
      <w:r w:rsidRPr="001068FA">
        <w:rPr>
          <w:rFonts w:ascii="Times New Roman" w:eastAsia="游明朝" w:hAnsi="Times New Roman" w:cs="Times New Roman"/>
          <w:i/>
          <w:iCs/>
          <w:sz w:val="24"/>
          <w:szCs w:val="24"/>
          <w:lang w:eastAsia="ja-JP"/>
        </w:rPr>
        <w:t xml:space="preserve">ACS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2,</w:t>
      </w:r>
      <w:r w:rsidRPr="001068FA">
        <w:rPr>
          <w:rFonts w:ascii="Times New Roman" w:eastAsia="游明朝" w:hAnsi="Times New Roman" w:cs="Times New Roman"/>
          <w:sz w:val="24"/>
          <w:szCs w:val="24"/>
          <w:lang w:eastAsia="ja-JP"/>
        </w:rPr>
        <w:t xml:space="preserve"> 1893</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1903 (2012).</w:t>
      </w:r>
    </w:p>
    <w:p w14:paraId="188EBD74" w14:textId="3E351A46"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lastRenderedPageBreak/>
        <w:t>Agafonov, Y. A., Gaidai, N. A., Lapidus, A. L. &amp; Zelinsky, N. D. Influence of the preparation</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conditions for catalysts </w:t>
      </w:r>
      <w:proofErr w:type="spellStart"/>
      <w:r w:rsidRPr="001068FA">
        <w:rPr>
          <w:rFonts w:ascii="Times New Roman" w:eastAsia="游明朝" w:hAnsi="Times New Roman" w:cs="Times New Roman"/>
          <w:sz w:val="24"/>
          <w:szCs w:val="24"/>
          <w:lang w:eastAsia="ja-JP"/>
        </w:rPr>
        <w:t>CrO</w:t>
      </w:r>
      <w:r w:rsidRPr="001068FA">
        <w:rPr>
          <w:rFonts w:ascii="Times New Roman" w:eastAsia="游明朝" w:hAnsi="Times New Roman" w:cs="Times New Roman"/>
          <w:sz w:val="24"/>
          <w:szCs w:val="24"/>
          <w:vertAlign w:val="subscript"/>
          <w:lang w:eastAsia="ja-JP"/>
        </w:rPr>
        <w:t>x</w:t>
      </w:r>
      <w:proofErr w:type="spellEnd"/>
      <w:r w:rsidRPr="001068FA">
        <w:rPr>
          <w:rFonts w:ascii="Times New Roman" w:eastAsia="游明朝" w:hAnsi="Times New Roman" w:cs="Times New Roman"/>
          <w:sz w:val="24"/>
          <w:szCs w:val="24"/>
          <w:lang w:eastAsia="ja-JP"/>
        </w:rPr>
        <w:t>/SiO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on their efficiency in propane dehydrogenation in the presence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СО</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Russ. Chem. Bull.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63</w:t>
      </w:r>
      <w:r w:rsidR="00027502" w:rsidRPr="001068FA">
        <w:rPr>
          <w:rFonts w:ascii="Times New Roman" w:hAnsi="Times New Roman" w:cs="Times New Roman" w:hint="eastAsia"/>
          <w:b/>
          <w:bCs/>
          <w:sz w:val="24"/>
          <w:szCs w:val="24"/>
        </w:rPr>
        <w:t>,</w:t>
      </w:r>
      <w:r w:rsidR="00027502"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381</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388 (2014).</w:t>
      </w:r>
    </w:p>
    <w:p w14:paraId="0F661269" w14:textId="5942C60D"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proofErr w:type="spellStart"/>
      <w:r w:rsidRPr="001068FA">
        <w:rPr>
          <w:rFonts w:ascii="Times New Roman" w:eastAsia="游明朝" w:hAnsi="Times New Roman" w:cs="Times New Roman"/>
          <w:sz w:val="24"/>
          <w:szCs w:val="24"/>
          <w:lang w:eastAsia="ja-JP"/>
        </w:rPr>
        <w:t>Botavina</w:t>
      </w:r>
      <w:proofErr w:type="spellEnd"/>
      <w:r w:rsidRPr="001068FA">
        <w:rPr>
          <w:rFonts w:ascii="Times New Roman" w:eastAsia="游明朝" w:hAnsi="Times New Roman" w:cs="Times New Roman"/>
          <w:sz w:val="24"/>
          <w:szCs w:val="24"/>
          <w:lang w:eastAsia="ja-JP"/>
        </w:rPr>
        <w:t>, M. A. et al. Towards efficient catalysts for the oxidative dehydrogenation of propane in</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Cr/SiO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systems prepared by direct hydrothermal synthesis.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Sci.</w:t>
      </w:r>
      <w:r w:rsidR="00DA21D4" w:rsidRPr="001068FA">
        <w:rPr>
          <w:rFonts w:ascii="Times New Roman" w:hAnsi="Times New Roman" w:cs="Times New Roman" w:hint="eastAsia"/>
          <w:i/>
          <w:iCs/>
          <w:sz w:val="24"/>
          <w:szCs w:val="24"/>
        </w:rPr>
        <w:t xml:space="preserve"> </w:t>
      </w:r>
      <w:r w:rsidRPr="001068FA">
        <w:rPr>
          <w:rFonts w:ascii="Times New Roman" w:eastAsia="游明朝" w:hAnsi="Times New Roman" w:cs="Times New Roman"/>
          <w:i/>
          <w:iCs/>
          <w:sz w:val="24"/>
          <w:szCs w:val="24"/>
          <w:lang w:eastAsia="ja-JP"/>
        </w:rPr>
        <w:t>Technol.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 xml:space="preserve">6, </w:t>
      </w:r>
      <w:r w:rsidRPr="001068FA">
        <w:rPr>
          <w:rFonts w:ascii="Times New Roman" w:eastAsia="游明朝" w:hAnsi="Times New Roman" w:cs="Times New Roman"/>
          <w:sz w:val="24"/>
          <w:szCs w:val="24"/>
          <w:lang w:eastAsia="ja-JP"/>
        </w:rPr>
        <w:t>840</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850 (2016).</w:t>
      </w:r>
    </w:p>
    <w:p w14:paraId="0BB4CDB5" w14:textId="3E742BD4"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Li, H. et al. Dehydrogenation of ethylbenzene and propane over Ga</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-ZrO</w:t>
      </w:r>
      <w:r w:rsidRPr="001068FA">
        <w:rPr>
          <w:rFonts w:ascii="Times New Roman" w:eastAsia="游明朝" w:hAnsi="Times New Roman" w:cs="Times New Roman"/>
          <w:sz w:val="24"/>
          <w:szCs w:val="24"/>
          <w:vertAlign w:val="subscript"/>
          <w:lang w:eastAsia="ja-JP"/>
        </w:rPr>
        <w:t xml:space="preserve">2 </w:t>
      </w:r>
      <w:r w:rsidRPr="001068FA">
        <w:rPr>
          <w:rFonts w:ascii="Times New Roman" w:eastAsia="游明朝" w:hAnsi="Times New Roman" w:cs="Times New Roman"/>
          <w:sz w:val="24"/>
          <w:szCs w:val="24"/>
          <w:lang w:eastAsia="ja-JP"/>
        </w:rPr>
        <w:t>catalysts in the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presence of </w:t>
      </w:r>
      <w:r w:rsidR="00DC05D7" w:rsidRPr="001068FA">
        <w:rPr>
          <w:rFonts w:ascii="Times New Roman" w:hAnsi="Times New Roman" w:cs="Times New Roman" w:hint="eastAsia"/>
          <w:sz w:val="24"/>
          <w:szCs w:val="24"/>
        </w:rPr>
        <w:t>CO</w:t>
      </w:r>
      <w:r w:rsidR="00DC05D7" w:rsidRPr="001068FA">
        <w:rPr>
          <w:rFonts w:ascii="Times New Roman" w:hAnsi="Times New Roman" w:cs="Times New Roman" w:hint="eastAsia"/>
          <w:sz w:val="24"/>
          <w:szCs w:val="24"/>
          <w:vertAlign w:val="subscript"/>
        </w:rPr>
        <w:t>2</w:t>
      </w:r>
      <w:r w:rsidRPr="001068FA">
        <w:rPr>
          <w:rFonts w:ascii="Times New Roman" w:eastAsia="游明朝" w:hAnsi="Times New Roman" w:cs="Times New Roman"/>
          <w:sz w:val="24"/>
          <w:szCs w:val="24"/>
          <w:lang w:eastAsia="ja-JP"/>
        </w:rPr>
        <w:t>.</w:t>
      </w:r>
      <w:r w:rsidRPr="001068FA">
        <w:rPr>
          <w:rFonts w:ascii="Times New Roman" w:eastAsia="游明朝" w:hAnsi="Times New Roman" w:cs="Times New Roman"/>
          <w:i/>
          <w:iCs/>
          <w:sz w:val="24"/>
          <w:szCs w:val="24"/>
          <w:lang w:eastAsia="ja-JP"/>
        </w:rPr>
        <w:t xml:space="preserve">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Commun.</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8,</w:t>
      </w:r>
      <w:r w:rsidRPr="001068FA">
        <w:rPr>
          <w:rFonts w:ascii="Times New Roman" w:eastAsia="游明朝" w:hAnsi="Times New Roman" w:cs="Times New Roman"/>
          <w:sz w:val="24"/>
          <w:szCs w:val="24"/>
          <w:lang w:eastAsia="ja-JP"/>
        </w:rPr>
        <w:t xml:space="preserve"> 1317</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1322 (2007).</w:t>
      </w:r>
    </w:p>
    <w:p w14:paraId="0124A57F" w14:textId="7B2AD378"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Xu, B., Zheng, B., Hua, W., Yue, Y. &amp; Gao, Z. Support effect in dehydrogenation of propane in the</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over supported gallium oxide catalysts. </w:t>
      </w:r>
      <w:r w:rsidRPr="001068FA">
        <w:rPr>
          <w:rFonts w:ascii="Times New Roman" w:eastAsia="游明朝" w:hAnsi="Times New Roman" w:cs="Times New Roman"/>
          <w:i/>
          <w:iCs/>
          <w:sz w:val="24"/>
          <w:szCs w:val="24"/>
          <w:lang w:eastAsia="ja-JP"/>
        </w:rPr>
        <w:t xml:space="preserve">J.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Pr="001068FA">
        <w:rPr>
          <w:rFonts w:ascii="Times New Roman" w:eastAsia="游明朝" w:hAnsi="Times New Roman" w:cs="Times New Roman"/>
          <w:b/>
          <w:bCs/>
          <w:i/>
          <w:iCs/>
          <w:sz w:val="24"/>
          <w:szCs w:val="24"/>
          <w:lang w:eastAsia="ja-JP"/>
        </w:rPr>
        <w:t xml:space="preserve"> </w:t>
      </w:r>
      <w:r w:rsidRPr="001068FA">
        <w:rPr>
          <w:rFonts w:ascii="Times New Roman" w:eastAsia="游明朝" w:hAnsi="Times New Roman" w:cs="Times New Roman"/>
          <w:b/>
          <w:bCs/>
          <w:sz w:val="24"/>
          <w:szCs w:val="24"/>
          <w:lang w:eastAsia="ja-JP"/>
        </w:rPr>
        <w:t xml:space="preserve">239, </w:t>
      </w:r>
      <w:r w:rsidRPr="001068FA">
        <w:rPr>
          <w:rFonts w:ascii="Times New Roman" w:eastAsia="游明朝" w:hAnsi="Times New Roman" w:cs="Times New Roman"/>
          <w:sz w:val="24"/>
          <w:szCs w:val="24"/>
          <w:lang w:eastAsia="ja-JP"/>
        </w:rPr>
        <w:t>470</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477 (2006).</w:t>
      </w:r>
    </w:p>
    <w:p w14:paraId="3BCCE025" w14:textId="4E1AFD99"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Chen, M. et al. Study in support effect of In</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w:t>
      </w:r>
      <w:proofErr w:type="spellStart"/>
      <w:r w:rsidRPr="001068FA">
        <w:rPr>
          <w:rFonts w:ascii="Times New Roman" w:eastAsia="游明朝" w:hAnsi="Times New Roman" w:cs="Times New Roman"/>
          <w:sz w:val="24"/>
          <w:szCs w:val="24"/>
          <w:lang w:eastAsia="ja-JP"/>
        </w:rPr>
        <w:t>MO</w:t>
      </w:r>
      <w:r w:rsidRPr="001068FA">
        <w:rPr>
          <w:rFonts w:ascii="Times New Roman" w:eastAsia="游明朝" w:hAnsi="Times New Roman" w:cs="Times New Roman"/>
          <w:i/>
          <w:iCs/>
          <w:sz w:val="24"/>
          <w:szCs w:val="24"/>
          <w:vertAlign w:val="subscript"/>
          <w:lang w:eastAsia="ja-JP"/>
        </w:rPr>
        <w:t>x</w:t>
      </w:r>
      <w:proofErr w:type="spellEnd"/>
      <w:r w:rsidRPr="001068FA">
        <w:rPr>
          <w:rFonts w:ascii="Times New Roman" w:eastAsia="游明朝" w:hAnsi="Times New Roman" w:cs="Times New Roman"/>
          <w:sz w:val="24"/>
          <w:szCs w:val="24"/>
          <w:vertAlign w:val="subscript"/>
          <w:lang w:eastAsia="ja-JP"/>
        </w:rPr>
        <w:t xml:space="preserve"> </w:t>
      </w:r>
      <w:r w:rsidRPr="001068FA">
        <w:rPr>
          <w:rFonts w:ascii="Times New Roman" w:eastAsia="游明朝" w:hAnsi="Times New Roman" w:cs="Times New Roman"/>
          <w:sz w:val="24"/>
          <w:szCs w:val="24"/>
          <w:lang w:eastAsia="ja-JP"/>
        </w:rPr>
        <w:t>(M = Al, Si, Zr) catalysts for dehydrogenation</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of propane in 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 xml:space="preserve">Appl.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 A Gen.</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407,</w:t>
      </w:r>
      <w:r w:rsidRPr="001068FA">
        <w:rPr>
          <w:rFonts w:ascii="Times New Roman" w:eastAsia="游明朝" w:hAnsi="Times New Roman" w:cs="Times New Roman"/>
          <w:sz w:val="24"/>
          <w:szCs w:val="24"/>
          <w:lang w:eastAsia="ja-JP"/>
        </w:rPr>
        <w:t xml:space="preserve"> 20</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28 (2011).</w:t>
      </w:r>
    </w:p>
    <w:p w14:paraId="02369EDD" w14:textId="58249989"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Chen, M. et al. Dehydrogenation of propane over In</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Al</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O</w:t>
      </w:r>
      <w:r w:rsidRPr="001068FA">
        <w:rPr>
          <w:rFonts w:ascii="Times New Roman" w:eastAsia="游明朝" w:hAnsi="Times New Roman" w:cs="Times New Roman"/>
          <w:sz w:val="24"/>
          <w:szCs w:val="24"/>
          <w:vertAlign w:val="subscript"/>
          <w:lang w:eastAsia="ja-JP"/>
        </w:rPr>
        <w:t>3</w:t>
      </w:r>
      <w:r w:rsidRPr="001068FA">
        <w:rPr>
          <w:rFonts w:ascii="Times New Roman" w:eastAsia="游明朝" w:hAnsi="Times New Roman" w:cs="Times New Roman"/>
          <w:sz w:val="24"/>
          <w:szCs w:val="24"/>
          <w:lang w:eastAsia="ja-JP"/>
        </w:rPr>
        <w:t xml:space="preserve"> mixed oxide in the presence of</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carbon dioxide. </w:t>
      </w:r>
      <w:r w:rsidRPr="001068FA">
        <w:rPr>
          <w:rFonts w:ascii="Times New Roman" w:eastAsia="游明朝" w:hAnsi="Times New Roman" w:cs="Times New Roman"/>
          <w:i/>
          <w:iCs/>
          <w:sz w:val="24"/>
          <w:szCs w:val="24"/>
          <w:lang w:eastAsia="ja-JP"/>
        </w:rPr>
        <w:t xml:space="preserve">J.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272,</w:t>
      </w:r>
      <w:r w:rsidRPr="001068FA">
        <w:rPr>
          <w:rFonts w:ascii="Times New Roman" w:eastAsia="游明朝" w:hAnsi="Times New Roman" w:cs="Times New Roman"/>
          <w:sz w:val="24"/>
          <w:szCs w:val="24"/>
          <w:lang w:eastAsia="ja-JP"/>
        </w:rPr>
        <w:t xml:space="preserve"> 101</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108 (2010).</w:t>
      </w:r>
    </w:p>
    <w:p w14:paraId="0B1F4954" w14:textId="33ABB8EB"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Xue, X. L., Lang, W. Z., Yan, X. &amp; Guo, Y. J. Dispersed </w:t>
      </w:r>
      <w:r w:rsidR="00DC05D7" w:rsidRPr="001068FA">
        <w:rPr>
          <w:rFonts w:ascii="Times New Roman" w:hAnsi="Times New Roman" w:cs="Times New Roman" w:hint="eastAsia"/>
          <w:sz w:val="24"/>
          <w:szCs w:val="24"/>
        </w:rPr>
        <w:t>v</w:t>
      </w:r>
      <w:r w:rsidRPr="001068FA">
        <w:rPr>
          <w:rFonts w:ascii="Times New Roman" w:eastAsia="游明朝" w:hAnsi="Times New Roman" w:cs="Times New Roman"/>
          <w:sz w:val="24"/>
          <w:szCs w:val="24"/>
          <w:lang w:eastAsia="ja-JP"/>
        </w:rPr>
        <w:t xml:space="preserve">anadium in </w:t>
      </w:r>
      <w:r w:rsidR="00DC05D7" w:rsidRPr="001068FA">
        <w:rPr>
          <w:rFonts w:ascii="Times New Roman" w:hAnsi="Times New Roman" w:cs="Times New Roman" w:hint="eastAsia"/>
          <w:sz w:val="24"/>
          <w:szCs w:val="24"/>
        </w:rPr>
        <w:t>t</w:t>
      </w:r>
      <w:r w:rsidRPr="001068FA">
        <w:rPr>
          <w:rFonts w:ascii="Times New Roman" w:eastAsia="游明朝" w:hAnsi="Times New Roman" w:cs="Times New Roman"/>
          <w:sz w:val="24"/>
          <w:szCs w:val="24"/>
          <w:lang w:eastAsia="ja-JP"/>
        </w:rPr>
        <w:t>hree-</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imensional </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endritic</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m</w:t>
      </w:r>
      <w:r w:rsidRPr="001068FA">
        <w:rPr>
          <w:rFonts w:ascii="Times New Roman" w:eastAsia="游明朝" w:hAnsi="Times New Roman" w:cs="Times New Roman"/>
          <w:sz w:val="24"/>
          <w:szCs w:val="24"/>
          <w:lang w:eastAsia="ja-JP"/>
        </w:rPr>
        <w:t xml:space="preserve">esoporous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ilica </w:t>
      </w:r>
      <w:r w:rsidR="00DC05D7" w:rsidRPr="001068FA">
        <w:rPr>
          <w:rFonts w:ascii="Times New Roman" w:hAnsi="Times New Roman" w:cs="Times New Roman" w:hint="eastAsia"/>
          <w:sz w:val="24"/>
          <w:szCs w:val="24"/>
        </w:rPr>
        <w:t>n</w:t>
      </w:r>
      <w:r w:rsidRPr="001068FA">
        <w:rPr>
          <w:rFonts w:ascii="Times New Roman" w:eastAsia="游明朝" w:hAnsi="Times New Roman" w:cs="Times New Roman"/>
          <w:sz w:val="24"/>
          <w:szCs w:val="24"/>
          <w:lang w:eastAsia="ja-JP"/>
        </w:rPr>
        <w:t xml:space="preserve">anospheres: </w:t>
      </w:r>
      <w:r w:rsidR="00DC05D7"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 xml:space="preserve">ctive and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table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atalysts for the </w:t>
      </w:r>
      <w:r w:rsidR="00DC05D7"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 xml:space="preserve">xidative </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ehydrogenation</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 xml:space="preserve">of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in the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ACS Appl. Mater. Interfaces</w:t>
      </w:r>
      <w:r w:rsidRPr="001068FA">
        <w:rPr>
          <w:rFonts w:ascii="Times New Roman" w:eastAsia="游明朝" w:hAnsi="Times New Roman" w:cs="Times New Roman"/>
          <w:b/>
          <w:bCs/>
          <w:sz w:val="24"/>
          <w:szCs w:val="24"/>
          <w:lang w:eastAsia="ja-JP"/>
        </w:rPr>
        <w:t xml:space="preserve"> 9,</w:t>
      </w:r>
      <w:r w:rsidRPr="001068FA">
        <w:rPr>
          <w:rFonts w:ascii="Times New Roman" w:eastAsia="游明朝" w:hAnsi="Times New Roman" w:cs="Times New Roman"/>
          <w:sz w:val="24"/>
          <w:szCs w:val="24"/>
          <w:lang w:eastAsia="ja-JP"/>
        </w:rPr>
        <w:t xml:space="preserve"> 15408</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15423 (2017).</w:t>
      </w:r>
    </w:p>
    <w:p w14:paraId="69E9C485" w14:textId="3CA5E658"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Wang, H. M., Chen, Y., Yan, X., Lang, W. Z. &amp; Guo, Y. J. Cr doped mesoporous silica spheres for</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propane dehydrogenation in 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00DC05D7" w:rsidRPr="001068FA">
        <w:rPr>
          <w:rFonts w:ascii="Times New Roman" w:hAnsi="Times New Roman" w:cs="Times New Roman" w:hint="eastAsia"/>
          <w:sz w:val="24"/>
          <w:szCs w:val="24"/>
        </w:rPr>
        <w:t>e</w:t>
      </w:r>
      <w:r w:rsidRPr="001068FA">
        <w:rPr>
          <w:rFonts w:ascii="Times New Roman" w:eastAsia="游明朝" w:hAnsi="Times New Roman" w:cs="Times New Roman"/>
          <w:sz w:val="24"/>
          <w:szCs w:val="24"/>
          <w:lang w:eastAsia="ja-JP"/>
        </w:rPr>
        <w:t>ffect of Cr adding time in sol-gel process.</w:t>
      </w:r>
      <w:r w:rsidR="00DA21D4" w:rsidRPr="001068FA">
        <w:rPr>
          <w:rFonts w:ascii="Times New Roman" w:hAnsi="Times New Roman" w:cs="Times New Roman" w:hint="eastAsia"/>
          <w:sz w:val="24"/>
          <w:szCs w:val="24"/>
        </w:rPr>
        <w:t xml:space="preserve"> </w:t>
      </w:r>
      <w:r w:rsidRPr="001068FA">
        <w:rPr>
          <w:rFonts w:ascii="Times New Roman" w:eastAsia="游明朝" w:hAnsi="Times New Roman" w:cs="Times New Roman"/>
          <w:i/>
          <w:iCs/>
          <w:sz w:val="24"/>
          <w:szCs w:val="24"/>
          <w:lang w:eastAsia="ja-JP"/>
        </w:rPr>
        <w:t>Microporous Mesoporous Mater.</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284,</w:t>
      </w:r>
      <w:r w:rsidRPr="001068FA">
        <w:rPr>
          <w:rFonts w:ascii="Times New Roman" w:eastAsia="游明朝" w:hAnsi="Times New Roman" w:cs="Times New Roman"/>
          <w:sz w:val="24"/>
          <w:szCs w:val="24"/>
          <w:lang w:eastAsia="ja-JP"/>
        </w:rPr>
        <w:t xml:space="preserve"> 69</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77 (2019).</w:t>
      </w:r>
    </w:p>
    <w:p w14:paraId="51D2AF32" w14:textId="03D8B3F2" w:rsidR="009803A3"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 xml:space="preserve">Yun, D. et al. </w:t>
      </w:r>
      <w:r w:rsidR="00B33CC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romotional </w:t>
      </w:r>
      <w:r w:rsidR="00DC05D7" w:rsidRPr="001068FA">
        <w:rPr>
          <w:rFonts w:ascii="Times New Roman" w:hAnsi="Times New Roman" w:cs="Times New Roman" w:hint="eastAsia"/>
          <w:sz w:val="24"/>
          <w:szCs w:val="24"/>
        </w:rPr>
        <w:t>e</w:t>
      </w:r>
      <w:r w:rsidRPr="001068FA">
        <w:rPr>
          <w:rFonts w:ascii="Times New Roman" w:eastAsia="游明朝" w:hAnsi="Times New Roman" w:cs="Times New Roman"/>
          <w:sz w:val="24"/>
          <w:szCs w:val="24"/>
          <w:lang w:eastAsia="ja-JP"/>
        </w:rPr>
        <w:t xml:space="preserve">ffect of Ni on a </w:t>
      </w:r>
      <w:proofErr w:type="spellStart"/>
      <w:r w:rsidRPr="001068FA">
        <w:rPr>
          <w:rFonts w:ascii="Times New Roman" w:eastAsia="游明朝" w:hAnsi="Times New Roman" w:cs="Times New Roman"/>
          <w:sz w:val="24"/>
          <w:szCs w:val="24"/>
          <w:lang w:eastAsia="ja-JP"/>
        </w:rPr>
        <w:t>CrO</w:t>
      </w:r>
      <w:r w:rsidRPr="001068FA">
        <w:rPr>
          <w:rFonts w:ascii="Times New Roman" w:eastAsia="游明朝" w:hAnsi="Times New Roman" w:cs="Times New Roman"/>
          <w:i/>
          <w:iCs/>
          <w:sz w:val="24"/>
          <w:szCs w:val="24"/>
          <w:vertAlign w:val="subscript"/>
          <w:lang w:eastAsia="ja-JP"/>
        </w:rPr>
        <w:t>x</w:t>
      </w:r>
      <w:proofErr w:type="spellEnd"/>
      <w:r w:rsidRPr="001068FA">
        <w:rPr>
          <w:rFonts w:ascii="Times New Roman" w:eastAsia="游明朝" w:hAnsi="Times New Roman" w:cs="Times New Roman"/>
          <w:sz w:val="24"/>
          <w:szCs w:val="24"/>
          <w:lang w:eastAsia="ja-JP"/>
        </w:rPr>
        <w:t xml:space="preserve"> </w:t>
      </w:r>
      <w:r w:rsidR="00DC05D7"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upported on </w:t>
      </w:r>
      <w:r w:rsidR="00DC05D7"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ilica in the </w:t>
      </w:r>
      <w:r w:rsidR="00DC05D7"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xidative</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DC05D7"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ropane with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proofErr w:type="spellStart"/>
      <w:r w:rsidRPr="001068FA">
        <w:rPr>
          <w:rFonts w:ascii="Times New Roman" w:eastAsia="游明朝" w:hAnsi="Times New Roman" w:cs="Times New Roman"/>
          <w:i/>
          <w:iCs/>
          <w:sz w:val="24"/>
          <w:szCs w:val="24"/>
          <w:lang w:eastAsia="ja-JP"/>
        </w:rPr>
        <w:t>ChemCatChem</w:t>
      </w:r>
      <w:proofErr w:type="spellEnd"/>
      <w:r w:rsidRPr="001068FA">
        <w:rPr>
          <w:rFonts w:ascii="Times New Roman" w:eastAsia="游明朝" w:hAnsi="Times New Roman" w:cs="Times New Roman"/>
          <w:i/>
          <w:iCs/>
          <w:sz w:val="24"/>
          <w:szCs w:val="24"/>
          <w:lang w:eastAsia="ja-JP"/>
        </w:rPr>
        <w:t xml:space="preserve"> </w:t>
      </w:r>
      <w:r w:rsidRPr="001068FA">
        <w:rPr>
          <w:rFonts w:ascii="Times New Roman" w:eastAsia="游明朝" w:hAnsi="Times New Roman" w:cs="Times New Roman"/>
          <w:b/>
          <w:bCs/>
          <w:sz w:val="24"/>
          <w:szCs w:val="24"/>
          <w:lang w:eastAsia="ja-JP"/>
        </w:rPr>
        <w:t xml:space="preserve">4, </w:t>
      </w:r>
      <w:r w:rsidRPr="001068FA">
        <w:rPr>
          <w:rFonts w:ascii="Times New Roman" w:eastAsia="游明朝" w:hAnsi="Times New Roman" w:cs="Times New Roman"/>
          <w:sz w:val="24"/>
          <w:szCs w:val="24"/>
          <w:lang w:eastAsia="ja-JP"/>
        </w:rPr>
        <w:t>1952</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1959 (2012).</w:t>
      </w:r>
    </w:p>
    <w:p w14:paraId="79712C67" w14:textId="408EF5E1" w:rsidR="00FA185A" w:rsidRPr="001068FA" w:rsidRDefault="009803A3"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Tedeeva, M. A. et al. Dehydrogenation of propane in the presence of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on </w:t>
      </w:r>
      <w:proofErr w:type="spellStart"/>
      <w:r w:rsidRPr="001068FA">
        <w:rPr>
          <w:rFonts w:ascii="Times New Roman" w:eastAsia="游明朝" w:hAnsi="Times New Roman" w:cs="Times New Roman"/>
          <w:sz w:val="24"/>
          <w:szCs w:val="24"/>
          <w:lang w:eastAsia="ja-JP"/>
        </w:rPr>
        <w:t>GaO</w:t>
      </w:r>
      <w:r w:rsidRPr="001068FA">
        <w:rPr>
          <w:rFonts w:ascii="Times New Roman" w:eastAsia="游明朝" w:hAnsi="Times New Roman" w:cs="Times New Roman"/>
          <w:i/>
          <w:iCs/>
          <w:sz w:val="24"/>
          <w:szCs w:val="24"/>
          <w:vertAlign w:val="subscript"/>
          <w:lang w:eastAsia="ja-JP"/>
        </w:rPr>
        <w:t>x</w:t>
      </w:r>
      <w:proofErr w:type="spellEnd"/>
      <w:r w:rsidRPr="001068FA">
        <w:rPr>
          <w:rFonts w:ascii="Times New Roman" w:eastAsia="游明朝" w:hAnsi="Times New Roman" w:cs="Times New Roman"/>
          <w:sz w:val="24"/>
          <w:szCs w:val="24"/>
          <w:lang w:eastAsia="ja-JP"/>
        </w:rPr>
        <w:t>/SiO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catalyst:</w:t>
      </w:r>
      <w:r w:rsidR="00DA21D4" w:rsidRPr="001068FA">
        <w:rPr>
          <w:rFonts w:ascii="Times New Roman" w:hAnsi="Times New Roman" w:cs="Times New Roman" w:hint="eastAsia"/>
          <w:sz w:val="24"/>
          <w:szCs w:val="24"/>
        </w:rPr>
        <w:t xml:space="preserve"> </w:t>
      </w:r>
      <w:r w:rsidR="00DC05D7" w:rsidRPr="001068FA">
        <w:rPr>
          <w:rFonts w:ascii="Times New Roman" w:hAnsi="Times New Roman" w:cs="Times New Roman" w:hint="eastAsia"/>
          <w:sz w:val="24"/>
          <w:szCs w:val="24"/>
        </w:rPr>
        <w:t>i</w:t>
      </w:r>
      <w:r w:rsidRPr="001068FA">
        <w:rPr>
          <w:rFonts w:ascii="Times New Roman" w:eastAsia="游明朝" w:hAnsi="Times New Roman" w:cs="Times New Roman"/>
          <w:sz w:val="24"/>
          <w:szCs w:val="24"/>
          <w:lang w:eastAsia="ja-JP"/>
        </w:rPr>
        <w:t xml:space="preserve">nfluence of the texture characteristics of the support. </w:t>
      </w:r>
      <w:r w:rsidRPr="001068FA">
        <w:rPr>
          <w:rFonts w:ascii="Times New Roman" w:eastAsia="游明朝" w:hAnsi="Times New Roman" w:cs="Times New Roman"/>
          <w:i/>
          <w:iCs/>
          <w:sz w:val="24"/>
          <w:szCs w:val="24"/>
          <w:lang w:eastAsia="ja-JP"/>
        </w:rPr>
        <w:t>Fuel</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 xml:space="preserve">313, </w:t>
      </w:r>
      <w:r w:rsidRPr="001068FA">
        <w:rPr>
          <w:rFonts w:ascii="Times New Roman" w:eastAsia="游明朝" w:hAnsi="Times New Roman" w:cs="Times New Roman"/>
          <w:sz w:val="24"/>
          <w:szCs w:val="24"/>
          <w:lang w:eastAsia="ja-JP"/>
        </w:rPr>
        <w:t>122698 (2022).</w:t>
      </w:r>
    </w:p>
    <w:p w14:paraId="1663750C" w14:textId="4D2BE766" w:rsidR="00582E65" w:rsidRPr="001068FA" w:rsidRDefault="00582E65"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sz w:val="24"/>
          <w:szCs w:val="24"/>
        </w:rPr>
        <w:t>Wang, S.-W. et al.</w:t>
      </w:r>
      <w:r w:rsidRPr="001068FA">
        <w:rPr>
          <w:rFonts w:ascii="Times New Roman" w:hAnsi="Times New Roman" w:cs="Times New Roman" w:hint="eastAsia"/>
          <w:sz w:val="24"/>
          <w:szCs w:val="24"/>
        </w:rPr>
        <w:t xml:space="preserve"> </w:t>
      </w:r>
      <w:r w:rsidRPr="001068FA">
        <w:rPr>
          <w:rFonts w:ascii="Times New Roman" w:hAnsi="Times New Roman" w:cs="Times New Roman"/>
          <w:sz w:val="24"/>
          <w:szCs w:val="24"/>
        </w:rPr>
        <w:t xml:space="preserve">Metal </w:t>
      </w:r>
      <w:r w:rsidR="00DC05D7" w:rsidRPr="001068FA">
        <w:rPr>
          <w:rFonts w:ascii="Times New Roman" w:hAnsi="Times New Roman" w:cs="Times New Roman" w:hint="eastAsia"/>
          <w:sz w:val="24"/>
          <w:szCs w:val="24"/>
        </w:rPr>
        <w:t>n</w:t>
      </w:r>
      <w:r w:rsidRPr="001068FA">
        <w:rPr>
          <w:rFonts w:ascii="Times New Roman" w:hAnsi="Times New Roman" w:cs="Times New Roman"/>
          <w:sz w:val="24"/>
          <w:szCs w:val="24"/>
        </w:rPr>
        <w:t>itride-</w:t>
      </w:r>
      <w:r w:rsidR="00DC05D7" w:rsidRPr="001068FA">
        <w:rPr>
          <w:rFonts w:ascii="Times New Roman" w:hAnsi="Times New Roman" w:cs="Times New Roman" w:hint="eastAsia"/>
          <w:sz w:val="24"/>
          <w:szCs w:val="24"/>
        </w:rPr>
        <w:t>t</w:t>
      </w:r>
      <w:r w:rsidRPr="001068FA">
        <w:rPr>
          <w:rFonts w:ascii="Times New Roman" w:hAnsi="Times New Roman" w:cs="Times New Roman"/>
          <w:sz w:val="24"/>
          <w:szCs w:val="24"/>
        </w:rPr>
        <w:t xml:space="preserve">erminated </w:t>
      </w:r>
      <w:r w:rsidR="005F4508" w:rsidRPr="001068FA">
        <w:rPr>
          <w:rFonts w:ascii="Times New Roman" w:hAnsi="Times New Roman" w:cs="Times New Roman" w:hint="eastAsia"/>
          <w:sz w:val="24"/>
          <w:szCs w:val="24"/>
        </w:rPr>
        <w:t>m</w:t>
      </w:r>
      <w:r w:rsidRPr="001068FA">
        <w:rPr>
          <w:rFonts w:ascii="Times New Roman" w:hAnsi="Times New Roman" w:cs="Times New Roman"/>
          <w:sz w:val="24"/>
          <w:szCs w:val="24"/>
        </w:rPr>
        <w:t xml:space="preserve">etal </w:t>
      </w:r>
      <w:r w:rsidR="005F4508" w:rsidRPr="001068FA">
        <w:rPr>
          <w:rFonts w:ascii="Times New Roman" w:hAnsi="Times New Roman" w:cs="Times New Roman" w:hint="eastAsia"/>
          <w:sz w:val="24"/>
          <w:szCs w:val="24"/>
        </w:rPr>
        <w:t>o</w:t>
      </w:r>
      <w:r w:rsidRPr="001068FA">
        <w:rPr>
          <w:rFonts w:ascii="Times New Roman" w:hAnsi="Times New Roman" w:cs="Times New Roman"/>
          <w:sz w:val="24"/>
          <w:szCs w:val="24"/>
        </w:rPr>
        <w:t xml:space="preserve">xides </w:t>
      </w:r>
      <w:r w:rsidR="00DC05D7" w:rsidRPr="001068FA">
        <w:rPr>
          <w:rFonts w:ascii="Times New Roman" w:hAnsi="Times New Roman" w:cs="Times New Roman" w:hint="eastAsia"/>
          <w:sz w:val="24"/>
          <w:szCs w:val="24"/>
        </w:rPr>
        <w:t>e</w:t>
      </w:r>
      <w:r w:rsidRPr="001068FA">
        <w:rPr>
          <w:rFonts w:ascii="Times New Roman" w:hAnsi="Times New Roman" w:cs="Times New Roman"/>
          <w:sz w:val="24"/>
          <w:szCs w:val="24"/>
        </w:rPr>
        <w:t xml:space="preserve">fficiently </w:t>
      </w:r>
      <w:r w:rsidR="00DC05D7" w:rsidRPr="001068FA">
        <w:rPr>
          <w:rFonts w:ascii="Times New Roman" w:hAnsi="Times New Roman" w:cs="Times New Roman" w:hint="eastAsia"/>
          <w:sz w:val="24"/>
          <w:szCs w:val="24"/>
        </w:rPr>
        <w:t>c</w:t>
      </w:r>
      <w:r w:rsidRPr="001068FA">
        <w:rPr>
          <w:rFonts w:ascii="Times New Roman" w:hAnsi="Times New Roman" w:cs="Times New Roman"/>
          <w:sz w:val="24"/>
          <w:szCs w:val="24"/>
        </w:rPr>
        <w:t>atalyzing CO</w:t>
      </w:r>
      <w:r w:rsidRPr="001068FA">
        <w:rPr>
          <w:rFonts w:ascii="Times New Roman" w:hAnsi="Times New Roman" w:cs="Times New Roman"/>
          <w:sz w:val="24"/>
          <w:szCs w:val="24"/>
          <w:vertAlign w:val="subscript"/>
        </w:rPr>
        <w:t>2</w:t>
      </w:r>
      <w:r w:rsidRPr="001068FA">
        <w:rPr>
          <w:rFonts w:ascii="Times New Roman" w:hAnsi="Times New Roman" w:cs="Times New Roman"/>
          <w:sz w:val="24"/>
          <w:szCs w:val="24"/>
        </w:rPr>
        <w:t xml:space="preserve"> </w:t>
      </w:r>
      <w:r w:rsidR="00DC05D7" w:rsidRPr="001068FA">
        <w:rPr>
          <w:rFonts w:ascii="Times New Roman" w:hAnsi="Times New Roman" w:cs="Times New Roman" w:hint="eastAsia"/>
          <w:sz w:val="24"/>
          <w:szCs w:val="24"/>
        </w:rPr>
        <w:t>o</w:t>
      </w:r>
      <w:r w:rsidRPr="001068FA">
        <w:rPr>
          <w:rFonts w:ascii="Times New Roman" w:hAnsi="Times New Roman" w:cs="Times New Roman"/>
          <w:sz w:val="24"/>
          <w:szCs w:val="24"/>
        </w:rPr>
        <w:t xml:space="preserve">xidative </w:t>
      </w:r>
      <w:r w:rsidR="00DC05D7" w:rsidRPr="001068FA">
        <w:rPr>
          <w:rFonts w:ascii="Times New Roman" w:hAnsi="Times New Roman" w:cs="Times New Roman" w:hint="eastAsia"/>
          <w:sz w:val="24"/>
          <w:szCs w:val="24"/>
        </w:rPr>
        <w:t>d</w:t>
      </w:r>
      <w:r w:rsidRPr="001068FA">
        <w:rPr>
          <w:rFonts w:ascii="Times New Roman" w:hAnsi="Times New Roman" w:cs="Times New Roman"/>
          <w:sz w:val="24"/>
          <w:szCs w:val="24"/>
        </w:rPr>
        <w:t xml:space="preserve">ehydrogenation of </w:t>
      </w:r>
      <w:r w:rsidR="00DC05D7" w:rsidRPr="001068FA">
        <w:rPr>
          <w:rFonts w:ascii="Times New Roman" w:hAnsi="Times New Roman" w:cs="Times New Roman" w:hint="eastAsia"/>
          <w:sz w:val="24"/>
          <w:szCs w:val="24"/>
        </w:rPr>
        <w:t>p</w:t>
      </w:r>
      <w:r w:rsidRPr="001068FA">
        <w:rPr>
          <w:rFonts w:ascii="Times New Roman" w:hAnsi="Times New Roman" w:cs="Times New Roman"/>
          <w:sz w:val="24"/>
          <w:szCs w:val="24"/>
        </w:rPr>
        <w:t xml:space="preserve">ropane. </w:t>
      </w:r>
      <w:r w:rsidRPr="001068FA">
        <w:rPr>
          <w:rFonts w:ascii="Times New Roman" w:hAnsi="Times New Roman" w:cs="Times New Roman"/>
          <w:i/>
          <w:iCs/>
          <w:sz w:val="24"/>
          <w:szCs w:val="24"/>
        </w:rPr>
        <w:t xml:space="preserve">ACS </w:t>
      </w:r>
      <w:proofErr w:type="spellStart"/>
      <w:r w:rsidRPr="001068FA">
        <w:rPr>
          <w:rFonts w:ascii="Times New Roman" w:hAnsi="Times New Roman" w:cs="Times New Roman"/>
          <w:i/>
          <w:iCs/>
          <w:sz w:val="24"/>
          <w:szCs w:val="24"/>
        </w:rPr>
        <w:t>Catal</w:t>
      </w:r>
      <w:proofErr w:type="spellEnd"/>
      <w:r w:rsidRPr="001068FA">
        <w:rPr>
          <w:rFonts w:ascii="Times New Roman" w:hAnsi="Times New Roman" w:cs="Times New Roman"/>
          <w:i/>
          <w:iCs/>
          <w:sz w:val="24"/>
          <w:szCs w:val="24"/>
        </w:rPr>
        <w:t>.</w:t>
      </w:r>
      <w:r w:rsidRPr="001068FA">
        <w:rPr>
          <w:rFonts w:ascii="Times New Roman" w:hAnsi="Times New Roman" w:cs="Times New Roman"/>
          <w:b/>
          <w:bCs/>
          <w:sz w:val="24"/>
          <w:szCs w:val="24"/>
        </w:rPr>
        <w:t xml:space="preserve"> 16</w:t>
      </w:r>
      <w:r w:rsidR="00027502" w:rsidRPr="001068FA">
        <w:rPr>
          <w:rFonts w:ascii="Times New Roman" w:hAnsi="Times New Roman" w:cs="Times New Roman" w:hint="eastAsia"/>
          <w:b/>
          <w:bCs/>
          <w:sz w:val="24"/>
          <w:szCs w:val="24"/>
        </w:rPr>
        <w:t>,</w:t>
      </w:r>
      <w:r w:rsidRPr="001068FA">
        <w:rPr>
          <w:rFonts w:ascii="Times New Roman" w:hAnsi="Times New Roman" w:cs="Times New Roman"/>
          <w:sz w:val="24"/>
          <w:szCs w:val="24"/>
        </w:rPr>
        <w:t xml:space="preserve"> 2375</w:t>
      </w:r>
      <w:r w:rsidR="000E4756">
        <w:rPr>
          <w:rFonts w:ascii="Times New Roman" w:hAnsi="Times New Roman" w:cs="Times New Roman"/>
          <w:sz w:val="24"/>
          <w:szCs w:val="24"/>
        </w:rPr>
        <w:t>−</w:t>
      </w:r>
      <w:r w:rsidRPr="001068FA">
        <w:rPr>
          <w:rFonts w:ascii="Times New Roman" w:hAnsi="Times New Roman" w:cs="Times New Roman"/>
          <w:sz w:val="24"/>
          <w:szCs w:val="24"/>
        </w:rPr>
        <w:t>2385</w:t>
      </w:r>
      <w:r w:rsidR="00027502" w:rsidRPr="001068FA">
        <w:rPr>
          <w:rFonts w:ascii="Times New Roman" w:hAnsi="Times New Roman" w:cs="Times New Roman" w:hint="eastAsia"/>
          <w:sz w:val="24"/>
          <w:szCs w:val="24"/>
        </w:rPr>
        <w:t xml:space="preserve"> (2026)</w:t>
      </w:r>
      <w:r w:rsidRPr="001068FA">
        <w:rPr>
          <w:rFonts w:ascii="Times New Roman" w:hAnsi="Times New Roman" w:cs="Times New Roman"/>
          <w:sz w:val="24"/>
          <w:szCs w:val="24"/>
        </w:rPr>
        <w:t xml:space="preserve">. </w:t>
      </w:r>
    </w:p>
    <w:p w14:paraId="647C7F75" w14:textId="677390A8" w:rsidR="00582E65" w:rsidRPr="001068FA" w:rsidRDefault="00582E65"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Peng, C. et al. </w:t>
      </w:r>
      <w:proofErr w:type="spellStart"/>
      <w:r w:rsidRPr="001068FA">
        <w:rPr>
          <w:rFonts w:ascii="Times New Roman" w:eastAsia="游明朝" w:hAnsi="Times New Roman" w:cs="Times New Roman" w:hint="eastAsia"/>
          <w:sz w:val="24"/>
          <w:szCs w:val="24"/>
          <w:lang w:eastAsia="ja-JP"/>
        </w:rPr>
        <w:t>PtSn</w:t>
      </w:r>
      <w:proofErr w:type="spellEnd"/>
      <w:r w:rsidRPr="001068FA">
        <w:rPr>
          <w:rFonts w:ascii="Times New Roman" w:eastAsia="游明朝" w:hAnsi="Times New Roman" w:cs="Times New Roman" w:hint="eastAsia"/>
          <w:sz w:val="24"/>
          <w:szCs w:val="24"/>
          <w:lang w:eastAsia="ja-JP"/>
        </w:rPr>
        <w:t xml:space="preserve"> supported on CeO</w:t>
      </w:r>
      <w:r w:rsidRPr="001068FA">
        <w:rPr>
          <w:rFonts w:ascii="Times New Roman" w:hAnsi="Times New Roman" w:cs="Times New Roman" w:hint="eastAsia"/>
          <w:sz w:val="24"/>
          <w:szCs w:val="24"/>
          <w:vertAlign w:val="subscript"/>
        </w:rPr>
        <w:t>2</w:t>
      </w:r>
      <w:r w:rsidRPr="001068FA">
        <w:rPr>
          <w:rFonts w:ascii="Times New Roman" w:eastAsia="游明朝" w:hAnsi="Times New Roman" w:cs="Times New Roman" w:hint="eastAsia"/>
          <w:sz w:val="24"/>
          <w:szCs w:val="24"/>
          <w:lang w:eastAsia="ja-JP"/>
        </w:rPr>
        <w:t xml:space="preserve"> modified dendritic mesoporous SiO</w:t>
      </w:r>
      <w:r w:rsidRPr="001068FA">
        <w:rPr>
          <w:rFonts w:ascii="Times New Roman" w:eastAsia="游明朝" w:hAnsi="Times New Roman" w:cs="Times New Roman" w:hint="eastAsia"/>
          <w:sz w:val="24"/>
          <w:szCs w:val="24"/>
          <w:vertAlign w:val="subscript"/>
          <w:lang w:eastAsia="ja-JP"/>
        </w:rPr>
        <w:t>2</w:t>
      </w:r>
      <w:r w:rsidRPr="001068FA">
        <w:rPr>
          <w:rFonts w:ascii="Times New Roman" w:eastAsia="游明朝" w:hAnsi="Times New Roman" w:cs="Times New Roman" w:hint="eastAsia"/>
          <w:sz w:val="24"/>
          <w:szCs w:val="24"/>
          <w:lang w:eastAsia="ja-JP"/>
        </w:rPr>
        <w:t xml:space="preserve"> as an efficient catalyst for oxidative dehydrogenation of propane with CO</w:t>
      </w:r>
      <w:r w:rsidRPr="001068FA">
        <w:rPr>
          <w:rFonts w:ascii="Times New Roman" w:hAnsi="Times New Roman" w:cs="Times New Roman" w:hint="eastAsia"/>
          <w:sz w:val="24"/>
          <w:szCs w:val="24"/>
          <w:vertAlign w:val="subscript"/>
        </w:rPr>
        <w:t>2</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882CF3" w:rsidRPr="001068FA">
        <w:rPr>
          <w:rFonts w:ascii="Times New Roman" w:eastAsia="游明朝" w:hAnsi="Times New Roman" w:cs="Times New Roman"/>
          <w:i/>
          <w:iCs/>
          <w:sz w:val="24"/>
          <w:szCs w:val="24"/>
          <w:lang w:eastAsia="ja-JP"/>
        </w:rPr>
        <w:t xml:space="preserve">Appl. </w:t>
      </w:r>
      <w:proofErr w:type="spellStart"/>
      <w:r w:rsidR="00882CF3" w:rsidRPr="001068FA">
        <w:rPr>
          <w:rFonts w:ascii="Times New Roman" w:eastAsia="游明朝" w:hAnsi="Times New Roman" w:cs="Times New Roman"/>
          <w:i/>
          <w:iCs/>
          <w:sz w:val="24"/>
          <w:szCs w:val="24"/>
          <w:lang w:eastAsia="ja-JP"/>
        </w:rPr>
        <w:t>Catal</w:t>
      </w:r>
      <w:proofErr w:type="spellEnd"/>
      <w:r w:rsidR="00882CF3" w:rsidRPr="001068FA">
        <w:rPr>
          <w:rFonts w:ascii="Times New Roman" w:eastAsia="游明朝" w:hAnsi="Times New Roman" w:cs="Times New Roman"/>
          <w:i/>
          <w:iCs/>
          <w:sz w:val="24"/>
          <w:szCs w:val="24"/>
          <w:lang w:eastAsia="ja-JP"/>
        </w:rPr>
        <w:t>. B Environ</w:t>
      </w:r>
      <w:r w:rsidR="00882CF3"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hint="eastAsia"/>
          <w:b/>
          <w:bCs/>
          <w:sz w:val="24"/>
          <w:szCs w:val="24"/>
          <w:lang w:eastAsia="ja-JP"/>
        </w:rPr>
        <w:t>385,</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hint="eastAsia"/>
          <w:sz w:val="24"/>
          <w:szCs w:val="24"/>
          <w:lang w:eastAsia="ja-JP"/>
        </w:rPr>
        <w:t>126243</w:t>
      </w:r>
      <w:r w:rsidR="005153A8" w:rsidRPr="001068FA">
        <w:rPr>
          <w:rFonts w:ascii="Times New Roman" w:hAnsi="Times New Roman" w:cs="Times New Roman" w:hint="eastAsia"/>
          <w:sz w:val="24"/>
          <w:szCs w:val="24"/>
        </w:rPr>
        <w:t xml:space="preserve"> (2026)</w:t>
      </w:r>
      <w:r w:rsidR="00027502" w:rsidRPr="001068FA">
        <w:rPr>
          <w:rFonts w:ascii="Times New Roman" w:hAnsi="Times New Roman" w:cs="Times New Roman" w:hint="eastAsia"/>
          <w:sz w:val="24"/>
          <w:szCs w:val="24"/>
        </w:rPr>
        <w:t>.</w:t>
      </w:r>
    </w:p>
    <w:p w14:paraId="763C0590" w14:textId="7BA0E57D" w:rsidR="00582E65" w:rsidRPr="001068FA" w:rsidRDefault="00582E65"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Tian, K. et al. Unraveling the hydrogen spillover in tandem propane dehydrogenation and reverse water gas shift reaction. </w:t>
      </w:r>
      <w:r w:rsidRPr="001068FA">
        <w:rPr>
          <w:rFonts w:ascii="Times New Roman" w:eastAsia="游明朝" w:hAnsi="Times New Roman" w:cs="Times New Roman"/>
          <w:i/>
          <w:iCs/>
          <w:sz w:val="24"/>
          <w:szCs w:val="24"/>
          <w:lang w:eastAsia="ja-JP"/>
        </w:rPr>
        <w:t>Nat</w:t>
      </w:r>
      <w:r w:rsidRPr="001068FA">
        <w:rPr>
          <w:rFonts w:ascii="Times New Roman" w:hAnsi="Times New Roman" w:cs="Times New Roman" w:hint="eastAsia"/>
          <w:i/>
          <w:iCs/>
          <w:sz w:val="24"/>
          <w:szCs w:val="24"/>
        </w:rPr>
        <w:t>.</w:t>
      </w:r>
      <w:r w:rsidRPr="001068FA">
        <w:rPr>
          <w:rFonts w:ascii="Times New Roman" w:eastAsia="游明朝" w:hAnsi="Times New Roman" w:cs="Times New Roman"/>
          <w:i/>
          <w:iCs/>
          <w:sz w:val="24"/>
          <w:szCs w:val="24"/>
          <w:lang w:eastAsia="ja-JP"/>
        </w:rPr>
        <w:t xml:space="preserve"> Commun</w:t>
      </w:r>
      <w:r w:rsidRPr="001068FA">
        <w:rPr>
          <w:rFonts w:ascii="Times New Roman" w:hAnsi="Times New Roman" w:cs="Times New Roman" w:hint="eastAsia"/>
          <w:i/>
          <w:iCs/>
          <w:sz w:val="24"/>
          <w:szCs w:val="24"/>
        </w:rPr>
        <w:t>.</w:t>
      </w:r>
      <w:r w:rsidRPr="001068FA">
        <w:rPr>
          <w:rFonts w:ascii="Times New Roman" w:eastAsia="游明朝" w:hAnsi="Times New Roman" w:cs="Times New Roman"/>
          <w:i/>
          <w:iCs/>
          <w:sz w:val="24"/>
          <w:szCs w:val="24"/>
          <w:lang w:eastAsia="ja-JP"/>
        </w:rPr>
        <w:t> </w:t>
      </w:r>
      <w:r w:rsidRPr="001068FA">
        <w:rPr>
          <w:rFonts w:ascii="Times New Roman" w:eastAsia="游明朝" w:hAnsi="Times New Roman" w:cs="Times New Roman"/>
          <w:b/>
          <w:bCs/>
          <w:sz w:val="24"/>
          <w:szCs w:val="24"/>
          <w:lang w:eastAsia="ja-JP"/>
        </w:rPr>
        <w:t xml:space="preserve">16, </w:t>
      </w:r>
      <w:r w:rsidRPr="001068FA">
        <w:rPr>
          <w:rFonts w:ascii="Times New Roman" w:eastAsia="游明朝" w:hAnsi="Times New Roman" w:cs="Times New Roman"/>
          <w:sz w:val="24"/>
          <w:szCs w:val="24"/>
          <w:lang w:eastAsia="ja-JP"/>
        </w:rPr>
        <w:t xml:space="preserve">10186 (2025). </w:t>
      </w:r>
    </w:p>
    <w:p w14:paraId="0C792884" w14:textId="51D247F7"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Lin, J. et al.</w:t>
      </w:r>
      <w:r w:rsidRPr="001068FA">
        <w:rPr>
          <w:rFonts w:ascii="Times New Roman" w:eastAsia="游明朝" w:hAnsi="Times New Roman" w:cs="Times New Roman" w:hint="eastAsia"/>
          <w:sz w:val="24"/>
          <w:szCs w:val="24"/>
          <w:lang w:eastAsia="ja-JP"/>
        </w:rPr>
        <w:t xml:space="preserve"> Mechanistic insights into the rapid deactivation of </w:t>
      </w:r>
      <w:proofErr w:type="spellStart"/>
      <w:r w:rsidRPr="001068FA">
        <w:rPr>
          <w:rFonts w:ascii="Times New Roman" w:eastAsia="游明朝" w:hAnsi="Times New Roman" w:cs="Times New Roman" w:hint="eastAsia"/>
          <w:sz w:val="24"/>
          <w:szCs w:val="24"/>
          <w:lang w:eastAsia="ja-JP"/>
        </w:rPr>
        <w:t>PtIn</w:t>
      </w:r>
      <w:proofErr w:type="spellEnd"/>
      <w:r w:rsidRPr="001068FA">
        <w:rPr>
          <w:rFonts w:ascii="Times New Roman" w:eastAsia="游明朝" w:hAnsi="Times New Roman" w:cs="Times New Roman" w:hint="eastAsia"/>
          <w:sz w:val="24"/>
          <w:szCs w:val="24"/>
          <w:lang w:eastAsia="ja-JP"/>
        </w:rPr>
        <w:t>/Al</w:t>
      </w:r>
      <w:r w:rsidRPr="00C23651">
        <w:rPr>
          <w:rFonts w:ascii="Times New Roman" w:eastAsia="游明朝" w:hAnsi="Times New Roman" w:cs="Times New Roman" w:hint="eastAsia"/>
          <w:sz w:val="24"/>
          <w:szCs w:val="24"/>
          <w:vertAlign w:val="subscript"/>
          <w:lang w:eastAsia="ja-JP"/>
        </w:rPr>
        <w:t>2</w:t>
      </w:r>
      <w:r w:rsidRPr="001068FA">
        <w:rPr>
          <w:rFonts w:ascii="Times New Roman" w:eastAsia="游明朝" w:hAnsi="Times New Roman" w:cs="Times New Roman" w:hint="eastAsia"/>
          <w:sz w:val="24"/>
          <w:szCs w:val="24"/>
          <w:lang w:eastAsia="ja-JP"/>
        </w:rPr>
        <w:t>O</w:t>
      </w:r>
      <w:r w:rsidRPr="00C23651">
        <w:rPr>
          <w:rFonts w:ascii="Times New Roman" w:eastAsia="游明朝" w:hAnsi="Times New Roman" w:cs="Times New Roman" w:hint="eastAsia"/>
          <w:sz w:val="24"/>
          <w:szCs w:val="24"/>
          <w:vertAlign w:val="subscript"/>
          <w:lang w:eastAsia="ja-JP"/>
        </w:rPr>
        <w:t>3</w:t>
      </w:r>
      <w:r w:rsidRPr="001068FA">
        <w:rPr>
          <w:rFonts w:ascii="Times New Roman" w:eastAsia="游明朝" w:hAnsi="Times New Roman" w:cs="Times New Roman" w:hint="eastAsia"/>
          <w:sz w:val="24"/>
          <w:szCs w:val="24"/>
          <w:lang w:eastAsia="ja-JP"/>
        </w:rPr>
        <w:t xml:space="preserve"> catalysts during CO</w:t>
      </w:r>
      <w:r w:rsidRPr="001068FA">
        <w:rPr>
          <w:rFonts w:ascii="Times New Roman" w:hAnsi="Times New Roman" w:cs="Times New Roman" w:hint="eastAsia"/>
          <w:sz w:val="24"/>
          <w:szCs w:val="24"/>
          <w:vertAlign w:val="subscript"/>
        </w:rPr>
        <w:t>2</w:t>
      </w:r>
      <w:r w:rsidRPr="001068FA">
        <w:rPr>
          <w:rFonts w:ascii="Times New Roman" w:eastAsia="游明朝" w:hAnsi="Times New Roman" w:cs="Times New Roman" w:hint="eastAsia"/>
          <w:sz w:val="24"/>
          <w:szCs w:val="24"/>
          <w:lang w:eastAsia="ja-JP"/>
        </w:rPr>
        <w:t>-assisted propane dehydrogenation</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882CF3" w:rsidRPr="001068FA">
        <w:rPr>
          <w:rFonts w:ascii="Times New Roman" w:eastAsia="游明朝" w:hAnsi="Times New Roman" w:cs="Times New Roman"/>
          <w:i/>
          <w:iCs/>
          <w:sz w:val="24"/>
          <w:szCs w:val="24"/>
          <w:lang w:eastAsia="ja-JP"/>
        </w:rPr>
        <w:t xml:space="preserve">J. </w:t>
      </w:r>
      <w:proofErr w:type="spellStart"/>
      <w:r w:rsidR="00882CF3" w:rsidRPr="001068FA">
        <w:rPr>
          <w:rFonts w:ascii="Times New Roman" w:eastAsia="游明朝" w:hAnsi="Times New Roman" w:cs="Times New Roman"/>
          <w:i/>
          <w:iCs/>
          <w:sz w:val="24"/>
          <w:szCs w:val="24"/>
          <w:lang w:eastAsia="ja-JP"/>
        </w:rPr>
        <w:t>Catal</w:t>
      </w:r>
      <w:proofErr w:type="spellEnd"/>
      <w:r w:rsidR="00882CF3" w:rsidRPr="001068FA">
        <w:rPr>
          <w:rFonts w:ascii="Times New Roman" w:eastAsia="游明朝" w:hAnsi="Times New Roman" w:cs="Times New Roman"/>
          <w:i/>
          <w:iCs/>
          <w:sz w:val="24"/>
          <w:szCs w:val="24"/>
          <w:lang w:eastAsia="ja-JP"/>
        </w:rPr>
        <w:t>.</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hint="eastAsia"/>
          <w:b/>
          <w:bCs/>
          <w:sz w:val="24"/>
          <w:szCs w:val="24"/>
          <w:lang w:eastAsia="ja-JP"/>
        </w:rPr>
        <w:t>453,</w:t>
      </w:r>
      <w:r w:rsidRPr="001068FA">
        <w:rPr>
          <w:rFonts w:ascii="Times New Roman" w:hAnsi="Times New Roman" w:cs="Times New Roman" w:hint="eastAsia"/>
          <w:sz w:val="24"/>
          <w:szCs w:val="24"/>
        </w:rPr>
        <w:t xml:space="preserve"> </w:t>
      </w:r>
      <w:r w:rsidR="005F4508" w:rsidRPr="001068FA">
        <w:rPr>
          <w:rFonts w:ascii="Times New Roman" w:hAnsi="Times New Roman" w:cs="Times New Roman" w:hint="eastAsia"/>
          <w:sz w:val="24"/>
          <w:szCs w:val="24"/>
        </w:rPr>
        <w:t>11648</w:t>
      </w:r>
      <w:r w:rsidR="00DC05D7" w:rsidRPr="001068FA">
        <w:rPr>
          <w:rFonts w:ascii="Times New Roman" w:hAnsi="Times New Roman" w:cs="Times New Roman" w:hint="eastAsia"/>
          <w:sz w:val="24"/>
          <w:szCs w:val="24"/>
        </w:rPr>
        <w:t>4</w:t>
      </w:r>
      <w:r w:rsidR="005153A8" w:rsidRPr="001068FA">
        <w:rPr>
          <w:rFonts w:ascii="Times New Roman" w:hAnsi="Times New Roman" w:cs="Times New Roman" w:hint="eastAsia"/>
          <w:sz w:val="24"/>
          <w:szCs w:val="24"/>
        </w:rPr>
        <w:t xml:space="preserve"> (2026).</w:t>
      </w:r>
    </w:p>
    <w:p w14:paraId="32A84BB7" w14:textId="7C0C5523"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lastRenderedPageBreak/>
        <w:t>Li, W. et al.</w:t>
      </w:r>
      <w:r w:rsidRPr="001068FA">
        <w:rPr>
          <w:rFonts w:ascii="Times New Roman" w:eastAsia="游明朝" w:hAnsi="Times New Roman" w:cs="Times New Roman"/>
          <w:sz w:val="24"/>
          <w:szCs w:val="24"/>
          <w:lang w:eastAsia="ja-JP"/>
        </w:rPr>
        <w:t xml:space="preserve"> Engineering the electronic structure of Pt-KO</w:t>
      </w:r>
      <w:r w:rsidRPr="001068FA">
        <w:rPr>
          <w:rFonts w:ascii="Times New Roman" w:hAnsi="Times New Roman" w:cs="Times New Roman"/>
          <w:i/>
          <w:iCs/>
          <w:sz w:val="24"/>
          <w:szCs w:val="24"/>
          <w:vertAlign w:val="subscript"/>
        </w:rPr>
        <w:t>x</w:t>
      </w:r>
      <w:r w:rsidRPr="001068FA">
        <w:rPr>
          <w:rFonts w:ascii="Times New Roman" w:eastAsia="游明朝" w:hAnsi="Times New Roman" w:cs="Times New Roman"/>
          <w:sz w:val="24"/>
          <w:szCs w:val="24"/>
          <w:lang w:eastAsia="ja-JP"/>
        </w:rPr>
        <w:t xml:space="preserve"> cluster catalyst via alkali metal for efficient oxidative dehydrogenation of propane using CO</w:t>
      </w:r>
      <w:r w:rsidRPr="001068FA">
        <w:rPr>
          <w:rFonts w:ascii="Times New Roman" w:hAnsi="Times New Roman" w:cs="Times New Roman"/>
          <w:sz w:val="24"/>
          <w:szCs w:val="24"/>
          <w:vertAlign w:val="subscript"/>
        </w:rPr>
        <w:t>2</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882CF3" w:rsidRPr="001068FA">
        <w:rPr>
          <w:rFonts w:ascii="Times New Roman" w:eastAsia="游明朝" w:hAnsi="Times New Roman" w:cs="Times New Roman"/>
          <w:i/>
          <w:iCs/>
          <w:sz w:val="24"/>
          <w:szCs w:val="24"/>
          <w:lang w:eastAsia="ja-JP"/>
        </w:rPr>
        <w:t>J. Energy Chem</w:t>
      </w:r>
      <w:r w:rsidR="00882CF3" w:rsidRPr="001068FA">
        <w:rPr>
          <w:rFonts w:ascii="Times New Roman" w:hAnsi="Times New Roman" w:cs="Times New Roman" w:hint="eastAsia"/>
          <w:i/>
          <w:iCs/>
          <w:sz w:val="24"/>
          <w:szCs w:val="24"/>
        </w:rPr>
        <w:t>.</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b/>
          <w:bCs/>
          <w:sz w:val="24"/>
          <w:szCs w:val="24"/>
          <w:lang w:eastAsia="ja-JP"/>
        </w:rPr>
        <w:t>110,</w:t>
      </w:r>
      <w:r w:rsidRPr="001068FA">
        <w:rPr>
          <w:rFonts w:ascii="Times New Roman" w:hAnsi="Times New Roman" w:cs="Times New Roman" w:hint="eastAsia"/>
          <w:sz w:val="24"/>
          <w:szCs w:val="24"/>
        </w:rPr>
        <w:t xml:space="preserve"> </w:t>
      </w:r>
      <w:r w:rsidR="005F4508" w:rsidRPr="001068FA">
        <w:rPr>
          <w:rFonts w:ascii="Times New Roman" w:hAnsi="Times New Roman" w:cs="Times New Roman" w:hint="eastAsia"/>
          <w:sz w:val="24"/>
          <w:szCs w:val="24"/>
        </w:rPr>
        <w:t>301</w:t>
      </w:r>
      <w:r w:rsidR="000E4756">
        <w:rPr>
          <w:rFonts w:ascii="Times New Roman" w:hAnsi="Times New Roman" w:cs="Times New Roman"/>
          <w:sz w:val="24"/>
          <w:szCs w:val="24"/>
        </w:rPr>
        <w:t>−</w:t>
      </w:r>
      <w:r w:rsidR="005F4508" w:rsidRPr="001068FA">
        <w:rPr>
          <w:rFonts w:ascii="Times New Roman" w:hAnsi="Times New Roman" w:cs="Times New Roman" w:hint="eastAsia"/>
          <w:sz w:val="24"/>
          <w:szCs w:val="24"/>
        </w:rPr>
        <w:t>310</w:t>
      </w:r>
      <w:r w:rsidR="005153A8" w:rsidRPr="001068FA">
        <w:rPr>
          <w:rFonts w:ascii="Times New Roman" w:hAnsi="Times New Roman" w:cs="Times New Roman" w:hint="eastAsia"/>
          <w:sz w:val="24"/>
          <w:szCs w:val="24"/>
        </w:rPr>
        <w:t xml:space="preserve"> (2025)</w:t>
      </w:r>
      <w:r w:rsidRPr="001068FA">
        <w:rPr>
          <w:rFonts w:ascii="Times New Roman" w:eastAsia="游明朝" w:hAnsi="Times New Roman" w:cs="Times New Roman"/>
          <w:sz w:val="24"/>
          <w:szCs w:val="24"/>
          <w:lang w:eastAsia="ja-JP"/>
        </w:rPr>
        <w:t>.</w:t>
      </w:r>
    </w:p>
    <w:p w14:paraId="4AD3AC7F" w14:textId="54595656"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Wang, Z. et al. </w:t>
      </w:r>
      <w:r w:rsidRPr="001068FA">
        <w:rPr>
          <w:rFonts w:ascii="Times New Roman" w:eastAsia="游明朝" w:hAnsi="Times New Roman" w:cs="Times New Roman"/>
          <w:sz w:val="24"/>
          <w:szCs w:val="24"/>
          <w:lang w:eastAsia="ja-JP"/>
        </w:rPr>
        <w:t>CO</w:t>
      </w:r>
      <w:r w:rsidRPr="001068FA">
        <w:rPr>
          <w:rFonts w:ascii="Times New Roman" w:hAnsi="Times New Roman" w:cs="Times New Roman"/>
          <w:sz w:val="24"/>
          <w:szCs w:val="24"/>
          <w:vertAlign w:val="subscript"/>
        </w:rPr>
        <w:t>2</w:t>
      </w:r>
      <w:r w:rsidRPr="001068FA">
        <w:rPr>
          <w:rFonts w:ascii="Times New Roman" w:eastAsia="游明朝" w:hAnsi="Times New Roman" w:cs="Times New Roman"/>
          <w:sz w:val="24"/>
          <w:szCs w:val="24"/>
          <w:lang w:eastAsia="ja-JP"/>
        </w:rPr>
        <w:t xml:space="preserve"> oxidative dehydrogenation of propane over a </w:t>
      </w:r>
      <w:proofErr w:type="spellStart"/>
      <w:r w:rsidRPr="001068FA">
        <w:rPr>
          <w:rFonts w:ascii="Times New Roman" w:eastAsia="游明朝" w:hAnsi="Times New Roman" w:cs="Times New Roman"/>
          <w:sz w:val="24"/>
          <w:szCs w:val="24"/>
          <w:lang w:eastAsia="ja-JP"/>
        </w:rPr>
        <w:t>GaN</w:t>
      </w:r>
      <w:proofErr w:type="spellEnd"/>
      <w:r w:rsidRPr="001068FA">
        <w:rPr>
          <w:rFonts w:ascii="Times New Roman" w:eastAsia="游明朝" w:hAnsi="Times New Roman" w:cs="Times New Roman"/>
          <w:sz w:val="24"/>
          <w:szCs w:val="24"/>
          <w:lang w:eastAsia="ja-JP"/>
        </w:rPr>
        <w:t xml:space="preserve"> supported on Ga-modified MFI zeolite catalyst</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882CF3" w:rsidRPr="001068FA">
        <w:rPr>
          <w:rFonts w:ascii="Times New Roman" w:eastAsia="游明朝" w:hAnsi="Times New Roman" w:cs="Times New Roman"/>
          <w:i/>
          <w:iCs/>
          <w:sz w:val="24"/>
          <w:szCs w:val="24"/>
          <w:lang w:eastAsia="ja-JP"/>
        </w:rPr>
        <w:t xml:space="preserve">Mol. </w:t>
      </w:r>
      <w:proofErr w:type="spellStart"/>
      <w:r w:rsidR="00882CF3" w:rsidRPr="001068FA">
        <w:rPr>
          <w:rFonts w:ascii="Times New Roman" w:eastAsia="游明朝" w:hAnsi="Times New Roman" w:cs="Times New Roman"/>
          <w:i/>
          <w:iCs/>
          <w:sz w:val="24"/>
          <w:szCs w:val="24"/>
          <w:lang w:eastAsia="ja-JP"/>
        </w:rPr>
        <w:t>Catal</w:t>
      </w:r>
      <w:proofErr w:type="spellEnd"/>
      <w:r w:rsidR="00882CF3" w:rsidRPr="001068FA">
        <w:rPr>
          <w:rFonts w:ascii="Times New Roman" w:eastAsia="游明朝" w:hAnsi="Times New Roman" w:cs="Times New Roman"/>
          <w:i/>
          <w:iCs/>
          <w:sz w:val="24"/>
          <w:szCs w:val="24"/>
          <w:lang w:eastAsia="ja-JP"/>
        </w:rPr>
        <w:t>.</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b/>
          <w:bCs/>
          <w:sz w:val="24"/>
          <w:szCs w:val="24"/>
          <w:lang w:eastAsia="ja-JP"/>
        </w:rPr>
        <w:t>585,</w:t>
      </w:r>
      <w:r w:rsidRPr="001068FA">
        <w:rPr>
          <w:rFonts w:ascii="Times New Roman" w:hAnsi="Times New Roman" w:cs="Times New Roman" w:hint="eastAsia"/>
          <w:sz w:val="24"/>
          <w:szCs w:val="24"/>
        </w:rPr>
        <w:t xml:space="preserve"> </w:t>
      </w:r>
      <w:r w:rsidR="005F4508" w:rsidRPr="001068FA">
        <w:rPr>
          <w:rFonts w:ascii="Times New Roman" w:hAnsi="Times New Roman" w:cs="Times New Roman" w:hint="eastAsia"/>
          <w:sz w:val="24"/>
          <w:szCs w:val="24"/>
        </w:rPr>
        <w:t>115373</w:t>
      </w:r>
      <w:r w:rsidR="005153A8" w:rsidRPr="001068FA">
        <w:rPr>
          <w:rFonts w:ascii="Times New Roman" w:hAnsi="Times New Roman" w:cs="Times New Roman" w:hint="eastAsia"/>
          <w:sz w:val="24"/>
          <w:szCs w:val="24"/>
        </w:rPr>
        <w:t xml:space="preserve"> (2025)</w:t>
      </w:r>
      <w:r w:rsidRPr="001068FA">
        <w:rPr>
          <w:rFonts w:ascii="Times New Roman" w:hAnsi="Times New Roman" w:cs="Times New Roman" w:hint="eastAsia"/>
          <w:sz w:val="24"/>
          <w:szCs w:val="24"/>
        </w:rPr>
        <w:t>.</w:t>
      </w:r>
    </w:p>
    <w:p w14:paraId="2814A6C9" w14:textId="0E04B3B2"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Wu, R. et al.</w:t>
      </w:r>
      <w:r w:rsidRPr="001068FA">
        <w:rPr>
          <w:rFonts w:ascii="Times New Roman" w:eastAsia="游明朝" w:hAnsi="Times New Roman" w:cs="Times New Roman"/>
          <w:sz w:val="24"/>
          <w:szCs w:val="24"/>
          <w:lang w:eastAsia="ja-JP"/>
        </w:rPr>
        <w:t xml:space="preserve"> NiCrO</w:t>
      </w:r>
      <w:r w:rsidRPr="001068FA">
        <w:rPr>
          <w:rFonts w:ascii="Times New Roman" w:eastAsia="游明朝" w:hAnsi="Times New Roman" w:cs="Times New Roman"/>
          <w:i/>
          <w:iCs/>
          <w:sz w:val="24"/>
          <w:szCs w:val="24"/>
          <w:lang w:eastAsia="ja-JP"/>
        </w:rPr>
        <w:t>x</w:t>
      </w:r>
      <w:r w:rsidRPr="001068FA">
        <w:rPr>
          <w:rFonts w:ascii="Times New Roman" w:eastAsia="游明朝" w:hAnsi="Times New Roman" w:cs="Times New Roman"/>
          <w:sz w:val="24"/>
          <w:szCs w:val="24"/>
          <w:lang w:eastAsia="ja-JP"/>
        </w:rPr>
        <w:t>@silicalite</w:t>
      </w:r>
      <w:r w:rsidR="00B33CC8"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1 with </w:t>
      </w:r>
      <w:r w:rsidR="00B33CC8"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dvanced CO</w:t>
      </w:r>
      <w:r w:rsidRPr="001068FA">
        <w:rPr>
          <w:rFonts w:ascii="Times New Roman" w:eastAsia="游明朝" w:hAnsi="Times New Roman" w:cs="Times New Roman"/>
          <w:sz w:val="24"/>
          <w:szCs w:val="24"/>
          <w:vertAlign w:val="subscript"/>
          <w:lang w:eastAsia="ja-JP"/>
        </w:rPr>
        <w:t>2</w:t>
      </w:r>
      <w:r w:rsidR="005F4508" w:rsidRPr="001068FA">
        <w:rPr>
          <w:rFonts w:ascii="Times New Roman" w:hAnsi="Times New Roman" w:cs="Times New Roman" w:hint="eastAsia"/>
          <w:sz w:val="24"/>
          <w:szCs w:val="24"/>
          <w:vertAlign w:val="subscript"/>
        </w:rPr>
        <w:t xml:space="preserve"> </w:t>
      </w:r>
      <w:r w:rsidR="00B33CC8" w:rsidRPr="001068FA">
        <w:rPr>
          <w:rFonts w:ascii="Times New Roman" w:hAnsi="Times New Roman" w:cs="Times New Roman" w:hint="eastAsia"/>
          <w:sz w:val="24"/>
          <w:szCs w:val="24"/>
        </w:rPr>
        <w:t>u</w:t>
      </w:r>
      <w:r w:rsidRPr="001068FA">
        <w:rPr>
          <w:rFonts w:ascii="Times New Roman" w:eastAsia="游明朝" w:hAnsi="Times New Roman" w:cs="Times New Roman"/>
          <w:sz w:val="24"/>
          <w:szCs w:val="24"/>
          <w:lang w:eastAsia="ja-JP"/>
        </w:rPr>
        <w:t xml:space="preserve">tilization in </w:t>
      </w:r>
      <w:r w:rsidR="00B33CC8"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 xml:space="preserve">xidative </w:t>
      </w:r>
      <w:r w:rsidR="00B33CC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B33CC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w:t>
      </w:r>
      <w:r w:rsidR="00B33CC8" w:rsidRPr="001068FA">
        <w:rPr>
          <w:rFonts w:ascii="Times New Roman" w:hAnsi="Times New Roman" w:cs="Times New Roman" w:hint="eastAsia"/>
          <w:sz w:val="24"/>
          <w:szCs w:val="24"/>
        </w:rPr>
        <w:t>i</w:t>
      </w:r>
      <w:r w:rsidRPr="001068FA">
        <w:rPr>
          <w:rFonts w:ascii="Times New Roman" w:eastAsia="游明朝" w:hAnsi="Times New Roman" w:cs="Times New Roman"/>
          <w:sz w:val="24"/>
          <w:szCs w:val="24"/>
          <w:lang w:eastAsia="ja-JP"/>
        </w:rPr>
        <w:t xml:space="preserve">nsights into </w:t>
      </w:r>
      <w:r w:rsidR="00B33CC8" w:rsidRPr="001068FA">
        <w:rPr>
          <w:rFonts w:ascii="Times New Roman" w:hAnsi="Times New Roman" w:cs="Times New Roman" w:hint="eastAsia"/>
          <w:sz w:val="24"/>
          <w:szCs w:val="24"/>
        </w:rPr>
        <w:t>b</w:t>
      </w:r>
      <w:r w:rsidRPr="001068FA">
        <w:rPr>
          <w:rFonts w:ascii="Times New Roman" w:eastAsia="游明朝" w:hAnsi="Times New Roman" w:cs="Times New Roman"/>
          <w:sz w:val="24"/>
          <w:szCs w:val="24"/>
          <w:lang w:eastAsia="ja-JP"/>
        </w:rPr>
        <w:t xml:space="preserve">ifunctional </w:t>
      </w:r>
      <w:r w:rsidR="00B33CC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atalysis and </w:t>
      </w:r>
      <w:r w:rsidR="00B33CC8" w:rsidRPr="001068FA">
        <w:rPr>
          <w:rFonts w:ascii="Times New Roman" w:hAnsi="Times New Roman" w:cs="Times New Roman" w:hint="eastAsia"/>
          <w:sz w:val="24"/>
          <w:szCs w:val="24"/>
        </w:rPr>
        <w:t>r</w:t>
      </w:r>
      <w:r w:rsidRPr="001068FA">
        <w:rPr>
          <w:rFonts w:ascii="Times New Roman" w:eastAsia="游明朝" w:hAnsi="Times New Roman" w:cs="Times New Roman"/>
          <w:sz w:val="24"/>
          <w:szCs w:val="24"/>
          <w:lang w:eastAsia="ja-JP"/>
        </w:rPr>
        <w:t xml:space="preserve">eaction </w:t>
      </w:r>
      <w:r w:rsidR="00B33CC8" w:rsidRPr="001068FA">
        <w:rPr>
          <w:rFonts w:ascii="Times New Roman" w:hAnsi="Times New Roman" w:cs="Times New Roman" w:hint="eastAsia"/>
          <w:sz w:val="24"/>
          <w:szCs w:val="24"/>
        </w:rPr>
        <w:t>e</w:t>
      </w:r>
      <w:r w:rsidRPr="001068FA">
        <w:rPr>
          <w:rFonts w:ascii="Times New Roman" w:eastAsia="游明朝" w:hAnsi="Times New Roman" w:cs="Times New Roman"/>
          <w:sz w:val="24"/>
          <w:szCs w:val="24"/>
          <w:lang w:eastAsia="ja-JP"/>
        </w:rPr>
        <w:t>fficiency. </w:t>
      </w:r>
      <w:r w:rsidR="005F4508" w:rsidRPr="001068FA">
        <w:rPr>
          <w:rFonts w:ascii="Times New Roman" w:eastAsia="游明朝" w:hAnsi="Times New Roman" w:cs="Times New Roman"/>
          <w:i/>
          <w:iCs/>
          <w:sz w:val="24"/>
          <w:szCs w:val="24"/>
          <w:lang w:eastAsia="ja-JP"/>
        </w:rPr>
        <w:t>ACS Sustain. Chem. Eng.</w:t>
      </w:r>
      <w:r w:rsidRPr="001068FA">
        <w:rPr>
          <w:rFonts w:ascii="Times New Roman" w:eastAsia="游明朝" w:hAnsi="Times New Roman" w:cs="Times New Roman"/>
          <w:sz w:val="24"/>
          <w:szCs w:val="24"/>
          <w:lang w:eastAsia="ja-JP"/>
        </w:rPr>
        <w:t> </w:t>
      </w:r>
      <w:r w:rsidRPr="001068FA">
        <w:rPr>
          <w:rFonts w:ascii="Times New Roman" w:eastAsia="游明朝" w:hAnsi="Times New Roman" w:cs="Times New Roman"/>
          <w:b/>
          <w:bCs/>
          <w:sz w:val="24"/>
          <w:szCs w:val="24"/>
          <w:lang w:eastAsia="ja-JP"/>
        </w:rPr>
        <w:t>13</w:t>
      </w:r>
      <w:r w:rsidR="005153A8" w:rsidRPr="001068FA">
        <w:rPr>
          <w:rFonts w:ascii="Times New Roman" w:hAnsi="Times New Roman" w:cs="Times New Roman" w:hint="eastAsia"/>
          <w:b/>
          <w:bCs/>
          <w:sz w:val="24"/>
          <w:szCs w:val="24"/>
        </w:rPr>
        <w:t>,</w:t>
      </w:r>
      <w:r w:rsidRPr="001068FA">
        <w:rPr>
          <w:rFonts w:ascii="Times New Roman" w:eastAsia="游明朝" w:hAnsi="Times New Roman" w:cs="Times New Roman"/>
          <w:sz w:val="24"/>
          <w:szCs w:val="24"/>
          <w:lang w:eastAsia="ja-JP"/>
        </w:rPr>
        <w:t xml:space="preserve"> 8644</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8659</w:t>
      </w:r>
      <w:r w:rsidR="005153A8" w:rsidRPr="001068FA">
        <w:rPr>
          <w:rFonts w:ascii="Times New Roman" w:hAnsi="Times New Roman" w:cs="Times New Roman" w:hint="eastAsia"/>
          <w:sz w:val="24"/>
          <w:szCs w:val="24"/>
        </w:rPr>
        <w:t xml:space="preserve"> (2025)</w:t>
      </w:r>
      <w:r w:rsidRPr="001068FA">
        <w:rPr>
          <w:rFonts w:ascii="Times New Roman" w:eastAsia="游明朝" w:hAnsi="Times New Roman" w:cs="Times New Roman"/>
          <w:sz w:val="24"/>
          <w:szCs w:val="24"/>
          <w:lang w:eastAsia="ja-JP"/>
        </w:rPr>
        <w:t>.</w:t>
      </w:r>
    </w:p>
    <w:p w14:paraId="20F42B49" w14:textId="2205592B"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Zhang, H. et al. </w:t>
      </w:r>
      <w:r w:rsidRPr="001068FA">
        <w:rPr>
          <w:rFonts w:ascii="Times New Roman" w:eastAsia="游明朝" w:hAnsi="Times New Roman" w:cs="Times New Roman" w:hint="eastAsia"/>
          <w:sz w:val="24"/>
          <w:szCs w:val="24"/>
          <w:lang w:eastAsia="ja-JP"/>
        </w:rPr>
        <w:t>Comparative study on transition metal promoted Pt/SiO</w:t>
      </w:r>
      <w:r w:rsidRPr="00F82E40">
        <w:rPr>
          <w:rFonts w:ascii="Times New Roman" w:eastAsia="游明朝" w:hAnsi="Times New Roman" w:cs="Times New Roman" w:hint="eastAsia"/>
          <w:sz w:val="24"/>
          <w:szCs w:val="24"/>
          <w:vertAlign w:val="subscript"/>
          <w:lang w:eastAsia="ja-JP"/>
        </w:rPr>
        <w:t>2</w:t>
      </w:r>
      <w:r w:rsidRPr="001068FA">
        <w:rPr>
          <w:rFonts w:ascii="Times New Roman" w:eastAsia="游明朝" w:hAnsi="Times New Roman" w:cs="Times New Roman" w:hint="eastAsia"/>
          <w:sz w:val="24"/>
          <w:szCs w:val="24"/>
          <w:lang w:eastAsia="ja-JP"/>
        </w:rPr>
        <w:t xml:space="preserve"> for oxidative dehydrogenation of propane with carbon dioxide</w:t>
      </w:r>
      <w:r w:rsidR="00DC05D7" w:rsidRPr="001068FA">
        <w:rPr>
          <w:rFonts w:ascii="Times New Roman" w:hAnsi="Times New Roman" w:cs="Times New Roman" w:hint="eastAsia"/>
          <w:sz w:val="24"/>
          <w:szCs w:val="24"/>
        </w:rPr>
        <w:t>.</w:t>
      </w:r>
      <w:r w:rsidRPr="001068FA">
        <w:rPr>
          <w:rFonts w:ascii="Times New Roman" w:hAnsi="Times New Roman" w:cs="Times New Roman" w:hint="eastAsia"/>
          <w:i/>
          <w:iCs/>
          <w:sz w:val="24"/>
          <w:szCs w:val="24"/>
        </w:rPr>
        <w:t xml:space="preserve"> </w:t>
      </w:r>
      <w:r w:rsidR="00882CF3" w:rsidRPr="001068FA">
        <w:rPr>
          <w:rFonts w:ascii="Times New Roman" w:eastAsia="游明朝" w:hAnsi="Times New Roman" w:cs="Times New Roman"/>
          <w:i/>
          <w:iCs/>
          <w:sz w:val="24"/>
          <w:szCs w:val="24"/>
          <w:lang w:eastAsia="ja-JP"/>
        </w:rPr>
        <w:t>J. CO</w:t>
      </w:r>
      <w:r w:rsidR="00882CF3" w:rsidRPr="001068FA">
        <w:rPr>
          <w:rFonts w:ascii="Times New Roman" w:eastAsia="游明朝" w:hAnsi="Times New Roman" w:cs="Times New Roman"/>
          <w:i/>
          <w:iCs/>
          <w:sz w:val="24"/>
          <w:szCs w:val="24"/>
          <w:vertAlign w:val="subscript"/>
          <w:lang w:eastAsia="ja-JP"/>
        </w:rPr>
        <w:t>2</w:t>
      </w:r>
      <w:r w:rsidR="00882CF3" w:rsidRPr="001068FA">
        <w:rPr>
          <w:rFonts w:ascii="Times New Roman" w:eastAsia="游明朝" w:hAnsi="Times New Roman" w:cs="Times New Roman"/>
          <w:i/>
          <w:iCs/>
          <w:sz w:val="24"/>
          <w:szCs w:val="24"/>
          <w:lang w:eastAsia="ja-JP"/>
        </w:rPr>
        <w:t xml:space="preserve"> Util.</w:t>
      </w:r>
      <w:r w:rsidRPr="001068FA">
        <w:rPr>
          <w:rFonts w:ascii="Times New Roman" w:eastAsia="游明朝" w:hAnsi="Times New Roman" w:cs="Times New Roman" w:hint="eastAsia"/>
          <w:b/>
          <w:bCs/>
          <w:sz w:val="24"/>
          <w:szCs w:val="24"/>
          <w:lang w:eastAsia="ja-JP"/>
        </w:rPr>
        <w:t xml:space="preserve"> 97,</w:t>
      </w:r>
      <w:r w:rsidRPr="001068FA">
        <w:rPr>
          <w:rFonts w:ascii="Times New Roman" w:hAnsi="Times New Roman" w:cs="Times New Roman" w:hint="eastAsia"/>
          <w:sz w:val="24"/>
          <w:szCs w:val="24"/>
        </w:rPr>
        <w:t xml:space="preserve"> </w:t>
      </w:r>
      <w:r w:rsidR="005F4508" w:rsidRPr="001068FA">
        <w:rPr>
          <w:rFonts w:ascii="Times New Roman" w:hAnsi="Times New Roman" w:cs="Times New Roman" w:hint="eastAsia"/>
          <w:sz w:val="24"/>
          <w:szCs w:val="24"/>
        </w:rPr>
        <w:t>103116</w:t>
      </w:r>
      <w:r w:rsidR="005153A8" w:rsidRPr="001068FA">
        <w:rPr>
          <w:rFonts w:ascii="Times New Roman" w:hAnsi="Times New Roman" w:cs="Times New Roman" w:hint="eastAsia"/>
          <w:sz w:val="24"/>
          <w:szCs w:val="24"/>
        </w:rPr>
        <w:t xml:space="preserve"> (2025).</w:t>
      </w:r>
    </w:p>
    <w:p w14:paraId="11745CEB" w14:textId="5B47F8C7"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Sun, Y. et al. </w:t>
      </w:r>
      <w:r w:rsidRPr="001068FA">
        <w:rPr>
          <w:rFonts w:ascii="Times New Roman" w:eastAsia="游明朝" w:hAnsi="Times New Roman" w:cs="Times New Roman"/>
          <w:sz w:val="24"/>
          <w:szCs w:val="24"/>
          <w:lang w:eastAsia="ja-JP"/>
        </w:rPr>
        <w:t>Boosting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oxidative propane dehydrogenation via separate activation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and propane by in-framework and extra-framework Co species on ZSM-5 zeolite</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882CF3" w:rsidRPr="001068FA">
        <w:rPr>
          <w:rFonts w:ascii="Times New Roman" w:eastAsia="游明朝" w:hAnsi="Times New Roman" w:cs="Times New Roman"/>
          <w:i/>
          <w:iCs/>
          <w:sz w:val="24"/>
          <w:szCs w:val="24"/>
          <w:lang w:eastAsia="ja-JP"/>
        </w:rPr>
        <w:t xml:space="preserve">Appl. </w:t>
      </w:r>
      <w:proofErr w:type="spellStart"/>
      <w:r w:rsidR="00882CF3" w:rsidRPr="001068FA">
        <w:rPr>
          <w:rFonts w:ascii="Times New Roman" w:eastAsia="游明朝" w:hAnsi="Times New Roman" w:cs="Times New Roman"/>
          <w:i/>
          <w:iCs/>
          <w:sz w:val="24"/>
          <w:szCs w:val="24"/>
          <w:lang w:eastAsia="ja-JP"/>
        </w:rPr>
        <w:t>Catal</w:t>
      </w:r>
      <w:proofErr w:type="spellEnd"/>
      <w:r w:rsidR="00882CF3" w:rsidRPr="001068FA">
        <w:rPr>
          <w:rFonts w:ascii="Times New Roman" w:eastAsia="游明朝" w:hAnsi="Times New Roman" w:cs="Times New Roman"/>
          <w:i/>
          <w:iCs/>
          <w:sz w:val="24"/>
          <w:szCs w:val="24"/>
          <w:lang w:eastAsia="ja-JP"/>
        </w:rPr>
        <w:t>. B Environ</w:t>
      </w:r>
      <w:r w:rsidR="00882CF3" w:rsidRPr="001068FA">
        <w:rPr>
          <w:rFonts w:ascii="Times New Roman" w:hAnsi="Times New Roman" w:cs="Times New Roman" w:hint="eastAsia"/>
          <w:sz w:val="24"/>
          <w:szCs w:val="24"/>
        </w:rPr>
        <w:t xml:space="preserve">. </w:t>
      </w:r>
      <w:r w:rsidRPr="001068FA">
        <w:rPr>
          <w:rFonts w:ascii="Times New Roman" w:eastAsia="游明朝" w:hAnsi="Times New Roman" w:cs="Times New Roman"/>
          <w:b/>
          <w:bCs/>
          <w:sz w:val="24"/>
          <w:szCs w:val="24"/>
          <w:lang w:eastAsia="ja-JP"/>
        </w:rPr>
        <w:t>373,</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sz w:val="24"/>
          <w:szCs w:val="24"/>
          <w:lang w:eastAsia="ja-JP"/>
        </w:rPr>
        <w:t>125324</w:t>
      </w:r>
      <w:r w:rsidR="005153A8" w:rsidRPr="001068FA">
        <w:rPr>
          <w:rFonts w:ascii="Times New Roman" w:hAnsi="Times New Roman" w:cs="Times New Roman" w:hint="eastAsia"/>
          <w:sz w:val="24"/>
          <w:szCs w:val="24"/>
        </w:rPr>
        <w:t xml:space="preserve"> (2025)</w:t>
      </w:r>
      <w:r w:rsidRPr="001068FA">
        <w:rPr>
          <w:rFonts w:ascii="Times New Roman" w:hAnsi="Times New Roman" w:cs="Times New Roman" w:hint="eastAsia"/>
          <w:sz w:val="24"/>
          <w:szCs w:val="24"/>
        </w:rPr>
        <w:t>.</w:t>
      </w:r>
    </w:p>
    <w:p w14:paraId="35659C68" w14:textId="57B40D67"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Xu, B</w:t>
      </w:r>
      <w:r w:rsidR="005F4508"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et al. </w:t>
      </w:r>
      <w:r w:rsidRPr="001068FA">
        <w:rPr>
          <w:rFonts w:ascii="Times New Roman" w:eastAsia="游明朝" w:hAnsi="Times New Roman" w:cs="Times New Roman"/>
          <w:sz w:val="24"/>
          <w:szCs w:val="24"/>
          <w:lang w:eastAsia="ja-JP"/>
        </w:rPr>
        <w:t xml:space="preserve">Molybdenum </w:t>
      </w:r>
      <w:r w:rsidR="00B33CC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arbide </w:t>
      </w:r>
      <w:r w:rsidR="00B33CC8" w:rsidRPr="001068FA">
        <w:rPr>
          <w:rFonts w:ascii="Times New Roman" w:hAnsi="Times New Roman" w:cs="Times New Roman" w:hint="eastAsia"/>
          <w:sz w:val="24"/>
          <w:szCs w:val="24"/>
        </w:rPr>
        <w:t>n</w:t>
      </w:r>
      <w:r w:rsidRPr="001068FA">
        <w:rPr>
          <w:rFonts w:ascii="Times New Roman" w:eastAsia="游明朝" w:hAnsi="Times New Roman" w:cs="Times New Roman"/>
          <w:sz w:val="24"/>
          <w:szCs w:val="24"/>
          <w:lang w:eastAsia="ja-JP"/>
        </w:rPr>
        <w:t xml:space="preserve">anoparticles in </w:t>
      </w:r>
      <w:r w:rsidR="00B33CC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ilicalite</w:t>
      </w:r>
      <w:r w:rsidR="00462BBB">
        <w:rPr>
          <w:rFonts w:ascii="Times New Roman" w:eastAsia="游明朝" w:hAnsi="Times New Roman" w:cs="Times New Roman" w:hint="eastAsia"/>
          <w:sz w:val="24"/>
          <w:szCs w:val="24"/>
          <w:lang w:eastAsia="ja-JP"/>
        </w:rPr>
        <w:t>-</w:t>
      </w:r>
      <w:r w:rsidRPr="001068FA">
        <w:rPr>
          <w:rFonts w:ascii="Times New Roman" w:eastAsia="游明朝" w:hAnsi="Times New Roman" w:cs="Times New Roman"/>
          <w:sz w:val="24"/>
          <w:szCs w:val="24"/>
          <w:lang w:eastAsia="ja-JP"/>
        </w:rPr>
        <w:t>1</w:t>
      </w:r>
      <w:r w:rsidR="00B33CC8" w:rsidRPr="001068FA">
        <w:rPr>
          <w:rFonts w:ascii="Times New Roman" w:hAnsi="Times New Roman" w:cs="Times New Roman" w:hint="eastAsia"/>
          <w:sz w:val="24"/>
          <w:szCs w:val="24"/>
        </w:rPr>
        <w:t xml:space="preserve"> z</w:t>
      </w:r>
      <w:r w:rsidRPr="001068FA">
        <w:rPr>
          <w:rFonts w:ascii="Times New Roman" w:eastAsia="游明朝" w:hAnsi="Times New Roman" w:cs="Times New Roman"/>
          <w:sz w:val="24"/>
          <w:szCs w:val="24"/>
          <w:lang w:eastAsia="ja-JP"/>
        </w:rPr>
        <w:t>eolite for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w:t>
      </w:r>
      <w:r w:rsidR="00B33CC8"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 xml:space="preserve">ssisted </w:t>
      </w:r>
      <w:r w:rsidR="00B33CC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w:t>
      </w:r>
      <w:r w:rsidR="00B33CC8" w:rsidRPr="001068FA">
        <w:rPr>
          <w:rFonts w:ascii="Times New Roman" w:hAnsi="Times New Roman" w:cs="Times New Roman" w:hint="eastAsia"/>
          <w:sz w:val="24"/>
          <w:szCs w:val="24"/>
        </w:rPr>
        <w:t>de</w:t>
      </w:r>
      <w:r w:rsidRPr="001068FA">
        <w:rPr>
          <w:rFonts w:ascii="Times New Roman" w:eastAsia="游明朝" w:hAnsi="Times New Roman" w:cs="Times New Roman"/>
          <w:sz w:val="24"/>
          <w:szCs w:val="24"/>
          <w:lang w:eastAsia="ja-JP"/>
        </w:rPr>
        <w:t xml:space="preserve">hydrogenation. </w:t>
      </w:r>
      <w:r w:rsidRPr="001068FA">
        <w:rPr>
          <w:rFonts w:ascii="Times New Roman" w:eastAsia="游明朝" w:hAnsi="Times New Roman" w:cs="Times New Roman"/>
          <w:i/>
          <w:iCs/>
          <w:sz w:val="24"/>
          <w:szCs w:val="24"/>
          <w:lang w:eastAsia="ja-JP"/>
        </w:rPr>
        <w:t xml:space="preserve">ACS </w:t>
      </w:r>
      <w:proofErr w:type="spellStart"/>
      <w:r w:rsidRPr="001068FA">
        <w:rPr>
          <w:rFonts w:ascii="Times New Roman" w:eastAsia="游明朝" w:hAnsi="Times New Roman" w:cs="Times New Roman"/>
          <w:i/>
          <w:iCs/>
          <w:sz w:val="24"/>
          <w:szCs w:val="24"/>
          <w:lang w:eastAsia="ja-JP"/>
        </w:rPr>
        <w:t>Catal</w:t>
      </w:r>
      <w:proofErr w:type="spellEnd"/>
      <w:r w:rsidRPr="001068FA">
        <w:rPr>
          <w:rFonts w:ascii="Times New Roman" w:eastAsia="游明朝" w:hAnsi="Times New Roman" w:cs="Times New Roman"/>
          <w:i/>
          <w:iCs/>
          <w:sz w:val="24"/>
          <w:szCs w:val="24"/>
          <w:lang w:eastAsia="ja-JP"/>
        </w:rPr>
        <w:t>.</w:t>
      </w:r>
      <w:r w:rsidR="005153A8" w:rsidRPr="001068FA">
        <w:rPr>
          <w:rFonts w:ascii="Times New Roman" w:hAnsi="Times New Roman" w:cs="Times New Roman" w:hint="eastAsia"/>
          <w:sz w:val="24"/>
          <w:szCs w:val="24"/>
        </w:rPr>
        <w:t xml:space="preserve"> </w:t>
      </w:r>
      <w:r w:rsidRPr="001068FA">
        <w:rPr>
          <w:rFonts w:ascii="Times New Roman" w:eastAsia="游明朝" w:hAnsi="Times New Roman" w:cs="Times New Roman"/>
          <w:b/>
          <w:bCs/>
          <w:sz w:val="24"/>
          <w:szCs w:val="24"/>
          <w:lang w:eastAsia="ja-JP"/>
        </w:rPr>
        <w:t>15</w:t>
      </w:r>
      <w:r w:rsidR="00882CF3" w:rsidRPr="001068FA">
        <w:rPr>
          <w:rFonts w:ascii="Times New Roman" w:hAnsi="Times New Roman" w:cs="Times New Roman" w:hint="eastAsia"/>
          <w:b/>
          <w:bCs/>
          <w:sz w:val="24"/>
          <w:szCs w:val="24"/>
        </w:rPr>
        <w:t>,</w:t>
      </w:r>
      <w:r w:rsidRPr="001068FA">
        <w:rPr>
          <w:rFonts w:ascii="Times New Roman" w:eastAsia="游明朝" w:hAnsi="Times New Roman" w:cs="Times New Roman"/>
          <w:sz w:val="24"/>
          <w:szCs w:val="24"/>
          <w:lang w:eastAsia="ja-JP"/>
        </w:rPr>
        <w:t xml:space="preserve"> 4089</w:t>
      </w:r>
      <w:r w:rsidR="000E4756">
        <w:rPr>
          <w:rFonts w:ascii="Times New Roman" w:eastAsia="游明朝" w:hAnsi="Times New Roman" w:cs="Times New Roman"/>
          <w:sz w:val="24"/>
          <w:szCs w:val="24"/>
          <w:lang w:eastAsia="ja-JP"/>
        </w:rPr>
        <w:t>−</w:t>
      </w:r>
      <w:r w:rsidRPr="001068FA">
        <w:rPr>
          <w:rFonts w:ascii="Times New Roman" w:eastAsia="游明朝" w:hAnsi="Times New Roman" w:cs="Times New Roman"/>
          <w:sz w:val="24"/>
          <w:szCs w:val="24"/>
          <w:lang w:eastAsia="ja-JP"/>
        </w:rPr>
        <w:t>4100</w:t>
      </w:r>
      <w:r w:rsidR="005153A8" w:rsidRPr="001068FA">
        <w:rPr>
          <w:rFonts w:ascii="Times New Roman" w:hAnsi="Times New Roman" w:cs="Times New Roman" w:hint="eastAsia"/>
          <w:sz w:val="24"/>
          <w:szCs w:val="24"/>
        </w:rPr>
        <w:t xml:space="preserve"> (2025)</w:t>
      </w:r>
      <w:r w:rsidRPr="001068FA">
        <w:rPr>
          <w:rFonts w:ascii="Times New Roman" w:eastAsia="游明朝" w:hAnsi="Times New Roman" w:cs="Times New Roman"/>
          <w:sz w:val="24"/>
          <w:szCs w:val="24"/>
          <w:lang w:eastAsia="ja-JP"/>
        </w:rPr>
        <w:t>.</w:t>
      </w:r>
    </w:p>
    <w:p w14:paraId="19C25426" w14:textId="4BC5EB8F" w:rsidR="00013C98" w:rsidRPr="001068FA" w:rsidRDefault="00013C9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Otieno, H. N. et al.</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hint="eastAsia"/>
          <w:sz w:val="24"/>
          <w:szCs w:val="24"/>
          <w:lang w:eastAsia="ja-JP"/>
        </w:rPr>
        <w:t>Attractive performance Cr</w:t>
      </w:r>
      <w:r w:rsidR="00F82E40">
        <w:rPr>
          <w:rFonts w:ascii="Times New Roman" w:eastAsia="游明朝" w:hAnsi="Times New Roman" w:cs="Times New Roman"/>
          <w:sz w:val="24"/>
          <w:szCs w:val="24"/>
          <w:lang w:eastAsia="ja-JP"/>
        </w:rPr>
        <w:t>–</w:t>
      </w:r>
      <w:r w:rsidRPr="001068FA">
        <w:rPr>
          <w:rFonts w:ascii="Times New Roman" w:eastAsia="游明朝" w:hAnsi="Times New Roman" w:cs="Times New Roman" w:hint="eastAsia"/>
          <w:sz w:val="24"/>
          <w:szCs w:val="24"/>
          <w:lang w:eastAsia="ja-JP"/>
        </w:rPr>
        <w:t>Co/ZSM</w:t>
      </w:r>
      <w:r w:rsidR="00462BBB">
        <w:rPr>
          <w:rFonts w:ascii="Times New Roman" w:eastAsia="游明朝" w:hAnsi="Times New Roman" w:cs="Times New Roman" w:hint="eastAsia"/>
          <w:sz w:val="24"/>
          <w:szCs w:val="24"/>
          <w:lang w:eastAsia="ja-JP"/>
        </w:rPr>
        <w:t>-</w:t>
      </w:r>
      <w:r w:rsidRPr="001068FA">
        <w:rPr>
          <w:rFonts w:ascii="Times New Roman" w:eastAsia="游明朝" w:hAnsi="Times New Roman" w:cs="Times New Roman" w:hint="eastAsia"/>
          <w:sz w:val="24"/>
          <w:szCs w:val="24"/>
          <w:lang w:eastAsia="ja-JP"/>
        </w:rPr>
        <w:t>5 catalysts for the oxidative dehydrogenation of propane with carbon dioxide</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027502" w:rsidRPr="001068FA">
        <w:rPr>
          <w:rFonts w:ascii="Times New Roman" w:eastAsia="游明朝" w:hAnsi="Times New Roman" w:cs="Times New Roman"/>
          <w:i/>
          <w:iCs/>
          <w:sz w:val="24"/>
          <w:szCs w:val="24"/>
          <w:lang w:eastAsia="ja-JP"/>
        </w:rPr>
        <w:t>J. Environ. Chem. Eng.</w:t>
      </w:r>
      <w:r w:rsidRPr="001068FA">
        <w:rPr>
          <w:rFonts w:ascii="Times New Roman" w:hAnsi="Times New Roman" w:cs="Times New Roman" w:hint="eastAsia"/>
          <w:sz w:val="24"/>
          <w:szCs w:val="24"/>
        </w:rPr>
        <w:t xml:space="preserve"> </w:t>
      </w:r>
      <w:r w:rsidRPr="001068FA">
        <w:rPr>
          <w:rFonts w:ascii="Times New Roman" w:eastAsia="游明朝" w:hAnsi="Times New Roman" w:cs="Times New Roman" w:hint="eastAsia"/>
          <w:b/>
          <w:bCs/>
          <w:sz w:val="24"/>
          <w:szCs w:val="24"/>
          <w:lang w:eastAsia="ja-JP"/>
        </w:rPr>
        <w:t>13,</w:t>
      </w:r>
      <w:r w:rsidRPr="001068FA">
        <w:rPr>
          <w:rFonts w:ascii="Times New Roman" w:eastAsia="游明朝" w:hAnsi="Times New Roman" w:cs="Times New Roman" w:hint="eastAsia"/>
          <w:sz w:val="24"/>
          <w:szCs w:val="24"/>
          <w:lang w:eastAsia="ja-JP"/>
        </w:rPr>
        <w:t xml:space="preserve"> </w:t>
      </w:r>
      <w:r w:rsidR="005F4508" w:rsidRPr="001068FA">
        <w:rPr>
          <w:rFonts w:ascii="Times New Roman" w:hAnsi="Times New Roman" w:cs="Times New Roman" w:hint="eastAsia"/>
          <w:sz w:val="24"/>
          <w:szCs w:val="24"/>
        </w:rPr>
        <w:t>115787</w:t>
      </w:r>
      <w:r w:rsidR="00027502" w:rsidRPr="001068FA">
        <w:rPr>
          <w:rFonts w:ascii="Times New Roman" w:hAnsi="Times New Roman" w:cs="Times New Roman" w:hint="eastAsia"/>
          <w:sz w:val="24"/>
          <w:szCs w:val="24"/>
        </w:rPr>
        <w:t xml:space="preserve"> (2025).</w:t>
      </w:r>
    </w:p>
    <w:p w14:paraId="142406CD" w14:textId="05EC0552" w:rsidR="00027502" w:rsidRPr="001068FA" w:rsidRDefault="00027502"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Wang, F. et al. </w:t>
      </w:r>
      <w:r w:rsidRPr="001068FA">
        <w:rPr>
          <w:rFonts w:ascii="Times New Roman" w:eastAsia="游明朝" w:hAnsi="Times New Roman" w:cs="Times New Roman"/>
          <w:sz w:val="24"/>
          <w:szCs w:val="24"/>
          <w:lang w:eastAsia="ja-JP"/>
        </w:rPr>
        <w:t>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-assisted oxidative dehydrogenation of propane catalyzed by Fe modified vanadium oxide/silicalite-1 catalysts</w:t>
      </w:r>
      <w:r w:rsidR="00DC05D7"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w:t>
      </w:r>
      <w:r w:rsidR="004B7F00" w:rsidRPr="001068FA">
        <w:rPr>
          <w:rFonts w:ascii="Times New Roman" w:eastAsia="游明朝" w:hAnsi="Times New Roman" w:cs="Times New Roman"/>
          <w:i/>
          <w:iCs/>
          <w:sz w:val="24"/>
          <w:szCs w:val="24"/>
          <w:lang w:eastAsia="ja-JP"/>
        </w:rPr>
        <w:t>Chem. Eng. J.</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505,</w:t>
      </w:r>
      <w:r w:rsidRPr="001068FA">
        <w:rPr>
          <w:rFonts w:ascii="Times New Roman" w:eastAsia="游明朝" w:hAnsi="Times New Roman" w:cs="Times New Roman"/>
          <w:sz w:val="24"/>
          <w:szCs w:val="24"/>
          <w:lang w:eastAsia="ja-JP"/>
        </w:rPr>
        <w:t xml:space="preserve"> </w:t>
      </w:r>
      <w:r w:rsidR="005F4508" w:rsidRPr="001068FA">
        <w:rPr>
          <w:rFonts w:ascii="Times New Roman" w:hAnsi="Times New Roman" w:cs="Times New Roman" w:hint="eastAsia"/>
          <w:sz w:val="24"/>
          <w:szCs w:val="24"/>
        </w:rPr>
        <w:t>159104</w:t>
      </w:r>
      <w:r w:rsidRPr="001068FA">
        <w:rPr>
          <w:rFonts w:ascii="Times New Roman" w:eastAsia="游明朝" w:hAnsi="Times New Roman" w:cs="Times New Roman"/>
          <w:sz w:val="24"/>
          <w:szCs w:val="24"/>
          <w:lang w:eastAsia="ja-JP"/>
        </w:rPr>
        <w:t xml:space="preserve"> </w:t>
      </w:r>
      <w:r w:rsidR="005153A8" w:rsidRPr="001068FA">
        <w:rPr>
          <w:rFonts w:ascii="Times New Roman" w:hAnsi="Times New Roman" w:cs="Times New Roman" w:hint="eastAsia"/>
          <w:sz w:val="24"/>
          <w:szCs w:val="24"/>
        </w:rPr>
        <w:t>(2025).</w:t>
      </w:r>
    </w:p>
    <w:p w14:paraId="595330A3" w14:textId="5B7E814E" w:rsidR="00027502" w:rsidRPr="001068FA" w:rsidRDefault="00027502"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Yang, L. et al. </w:t>
      </w:r>
      <w:r w:rsidRPr="001068FA">
        <w:rPr>
          <w:rFonts w:ascii="Times New Roman" w:eastAsia="游明朝" w:hAnsi="Times New Roman" w:cs="Times New Roman"/>
          <w:sz w:val="24"/>
          <w:szCs w:val="24"/>
          <w:lang w:eastAsia="ja-JP"/>
        </w:rPr>
        <w:t xml:space="preserve">Alkaline-earth metals promote propane dehydrogenation with carbon dioxide through geometric effects: </w:t>
      </w:r>
      <w:r w:rsidR="00B33CC8" w:rsidRPr="001068FA">
        <w:rPr>
          <w:rFonts w:ascii="Times New Roman" w:hAnsi="Times New Roman" w:cs="Times New Roman" w:hint="eastAsia"/>
          <w:sz w:val="24"/>
          <w:szCs w:val="24"/>
        </w:rPr>
        <w:t>a</w:t>
      </w:r>
      <w:r w:rsidRPr="001068FA">
        <w:rPr>
          <w:rFonts w:ascii="Times New Roman" w:eastAsia="游明朝" w:hAnsi="Times New Roman" w:cs="Times New Roman"/>
          <w:sz w:val="24"/>
          <w:szCs w:val="24"/>
          <w:lang w:eastAsia="ja-JP"/>
        </w:rPr>
        <w:t>ltering the reaction pathway</w:t>
      </w:r>
      <w:r w:rsidR="00DC05D7"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w:t>
      </w:r>
      <w:r w:rsidR="004B7F00" w:rsidRPr="001068FA">
        <w:rPr>
          <w:rFonts w:ascii="Times New Roman" w:eastAsia="游明朝" w:hAnsi="Times New Roman" w:cs="Times New Roman"/>
          <w:i/>
          <w:iCs/>
          <w:sz w:val="24"/>
          <w:szCs w:val="24"/>
          <w:lang w:eastAsia="ja-JP"/>
        </w:rPr>
        <w:t xml:space="preserve">Appl. </w:t>
      </w:r>
      <w:proofErr w:type="spellStart"/>
      <w:r w:rsidR="004B7F00" w:rsidRPr="001068FA">
        <w:rPr>
          <w:rFonts w:ascii="Times New Roman" w:eastAsia="游明朝" w:hAnsi="Times New Roman" w:cs="Times New Roman"/>
          <w:i/>
          <w:iCs/>
          <w:sz w:val="24"/>
          <w:szCs w:val="24"/>
          <w:lang w:eastAsia="ja-JP"/>
        </w:rPr>
        <w:t>Catal</w:t>
      </w:r>
      <w:proofErr w:type="spellEnd"/>
      <w:r w:rsidR="004B7F00" w:rsidRPr="001068FA">
        <w:rPr>
          <w:rFonts w:ascii="Times New Roman" w:eastAsia="游明朝" w:hAnsi="Times New Roman" w:cs="Times New Roman"/>
          <w:i/>
          <w:iCs/>
          <w:sz w:val="24"/>
          <w:szCs w:val="24"/>
          <w:lang w:eastAsia="ja-JP"/>
        </w:rPr>
        <w:t>. B Environ</w:t>
      </w:r>
      <w:r w:rsidR="004B7F00" w:rsidRPr="001068FA">
        <w:rPr>
          <w:rFonts w:ascii="Times New Roman" w:hAnsi="Times New Roman" w:cs="Times New Roman" w:hint="eastAsia"/>
          <w:sz w:val="24"/>
          <w:szCs w:val="24"/>
        </w:rPr>
        <w:t>.</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 xml:space="preserve">366, </w:t>
      </w:r>
      <w:r w:rsidR="005F4508" w:rsidRPr="001068FA">
        <w:rPr>
          <w:rFonts w:ascii="Times New Roman" w:hAnsi="Times New Roman" w:cs="Times New Roman" w:hint="eastAsia"/>
          <w:sz w:val="24"/>
          <w:szCs w:val="24"/>
        </w:rPr>
        <w:t>124985</w:t>
      </w:r>
      <w:r w:rsidR="005153A8" w:rsidRPr="001068FA">
        <w:rPr>
          <w:rFonts w:ascii="Times New Roman" w:hAnsi="Times New Roman" w:cs="Times New Roman" w:hint="eastAsia"/>
          <w:sz w:val="24"/>
          <w:szCs w:val="24"/>
        </w:rPr>
        <w:t xml:space="preserve"> (2025)</w:t>
      </w:r>
      <w:r w:rsidR="005F4508" w:rsidRPr="001068FA">
        <w:rPr>
          <w:rFonts w:ascii="Times New Roman" w:hAnsi="Times New Roman" w:cs="Times New Roman" w:hint="eastAsia"/>
          <w:sz w:val="24"/>
          <w:szCs w:val="24"/>
        </w:rPr>
        <w:t>.</w:t>
      </w:r>
    </w:p>
    <w:p w14:paraId="17DC7226" w14:textId="0B1EA74B" w:rsidR="00027502" w:rsidRPr="001068FA" w:rsidRDefault="005F4508"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Kim, J. &amp; Kim, D. H.</w:t>
      </w:r>
      <w:r w:rsidR="00027502" w:rsidRPr="001068FA">
        <w:rPr>
          <w:rFonts w:ascii="Times New Roman" w:hAnsi="Times New Roman" w:cs="Times New Roman" w:hint="eastAsia"/>
          <w:sz w:val="24"/>
          <w:szCs w:val="24"/>
        </w:rPr>
        <w:t xml:space="preserve"> </w:t>
      </w:r>
      <w:r w:rsidR="00027502" w:rsidRPr="001068FA">
        <w:rPr>
          <w:rFonts w:ascii="Times New Roman" w:eastAsia="游明朝" w:hAnsi="Times New Roman" w:cs="Times New Roman" w:hint="eastAsia"/>
          <w:sz w:val="24"/>
          <w:szCs w:val="24"/>
          <w:lang w:eastAsia="ja-JP"/>
        </w:rPr>
        <w:t>Enhanced stability of sili</w:t>
      </w:r>
      <w:r w:rsidR="00C23651">
        <w:rPr>
          <w:rFonts w:ascii="Times New Roman" w:eastAsia="游明朝" w:hAnsi="Times New Roman" w:cs="Times New Roman" w:hint="eastAsia"/>
          <w:sz w:val="24"/>
          <w:szCs w:val="24"/>
          <w:lang w:eastAsia="ja-JP"/>
        </w:rPr>
        <w:t>c</w:t>
      </w:r>
      <w:r w:rsidR="00C43898" w:rsidRPr="001068FA">
        <w:rPr>
          <w:rFonts w:ascii="Times New Roman" w:eastAsia="游明朝" w:hAnsi="Times New Roman" w:cs="Times New Roman" w:hint="eastAsia"/>
          <w:sz w:val="24"/>
          <w:szCs w:val="24"/>
          <w:lang w:eastAsia="ja-JP"/>
        </w:rPr>
        <w:t>a</w:t>
      </w:r>
      <w:r w:rsidR="00462BBB">
        <w:rPr>
          <w:rFonts w:ascii="Times New Roman" w:eastAsia="游明朝" w:hAnsi="Times New Roman" w:cs="Times New Roman" w:hint="eastAsia"/>
          <w:sz w:val="24"/>
          <w:szCs w:val="24"/>
          <w:lang w:eastAsia="ja-JP"/>
        </w:rPr>
        <w:t>-</w:t>
      </w:r>
      <w:r w:rsidR="00027502" w:rsidRPr="001068FA">
        <w:rPr>
          <w:rFonts w:ascii="Times New Roman" w:eastAsia="游明朝" w:hAnsi="Times New Roman" w:cs="Times New Roman" w:hint="eastAsia"/>
          <w:sz w:val="24"/>
          <w:szCs w:val="24"/>
          <w:lang w:eastAsia="ja-JP"/>
        </w:rPr>
        <w:t xml:space="preserve">coated </w:t>
      </w:r>
      <w:proofErr w:type="spellStart"/>
      <w:r w:rsidR="00027502" w:rsidRPr="001068FA">
        <w:rPr>
          <w:rFonts w:ascii="Times New Roman" w:eastAsia="游明朝" w:hAnsi="Times New Roman" w:cs="Times New Roman" w:hint="eastAsia"/>
          <w:sz w:val="24"/>
          <w:szCs w:val="24"/>
          <w:lang w:eastAsia="ja-JP"/>
        </w:rPr>
        <w:t>PtSn</w:t>
      </w:r>
      <w:proofErr w:type="spellEnd"/>
      <w:r w:rsidR="00027502" w:rsidRPr="001068FA">
        <w:rPr>
          <w:rFonts w:ascii="Times New Roman" w:eastAsia="游明朝" w:hAnsi="Times New Roman" w:cs="Times New Roman" w:hint="eastAsia"/>
          <w:sz w:val="24"/>
          <w:szCs w:val="24"/>
          <w:lang w:eastAsia="ja-JP"/>
        </w:rPr>
        <w:t>/Al</w:t>
      </w:r>
      <w:r w:rsidR="00027502" w:rsidRPr="001068FA">
        <w:rPr>
          <w:rFonts w:ascii="Times New Roman" w:eastAsia="游明朝" w:hAnsi="Times New Roman" w:cs="Times New Roman" w:hint="eastAsia"/>
          <w:sz w:val="24"/>
          <w:szCs w:val="24"/>
          <w:vertAlign w:val="subscript"/>
          <w:lang w:eastAsia="ja-JP"/>
        </w:rPr>
        <w:t>2</w:t>
      </w:r>
      <w:r w:rsidR="00027502" w:rsidRPr="001068FA">
        <w:rPr>
          <w:rFonts w:ascii="Times New Roman" w:eastAsia="游明朝" w:hAnsi="Times New Roman" w:cs="Times New Roman" w:hint="eastAsia"/>
          <w:sz w:val="24"/>
          <w:szCs w:val="24"/>
          <w:lang w:eastAsia="ja-JP"/>
        </w:rPr>
        <w:t>O</w:t>
      </w:r>
      <w:r w:rsidR="00027502" w:rsidRPr="001068FA">
        <w:rPr>
          <w:rFonts w:ascii="Times New Roman" w:eastAsia="游明朝" w:hAnsi="Times New Roman" w:cs="Times New Roman" w:hint="eastAsia"/>
          <w:sz w:val="24"/>
          <w:szCs w:val="24"/>
          <w:vertAlign w:val="subscript"/>
          <w:lang w:eastAsia="ja-JP"/>
        </w:rPr>
        <w:t>3</w:t>
      </w:r>
      <w:r w:rsidR="00027502" w:rsidRPr="001068FA">
        <w:rPr>
          <w:rFonts w:ascii="Times New Roman" w:eastAsia="游明朝" w:hAnsi="Times New Roman" w:cs="Times New Roman" w:hint="eastAsia"/>
          <w:sz w:val="24"/>
          <w:szCs w:val="24"/>
          <w:lang w:eastAsia="ja-JP"/>
        </w:rPr>
        <w:t xml:space="preserve"> catalyst for oxidative dehydrogenation of propane with CO</w:t>
      </w:r>
      <w:r w:rsidR="00027502" w:rsidRPr="001068FA">
        <w:rPr>
          <w:rFonts w:ascii="Times New Roman" w:eastAsia="游明朝" w:hAnsi="Times New Roman" w:cs="Times New Roman" w:hint="eastAsia"/>
          <w:sz w:val="24"/>
          <w:szCs w:val="24"/>
          <w:vertAlign w:val="subscript"/>
          <w:lang w:eastAsia="ja-JP"/>
        </w:rPr>
        <w:t>2</w:t>
      </w:r>
      <w:r w:rsidR="00DC05D7" w:rsidRPr="001068FA">
        <w:rPr>
          <w:rFonts w:ascii="Times New Roman" w:hAnsi="Times New Roman" w:cs="Times New Roman" w:hint="eastAsia"/>
          <w:sz w:val="24"/>
          <w:szCs w:val="24"/>
        </w:rPr>
        <w:t>.</w:t>
      </w:r>
      <w:r w:rsidR="00027502" w:rsidRPr="001068FA">
        <w:rPr>
          <w:rFonts w:ascii="Times New Roman" w:hAnsi="Times New Roman" w:cs="Times New Roman" w:hint="eastAsia"/>
          <w:sz w:val="24"/>
          <w:szCs w:val="24"/>
        </w:rPr>
        <w:t xml:space="preserve"> </w:t>
      </w:r>
      <w:r w:rsidR="00027502" w:rsidRPr="001068FA">
        <w:rPr>
          <w:rFonts w:ascii="Times New Roman" w:eastAsia="游明朝" w:hAnsi="Times New Roman" w:cs="Times New Roman" w:hint="eastAsia"/>
          <w:i/>
          <w:iCs/>
          <w:sz w:val="24"/>
          <w:szCs w:val="24"/>
          <w:lang w:eastAsia="ja-JP"/>
        </w:rPr>
        <w:t>Fuel</w:t>
      </w:r>
      <w:r w:rsidR="004B7F00" w:rsidRPr="001068FA">
        <w:rPr>
          <w:rFonts w:ascii="Times New Roman" w:hAnsi="Times New Roman" w:cs="Times New Roman" w:hint="eastAsia"/>
          <w:i/>
          <w:iCs/>
          <w:sz w:val="24"/>
          <w:szCs w:val="24"/>
        </w:rPr>
        <w:t xml:space="preserve"> </w:t>
      </w:r>
      <w:r w:rsidR="00027502" w:rsidRPr="001068FA">
        <w:rPr>
          <w:rFonts w:ascii="Times New Roman" w:eastAsia="游明朝" w:hAnsi="Times New Roman" w:cs="Times New Roman" w:hint="eastAsia"/>
          <w:b/>
          <w:bCs/>
          <w:sz w:val="24"/>
          <w:szCs w:val="24"/>
          <w:lang w:eastAsia="ja-JP"/>
        </w:rPr>
        <w:t>384,</w:t>
      </w:r>
      <w:r w:rsidR="00027502" w:rsidRPr="001068FA">
        <w:rPr>
          <w:rFonts w:ascii="Times New Roman" w:hAnsi="Times New Roman" w:cs="Times New Roman" w:hint="eastAsia"/>
          <w:sz w:val="24"/>
          <w:szCs w:val="24"/>
        </w:rPr>
        <w:t xml:space="preserve"> </w:t>
      </w:r>
      <w:r w:rsidR="00027502" w:rsidRPr="001068FA">
        <w:rPr>
          <w:rFonts w:ascii="Times New Roman" w:eastAsia="游明朝" w:hAnsi="Times New Roman" w:cs="Times New Roman" w:hint="eastAsia"/>
          <w:sz w:val="24"/>
          <w:szCs w:val="24"/>
          <w:lang w:eastAsia="ja-JP"/>
        </w:rPr>
        <w:t>134003</w:t>
      </w:r>
      <w:r w:rsidR="005153A8" w:rsidRPr="001068FA">
        <w:rPr>
          <w:rFonts w:ascii="Times New Roman" w:hAnsi="Times New Roman" w:cs="Times New Roman" w:hint="eastAsia"/>
          <w:sz w:val="24"/>
          <w:szCs w:val="24"/>
        </w:rPr>
        <w:t xml:space="preserve"> (2025)</w:t>
      </w:r>
      <w:r w:rsidR="00DC05D7" w:rsidRPr="001068FA">
        <w:rPr>
          <w:rFonts w:ascii="Times New Roman" w:hAnsi="Times New Roman" w:cs="Times New Roman" w:hint="eastAsia"/>
          <w:sz w:val="24"/>
          <w:szCs w:val="24"/>
        </w:rPr>
        <w:t>.</w:t>
      </w:r>
    </w:p>
    <w:p w14:paraId="0BE1DCC4" w14:textId="46F22069" w:rsidR="00027502" w:rsidRPr="001068FA" w:rsidRDefault="00027502"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hAnsi="Times New Roman" w:cs="Times New Roman" w:hint="eastAsia"/>
          <w:sz w:val="24"/>
          <w:szCs w:val="24"/>
        </w:rPr>
        <w:t xml:space="preserve">Zhang, S. et al. </w:t>
      </w:r>
      <w:r w:rsidRPr="001068FA">
        <w:rPr>
          <w:rFonts w:ascii="Times New Roman" w:eastAsia="游明朝" w:hAnsi="Times New Roman" w:cs="Times New Roman"/>
          <w:sz w:val="24"/>
          <w:szCs w:val="24"/>
          <w:lang w:eastAsia="ja-JP"/>
        </w:rPr>
        <w:t>Facilitating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dissociation via Fe doping on supported vanadium oxides for intensified oxidative dehydrogenation of propane</w:t>
      </w:r>
      <w:r w:rsidR="00DC05D7" w:rsidRPr="001068FA">
        <w:rPr>
          <w:rFonts w:ascii="Times New Roman" w:hAnsi="Times New Roman" w:cs="Times New Roman" w:hint="eastAsia"/>
          <w:sz w:val="24"/>
          <w:szCs w:val="24"/>
        </w:rPr>
        <w:t>.</w:t>
      </w:r>
      <w:r w:rsidRPr="001068FA">
        <w:rPr>
          <w:rFonts w:ascii="Times New Roman" w:hAnsi="Times New Roman" w:cs="Times New Roman" w:hint="eastAsia"/>
          <w:sz w:val="24"/>
          <w:szCs w:val="24"/>
        </w:rPr>
        <w:t xml:space="preserve"> </w:t>
      </w:r>
      <w:r w:rsidR="004B7F00" w:rsidRPr="001068FA">
        <w:rPr>
          <w:rFonts w:ascii="Times New Roman" w:eastAsia="游明朝" w:hAnsi="Times New Roman" w:cs="Times New Roman"/>
          <w:i/>
          <w:iCs/>
          <w:sz w:val="24"/>
          <w:szCs w:val="24"/>
          <w:lang w:eastAsia="ja-JP"/>
        </w:rPr>
        <w:t>Chem. Eng. J.</w:t>
      </w:r>
      <w:r w:rsidR="004B7F00"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481,</w:t>
      </w:r>
      <w:r w:rsidRPr="001068FA">
        <w:rPr>
          <w:rFonts w:ascii="Times New Roman" w:hAnsi="Times New Roman" w:cs="Times New Roman" w:hint="eastAsia"/>
          <w:sz w:val="24"/>
          <w:szCs w:val="24"/>
        </w:rPr>
        <w:t xml:space="preserve"> </w:t>
      </w:r>
      <w:r w:rsidR="005F4508" w:rsidRPr="001068FA">
        <w:rPr>
          <w:rFonts w:ascii="Times New Roman" w:eastAsia="游明朝" w:hAnsi="Times New Roman" w:cs="Times New Roman"/>
          <w:sz w:val="24"/>
          <w:szCs w:val="24"/>
          <w:lang w:eastAsia="ja-JP"/>
        </w:rPr>
        <w:t>148231</w:t>
      </w:r>
      <w:r w:rsidR="005153A8" w:rsidRPr="001068FA">
        <w:rPr>
          <w:rFonts w:ascii="Times New Roman" w:hAnsi="Times New Roman" w:cs="Times New Roman" w:hint="eastAsia"/>
          <w:sz w:val="24"/>
          <w:szCs w:val="24"/>
        </w:rPr>
        <w:t xml:space="preserve"> (2024).</w:t>
      </w:r>
    </w:p>
    <w:p w14:paraId="59929893" w14:textId="1F8ACBCC" w:rsidR="00027502" w:rsidRPr="001068FA" w:rsidRDefault="00027502" w:rsidP="00462BBB">
      <w:pPr>
        <w:pStyle w:val="a9"/>
        <w:widowControl/>
        <w:numPr>
          <w:ilvl w:val="0"/>
          <w:numId w:val="3"/>
        </w:numPr>
        <w:adjustRightInd w:val="0"/>
        <w:snapToGrid w:val="0"/>
        <w:spacing w:line="360" w:lineRule="auto"/>
        <w:ind w:left="566" w:hangingChars="236" w:hanging="566"/>
        <w:contextualSpacing w:val="0"/>
        <w:rPr>
          <w:rFonts w:ascii="Times New Roman" w:eastAsia="游明朝" w:hAnsi="Times New Roman" w:cs="Times New Roman"/>
          <w:sz w:val="24"/>
          <w:szCs w:val="24"/>
          <w:lang w:eastAsia="ja-JP"/>
        </w:rPr>
      </w:pPr>
      <w:r w:rsidRPr="001068FA">
        <w:rPr>
          <w:rFonts w:ascii="Times New Roman" w:eastAsia="游明朝" w:hAnsi="Times New Roman" w:cs="Times New Roman"/>
          <w:sz w:val="24"/>
          <w:szCs w:val="24"/>
          <w:lang w:eastAsia="ja-JP"/>
        </w:rPr>
        <w:t>Li,</w:t>
      </w:r>
      <w:r w:rsidRPr="001068FA">
        <w:rPr>
          <w:rFonts w:ascii="Times New Roman" w:hAnsi="Times New Roman" w:cs="Times New Roman" w:hint="eastAsia"/>
          <w:sz w:val="24"/>
          <w:szCs w:val="24"/>
        </w:rPr>
        <w:t xml:space="preserve"> W. et al. </w:t>
      </w:r>
      <w:r w:rsidRPr="001068FA">
        <w:rPr>
          <w:rFonts w:ascii="Times New Roman" w:eastAsia="游明朝" w:hAnsi="Times New Roman" w:cs="Times New Roman"/>
          <w:sz w:val="24"/>
          <w:szCs w:val="24"/>
          <w:lang w:eastAsia="ja-JP"/>
        </w:rPr>
        <w:t xml:space="preserve">Bifunctional </w:t>
      </w:r>
      <w:r w:rsidR="00B33CC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atalysts with </w:t>
      </w:r>
      <w:r w:rsidR="00B33CC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eparated and </w:t>
      </w:r>
      <w:r w:rsidR="00B33CC8" w:rsidRPr="001068FA">
        <w:rPr>
          <w:rFonts w:ascii="Times New Roman" w:hAnsi="Times New Roman" w:cs="Times New Roman" w:hint="eastAsia"/>
          <w:sz w:val="24"/>
          <w:szCs w:val="24"/>
        </w:rPr>
        <w:t>t</w:t>
      </w:r>
      <w:r w:rsidRPr="001068FA">
        <w:rPr>
          <w:rFonts w:ascii="Times New Roman" w:eastAsia="游明朝" w:hAnsi="Times New Roman" w:cs="Times New Roman"/>
          <w:sz w:val="24"/>
          <w:szCs w:val="24"/>
          <w:lang w:eastAsia="ja-JP"/>
        </w:rPr>
        <w:t xml:space="preserve">unable </w:t>
      </w:r>
      <w:r w:rsidR="00B33CC8" w:rsidRPr="001068FA">
        <w:rPr>
          <w:rFonts w:ascii="Times New Roman" w:hAnsi="Times New Roman" w:cs="Times New Roman" w:hint="eastAsia"/>
          <w:sz w:val="24"/>
          <w:szCs w:val="24"/>
        </w:rPr>
        <w:t>s</w:t>
      </w:r>
      <w:r w:rsidRPr="001068FA">
        <w:rPr>
          <w:rFonts w:ascii="Times New Roman" w:eastAsia="游明朝" w:hAnsi="Times New Roman" w:cs="Times New Roman"/>
          <w:sz w:val="24"/>
          <w:szCs w:val="24"/>
          <w:lang w:eastAsia="ja-JP"/>
        </w:rPr>
        <w:t xml:space="preserve">ites on </w:t>
      </w:r>
      <w:r w:rsidR="00B33CC8" w:rsidRPr="001068FA">
        <w:rPr>
          <w:rFonts w:ascii="Times New Roman" w:hAnsi="Times New Roman" w:cs="Times New Roman" w:hint="eastAsia"/>
          <w:sz w:val="24"/>
          <w:szCs w:val="24"/>
        </w:rPr>
        <w:t>z</w:t>
      </w:r>
      <w:r w:rsidRPr="001068FA">
        <w:rPr>
          <w:rFonts w:ascii="Times New Roman" w:eastAsia="游明朝" w:hAnsi="Times New Roman" w:cs="Times New Roman"/>
          <w:sz w:val="24"/>
          <w:szCs w:val="24"/>
          <w:lang w:eastAsia="ja-JP"/>
        </w:rPr>
        <w:t xml:space="preserve">eolites for </w:t>
      </w:r>
      <w:r w:rsidR="00B33CC8" w:rsidRPr="001068FA">
        <w:rPr>
          <w:rFonts w:ascii="Times New Roman" w:hAnsi="Times New Roman" w:cs="Times New Roman" w:hint="eastAsia"/>
          <w:sz w:val="24"/>
          <w:szCs w:val="24"/>
        </w:rPr>
        <w:t>r</w:t>
      </w:r>
      <w:r w:rsidRPr="001068FA">
        <w:rPr>
          <w:rFonts w:ascii="Times New Roman" w:eastAsia="游明朝" w:hAnsi="Times New Roman" w:cs="Times New Roman"/>
          <w:sz w:val="24"/>
          <w:szCs w:val="24"/>
          <w:lang w:eastAsia="ja-JP"/>
        </w:rPr>
        <w:t xml:space="preserve">elay </w:t>
      </w:r>
      <w:r w:rsidR="00B33CC8" w:rsidRPr="001068FA">
        <w:rPr>
          <w:rFonts w:ascii="Times New Roman" w:hAnsi="Times New Roman" w:cs="Times New Roman" w:hint="eastAsia"/>
          <w:sz w:val="24"/>
          <w:szCs w:val="24"/>
        </w:rPr>
        <w:t>c</w:t>
      </w:r>
      <w:r w:rsidRPr="001068FA">
        <w:rPr>
          <w:rFonts w:ascii="Times New Roman" w:eastAsia="游明朝" w:hAnsi="Times New Roman" w:cs="Times New Roman"/>
          <w:sz w:val="24"/>
          <w:szCs w:val="24"/>
          <w:lang w:eastAsia="ja-JP"/>
        </w:rPr>
        <w:t xml:space="preserve">atalysis of the </w:t>
      </w:r>
      <w:r w:rsidR="00B33CC8" w:rsidRPr="001068FA">
        <w:rPr>
          <w:rFonts w:ascii="Times New Roman" w:hAnsi="Times New Roman" w:cs="Times New Roman" w:hint="eastAsia"/>
          <w:sz w:val="24"/>
          <w:szCs w:val="24"/>
        </w:rPr>
        <w:t>o</w:t>
      </w:r>
      <w:r w:rsidRPr="001068FA">
        <w:rPr>
          <w:rFonts w:ascii="Times New Roman" w:eastAsia="游明朝" w:hAnsi="Times New Roman" w:cs="Times New Roman"/>
          <w:sz w:val="24"/>
          <w:szCs w:val="24"/>
          <w:lang w:eastAsia="ja-JP"/>
        </w:rPr>
        <w:t xml:space="preserve">xidative </w:t>
      </w:r>
      <w:r w:rsidR="00B33CC8" w:rsidRPr="001068FA">
        <w:rPr>
          <w:rFonts w:ascii="Times New Roman" w:hAnsi="Times New Roman" w:cs="Times New Roman" w:hint="eastAsia"/>
          <w:sz w:val="24"/>
          <w:szCs w:val="24"/>
        </w:rPr>
        <w:t>d</w:t>
      </w:r>
      <w:r w:rsidRPr="001068FA">
        <w:rPr>
          <w:rFonts w:ascii="Times New Roman" w:eastAsia="游明朝" w:hAnsi="Times New Roman" w:cs="Times New Roman"/>
          <w:sz w:val="24"/>
          <w:szCs w:val="24"/>
          <w:lang w:eastAsia="ja-JP"/>
        </w:rPr>
        <w:t xml:space="preserve">ehydrogenation of </w:t>
      </w:r>
      <w:r w:rsidR="00B33CC8" w:rsidRPr="001068FA">
        <w:rPr>
          <w:rFonts w:ascii="Times New Roman" w:hAnsi="Times New Roman" w:cs="Times New Roman" w:hint="eastAsia"/>
          <w:sz w:val="24"/>
          <w:szCs w:val="24"/>
        </w:rPr>
        <w:t>p</w:t>
      </w:r>
      <w:r w:rsidRPr="001068FA">
        <w:rPr>
          <w:rFonts w:ascii="Times New Roman" w:eastAsia="游明朝" w:hAnsi="Times New Roman" w:cs="Times New Roman"/>
          <w:sz w:val="24"/>
          <w:szCs w:val="24"/>
          <w:lang w:eastAsia="ja-JP"/>
        </w:rPr>
        <w:t xml:space="preserve">ropane </w:t>
      </w:r>
      <w:r w:rsidR="00B33CC8" w:rsidRPr="001068FA">
        <w:rPr>
          <w:rFonts w:ascii="Times New Roman" w:hAnsi="Times New Roman" w:cs="Times New Roman" w:hint="eastAsia"/>
          <w:sz w:val="24"/>
          <w:szCs w:val="24"/>
        </w:rPr>
        <w:t>u</w:t>
      </w:r>
      <w:r w:rsidRPr="001068FA">
        <w:rPr>
          <w:rFonts w:ascii="Times New Roman" w:eastAsia="游明朝" w:hAnsi="Times New Roman" w:cs="Times New Roman"/>
          <w:sz w:val="24"/>
          <w:szCs w:val="24"/>
          <w:lang w:eastAsia="ja-JP"/>
        </w:rPr>
        <w:t>sing CO</w:t>
      </w:r>
      <w:r w:rsidRPr="001068FA">
        <w:rPr>
          <w:rFonts w:ascii="Times New Roman" w:eastAsia="游明朝" w:hAnsi="Times New Roman" w:cs="Times New Roman"/>
          <w:sz w:val="24"/>
          <w:szCs w:val="24"/>
          <w:vertAlign w:val="subscript"/>
          <w:lang w:eastAsia="ja-JP"/>
        </w:rPr>
        <w:t>2</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i/>
          <w:iCs/>
          <w:sz w:val="24"/>
          <w:szCs w:val="24"/>
          <w:lang w:eastAsia="ja-JP"/>
        </w:rPr>
        <w:t xml:space="preserve">Adv. </w:t>
      </w:r>
      <w:proofErr w:type="spellStart"/>
      <w:r w:rsidRPr="001068FA">
        <w:rPr>
          <w:rFonts w:ascii="Times New Roman" w:eastAsia="游明朝" w:hAnsi="Times New Roman" w:cs="Times New Roman"/>
          <w:i/>
          <w:iCs/>
          <w:sz w:val="24"/>
          <w:szCs w:val="24"/>
          <w:lang w:eastAsia="ja-JP"/>
        </w:rPr>
        <w:t>Funct</w:t>
      </w:r>
      <w:proofErr w:type="spellEnd"/>
      <w:r w:rsidRPr="001068FA">
        <w:rPr>
          <w:rFonts w:ascii="Times New Roman" w:eastAsia="游明朝" w:hAnsi="Times New Roman" w:cs="Times New Roman"/>
          <w:i/>
          <w:iCs/>
          <w:sz w:val="24"/>
          <w:szCs w:val="24"/>
          <w:lang w:eastAsia="ja-JP"/>
        </w:rPr>
        <w:t>. Mater.</w:t>
      </w:r>
      <w:r w:rsidRPr="001068FA">
        <w:rPr>
          <w:rFonts w:ascii="Times New Roman" w:eastAsia="游明朝" w:hAnsi="Times New Roman" w:cs="Times New Roman"/>
          <w:sz w:val="24"/>
          <w:szCs w:val="24"/>
          <w:lang w:eastAsia="ja-JP"/>
        </w:rPr>
        <w:t xml:space="preserve"> </w:t>
      </w:r>
      <w:r w:rsidRPr="001068FA">
        <w:rPr>
          <w:rFonts w:ascii="Times New Roman" w:eastAsia="游明朝" w:hAnsi="Times New Roman" w:cs="Times New Roman"/>
          <w:b/>
          <w:bCs/>
          <w:sz w:val="24"/>
          <w:szCs w:val="24"/>
          <w:lang w:eastAsia="ja-JP"/>
        </w:rPr>
        <w:t>35,</w:t>
      </w:r>
      <w:r w:rsidRPr="001068FA">
        <w:rPr>
          <w:rFonts w:ascii="Times New Roman" w:eastAsia="游明朝" w:hAnsi="Times New Roman" w:cs="Times New Roman"/>
          <w:sz w:val="24"/>
          <w:szCs w:val="24"/>
          <w:lang w:eastAsia="ja-JP"/>
        </w:rPr>
        <w:t xml:space="preserve"> 2414231</w:t>
      </w:r>
      <w:r w:rsidR="005153A8" w:rsidRPr="001068FA">
        <w:rPr>
          <w:rFonts w:ascii="Times New Roman" w:hAnsi="Times New Roman" w:cs="Times New Roman" w:hint="eastAsia"/>
          <w:sz w:val="24"/>
          <w:szCs w:val="24"/>
        </w:rPr>
        <w:t xml:space="preserve"> (2025)</w:t>
      </w:r>
      <w:r w:rsidRPr="001068FA">
        <w:rPr>
          <w:rFonts w:ascii="Times New Roman" w:eastAsia="游明朝" w:hAnsi="Times New Roman" w:cs="Times New Roman"/>
          <w:sz w:val="24"/>
          <w:szCs w:val="24"/>
          <w:lang w:eastAsia="ja-JP"/>
        </w:rPr>
        <w:t xml:space="preserve">. </w:t>
      </w:r>
    </w:p>
    <w:sectPr w:rsidR="00027502" w:rsidRPr="001068FA" w:rsidSect="000B745C">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FA8A" w14:textId="77777777" w:rsidR="009E3C19" w:rsidRDefault="009E3C19" w:rsidP="005C7493">
      <w:r>
        <w:separator/>
      </w:r>
    </w:p>
  </w:endnote>
  <w:endnote w:type="continuationSeparator" w:id="0">
    <w:p w14:paraId="2891D871" w14:textId="77777777" w:rsidR="009E3C19" w:rsidRDefault="009E3C19" w:rsidP="005C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B786" w14:textId="77777777" w:rsidR="009E3C19" w:rsidRDefault="009E3C19" w:rsidP="005C7493">
      <w:r>
        <w:separator/>
      </w:r>
    </w:p>
  </w:footnote>
  <w:footnote w:type="continuationSeparator" w:id="0">
    <w:p w14:paraId="750434C3" w14:textId="77777777" w:rsidR="009E3C19" w:rsidRDefault="009E3C19" w:rsidP="005C7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E1049"/>
    <w:multiLevelType w:val="multilevel"/>
    <w:tmpl w:val="CE0E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4623C4"/>
    <w:multiLevelType w:val="multilevel"/>
    <w:tmpl w:val="93FC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94BBD"/>
    <w:multiLevelType w:val="hybridMultilevel"/>
    <w:tmpl w:val="342E3DDC"/>
    <w:lvl w:ilvl="0" w:tplc="7A9061EE">
      <w:start w:val="1"/>
      <w:numFmt w:val="decimal"/>
      <w:lvlText w:val="%1."/>
      <w:lvlJc w:val="left"/>
      <w:pPr>
        <w:ind w:left="440" w:hanging="440"/>
      </w:pPr>
      <w:rPr>
        <w:rFonts w:ascii="Times New Roman" w:hAnsi="Times New Roman" w:cs="Times New Roman" w:hint="default"/>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4E4143C"/>
    <w:multiLevelType w:val="hybridMultilevel"/>
    <w:tmpl w:val="52E8286E"/>
    <w:lvl w:ilvl="0" w:tplc="74846E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7065233">
    <w:abstractNumId w:val="0"/>
  </w:num>
  <w:num w:numId="2" w16cid:durableId="2125615691">
    <w:abstractNumId w:val="1"/>
  </w:num>
  <w:num w:numId="3" w16cid:durableId="2045595774">
    <w:abstractNumId w:val="2"/>
  </w:num>
  <w:num w:numId="4" w16cid:durableId="1806270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68"/>
    <w:rsid w:val="00010058"/>
    <w:rsid w:val="00013C98"/>
    <w:rsid w:val="00015532"/>
    <w:rsid w:val="00020BCF"/>
    <w:rsid w:val="00022C2C"/>
    <w:rsid w:val="00027502"/>
    <w:rsid w:val="000318C8"/>
    <w:rsid w:val="00032749"/>
    <w:rsid w:val="00040A79"/>
    <w:rsid w:val="0004499D"/>
    <w:rsid w:val="00047B20"/>
    <w:rsid w:val="00051F83"/>
    <w:rsid w:val="00070808"/>
    <w:rsid w:val="000A3F0B"/>
    <w:rsid w:val="000A6513"/>
    <w:rsid w:val="000B745C"/>
    <w:rsid w:val="000B7988"/>
    <w:rsid w:val="000C0E1A"/>
    <w:rsid w:val="000C30B9"/>
    <w:rsid w:val="000C5043"/>
    <w:rsid w:val="000C64FD"/>
    <w:rsid w:val="000D050C"/>
    <w:rsid w:val="000D2A5D"/>
    <w:rsid w:val="000D6FD9"/>
    <w:rsid w:val="000E08D1"/>
    <w:rsid w:val="000E4756"/>
    <w:rsid w:val="000E563E"/>
    <w:rsid w:val="001006AB"/>
    <w:rsid w:val="00103D8C"/>
    <w:rsid w:val="001068FA"/>
    <w:rsid w:val="0011033F"/>
    <w:rsid w:val="00135AEF"/>
    <w:rsid w:val="001835DD"/>
    <w:rsid w:val="00196A45"/>
    <w:rsid w:val="001A4CF7"/>
    <w:rsid w:val="001B1035"/>
    <w:rsid w:val="001B72A0"/>
    <w:rsid w:val="001C74EB"/>
    <w:rsid w:val="001D07C5"/>
    <w:rsid w:val="001D6F48"/>
    <w:rsid w:val="001E110D"/>
    <w:rsid w:val="00204837"/>
    <w:rsid w:val="00206C83"/>
    <w:rsid w:val="0021550C"/>
    <w:rsid w:val="00217E16"/>
    <w:rsid w:val="00220746"/>
    <w:rsid w:val="00227A8A"/>
    <w:rsid w:val="002425E7"/>
    <w:rsid w:val="00271CE4"/>
    <w:rsid w:val="00274975"/>
    <w:rsid w:val="00284208"/>
    <w:rsid w:val="00284C1A"/>
    <w:rsid w:val="00285696"/>
    <w:rsid w:val="00286A6E"/>
    <w:rsid w:val="00294ACA"/>
    <w:rsid w:val="002A4394"/>
    <w:rsid w:val="002B119E"/>
    <w:rsid w:val="002B332A"/>
    <w:rsid w:val="002B3768"/>
    <w:rsid w:val="002B7A32"/>
    <w:rsid w:val="002F4599"/>
    <w:rsid w:val="002F74CB"/>
    <w:rsid w:val="003020D4"/>
    <w:rsid w:val="00314E01"/>
    <w:rsid w:val="003237B1"/>
    <w:rsid w:val="00350DAA"/>
    <w:rsid w:val="00356F32"/>
    <w:rsid w:val="003706AB"/>
    <w:rsid w:val="00376CD6"/>
    <w:rsid w:val="003A5F60"/>
    <w:rsid w:val="003A7926"/>
    <w:rsid w:val="003B10AC"/>
    <w:rsid w:val="003C5ED5"/>
    <w:rsid w:val="003C72DC"/>
    <w:rsid w:val="003D4BC0"/>
    <w:rsid w:val="003E76EB"/>
    <w:rsid w:val="0042022F"/>
    <w:rsid w:val="00454A89"/>
    <w:rsid w:val="004550C5"/>
    <w:rsid w:val="00462BBB"/>
    <w:rsid w:val="00480429"/>
    <w:rsid w:val="00493F15"/>
    <w:rsid w:val="00495406"/>
    <w:rsid w:val="004960DE"/>
    <w:rsid w:val="004B2D68"/>
    <w:rsid w:val="004B7F00"/>
    <w:rsid w:val="004C2945"/>
    <w:rsid w:val="004D6235"/>
    <w:rsid w:val="004D62A0"/>
    <w:rsid w:val="004F1D92"/>
    <w:rsid w:val="0050198B"/>
    <w:rsid w:val="005055CF"/>
    <w:rsid w:val="005153A8"/>
    <w:rsid w:val="005257FC"/>
    <w:rsid w:val="00537BA7"/>
    <w:rsid w:val="00543A67"/>
    <w:rsid w:val="00544284"/>
    <w:rsid w:val="00546DCC"/>
    <w:rsid w:val="005501E9"/>
    <w:rsid w:val="005560B5"/>
    <w:rsid w:val="0055702F"/>
    <w:rsid w:val="00582E65"/>
    <w:rsid w:val="00592B2D"/>
    <w:rsid w:val="005A13F6"/>
    <w:rsid w:val="005B023A"/>
    <w:rsid w:val="005B276E"/>
    <w:rsid w:val="005C3B37"/>
    <w:rsid w:val="005C7493"/>
    <w:rsid w:val="005D33D3"/>
    <w:rsid w:val="005D78D8"/>
    <w:rsid w:val="005E12C1"/>
    <w:rsid w:val="005F3877"/>
    <w:rsid w:val="005F4508"/>
    <w:rsid w:val="00603709"/>
    <w:rsid w:val="00607361"/>
    <w:rsid w:val="006073A8"/>
    <w:rsid w:val="00610D82"/>
    <w:rsid w:val="0061510C"/>
    <w:rsid w:val="006169CE"/>
    <w:rsid w:val="00627046"/>
    <w:rsid w:val="00640384"/>
    <w:rsid w:val="006444B9"/>
    <w:rsid w:val="0066715A"/>
    <w:rsid w:val="006B0751"/>
    <w:rsid w:val="006B2FC6"/>
    <w:rsid w:val="006D2C85"/>
    <w:rsid w:val="006D7D2D"/>
    <w:rsid w:val="006E72CD"/>
    <w:rsid w:val="006F25B3"/>
    <w:rsid w:val="006F7C14"/>
    <w:rsid w:val="007028CA"/>
    <w:rsid w:val="007049B5"/>
    <w:rsid w:val="007058EC"/>
    <w:rsid w:val="00713D17"/>
    <w:rsid w:val="0072360D"/>
    <w:rsid w:val="0072760B"/>
    <w:rsid w:val="00737F6B"/>
    <w:rsid w:val="00743367"/>
    <w:rsid w:val="00747D54"/>
    <w:rsid w:val="00763F60"/>
    <w:rsid w:val="00771868"/>
    <w:rsid w:val="007831E4"/>
    <w:rsid w:val="007B3168"/>
    <w:rsid w:val="007B63DD"/>
    <w:rsid w:val="007D4B6B"/>
    <w:rsid w:val="007E1FD9"/>
    <w:rsid w:val="007E283A"/>
    <w:rsid w:val="007F21F7"/>
    <w:rsid w:val="007F476E"/>
    <w:rsid w:val="00805F07"/>
    <w:rsid w:val="008227CE"/>
    <w:rsid w:val="00826386"/>
    <w:rsid w:val="00831DCE"/>
    <w:rsid w:val="00834A2B"/>
    <w:rsid w:val="008437D8"/>
    <w:rsid w:val="00847776"/>
    <w:rsid w:val="00874B9A"/>
    <w:rsid w:val="00882CF3"/>
    <w:rsid w:val="008B5A00"/>
    <w:rsid w:val="008B605F"/>
    <w:rsid w:val="008C3345"/>
    <w:rsid w:val="008D5541"/>
    <w:rsid w:val="008E4BBB"/>
    <w:rsid w:val="008F6D5E"/>
    <w:rsid w:val="008F6D94"/>
    <w:rsid w:val="00902655"/>
    <w:rsid w:val="009069FD"/>
    <w:rsid w:val="00917A07"/>
    <w:rsid w:val="00922678"/>
    <w:rsid w:val="00932497"/>
    <w:rsid w:val="00942BDE"/>
    <w:rsid w:val="00947C34"/>
    <w:rsid w:val="00957E81"/>
    <w:rsid w:val="00970556"/>
    <w:rsid w:val="009803A3"/>
    <w:rsid w:val="00987D53"/>
    <w:rsid w:val="009951CE"/>
    <w:rsid w:val="009960A0"/>
    <w:rsid w:val="009979F7"/>
    <w:rsid w:val="009A0211"/>
    <w:rsid w:val="009A39CE"/>
    <w:rsid w:val="009B1E7B"/>
    <w:rsid w:val="009D5CDF"/>
    <w:rsid w:val="009E33C8"/>
    <w:rsid w:val="009E3C19"/>
    <w:rsid w:val="00A03487"/>
    <w:rsid w:val="00A13B22"/>
    <w:rsid w:val="00A13D31"/>
    <w:rsid w:val="00A1728B"/>
    <w:rsid w:val="00A27402"/>
    <w:rsid w:val="00A276F7"/>
    <w:rsid w:val="00A2771C"/>
    <w:rsid w:val="00A513C7"/>
    <w:rsid w:val="00A52239"/>
    <w:rsid w:val="00A921A7"/>
    <w:rsid w:val="00A92677"/>
    <w:rsid w:val="00AA6EA8"/>
    <w:rsid w:val="00AC3FC8"/>
    <w:rsid w:val="00AD2211"/>
    <w:rsid w:val="00AE529C"/>
    <w:rsid w:val="00B06BDF"/>
    <w:rsid w:val="00B152A3"/>
    <w:rsid w:val="00B23CF9"/>
    <w:rsid w:val="00B33CC8"/>
    <w:rsid w:val="00B54087"/>
    <w:rsid w:val="00B65FCB"/>
    <w:rsid w:val="00B67E03"/>
    <w:rsid w:val="00B82B03"/>
    <w:rsid w:val="00B83BA4"/>
    <w:rsid w:val="00B85ADD"/>
    <w:rsid w:val="00B86A5C"/>
    <w:rsid w:val="00B86E12"/>
    <w:rsid w:val="00BA6173"/>
    <w:rsid w:val="00BB0244"/>
    <w:rsid w:val="00BD384C"/>
    <w:rsid w:val="00BD5D00"/>
    <w:rsid w:val="00BF0E1C"/>
    <w:rsid w:val="00C111DC"/>
    <w:rsid w:val="00C16A8F"/>
    <w:rsid w:val="00C23651"/>
    <w:rsid w:val="00C25E07"/>
    <w:rsid w:val="00C26341"/>
    <w:rsid w:val="00C31F94"/>
    <w:rsid w:val="00C34667"/>
    <w:rsid w:val="00C35F66"/>
    <w:rsid w:val="00C3603D"/>
    <w:rsid w:val="00C43898"/>
    <w:rsid w:val="00C44AC5"/>
    <w:rsid w:val="00C45756"/>
    <w:rsid w:val="00C46CCA"/>
    <w:rsid w:val="00C54367"/>
    <w:rsid w:val="00C645E4"/>
    <w:rsid w:val="00CA3469"/>
    <w:rsid w:val="00CB2156"/>
    <w:rsid w:val="00CB4D80"/>
    <w:rsid w:val="00CC1A30"/>
    <w:rsid w:val="00CC5AE4"/>
    <w:rsid w:val="00CF160B"/>
    <w:rsid w:val="00CF3C2D"/>
    <w:rsid w:val="00D00060"/>
    <w:rsid w:val="00D00742"/>
    <w:rsid w:val="00D110DE"/>
    <w:rsid w:val="00D119F7"/>
    <w:rsid w:val="00D16EBD"/>
    <w:rsid w:val="00D35081"/>
    <w:rsid w:val="00D7696F"/>
    <w:rsid w:val="00D775A2"/>
    <w:rsid w:val="00D97FD0"/>
    <w:rsid w:val="00DA21D4"/>
    <w:rsid w:val="00DB7D9E"/>
    <w:rsid w:val="00DC05D7"/>
    <w:rsid w:val="00DC2DB4"/>
    <w:rsid w:val="00DD7929"/>
    <w:rsid w:val="00DE1B64"/>
    <w:rsid w:val="00E0205A"/>
    <w:rsid w:val="00E02666"/>
    <w:rsid w:val="00E071F1"/>
    <w:rsid w:val="00E137E0"/>
    <w:rsid w:val="00E44087"/>
    <w:rsid w:val="00E50992"/>
    <w:rsid w:val="00E6534D"/>
    <w:rsid w:val="00E74951"/>
    <w:rsid w:val="00E77920"/>
    <w:rsid w:val="00E94890"/>
    <w:rsid w:val="00E97AA9"/>
    <w:rsid w:val="00EA0FDC"/>
    <w:rsid w:val="00EB5EB4"/>
    <w:rsid w:val="00EC2C63"/>
    <w:rsid w:val="00ED5C83"/>
    <w:rsid w:val="00ED7C25"/>
    <w:rsid w:val="00EE56B1"/>
    <w:rsid w:val="00EE75FB"/>
    <w:rsid w:val="00EF42EE"/>
    <w:rsid w:val="00F023EE"/>
    <w:rsid w:val="00F1102F"/>
    <w:rsid w:val="00F1490F"/>
    <w:rsid w:val="00F228DB"/>
    <w:rsid w:val="00F365A3"/>
    <w:rsid w:val="00F36B32"/>
    <w:rsid w:val="00F55425"/>
    <w:rsid w:val="00F61BD5"/>
    <w:rsid w:val="00F71A0C"/>
    <w:rsid w:val="00F82E40"/>
    <w:rsid w:val="00FA185A"/>
    <w:rsid w:val="00FD12D6"/>
    <w:rsid w:val="00FD5421"/>
    <w:rsid w:val="00FE7100"/>
    <w:rsid w:val="00FF107E"/>
    <w:rsid w:val="00FF70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22118"/>
  <w15:chartTrackingRefBased/>
  <w15:docId w15:val="{0FF4CF15-5784-426A-82DE-187137B6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03D"/>
    <w:pPr>
      <w:widowControl w:val="0"/>
      <w:spacing w:after="0" w:line="240" w:lineRule="auto"/>
      <w:jc w:val="both"/>
    </w:pPr>
    <w:rPr>
      <w:sz w:val="21"/>
      <w:szCs w:val="22"/>
    </w:rPr>
  </w:style>
  <w:style w:type="paragraph" w:styleId="1">
    <w:name w:val="heading 1"/>
    <w:basedOn w:val="a"/>
    <w:next w:val="a"/>
    <w:link w:val="10"/>
    <w:uiPriority w:val="9"/>
    <w:qFormat/>
    <w:rsid w:val="002B376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B376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B376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B376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B376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B376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B376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B376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B376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3768"/>
    <w:rPr>
      <w:rFonts w:asciiTheme="majorHAnsi" w:eastAsiaTheme="majorEastAsia" w:hAnsiTheme="majorHAnsi" w:cstheme="majorBidi"/>
      <w:color w:val="0F4761" w:themeColor="accent1" w:themeShade="BF"/>
      <w:sz w:val="48"/>
      <w:szCs w:val="48"/>
    </w:rPr>
  </w:style>
  <w:style w:type="character" w:customStyle="1" w:styleId="20">
    <w:name w:val="見出し 2 (文字)"/>
    <w:basedOn w:val="a0"/>
    <w:link w:val="2"/>
    <w:uiPriority w:val="9"/>
    <w:semiHidden/>
    <w:rsid w:val="002B3768"/>
    <w:rPr>
      <w:rFonts w:asciiTheme="majorHAnsi" w:eastAsiaTheme="majorEastAsia" w:hAnsiTheme="majorHAnsi" w:cstheme="majorBidi"/>
      <w:color w:val="0F4761" w:themeColor="accent1" w:themeShade="BF"/>
      <w:sz w:val="40"/>
      <w:szCs w:val="40"/>
    </w:rPr>
  </w:style>
  <w:style w:type="character" w:customStyle="1" w:styleId="30">
    <w:name w:val="見出し 3 (文字)"/>
    <w:basedOn w:val="a0"/>
    <w:link w:val="3"/>
    <w:uiPriority w:val="9"/>
    <w:semiHidden/>
    <w:rsid w:val="002B3768"/>
    <w:rPr>
      <w:rFonts w:asciiTheme="majorHAnsi" w:eastAsiaTheme="majorEastAsia" w:hAnsiTheme="majorHAnsi" w:cstheme="majorBidi"/>
      <w:color w:val="0F4761" w:themeColor="accent1" w:themeShade="BF"/>
      <w:sz w:val="32"/>
      <w:szCs w:val="32"/>
    </w:rPr>
  </w:style>
  <w:style w:type="character" w:customStyle="1" w:styleId="40">
    <w:name w:val="見出し 4 (文字)"/>
    <w:basedOn w:val="a0"/>
    <w:link w:val="4"/>
    <w:uiPriority w:val="9"/>
    <w:semiHidden/>
    <w:rsid w:val="002B3768"/>
    <w:rPr>
      <w:rFonts w:cstheme="majorBidi"/>
      <w:color w:val="0F4761" w:themeColor="accent1" w:themeShade="BF"/>
      <w:sz w:val="28"/>
      <w:szCs w:val="28"/>
    </w:rPr>
  </w:style>
  <w:style w:type="character" w:customStyle="1" w:styleId="50">
    <w:name w:val="見出し 5 (文字)"/>
    <w:basedOn w:val="a0"/>
    <w:link w:val="5"/>
    <w:uiPriority w:val="9"/>
    <w:semiHidden/>
    <w:rsid w:val="002B3768"/>
    <w:rPr>
      <w:rFonts w:cstheme="majorBidi"/>
      <w:color w:val="0F4761" w:themeColor="accent1" w:themeShade="BF"/>
      <w:sz w:val="24"/>
    </w:rPr>
  </w:style>
  <w:style w:type="character" w:customStyle="1" w:styleId="60">
    <w:name w:val="見出し 6 (文字)"/>
    <w:basedOn w:val="a0"/>
    <w:link w:val="6"/>
    <w:uiPriority w:val="9"/>
    <w:semiHidden/>
    <w:rsid w:val="002B3768"/>
    <w:rPr>
      <w:rFonts w:cstheme="majorBidi"/>
      <w:b/>
      <w:bCs/>
      <w:color w:val="0F4761" w:themeColor="accent1" w:themeShade="BF"/>
    </w:rPr>
  </w:style>
  <w:style w:type="character" w:customStyle="1" w:styleId="70">
    <w:name w:val="見出し 7 (文字)"/>
    <w:basedOn w:val="a0"/>
    <w:link w:val="7"/>
    <w:uiPriority w:val="9"/>
    <w:semiHidden/>
    <w:rsid w:val="002B3768"/>
    <w:rPr>
      <w:rFonts w:cstheme="majorBidi"/>
      <w:b/>
      <w:bCs/>
      <w:color w:val="595959" w:themeColor="text1" w:themeTint="A6"/>
    </w:rPr>
  </w:style>
  <w:style w:type="character" w:customStyle="1" w:styleId="80">
    <w:name w:val="見出し 8 (文字)"/>
    <w:basedOn w:val="a0"/>
    <w:link w:val="8"/>
    <w:uiPriority w:val="9"/>
    <w:semiHidden/>
    <w:rsid w:val="002B3768"/>
    <w:rPr>
      <w:rFonts w:cstheme="majorBidi"/>
      <w:color w:val="595959" w:themeColor="text1" w:themeTint="A6"/>
    </w:rPr>
  </w:style>
  <w:style w:type="character" w:customStyle="1" w:styleId="90">
    <w:name w:val="見出し 9 (文字)"/>
    <w:basedOn w:val="a0"/>
    <w:link w:val="9"/>
    <w:uiPriority w:val="9"/>
    <w:semiHidden/>
    <w:rsid w:val="002B3768"/>
    <w:rPr>
      <w:rFonts w:eastAsiaTheme="majorEastAsia" w:cstheme="majorBidi"/>
      <w:color w:val="595959" w:themeColor="text1" w:themeTint="A6"/>
    </w:rPr>
  </w:style>
  <w:style w:type="paragraph" w:styleId="a3">
    <w:name w:val="Title"/>
    <w:basedOn w:val="a"/>
    <w:next w:val="a"/>
    <w:link w:val="a4"/>
    <w:uiPriority w:val="10"/>
    <w:qFormat/>
    <w:rsid w:val="002B37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37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76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37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3768"/>
    <w:pPr>
      <w:spacing w:before="160"/>
      <w:jc w:val="center"/>
    </w:pPr>
    <w:rPr>
      <w:i/>
      <w:iCs/>
      <w:color w:val="404040" w:themeColor="text1" w:themeTint="BF"/>
    </w:rPr>
  </w:style>
  <w:style w:type="character" w:customStyle="1" w:styleId="a8">
    <w:name w:val="引用文 (文字)"/>
    <w:basedOn w:val="a0"/>
    <w:link w:val="a7"/>
    <w:uiPriority w:val="29"/>
    <w:rsid w:val="002B3768"/>
    <w:rPr>
      <w:i/>
      <w:iCs/>
      <w:color w:val="404040" w:themeColor="text1" w:themeTint="BF"/>
    </w:rPr>
  </w:style>
  <w:style w:type="paragraph" w:styleId="a9">
    <w:name w:val="List Paragraph"/>
    <w:basedOn w:val="a"/>
    <w:uiPriority w:val="34"/>
    <w:qFormat/>
    <w:rsid w:val="002B3768"/>
    <w:pPr>
      <w:ind w:left="720"/>
      <w:contextualSpacing/>
    </w:pPr>
  </w:style>
  <w:style w:type="character" w:styleId="21">
    <w:name w:val="Intense Emphasis"/>
    <w:basedOn w:val="a0"/>
    <w:uiPriority w:val="21"/>
    <w:qFormat/>
    <w:rsid w:val="002B3768"/>
    <w:rPr>
      <w:i/>
      <w:iCs/>
      <w:color w:val="0F4761" w:themeColor="accent1" w:themeShade="BF"/>
    </w:rPr>
  </w:style>
  <w:style w:type="paragraph" w:styleId="22">
    <w:name w:val="Intense Quote"/>
    <w:basedOn w:val="a"/>
    <w:next w:val="a"/>
    <w:link w:val="23"/>
    <w:uiPriority w:val="30"/>
    <w:qFormat/>
    <w:rsid w:val="002B3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3768"/>
    <w:rPr>
      <w:i/>
      <w:iCs/>
      <w:color w:val="0F4761" w:themeColor="accent1" w:themeShade="BF"/>
    </w:rPr>
  </w:style>
  <w:style w:type="character" w:styleId="24">
    <w:name w:val="Intense Reference"/>
    <w:basedOn w:val="a0"/>
    <w:uiPriority w:val="32"/>
    <w:qFormat/>
    <w:rsid w:val="002B3768"/>
    <w:rPr>
      <w:b/>
      <w:bCs/>
      <w:smallCaps/>
      <w:color w:val="0F4761" w:themeColor="accent1" w:themeShade="BF"/>
      <w:spacing w:val="5"/>
    </w:rPr>
  </w:style>
  <w:style w:type="paragraph" w:customStyle="1" w:styleId="BDAbstract">
    <w:name w:val="BD_Abstract"/>
    <w:basedOn w:val="a"/>
    <w:next w:val="a"/>
    <w:rsid w:val="002B3768"/>
    <w:pPr>
      <w:widowControl/>
      <w:spacing w:before="360" w:after="360" w:line="480" w:lineRule="auto"/>
    </w:pPr>
    <w:rPr>
      <w:rFonts w:ascii="Times" w:eastAsia="SimSun" w:hAnsi="Times" w:cs="Times New Roman"/>
      <w:kern w:val="0"/>
      <w:sz w:val="24"/>
      <w:szCs w:val="20"/>
      <w:lang w:eastAsia="en-US"/>
      <w14:ligatures w14:val="none"/>
    </w:rPr>
  </w:style>
  <w:style w:type="paragraph" w:customStyle="1" w:styleId="aa">
    <w:name w:val="公式对齐"/>
    <w:basedOn w:val="a"/>
    <w:link w:val="ab"/>
    <w:qFormat/>
    <w:rsid w:val="00834A2B"/>
    <w:pPr>
      <w:tabs>
        <w:tab w:val="center" w:pos="4242"/>
        <w:tab w:val="right" w:pos="8442"/>
      </w:tabs>
      <w:spacing w:line="480" w:lineRule="auto"/>
    </w:pPr>
    <w:rPr>
      <w:rFonts w:ascii="Times New Roman" w:eastAsia="SimSun" w:hAnsi="Times New Roman" w:cs="Times New Roman"/>
      <w:kern w:val="0"/>
      <w:sz w:val="24"/>
      <w:szCs w:val="24"/>
      <w14:ligatures w14:val="none"/>
    </w:rPr>
  </w:style>
  <w:style w:type="character" w:customStyle="1" w:styleId="ab">
    <w:name w:val="公式对齐 字符"/>
    <w:basedOn w:val="a0"/>
    <w:link w:val="aa"/>
    <w:rsid w:val="00834A2B"/>
    <w:rPr>
      <w:rFonts w:ascii="Times New Roman" w:eastAsia="SimSun" w:hAnsi="Times New Roman" w:cs="Times New Roman"/>
      <w:kern w:val="0"/>
      <w:sz w:val="24"/>
      <w14:ligatures w14:val="none"/>
    </w:rPr>
  </w:style>
  <w:style w:type="character" w:styleId="ac">
    <w:name w:val="Placeholder Text"/>
    <w:basedOn w:val="a0"/>
    <w:uiPriority w:val="99"/>
    <w:semiHidden/>
    <w:rsid w:val="009A0211"/>
    <w:rPr>
      <w:color w:val="666666"/>
    </w:rPr>
  </w:style>
  <w:style w:type="paragraph" w:styleId="ad">
    <w:name w:val="header"/>
    <w:basedOn w:val="a"/>
    <w:link w:val="ae"/>
    <w:uiPriority w:val="99"/>
    <w:unhideWhenUsed/>
    <w:rsid w:val="005C7493"/>
    <w:pPr>
      <w:tabs>
        <w:tab w:val="center" w:pos="4252"/>
        <w:tab w:val="right" w:pos="8504"/>
      </w:tabs>
      <w:snapToGrid w:val="0"/>
      <w:jc w:val="center"/>
    </w:pPr>
    <w:rPr>
      <w:sz w:val="18"/>
      <w:szCs w:val="18"/>
    </w:rPr>
  </w:style>
  <w:style w:type="character" w:customStyle="1" w:styleId="ae">
    <w:name w:val="ヘッダー (文字)"/>
    <w:basedOn w:val="a0"/>
    <w:link w:val="ad"/>
    <w:uiPriority w:val="99"/>
    <w:rsid w:val="005C7493"/>
    <w:rPr>
      <w:sz w:val="18"/>
      <w:szCs w:val="18"/>
    </w:rPr>
  </w:style>
  <w:style w:type="paragraph" w:styleId="af">
    <w:name w:val="footer"/>
    <w:basedOn w:val="a"/>
    <w:link w:val="af0"/>
    <w:uiPriority w:val="99"/>
    <w:unhideWhenUsed/>
    <w:rsid w:val="005C7493"/>
    <w:pPr>
      <w:tabs>
        <w:tab w:val="center" w:pos="4252"/>
        <w:tab w:val="right" w:pos="8504"/>
      </w:tabs>
      <w:snapToGrid w:val="0"/>
      <w:jc w:val="left"/>
    </w:pPr>
    <w:rPr>
      <w:sz w:val="18"/>
      <w:szCs w:val="18"/>
    </w:rPr>
  </w:style>
  <w:style w:type="character" w:customStyle="1" w:styleId="af0">
    <w:name w:val="フッター (文字)"/>
    <w:basedOn w:val="a0"/>
    <w:link w:val="af"/>
    <w:uiPriority w:val="99"/>
    <w:rsid w:val="005C7493"/>
    <w:rPr>
      <w:sz w:val="18"/>
      <w:szCs w:val="18"/>
    </w:rPr>
  </w:style>
  <w:style w:type="paragraph" w:styleId="Web">
    <w:name w:val="Normal (Web)"/>
    <w:basedOn w:val="a"/>
    <w:uiPriority w:val="99"/>
    <w:semiHidden/>
    <w:unhideWhenUsed/>
    <w:rsid w:val="005C7493"/>
    <w:rPr>
      <w:rFonts w:ascii="Times New Roman" w:hAnsi="Times New Roman" w:cs="Times New Roman"/>
      <w:sz w:val="24"/>
      <w:szCs w:val="24"/>
    </w:rPr>
  </w:style>
  <w:style w:type="paragraph" w:customStyle="1" w:styleId="BCAuthorAddress">
    <w:name w:val="BC_Author_Address"/>
    <w:basedOn w:val="a"/>
    <w:next w:val="a"/>
    <w:autoRedefine/>
    <w:rsid w:val="00D16EBD"/>
    <w:pPr>
      <w:widowControl/>
      <w:spacing w:after="60"/>
      <w:jc w:val="left"/>
    </w:pPr>
    <w:rPr>
      <w:rFonts w:ascii="Arial" w:eastAsia="SimSun" w:hAnsi="Arial" w:cs="Arial"/>
      <w:kern w:val="22"/>
      <w:sz w:val="24"/>
      <w:szCs w:val="24"/>
      <w:lang w:eastAsia="en-US"/>
      <w14:ligatures w14:val="none"/>
    </w:rPr>
  </w:style>
  <w:style w:type="paragraph" w:customStyle="1" w:styleId="msonormal0">
    <w:name w:val="msonormal"/>
    <w:basedOn w:val="a"/>
    <w:rsid w:val="002A4394"/>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 w:type="paragraph" w:customStyle="1" w:styleId="oa1">
    <w:name w:val="oa1"/>
    <w:basedOn w:val="a"/>
    <w:rsid w:val="002A4394"/>
    <w:pPr>
      <w:widowControl/>
      <w:pBdr>
        <w:top w:val="single" w:sz="8" w:space="4" w:color="000000"/>
        <w:left w:val="single" w:sz="8" w:space="7" w:color="FFFFFF"/>
        <w:bottom w:val="single" w:sz="8" w:space="4" w:color="000000"/>
        <w:right w:val="single" w:sz="8"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2">
    <w:name w:val="oa2"/>
    <w:basedOn w:val="a"/>
    <w:rsid w:val="002A4394"/>
    <w:pPr>
      <w:widowControl/>
      <w:pBdr>
        <w:top w:val="single" w:sz="8" w:space="0" w:color="000000"/>
        <w:left w:val="single" w:sz="8" w:space="0" w:color="FFFFFF"/>
        <w:bottom w:val="single" w:sz="8" w:space="0" w:color="000000"/>
        <w:right w:val="single" w:sz="8" w:space="0"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3">
    <w:name w:val="oa3"/>
    <w:basedOn w:val="a"/>
    <w:rsid w:val="002A4394"/>
    <w:pPr>
      <w:widowControl/>
      <w:spacing w:before="100" w:beforeAutospacing="1" w:after="100" w:afterAutospacing="1"/>
      <w:jc w:val="left"/>
      <w:textAlignment w:val="top"/>
    </w:pPr>
    <w:rPr>
      <w:rFonts w:ascii="Times New Roman" w:eastAsia="Times New Roman" w:hAnsi="Times New Roman" w:cs="Times New Roman"/>
      <w:kern w:val="0"/>
      <w:sz w:val="24"/>
      <w:szCs w:val="24"/>
      <w14:ligatures w14:val="none"/>
    </w:rPr>
  </w:style>
  <w:style w:type="paragraph" w:customStyle="1" w:styleId="oa4">
    <w:name w:val="oa4"/>
    <w:basedOn w:val="a"/>
    <w:rsid w:val="002A4394"/>
    <w:pPr>
      <w:widowControl/>
      <w:pBdr>
        <w:top w:val="single" w:sz="8" w:space="4" w:color="000000"/>
        <w:left w:val="single" w:sz="24" w:space="7" w:color="FFFFFF"/>
        <w:bottom w:val="single" w:sz="8" w:space="4" w:color="000000"/>
        <w:right w:val="single" w:sz="8"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5">
    <w:name w:val="oa5"/>
    <w:basedOn w:val="a"/>
    <w:rsid w:val="002A4394"/>
    <w:pPr>
      <w:widowControl/>
      <w:pBdr>
        <w:top w:val="single" w:sz="8" w:space="4" w:color="000000"/>
        <w:left w:val="single" w:sz="8" w:space="7" w:color="FFFFFF"/>
        <w:bottom w:val="single" w:sz="8" w:space="4" w:color="000000"/>
        <w:right w:val="single" w:sz="24"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6">
    <w:name w:val="oa6"/>
    <w:basedOn w:val="a"/>
    <w:rsid w:val="002A4394"/>
    <w:pPr>
      <w:widowControl/>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7">
    <w:name w:val="oa7"/>
    <w:basedOn w:val="a"/>
    <w:rsid w:val="002A4394"/>
    <w:pPr>
      <w:widowControl/>
      <w:pBdr>
        <w:top w:val="single" w:sz="8" w:space="4" w:color="000000"/>
        <w:left w:val="single" w:sz="8" w:space="7" w:color="FFFFFF"/>
        <w:bottom w:val="single" w:sz="8" w:space="4" w:color="FFFFFF"/>
        <w:right w:val="single" w:sz="8"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8">
    <w:name w:val="oa8"/>
    <w:basedOn w:val="a"/>
    <w:rsid w:val="002A4394"/>
    <w:pPr>
      <w:widowControl/>
      <w:pBdr>
        <w:top w:val="single" w:sz="8" w:space="0" w:color="000000"/>
        <w:left w:val="single" w:sz="8" w:space="0" w:color="FFFFFF"/>
        <w:bottom w:val="single" w:sz="8" w:space="0" w:color="FFFFFF"/>
        <w:right w:val="single" w:sz="8" w:space="0"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9">
    <w:name w:val="oa9"/>
    <w:basedOn w:val="a"/>
    <w:rsid w:val="002A4394"/>
    <w:pPr>
      <w:widowControl/>
      <w:pBdr>
        <w:top w:val="single" w:sz="8" w:space="4" w:color="FFFFFF"/>
        <w:left w:val="single" w:sz="8" w:space="7" w:color="FFFFFF"/>
        <w:bottom w:val="single" w:sz="8" w:space="4" w:color="FFFFFF"/>
        <w:right w:val="single" w:sz="8"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10">
    <w:name w:val="oa10"/>
    <w:basedOn w:val="a"/>
    <w:rsid w:val="002A4394"/>
    <w:pPr>
      <w:widowControl/>
      <w:pBdr>
        <w:top w:val="single" w:sz="8" w:space="0" w:color="FFFFFF"/>
        <w:left w:val="single" w:sz="8" w:space="0" w:color="FFFFFF"/>
        <w:bottom w:val="single" w:sz="8" w:space="0" w:color="FFFFFF"/>
        <w:right w:val="single" w:sz="8" w:space="0"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11">
    <w:name w:val="oa11"/>
    <w:basedOn w:val="a"/>
    <w:rsid w:val="002A4394"/>
    <w:pPr>
      <w:widowControl/>
      <w:pBdr>
        <w:top w:val="single" w:sz="8" w:space="4" w:color="FFFFFF"/>
        <w:left w:val="single" w:sz="8" w:space="7" w:color="FFFFFF"/>
        <w:bottom w:val="single" w:sz="8" w:space="4" w:color="000000"/>
        <w:right w:val="single" w:sz="8" w:space="7"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paragraph" w:customStyle="1" w:styleId="oa12">
    <w:name w:val="oa12"/>
    <w:basedOn w:val="a"/>
    <w:rsid w:val="002A4394"/>
    <w:pPr>
      <w:widowControl/>
      <w:pBdr>
        <w:top w:val="single" w:sz="8" w:space="0" w:color="FFFFFF"/>
        <w:left w:val="single" w:sz="8" w:space="0" w:color="FFFFFF"/>
        <w:bottom w:val="single" w:sz="8" w:space="0" w:color="000000"/>
        <w:right w:val="single" w:sz="8" w:space="0" w:color="FFFFFF"/>
      </w:pBdr>
      <w:spacing w:before="100" w:beforeAutospacing="1" w:after="100" w:afterAutospacing="1"/>
      <w:jc w:val="center"/>
      <w:textAlignment w:val="center"/>
    </w:pPr>
    <w:rPr>
      <w:rFonts w:ascii="Times New Roman" w:eastAsia="Times New Roman" w:hAnsi="Times New Roman" w:cs="Times New Roman"/>
      <w:kern w:val="0"/>
      <w:sz w:val="24"/>
      <w:szCs w:val="24"/>
      <w14:ligatures w14:val="none"/>
    </w:rPr>
  </w:style>
  <w:style w:type="character" w:styleId="af1">
    <w:name w:val="annotation reference"/>
    <w:basedOn w:val="a0"/>
    <w:uiPriority w:val="99"/>
    <w:semiHidden/>
    <w:unhideWhenUsed/>
    <w:rsid w:val="005055CF"/>
    <w:rPr>
      <w:sz w:val="18"/>
      <w:szCs w:val="18"/>
    </w:rPr>
  </w:style>
  <w:style w:type="paragraph" w:styleId="af2">
    <w:name w:val="annotation text"/>
    <w:basedOn w:val="a"/>
    <w:link w:val="af3"/>
    <w:uiPriority w:val="99"/>
    <w:unhideWhenUsed/>
    <w:rsid w:val="005055CF"/>
    <w:pPr>
      <w:jc w:val="left"/>
    </w:pPr>
  </w:style>
  <w:style w:type="character" w:customStyle="1" w:styleId="af3">
    <w:name w:val="コメント文字列 (文字)"/>
    <w:basedOn w:val="a0"/>
    <w:link w:val="af2"/>
    <w:uiPriority w:val="99"/>
    <w:rsid w:val="005055CF"/>
    <w:rPr>
      <w:sz w:val="21"/>
      <w:szCs w:val="22"/>
    </w:rPr>
  </w:style>
  <w:style w:type="paragraph" w:styleId="af4">
    <w:name w:val="annotation subject"/>
    <w:basedOn w:val="af2"/>
    <w:next w:val="af2"/>
    <w:link w:val="af5"/>
    <w:uiPriority w:val="99"/>
    <w:semiHidden/>
    <w:unhideWhenUsed/>
    <w:rsid w:val="005055CF"/>
    <w:rPr>
      <w:b/>
      <w:bCs/>
    </w:rPr>
  </w:style>
  <w:style w:type="character" w:customStyle="1" w:styleId="af5">
    <w:name w:val="コメント内容 (文字)"/>
    <w:basedOn w:val="af3"/>
    <w:link w:val="af4"/>
    <w:uiPriority w:val="99"/>
    <w:semiHidden/>
    <w:rsid w:val="005055CF"/>
    <w:rPr>
      <w:b/>
      <w:bCs/>
      <w:sz w:val="21"/>
      <w:szCs w:val="22"/>
    </w:rPr>
  </w:style>
  <w:style w:type="character" w:styleId="af6">
    <w:name w:val="Hyperlink"/>
    <w:basedOn w:val="a0"/>
    <w:uiPriority w:val="99"/>
    <w:unhideWhenUsed/>
    <w:rsid w:val="00582E65"/>
    <w:rPr>
      <w:color w:val="467886" w:themeColor="hyperlink"/>
      <w:u w:val="single"/>
    </w:rPr>
  </w:style>
  <w:style w:type="character" w:styleId="af7">
    <w:name w:val="Unresolved Mention"/>
    <w:basedOn w:val="a0"/>
    <w:uiPriority w:val="99"/>
    <w:semiHidden/>
    <w:unhideWhenUsed/>
    <w:rsid w:val="00582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2113</TotalTime>
  <Pages>1</Pages>
  <Words>4390</Words>
  <Characters>25023</Characters>
  <Application>Microsoft Office Word</Application>
  <DocSecurity>0</DocSecurity>
  <Lines>208</Lines>
  <Paragraphs>58</Paragraphs>
  <ScaleCrop>false</ScaleCrop>
  <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FANG</dc:creator>
  <cp:keywords/>
  <dc:description/>
  <cp:lastModifiedBy>Duanxing Li</cp:lastModifiedBy>
  <cp:revision>126</cp:revision>
  <dcterms:created xsi:type="dcterms:W3CDTF">2026-03-05T08:59:00Z</dcterms:created>
  <dcterms:modified xsi:type="dcterms:W3CDTF">2026-08-31T07:11:00Z</dcterms:modified>
</cp:coreProperties>
</file>