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49C" w:rsidRDefault="00A4149C" w:rsidP="00A4149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Road typology is associated with street-tree diversity, structure and composition in a rapidly urbanizing Indian city</w:t>
      </w:r>
    </w:p>
    <w:p w:rsidR="00525111" w:rsidRPr="00525111" w:rsidRDefault="00525111" w:rsidP="001B4F85">
      <w:pPr>
        <w:spacing w:line="276" w:lineRule="auto"/>
        <w:rPr>
          <w:b/>
          <w:sz w:val="24"/>
          <w:szCs w:val="24"/>
        </w:rPr>
      </w:pPr>
    </w:p>
    <w:p w:rsidR="00A4149C" w:rsidRDefault="00A4149C" w:rsidP="00A4149C">
      <w:pPr>
        <w:pStyle w:val="normal0"/>
        <w:spacing w:line="276" w:lineRule="auto"/>
        <w:ind w:right="200"/>
        <w:jc w:val="center"/>
        <w:rPr>
          <w:b/>
          <w:color w:val="212121"/>
          <w:sz w:val="24"/>
          <w:szCs w:val="24"/>
        </w:rPr>
      </w:pPr>
    </w:p>
    <w:p w:rsidR="002D5381" w:rsidRDefault="00A4149C" w:rsidP="00A4149C">
      <w:pPr>
        <w:pStyle w:val="normal0"/>
        <w:spacing w:line="276" w:lineRule="auto"/>
        <w:ind w:right="200"/>
        <w:jc w:val="center"/>
        <w:rPr>
          <w:b/>
          <w:color w:val="212121"/>
          <w:sz w:val="24"/>
          <w:szCs w:val="24"/>
        </w:rPr>
      </w:pPr>
      <w:r>
        <w:rPr>
          <w:b/>
          <w:color w:val="212121"/>
          <w:sz w:val="24"/>
          <w:szCs w:val="24"/>
        </w:rPr>
        <w:t>Supplementary Material</w:t>
      </w:r>
    </w:p>
    <w:p w:rsidR="00A4149C" w:rsidRDefault="00A4149C" w:rsidP="00A4149C">
      <w:pPr>
        <w:pStyle w:val="normal0"/>
        <w:spacing w:line="276" w:lineRule="auto"/>
        <w:ind w:right="200"/>
        <w:jc w:val="center"/>
        <w:rPr>
          <w:b/>
          <w:color w:val="212121"/>
          <w:sz w:val="24"/>
          <w:szCs w:val="24"/>
        </w:rPr>
      </w:pPr>
    </w:p>
    <w:p w:rsidR="00A4149C" w:rsidRDefault="00A4149C" w:rsidP="00A4149C">
      <w:pPr>
        <w:pStyle w:val="normal0"/>
        <w:spacing w:line="276" w:lineRule="auto"/>
        <w:ind w:right="200"/>
        <w:jc w:val="center"/>
        <w:rPr>
          <w:b/>
          <w:color w:val="212121"/>
          <w:sz w:val="24"/>
          <w:szCs w:val="24"/>
        </w:rPr>
      </w:pPr>
    </w:p>
    <w:p w:rsidR="002D5381" w:rsidRDefault="002D5381" w:rsidP="001B4F85">
      <w:pPr>
        <w:pStyle w:val="normal0"/>
        <w:spacing w:line="276" w:lineRule="auto"/>
        <w:ind w:right="200"/>
        <w:jc w:val="center"/>
        <w:rPr>
          <w:b/>
          <w:color w:val="212121"/>
          <w:sz w:val="24"/>
          <w:szCs w:val="24"/>
        </w:rPr>
      </w:pPr>
      <w:r>
        <w:rPr>
          <w:b/>
          <w:noProof/>
          <w:color w:val="212121"/>
          <w:sz w:val="24"/>
          <w:szCs w:val="24"/>
          <w:lang w:eastAsia="en-US"/>
        </w:rPr>
        <w:drawing>
          <wp:inline distT="0" distB="0" distL="0" distR="0">
            <wp:extent cx="4667250" cy="3268454"/>
            <wp:effectExtent l="19050" t="0" r="0" b="0"/>
            <wp:docPr id="3" name="Picture 1" descr="C:\Users\user-1\Desktop\Work 2026\Tree\plots\Acc cur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1\Desktop\Work 2026\Tree\plots\Acc curve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268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381" w:rsidRDefault="002D5381" w:rsidP="001B4F85">
      <w:pPr>
        <w:pStyle w:val="normal0"/>
        <w:spacing w:line="276" w:lineRule="auto"/>
        <w:ind w:right="200"/>
        <w:rPr>
          <w:b/>
          <w:color w:val="212121"/>
          <w:sz w:val="24"/>
          <w:szCs w:val="24"/>
        </w:rPr>
      </w:pPr>
    </w:p>
    <w:p w:rsidR="005425C1" w:rsidRPr="002D5381" w:rsidRDefault="00525111" w:rsidP="001B4F85">
      <w:pPr>
        <w:pStyle w:val="normal0"/>
        <w:spacing w:line="276" w:lineRule="auto"/>
        <w:ind w:right="200"/>
        <w:rPr>
          <w:b/>
          <w:color w:val="212121"/>
          <w:sz w:val="24"/>
          <w:szCs w:val="24"/>
        </w:rPr>
      </w:pPr>
      <w:r>
        <w:rPr>
          <w:b/>
          <w:color w:val="212121"/>
          <w:sz w:val="24"/>
          <w:szCs w:val="24"/>
        </w:rPr>
        <w:t xml:space="preserve">Fig. </w:t>
      </w:r>
      <w:r w:rsidR="008C7EFD">
        <w:rPr>
          <w:b/>
          <w:color w:val="212121"/>
          <w:sz w:val="24"/>
          <w:szCs w:val="24"/>
        </w:rPr>
        <w:t>S1</w:t>
      </w:r>
      <w:r w:rsidR="002D5381">
        <w:rPr>
          <w:b/>
          <w:color w:val="212121"/>
          <w:sz w:val="24"/>
          <w:szCs w:val="24"/>
        </w:rPr>
        <w:t xml:space="preserve"> </w:t>
      </w:r>
      <w:r w:rsidR="00A13E77" w:rsidRPr="00A13E77">
        <w:rPr>
          <w:color w:val="212121"/>
          <w:sz w:val="24"/>
          <w:szCs w:val="24"/>
        </w:rPr>
        <w:t>Sample-size-based rarefaction (solid lines) and extrapolation (dashed lines) curves showing estimated street-tree species richness across four road categories in Guwahati, India. Shaded areas represent 95% confidence intervals, and symbols indicate the observed reference sample size for each road category.</w:t>
      </w:r>
    </w:p>
    <w:p w:rsidR="005425C1" w:rsidRDefault="005425C1" w:rsidP="001B4F85">
      <w:pPr>
        <w:pStyle w:val="normal0"/>
        <w:spacing w:line="276" w:lineRule="auto"/>
        <w:ind w:right="200"/>
        <w:rPr>
          <w:b/>
          <w:color w:val="212121"/>
          <w:sz w:val="24"/>
          <w:szCs w:val="24"/>
        </w:rPr>
      </w:pPr>
    </w:p>
    <w:p w:rsidR="005425C1" w:rsidRPr="005425C1" w:rsidRDefault="005425C1" w:rsidP="001B4F85">
      <w:pPr>
        <w:pStyle w:val="normal0"/>
        <w:spacing w:line="276" w:lineRule="auto"/>
        <w:ind w:right="200"/>
        <w:rPr>
          <w:b/>
          <w:color w:val="212121"/>
          <w:sz w:val="24"/>
          <w:szCs w:val="24"/>
        </w:rPr>
      </w:pPr>
    </w:p>
    <w:sectPr w:rsidR="005425C1" w:rsidRPr="005425C1" w:rsidSect="00810FEE">
      <w:footerReference w:type="default" r:id="rId9"/>
      <w:pgSz w:w="12240" w:h="15840"/>
      <w:pgMar w:top="1440" w:right="1440" w:bottom="1440" w:left="1440" w:header="0" w:footer="95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180" w:rsidRDefault="002F4180" w:rsidP="004C37A3">
      <w:r>
        <w:separator/>
      </w:r>
    </w:p>
  </w:endnote>
  <w:endnote w:type="continuationSeparator" w:id="1">
    <w:p w:rsidR="002F4180" w:rsidRDefault="002F4180" w:rsidP="004C37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C6" w:rsidRDefault="006C1AC6">
    <w:pPr>
      <w:pStyle w:val="normal0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ve:AlternateContent>
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3086100</wp:posOffset>
            </wp:positionH>
            <wp:positionV relativeFrom="paragraph">
              <wp:posOffset>9296400</wp:posOffset>
            </wp:positionV>
            <wp:extent cx="190500" cy="182880"/>
            <wp:effectExtent b="0" l="0" r="0" t="0"/>
            <wp:wrapNone/>
            <wp:docPr id="1" name=""/>
            <a:graphic>
              <a:graphicData uri="http://schemas.microsoft.com/office/word/2010/wordprocessingShape">
                <wps:wsp>
                  <wps:cNvSpPr/>
                  <wps:cNvPr id="2" name="Shape 2"/>
                  <wps:spPr>
                    <a:xfrm>
                      <a:off x="5255513" y="3693323"/>
                      <a:ext cx="180975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 w:rsidR="00000000" w:rsidDel="00000000" w:rsidP="00000000" w:rsidRDefault="00000000" w:rsidRPr="00000000">
                        <w:pPr>
                          <w:spacing w:after="0" w:before="17.999999523162842" w:line="240"/>
                          <w:ind w:left="56.99999809265137" w:right="0" w:firstLine="56.99999809265137"/>
                          <w:jc w:val="left"/>
                          <w:textDirection w:val="btLr"/>
                        </w:pPr>
                        <w:r w:rsidDel="00000000" w:rsidR="00000000" w:rsidRPr="00000000">
                          <w:rPr>
                            <w:rFonts w:ascii="Times New Roman" w:cs="Times New Roman" w:eastAsia="Times New Roman" w:hAnsi="Times New Roman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0"/>
                            <w:vertAlign w:val="baseline"/>
                          </w:rPr>
                          <w:t xml:space="preserve"> PAGE 10</w:t>
                        </w:r>
                      </w:p>
                    </w:txbxContent>
                  </wps:txbx>
                  <wps:bodyPr anchorCtr="0" anchor="t" bIns="0" lIns="0" spcFirstLastPara="1" rIns="0" wrap="square" tIns="0">
                    <a:noAutofit/>
                  </wps:bodyPr>
                </wps:wsp>
              </a:graphicData>
            </a:graphic>
          </wp:anchor>
        </w:drawing>
      </mc:Choice>
      <ve:Fallback>
        <w:r>
          <w:rPr>
            <w:noProof/>
            <w:lang w:eastAsia="en-US"/>
          </w:rPr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3086100</wp:posOffset>
              </wp:positionH>
              <wp:positionV relativeFrom="paragraph">
                <wp:posOffset>9296400</wp:posOffset>
              </wp:positionV>
              <wp:extent cx="190500" cy="182880"/>
              <wp:effectExtent l="0" t="0" r="0" b="0"/>
              <wp:wrapNone/>
              <wp:docPr id="1" name="image8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0500" cy="18288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180" w:rsidRDefault="002F4180" w:rsidP="004C37A3">
      <w:r>
        <w:separator/>
      </w:r>
    </w:p>
  </w:footnote>
  <w:footnote w:type="continuationSeparator" w:id="1">
    <w:p w:rsidR="002F4180" w:rsidRDefault="002F4180" w:rsidP="004C37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80AAE"/>
    <w:multiLevelType w:val="multilevel"/>
    <w:tmpl w:val="ECF4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B634C3"/>
    <w:multiLevelType w:val="multilevel"/>
    <w:tmpl w:val="CB8060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432402BD"/>
    <w:multiLevelType w:val="multilevel"/>
    <w:tmpl w:val="E14EF1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37A3"/>
    <w:rsid w:val="0000309D"/>
    <w:rsid w:val="00047036"/>
    <w:rsid w:val="000A3C0C"/>
    <w:rsid w:val="000D44F8"/>
    <w:rsid w:val="000F15AA"/>
    <w:rsid w:val="00107B73"/>
    <w:rsid w:val="001730CC"/>
    <w:rsid w:val="00196300"/>
    <w:rsid w:val="001B4F85"/>
    <w:rsid w:val="001D70D7"/>
    <w:rsid w:val="001E5D49"/>
    <w:rsid w:val="001F4E4B"/>
    <w:rsid w:val="00220937"/>
    <w:rsid w:val="002D5381"/>
    <w:rsid w:val="002F4180"/>
    <w:rsid w:val="00341AC0"/>
    <w:rsid w:val="003871DB"/>
    <w:rsid w:val="00395E87"/>
    <w:rsid w:val="003A44A1"/>
    <w:rsid w:val="003D2254"/>
    <w:rsid w:val="003F4680"/>
    <w:rsid w:val="004C37A3"/>
    <w:rsid w:val="004E48AC"/>
    <w:rsid w:val="005073EF"/>
    <w:rsid w:val="00525111"/>
    <w:rsid w:val="005425C1"/>
    <w:rsid w:val="00566DF3"/>
    <w:rsid w:val="005774F1"/>
    <w:rsid w:val="005D5658"/>
    <w:rsid w:val="006C1AC6"/>
    <w:rsid w:val="006D2611"/>
    <w:rsid w:val="006E3D28"/>
    <w:rsid w:val="006F76A7"/>
    <w:rsid w:val="00731B3C"/>
    <w:rsid w:val="00756D51"/>
    <w:rsid w:val="00757A2F"/>
    <w:rsid w:val="007A0CBD"/>
    <w:rsid w:val="007A0F3D"/>
    <w:rsid w:val="007C349F"/>
    <w:rsid w:val="007F6620"/>
    <w:rsid w:val="00810FEE"/>
    <w:rsid w:val="008139A9"/>
    <w:rsid w:val="0083223D"/>
    <w:rsid w:val="008C7EFD"/>
    <w:rsid w:val="009200A7"/>
    <w:rsid w:val="00922B9A"/>
    <w:rsid w:val="0092627A"/>
    <w:rsid w:val="009A2E33"/>
    <w:rsid w:val="009C631A"/>
    <w:rsid w:val="00A05F2B"/>
    <w:rsid w:val="00A11A35"/>
    <w:rsid w:val="00A13E77"/>
    <w:rsid w:val="00A26786"/>
    <w:rsid w:val="00A3336B"/>
    <w:rsid w:val="00A4149C"/>
    <w:rsid w:val="00A521E0"/>
    <w:rsid w:val="00A85E9F"/>
    <w:rsid w:val="00AE407A"/>
    <w:rsid w:val="00B165C2"/>
    <w:rsid w:val="00B31893"/>
    <w:rsid w:val="00B86CC6"/>
    <w:rsid w:val="00C10A80"/>
    <w:rsid w:val="00CB56B4"/>
    <w:rsid w:val="00CC3415"/>
    <w:rsid w:val="00CD477F"/>
    <w:rsid w:val="00CE2F64"/>
    <w:rsid w:val="00D30F0C"/>
    <w:rsid w:val="00DE2A23"/>
    <w:rsid w:val="00E02FB4"/>
    <w:rsid w:val="00EF6B2C"/>
    <w:rsid w:val="00F12B28"/>
    <w:rsid w:val="00F63EDA"/>
    <w:rsid w:val="00FA5045"/>
    <w:rsid w:val="00FD5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IN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31A"/>
  </w:style>
  <w:style w:type="paragraph" w:styleId="Heading1">
    <w:name w:val="heading 1"/>
    <w:basedOn w:val="normal0"/>
    <w:next w:val="normal0"/>
    <w:rsid w:val="004C37A3"/>
    <w:pPr>
      <w:ind w:left="112"/>
      <w:outlineLvl w:val="0"/>
    </w:pPr>
    <w:rPr>
      <w:b/>
      <w:sz w:val="26"/>
      <w:szCs w:val="26"/>
    </w:rPr>
  </w:style>
  <w:style w:type="paragraph" w:styleId="Heading2">
    <w:name w:val="heading 2"/>
    <w:basedOn w:val="normal0"/>
    <w:next w:val="normal0"/>
    <w:rsid w:val="004C37A3"/>
    <w:pPr>
      <w:spacing w:before="1"/>
      <w:ind w:left="357"/>
      <w:outlineLvl w:val="1"/>
    </w:pPr>
    <w:rPr>
      <w:b/>
    </w:rPr>
  </w:style>
  <w:style w:type="paragraph" w:styleId="Heading3">
    <w:name w:val="heading 3"/>
    <w:basedOn w:val="normal0"/>
    <w:next w:val="normal0"/>
    <w:rsid w:val="004C37A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4C37A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4C37A3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4C37A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4C37A3"/>
  </w:style>
  <w:style w:type="table" w:customStyle="1" w:styleId="TableNormal0">
    <w:name w:val="TableNormal"/>
    <w:rsid w:val="004C37A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0"/>
    <w:next w:val="normal0"/>
    <w:rsid w:val="004C37A3"/>
    <w:pPr>
      <w:ind w:left="112"/>
    </w:pPr>
    <w:rPr>
      <w:b/>
      <w:sz w:val="33"/>
      <w:szCs w:val="33"/>
    </w:rPr>
  </w:style>
  <w:style w:type="paragraph" w:styleId="Subtitle">
    <w:name w:val="Subtitle"/>
    <w:basedOn w:val="normal0"/>
    <w:next w:val="normal0"/>
    <w:rsid w:val="004C37A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4C37A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rsid w:val="004C37A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rsid w:val="004C37A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rsid w:val="004C37A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rsid w:val="004C37A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sid w:val="004C37A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4C37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37A3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C37A3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0A7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9200A7"/>
  </w:style>
  <w:style w:type="paragraph" w:styleId="NormalWeb">
    <w:name w:val="Normal (Web)"/>
    <w:basedOn w:val="Normal"/>
    <w:uiPriority w:val="99"/>
    <w:semiHidden/>
    <w:unhideWhenUsed/>
    <w:rsid w:val="003D2254"/>
    <w:pPr>
      <w:widowControl/>
      <w:spacing w:before="100" w:beforeAutospacing="1" w:after="100" w:afterAutospacing="1"/>
    </w:pPr>
    <w:rPr>
      <w:sz w:val="24"/>
      <w:szCs w:val="24"/>
      <w:lang w:val="en-IN"/>
    </w:rPr>
  </w:style>
  <w:style w:type="character" w:styleId="Emphasis">
    <w:name w:val="Emphasis"/>
    <w:basedOn w:val="DefaultParagraphFont"/>
    <w:uiPriority w:val="20"/>
    <w:qFormat/>
    <w:rsid w:val="003D2254"/>
    <w:rPr>
      <w:i/>
      <w:iCs/>
    </w:rPr>
  </w:style>
  <w:style w:type="character" w:styleId="Hyperlink">
    <w:name w:val="Hyperlink"/>
    <w:basedOn w:val="DefaultParagraphFont"/>
    <w:uiPriority w:val="99"/>
    <w:unhideWhenUsed/>
    <w:rsid w:val="005251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D2409-7D1A-4F3F-A7C6-0E81321A2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user-1</cp:lastModifiedBy>
  <cp:revision>26</cp:revision>
  <dcterms:created xsi:type="dcterms:W3CDTF">2025-12-12T15:11:00Z</dcterms:created>
  <dcterms:modified xsi:type="dcterms:W3CDTF">2026-08-29T19:54:00Z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2023-02-14T00:00:00Z</vt:lpwstr>
  </property>
  <property fmtid="{D5CDD505-2E9C-101B-9397-08002B2CF9AE}" pid="3" name="LastSaved">
    <vt:lpwstr>2025-01-11T00:00:00Z</vt:lpwstr>
  </property>
  <property fmtid="{D5CDD505-2E9C-101B-9397-08002B2CF9AE}" pid="4" name="Producer">
    <vt:lpwstr>Microsoft: Print To PDF</vt:lpwstr>
  </property>
</Properties>
</file>