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997DA" w14:textId="1CA14A3F" w:rsidR="00C937C9" w:rsidRPr="00C937C9" w:rsidRDefault="00631EA5" w:rsidP="00C937C9">
      <w:pPr>
        <w:pStyle w:val="Title"/>
        <w:rPr>
          <w:noProof/>
          <w:sz w:val="17"/>
          <w:lang w:val="en-IN"/>
        </w:rPr>
      </w:pPr>
      <w:r w:rsidRPr="00C937C9">
        <w:rPr>
          <w:noProof/>
          <w:sz w:val="17"/>
          <w:lang w:val="en-IN"/>
        </w:rPr>
        <w:drawing>
          <wp:anchor distT="0" distB="0" distL="114300" distR="114300" simplePos="0" relativeHeight="251658240" behindDoc="0" locked="0" layoutInCell="1" allowOverlap="1" wp14:anchorId="31ABCB0E" wp14:editId="04775946">
            <wp:simplePos x="0" y="0"/>
            <wp:positionH relativeFrom="column">
              <wp:posOffset>-1143635</wp:posOffset>
            </wp:positionH>
            <wp:positionV relativeFrom="paragraph">
              <wp:posOffset>262255</wp:posOffset>
            </wp:positionV>
            <wp:extent cx="9906000" cy="4735830"/>
            <wp:effectExtent l="0" t="0" r="0" b="762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609" b="9813"/>
                    <a:stretch/>
                  </pic:blipFill>
                  <pic:spPr bwMode="auto">
                    <a:xfrm>
                      <a:off x="0" y="0"/>
                      <a:ext cx="9906000" cy="473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1BE7FE" w14:textId="5E206A77" w:rsidR="00D51791" w:rsidRDefault="00D51791">
      <w:pPr>
        <w:pStyle w:val="Title"/>
        <w:rPr>
          <w:sz w:val="17"/>
        </w:rPr>
      </w:pPr>
    </w:p>
    <w:sectPr w:rsidR="00D51791">
      <w:type w:val="continuous"/>
      <w:pgSz w:w="16840" w:h="1191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1791"/>
    <w:rsid w:val="005E5D87"/>
    <w:rsid w:val="00631EA5"/>
    <w:rsid w:val="00C13DC9"/>
    <w:rsid w:val="00C937C9"/>
    <w:rsid w:val="00D5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F1FBB"/>
  <w15:docId w15:val="{2597AD17-C5AA-482C-98D6-86F2E68A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3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2026-03-08T06:49:00Z</dcterms:created>
  <dcterms:modified xsi:type="dcterms:W3CDTF">2026-08-05T11:35:00Z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2026-03-08T00:00:00Z</vt:filetime>
  </property>
  <property fmtid="{D5CDD505-2E9C-101B-9397-08002B2CF9AE}" pid="5" name="Producer">
    <vt:lpwstr>Microsoft® Word LTSC</vt:lpwstr>
  </property>
</Properties>
</file>