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47116C" w14:textId="77777777" w:rsidR="00046247" w:rsidRDefault="00046247" w:rsidP="00046247">
      <w:pPr>
        <w:pStyle w:val="Heading1"/>
        <w:spacing w:before="280" w:after="100"/>
      </w:pPr>
      <w:r>
        <w:rPr>
          <w:rFonts w:ascii="Arial" w:eastAsia="Arial" w:hAnsi="Arial" w:cs="Arial"/>
          <w:b/>
          <w:bCs/>
          <w:color w:val="000000"/>
          <w:sz w:val="26"/>
          <w:szCs w:val="26"/>
        </w:rPr>
        <w:t>Appendix A — Plain Language Version of PARS-6 Items</w:t>
      </w:r>
    </w:p>
    <w:p w14:paraId="13744F07" w14:textId="77777777" w:rsidR="00046247" w:rsidRDefault="00046247" w:rsidP="00046247">
      <w:pPr>
        <w:spacing w:after="100" w:line="300" w:lineRule="auto"/>
        <w:jc w:val="both"/>
      </w:pPr>
      <w:r>
        <w:rPr>
          <w:rFonts w:ascii="Arial" w:eastAsia="Arial" w:hAnsi="Arial" w:cs="Arial"/>
          <w:color w:val="000000"/>
        </w:rPr>
        <w:t>This appendix provides plain language descriptions of each PARS-6 item for use by non-native English speakers and researchers outside the instrument's primary development field. The scored version in Section 3 remains the authoritative instrument.</w:t>
      </w:r>
    </w:p>
    <w:p w14:paraId="70087D82" w14:textId="77777777" w:rsidR="00046247" w:rsidRDefault="00046247" w:rsidP="00046247">
      <w:pPr>
        <w:spacing w:after="80"/>
      </w:pP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3000"/>
        <w:gridCol w:w="3000"/>
      </w:tblGrid>
      <w:tr w:rsidR="00046247" w14:paraId="5523D438" w14:textId="77777777" w:rsidTr="000957FE">
        <w:tc>
          <w:tcPr>
            <w:tcW w:w="3000" w:type="dxa"/>
            <w:shd w:val="clear" w:color="auto" w:fill="FFFFFF"/>
            <w:tcMar>
              <w:top w:w="60" w:type="dxa"/>
              <w:left w:w="80" w:type="dxa"/>
              <w:bottom w:w="60" w:type="dxa"/>
              <w:right w:w="80" w:type="dxa"/>
            </w:tcMar>
          </w:tcPr>
          <w:p w14:paraId="10C3C663" w14:textId="77777777" w:rsidR="00046247" w:rsidRDefault="00046247" w:rsidP="000957FE">
            <w:r>
              <w:rPr>
                <w:rFonts w:ascii="Arial" w:eastAsia="Arial" w:hAnsi="Arial" w:cs="Arial"/>
                <w:b/>
                <w:bCs/>
                <w:color w:val="000000"/>
                <w:sz w:val="18"/>
                <w:szCs w:val="18"/>
              </w:rPr>
              <w:t>Item</w:t>
            </w:r>
          </w:p>
        </w:tc>
        <w:tc>
          <w:tcPr>
            <w:tcW w:w="3000" w:type="dxa"/>
            <w:shd w:val="clear" w:color="auto" w:fill="FFFFFF"/>
            <w:tcMar>
              <w:top w:w="60" w:type="dxa"/>
              <w:left w:w="80" w:type="dxa"/>
              <w:bottom w:w="60" w:type="dxa"/>
              <w:right w:w="80" w:type="dxa"/>
            </w:tcMar>
          </w:tcPr>
          <w:p w14:paraId="419E75A4" w14:textId="77777777" w:rsidR="00046247" w:rsidRDefault="00046247" w:rsidP="000957FE">
            <w:r>
              <w:rPr>
                <w:rFonts w:ascii="Arial" w:eastAsia="Arial" w:hAnsi="Arial" w:cs="Arial"/>
                <w:b/>
                <w:bCs/>
                <w:color w:val="000000"/>
                <w:sz w:val="18"/>
                <w:szCs w:val="18"/>
              </w:rPr>
              <w:t>Scored Version (Section 3)</w:t>
            </w:r>
          </w:p>
        </w:tc>
        <w:tc>
          <w:tcPr>
            <w:tcW w:w="3000" w:type="dxa"/>
            <w:shd w:val="clear" w:color="auto" w:fill="FFFFFF"/>
            <w:tcMar>
              <w:top w:w="60" w:type="dxa"/>
              <w:left w:w="80" w:type="dxa"/>
              <w:bottom w:w="60" w:type="dxa"/>
              <w:right w:w="80" w:type="dxa"/>
            </w:tcMar>
          </w:tcPr>
          <w:p w14:paraId="7713FED3" w14:textId="77777777" w:rsidR="00046247" w:rsidRDefault="00046247" w:rsidP="000957FE">
            <w:r>
              <w:rPr>
                <w:rFonts w:ascii="Arial" w:eastAsia="Arial" w:hAnsi="Arial" w:cs="Arial"/>
                <w:b/>
                <w:bCs/>
                <w:color w:val="000000"/>
                <w:sz w:val="18"/>
                <w:szCs w:val="18"/>
              </w:rPr>
              <w:t>Plain Language Version</w:t>
            </w:r>
          </w:p>
        </w:tc>
      </w:tr>
      <w:tr w:rsidR="00046247" w14:paraId="6867CEC6" w14:textId="77777777" w:rsidTr="000957FE">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5A915404" w14:textId="77777777" w:rsidR="00046247" w:rsidRDefault="00046247" w:rsidP="000957FE">
            <w:r>
              <w:rPr>
                <w:rFonts w:ascii="Arial" w:eastAsia="Arial" w:hAnsi="Arial" w:cs="Arial"/>
                <w:b/>
                <w:bCs/>
                <w:color w:val="000000"/>
                <w:sz w:val="18"/>
                <w:szCs w:val="18"/>
              </w:rPr>
              <w:t>1</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1450F7F8" w14:textId="77777777" w:rsidR="00046247" w:rsidRDefault="00046247" w:rsidP="000957FE">
            <w:r>
              <w:rPr>
                <w:rFonts w:ascii="Arial" w:eastAsia="Arial" w:hAnsi="Arial" w:cs="Arial"/>
                <w:color w:val="000000"/>
                <w:sz w:val="18"/>
                <w:szCs w:val="18"/>
              </w:rPr>
              <w:t>Tradition affiliation</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0145A8C2" w14:textId="77777777" w:rsidR="00046247" w:rsidRDefault="00046247" w:rsidP="000957FE">
            <w:r>
              <w:rPr>
                <w:rFonts w:ascii="Arial" w:eastAsia="Arial" w:hAnsi="Arial" w:cs="Arial"/>
                <w:color w:val="000000"/>
                <w:sz w:val="18"/>
                <w:szCs w:val="18"/>
              </w:rPr>
              <w:t>Did the lead researcher have a personal connection to this type of practice or tradition before the study? For example, do they practise it themselves or did they grow up in the tradition?</w:t>
            </w:r>
          </w:p>
        </w:tc>
      </w:tr>
      <w:tr w:rsidR="00046247" w14:paraId="6A72091A" w14:textId="77777777" w:rsidTr="000957FE">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717479E3" w14:textId="77777777" w:rsidR="00046247" w:rsidRDefault="00046247" w:rsidP="000957FE">
            <w:r>
              <w:rPr>
                <w:rFonts w:ascii="Arial" w:eastAsia="Arial" w:hAnsi="Arial" w:cs="Arial"/>
                <w:b/>
                <w:bCs/>
                <w:color w:val="000000"/>
                <w:sz w:val="18"/>
                <w:szCs w:val="18"/>
              </w:rPr>
              <w:t>2</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1C74FDB7" w14:textId="77777777" w:rsidR="00046247" w:rsidRDefault="00046247" w:rsidP="000957FE">
            <w:r>
              <w:rPr>
                <w:rFonts w:ascii="Arial" w:eastAsia="Arial" w:hAnsi="Arial" w:cs="Arial"/>
                <w:color w:val="000000"/>
                <w:sz w:val="18"/>
                <w:szCs w:val="18"/>
              </w:rPr>
              <w:t>Funding source</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4F361FE2" w14:textId="77777777" w:rsidR="00046247" w:rsidRDefault="00046247" w:rsidP="000957FE">
            <w:r>
              <w:rPr>
                <w:rFonts w:ascii="Arial" w:eastAsia="Arial" w:hAnsi="Arial" w:cs="Arial"/>
                <w:color w:val="000000"/>
                <w:sz w:val="18"/>
                <w:szCs w:val="18"/>
              </w:rPr>
              <w:t>Was the study paid for by an organisation that makes money from this practice or wants it to succeed? This includes grants, equipment, or free access to the intervention provided by a promoting organisation in the past 3 years.</w:t>
            </w:r>
          </w:p>
        </w:tc>
      </w:tr>
      <w:tr w:rsidR="00046247" w14:paraId="36B82531" w14:textId="77777777" w:rsidTr="000957FE">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33D408C8" w14:textId="77777777" w:rsidR="00046247" w:rsidRDefault="00046247" w:rsidP="000957FE">
            <w:r>
              <w:rPr>
                <w:rFonts w:ascii="Arial" w:eastAsia="Arial" w:hAnsi="Arial" w:cs="Arial"/>
                <w:b/>
                <w:bCs/>
                <w:color w:val="000000"/>
                <w:sz w:val="18"/>
                <w:szCs w:val="18"/>
              </w:rPr>
              <w:t>3</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6861AE6E" w14:textId="77777777" w:rsidR="00046247" w:rsidRDefault="00046247" w:rsidP="000957FE">
            <w:r>
              <w:rPr>
                <w:rFonts w:ascii="Arial" w:eastAsia="Arial" w:hAnsi="Arial" w:cs="Arial"/>
                <w:color w:val="000000"/>
                <w:sz w:val="18"/>
                <w:szCs w:val="18"/>
              </w:rPr>
              <w:t>COI disclosure</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066DA0A2" w14:textId="77777777" w:rsidR="00046247" w:rsidRDefault="00046247" w:rsidP="000957FE">
            <w:r>
              <w:rPr>
                <w:rFonts w:ascii="Arial" w:eastAsia="Arial" w:hAnsi="Arial" w:cs="Arial"/>
                <w:color w:val="000000"/>
                <w:sz w:val="18"/>
                <w:szCs w:val="18"/>
              </w:rPr>
              <w:t>Did the researcher declare a financial, employment, or advisory relationship with an organisation that promotes this practice? Or did they not declare anything at all?</w:t>
            </w:r>
          </w:p>
        </w:tc>
      </w:tr>
      <w:tr w:rsidR="00046247" w14:paraId="74D395DA" w14:textId="77777777" w:rsidTr="000957FE">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5177A76F" w14:textId="77777777" w:rsidR="00046247" w:rsidRDefault="00046247" w:rsidP="000957FE">
            <w:r>
              <w:rPr>
                <w:rFonts w:ascii="Arial" w:eastAsia="Arial" w:hAnsi="Arial" w:cs="Arial"/>
                <w:b/>
                <w:bCs/>
                <w:color w:val="000000"/>
                <w:sz w:val="18"/>
                <w:szCs w:val="18"/>
              </w:rPr>
              <w:t>4</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765F36F8" w14:textId="77777777" w:rsidR="00046247" w:rsidRDefault="00046247" w:rsidP="000957FE">
            <w:r>
              <w:rPr>
                <w:rFonts w:ascii="Arial" w:eastAsia="Arial" w:hAnsi="Arial" w:cs="Arial"/>
                <w:color w:val="000000"/>
                <w:sz w:val="18"/>
                <w:szCs w:val="18"/>
              </w:rPr>
              <w:t>Comparator disadvantaging</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3DCCCCA4" w14:textId="77777777" w:rsidR="00046247" w:rsidRDefault="00046247" w:rsidP="000957FE">
            <w:r>
              <w:rPr>
                <w:rFonts w:ascii="Arial" w:eastAsia="Arial" w:hAnsi="Arial" w:cs="Arial"/>
                <w:color w:val="000000"/>
                <w:sz w:val="18"/>
                <w:szCs w:val="18"/>
              </w:rPr>
              <w:t>Was the comparison treatment (the thing the intervention was compared to) set up in a way that made the comparison unfair? For example, was the comparison treatment given at a lower dose than usual?</w:t>
            </w:r>
          </w:p>
        </w:tc>
      </w:tr>
      <w:tr w:rsidR="00046247" w14:paraId="5480132D" w14:textId="77777777" w:rsidTr="000957FE">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7428CA12" w14:textId="77777777" w:rsidR="00046247" w:rsidRDefault="00046247" w:rsidP="000957FE">
            <w:r>
              <w:rPr>
                <w:rFonts w:ascii="Arial" w:eastAsia="Arial" w:hAnsi="Arial" w:cs="Arial"/>
                <w:b/>
                <w:bCs/>
                <w:color w:val="000000"/>
                <w:sz w:val="18"/>
                <w:szCs w:val="18"/>
              </w:rPr>
              <w:t>5</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5BDD1ABC" w14:textId="77777777" w:rsidR="00046247" w:rsidRDefault="00046247" w:rsidP="000957FE">
            <w:r>
              <w:rPr>
                <w:rFonts w:ascii="Arial" w:eastAsia="Arial" w:hAnsi="Arial" w:cs="Arial"/>
                <w:color w:val="000000"/>
                <w:sz w:val="18"/>
                <w:szCs w:val="18"/>
              </w:rPr>
              <w:t>Development role</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4C57846C" w14:textId="77777777" w:rsidR="00046247" w:rsidRDefault="00046247" w:rsidP="000957FE">
            <w:r>
              <w:rPr>
                <w:rFonts w:ascii="Arial" w:eastAsia="Arial" w:hAnsi="Arial" w:cs="Arial"/>
                <w:color w:val="000000"/>
                <w:sz w:val="18"/>
                <w:szCs w:val="18"/>
              </w:rPr>
              <w:t>Did any of the researchers help create, develop, or certify the practice being studied? For example, did they write the manual, train the teachers, or receive formal teaching from the tradition's recognised teachers?</w:t>
            </w:r>
          </w:p>
        </w:tc>
      </w:tr>
      <w:tr w:rsidR="00046247" w14:paraId="32DCBE24" w14:textId="77777777" w:rsidTr="000957FE">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506C8D6C" w14:textId="77777777" w:rsidR="00046247" w:rsidRDefault="00046247" w:rsidP="000957FE">
            <w:r>
              <w:rPr>
                <w:rFonts w:ascii="Arial" w:eastAsia="Arial" w:hAnsi="Arial" w:cs="Arial"/>
                <w:b/>
                <w:bCs/>
                <w:color w:val="000000"/>
                <w:sz w:val="18"/>
                <w:szCs w:val="18"/>
              </w:rPr>
              <w:t>6</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6F7A4D89" w14:textId="77777777" w:rsidR="00046247" w:rsidRDefault="00046247" w:rsidP="000957FE">
            <w:r>
              <w:rPr>
                <w:rFonts w:ascii="Arial" w:eastAsia="Arial" w:hAnsi="Arial" w:cs="Arial"/>
                <w:color w:val="000000"/>
                <w:sz w:val="18"/>
                <w:szCs w:val="18"/>
              </w:rPr>
              <w:t>Prior public advocacy</w:t>
            </w:r>
          </w:p>
        </w:tc>
        <w:tc>
          <w:tcPr>
            <w:tcW w:w="3000" w:type="dxa"/>
            <w:tcBorders>
              <w:top w:val="single" w:sz="3" w:space="0" w:color="CCCCCC"/>
              <w:bottom w:val="single" w:sz="3" w:space="0" w:color="CCCCCC"/>
            </w:tcBorders>
            <w:shd w:val="clear" w:color="auto" w:fill="FFFFFF"/>
            <w:tcMar>
              <w:top w:w="60" w:type="dxa"/>
              <w:left w:w="80" w:type="dxa"/>
              <w:bottom w:w="60" w:type="dxa"/>
              <w:right w:w="80" w:type="dxa"/>
            </w:tcMar>
          </w:tcPr>
          <w:p w14:paraId="41FD70CA" w14:textId="77777777" w:rsidR="00046247" w:rsidRDefault="00046247" w:rsidP="000957FE">
            <w:r>
              <w:rPr>
                <w:rFonts w:ascii="Arial" w:eastAsia="Arial" w:hAnsi="Arial" w:cs="Arial"/>
                <w:color w:val="000000"/>
                <w:sz w:val="18"/>
                <w:szCs w:val="18"/>
              </w:rPr>
              <w:t>Before the study started collecting data, did any researcher publicly say that this practice works? For example, did they give talks, write opinion pieces, or appear in the media promoting it?</w:t>
            </w:r>
          </w:p>
        </w:tc>
      </w:tr>
    </w:tbl>
    <w:p w14:paraId="59772CDD" w14:textId="77777777" w:rsidR="00046247" w:rsidRDefault="00046247" w:rsidP="00046247">
      <w:pPr>
        <w:spacing w:after="160"/>
      </w:pPr>
    </w:p>
    <w:p w14:paraId="4C01068E" w14:textId="77777777" w:rsidR="00046247" w:rsidRDefault="00046247" w:rsidP="00046247">
      <w:r>
        <w:br w:type="page"/>
      </w:r>
    </w:p>
    <w:p w14:paraId="7D449795" w14:textId="77777777" w:rsidR="00F553FF" w:rsidRDefault="00F553FF"/>
    <w:sectPr w:rsidR="00F553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6247"/>
    <w:rsid w:val="00046247"/>
    <w:rsid w:val="000B562B"/>
    <w:rsid w:val="003C2EF4"/>
    <w:rsid w:val="00446799"/>
    <w:rsid w:val="00471820"/>
    <w:rsid w:val="006A7E07"/>
    <w:rsid w:val="00701021"/>
    <w:rsid w:val="00866E40"/>
    <w:rsid w:val="00B74216"/>
    <w:rsid w:val="00CF0FCC"/>
    <w:rsid w:val="00D62F8C"/>
    <w:rsid w:val="00DE06E6"/>
    <w:rsid w:val="00E97CD6"/>
    <w:rsid w:val="00F553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18F6F"/>
  <w15:chartTrackingRefBased/>
  <w15:docId w15:val="{83C32AEA-CE49-4DA6-9335-E87BE4297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6247"/>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046247"/>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46247"/>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46247"/>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46247"/>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46247"/>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46247"/>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46247"/>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46247"/>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46247"/>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624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4624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4624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4624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4624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4624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624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624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6247"/>
    <w:rPr>
      <w:rFonts w:eastAsiaTheme="majorEastAsia" w:cstheme="majorBidi"/>
      <w:color w:val="272727" w:themeColor="text1" w:themeTint="D8"/>
    </w:rPr>
  </w:style>
  <w:style w:type="paragraph" w:styleId="Title">
    <w:name w:val="Title"/>
    <w:basedOn w:val="Normal"/>
    <w:next w:val="Normal"/>
    <w:link w:val="TitleChar"/>
    <w:uiPriority w:val="10"/>
    <w:qFormat/>
    <w:rsid w:val="00046247"/>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4624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6247"/>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4624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6247"/>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46247"/>
    <w:rPr>
      <w:i/>
      <w:iCs/>
      <w:color w:val="404040" w:themeColor="text1" w:themeTint="BF"/>
    </w:rPr>
  </w:style>
  <w:style w:type="paragraph" w:styleId="ListParagraph">
    <w:name w:val="List Paragraph"/>
    <w:basedOn w:val="Normal"/>
    <w:uiPriority w:val="34"/>
    <w:qFormat/>
    <w:rsid w:val="00046247"/>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046247"/>
    <w:rPr>
      <w:i/>
      <w:iCs/>
      <w:color w:val="0F4761" w:themeColor="accent1" w:themeShade="BF"/>
    </w:rPr>
  </w:style>
  <w:style w:type="paragraph" w:styleId="IntenseQuote">
    <w:name w:val="Intense Quote"/>
    <w:basedOn w:val="Normal"/>
    <w:next w:val="Normal"/>
    <w:link w:val="IntenseQuoteChar"/>
    <w:uiPriority w:val="30"/>
    <w:qFormat/>
    <w:rsid w:val="00046247"/>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46247"/>
    <w:rPr>
      <w:i/>
      <w:iCs/>
      <w:color w:val="0F4761" w:themeColor="accent1" w:themeShade="BF"/>
    </w:rPr>
  </w:style>
  <w:style w:type="character" w:styleId="IntenseReference">
    <w:name w:val="Intense Reference"/>
    <w:basedOn w:val="DefaultParagraphFont"/>
    <w:uiPriority w:val="32"/>
    <w:qFormat/>
    <w:rsid w:val="00046247"/>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252</Words>
  <Characters>1438</Characters>
  <Application>Microsoft Office Word</Application>
  <DocSecurity>0</DocSecurity>
  <Lines>11</Lines>
  <Paragraphs>3</Paragraphs>
  <ScaleCrop>false</ScaleCrop>
  <Company>Springer Nature</Company>
  <LinksUpToDate>false</LinksUpToDate>
  <CharactersWithSpaces>1687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Rizwan Khan</dc:creator>
  <cp:keywords/>
  <dc:description/>
  <cp:lastModifiedBy>Rizwan Khan</cp:lastModifiedBy>
  <cp:revision>1</cp:revision>
  <dcterms:created xsi:type="dcterms:W3CDTF">2026-09-09T08:17:00Z</dcterms:created>
  <dcterms:modified xsi:type="dcterms:W3CDTF">2026-09-09T08:17:00Z</dcterms:modified>
</cp:coreProperties>
</file>