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0A4F53" w14:textId="77777777" w:rsidR="00B05620" w:rsidRPr="00B05620" w:rsidRDefault="00B05620">
      <w:pPr>
        <w:pStyle w:val="Heading1"/>
        <w:rPr>
          <w:rFonts w:ascii="Times New Roman" w:hAnsi="Times New Roman" w:cs="Times New Roman"/>
          <w:b/>
          <w:bCs/>
          <w:color w:val="000000" w:themeColor="text1"/>
          <w:sz w:val="22"/>
          <w:szCs w:val="22"/>
        </w:rPr>
      </w:pPr>
      <w:r w:rsidRPr="00B05620">
        <w:rPr>
          <w:rFonts w:ascii="Times New Roman" w:hAnsi="Times New Roman" w:cs="Times New Roman"/>
          <w:b/>
          <w:bCs/>
          <w:color w:val="000000" w:themeColor="text1"/>
          <w:sz w:val="22"/>
          <w:szCs w:val="22"/>
        </w:rPr>
        <w:t>Trends and disparities in mortality involving secondary malignant neoplasm of the lung in the United States, 1999–2024: a serial cross-sectional multiple-cause-of-death analysis</w:t>
      </w:r>
    </w:p>
    <w:p w14:paraId="6F921C75" w14:textId="77777777" w:rsidR="00B71C40" w:rsidRPr="00B05620" w:rsidRDefault="00000000">
      <w:pPr>
        <w:pStyle w:val="Heading1"/>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Appendix A. STROBE checklist for cross-sectional studies</w:t>
      </w:r>
    </w:p>
    <w:p w14:paraId="535AB7A1" w14:textId="77777777" w:rsidR="00B71C40" w:rsidRPr="00B05620" w:rsidRDefault="00B71C40">
      <w:pPr>
        <w:pStyle w:val="FirstParagraph"/>
        <w:rPr>
          <w:rFonts w:ascii="Times New Roman" w:hAnsi="Times New Roman" w:cs="Times New Roman"/>
          <w:color w:val="000000" w:themeColor="text1"/>
          <w:sz w:val="22"/>
          <w:szCs w:val="22"/>
        </w:rPr>
      </w:pPr>
    </w:p>
    <w:tbl>
      <w:tblPr>
        <w:tblStyle w:val="TableGrid"/>
        <w:tblW w:w="5487" w:type="pct"/>
        <w:tblLayout w:type="fixed"/>
        <w:tblLook w:val="0020" w:firstRow="1" w:lastRow="0" w:firstColumn="0" w:lastColumn="0" w:noHBand="0" w:noVBand="0"/>
      </w:tblPr>
      <w:tblGrid>
        <w:gridCol w:w="1234"/>
        <w:gridCol w:w="2285"/>
        <w:gridCol w:w="3513"/>
        <w:gridCol w:w="3229"/>
      </w:tblGrid>
      <w:tr w:rsidR="00B71C40" w:rsidRPr="00B05620" w14:paraId="74A45DEB" w14:textId="77777777" w:rsidTr="00B05620">
        <w:tc>
          <w:tcPr>
            <w:tcW w:w="1260" w:type="dxa"/>
          </w:tcPr>
          <w:p w14:paraId="5A43706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w:t>
            </w:r>
          </w:p>
        </w:tc>
        <w:tc>
          <w:tcPr>
            <w:tcW w:w="2340" w:type="dxa"/>
          </w:tcPr>
          <w:p w14:paraId="683B31B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Item</w:t>
            </w:r>
          </w:p>
        </w:tc>
        <w:tc>
          <w:tcPr>
            <w:tcW w:w="3600" w:type="dxa"/>
          </w:tcPr>
          <w:p w14:paraId="41EF630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Recommendation</w:t>
            </w:r>
          </w:p>
        </w:tc>
        <w:tc>
          <w:tcPr>
            <w:tcW w:w="3309" w:type="dxa"/>
          </w:tcPr>
          <w:p w14:paraId="17B778D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Reported in</w:t>
            </w:r>
          </w:p>
        </w:tc>
      </w:tr>
      <w:tr w:rsidR="00B71C40" w:rsidRPr="00B05620" w14:paraId="4DA9C750" w14:textId="77777777" w:rsidTr="00B05620">
        <w:tc>
          <w:tcPr>
            <w:tcW w:w="1260" w:type="dxa"/>
          </w:tcPr>
          <w:p w14:paraId="60B403F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Title and abstract</w:t>
            </w:r>
          </w:p>
        </w:tc>
        <w:tc>
          <w:tcPr>
            <w:tcW w:w="2340" w:type="dxa"/>
          </w:tcPr>
          <w:p w14:paraId="75083340"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56A3245F" w14:textId="77777777" w:rsidR="00B71C40" w:rsidRPr="00B05620" w:rsidRDefault="00B71C40">
            <w:pPr>
              <w:pStyle w:val="Compact"/>
              <w:rPr>
                <w:rFonts w:ascii="Times New Roman" w:hAnsi="Times New Roman" w:cs="Times New Roman"/>
                <w:color w:val="000000" w:themeColor="text1"/>
                <w:sz w:val="22"/>
                <w:szCs w:val="22"/>
              </w:rPr>
            </w:pPr>
          </w:p>
        </w:tc>
        <w:tc>
          <w:tcPr>
            <w:tcW w:w="3309" w:type="dxa"/>
          </w:tcPr>
          <w:p w14:paraId="4BB72F98"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4390B5B8" w14:textId="77777777" w:rsidTr="00B05620">
        <w:tc>
          <w:tcPr>
            <w:tcW w:w="1260" w:type="dxa"/>
          </w:tcPr>
          <w:p w14:paraId="055033E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w:t>
            </w:r>
          </w:p>
        </w:tc>
        <w:tc>
          <w:tcPr>
            <w:tcW w:w="2340" w:type="dxa"/>
          </w:tcPr>
          <w:p w14:paraId="70E34D8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Title and abstract</w:t>
            </w:r>
          </w:p>
        </w:tc>
        <w:tc>
          <w:tcPr>
            <w:tcW w:w="3600" w:type="dxa"/>
          </w:tcPr>
          <w:p w14:paraId="5B22FC0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 Indicate the study’s design with a commonly used term in the title or the abstract</w:t>
            </w:r>
          </w:p>
        </w:tc>
        <w:tc>
          <w:tcPr>
            <w:tcW w:w="3309" w:type="dxa"/>
          </w:tcPr>
          <w:p w14:paraId="682A8DD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Title (“a serial cross-sectional multiple-cause-of-death analysis”)</w:t>
            </w:r>
          </w:p>
        </w:tc>
      </w:tr>
      <w:tr w:rsidR="00B71C40" w:rsidRPr="00B05620" w14:paraId="44B17CB9" w14:textId="77777777" w:rsidTr="00B05620">
        <w:tc>
          <w:tcPr>
            <w:tcW w:w="1260" w:type="dxa"/>
          </w:tcPr>
          <w:p w14:paraId="21981F4C" w14:textId="77777777" w:rsidR="00B71C40" w:rsidRPr="00B05620" w:rsidRDefault="00B71C40">
            <w:pPr>
              <w:pStyle w:val="Compact"/>
              <w:rPr>
                <w:rFonts w:ascii="Times New Roman" w:hAnsi="Times New Roman" w:cs="Times New Roman"/>
                <w:color w:val="000000" w:themeColor="text1"/>
                <w:sz w:val="22"/>
                <w:szCs w:val="22"/>
              </w:rPr>
            </w:pPr>
          </w:p>
        </w:tc>
        <w:tc>
          <w:tcPr>
            <w:tcW w:w="2340" w:type="dxa"/>
          </w:tcPr>
          <w:p w14:paraId="63F57D13"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5BCC334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(b) Provide in the abstract an informative and balanced summary of what was done and what was found</w:t>
            </w:r>
          </w:p>
        </w:tc>
        <w:tc>
          <w:tcPr>
            <w:tcW w:w="3309" w:type="dxa"/>
          </w:tcPr>
          <w:p w14:paraId="43D7B11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Structured abstract (Background, Methods, Results, Conclusions)</w:t>
            </w:r>
          </w:p>
        </w:tc>
      </w:tr>
      <w:tr w:rsidR="00B71C40" w:rsidRPr="00B05620" w14:paraId="3C782FD9" w14:textId="77777777" w:rsidTr="00B05620">
        <w:tc>
          <w:tcPr>
            <w:tcW w:w="1260" w:type="dxa"/>
          </w:tcPr>
          <w:p w14:paraId="680A95F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Introduction</w:t>
            </w:r>
          </w:p>
        </w:tc>
        <w:tc>
          <w:tcPr>
            <w:tcW w:w="2340" w:type="dxa"/>
          </w:tcPr>
          <w:p w14:paraId="792890AD"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24433C87" w14:textId="77777777" w:rsidR="00B71C40" w:rsidRPr="00B05620" w:rsidRDefault="00B71C40">
            <w:pPr>
              <w:pStyle w:val="Compact"/>
              <w:rPr>
                <w:rFonts w:ascii="Times New Roman" w:hAnsi="Times New Roman" w:cs="Times New Roman"/>
                <w:color w:val="000000" w:themeColor="text1"/>
                <w:sz w:val="22"/>
                <w:szCs w:val="22"/>
              </w:rPr>
            </w:pPr>
          </w:p>
        </w:tc>
        <w:tc>
          <w:tcPr>
            <w:tcW w:w="3309" w:type="dxa"/>
          </w:tcPr>
          <w:p w14:paraId="4275CE4D"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216057E2" w14:textId="77777777" w:rsidTr="00B05620">
        <w:tc>
          <w:tcPr>
            <w:tcW w:w="1260" w:type="dxa"/>
          </w:tcPr>
          <w:p w14:paraId="69D0636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w:t>
            </w:r>
          </w:p>
        </w:tc>
        <w:tc>
          <w:tcPr>
            <w:tcW w:w="2340" w:type="dxa"/>
          </w:tcPr>
          <w:p w14:paraId="7A837DB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Background/rationale</w:t>
            </w:r>
          </w:p>
        </w:tc>
        <w:tc>
          <w:tcPr>
            <w:tcW w:w="3600" w:type="dxa"/>
          </w:tcPr>
          <w:p w14:paraId="217B31B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Explain the scientific background and rationale for the investigation</w:t>
            </w:r>
          </w:p>
        </w:tc>
        <w:tc>
          <w:tcPr>
            <w:tcW w:w="3309" w:type="dxa"/>
          </w:tcPr>
          <w:p w14:paraId="0E2E4D8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Introduction, paragraphs 1–4</w:t>
            </w:r>
          </w:p>
        </w:tc>
      </w:tr>
      <w:tr w:rsidR="00B71C40" w:rsidRPr="00B05620" w14:paraId="69BAF37C" w14:textId="77777777" w:rsidTr="00B05620">
        <w:tc>
          <w:tcPr>
            <w:tcW w:w="1260" w:type="dxa"/>
          </w:tcPr>
          <w:p w14:paraId="081842E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w:t>
            </w:r>
          </w:p>
        </w:tc>
        <w:tc>
          <w:tcPr>
            <w:tcW w:w="2340" w:type="dxa"/>
          </w:tcPr>
          <w:p w14:paraId="25CB94E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Objectives</w:t>
            </w:r>
          </w:p>
        </w:tc>
        <w:tc>
          <w:tcPr>
            <w:tcW w:w="3600" w:type="dxa"/>
          </w:tcPr>
          <w:p w14:paraId="0E1C147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State specific objectives, including any prespecified hypotheses</w:t>
            </w:r>
          </w:p>
        </w:tc>
        <w:tc>
          <w:tcPr>
            <w:tcW w:w="3309" w:type="dxa"/>
          </w:tcPr>
          <w:p w14:paraId="664B16E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Introduction, final paragraph</w:t>
            </w:r>
          </w:p>
        </w:tc>
      </w:tr>
      <w:tr w:rsidR="00B71C40" w:rsidRPr="00B05620" w14:paraId="079BFE9E" w14:textId="77777777" w:rsidTr="00B05620">
        <w:tc>
          <w:tcPr>
            <w:tcW w:w="1260" w:type="dxa"/>
          </w:tcPr>
          <w:p w14:paraId="441BCC2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Methods</w:t>
            </w:r>
          </w:p>
        </w:tc>
        <w:tc>
          <w:tcPr>
            <w:tcW w:w="2340" w:type="dxa"/>
          </w:tcPr>
          <w:p w14:paraId="797350B9"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57ECCCA1" w14:textId="77777777" w:rsidR="00B71C40" w:rsidRPr="00B05620" w:rsidRDefault="00B71C40">
            <w:pPr>
              <w:pStyle w:val="Compact"/>
              <w:rPr>
                <w:rFonts w:ascii="Times New Roman" w:hAnsi="Times New Roman" w:cs="Times New Roman"/>
                <w:color w:val="000000" w:themeColor="text1"/>
                <w:sz w:val="22"/>
                <w:szCs w:val="22"/>
              </w:rPr>
            </w:pPr>
          </w:p>
        </w:tc>
        <w:tc>
          <w:tcPr>
            <w:tcW w:w="3309" w:type="dxa"/>
          </w:tcPr>
          <w:p w14:paraId="32732D42"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43A625B6" w14:textId="77777777" w:rsidTr="00B05620">
        <w:tc>
          <w:tcPr>
            <w:tcW w:w="1260" w:type="dxa"/>
          </w:tcPr>
          <w:p w14:paraId="0683AB6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w:t>
            </w:r>
          </w:p>
        </w:tc>
        <w:tc>
          <w:tcPr>
            <w:tcW w:w="2340" w:type="dxa"/>
          </w:tcPr>
          <w:p w14:paraId="0452294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Study design</w:t>
            </w:r>
          </w:p>
        </w:tc>
        <w:tc>
          <w:tcPr>
            <w:tcW w:w="3600" w:type="dxa"/>
          </w:tcPr>
          <w:p w14:paraId="5F06C43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Present key elements of study design early in the paper</w:t>
            </w:r>
          </w:p>
        </w:tc>
        <w:tc>
          <w:tcPr>
            <w:tcW w:w="3309" w:type="dxa"/>
          </w:tcPr>
          <w:p w14:paraId="21A14A2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Design and data source</w:t>
            </w:r>
            <w:r w:rsidRPr="00B05620">
              <w:rPr>
                <w:rFonts w:ascii="Times New Roman" w:hAnsi="Times New Roman" w:cs="Times New Roman"/>
                <w:color w:val="000000" w:themeColor="text1"/>
                <w:sz w:val="22"/>
                <w:szCs w:val="22"/>
              </w:rPr>
              <w:t>, first sentence</w:t>
            </w:r>
          </w:p>
        </w:tc>
      </w:tr>
      <w:tr w:rsidR="00B71C40" w:rsidRPr="00B05620" w14:paraId="229FBCA7" w14:textId="77777777" w:rsidTr="00B05620">
        <w:tc>
          <w:tcPr>
            <w:tcW w:w="1260" w:type="dxa"/>
          </w:tcPr>
          <w:p w14:paraId="5801A0C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w:t>
            </w:r>
          </w:p>
        </w:tc>
        <w:tc>
          <w:tcPr>
            <w:tcW w:w="2340" w:type="dxa"/>
          </w:tcPr>
          <w:p w14:paraId="51815D6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Setting</w:t>
            </w:r>
          </w:p>
        </w:tc>
        <w:tc>
          <w:tcPr>
            <w:tcW w:w="3600" w:type="dxa"/>
          </w:tcPr>
          <w:p w14:paraId="6AE8852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Describe the setting, locations and relevant dates, including periods of data collection</w:t>
            </w:r>
          </w:p>
        </w:tc>
        <w:tc>
          <w:tcPr>
            <w:tcW w:w="3309" w:type="dxa"/>
          </w:tcPr>
          <w:p w14:paraId="7549932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Design and data source</w:t>
            </w:r>
            <w:r w:rsidRPr="00B05620">
              <w:rPr>
                <w:rFonts w:ascii="Times New Roman" w:hAnsi="Times New Roman" w:cs="Times New Roman"/>
                <w:color w:val="000000" w:themeColor="text1"/>
                <w:sz w:val="22"/>
                <w:szCs w:val="22"/>
              </w:rPr>
              <w:t xml:space="preserve"> (United States, 1999–2024; extracted 21–24 August 2026)</w:t>
            </w:r>
          </w:p>
        </w:tc>
      </w:tr>
      <w:tr w:rsidR="00B71C40" w:rsidRPr="00B05620" w14:paraId="716E16C2" w14:textId="77777777" w:rsidTr="00B05620">
        <w:tc>
          <w:tcPr>
            <w:tcW w:w="1260" w:type="dxa"/>
          </w:tcPr>
          <w:p w14:paraId="6515190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w:t>
            </w:r>
          </w:p>
        </w:tc>
        <w:tc>
          <w:tcPr>
            <w:tcW w:w="2340" w:type="dxa"/>
          </w:tcPr>
          <w:p w14:paraId="756DEA8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Participants</w:t>
            </w:r>
          </w:p>
        </w:tc>
        <w:tc>
          <w:tcPr>
            <w:tcW w:w="3600" w:type="dxa"/>
          </w:tcPr>
          <w:p w14:paraId="14CAED6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 Give the eligibility criteria and the sources and methods of selection of participants</w:t>
            </w:r>
          </w:p>
        </w:tc>
        <w:tc>
          <w:tcPr>
            <w:tcW w:w="3309" w:type="dxa"/>
          </w:tcPr>
          <w:p w14:paraId="4801357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Case definition and study population</w:t>
            </w:r>
            <w:r w:rsidRPr="00B05620">
              <w:rPr>
                <w:rFonts w:ascii="Times New Roman" w:hAnsi="Times New Roman" w:cs="Times New Roman"/>
                <w:color w:val="000000" w:themeColor="text1"/>
                <w:sz w:val="22"/>
                <w:szCs w:val="22"/>
              </w:rPr>
              <w:t>; full query specification in Supplementary Table S1</w:t>
            </w:r>
          </w:p>
        </w:tc>
      </w:tr>
      <w:tr w:rsidR="00B71C40" w:rsidRPr="00B05620" w14:paraId="6C1DA4E7" w14:textId="77777777" w:rsidTr="00B05620">
        <w:tc>
          <w:tcPr>
            <w:tcW w:w="1260" w:type="dxa"/>
          </w:tcPr>
          <w:p w14:paraId="276C179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w:t>
            </w:r>
          </w:p>
        </w:tc>
        <w:tc>
          <w:tcPr>
            <w:tcW w:w="2340" w:type="dxa"/>
          </w:tcPr>
          <w:p w14:paraId="78D1290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Variables</w:t>
            </w:r>
          </w:p>
        </w:tc>
        <w:tc>
          <w:tcPr>
            <w:tcW w:w="3600" w:type="dxa"/>
          </w:tcPr>
          <w:p w14:paraId="0B21094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Clearly define all outcomes, exposures, predictors, potential confounders and effect modifiers; give diagnostic criteria if applicable</w:t>
            </w:r>
          </w:p>
        </w:tc>
        <w:tc>
          <w:tcPr>
            <w:tcW w:w="3309" w:type="dxa"/>
          </w:tcPr>
          <w:p w14:paraId="0D6EBB8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Case definition and study population</w:t>
            </w:r>
            <w:r w:rsidRPr="00B05620">
              <w:rPr>
                <w:rFonts w:ascii="Times New Roman" w:hAnsi="Times New Roman" w:cs="Times New Roman"/>
                <w:color w:val="000000" w:themeColor="text1"/>
                <w:sz w:val="22"/>
                <w:szCs w:val="22"/>
              </w:rPr>
              <w:t xml:space="preserve"> (ICD-10 C78.0 recorded as a multiple cause) and </w:t>
            </w:r>
            <w:r w:rsidRPr="00B05620">
              <w:rPr>
                <w:rFonts w:ascii="Times New Roman" w:hAnsi="Times New Roman" w:cs="Times New Roman"/>
                <w:i/>
                <w:iCs/>
                <w:color w:val="000000" w:themeColor="text1"/>
                <w:sz w:val="22"/>
                <w:szCs w:val="22"/>
              </w:rPr>
              <w:t>Race and Hispanic origin</w:t>
            </w:r>
          </w:p>
        </w:tc>
      </w:tr>
      <w:tr w:rsidR="00B71C40" w:rsidRPr="00B05620" w14:paraId="0E6A7B61" w14:textId="77777777" w:rsidTr="00B05620">
        <w:tc>
          <w:tcPr>
            <w:tcW w:w="1260" w:type="dxa"/>
          </w:tcPr>
          <w:p w14:paraId="484C10D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w:t>
            </w:r>
          </w:p>
        </w:tc>
        <w:tc>
          <w:tcPr>
            <w:tcW w:w="2340" w:type="dxa"/>
          </w:tcPr>
          <w:p w14:paraId="292F5A6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Data sources/measurement</w:t>
            </w:r>
          </w:p>
        </w:tc>
        <w:tc>
          <w:tcPr>
            <w:tcW w:w="3600" w:type="dxa"/>
          </w:tcPr>
          <w:p w14:paraId="18AD02A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For each variable of interest, give sources of data and details of methods of assessment; describe comparability of assessment methods if there is more than one group</w:t>
            </w:r>
          </w:p>
        </w:tc>
        <w:tc>
          <w:tcPr>
            <w:tcW w:w="3309" w:type="dxa"/>
          </w:tcPr>
          <w:p w14:paraId="404ABE1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Design and data source</w:t>
            </w:r>
            <w:r w:rsidRPr="00B05620">
              <w:rPr>
                <w:rFonts w:ascii="Times New Roman" w:hAnsi="Times New Roman" w:cs="Times New Roman"/>
                <w:color w:val="000000" w:themeColor="text1"/>
                <w:sz w:val="22"/>
                <w:szCs w:val="22"/>
              </w:rPr>
              <w:t xml:space="preserve">, </w:t>
            </w:r>
            <w:r w:rsidRPr="00B05620">
              <w:rPr>
                <w:rFonts w:ascii="Times New Roman" w:hAnsi="Times New Roman" w:cs="Times New Roman"/>
                <w:i/>
                <w:iCs/>
                <w:color w:val="000000" w:themeColor="text1"/>
                <w:sz w:val="22"/>
                <w:szCs w:val="22"/>
              </w:rPr>
              <w:t>Race and Hispanic origin</w:t>
            </w:r>
            <w:r w:rsidRPr="00B05620">
              <w:rPr>
                <w:rFonts w:ascii="Times New Roman" w:hAnsi="Times New Roman" w:cs="Times New Roman"/>
                <w:color w:val="000000" w:themeColor="text1"/>
                <w:sz w:val="22"/>
                <w:szCs w:val="22"/>
              </w:rPr>
              <w:t xml:space="preserve"> (bridged versus single race; comparability steps) and </w:t>
            </w:r>
            <w:r w:rsidRPr="00B05620">
              <w:rPr>
                <w:rFonts w:ascii="Times New Roman" w:hAnsi="Times New Roman" w:cs="Times New Roman"/>
                <w:i/>
                <w:iCs/>
                <w:color w:val="000000" w:themeColor="text1"/>
                <w:sz w:val="22"/>
                <w:szCs w:val="22"/>
              </w:rPr>
              <w:t>Rate computation</w:t>
            </w:r>
          </w:p>
        </w:tc>
      </w:tr>
      <w:tr w:rsidR="00B71C40" w:rsidRPr="00B05620" w14:paraId="45D07887" w14:textId="77777777" w:rsidTr="00B05620">
        <w:tc>
          <w:tcPr>
            <w:tcW w:w="1260" w:type="dxa"/>
          </w:tcPr>
          <w:p w14:paraId="260BEC9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w:t>
            </w:r>
          </w:p>
        </w:tc>
        <w:tc>
          <w:tcPr>
            <w:tcW w:w="2340" w:type="dxa"/>
          </w:tcPr>
          <w:p w14:paraId="32811B9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Bias</w:t>
            </w:r>
          </w:p>
        </w:tc>
        <w:tc>
          <w:tcPr>
            <w:tcW w:w="3600" w:type="dxa"/>
          </w:tcPr>
          <w:p w14:paraId="1E0CB13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Describe any efforts to address potential sources of bias</w:t>
            </w:r>
          </w:p>
        </w:tc>
        <w:tc>
          <w:tcPr>
            <w:tcW w:w="3309" w:type="dxa"/>
          </w:tcPr>
          <w:p w14:paraId="67F8909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Race and Hispanic origin</w:t>
            </w:r>
            <w:r w:rsidRPr="00B05620">
              <w:rPr>
                <w:rFonts w:ascii="Times New Roman" w:hAnsi="Times New Roman" w:cs="Times New Roman"/>
                <w:color w:val="000000" w:themeColor="text1"/>
                <w:sz w:val="22"/>
                <w:szCs w:val="22"/>
              </w:rPr>
              <w:t xml:space="preserve"> (analysis-population difference between eras), </w:t>
            </w:r>
            <w:r w:rsidRPr="00B05620">
              <w:rPr>
                <w:rFonts w:ascii="Times New Roman" w:hAnsi="Times New Roman" w:cs="Times New Roman"/>
                <w:i/>
                <w:iCs/>
                <w:color w:val="000000" w:themeColor="text1"/>
                <w:sz w:val="22"/>
                <w:szCs w:val="22"/>
              </w:rPr>
              <w:t xml:space="preserve">Trend </w:t>
            </w:r>
            <w:r w:rsidRPr="00B05620">
              <w:rPr>
                <w:rFonts w:ascii="Times New Roman" w:hAnsi="Times New Roman" w:cs="Times New Roman"/>
                <w:i/>
                <w:iCs/>
                <w:color w:val="000000" w:themeColor="text1"/>
                <w:sz w:val="22"/>
                <w:szCs w:val="22"/>
              </w:rPr>
              <w:lastRenderedPageBreak/>
              <w:t>analysis</w:t>
            </w:r>
            <w:r w:rsidRPr="00B05620">
              <w:rPr>
                <w:rFonts w:ascii="Times New Roman" w:hAnsi="Times New Roman" w:cs="Times New Roman"/>
                <w:color w:val="000000" w:themeColor="text1"/>
                <w:sz w:val="22"/>
                <w:szCs w:val="22"/>
              </w:rPr>
              <w:t xml:space="preserve"> (primary analytic window and the 1999 discontinuity) and </w:t>
            </w:r>
            <w:r w:rsidRPr="00B05620">
              <w:rPr>
                <w:rFonts w:ascii="Times New Roman" w:hAnsi="Times New Roman" w:cs="Times New Roman"/>
                <w:i/>
                <w:iCs/>
                <w:color w:val="000000" w:themeColor="text1"/>
                <w:sz w:val="22"/>
                <w:szCs w:val="22"/>
              </w:rPr>
              <w:t>Sensitivity analyses</w:t>
            </w:r>
            <w:r w:rsidRPr="00B05620">
              <w:rPr>
                <w:rFonts w:ascii="Times New Roman" w:hAnsi="Times New Roman" w:cs="Times New Roman"/>
                <w:color w:val="000000" w:themeColor="text1"/>
                <w:sz w:val="22"/>
                <w:szCs w:val="22"/>
              </w:rPr>
              <w:t xml:space="preserve">; Discussion, </w:t>
            </w:r>
            <w:r w:rsidRPr="00B05620">
              <w:rPr>
                <w:rFonts w:ascii="Times New Roman" w:hAnsi="Times New Roman" w:cs="Times New Roman"/>
                <w:i/>
                <w:iCs/>
                <w:color w:val="000000" w:themeColor="text1"/>
                <w:sz w:val="22"/>
                <w:szCs w:val="22"/>
              </w:rPr>
              <w:t>How much can be attributed to changing certification?</w:t>
            </w:r>
          </w:p>
        </w:tc>
      </w:tr>
      <w:tr w:rsidR="00B71C40" w:rsidRPr="00B05620" w14:paraId="2D4FAABD" w14:textId="77777777" w:rsidTr="00B05620">
        <w:tc>
          <w:tcPr>
            <w:tcW w:w="1260" w:type="dxa"/>
          </w:tcPr>
          <w:p w14:paraId="69ACB44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10</w:t>
            </w:r>
          </w:p>
        </w:tc>
        <w:tc>
          <w:tcPr>
            <w:tcW w:w="2340" w:type="dxa"/>
          </w:tcPr>
          <w:p w14:paraId="218DBEF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Study size</w:t>
            </w:r>
          </w:p>
        </w:tc>
        <w:tc>
          <w:tcPr>
            <w:tcW w:w="3600" w:type="dxa"/>
          </w:tcPr>
          <w:p w14:paraId="55E4177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Explain how the study size was arrived at</w:t>
            </w:r>
          </w:p>
        </w:tc>
        <w:tc>
          <w:tcPr>
            <w:tcW w:w="3309" w:type="dxa"/>
          </w:tcPr>
          <w:p w14:paraId="2A66301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Design and data source</w:t>
            </w:r>
            <w:r w:rsidRPr="00B05620">
              <w:rPr>
                <w:rFonts w:ascii="Times New Roman" w:hAnsi="Times New Roman" w:cs="Times New Roman"/>
                <w:color w:val="000000" w:themeColor="text1"/>
                <w:sz w:val="22"/>
                <w:szCs w:val="22"/>
              </w:rPr>
              <w:t xml:space="preserve"> — the database covers the entire resident population; no sampling and no sample-size calculation apply</w:t>
            </w:r>
          </w:p>
        </w:tc>
      </w:tr>
      <w:tr w:rsidR="00B71C40" w:rsidRPr="00B05620" w14:paraId="154B0219" w14:textId="77777777" w:rsidTr="00B05620">
        <w:tc>
          <w:tcPr>
            <w:tcW w:w="1260" w:type="dxa"/>
          </w:tcPr>
          <w:p w14:paraId="6455D9F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w:t>
            </w:r>
          </w:p>
        </w:tc>
        <w:tc>
          <w:tcPr>
            <w:tcW w:w="2340" w:type="dxa"/>
          </w:tcPr>
          <w:p w14:paraId="4C97D99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Quantitative variables</w:t>
            </w:r>
          </w:p>
        </w:tc>
        <w:tc>
          <w:tcPr>
            <w:tcW w:w="3600" w:type="dxa"/>
          </w:tcPr>
          <w:p w14:paraId="7883F95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Explain how quantitative variables were handled; describe which groupings were chosen and why</w:t>
            </w:r>
          </w:p>
        </w:tc>
        <w:tc>
          <w:tcPr>
            <w:tcW w:w="3309" w:type="dxa"/>
          </w:tcPr>
          <w:p w14:paraId="7A010C8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Case definition and study population</w:t>
            </w:r>
            <w:r w:rsidRPr="00B05620">
              <w:rPr>
                <w:rFonts w:ascii="Times New Roman" w:hAnsi="Times New Roman" w:cs="Times New Roman"/>
                <w:color w:val="000000" w:themeColor="text1"/>
                <w:sz w:val="22"/>
                <w:szCs w:val="22"/>
              </w:rPr>
              <w:t xml:space="preserve"> (age restricted to 25 years and older in seven ten-year bands) and </w:t>
            </w:r>
            <w:r w:rsidRPr="00B05620">
              <w:rPr>
                <w:rFonts w:ascii="Times New Roman" w:hAnsi="Times New Roman" w:cs="Times New Roman"/>
                <w:i/>
                <w:iCs/>
                <w:color w:val="000000" w:themeColor="text1"/>
                <w:sz w:val="22"/>
                <w:szCs w:val="22"/>
              </w:rPr>
              <w:t>Rate computation</w:t>
            </w:r>
            <w:r w:rsidRPr="00B05620">
              <w:rPr>
                <w:rFonts w:ascii="Times New Roman" w:hAnsi="Times New Roman" w:cs="Times New Roman"/>
                <w:color w:val="000000" w:themeColor="text1"/>
                <w:sz w:val="22"/>
                <w:szCs w:val="22"/>
              </w:rPr>
              <w:t xml:space="preserve"> (crude rates for age strata, with rationale)</w:t>
            </w:r>
          </w:p>
        </w:tc>
      </w:tr>
      <w:tr w:rsidR="00B71C40" w:rsidRPr="00B05620" w14:paraId="7692A63A" w14:textId="77777777" w:rsidTr="00B05620">
        <w:tc>
          <w:tcPr>
            <w:tcW w:w="1260" w:type="dxa"/>
          </w:tcPr>
          <w:p w14:paraId="799C253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w:t>
            </w:r>
          </w:p>
        </w:tc>
        <w:tc>
          <w:tcPr>
            <w:tcW w:w="2340" w:type="dxa"/>
          </w:tcPr>
          <w:p w14:paraId="764C884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Statistical methods</w:t>
            </w:r>
          </w:p>
        </w:tc>
        <w:tc>
          <w:tcPr>
            <w:tcW w:w="3600" w:type="dxa"/>
          </w:tcPr>
          <w:p w14:paraId="711592D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 Describe all statistical methods, including those used to control for confounding</w:t>
            </w:r>
          </w:p>
        </w:tc>
        <w:tc>
          <w:tcPr>
            <w:tcW w:w="3309" w:type="dxa"/>
          </w:tcPr>
          <w:p w14:paraId="63B01E9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Rate computation</w:t>
            </w:r>
            <w:r w:rsidRPr="00B05620">
              <w:rPr>
                <w:rFonts w:ascii="Times New Roman" w:hAnsi="Times New Roman" w:cs="Times New Roman"/>
                <w:color w:val="000000" w:themeColor="text1"/>
                <w:sz w:val="22"/>
                <w:szCs w:val="22"/>
              </w:rPr>
              <w:t xml:space="preserve"> (direct age standardisation) and </w:t>
            </w:r>
            <w:r w:rsidRPr="00B05620">
              <w:rPr>
                <w:rFonts w:ascii="Times New Roman" w:hAnsi="Times New Roman" w:cs="Times New Roman"/>
                <w:i/>
                <w:iCs/>
                <w:color w:val="000000" w:themeColor="text1"/>
                <w:sz w:val="22"/>
                <w:szCs w:val="22"/>
              </w:rPr>
              <w:t>Trend analysis</w:t>
            </w:r>
          </w:p>
        </w:tc>
      </w:tr>
      <w:tr w:rsidR="00B71C40" w:rsidRPr="00B05620" w14:paraId="6DD724DC" w14:textId="77777777" w:rsidTr="00B05620">
        <w:tc>
          <w:tcPr>
            <w:tcW w:w="1260" w:type="dxa"/>
          </w:tcPr>
          <w:p w14:paraId="72FFE652" w14:textId="77777777" w:rsidR="00B71C40" w:rsidRPr="00B05620" w:rsidRDefault="00B71C40">
            <w:pPr>
              <w:pStyle w:val="Compact"/>
              <w:rPr>
                <w:rFonts w:ascii="Times New Roman" w:hAnsi="Times New Roman" w:cs="Times New Roman"/>
                <w:color w:val="000000" w:themeColor="text1"/>
                <w:sz w:val="22"/>
                <w:szCs w:val="22"/>
              </w:rPr>
            </w:pPr>
          </w:p>
        </w:tc>
        <w:tc>
          <w:tcPr>
            <w:tcW w:w="2340" w:type="dxa"/>
          </w:tcPr>
          <w:p w14:paraId="5E33BD2A"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01ECEB5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(b) Describe any methods used to examine subgroups and interactions</w:t>
            </w:r>
          </w:p>
        </w:tc>
        <w:tc>
          <w:tcPr>
            <w:tcW w:w="3309" w:type="dxa"/>
          </w:tcPr>
          <w:p w14:paraId="790C745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Trend analysis</w:t>
            </w:r>
            <w:r w:rsidRPr="00B05620">
              <w:rPr>
                <w:rFonts w:ascii="Times New Roman" w:hAnsi="Times New Roman" w:cs="Times New Roman"/>
                <w:color w:val="000000" w:themeColor="text1"/>
                <w:sz w:val="22"/>
                <w:szCs w:val="22"/>
              </w:rPr>
              <w:t>; Table 2 (models fitted separately within each stratum; no formal interaction testing)</w:t>
            </w:r>
          </w:p>
        </w:tc>
      </w:tr>
      <w:tr w:rsidR="00B71C40" w:rsidRPr="00B05620" w14:paraId="61CD3CD7" w14:textId="77777777" w:rsidTr="00B05620">
        <w:tc>
          <w:tcPr>
            <w:tcW w:w="1260" w:type="dxa"/>
          </w:tcPr>
          <w:p w14:paraId="71AE102B" w14:textId="77777777" w:rsidR="00B71C40" w:rsidRPr="00B05620" w:rsidRDefault="00B71C40">
            <w:pPr>
              <w:pStyle w:val="Compact"/>
              <w:rPr>
                <w:rFonts w:ascii="Times New Roman" w:hAnsi="Times New Roman" w:cs="Times New Roman"/>
                <w:color w:val="000000" w:themeColor="text1"/>
                <w:sz w:val="22"/>
                <w:szCs w:val="22"/>
              </w:rPr>
            </w:pPr>
          </w:p>
        </w:tc>
        <w:tc>
          <w:tcPr>
            <w:tcW w:w="2340" w:type="dxa"/>
          </w:tcPr>
          <w:p w14:paraId="3DAF3263"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052CE80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 Explain how missing data were addressed</w:t>
            </w:r>
          </w:p>
        </w:tc>
        <w:tc>
          <w:tcPr>
            <w:tcW w:w="3309" w:type="dxa"/>
          </w:tcPr>
          <w:p w14:paraId="26CEACF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Case definition and study population</w:t>
            </w:r>
            <w:r w:rsidRPr="00B05620">
              <w:rPr>
                <w:rFonts w:ascii="Times New Roman" w:hAnsi="Times New Roman" w:cs="Times New Roman"/>
                <w:color w:val="000000" w:themeColor="text1"/>
                <w:sz w:val="22"/>
                <w:szCs w:val="22"/>
              </w:rPr>
              <w:t xml:space="preserve"> (age and Hispanic origin not stated excluded); Supplementary Table S19 (suppression and reliability audit)</w:t>
            </w:r>
          </w:p>
        </w:tc>
      </w:tr>
      <w:tr w:rsidR="00B71C40" w:rsidRPr="00B05620" w14:paraId="3876F4B2" w14:textId="77777777" w:rsidTr="00B05620">
        <w:tc>
          <w:tcPr>
            <w:tcW w:w="1260" w:type="dxa"/>
          </w:tcPr>
          <w:p w14:paraId="19A3F327" w14:textId="77777777" w:rsidR="00B71C40" w:rsidRPr="00B05620" w:rsidRDefault="00B71C40">
            <w:pPr>
              <w:pStyle w:val="Compact"/>
              <w:rPr>
                <w:rFonts w:ascii="Times New Roman" w:hAnsi="Times New Roman" w:cs="Times New Roman"/>
                <w:color w:val="000000" w:themeColor="text1"/>
                <w:sz w:val="22"/>
                <w:szCs w:val="22"/>
              </w:rPr>
            </w:pPr>
          </w:p>
        </w:tc>
        <w:tc>
          <w:tcPr>
            <w:tcW w:w="2340" w:type="dxa"/>
          </w:tcPr>
          <w:p w14:paraId="41B3D9FD"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2BBE88F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 If applicable, describe analytical methods taking account of sampling strategy</w:t>
            </w:r>
          </w:p>
        </w:tc>
        <w:tc>
          <w:tcPr>
            <w:tcW w:w="3309" w:type="dxa"/>
          </w:tcPr>
          <w:p w14:paraId="47984AB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Not applicable — complete population enumeration, no sampling</w:t>
            </w:r>
          </w:p>
        </w:tc>
      </w:tr>
      <w:tr w:rsidR="00B71C40" w:rsidRPr="00B05620" w14:paraId="03CA6E63" w14:textId="77777777" w:rsidTr="00B05620">
        <w:tc>
          <w:tcPr>
            <w:tcW w:w="1260" w:type="dxa"/>
          </w:tcPr>
          <w:p w14:paraId="46961C91" w14:textId="77777777" w:rsidR="00B71C40" w:rsidRPr="00B05620" w:rsidRDefault="00B71C40">
            <w:pPr>
              <w:pStyle w:val="Compact"/>
              <w:rPr>
                <w:rFonts w:ascii="Times New Roman" w:hAnsi="Times New Roman" w:cs="Times New Roman"/>
                <w:color w:val="000000" w:themeColor="text1"/>
                <w:sz w:val="22"/>
                <w:szCs w:val="22"/>
              </w:rPr>
            </w:pPr>
          </w:p>
        </w:tc>
        <w:tc>
          <w:tcPr>
            <w:tcW w:w="2340" w:type="dxa"/>
          </w:tcPr>
          <w:p w14:paraId="07D2C098"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3B33397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(e) Describe any sensitivity analyses</w:t>
            </w:r>
          </w:p>
        </w:tc>
        <w:tc>
          <w:tcPr>
            <w:tcW w:w="3309" w:type="dxa"/>
          </w:tcPr>
          <w:p w14:paraId="3731926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Sensitivity analyses</w:t>
            </w:r>
            <w:r w:rsidRPr="00B05620">
              <w:rPr>
                <w:rFonts w:ascii="Times New Roman" w:hAnsi="Times New Roman" w:cs="Times New Roman"/>
                <w:color w:val="000000" w:themeColor="text1"/>
                <w:sz w:val="22"/>
                <w:szCs w:val="22"/>
              </w:rPr>
              <w:t xml:space="preserve"> (eight prespecified); Supplementary Tables S11–S18</w:t>
            </w:r>
          </w:p>
        </w:tc>
      </w:tr>
      <w:tr w:rsidR="00B71C40" w:rsidRPr="00B05620" w14:paraId="2E461D3D" w14:textId="77777777" w:rsidTr="00B05620">
        <w:tc>
          <w:tcPr>
            <w:tcW w:w="1260" w:type="dxa"/>
          </w:tcPr>
          <w:p w14:paraId="07F96DD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Results</w:t>
            </w:r>
          </w:p>
        </w:tc>
        <w:tc>
          <w:tcPr>
            <w:tcW w:w="2340" w:type="dxa"/>
          </w:tcPr>
          <w:p w14:paraId="06F7621E"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5B7BD54A" w14:textId="77777777" w:rsidR="00B71C40" w:rsidRPr="00B05620" w:rsidRDefault="00B71C40">
            <w:pPr>
              <w:pStyle w:val="Compact"/>
              <w:rPr>
                <w:rFonts w:ascii="Times New Roman" w:hAnsi="Times New Roman" w:cs="Times New Roman"/>
                <w:color w:val="000000" w:themeColor="text1"/>
                <w:sz w:val="22"/>
                <w:szCs w:val="22"/>
              </w:rPr>
            </w:pPr>
          </w:p>
        </w:tc>
        <w:tc>
          <w:tcPr>
            <w:tcW w:w="3309" w:type="dxa"/>
          </w:tcPr>
          <w:p w14:paraId="38B26128"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0375D301" w14:textId="77777777" w:rsidTr="00B05620">
        <w:tc>
          <w:tcPr>
            <w:tcW w:w="1260" w:type="dxa"/>
          </w:tcPr>
          <w:p w14:paraId="52DC819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w:t>
            </w:r>
          </w:p>
        </w:tc>
        <w:tc>
          <w:tcPr>
            <w:tcW w:w="2340" w:type="dxa"/>
          </w:tcPr>
          <w:p w14:paraId="7064E5F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Participants</w:t>
            </w:r>
          </w:p>
        </w:tc>
        <w:tc>
          <w:tcPr>
            <w:tcW w:w="3600" w:type="dxa"/>
          </w:tcPr>
          <w:p w14:paraId="69D7C3B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 Report numbers of individuals at each stage of the study</w:t>
            </w:r>
          </w:p>
        </w:tc>
        <w:tc>
          <w:tcPr>
            <w:tcW w:w="3309" w:type="dxa"/>
          </w:tcPr>
          <w:p w14:paraId="157D501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Results, </w:t>
            </w:r>
            <w:r w:rsidRPr="00B05620">
              <w:rPr>
                <w:rFonts w:ascii="Times New Roman" w:hAnsi="Times New Roman" w:cs="Times New Roman"/>
                <w:i/>
                <w:iCs/>
                <w:color w:val="000000" w:themeColor="text1"/>
                <w:sz w:val="22"/>
                <w:szCs w:val="22"/>
              </w:rPr>
              <w:t>Overall burden and temporal trend</w:t>
            </w:r>
            <w:r w:rsidRPr="00B05620">
              <w:rPr>
                <w:rFonts w:ascii="Times New Roman" w:hAnsi="Times New Roman" w:cs="Times New Roman"/>
                <w:color w:val="000000" w:themeColor="text1"/>
                <w:sz w:val="22"/>
                <w:szCs w:val="22"/>
              </w:rPr>
              <w:t xml:space="preserve"> (523,763 deaths); Supplementary Table S2</w:t>
            </w:r>
          </w:p>
        </w:tc>
      </w:tr>
      <w:tr w:rsidR="00B71C40" w:rsidRPr="00B05620" w14:paraId="063A5D7A" w14:textId="77777777" w:rsidTr="00B05620">
        <w:tc>
          <w:tcPr>
            <w:tcW w:w="1260" w:type="dxa"/>
          </w:tcPr>
          <w:p w14:paraId="5A2C88A1" w14:textId="77777777" w:rsidR="00B71C40" w:rsidRPr="00B05620" w:rsidRDefault="00B71C40">
            <w:pPr>
              <w:pStyle w:val="Compact"/>
              <w:rPr>
                <w:rFonts w:ascii="Times New Roman" w:hAnsi="Times New Roman" w:cs="Times New Roman"/>
                <w:color w:val="000000" w:themeColor="text1"/>
                <w:sz w:val="22"/>
                <w:szCs w:val="22"/>
              </w:rPr>
            </w:pPr>
          </w:p>
        </w:tc>
        <w:tc>
          <w:tcPr>
            <w:tcW w:w="2340" w:type="dxa"/>
          </w:tcPr>
          <w:p w14:paraId="79827C53"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1DE8755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(b) Give reasons for non-participation at each stage</w:t>
            </w:r>
          </w:p>
        </w:tc>
        <w:tc>
          <w:tcPr>
            <w:tcW w:w="3309" w:type="dxa"/>
          </w:tcPr>
          <w:p w14:paraId="79E94CF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Not applicable — no participant recruitment; exclusions are definitional and stated in Methods</w:t>
            </w:r>
          </w:p>
        </w:tc>
      </w:tr>
      <w:tr w:rsidR="00B71C40" w:rsidRPr="00B05620" w14:paraId="3835B741" w14:textId="77777777" w:rsidTr="00B05620">
        <w:tc>
          <w:tcPr>
            <w:tcW w:w="1260" w:type="dxa"/>
          </w:tcPr>
          <w:p w14:paraId="0820B836" w14:textId="77777777" w:rsidR="00B71C40" w:rsidRPr="00B05620" w:rsidRDefault="00B71C40">
            <w:pPr>
              <w:pStyle w:val="Compact"/>
              <w:rPr>
                <w:rFonts w:ascii="Times New Roman" w:hAnsi="Times New Roman" w:cs="Times New Roman"/>
                <w:color w:val="000000" w:themeColor="text1"/>
                <w:sz w:val="22"/>
                <w:szCs w:val="22"/>
              </w:rPr>
            </w:pPr>
          </w:p>
        </w:tc>
        <w:tc>
          <w:tcPr>
            <w:tcW w:w="2340" w:type="dxa"/>
          </w:tcPr>
          <w:p w14:paraId="6A47AD81"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5AD82F6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 Consider use of a flow diagram</w:t>
            </w:r>
          </w:p>
        </w:tc>
        <w:tc>
          <w:tcPr>
            <w:tcW w:w="3309" w:type="dxa"/>
          </w:tcPr>
          <w:p w14:paraId="329FD18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Not applicable — a single definitional inclusion step; a flow diagram would convey no additional information</w:t>
            </w:r>
          </w:p>
        </w:tc>
      </w:tr>
      <w:tr w:rsidR="00B71C40" w:rsidRPr="00B05620" w14:paraId="7AC3C64E" w14:textId="77777777" w:rsidTr="00B05620">
        <w:tc>
          <w:tcPr>
            <w:tcW w:w="1260" w:type="dxa"/>
          </w:tcPr>
          <w:p w14:paraId="7FC40D9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14</w:t>
            </w:r>
          </w:p>
        </w:tc>
        <w:tc>
          <w:tcPr>
            <w:tcW w:w="2340" w:type="dxa"/>
          </w:tcPr>
          <w:p w14:paraId="1F49E63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Descriptive data</w:t>
            </w:r>
          </w:p>
        </w:tc>
        <w:tc>
          <w:tcPr>
            <w:tcW w:w="3600" w:type="dxa"/>
          </w:tcPr>
          <w:p w14:paraId="7111CB2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 Give characteristics of study participants and information on exposures and potential confounders</w:t>
            </w:r>
          </w:p>
        </w:tc>
        <w:tc>
          <w:tcPr>
            <w:tcW w:w="3309" w:type="dxa"/>
          </w:tcPr>
          <w:p w14:paraId="52AABA8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Table 1; Supplementary Tables S2–S9</w:t>
            </w:r>
          </w:p>
        </w:tc>
      </w:tr>
      <w:tr w:rsidR="00B71C40" w:rsidRPr="00B05620" w14:paraId="220CF957" w14:textId="77777777" w:rsidTr="00B05620">
        <w:tc>
          <w:tcPr>
            <w:tcW w:w="1260" w:type="dxa"/>
          </w:tcPr>
          <w:p w14:paraId="439B8DAE" w14:textId="77777777" w:rsidR="00B71C40" w:rsidRPr="00B05620" w:rsidRDefault="00B71C40">
            <w:pPr>
              <w:pStyle w:val="Compact"/>
              <w:rPr>
                <w:rFonts w:ascii="Times New Roman" w:hAnsi="Times New Roman" w:cs="Times New Roman"/>
                <w:color w:val="000000" w:themeColor="text1"/>
                <w:sz w:val="22"/>
                <w:szCs w:val="22"/>
              </w:rPr>
            </w:pPr>
          </w:p>
        </w:tc>
        <w:tc>
          <w:tcPr>
            <w:tcW w:w="2340" w:type="dxa"/>
          </w:tcPr>
          <w:p w14:paraId="419722E7"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5E22D7D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(b) Indicate number of participants with missing data for each variable of interest</w:t>
            </w:r>
          </w:p>
        </w:tc>
        <w:tc>
          <w:tcPr>
            <w:tcW w:w="3309" w:type="dxa"/>
          </w:tcPr>
          <w:p w14:paraId="79BEA6A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S19; place-of-death suppression footnoted in Supplementary Table S9</w:t>
            </w:r>
          </w:p>
        </w:tc>
      </w:tr>
      <w:tr w:rsidR="00B71C40" w:rsidRPr="00B05620" w14:paraId="047BF718" w14:textId="77777777" w:rsidTr="00B05620">
        <w:tc>
          <w:tcPr>
            <w:tcW w:w="1260" w:type="dxa"/>
          </w:tcPr>
          <w:p w14:paraId="66C644D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w:t>
            </w:r>
          </w:p>
        </w:tc>
        <w:tc>
          <w:tcPr>
            <w:tcW w:w="2340" w:type="dxa"/>
          </w:tcPr>
          <w:p w14:paraId="5F4AC0F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Outcome data</w:t>
            </w:r>
          </w:p>
        </w:tc>
        <w:tc>
          <w:tcPr>
            <w:tcW w:w="3600" w:type="dxa"/>
          </w:tcPr>
          <w:p w14:paraId="51D9C90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Report numbers of outcome events or summary measures</w:t>
            </w:r>
          </w:p>
        </w:tc>
        <w:tc>
          <w:tcPr>
            <w:tcW w:w="3309" w:type="dxa"/>
          </w:tcPr>
          <w:p w14:paraId="2B01F0B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Table 1; Supplementary Table S2</w:t>
            </w:r>
          </w:p>
        </w:tc>
      </w:tr>
      <w:tr w:rsidR="00B71C40" w:rsidRPr="00B05620" w14:paraId="72EDEFC8" w14:textId="77777777" w:rsidTr="00B05620">
        <w:tc>
          <w:tcPr>
            <w:tcW w:w="1260" w:type="dxa"/>
          </w:tcPr>
          <w:p w14:paraId="22C3150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w:t>
            </w:r>
          </w:p>
        </w:tc>
        <w:tc>
          <w:tcPr>
            <w:tcW w:w="2340" w:type="dxa"/>
          </w:tcPr>
          <w:p w14:paraId="310BA2E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Main results</w:t>
            </w:r>
          </w:p>
        </w:tc>
        <w:tc>
          <w:tcPr>
            <w:tcW w:w="3600" w:type="dxa"/>
          </w:tcPr>
          <w:p w14:paraId="2675A2E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 Give unadjusted estimates and, if applicable, confounder-adjusted estimates and their precision; make clear which confounders were adjusted for and why</w:t>
            </w:r>
          </w:p>
        </w:tc>
        <w:tc>
          <w:tcPr>
            <w:tcW w:w="3309" w:type="dxa"/>
          </w:tcPr>
          <w:p w14:paraId="09F7651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Table 1 (crude and age-adjusted rates); Table 2 (APC and AAPC with 95% CIs); age adjustment to the 2000 US standard population described in Methods</w:t>
            </w:r>
          </w:p>
        </w:tc>
      </w:tr>
      <w:tr w:rsidR="00B71C40" w:rsidRPr="00B05620" w14:paraId="37679C3F" w14:textId="77777777" w:rsidTr="00B05620">
        <w:tc>
          <w:tcPr>
            <w:tcW w:w="1260" w:type="dxa"/>
          </w:tcPr>
          <w:p w14:paraId="2D14AFFD" w14:textId="77777777" w:rsidR="00B71C40" w:rsidRPr="00B05620" w:rsidRDefault="00B71C40">
            <w:pPr>
              <w:pStyle w:val="Compact"/>
              <w:rPr>
                <w:rFonts w:ascii="Times New Roman" w:hAnsi="Times New Roman" w:cs="Times New Roman"/>
                <w:color w:val="000000" w:themeColor="text1"/>
                <w:sz w:val="22"/>
                <w:szCs w:val="22"/>
              </w:rPr>
            </w:pPr>
          </w:p>
        </w:tc>
        <w:tc>
          <w:tcPr>
            <w:tcW w:w="2340" w:type="dxa"/>
          </w:tcPr>
          <w:p w14:paraId="0DB038C8"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3C7F092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(b) Report category boundaries when continuous variables were categorized</w:t>
            </w:r>
          </w:p>
        </w:tc>
        <w:tc>
          <w:tcPr>
            <w:tcW w:w="3309" w:type="dxa"/>
          </w:tcPr>
          <w:p w14:paraId="708EF55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Methods, </w:t>
            </w:r>
            <w:r w:rsidRPr="00B05620">
              <w:rPr>
                <w:rFonts w:ascii="Times New Roman" w:hAnsi="Times New Roman" w:cs="Times New Roman"/>
                <w:i/>
                <w:iCs/>
                <w:color w:val="000000" w:themeColor="text1"/>
                <w:sz w:val="22"/>
                <w:szCs w:val="22"/>
              </w:rPr>
              <w:t>Case definition and study population</w:t>
            </w:r>
            <w:r w:rsidRPr="00B05620">
              <w:rPr>
                <w:rFonts w:ascii="Times New Roman" w:hAnsi="Times New Roman" w:cs="Times New Roman"/>
                <w:color w:val="000000" w:themeColor="text1"/>
                <w:sz w:val="22"/>
                <w:szCs w:val="22"/>
              </w:rPr>
              <w:t>; Table 1 (ten-year age bands)</w:t>
            </w:r>
          </w:p>
        </w:tc>
      </w:tr>
      <w:tr w:rsidR="00B71C40" w:rsidRPr="00B05620" w14:paraId="2ABC440B" w14:textId="77777777" w:rsidTr="00B05620">
        <w:tc>
          <w:tcPr>
            <w:tcW w:w="1260" w:type="dxa"/>
          </w:tcPr>
          <w:p w14:paraId="1CE1DDDA" w14:textId="77777777" w:rsidR="00B71C40" w:rsidRPr="00B05620" w:rsidRDefault="00B71C40">
            <w:pPr>
              <w:pStyle w:val="Compact"/>
              <w:rPr>
                <w:rFonts w:ascii="Times New Roman" w:hAnsi="Times New Roman" w:cs="Times New Roman"/>
                <w:color w:val="000000" w:themeColor="text1"/>
                <w:sz w:val="22"/>
                <w:szCs w:val="22"/>
              </w:rPr>
            </w:pPr>
          </w:p>
        </w:tc>
        <w:tc>
          <w:tcPr>
            <w:tcW w:w="2340" w:type="dxa"/>
          </w:tcPr>
          <w:p w14:paraId="2008BA2E"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09DB433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 If relevant, consider translating estimates of relative risk into absolute risk</w:t>
            </w:r>
          </w:p>
        </w:tc>
        <w:tc>
          <w:tcPr>
            <w:tcW w:w="3309" w:type="dxa"/>
          </w:tcPr>
          <w:p w14:paraId="3BAE59E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Not applicable — results are reported as absolute rates throughout</w:t>
            </w:r>
          </w:p>
        </w:tc>
      </w:tr>
      <w:tr w:rsidR="00B71C40" w:rsidRPr="00B05620" w14:paraId="01630FAA" w14:textId="77777777" w:rsidTr="00B05620">
        <w:tc>
          <w:tcPr>
            <w:tcW w:w="1260" w:type="dxa"/>
          </w:tcPr>
          <w:p w14:paraId="138B324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w:t>
            </w:r>
          </w:p>
        </w:tc>
        <w:tc>
          <w:tcPr>
            <w:tcW w:w="2340" w:type="dxa"/>
          </w:tcPr>
          <w:p w14:paraId="5E140D2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Other analyses</w:t>
            </w:r>
          </w:p>
        </w:tc>
        <w:tc>
          <w:tcPr>
            <w:tcW w:w="3600" w:type="dxa"/>
          </w:tcPr>
          <w:p w14:paraId="42488E3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Report other analyses done, for example analyses of subgroups and sensitivity analyses</w:t>
            </w:r>
          </w:p>
        </w:tc>
        <w:tc>
          <w:tcPr>
            <w:tcW w:w="3309" w:type="dxa"/>
          </w:tcPr>
          <w:p w14:paraId="7483DA8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Results, </w:t>
            </w:r>
            <w:r w:rsidRPr="00B05620">
              <w:rPr>
                <w:rFonts w:ascii="Times New Roman" w:hAnsi="Times New Roman" w:cs="Times New Roman"/>
                <w:i/>
                <w:iCs/>
                <w:color w:val="000000" w:themeColor="text1"/>
                <w:sz w:val="22"/>
                <w:szCs w:val="22"/>
              </w:rPr>
              <w:t>Sensitivity analyses</w:t>
            </w:r>
            <w:r w:rsidRPr="00B05620">
              <w:rPr>
                <w:rFonts w:ascii="Times New Roman" w:hAnsi="Times New Roman" w:cs="Times New Roman"/>
                <w:color w:val="000000" w:themeColor="text1"/>
                <w:sz w:val="22"/>
                <w:szCs w:val="22"/>
              </w:rPr>
              <w:t>; Supplementary Tables S11–S18</w:t>
            </w:r>
          </w:p>
        </w:tc>
      </w:tr>
      <w:tr w:rsidR="00B71C40" w:rsidRPr="00B05620" w14:paraId="179D3789" w14:textId="77777777" w:rsidTr="00B05620">
        <w:tc>
          <w:tcPr>
            <w:tcW w:w="1260" w:type="dxa"/>
          </w:tcPr>
          <w:p w14:paraId="505C9D1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Discussion</w:t>
            </w:r>
          </w:p>
        </w:tc>
        <w:tc>
          <w:tcPr>
            <w:tcW w:w="2340" w:type="dxa"/>
          </w:tcPr>
          <w:p w14:paraId="0C0334E8"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72115409" w14:textId="77777777" w:rsidR="00B71C40" w:rsidRPr="00B05620" w:rsidRDefault="00B71C40">
            <w:pPr>
              <w:pStyle w:val="Compact"/>
              <w:rPr>
                <w:rFonts w:ascii="Times New Roman" w:hAnsi="Times New Roman" w:cs="Times New Roman"/>
                <w:color w:val="000000" w:themeColor="text1"/>
                <w:sz w:val="22"/>
                <w:szCs w:val="22"/>
              </w:rPr>
            </w:pPr>
          </w:p>
        </w:tc>
        <w:tc>
          <w:tcPr>
            <w:tcW w:w="3309" w:type="dxa"/>
          </w:tcPr>
          <w:p w14:paraId="1DD1E079"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18C54226" w14:textId="77777777" w:rsidTr="00B05620">
        <w:tc>
          <w:tcPr>
            <w:tcW w:w="1260" w:type="dxa"/>
          </w:tcPr>
          <w:p w14:paraId="0568316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w:t>
            </w:r>
          </w:p>
        </w:tc>
        <w:tc>
          <w:tcPr>
            <w:tcW w:w="2340" w:type="dxa"/>
          </w:tcPr>
          <w:p w14:paraId="093B08F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Key results</w:t>
            </w:r>
          </w:p>
        </w:tc>
        <w:tc>
          <w:tcPr>
            <w:tcW w:w="3600" w:type="dxa"/>
          </w:tcPr>
          <w:p w14:paraId="38D3C47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Summarise key results with reference to study objectives</w:t>
            </w:r>
          </w:p>
        </w:tc>
        <w:tc>
          <w:tcPr>
            <w:tcW w:w="3309" w:type="dxa"/>
          </w:tcPr>
          <w:p w14:paraId="2F2425A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Discussion, </w:t>
            </w:r>
            <w:r w:rsidRPr="00B05620">
              <w:rPr>
                <w:rFonts w:ascii="Times New Roman" w:hAnsi="Times New Roman" w:cs="Times New Roman"/>
                <w:i/>
                <w:iCs/>
                <w:color w:val="000000" w:themeColor="text1"/>
                <w:sz w:val="22"/>
                <w:szCs w:val="22"/>
              </w:rPr>
              <w:t>Principal findings</w:t>
            </w:r>
          </w:p>
        </w:tc>
      </w:tr>
      <w:tr w:rsidR="00B71C40" w:rsidRPr="00B05620" w14:paraId="225C5A0A" w14:textId="77777777" w:rsidTr="00B05620">
        <w:tc>
          <w:tcPr>
            <w:tcW w:w="1260" w:type="dxa"/>
          </w:tcPr>
          <w:p w14:paraId="6287746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w:t>
            </w:r>
          </w:p>
        </w:tc>
        <w:tc>
          <w:tcPr>
            <w:tcW w:w="2340" w:type="dxa"/>
          </w:tcPr>
          <w:p w14:paraId="0189BA5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Limitations</w:t>
            </w:r>
          </w:p>
        </w:tc>
        <w:tc>
          <w:tcPr>
            <w:tcW w:w="3600" w:type="dxa"/>
          </w:tcPr>
          <w:p w14:paraId="1BBF299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Discuss limitations, taking into account sources of potential bias or imprecision; discuss both direction and magnitude of any potential bias</w:t>
            </w:r>
          </w:p>
        </w:tc>
        <w:tc>
          <w:tcPr>
            <w:tcW w:w="3309" w:type="dxa"/>
          </w:tcPr>
          <w:p w14:paraId="0FAAB13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Discussion, </w:t>
            </w:r>
            <w:r w:rsidRPr="00B05620">
              <w:rPr>
                <w:rFonts w:ascii="Times New Roman" w:hAnsi="Times New Roman" w:cs="Times New Roman"/>
                <w:i/>
                <w:iCs/>
                <w:color w:val="000000" w:themeColor="text1"/>
                <w:sz w:val="22"/>
                <w:szCs w:val="22"/>
              </w:rPr>
              <w:t>Strengths and limitations</w:t>
            </w:r>
            <w:r w:rsidRPr="00B05620">
              <w:rPr>
                <w:rFonts w:ascii="Times New Roman" w:hAnsi="Times New Roman" w:cs="Times New Roman"/>
                <w:color w:val="000000" w:themeColor="text1"/>
                <w:sz w:val="22"/>
                <w:szCs w:val="22"/>
              </w:rPr>
              <w:t xml:space="preserve"> (direction of under-ascertainment stated; magnitude of race misclassification given); Methods, </w:t>
            </w:r>
            <w:r w:rsidRPr="00B05620">
              <w:rPr>
                <w:rFonts w:ascii="Times New Roman" w:hAnsi="Times New Roman" w:cs="Times New Roman"/>
                <w:i/>
                <w:iCs/>
                <w:color w:val="000000" w:themeColor="text1"/>
                <w:sz w:val="22"/>
                <w:szCs w:val="22"/>
              </w:rPr>
              <w:t>Race and Hispanic origin</w:t>
            </w:r>
          </w:p>
        </w:tc>
      </w:tr>
      <w:tr w:rsidR="00B71C40" w:rsidRPr="00B05620" w14:paraId="61762BFB" w14:textId="77777777" w:rsidTr="00B05620">
        <w:tc>
          <w:tcPr>
            <w:tcW w:w="1260" w:type="dxa"/>
          </w:tcPr>
          <w:p w14:paraId="4BF6FA6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w:t>
            </w:r>
          </w:p>
        </w:tc>
        <w:tc>
          <w:tcPr>
            <w:tcW w:w="2340" w:type="dxa"/>
          </w:tcPr>
          <w:p w14:paraId="5CF2000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Interpretation</w:t>
            </w:r>
          </w:p>
        </w:tc>
        <w:tc>
          <w:tcPr>
            <w:tcW w:w="3600" w:type="dxa"/>
          </w:tcPr>
          <w:p w14:paraId="4AF8C9C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Give a cautious overall interpretation considering objectives, limitations, multiplicity of analyses, results from similar studies and other relevant evidence</w:t>
            </w:r>
          </w:p>
        </w:tc>
        <w:tc>
          <w:tcPr>
            <w:tcW w:w="3309" w:type="dxa"/>
          </w:tcPr>
          <w:p w14:paraId="456226C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Discussion, </w:t>
            </w:r>
            <w:r w:rsidRPr="00B05620">
              <w:rPr>
                <w:rFonts w:ascii="Times New Roman" w:hAnsi="Times New Roman" w:cs="Times New Roman"/>
                <w:i/>
                <w:iCs/>
                <w:color w:val="000000" w:themeColor="text1"/>
                <w:sz w:val="22"/>
                <w:szCs w:val="22"/>
              </w:rPr>
              <w:t>How much can be attributed to changing certification?</w:t>
            </w:r>
            <w:r w:rsidRPr="00B05620">
              <w:rPr>
                <w:rFonts w:ascii="Times New Roman" w:hAnsi="Times New Roman" w:cs="Times New Roman"/>
                <w:color w:val="000000" w:themeColor="text1"/>
                <w:sz w:val="22"/>
                <w:szCs w:val="22"/>
              </w:rPr>
              <w:t xml:space="preserve">, </w:t>
            </w:r>
            <w:r w:rsidRPr="00B05620">
              <w:rPr>
                <w:rFonts w:ascii="Times New Roman" w:hAnsi="Times New Roman" w:cs="Times New Roman"/>
                <w:i/>
                <w:iCs/>
                <w:color w:val="000000" w:themeColor="text1"/>
                <w:sz w:val="22"/>
                <w:szCs w:val="22"/>
              </w:rPr>
              <w:t>Competing explanations</w:t>
            </w:r>
            <w:r w:rsidRPr="00B05620">
              <w:rPr>
                <w:rFonts w:ascii="Times New Roman" w:hAnsi="Times New Roman" w:cs="Times New Roman"/>
                <w:color w:val="000000" w:themeColor="text1"/>
                <w:sz w:val="22"/>
                <w:szCs w:val="22"/>
              </w:rPr>
              <w:t xml:space="preserve"> and </w:t>
            </w:r>
            <w:r w:rsidRPr="00B05620">
              <w:rPr>
                <w:rFonts w:ascii="Times New Roman" w:hAnsi="Times New Roman" w:cs="Times New Roman"/>
                <w:i/>
                <w:iCs/>
                <w:color w:val="000000" w:themeColor="text1"/>
                <w:sz w:val="22"/>
                <w:szCs w:val="22"/>
              </w:rPr>
              <w:t>Context and comparison</w:t>
            </w:r>
            <w:r w:rsidRPr="00B05620">
              <w:rPr>
                <w:rFonts w:ascii="Times New Roman" w:hAnsi="Times New Roman" w:cs="Times New Roman"/>
                <w:color w:val="000000" w:themeColor="text1"/>
                <w:sz w:val="22"/>
                <w:szCs w:val="22"/>
              </w:rPr>
              <w:t xml:space="preserve">; multiplicity addressed in Methods, </w:t>
            </w:r>
            <w:r w:rsidRPr="00B05620">
              <w:rPr>
                <w:rFonts w:ascii="Times New Roman" w:hAnsi="Times New Roman" w:cs="Times New Roman"/>
                <w:i/>
                <w:iCs/>
                <w:color w:val="000000" w:themeColor="text1"/>
                <w:sz w:val="22"/>
                <w:szCs w:val="22"/>
              </w:rPr>
              <w:t>Trend analysis</w:t>
            </w:r>
          </w:p>
        </w:tc>
      </w:tr>
      <w:tr w:rsidR="00B71C40" w:rsidRPr="00B05620" w14:paraId="46356710" w14:textId="77777777" w:rsidTr="00B05620">
        <w:tc>
          <w:tcPr>
            <w:tcW w:w="1260" w:type="dxa"/>
          </w:tcPr>
          <w:p w14:paraId="0D8222E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w:t>
            </w:r>
          </w:p>
        </w:tc>
        <w:tc>
          <w:tcPr>
            <w:tcW w:w="2340" w:type="dxa"/>
          </w:tcPr>
          <w:p w14:paraId="54821F9B" w14:textId="77777777" w:rsidR="00B71C40" w:rsidRPr="00B05620" w:rsidRDefault="00970E1B">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Generalizability</w:t>
            </w:r>
          </w:p>
        </w:tc>
        <w:tc>
          <w:tcPr>
            <w:tcW w:w="3600" w:type="dxa"/>
          </w:tcPr>
          <w:p w14:paraId="1F036AC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Discuss the </w:t>
            </w:r>
            <w:r w:rsidR="00970E1B" w:rsidRPr="00B05620">
              <w:rPr>
                <w:rFonts w:ascii="Times New Roman" w:hAnsi="Times New Roman" w:cs="Times New Roman"/>
                <w:color w:val="000000" w:themeColor="text1"/>
                <w:sz w:val="22"/>
                <w:szCs w:val="22"/>
              </w:rPr>
              <w:t>generalizability</w:t>
            </w:r>
            <w:r w:rsidRPr="00B05620">
              <w:rPr>
                <w:rFonts w:ascii="Times New Roman" w:hAnsi="Times New Roman" w:cs="Times New Roman"/>
                <w:color w:val="000000" w:themeColor="text1"/>
                <w:sz w:val="22"/>
                <w:szCs w:val="22"/>
              </w:rPr>
              <w:t xml:space="preserve"> (external validity) of the study results</w:t>
            </w:r>
          </w:p>
        </w:tc>
        <w:tc>
          <w:tcPr>
            <w:tcW w:w="3309" w:type="dxa"/>
          </w:tcPr>
          <w:p w14:paraId="61243C9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Discussion, </w:t>
            </w:r>
            <w:r w:rsidRPr="00B05620">
              <w:rPr>
                <w:rFonts w:ascii="Times New Roman" w:hAnsi="Times New Roman" w:cs="Times New Roman"/>
                <w:i/>
                <w:iCs/>
                <w:color w:val="000000" w:themeColor="text1"/>
                <w:sz w:val="22"/>
                <w:szCs w:val="22"/>
              </w:rPr>
              <w:t>Strengths and limitations</w:t>
            </w:r>
            <w:r w:rsidRPr="00B05620">
              <w:rPr>
                <w:rFonts w:ascii="Times New Roman" w:hAnsi="Times New Roman" w:cs="Times New Roman"/>
                <w:color w:val="000000" w:themeColor="text1"/>
                <w:sz w:val="22"/>
                <w:szCs w:val="22"/>
              </w:rPr>
              <w:t xml:space="preserve"> — national coverage without sampling; estimates for 2021–2024 apply to five single-race categories rather than the whole adult population</w:t>
            </w:r>
          </w:p>
        </w:tc>
      </w:tr>
      <w:tr w:rsidR="00B71C40" w:rsidRPr="00B05620" w14:paraId="68260760" w14:textId="77777777" w:rsidTr="00B05620">
        <w:tc>
          <w:tcPr>
            <w:tcW w:w="1260" w:type="dxa"/>
          </w:tcPr>
          <w:p w14:paraId="09BFB47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Other information</w:t>
            </w:r>
          </w:p>
        </w:tc>
        <w:tc>
          <w:tcPr>
            <w:tcW w:w="2340" w:type="dxa"/>
          </w:tcPr>
          <w:p w14:paraId="1A7B2967" w14:textId="77777777" w:rsidR="00B71C40" w:rsidRPr="00B05620" w:rsidRDefault="00B71C40">
            <w:pPr>
              <w:pStyle w:val="Compact"/>
              <w:rPr>
                <w:rFonts w:ascii="Times New Roman" w:hAnsi="Times New Roman" w:cs="Times New Roman"/>
                <w:color w:val="000000" w:themeColor="text1"/>
                <w:sz w:val="22"/>
                <w:szCs w:val="22"/>
              </w:rPr>
            </w:pPr>
          </w:p>
        </w:tc>
        <w:tc>
          <w:tcPr>
            <w:tcW w:w="3600" w:type="dxa"/>
          </w:tcPr>
          <w:p w14:paraId="01F004AD" w14:textId="77777777" w:rsidR="00B71C40" w:rsidRPr="00B05620" w:rsidRDefault="00B71C40">
            <w:pPr>
              <w:pStyle w:val="Compact"/>
              <w:rPr>
                <w:rFonts w:ascii="Times New Roman" w:hAnsi="Times New Roman" w:cs="Times New Roman"/>
                <w:color w:val="000000" w:themeColor="text1"/>
                <w:sz w:val="22"/>
                <w:szCs w:val="22"/>
              </w:rPr>
            </w:pPr>
          </w:p>
        </w:tc>
        <w:tc>
          <w:tcPr>
            <w:tcW w:w="3309" w:type="dxa"/>
          </w:tcPr>
          <w:p w14:paraId="6FF0136C"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052FE16A" w14:textId="77777777" w:rsidTr="00B05620">
        <w:tc>
          <w:tcPr>
            <w:tcW w:w="1260" w:type="dxa"/>
          </w:tcPr>
          <w:p w14:paraId="15F5E94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w:t>
            </w:r>
          </w:p>
        </w:tc>
        <w:tc>
          <w:tcPr>
            <w:tcW w:w="2340" w:type="dxa"/>
          </w:tcPr>
          <w:p w14:paraId="16034F3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Funding</w:t>
            </w:r>
          </w:p>
        </w:tc>
        <w:tc>
          <w:tcPr>
            <w:tcW w:w="3600" w:type="dxa"/>
          </w:tcPr>
          <w:p w14:paraId="1802C59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Give the source of funding and the role of the funders</w:t>
            </w:r>
          </w:p>
        </w:tc>
        <w:tc>
          <w:tcPr>
            <w:tcW w:w="3309" w:type="dxa"/>
          </w:tcPr>
          <w:p w14:paraId="3D62750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Declarations, </w:t>
            </w:r>
            <w:r w:rsidRPr="00B05620">
              <w:rPr>
                <w:rFonts w:ascii="Times New Roman" w:hAnsi="Times New Roman" w:cs="Times New Roman"/>
                <w:i/>
                <w:iCs/>
                <w:color w:val="000000" w:themeColor="text1"/>
                <w:sz w:val="22"/>
                <w:szCs w:val="22"/>
              </w:rPr>
              <w:t>Funding</w:t>
            </w:r>
          </w:p>
        </w:tc>
      </w:tr>
    </w:tbl>
    <w:p w14:paraId="18E75383" w14:textId="77777777" w:rsidR="00B71C40" w:rsidRPr="00B05620" w:rsidRDefault="00000000">
      <w:pPr>
        <w:pStyle w:val="Heading1"/>
        <w:rPr>
          <w:rFonts w:ascii="Times New Roman" w:hAnsi="Times New Roman" w:cs="Times New Roman"/>
          <w:b/>
          <w:bCs/>
          <w:color w:val="000000" w:themeColor="text1"/>
          <w:sz w:val="22"/>
          <w:szCs w:val="22"/>
        </w:rPr>
      </w:pPr>
      <w:r w:rsidRPr="00B05620">
        <w:rPr>
          <w:rFonts w:ascii="Times New Roman" w:hAnsi="Times New Roman" w:cs="Times New Roman"/>
          <w:b/>
          <w:bCs/>
          <w:color w:val="000000" w:themeColor="text1"/>
          <w:sz w:val="22"/>
          <w:szCs w:val="22"/>
        </w:rPr>
        <w:t>Supplementary Tables</w:t>
      </w:r>
    </w:p>
    <w:p w14:paraId="7D7B7E4F" w14:textId="77777777" w:rsidR="00B71C40" w:rsidRPr="00B05620" w:rsidRDefault="00000000">
      <w:pPr>
        <w:pStyle w:val="FirstParagraph"/>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S1. Data sources, file-to-year mapping and query specification.</w:t>
      </w:r>
    </w:p>
    <w:tbl>
      <w:tblPr>
        <w:tblStyle w:val="TableGrid"/>
        <w:tblW w:w="5000" w:type="pct"/>
        <w:tblLayout w:type="fixed"/>
        <w:tblLook w:val="0020" w:firstRow="1" w:lastRow="0" w:firstColumn="0" w:lastColumn="0" w:noHBand="0" w:noVBand="0"/>
      </w:tblPr>
      <w:tblGrid>
        <w:gridCol w:w="1770"/>
        <w:gridCol w:w="7580"/>
      </w:tblGrid>
      <w:tr w:rsidR="00B71C40" w:rsidRPr="00B05620" w14:paraId="33785604" w14:textId="77777777" w:rsidTr="00B05620">
        <w:tc>
          <w:tcPr>
            <w:tcW w:w="1499" w:type="dxa"/>
          </w:tcPr>
          <w:p w14:paraId="05A9A5F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Item</w:t>
            </w:r>
          </w:p>
        </w:tc>
        <w:tc>
          <w:tcPr>
            <w:tcW w:w="6420" w:type="dxa"/>
          </w:tcPr>
          <w:p w14:paraId="5850EBF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Specification</w:t>
            </w:r>
          </w:p>
        </w:tc>
      </w:tr>
      <w:tr w:rsidR="00B71C40" w:rsidRPr="00B05620" w14:paraId="2EF37A8A" w14:textId="77777777" w:rsidTr="00B05620">
        <w:tc>
          <w:tcPr>
            <w:tcW w:w="1499" w:type="dxa"/>
          </w:tcPr>
          <w:p w14:paraId="2A88ACA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Database</w:t>
            </w:r>
          </w:p>
        </w:tc>
        <w:tc>
          <w:tcPr>
            <w:tcW w:w="6420" w:type="dxa"/>
          </w:tcPr>
          <w:p w14:paraId="585423E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CDC WONDER Multiple Cause of Death</w:t>
            </w:r>
          </w:p>
        </w:tc>
      </w:tr>
      <w:tr w:rsidR="00B71C40" w:rsidRPr="00B05620" w14:paraId="2350F73E" w14:textId="77777777" w:rsidTr="00B05620">
        <w:tc>
          <w:tcPr>
            <w:tcW w:w="1499" w:type="dxa"/>
          </w:tcPr>
          <w:p w14:paraId="4DB0DD7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Years 1999–2020</w:t>
            </w:r>
          </w:p>
        </w:tc>
        <w:tc>
          <w:tcPr>
            <w:tcW w:w="6420" w:type="dxa"/>
          </w:tcPr>
          <w:p w14:paraId="152E110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i/>
                <w:iCs/>
                <w:color w:val="000000" w:themeColor="text1"/>
                <w:sz w:val="22"/>
                <w:szCs w:val="22"/>
              </w:rPr>
              <w:t>Multiple Cause of Death, 1999–2020</w:t>
            </w:r>
            <w:r w:rsidRPr="00B05620">
              <w:rPr>
                <w:rFonts w:ascii="Times New Roman" w:hAnsi="Times New Roman" w:cs="Times New Roman"/>
                <w:color w:val="000000" w:themeColor="text1"/>
                <w:sz w:val="22"/>
                <w:szCs w:val="22"/>
              </w:rPr>
              <w:t xml:space="preserve"> (bridged-race populations)</w:t>
            </w:r>
          </w:p>
        </w:tc>
      </w:tr>
      <w:tr w:rsidR="00B71C40" w:rsidRPr="00B05620" w14:paraId="552CE520" w14:textId="77777777" w:rsidTr="00B05620">
        <w:tc>
          <w:tcPr>
            <w:tcW w:w="1499" w:type="dxa"/>
          </w:tcPr>
          <w:p w14:paraId="7429BEF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Years 2021–2024</w:t>
            </w:r>
          </w:p>
        </w:tc>
        <w:tc>
          <w:tcPr>
            <w:tcW w:w="6420" w:type="dxa"/>
          </w:tcPr>
          <w:p w14:paraId="0090FC5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i/>
                <w:iCs/>
                <w:color w:val="000000" w:themeColor="text1"/>
                <w:sz w:val="22"/>
                <w:szCs w:val="22"/>
              </w:rPr>
              <w:t>Multiple Cause of Death, 2018–2024, Single Race</w:t>
            </w:r>
            <w:r w:rsidRPr="00B05620">
              <w:rPr>
                <w:rFonts w:ascii="Times New Roman" w:hAnsi="Times New Roman" w:cs="Times New Roman"/>
                <w:color w:val="000000" w:themeColor="text1"/>
                <w:sz w:val="22"/>
                <w:szCs w:val="22"/>
              </w:rPr>
              <w:t xml:space="preserve"> (single-race populations)</w:t>
            </w:r>
          </w:p>
        </w:tc>
      </w:tr>
      <w:tr w:rsidR="00B71C40" w:rsidRPr="00B05620" w14:paraId="6B84EEBB" w14:textId="77777777" w:rsidTr="00B05620">
        <w:tc>
          <w:tcPr>
            <w:tcW w:w="1499" w:type="dxa"/>
          </w:tcPr>
          <w:p w14:paraId="365EE8D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Overlap handling</w:t>
            </w:r>
          </w:p>
        </w:tc>
        <w:tc>
          <w:tcPr>
            <w:tcW w:w="6420" w:type="dxa"/>
          </w:tcPr>
          <w:p w14:paraId="7216B0A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Each calendar year contributed by exactly one file; no death counted twice</w:t>
            </w:r>
          </w:p>
        </w:tc>
      </w:tr>
      <w:tr w:rsidR="00B71C40" w:rsidRPr="00B05620" w14:paraId="02D1EE79" w14:textId="77777777" w:rsidTr="00B05620">
        <w:tc>
          <w:tcPr>
            <w:tcW w:w="1499" w:type="dxa"/>
          </w:tcPr>
          <w:p w14:paraId="65C76EF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Case definition</w:t>
            </w:r>
          </w:p>
        </w:tc>
        <w:tc>
          <w:tcPr>
            <w:tcW w:w="6420" w:type="dxa"/>
          </w:tcPr>
          <w:p w14:paraId="2EF8333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ICD-10 C78.0 (secondary malignant neoplasm of lung) recorded as a multiple cause of death</w:t>
            </w:r>
          </w:p>
        </w:tc>
      </w:tr>
      <w:tr w:rsidR="00B71C40" w:rsidRPr="00B05620" w14:paraId="19508440" w14:textId="77777777" w:rsidTr="00B05620">
        <w:tc>
          <w:tcPr>
            <w:tcW w:w="1499" w:type="dxa"/>
          </w:tcPr>
          <w:p w14:paraId="4AB6467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Age restriction</w:t>
            </w:r>
          </w:p>
        </w:tc>
        <w:tc>
          <w:tcPr>
            <w:tcW w:w="6420" w:type="dxa"/>
          </w:tcPr>
          <w:p w14:paraId="4DBAFB8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 years and older (seven ten-year age groups)</w:t>
            </w:r>
          </w:p>
        </w:tc>
      </w:tr>
      <w:tr w:rsidR="00B71C40" w:rsidRPr="00B05620" w14:paraId="261E3D31" w14:textId="77777777" w:rsidTr="00B05620">
        <w:tc>
          <w:tcPr>
            <w:tcW w:w="1499" w:type="dxa"/>
          </w:tcPr>
          <w:p w14:paraId="40EE37A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Hispanic origin</w:t>
            </w:r>
          </w:p>
        </w:tc>
        <w:tc>
          <w:tcPr>
            <w:tcW w:w="6420" w:type="dxa"/>
          </w:tcPr>
          <w:p w14:paraId="0DDB036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Hispanic or Latino and Not Hispanic or Latino both selected; ‘Not Stated’ excluded uniformly</w:t>
            </w:r>
          </w:p>
        </w:tc>
      </w:tr>
      <w:tr w:rsidR="00B71C40" w:rsidRPr="00B05620" w14:paraId="36DC0E12" w14:textId="77777777" w:rsidTr="00B05620">
        <w:tc>
          <w:tcPr>
            <w:tcW w:w="1499" w:type="dxa"/>
          </w:tcPr>
          <w:p w14:paraId="711E522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Rate standard</w:t>
            </w:r>
          </w:p>
        </w:tc>
        <w:tc>
          <w:tcPr>
            <w:tcW w:w="6420" w:type="dxa"/>
          </w:tcPr>
          <w:p w14:paraId="334345D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 US standard population, per 100,000; weights renormalised across the seven included age bands</w:t>
            </w:r>
          </w:p>
        </w:tc>
      </w:tr>
      <w:tr w:rsidR="00B71C40" w:rsidRPr="00B05620" w14:paraId="2EA7169C" w14:textId="77777777" w:rsidTr="00B05620">
        <w:tc>
          <w:tcPr>
            <w:tcW w:w="1499" w:type="dxa"/>
          </w:tcPr>
          <w:p w14:paraId="331499C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Race, 1999–2020</w:t>
            </w:r>
          </w:p>
        </w:tc>
        <w:tc>
          <w:tcPr>
            <w:tcW w:w="6420" w:type="dxa"/>
          </w:tcPr>
          <w:p w14:paraId="385BA3C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Bridged race (four categories) with Hispanic origin as a restriction</w:t>
            </w:r>
          </w:p>
        </w:tc>
      </w:tr>
      <w:tr w:rsidR="00B71C40" w:rsidRPr="00B05620" w14:paraId="47B37691" w14:textId="77777777" w:rsidTr="00B05620">
        <w:tc>
          <w:tcPr>
            <w:tcW w:w="1499" w:type="dxa"/>
          </w:tcPr>
          <w:p w14:paraId="5B1B282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Race, 2021–2024</w:t>
            </w:r>
          </w:p>
        </w:tc>
        <w:tc>
          <w:tcPr>
            <w:tcW w:w="6420" w:type="dxa"/>
          </w:tcPr>
          <w:p w14:paraId="3BE1277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Single Race 6, with Asian combined with Native Hawaiian or Other Pacific Islander to match the bridged Asian/Pacific Islander category</w:t>
            </w:r>
          </w:p>
        </w:tc>
      </w:tr>
      <w:tr w:rsidR="00B71C40" w:rsidRPr="00B05620" w14:paraId="380480AE" w14:textId="77777777" w:rsidTr="00B05620">
        <w:tc>
          <w:tcPr>
            <w:tcW w:w="1499" w:type="dxa"/>
          </w:tcPr>
          <w:p w14:paraId="4AD861F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Urbanization</w:t>
            </w:r>
          </w:p>
        </w:tc>
        <w:tc>
          <w:tcPr>
            <w:tcW w:w="6420" w:type="dxa"/>
          </w:tcPr>
          <w:p w14:paraId="6A32C03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 NCHS scheme; available 1999–2020 only</w:t>
            </w:r>
          </w:p>
        </w:tc>
      </w:tr>
      <w:tr w:rsidR="00B71C40" w:rsidRPr="00B05620" w14:paraId="754726E2" w14:textId="77777777" w:rsidTr="00B05620">
        <w:tc>
          <w:tcPr>
            <w:tcW w:w="1499" w:type="dxa"/>
          </w:tcPr>
          <w:p w14:paraId="1FC95B5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Trend analysis</w:t>
            </w:r>
          </w:p>
        </w:tc>
        <w:tc>
          <w:tcPr>
            <w:tcW w:w="6420" w:type="dxa"/>
          </w:tcPr>
          <w:p w14:paraId="0AC2FBE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Joinpoint Regression Program v5.4.0.0 (National Cancer Institute)</w:t>
            </w:r>
          </w:p>
        </w:tc>
      </w:tr>
      <w:tr w:rsidR="00B71C40" w:rsidRPr="00B05620" w14:paraId="647BC81E" w14:textId="77777777" w:rsidTr="00B05620">
        <w:tc>
          <w:tcPr>
            <w:tcW w:w="1499" w:type="dxa"/>
          </w:tcPr>
          <w:p w14:paraId="45AB950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Extraction dates</w:t>
            </w:r>
          </w:p>
        </w:tc>
        <w:tc>
          <w:tcPr>
            <w:tcW w:w="6420" w:type="dxa"/>
          </w:tcPr>
          <w:p w14:paraId="6280063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21–24 August 2026</w:t>
            </w:r>
          </w:p>
        </w:tc>
      </w:tr>
    </w:tbl>
    <w:p w14:paraId="7BB91A0F"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S2. Annual deaths, population, crude and age-adjusted mortality rates, overall, 1999–2024.</w:t>
      </w:r>
    </w:p>
    <w:tbl>
      <w:tblPr>
        <w:tblStyle w:val="TableGrid"/>
        <w:tblW w:w="4750" w:type="pct"/>
        <w:tblLayout w:type="fixed"/>
        <w:tblLook w:val="0020" w:firstRow="1" w:lastRow="0" w:firstColumn="0" w:lastColumn="0" w:noHBand="0" w:noVBand="0"/>
      </w:tblPr>
      <w:tblGrid>
        <w:gridCol w:w="1028"/>
        <w:gridCol w:w="1215"/>
        <w:gridCol w:w="1590"/>
        <w:gridCol w:w="1590"/>
        <w:gridCol w:w="1029"/>
        <w:gridCol w:w="1590"/>
        <w:gridCol w:w="841"/>
      </w:tblGrid>
      <w:tr w:rsidR="00B71C40" w:rsidRPr="00B05620" w14:paraId="27880220" w14:textId="77777777" w:rsidTr="00B05620">
        <w:tc>
          <w:tcPr>
            <w:tcW w:w="871" w:type="dxa"/>
          </w:tcPr>
          <w:p w14:paraId="0729B8A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Year</w:t>
            </w:r>
          </w:p>
        </w:tc>
        <w:tc>
          <w:tcPr>
            <w:tcW w:w="1029" w:type="dxa"/>
          </w:tcPr>
          <w:p w14:paraId="669C794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Deaths</w:t>
            </w:r>
          </w:p>
        </w:tc>
        <w:tc>
          <w:tcPr>
            <w:tcW w:w="1346" w:type="dxa"/>
          </w:tcPr>
          <w:p w14:paraId="1BE6CBD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Population</w:t>
            </w:r>
          </w:p>
        </w:tc>
        <w:tc>
          <w:tcPr>
            <w:tcW w:w="1346" w:type="dxa"/>
          </w:tcPr>
          <w:p w14:paraId="00264EB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Crude rate</w:t>
            </w:r>
          </w:p>
        </w:tc>
        <w:tc>
          <w:tcPr>
            <w:tcW w:w="871" w:type="dxa"/>
          </w:tcPr>
          <w:p w14:paraId="58A6C65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AAMR</w:t>
            </w:r>
          </w:p>
        </w:tc>
        <w:tc>
          <w:tcPr>
            <w:tcW w:w="1346" w:type="dxa"/>
          </w:tcPr>
          <w:p w14:paraId="11145EE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95% CI</w:t>
            </w:r>
          </w:p>
        </w:tc>
        <w:tc>
          <w:tcPr>
            <w:tcW w:w="712" w:type="dxa"/>
          </w:tcPr>
          <w:p w14:paraId="5589EE4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SE</w:t>
            </w:r>
          </w:p>
        </w:tc>
      </w:tr>
      <w:tr w:rsidR="00B71C40" w:rsidRPr="00B05620" w14:paraId="0A197FC0" w14:textId="77777777" w:rsidTr="00B05620">
        <w:tc>
          <w:tcPr>
            <w:tcW w:w="871" w:type="dxa"/>
          </w:tcPr>
          <w:p w14:paraId="27C64CA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1999</w:t>
            </w:r>
          </w:p>
        </w:tc>
        <w:tc>
          <w:tcPr>
            <w:tcW w:w="1029" w:type="dxa"/>
          </w:tcPr>
          <w:p w14:paraId="7D77AA5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20,082</w:t>
            </w:r>
          </w:p>
        </w:tc>
        <w:tc>
          <w:tcPr>
            <w:tcW w:w="1346" w:type="dxa"/>
          </w:tcPr>
          <w:p w14:paraId="72CF89C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180,408,769</w:t>
            </w:r>
          </w:p>
        </w:tc>
        <w:tc>
          <w:tcPr>
            <w:tcW w:w="1346" w:type="dxa"/>
          </w:tcPr>
          <w:p w14:paraId="1EE46E0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11.131</w:t>
            </w:r>
          </w:p>
        </w:tc>
        <w:tc>
          <w:tcPr>
            <w:tcW w:w="871" w:type="dxa"/>
          </w:tcPr>
          <w:p w14:paraId="3C5DF64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11.328</w:t>
            </w:r>
          </w:p>
        </w:tc>
        <w:tc>
          <w:tcPr>
            <w:tcW w:w="1346" w:type="dxa"/>
          </w:tcPr>
          <w:p w14:paraId="7BBF008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11.171–11.485</w:t>
            </w:r>
          </w:p>
        </w:tc>
        <w:tc>
          <w:tcPr>
            <w:tcW w:w="712" w:type="dxa"/>
          </w:tcPr>
          <w:p w14:paraId="69840DF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0.0799</w:t>
            </w:r>
          </w:p>
        </w:tc>
      </w:tr>
      <w:tr w:rsidR="00B71C40" w:rsidRPr="00B05620" w14:paraId="36982117" w14:textId="77777777" w:rsidTr="00B05620">
        <w:tc>
          <w:tcPr>
            <w:tcW w:w="871" w:type="dxa"/>
          </w:tcPr>
          <w:p w14:paraId="0F469E4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w:t>
            </w:r>
          </w:p>
        </w:tc>
        <w:tc>
          <w:tcPr>
            <w:tcW w:w="1029" w:type="dxa"/>
          </w:tcPr>
          <w:p w14:paraId="2331CB4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17,372</w:t>
            </w:r>
          </w:p>
        </w:tc>
        <w:tc>
          <w:tcPr>
            <w:tcW w:w="1346" w:type="dxa"/>
          </w:tcPr>
          <w:p w14:paraId="484F33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181,984,640</w:t>
            </w:r>
          </w:p>
        </w:tc>
        <w:tc>
          <w:tcPr>
            <w:tcW w:w="1346" w:type="dxa"/>
          </w:tcPr>
          <w:p w14:paraId="21760E3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9.546</w:t>
            </w:r>
          </w:p>
        </w:tc>
        <w:tc>
          <w:tcPr>
            <w:tcW w:w="871" w:type="dxa"/>
          </w:tcPr>
          <w:p w14:paraId="490BE70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9.690</w:t>
            </w:r>
          </w:p>
        </w:tc>
        <w:tc>
          <w:tcPr>
            <w:tcW w:w="1346" w:type="dxa"/>
          </w:tcPr>
          <w:p w14:paraId="68AA3D2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9.546–9.834</w:t>
            </w:r>
          </w:p>
        </w:tc>
        <w:tc>
          <w:tcPr>
            <w:tcW w:w="712" w:type="dxa"/>
          </w:tcPr>
          <w:p w14:paraId="65F9AE1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0.0735</w:t>
            </w:r>
          </w:p>
        </w:tc>
      </w:tr>
      <w:tr w:rsidR="00B71C40" w:rsidRPr="00B05620" w14:paraId="2B567852" w14:textId="77777777" w:rsidTr="00B05620">
        <w:tc>
          <w:tcPr>
            <w:tcW w:w="871" w:type="dxa"/>
          </w:tcPr>
          <w:p w14:paraId="053A317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w:t>
            </w:r>
          </w:p>
        </w:tc>
        <w:tc>
          <w:tcPr>
            <w:tcW w:w="1029" w:type="dxa"/>
          </w:tcPr>
          <w:p w14:paraId="24879D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16,848</w:t>
            </w:r>
          </w:p>
        </w:tc>
        <w:tc>
          <w:tcPr>
            <w:tcW w:w="1346" w:type="dxa"/>
          </w:tcPr>
          <w:p w14:paraId="01BECFC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184,305,128</w:t>
            </w:r>
          </w:p>
        </w:tc>
        <w:tc>
          <w:tcPr>
            <w:tcW w:w="1346" w:type="dxa"/>
          </w:tcPr>
          <w:p w14:paraId="1036694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9.141</w:t>
            </w:r>
          </w:p>
        </w:tc>
        <w:tc>
          <w:tcPr>
            <w:tcW w:w="871" w:type="dxa"/>
          </w:tcPr>
          <w:p w14:paraId="12727E8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9.241</w:t>
            </w:r>
          </w:p>
        </w:tc>
        <w:tc>
          <w:tcPr>
            <w:tcW w:w="1346" w:type="dxa"/>
          </w:tcPr>
          <w:p w14:paraId="4D6DADF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9.102–9.381</w:t>
            </w:r>
          </w:p>
        </w:tc>
        <w:tc>
          <w:tcPr>
            <w:tcW w:w="712" w:type="dxa"/>
          </w:tcPr>
          <w:p w14:paraId="03B7557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0.0712</w:t>
            </w:r>
          </w:p>
        </w:tc>
      </w:tr>
      <w:tr w:rsidR="00B71C40" w:rsidRPr="00B05620" w14:paraId="524401D5" w14:textId="77777777" w:rsidTr="00B05620">
        <w:tc>
          <w:tcPr>
            <w:tcW w:w="871" w:type="dxa"/>
          </w:tcPr>
          <w:p w14:paraId="2F529D3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2002</w:t>
            </w:r>
          </w:p>
        </w:tc>
        <w:tc>
          <w:tcPr>
            <w:tcW w:w="1029" w:type="dxa"/>
          </w:tcPr>
          <w:p w14:paraId="0F65D5A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16,695</w:t>
            </w:r>
          </w:p>
        </w:tc>
        <w:tc>
          <w:tcPr>
            <w:tcW w:w="1346" w:type="dxa"/>
          </w:tcPr>
          <w:p w14:paraId="50C2CB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186,208,028</w:t>
            </w:r>
          </w:p>
        </w:tc>
        <w:tc>
          <w:tcPr>
            <w:tcW w:w="1346" w:type="dxa"/>
          </w:tcPr>
          <w:p w14:paraId="5C0C7B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8.966</w:t>
            </w:r>
          </w:p>
        </w:tc>
        <w:tc>
          <w:tcPr>
            <w:tcW w:w="871" w:type="dxa"/>
          </w:tcPr>
          <w:p w14:paraId="65E7B45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9.005</w:t>
            </w:r>
          </w:p>
        </w:tc>
        <w:tc>
          <w:tcPr>
            <w:tcW w:w="1346" w:type="dxa"/>
          </w:tcPr>
          <w:p w14:paraId="04FDC90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8.868–9.141</w:t>
            </w:r>
          </w:p>
        </w:tc>
        <w:tc>
          <w:tcPr>
            <w:tcW w:w="712" w:type="dxa"/>
          </w:tcPr>
          <w:p w14:paraId="17166C4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0.0697</w:t>
            </w:r>
          </w:p>
        </w:tc>
      </w:tr>
      <w:tr w:rsidR="00B71C40" w:rsidRPr="00B05620" w14:paraId="5D10453B" w14:textId="77777777" w:rsidTr="00B05620">
        <w:tc>
          <w:tcPr>
            <w:tcW w:w="871" w:type="dxa"/>
          </w:tcPr>
          <w:p w14:paraId="16072AC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2003</w:t>
            </w:r>
          </w:p>
        </w:tc>
        <w:tc>
          <w:tcPr>
            <w:tcW w:w="1029" w:type="dxa"/>
          </w:tcPr>
          <w:p w14:paraId="2C00414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15,825</w:t>
            </w:r>
          </w:p>
        </w:tc>
        <w:tc>
          <w:tcPr>
            <w:tcW w:w="1346" w:type="dxa"/>
          </w:tcPr>
          <w:p w14:paraId="20D4EA6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188,090,429</w:t>
            </w:r>
          </w:p>
        </w:tc>
        <w:tc>
          <w:tcPr>
            <w:tcW w:w="1346" w:type="dxa"/>
          </w:tcPr>
          <w:p w14:paraId="23305DD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8.414</w:t>
            </w:r>
          </w:p>
        </w:tc>
        <w:tc>
          <w:tcPr>
            <w:tcW w:w="871" w:type="dxa"/>
          </w:tcPr>
          <w:p w14:paraId="118BAE7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8.387</w:t>
            </w:r>
          </w:p>
        </w:tc>
        <w:tc>
          <w:tcPr>
            <w:tcW w:w="1346" w:type="dxa"/>
          </w:tcPr>
          <w:p w14:paraId="36B18E2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8.256–8.518</w:t>
            </w:r>
          </w:p>
        </w:tc>
        <w:tc>
          <w:tcPr>
            <w:tcW w:w="712" w:type="dxa"/>
          </w:tcPr>
          <w:p w14:paraId="54A8715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0.0667</w:t>
            </w:r>
          </w:p>
        </w:tc>
      </w:tr>
      <w:tr w:rsidR="00B71C40" w:rsidRPr="00B05620" w14:paraId="31050C15" w14:textId="77777777" w:rsidTr="00B05620">
        <w:tc>
          <w:tcPr>
            <w:tcW w:w="871" w:type="dxa"/>
          </w:tcPr>
          <w:p w14:paraId="543CDE9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w:t>
            </w:r>
          </w:p>
        </w:tc>
        <w:tc>
          <w:tcPr>
            <w:tcW w:w="1029" w:type="dxa"/>
          </w:tcPr>
          <w:p w14:paraId="3E34583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15,450</w:t>
            </w:r>
          </w:p>
        </w:tc>
        <w:tc>
          <w:tcPr>
            <w:tcW w:w="1346" w:type="dxa"/>
          </w:tcPr>
          <w:p w14:paraId="79291E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190,205,384</w:t>
            </w:r>
          </w:p>
        </w:tc>
        <w:tc>
          <w:tcPr>
            <w:tcW w:w="1346" w:type="dxa"/>
          </w:tcPr>
          <w:p w14:paraId="3984239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8.123</w:t>
            </w:r>
          </w:p>
        </w:tc>
        <w:tc>
          <w:tcPr>
            <w:tcW w:w="871" w:type="dxa"/>
          </w:tcPr>
          <w:p w14:paraId="1D57155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8.049</w:t>
            </w:r>
          </w:p>
        </w:tc>
        <w:tc>
          <w:tcPr>
            <w:tcW w:w="1346" w:type="dxa"/>
          </w:tcPr>
          <w:p w14:paraId="30DA027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7.922–8.176</w:t>
            </w:r>
          </w:p>
        </w:tc>
        <w:tc>
          <w:tcPr>
            <w:tcW w:w="712" w:type="dxa"/>
          </w:tcPr>
          <w:p w14:paraId="369C9B7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0.0649</w:t>
            </w:r>
          </w:p>
        </w:tc>
      </w:tr>
      <w:tr w:rsidR="00B71C40" w:rsidRPr="00B05620" w14:paraId="4D4C714F" w14:textId="77777777" w:rsidTr="00B05620">
        <w:tc>
          <w:tcPr>
            <w:tcW w:w="871" w:type="dxa"/>
          </w:tcPr>
          <w:p w14:paraId="29AD520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2005</w:t>
            </w:r>
          </w:p>
        </w:tc>
        <w:tc>
          <w:tcPr>
            <w:tcW w:w="1029" w:type="dxa"/>
          </w:tcPr>
          <w:p w14:paraId="7930AC8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15,623</w:t>
            </w:r>
          </w:p>
        </w:tc>
        <w:tc>
          <w:tcPr>
            <w:tcW w:w="1346" w:type="dxa"/>
          </w:tcPr>
          <w:p w14:paraId="5B58D7D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192,551,384</w:t>
            </w:r>
          </w:p>
        </w:tc>
        <w:tc>
          <w:tcPr>
            <w:tcW w:w="1346" w:type="dxa"/>
          </w:tcPr>
          <w:p w14:paraId="7A5E4B7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8.114</w:t>
            </w:r>
          </w:p>
        </w:tc>
        <w:tc>
          <w:tcPr>
            <w:tcW w:w="871" w:type="dxa"/>
          </w:tcPr>
          <w:p w14:paraId="0E82230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7.992</w:t>
            </w:r>
          </w:p>
        </w:tc>
        <w:tc>
          <w:tcPr>
            <w:tcW w:w="1346" w:type="dxa"/>
          </w:tcPr>
          <w:p w14:paraId="31873EC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7.867–8.118</w:t>
            </w:r>
          </w:p>
        </w:tc>
        <w:tc>
          <w:tcPr>
            <w:tcW w:w="712" w:type="dxa"/>
          </w:tcPr>
          <w:p w14:paraId="2C8033B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0.0641</w:t>
            </w:r>
          </w:p>
        </w:tc>
      </w:tr>
      <w:tr w:rsidR="00B71C40" w:rsidRPr="00B05620" w14:paraId="4A78C543" w14:textId="77777777" w:rsidTr="00B05620">
        <w:tc>
          <w:tcPr>
            <w:tcW w:w="871" w:type="dxa"/>
          </w:tcPr>
          <w:p w14:paraId="08A3B34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2006</w:t>
            </w:r>
          </w:p>
        </w:tc>
        <w:tc>
          <w:tcPr>
            <w:tcW w:w="1029" w:type="dxa"/>
          </w:tcPr>
          <w:p w14:paraId="0B215A8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15,430</w:t>
            </w:r>
          </w:p>
        </w:tc>
        <w:tc>
          <w:tcPr>
            <w:tcW w:w="1346" w:type="dxa"/>
          </w:tcPr>
          <w:p w14:paraId="199A953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195,019,359</w:t>
            </w:r>
          </w:p>
        </w:tc>
        <w:tc>
          <w:tcPr>
            <w:tcW w:w="1346" w:type="dxa"/>
          </w:tcPr>
          <w:p w14:paraId="5A5AD38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7.912</w:t>
            </w:r>
          </w:p>
        </w:tc>
        <w:tc>
          <w:tcPr>
            <w:tcW w:w="871" w:type="dxa"/>
          </w:tcPr>
          <w:p w14:paraId="697150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7.765</w:t>
            </w:r>
          </w:p>
        </w:tc>
        <w:tc>
          <w:tcPr>
            <w:tcW w:w="1346" w:type="dxa"/>
          </w:tcPr>
          <w:p w14:paraId="3B35F79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7.642–7.888</w:t>
            </w:r>
          </w:p>
        </w:tc>
        <w:tc>
          <w:tcPr>
            <w:tcW w:w="712" w:type="dxa"/>
          </w:tcPr>
          <w:p w14:paraId="2067D5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0.0627</w:t>
            </w:r>
          </w:p>
        </w:tc>
      </w:tr>
      <w:tr w:rsidR="00B71C40" w:rsidRPr="00B05620" w14:paraId="607676A3" w14:textId="77777777" w:rsidTr="00B05620">
        <w:tc>
          <w:tcPr>
            <w:tcW w:w="871" w:type="dxa"/>
          </w:tcPr>
          <w:p w14:paraId="16346D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2007</w:t>
            </w:r>
          </w:p>
        </w:tc>
        <w:tc>
          <w:tcPr>
            <w:tcW w:w="1029" w:type="dxa"/>
          </w:tcPr>
          <w:p w14:paraId="746963E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15,330</w:t>
            </w:r>
          </w:p>
        </w:tc>
        <w:tc>
          <w:tcPr>
            <w:tcW w:w="1346" w:type="dxa"/>
          </w:tcPr>
          <w:p w14:paraId="0A2B649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197,403,777</w:t>
            </w:r>
          </w:p>
        </w:tc>
        <w:tc>
          <w:tcPr>
            <w:tcW w:w="1346" w:type="dxa"/>
          </w:tcPr>
          <w:p w14:paraId="3DBF11D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7.766</w:t>
            </w:r>
          </w:p>
        </w:tc>
        <w:tc>
          <w:tcPr>
            <w:tcW w:w="871" w:type="dxa"/>
          </w:tcPr>
          <w:p w14:paraId="661BE07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7.556</w:t>
            </w:r>
          </w:p>
        </w:tc>
        <w:tc>
          <w:tcPr>
            <w:tcW w:w="1346" w:type="dxa"/>
          </w:tcPr>
          <w:p w14:paraId="567EDEA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7.436–7.676</w:t>
            </w:r>
          </w:p>
        </w:tc>
        <w:tc>
          <w:tcPr>
            <w:tcW w:w="712" w:type="dxa"/>
          </w:tcPr>
          <w:p w14:paraId="5C310AC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0.0613</w:t>
            </w:r>
          </w:p>
        </w:tc>
      </w:tr>
      <w:tr w:rsidR="00B71C40" w:rsidRPr="00B05620" w14:paraId="572BF540" w14:textId="77777777" w:rsidTr="00B05620">
        <w:tc>
          <w:tcPr>
            <w:tcW w:w="871" w:type="dxa"/>
          </w:tcPr>
          <w:p w14:paraId="3BB233F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029" w:type="dxa"/>
          </w:tcPr>
          <w:p w14:paraId="3E80620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14,961</w:t>
            </w:r>
          </w:p>
        </w:tc>
        <w:tc>
          <w:tcPr>
            <w:tcW w:w="1346" w:type="dxa"/>
          </w:tcPr>
          <w:p w14:paraId="5E3D4B1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199,795,090</w:t>
            </w:r>
          </w:p>
        </w:tc>
        <w:tc>
          <w:tcPr>
            <w:tcW w:w="1346" w:type="dxa"/>
          </w:tcPr>
          <w:p w14:paraId="70773D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7.488</w:t>
            </w:r>
          </w:p>
        </w:tc>
        <w:tc>
          <w:tcPr>
            <w:tcW w:w="871" w:type="dxa"/>
          </w:tcPr>
          <w:p w14:paraId="29749B8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7.219</w:t>
            </w:r>
          </w:p>
        </w:tc>
        <w:tc>
          <w:tcPr>
            <w:tcW w:w="1346" w:type="dxa"/>
          </w:tcPr>
          <w:p w14:paraId="79808D5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7.102–7.335</w:t>
            </w:r>
          </w:p>
        </w:tc>
        <w:tc>
          <w:tcPr>
            <w:tcW w:w="712" w:type="dxa"/>
          </w:tcPr>
          <w:p w14:paraId="53BB655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0.0593</w:t>
            </w:r>
          </w:p>
        </w:tc>
      </w:tr>
      <w:tr w:rsidR="00B71C40" w:rsidRPr="00B05620" w14:paraId="6779631D" w14:textId="77777777" w:rsidTr="00B05620">
        <w:tc>
          <w:tcPr>
            <w:tcW w:w="871" w:type="dxa"/>
          </w:tcPr>
          <w:p w14:paraId="4C6C83F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2009</w:t>
            </w:r>
          </w:p>
        </w:tc>
        <w:tc>
          <w:tcPr>
            <w:tcW w:w="1029" w:type="dxa"/>
          </w:tcPr>
          <w:p w14:paraId="7A10AF1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15,524</w:t>
            </w:r>
          </w:p>
        </w:tc>
        <w:tc>
          <w:tcPr>
            <w:tcW w:w="1346" w:type="dxa"/>
          </w:tcPr>
          <w:p w14:paraId="6D1AF7C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202,107,016</w:t>
            </w:r>
          </w:p>
        </w:tc>
        <w:tc>
          <w:tcPr>
            <w:tcW w:w="1346" w:type="dxa"/>
          </w:tcPr>
          <w:p w14:paraId="3EA14E8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7.681</w:t>
            </w:r>
          </w:p>
        </w:tc>
        <w:tc>
          <w:tcPr>
            <w:tcW w:w="871" w:type="dxa"/>
          </w:tcPr>
          <w:p w14:paraId="4D4DC5B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7.352</w:t>
            </w:r>
          </w:p>
        </w:tc>
        <w:tc>
          <w:tcPr>
            <w:tcW w:w="1346" w:type="dxa"/>
          </w:tcPr>
          <w:p w14:paraId="3BA7CEC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7.236–7.469</w:t>
            </w:r>
          </w:p>
        </w:tc>
        <w:tc>
          <w:tcPr>
            <w:tcW w:w="712" w:type="dxa"/>
          </w:tcPr>
          <w:p w14:paraId="2FB5AB4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0.0594</w:t>
            </w:r>
          </w:p>
        </w:tc>
      </w:tr>
      <w:tr w:rsidR="00B71C40" w:rsidRPr="00B05620" w14:paraId="70A5D4C1" w14:textId="77777777" w:rsidTr="00B05620">
        <w:tc>
          <w:tcPr>
            <w:tcW w:w="871" w:type="dxa"/>
          </w:tcPr>
          <w:p w14:paraId="36DC4DF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1029" w:type="dxa"/>
          </w:tcPr>
          <w:p w14:paraId="3CA6DA7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15,853</w:t>
            </w:r>
          </w:p>
        </w:tc>
        <w:tc>
          <w:tcPr>
            <w:tcW w:w="1346" w:type="dxa"/>
          </w:tcPr>
          <w:p w14:paraId="6816C3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203,891,983</w:t>
            </w:r>
          </w:p>
        </w:tc>
        <w:tc>
          <w:tcPr>
            <w:tcW w:w="1346" w:type="dxa"/>
          </w:tcPr>
          <w:p w14:paraId="4C65ED6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7.775</w:t>
            </w:r>
          </w:p>
        </w:tc>
        <w:tc>
          <w:tcPr>
            <w:tcW w:w="871" w:type="dxa"/>
          </w:tcPr>
          <w:p w14:paraId="7D52422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7.381</w:t>
            </w:r>
          </w:p>
        </w:tc>
        <w:tc>
          <w:tcPr>
            <w:tcW w:w="1346" w:type="dxa"/>
          </w:tcPr>
          <w:p w14:paraId="57C04D3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7.265–7.497</w:t>
            </w:r>
          </w:p>
        </w:tc>
        <w:tc>
          <w:tcPr>
            <w:tcW w:w="712" w:type="dxa"/>
          </w:tcPr>
          <w:p w14:paraId="075F5E0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0.0591</w:t>
            </w:r>
          </w:p>
        </w:tc>
      </w:tr>
      <w:tr w:rsidR="00B71C40" w:rsidRPr="00B05620" w14:paraId="137C8CEA" w14:textId="77777777" w:rsidTr="00B05620">
        <w:tc>
          <w:tcPr>
            <w:tcW w:w="871" w:type="dxa"/>
          </w:tcPr>
          <w:p w14:paraId="24DFD72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2011</w:t>
            </w:r>
          </w:p>
        </w:tc>
        <w:tc>
          <w:tcPr>
            <w:tcW w:w="1029" w:type="dxa"/>
          </w:tcPr>
          <w:p w14:paraId="3A4D50A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16,134</w:t>
            </w:r>
          </w:p>
        </w:tc>
        <w:tc>
          <w:tcPr>
            <w:tcW w:w="1346" w:type="dxa"/>
          </w:tcPr>
          <w:p w14:paraId="431AEE1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206,592,936</w:t>
            </w:r>
          </w:p>
        </w:tc>
        <w:tc>
          <w:tcPr>
            <w:tcW w:w="1346" w:type="dxa"/>
          </w:tcPr>
          <w:p w14:paraId="7B2C5AF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7.810</w:t>
            </w:r>
          </w:p>
        </w:tc>
        <w:tc>
          <w:tcPr>
            <w:tcW w:w="871" w:type="dxa"/>
          </w:tcPr>
          <w:p w14:paraId="6FA9BC0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7.320</w:t>
            </w:r>
          </w:p>
        </w:tc>
        <w:tc>
          <w:tcPr>
            <w:tcW w:w="1346" w:type="dxa"/>
          </w:tcPr>
          <w:p w14:paraId="5D9FF2C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7.206–7.435</w:t>
            </w:r>
          </w:p>
        </w:tc>
        <w:tc>
          <w:tcPr>
            <w:tcW w:w="712" w:type="dxa"/>
          </w:tcPr>
          <w:p w14:paraId="5C325F3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0.0582</w:t>
            </w:r>
          </w:p>
        </w:tc>
      </w:tr>
      <w:tr w:rsidR="00B71C40" w:rsidRPr="00B05620" w14:paraId="36E29F48" w14:textId="77777777" w:rsidTr="00B05620">
        <w:tc>
          <w:tcPr>
            <w:tcW w:w="871" w:type="dxa"/>
          </w:tcPr>
          <w:p w14:paraId="2C36BA1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2012</w:t>
            </w:r>
          </w:p>
        </w:tc>
        <w:tc>
          <w:tcPr>
            <w:tcW w:w="1029" w:type="dxa"/>
          </w:tcPr>
          <w:p w14:paraId="4A8E9A7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16,476</w:t>
            </w:r>
          </w:p>
        </w:tc>
        <w:tc>
          <w:tcPr>
            <w:tcW w:w="1346" w:type="dxa"/>
          </w:tcPr>
          <w:p w14:paraId="5BC990D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208,826,037</w:t>
            </w:r>
          </w:p>
        </w:tc>
        <w:tc>
          <w:tcPr>
            <w:tcW w:w="1346" w:type="dxa"/>
          </w:tcPr>
          <w:p w14:paraId="5EC663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7.890</w:t>
            </w:r>
          </w:p>
        </w:tc>
        <w:tc>
          <w:tcPr>
            <w:tcW w:w="871" w:type="dxa"/>
          </w:tcPr>
          <w:p w14:paraId="7BDEF02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7.304</w:t>
            </w:r>
          </w:p>
        </w:tc>
        <w:tc>
          <w:tcPr>
            <w:tcW w:w="1346" w:type="dxa"/>
          </w:tcPr>
          <w:p w14:paraId="32AEF9C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7.191–7.417</w:t>
            </w:r>
          </w:p>
        </w:tc>
        <w:tc>
          <w:tcPr>
            <w:tcW w:w="712" w:type="dxa"/>
          </w:tcPr>
          <w:p w14:paraId="7DB2292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0.0576</w:t>
            </w:r>
          </w:p>
        </w:tc>
      </w:tr>
      <w:tr w:rsidR="00B71C40" w:rsidRPr="00B05620" w14:paraId="358C24DD" w14:textId="77777777" w:rsidTr="00B05620">
        <w:tc>
          <w:tcPr>
            <w:tcW w:w="871" w:type="dxa"/>
          </w:tcPr>
          <w:p w14:paraId="2F05514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w:t>
            </w:r>
          </w:p>
        </w:tc>
        <w:tc>
          <w:tcPr>
            <w:tcW w:w="1029" w:type="dxa"/>
          </w:tcPr>
          <w:p w14:paraId="7A0B7B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17,152</w:t>
            </w:r>
          </w:p>
        </w:tc>
        <w:tc>
          <w:tcPr>
            <w:tcW w:w="1346" w:type="dxa"/>
          </w:tcPr>
          <w:p w14:paraId="2599B9C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211,085,314</w:t>
            </w:r>
          </w:p>
        </w:tc>
        <w:tc>
          <w:tcPr>
            <w:tcW w:w="1346" w:type="dxa"/>
          </w:tcPr>
          <w:p w14:paraId="15799BD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8.126</w:t>
            </w:r>
          </w:p>
        </w:tc>
        <w:tc>
          <w:tcPr>
            <w:tcW w:w="871" w:type="dxa"/>
          </w:tcPr>
          <w:p w14:paraId="755CE4B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7.408</w:t>
            </w:r>
          </w:p>
        </w:tc>
        <w:tc>
          <w:tcPr>
            <w:tcW w:w="1346" w:type="dxa"/>
          </w:tcPr>
          <w:p w14:paraId="07C0321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7.295–7.520</w:t>
            </w:r>
          </w:p>
        </w:tc>
        <w:tc>
          <w:tcPr>
            <w:tcW w:w="712" w:type="dxa"/>
          </w:tcPr>
          <w:p w14:paraId="734EEAA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0.0573</w:t>
            </w:r>
          </w:p>
        </w:tc>
      </w:tr>
      <w:tr w:rsidR="00B71C40" w:rsidRPr="00B05620" w14:paraId="1980F5E1" w14:textId="77777777" w:rsidTr="00B05620">
        <w:tc>
          <w:tcPr>
            <w:tcW w:w="871" w:type="dxa"/>
          </w:tcPr>
          <w:p w14:paraId="5C6F0E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2014</w:t>
            </w:r>
          </w:p>
        </w:tc>
        <w:tc>
          <w:tcPr>
            <w:tcW w:w="1029" w:type="dxa"/>
          </w:tcPr>
          <w:p w14:paraId="2B8175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18,065</w:t>
            </w:r>
          </w:p>
        </w:tc>
        <w:tc>
          <w:tcPr>
            <w:tcW w:w="1346" w:type="dxa"/>
          </w:tcPr>
          <w:p w14:paraId="208C46F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213,809,280</w:t>
            </w:r>
          </w:p>
        </w:tc>
        <w:tc>
          <w:tcPr>
            <w:tcW w:w="1346" w:type="dxa"/>
          </w:tcPr>
          <w:p w14:paraId="408A3DE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8.449</w:t>
            </w:r>
          </w:p>
        </w:tc>
        <w:tc>
          <w:tcPr>
            <w:tcW w:w="871" w:type="dxa"/>
          </w:tcPr>
          <w:p w14:paraId="1275A32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7.632</w:t>
            </w:r>
          </w:p>
        </w:tc>
        <w:tc>
          <w:tcPr>
            <w:tcW w:w="1346" w:type="dxa"/>
          </w:tcPr>
          <w:p w14:paraId="4601000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7.519–7.745</w:t>
            </w:r>
          </w:p>
        </w:tc>
        <w:tc>
          <w:tcPr>
            <w:tcW w:w="712" w:type="dxa"/>
          </w:tcPr>
          <w:p w14:paraId="2F6A3BB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0.0576</w:t>
            </w:r>
          </w:p>
        </w:tc>
      </w:tr>
      <w:tr w:rsidR="00B71C40" w:rsidRPr="00B05620" w14:paraId="2839E96F" w14:textId="77777777" w:rsidTr="00B05620">
        <w:tc>
          <w:tcPr>
            <w:tcW w:w="871" w:type="dxa"/>
          </w:tcPr>
          <w:p w14:paraId="036586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2015</w:t>
            </w:r>
          </w:p>
        </w:tc>
        <w:tc>
          <w:tcPr>
            <w:tcW w:w="1029" w:type="dxa"/>
          </w:tcPr>
          <w:p w14:paraId="68F49D9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19,968</w:t>
            </w:r>
          </w:p>
        </w:tc>
        <w:tc>
          <w:tcPr>
            <w:tcW w:w="1346" w:type="dxa"/>
          </w:tcPr>
          <w:p w14:paraId="0B4F602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216,553,817</w:t>
            </w:r>
          </w:p>
        </w:tc>
        <w:tc>
          <w:tcPr>
            <w:tcW w:w="1346" w:type="dxa"/>
          </w:tcPr>
          <w:p w14:paraId="7F27D8D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9.221</w:t>
            </w:r>
          </w:p>
        </w:tc>
        <w:tc>
          <w:tcPr>
            <w:tcW w:w="871" w:type="dxa"/>
          </w:tcPr>
          <w:p w14:paraId="36B747F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8.210</w:t>
            </w:r>
          </w:p>
        </w:tc>
        <w:tc>
          <w:tcPr>
            <w:tcW w:w="1346" w:type="dxa"/>
          </w:tcPr>
          <w:p w14:paraId="305092B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8.095–8.326</w:t>
            </w:r>
          </w:p>
        </w:tc>
        <w:tc>
          <w:tcPr>
            <w:tcW w:w="712" w:type="dxa"/>
          </w:tcPr>
          <w:p w14:paraId="1E18607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0.0590</w:t>
            </w:r>
          </w:p>
        </w:tc>
      </w:tr>
      <w:tr w:rsidR="00B71C40" w:rsidRPr="00B05620" w14:paraId="5EA41710" w14:textId="77777777" w:rsidTr="00B05620">
        <w:tc>
          <w:tcPr>
            <w:tcW w:w="871" w:type="dxa"/>
          </w:tcPr>
          <w:p w14:paraId="50BD1B3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2016</w:t>
            </w:r>
          </w:p>
        </w:tc>
        <w:tc>
          <w:tcPr>
            <w:tcW w:w="1029" w:type="dxa"/>
          </w:tcPr>
          <w:p w14:paraId="01CB042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21,966</w:t>
            </w:r>
          </w:p>
        </w:tc>
        <w:tc>
          <w:tcPr>
            <w:tcW w:w="1346" w:type="dxa"/>
          </w:tcPr>
          <w:p w14:paraId="646AEB7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218,641,417</w:t>
            </w:r>
          </w:p>
        </w:tc>
        <w:tc>
          <w:tcPr>
            <w:tcW w:w="1346" w:type="dxa"/>
          </w:tcPr>
          <w:p w14:paraId="74D8F16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10.047</w:t>
            </w:r>
          </w:p>
        </w:tc>
        <w:tc>
          <w:tcPr>
            <w:tcW w:w="871" w:type="dxa"/>
          </w:tcPr>
          <w:p w14:paraId="41B1E8D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8.843</w:t>
            </w:r>
          </w:p>
        </w:tc>
        <w:tc>
          <w:tcPr>
            <w:tcW w:w="1346" w:type="dxa"/>
          </w:tcPr>
          <w:p w14:paraId="613E53A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8.724–8.962</w:t>
            </w:r>
          </w:p>
        </w:tc>
        <w:tc>
          <w:tcPr>
            <w:tcW w:w="712" w:type="dxa"/>
          </w:tcPr>
          <w:p w14:paraId="2F1BF57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0.0607</w:t>
            </w:r>
          </w:p>
        </w:tc>
      </w:tr>
      <w:tr w:rsidR="00B71C40" w:rsidRPr="00B05620" w14:paraId="16A62ED6" w14:textId="77777777" w:rsidTr="00B05620">
        <w:tc>
          <w:tcPr>
            <w:tcW w:w="871" w:type="dxa"/>
          </w:tcPr>
          <w:p w14:paraId="5815BC4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2017</w:t>
            </w:r>
          </w:p>
        </w:tc>
        <w:tc>
          <w:tcPr>
            <w:tcW w:w="1029" w:type="dxa"/>
          </w:tcPr>
          <w:p w14:paraId="54E5704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22,971</w:t>
            </w:r>
          </w:p>
        </w:tc>
        <w:tc>
          <w:tcPr>
            <w:tcW w:w="1346" w:type="dxa"/>
          </w:tcPr>
          <w:p w14:paraId="0110FDE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221,447,331</w:t>
            </w:r>
          </w:p>
        </w:tc>
        <w:tc>
          <w:tcPr>
            <w:tcW w:w="1346" w:type="dxa"/>
          </w:tcPr>
          <w:p w14:paraId="03E963E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10.373</w:t>
            </w:r>
          </w:p>
        </w:tc>
        <w:tc>
          <w:tcPr>
            <w:tcW w:w="871" w:type="dxa"/>
          </w:tcPr>
          <w:p w14:paraId="2BAA7EB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9.057</w:t>
            </w:r>
          </w:p>
        </w:tc>
        <w:tc>
          <w:tcPr>
            <w:tcW w:w="1346" w:type="dxa"/>
          </w:tcPr>
          <w:p w14:paraId="46CC2A1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8.938–9.176</w:t>
            </w:r>
          </w:p>
        </w:tc>
        <w:tc>
          <w:tcPr>
            <w:tcW w:w="712" w:type="dxa"/>
          </w:tcPr>
          <w:p w14:paraId="2178140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0.0608</w:t>
            </w:r>
          </w:p>
        </w:tc>
      </w:tr>
      <w:tr w:rsidR="00B71C40" w:rsidRPr="00B05620" w14:paraId="67C0DC28" w14:textId="77777777" w:rsidTr="00B05620">
        <w:tc>
          <w:tcPr>
            <w:tcW w:w="871" w:type="dxa"/>
          </w:tcPr>
          <w:p w14:paraId="005F81B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2018</w:t>
            </w:r>
          </w:p>
        </w:tc>
        <w:tc>
          <w:tcPr>
            <w:tcW w:w="1029" w:type="dxa"/>
          </w:tcPr>
          <w:p w14:paraId="6B00F9C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24,270</w:t>
            </w:r>
          </w:p>
        </w:tc>
        <w:tc>
          <w:tcPr>
            <w:tcW w:w="1346" w:type="dxa"/>
          </w:tcPr>
          <w:p w14:paraId="1F7AA05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223,311,190</w:t>
            </w:r>
          </w:p>
        </w:tc>
        <w:tc>
          <w:tcPr>
            <w:tcW w:w="1346" w:type="dxa"/>
          </w:tcPr>
          <w:p w14:paraId="3E65B3B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10.868</w:t>
            </w:r>
          </w:p>
        </w:tc>
        <w:tc>
          <w:tcPr>
            <w:tcW w:w="871" w:type="dxa"/>
          </w:tcPr>
          <w:p w14:paraId="5EAC87B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9.356</w:t>
            </w:r>
          </w:p>
        </w:tc>
        <w:tc>
          <w:tcPr>
            <w:tcW w:w="1346" w:type="dxa"/>
          </w:tcPr>
          <w:p w14:paraId="1BDE4FB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9.236–9.475</w:t>
            </w:r>
          </w:p>
        </w:tc>
        <w:tc>
          <w:tcPr>
            <w:tcW w:w="712" w:type="dxa"/>
          </w:tcPr>
          <w:p w14:paraId="3AA5051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0.0611</w:t>
            </w:r>
          </w:p>
        </w:tc>
      </w:tr>
      <w:tr w:rsidR="00B71C40" w:rsidRPr="00B05620" w14:paraId="6F33D526" w14:textId="77777777" w:rsidTr="00B05620">
        <w:tc>
          <w:tcPr>
            <w:tcW w:w="871" w:type="dxa"/>
          </w:tcPr>
          <w:p w14:paraId="6CCAC91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w:t>
            </w:r>
          </w:p>
        </w:tc>
        <w:tc>
          <w:tcPr>
            <w:tcW w:w="1029" w:type="dxa"/>
          </w:tcPr>
          <w:p w14:paraId="3A915A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24,970</w:t>
            </w:r>
          </w:p>
        </w:tc>
        <w:tc>
          <w:tcPr>
            <w:tcW w:w="1346" w:type="dxa"/>
          </w:tcPr>
          <w:p w14:paraId="7537EDA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224,981,167</w:t>
            </w:r>
          </w:p>
        </w:tc>
        <w:tc>
          <w:tcPr>
            <w:tcW w:w="1346" w:type="dxa"/>
          </w:tcPr>
          <w:p w14:paraId="7DA4E61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11.099</w:t>
            </w:r>
          </w:p>
        </w:tc>
        <w:tc>
          <w:tcPr>
            <w:tcW w:w="871" w:type="dxa"/>
          </w:tcPr>
          <w:p w14:paraId="3A1C436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9.446</w:t>
            </w:r>
          </w:p>
        </w:tc>
        <w:tc>
          <w:tcPr>
            <w:tcW w:w="1346" w:type="dxa"/>
          </w:tcPr>
          <w:p w14:paraId="69524C5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9.327–9.565</w:t>
            </w:r>
          </w:p>
        </w:tc>
        <w:tc>
          <w:tcPr>
            <w:tcW w:w="712" w:type="dxa"/>
          </w:tcPr>
          <w:p w14:paraId="1547667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0.0608</w:t>
            </w:r>
          </w:p>
        </w:tc>
      </w:tr>
      <w:tr w:rsidR="00B71C40" w:rsidRPr="00B05620" w14:paraId="43C2FF1F" w14:textId="77777777" w:rsidTr="00B05620">
        <w:tc>
          <w:tcPr>
            <w:tcW w:w="871" w:type="dxa"/>
          </w:tcPr>
          <w:p w14:paraId="328509C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2020</w:t>
            </w:r>
          </w:p>
        </w:tc>
        <w:tc>
          <w:tcPr>
            <w:tcW w:w="1029" w:type="dxa"/>
          </w:tcPr>
          <w:p w14:paraId="34D5754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26,631</w:t>
            </w:r>
          </w:p>
        </w:tc>
        <w:tc>
          <w:tcPr>
            <w:tcW w:w="1346" w:type="dxa"/>
          </w:tcPr>
          <w:p w14:paraId="7C0212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226,635,013</w:t>
            </w:r>
          </w:p>
        </w:tc>
        <w:tc>
          <w:tcPr>
            <w:tcW w:w="1346" w:type="dxa"/>
          </w:tcPr>
          <w:p w14:paraId="769BA1B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11.751</w:t>
            </w:r>
          </w:p>
        </w:tc>
        <w:tc>
          <w:tcPr>
            <w:tcW w:w="871" w:type="dxa"/>
          </w:tcPr>
          <w:p w14:paraId="4B97270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9.895</w:t>
            </w:r>
          </w:p>
        </w:tc>
        <w:tc>
          <w:tcPr>
            <w:tcW w:w="1346" w:type="dxa"/>
          </w:tcPr>
          <w:p w14:paraId="00C0C05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9.774–10.016</w:t>
            </w:r>
          </w:p>
        </w:tc>
        <w:tc>
          <w:tcPr>
            <w:tcW w:w="712" w:type="dxa"/>
          </w:tcPr>
          <w:p w14:paraId="7D9E7A3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0.0617</w:t>
            </w:r>
          </w:p>
        </w:tc>
      </w:tr>
      <w:tr w:rsidR="00B71C40" w:rsidRPr="00B05620" w14:paraId="750F2C15" w14:textId="77777777" w:rsidTr="00B05620">
        <w:tc>
          <w:tcPr>
            <w:tcW w:w="871" w:type="dxa"/>
          </w:tcPr>
          <w:p w14:paraId="2AC232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w:t>
            </w:r>
          </w:p>
        </w:tc>
        <w:tc>
          <w:tcPr>
            <w:tcW w:w="1029" w:type="dxa"/>
          </w:tcPr>
          <w:p w14:paraId="771B74A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27,140</w:t>
            </w:r>
          </w:p>
        </w:tc>
        <w:tc>
          <w:tcPr>
            <w:tcW w:w="1346" w:type="dxa"/>
          </w:tcPr>
          <w:p w14:paraId="7357853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224,030,595</w:t>
            </w:r>
          </w:p>
        </w:tc>
        <w:tc>
          <w:tcPr>
            <w:tcW w:w="1346" w:type="dxa"/>
          </w:tcPr>
          <w:p w14:paraId="7F9F22C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12.114</w:t>
            </w:r>
          </w:p>
        </w:tc>
        <w:tc>
          <w:tcPr>
            <w:tcW w:w="871" w:type="dxa"/>
          </w:tcPr>
          <w:p w14:paraId="1706910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10.286</w:t>
            </w:r>
          </w:p>
        </w:tc>
        <w:tc>
          <w:tcPr>
            <w:tcW w:w="1346" w:type="dxa"/>
          </w:tcPr>
          <w:p w14:paraId="71F7685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10.161–10.410</w:t>
            </w:r>
          </w:p>
        </w:tc>
        <w:tc>
          <w:tcPr>
            <w:tcW w:w="712" w:type="dxa"/>
          </w:tcPr>
          <w:p w14:paraId="3B6A38B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0.0637</w:t>
            </w:r>
          </w:p>
        </w:tc>
      </w:tr>
      <w:tr w:rsidR="00B71C40" w:rsidRPr="00B05620" w14:paraId="68E8BF5B" w14:textId="77777777" w:rsidTr="00B05620">
        <w:tc>
          <w:tcPr>
            <w:tcW w:w="871" w:type="dxa"/>
          </w:tcPr>
          <w:p w14:paraId="621B0CC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2022</w:t>
            </w:r>
          </w:p>
        </w:tc>
        <w:tc>
          <w:tcPr>
            <w:tcW w:w="1029" w:type="dxa"/>
          </w:tcPr>
          <w:p w14:paraId="42C5FE6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30,012</w:t>
            </w:r>
          </w:p>
        </w:tc>
        <w:tc>
          <w:tcPr>
            <w:tcW w:w="1346" w:type="dxa"/>
          </w:tcPr>
          <w:p w14:paraId="40BD22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225,125,435</w:t>
            </w:r>
          </w:p>
        </w:tc>
        <w:tc>
          <w:tcPr>
            <w:tcW w:w="1346" w:type="dxa"/>
          </w:tcPr>
          <w:p w14:paraId="32EE43C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13.331</w:t>
            </w:r>
          </w:p>
        </w:tc>
        <w:tc>
          <w:tcPr>
            <w:tcW w:w="871" w:type="dxa"/>
          </w:tcPr>
          <w:p w14:paraId="79AB39E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10.985</w:t>
            </w:r>
          </w:p>
        </w:tc>
        <w:tc>
          <w:tcPr>
            <w:tcW w:w="1346" w:type="dxa"/>
          </w:tcPr>
          <w:p w14:paraId="38D9427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10.859–11.112</w:t>
            </w:r>
          </w:p>
        </w:tc>
        <w:tc>
          <w:tcPr>
            <w:tcW w:w="712" w:type="dxa"/>
          </w:tcPr>
          <w:p w14:paraId="01D87AB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0.0645</w:t>
            </w:r>
          </w:p>
        </w:tc>
      </w:tr>
      <w:tr w:rsidR="00B71C40" w:rsidRPr="00B05620" w14:paraId="3A4EBBF4" w14:textId="77777777" w:rsidTr="00B05620">
        <w:tc>
          <w:tcPr>
            <w:tcW w:w="871" w:type="dxa"/>
          </w:tcPr>
          <w:p w14:paraId="4401F0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2023</w:t>
            </w:r>
          </w:p>
        </w:tc>
        <w:tc>
          <w:tcPr>
            <w:tcW w:w="1029" w:type="dxa"/>
          </w:tcPr>
          <w:p w14:paraId="1964474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30,755</w:t>
            </w:r>
          </w:p>
        </w:tc>
        <w:tc>
          <w:tcPr>
            <w:tcW w:w="1346" w:type="dxa"/>
          </w:tcPr>
          <w:p w14:paraId="370FF72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226,995,452</w:t>
            </w:r>
          </w:p>
        </w:tc>
        <w:tc>
          <w:tcPr>
            <w:tcW w:w="1346" w:type="dxa"/>
          </w:tcPr>
          <w:p w14:paraId="7A88F35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13.549</w:t>
            </w:r>
          </w:p>
        </w:tc>
        <w:tc>
          <w:tcPr>
            <w:tcW w:w="871" w:type="dxa"/>
          </w:tcPr>
          <w:p w14:paraId="72EB89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11.164</w:t>
            </w:r>
          </w:p>
        </w:tc>
        <w:tc>
          <w:tcPr>
            <w:tcW w:w="1346" w:type="dxa"/>
          </w:tcPr>
          <w:p w14:paraId="5103DF0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11.038–11.291</w:t>
            </w:r>
          </w:p>
        </w:tc>
        <w:tc>
          <w:tcPr>
            <w:tcW w:w="712" w:type="dxa"/>
          </w:tcPr>
          <w:p w14:paraId="1C8F236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0.0648</w:t>
            </w:r>
          </w:p>
        </w:tc>
      </w:tr>
      <w:tr w:rsidR="00B71C40" w:rsidRPr="00B05620" w14:paraId="6347397E" w14:textId="77777777" w:rsidTr="00B05620">
        <w:tc>
          <w:tcPr>
            <w:tcW w:w="871" w:type="dxa"/>
          </w:tcPr>
          <w:p w14:paraId="798D51A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2024</w:t>
            </w:r>
          </w:p>
        </w:tc>
        <w:tc>
          <w:tcPr>
            <w:tcW w:w="1029" w:type="dxa"/>
          </w:tcPr>
          <w:p w14:paraId="3D83A2C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32,260</w:t>
            </w:r>
          </w:p>
        </w:tc>
        <w:tc>
          <w:tcPr>
            <w:tcW w:w="1346" w:type="dxa"/>
          </w:tcPr>
          <w:p w14:paraId="7E0998D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230,831,890</w:t>
            </w:r>
          </w:p>
        </w:tc>
        <w:tc>
          <w:tcPr>
            <w:tcW w:w="1346" w:type="dxa"/>
          </w:tcPr>
          <w:p w14:paraId="51387D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13.976</w:t>
            </w:r>
          </w:p>
        </w:tc>
        <w:tc>
          <w:tcPr>
            <w:tcW w:w="871" w:type="dxa"/>
          </w:tcPr>
          <w:p w14:paraId="7F435AB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11.382</w:t>
            </w:r>
          </w:p>
        </w:tc>
        <w:tc>
          <w:tcPr>
            <w:tcW w:w="1346" w:type="dxa"/>
          </w:tcPr>
          <w:p w14:paraId="55FCF19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11.256–11.508</w:t>
            </w:r>
          </w:p>
        </w:tc>
        <w:tc>
          <w:tcPr>
            <w:tcW w:w="712" w:type="dxa"/>
          </w:tcPr>
          <w:p w14:paraId="63CDA53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0.0645</w:t>
            </w:r>
          </w:p>
        </w:tc>
      </w:tr>
    </w:tbl>
    <w:p w14:paraId="3E7577CE"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Rates computed directly from deaths and populations at full precision. AAMR, age-adjusted mortality rate per 100,000.</w:t>
      </w:r>
    </w:p>
    <w:p w14:paraId="3B81FC4B"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S3. Annual deaths and age-adjusted mortality rates by sex, 1999–2024.</w:t>
      </w:r>
    </w:p>
    <w:tbl>
      <w:tblPr>
        <w:tblStyle w:val="TableGrid"/>
        <w:tblW w:w="4826" w:type="pct"/>
        <w:tblLayout w:type="fixed"/>
        <w:tblLook w:val="0020" w:firstRow="1" w:lastRow="0" w:firstColumn="0" w:lastColumn="0" w:noHBand="0" w:noVBand="0"/>
      </w:tblPr>
      <w:tblGrid>
        <w:gridCol w:w="1197"/>
        <w:gridCol w:w="1957"/>
        <w:gridCol w:w="1740"/>
        <w:gridCol w:w="2174"/>
        <w:gridCol w:w="1957"/>
      </w:tblGrid>
      <w:tr w:rsidR="00B71C40" w:rsidRPr="00B05620" w14:paraId="50B3B5FA" w14:textId="77777777" w:rsidTr="00B05620">
        <w:tc>
          <w:tcPr>
            <w:tcW w:w="1013" w:type="dxa"/>
          </w:tcPr>
          <w:p w14:paraId="04B896A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Year</w:t>
            </w:r>
          </w:p>
        </w:tc>
        <w:tc>
          <w:tcPr>
            <w:tcW w:w="1657" w:type="dxa"/>
          </w:tcPr>
          <w:p w14:paraId="38782A2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Male deaths</w:t>
            </w:r>
          </w:p>
        </w:tc>
        <w:tc>
          <w:tcPr>
            <w:tcW w:w="1473" w:type="dxa"/>
          </w:tcPr>
          <w:p w14:paraId="74F52D4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Male AAMR</w:t>
            </w:r>
          </w:p>
        </w:tc>
        <w:tc>
          <w:tcPr>
            <w:tcW w:w="1841" w:type="dxa"/>
          </w:tcPr>
          <w:p w14:paraId="7CD799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Female deaths</w:t>
            </w:r>
          </w:p>
        </w:tc>
        <w:tc>
          <w:tcPr>
            <w:tcW w:w="1657" w:type="dxa"/>
          </w:tcPr>
          <w:p w14:paraId="7623A66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Female AAMR</w:t>
            </w:r>
          </w:p>
        </w:tc>
      </w:tr>
      <w:tr w:rsidR="00B71C40" w:rsidRPr="00B05620" w14:paraId="0D2E6FEE" w14:textId="77777777" w:rsidTr="00B05620">
        <w:tc>
          <w:tcPr>
            <w:tcW w:w="1013" w:type="dxa"/>
          </w:tcPr>
          <w:p w14:paraId="19591B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1999</w:t>
            </w:r>
          </w:p>
        </w:tc>
        <w:tc>
          <w:tcPr>
            <w:tcW w:w="1657" w:type="dxa"/>
          </w:tcPr>
          <w:p w14:paraId="0A8880B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10,321</w:t>
            </w:r>
          </w:p>
        </w:tc>
        <w:tc>
          <w:tcPr>
            <w:tcW w:w="1473" w:type="dxa"/>
          </w:tcPr>
          <w:p w14:paraId="31BF9C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13.90</w:t>
            </w:r>
          </w:p>
        </w:tc>
        <w:tc>
          <w:tcPr>
            <w:tcW w:w="1841" w:type="dxa"/>
          </w:tcPr>
          <w:p w14:paraId="1EF3971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9,761</w:t>
            </w:r>
          </w:p>
        </w:tc>
        <w:tc>
          <w:tcPr>
            <w:tcW w:w="1657" w:type="dxa"/>
          </w:tcPr>
          <w:p w14:paraId="01F7741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9.72</w:t>
            </w:r>
          </w:p>
        </w:tc>
      </w:tr>
      <w:tr w:rsidR="00B71C40" w:rsidRPr="00B05620" w14:paraId="0EDCF994" w14:textId="77777777" w:rsidTr="00B05620">
        <w:tc>
          <w:tcPr>
            <w:tcW w:w="1013" w:type="dxa"/>
          </w:tcPr>
          <w:p w14:paraId="4988A67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w:t>
            </w:r>
          </w:p>
        </w:tc>
        <w:tc>
          <w:tcPr>
            <w:tcW w:w="1657" w:type="dxa"/>
          </w:tcPr>
          <w:p w14:paraId="1A6661F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8,760</w:t>
            </w:r>
          </w:p>
        </w:tc>
        <w:tc>
          <w:tcPr>
            <w:tcW w:w="1473" w:type="dxa"/>
          </w:tcPr>
          <w:p w14:paraId="64C8DCE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11.66</w:t>
            </w:r>
          </w:p>
        </w:tc>
        <w:tc>
          <w:tcPr>
            <w:tcW w:w="1841" w:type="dxa"/>
          </w:tcPr>
          <w:p w14:paraId="08CF6F2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8,612</w:t>
            </w:r>
          </w:p>
        </w:tc>
        <w:tc>
          <w:tcPr>
            <w:tcW w:w="1657" w:type="dxa"/>
          </w:tcPr>
          <w:p w14:paraId="18E7C77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8.46</w:t>
            </w:r>
          </w:p>
        </w:tc>
      </w:tr>
      <w:tr w:rsidR="00B71C40" w:rsidRPr="00B05620" w14:paraId="183EA2B4" w14:textId="77777777" w:rsidTr="00B05620">
        <w:tc>
          <w:tcPr>
            <w:tcW w:w="1013" w:type="dxa"/>
          </w:tcPr>
          <w:p w14:paraId="4E5F5D3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w:t>
            </w:r>
          </w:p>
        </w:tc>
        <w:tc>
          <w:tcPr>
            <w:tcW w:w="1657" w:type="dxa"/>
          </w:tcPr>
          <w:p w14:paraId="3B87AE2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8,591</w:t>
            </w:r>
          </w:p>
        </w:tc>
        <w:tc>
          <w:tcPr>
            <w:tcW w:w="1473" w:type="dxa"/>
          </w:tcPr>
          <w:p w14:paraId="5F31816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11.24</w:t>
            </w:r>
          </w:p>
        </w:tc>
        <w:tc>
          <w:tcPr>
            <w:tcW w:w="1841" w:type="dxa"/>
          </w:tcPr>
          <w:p w14:paraId="093D7DA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8,257</w:t>
            </w:r>
          </w:p>
        </w:tc>
        <w:tc>
          <w:tcPr>
            <w:tcW w:w="1657" w:type="dxa"/>
          </w:tcPr>
          <w:p w14:paraId="170AE6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8.00</w:t>
            </w:r>
          </w:p>
        </w:tc>
      </w:tr>
      <w:tr w:rsidR="00B71C40" w:rsidRPr="00B05620" w14:paraId="58DEDC74" w14:textId="77777777" w:rsidTr="00B05620">
        <w:tc>
          <w:tcPr>
            <w:tcW w:w="1013" w:type="dxa"/>
          </w:tcPr>
          <w:p w14:paraId="35F4A2A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2002</w:t>
            </w:r>
          </w:p>
        </w:tc>
        <w:tc>
          <w:tcPr>
            <w:tcW w:w="1657" w:type="dxa"/>
          </w:tcPr>
          <w:p w14:paraId="051134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8,499</w:t>
            </w:r>
          </w:p>
        </w:tc>
        <w:tc>
          <w:tcPr>
            <w:tcW w:w="1473" w:type="dxa"/>
          </w:tcPr>
          <w:p w14:paraId="0011CC9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10.90</w:t>
            </w:r>
          </w:p>
        </w:tc>
        <w:tc>
          <w:tcPr>
            <w:tcW w:w="1841" w:type="dxa"/>
          </w:tcPr>
          <w:p w14:paraId="45E3892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8,196</w:t>
            </w:r>
          </w:p>
        </w:tc>
        <w:tc>
          <w:tcPr>
            <w:tcW w:w="1657" w:type="dxa"/>
          </w:tcPr>
          <w:p w14:paraId="4511D9D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7.83</w:t>
            </w:r>
          </w:p>
        </w:tc>
      </w:tr>
      <w:tr w:rsidR="00B71C40" w:rsidRPr="00B05620" w14:paraId="7CE97074" w14:textId="77777777" w:rsidTr="00B05620">
        <w:tc>
          <w:tcPr>
            <w:tcW w:w="1013" w:type="dxa"/>
          </w:tcPr>
          <w:p w14:paraId="78BC35B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2003</w:t>
            </w:r>
          </w:p>
        </w:tc>
        <w:tc>
          <w:tcPr>
            <w:tcW w:w="1657" w:type="dxa"/>
          </w:tcPr>
          <w:p w14:paraId="6764A23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7,960</w:t>
            </w:r>
          </w:p>
        </w:tc>
        <w:tc>
          <w:tcPr>
            <w:tcW w:w="1473" w:type="dxa"/>
          </w:tcPr>
          <w:p w14:paraId="1AAEF20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10.01</w:t>
            </w:r>
          </w:p>
        </w:tc>
        <w:tc>
          <w:tcPr>
            <w:tcW w:w="1841" w:type="dxa"/>
          </w:tcPr>
          <w:p w14:paraId="4487507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7,865</w:t>
            </w:r>
          </w:p>
        </w:tc>
        <w:tc>
          <w:tcPr>
            <w:tcW w:w="1657" w:type="dxa"/>
          </w:tcPr>
          <w:p w14:paraId="16274E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7.36</w:t>
            </w:r>
          </w:p>
        </w:tc>
      </w:tr>
      <w:tr w:rsidR="00B71C40" w:rsidRPr="00B05620" w14:paraId="028A1089" w14:textId="77777777" w:rsidTr="00B05620">
        <w:tc>
          <w:tcPr>
            <w:tcW w:w="1013" w:type="dxa"/>
          </w:tcPr>
          <w:p w14:paraId="228C136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w:t>
            </w:r>
          </w:p>
        </w:tc>
        <w:tc>
          <w:tcPr>
            <w:tcW w:w="1657" w:type="dxa"/>
          </w:tcPr>
          <w:p w14:paraId="72D0C9E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7,828</w:t>
            </w:r>
          </w:p>
        </w:tc>
        <w:tc>
          <w:tcPr>
            <w:tcW w:w="1473" w:type="dxa"/>
          </w:tcPr>
          <w:p w14:paraId="4EDE964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9.62</w:t>
            </w:r>
          </w:p>
        </w:tc>
        <w:tc>
          <w:tcPr>
            <w:tcW w:w="1841" w:type="dxa"/>
          </w:tcPr>
          <w:p w14:paraId="4C39240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7,622</w:t>
            </w:r>
          </w:p>
        </w:tc>
        <w:tc>
          <w:tcPr>
            <w:tcW w:w="1657" w:type="dxa"/>
          </w:tcPr>
          <w:p w14:paraId="4728C7E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7.04</w:t>
            </w:r>
          </w:p>
        </w:tc>
      </w:tr>
      <w:tr w:rsidR="00B71C40" w:rsidRPr="00B05620" w14:paraId="26141136" w14:textId="77777777" w:rsidTr="00B05620">
        <w:tc>
          <w:tcPr>
            <w:tcW w:w="1013" w:type="dxa"/>
          </w:tcPr>
          <w:p w14:paraId="05A917E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2005</w:t>
            </w:r>
          </w:p>
        </w:tc>
        <w:tc>
          <w:tcPr>
            <w:tcW w:w="1657" w:type="dxa"/>
          </w:tcPr>
          <w:p w14:paraId="43070B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8,017</w:t>
            </w:r>
          </w:p>
        </w:tc>
        <w:tc>
          <w:tcPr>
            <w:tcW w:w="1473" w:type="dxa"/>
          </w:tcPr>
          <w:p w14:paraId="0058E2D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9.63</w:t>
            </w:r>
          </w:p>
        </w:tc>
        <w:tc>
          <w:tcPr>
            <w:tcW w:w="1841" w:type="dxa"/>
          </w:tcPr>
          <w:p w14:paraId="6D03E86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7,606</w:t>
            </w:r>
          </w:p>
        </w:tc>
        <w:tc>
          <w:tcPr>
            <w:tcW w:w="1657" w:type="dxa"/>
          </w:tcPr>
          <w:p w14:paraId="49F70F5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6.90</w:t>
            </w:r>
          </w:p>
        </w:tc>
      </w:tr>
      <w:tr w:rsidR="00B71C40" w:rsidRPr="00B05620" w14:paraId="5DF344C0" w14:textId="77777777" w:rsidTr="00B05620">
        <w:tc>
          <w:tcPr>
            <w:tcW w:w="1013" w:type="dxa"/>
          </w:tcPr>
          <w:p w14:paraId="6AE51C9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2006</w:t>
            </w:r>
          </w:p>
        </w:tc>
        <w:tc>
          <w:tcPr>
            <w:tcW w:w="1657" w:type="dxa"/>
          </w:tcPr>
          <w:p w14:paraId="7286636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7,895</w:t>
            </w:r>
          </w:p>
        </w:tc>
        <w:tc>
          <w:tcPr>
            <w:tcW w:w="1473" w:type="dxa"/>
          </w:tcPr>
          <w:p w14:paraId="28A0808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9.32</w:t>
            </w:r>
          </w:p>
        </w:tc>
        <w:tc>
          <w:tcPr>
            <w:tcW w:w="1841" w:type="dxa"/>
          </w:tcPr>
          <w:p w14:paraId="307046C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7,535</w:t>
            </w:r>
          </w:p>
        </w:tc>
        <w:tc>
          <w:tcPr>
            <w:tcW w:w="1657" w:type="dxa"/>
          </w:tcPr>
          <w:p w14:paraId="5E5780C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6.74</w:t>
            </w:r>
          </w:p>
        </w:tc>
      </w:tr>
      <w:tr w:rsidR="00B71C40" w:rsidRPr="00B05620" w14:paraId="17E31A9B" w14:textId="77777777" w:rsidTr="00B05620">
        <w:tc>
          <w:tcPr>
            <w:tcW w:w="1013" w:type="dxa"/>
          </w:tcPr>
          <w:p w14:paraId="58A1756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2007</w:t>
            </w:r>
          </w:p>
        </w:tc>
        <w:tc>
          <w:tcPr>
            <w:tcW w:w="1657" w:type="dxa"/>
          </w:tcPr>
          <w:p w14:paraId="4520FF3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7,847</w:t>
            </w:r>
          </w:p>
        </w:tc>
        <w:tc>
          <w:tcPr>
            <w:tcW w:w="1473" w:type="dxa"/>
          </w:tcPr>
          <w:p w14:paraId="1DEB362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9.02</w:t>
            </w:r>
          </w:p>
        </w:tc>
        <w:tc>
          <w:tcPr>
            <w:tcW w:w="1841" w:type="dxa"/>
          </w:tcPr>
          <w:p w14:paraId="638820F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7,483</w:t>
            </w:r>
          </w:p>
        </w:tc>
        <w:tc>
          <w:tcPr>
            <w:tcW w:w="1657" w:type="dxa"/>
          </w:tcPr>
          <w:p w14:paraId="7866B96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6.58</w:t>
            </w:r>
          </w:p>
        </w:tc>
      </w:tr>
      <w:tr w:rsidR="00B71C40" w:rsidRPr="00B05620" w14:paraId="5E81F22B" w14:textId="77777777" w:rsidTr="00B05620">
        <w:tc>
          <w:tcPr>
            <w:tcW w:w="1013" w:type="dxa"/>
          </w:tcPr>
          <w:p w14:paraId="7E8067B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657" w:type="dxa"/>
          </w:tcPr>
          <w:p w14:paraId="1F1825F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7,711</w:t>
            </w:r>
          </w:p>
        </w:tc>
        <w:tc>
          <w:tcPr>
            <w:tcW w:w="1473" w:type="dxa"/>
          </w:tcPr>
          <w:p w14:paraId="7C75FF1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8.62</w:t>
            </w:r>
          </w:p>
        </w:tc>
        <w:tc>
          <w:tcPr>
            <w:tcW w:w="1841" w:type="dxa"/>
          </w:tcPr>
          <w:p w14:paraId="55C8580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7,250</w:t>
            </w:r>
          </w:p>
        </w:tc>
        <w:tc>
          <w:tcPr>
            <w:tcW w:w="1657" w:type="dxa"/>
          </w:tcPr>
          <w:p w14:paraId="01E58D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6.25</w:t>
            </w:r>
          </w:p>
        </w:tc>
      </w:tr>
      <w:tr w:rsidR="00B71C40" w:rsidRPr="00B05620" w14:paraId="62FC94AC" w14:textId="77777777" w:rsidTr="00B05620">
        <w:tc>
          <w:tcPr>
            <w:tcW w:w="1013" w:type="dxa"/>
          </w:tcPr>
          <w:p w14:paraId="3A34434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2009</w:t>
            </w:r>
          </w:p>
        </w:tc>
        <w:tc>
          <w:tcPr>
            <w:tcW w:w="1657" w:type="dxa"/>
          </w:tcPr>
          <w:p w14:paraId="0204C0C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7,946</w:t>
            </w:r>
          </w:p>
        </w:tc>
        <w:tc>
          <w:tcPr>
            <w:tcW w:w="1473" w:type="dxa"/>
          </w:tcPr>
          <w:p w14:paraId="0B6338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8.70</w:t>
            </w:r>
          </w:p>
        </w:tc>
        <w:tc>
          <w:tcPr>
            <w:tcW w:w="1841" w:type="dxa"/>
          </w:tcPr>
          <w:p w14:paraId="788318A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7,578</w:t>
            </w:r>
          </w:p>
        </w:tc>
        <w:tc>
          <w:tcPr>
            <w:tcW w:w="1657" w:type="dxa"/>
          </w:tcPr>
          <w:p w14:paraId="58557F2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6.43</w:t>
            </w:r>
          </w:p>
        </w:tc>
      </w:tr>
      <w:tr w:rsidR="00B71C40" w:rsidRPr="00B05620" w14:paraId="0EDE808C" w14:textId="77777777" w:rsidTr="00B05620">
        <w:tc>
          <w:tcPr>
            <w:tcW w:w="1013" w:type="dxa"/>
          </w:tcPr>
          <w:p w14:paraId="0EE074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1657" w:type="dxa"/>
          </w:tcPr>
          <w:p w14:paraId="53E559C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8,242</w:t>
            </w:r>
          </w:p>
        </w:tc>
        <w:tc>
          <w:tcPr>
            <w:tcW w:w="1473" w:type="dxa"/>
          </w:tcPr>
          <w:p w14:paraId="20B15B5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8.84</w:t>
            </w:r>
          </w:p>
        </w:tc>
        <w:tc>
          <w:tcPr>
            <w:tcW w:w="1841" w:type="dxa"/>
          </w:tcPr>
          <w:p w14:paraId="4F0905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7,611</w:t>
            </w:r>
          </w:p>
        </w:tc>
        <w:tc>
          <w:tcPr>
            <w:tcW w:w="1657" w:type="dxa"/>
          </w:tcPr>
          <w:p w14:paraId="281A2A8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6.36</w:t>
            </w:r>
          </w:p>
        </w:tc>
      </w:tr>
      <w:tr w:rsidR="00B71C40" w:rsidRPr="00B05620" w14:paraId="529C7A31" w14:textId="77777777" w:rsidTr="00B05620">
        <w:tc>
          <w:tcPr>
            <w:tcW w:w="1013" w:type="dxa"/>
          </w:tcPr>
          <w:p w14:paraId="08F625D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2011</w:t>
            </w:r>
          </w:p>
        </w:tc>
        <w:tc>
          <w:tcPr>
            <w:tcW w:w="1657" w:type="dxa"/>
          </w:tcPr>
          <w:p w14:paraId="6617998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8,293</w:t>
            </w:r>
          </w:p>
        </w:tc>
        <w:tc>
          <w:tcPr>
            <w:tcW w:w="1473" w:type="dxa"/>
          </w:tcPr>
          <w:p w14:paraId="3269AEC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8.61</w:t>
            </w:r>
          </w:p>
        </w:tc>
        <w:tc>
          <w:tcPr>
            <w:tcW w:w="1841" w:type="dxa"/>
          </w:tcPr>
          <w:p w14:paraId="1B61EC5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7,841</w:t>
            </w:r>
          </w:p>
        </w:tc>
        <w:tc>
          <w:tcPr>
            <w:tcW w:w="1657" w:type="dxa"/>
          </w:tcPr>
          <w:p w14:paraId="16B5AC3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6.39</w:t>
            </w:r>
          </w:p>
        </w:tc>
      </w:tr>
      <w:tr w:rsidR="00B71C40" w:rsidRPr="00B05620" w14:paraId="2B9962EE" w14:textId="77777777" w:rsidTr="00B05620">
        <w:tc>
          <w:tcPr>
            <w:tcW w:w="1013" w:type="dxa"/>
          </w:tcPr>
          <w:p w14:paraId="58089D3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2012</w:t>
            </w:r>
          </w:p>
        </w:tc>
        <w:tc>
          <w:tcPr>
            <w:tcW w:w="1657" w:type="dxa"/>
          </w:tcPr>
          <w:p w14:paraId="5D83302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8,526</w:t>
            </w:r>
          </w:p>
        </w:tc>
        <w:tc>
          <w:tcPr>
            <w:tcW w:w="1473" w:type="dxa"/>
          </w:tcPr>
          <w:p w14:paraId="0CDB095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8.61</w:t>
            </w:r>
          </w:p>
        </w:tc>
        <w:tc>
          <w:tcPr>
            <w:tcW w:w="1841" w:type="dxa"/>
          </w:tcPr>
          <w:p w14:paraId="4A02C2F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7,950</w:t>
            </w:r>
          </w:p>
        </w:tc>
        <w:tc>
          <w:tcPr>
            <w:tcW w:w="1657" w:type="dxa"/>
          </w:tcPr>
          <w:p w14:paraId="66FDA46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6.38</w:t>
            </w:r>
          </w:p>
        </w:tc>
      </w:tr>
      <w:tr w:rsidR="00B71C40" w:rsidRPr="00B05620" w14:paraId="656B573E" w14:textId="77777777" w:rsidTr="00B05620">
        <w:tc>
          <w:tcPr>
            <w:tcW w:w="1013" w:type="dxa"/>
          </w:tcPr>
          <w:p w14:paraId="367517E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w:t>
            </w:r>
          </w:p>
        </w:tc>
        <w:tc>
          <w:tcPr>
            <w:tcW w:w="1657" w:type="dxa"/>
          </w:tcPr>
          <w:p w14:paraId="4523ECA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8,908</w:t>
            </w:r>
          </w:p>
        </w:tc>
        <w:tc>
          <w:tcPr>
            <w:tcW w:w="1473" w:type="dxa"/>
          </w:tcPr>
          <w:p w14:paraId="0E3A07A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8.72</w:t>
            </w:r>
          </w:p>
        </w:tc>
        <w:tc>
          <w:tcPr>
            <w:tcW w:w="1841" w:type="dxa"/>
          </w:tcPr>
          <w:p w14:paraId="634359D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8,244</w:t>
            </w:r>
          </w:p>
        </w:tc>
        <w:tc>
          <w:tcPr>
            <w:tcW w:w="1657" w:type="dxa"/>
          </w:tcPr>
          <w:p w14:paraId="29DB843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6.49</w:t>
            </w:r>
          </w:p>
        </w:tc>
      </w:tr>
      <w:tr w:rsidR="00B71C40" w:rsidRPr="00B05620" w14:paraId="27BBDB83" w14:textId="77777777" w:rsidTr="00B05620">
        <w:tc>
          <w:tcPr>
            <w:tcW w:w="1013" w:type="dxa"/>
          </w:tcPr>
          <w:p w14:paraId="61FEC0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2014</w:t>
            </w:r>
          </w:p>
        </w:tc>
        <w:tc>
          <w:tcPr>
            <w:tcW w:w="1657" w:type="dxa"/>
          </w:tcPr>
          <w:p w14:paraId="0531024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9,424</w:t>
            </w:r>
          </w:p>
        </w:tc>
        <w:tc>
          <w:tcPr>
            <w:tcW w:w="1473" w:type="dxa"/>
          </w:tcPr>
          <w:p w14:paraId="44307E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8.99</w:t>
            </w:r>
          </w:p>
        </w:tc>
        <w:tc>
          <w:tcPr>
            <w:tcW w:w="1841" w:type="dxa"/>
          </w:tcPr>
          <w:p w14:paraId="135FF3D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8,641</w:t>
            </w:r>
          </w:p>
        </w:tc>
        <w:tc>
          <w:tcPr>
            <w:tcW w:w="1657" w:type="dxa"/>
          </w:tcPr>
          <w:p w14:paraId="631B41E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6.67</w:t>
            </w:r>
          </w:p>
        </w:tc>
      </w:tr>
      <w:tr w:rsidR="00B71C40" w:rsidRPr="00B05620" w14:paraId="70378963" w14:textId="77777777" w:rsidTr="00B05620">
        <w:tc>
          <w:tcPr>
            <w:tcW w:w="1013" w:type="dxa"/>
          </w:tcPr>
          <w:p w14:paraId="6CE10AF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2015</w:t>
            </w:r>
          </w:p>
        </w:tc>
        <w:tc>
          <w:tcPr>
            <w:tcW w:w="1657" w:type="dxa"/>
          </w:tcPr>
          <w:p w14:paraId="106E0EB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10,234</w:t>
            </w:r>
          </w:p>
        </w:tc>
        <w:tc>
          <w:tcPr>
            <w:tcW w:w="1473" w:type="dxa"/>
          </w:tcPr>
          <w:p w14:paraId="6937D88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9.46</w:t>
            </w:r>
          </w:p>
        </w:tc>
        <w:tc>
          <w:tcPr>
            <w:tcW w:w="1841" w:type="dxa"/>
          </w:tcPr>
          <w:p w14:paraId="1E7B710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9,734</w:t>
            </w:r>
          </w:p>
        </w:tc>
        <w:tc>
          <w:tcPr>
            <w:tcW w:w="1657" w:type="dxa"/>
          </w:tcPr>
          <w:p w14:paraId="00AC61F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7.33</w:t>
            </w:r>
          </w:p>
        </w:tc>
      </w:tr>
      <w:tr w:rsidR="00B71C40" w:rsidRPr="00B05620" w14:paraId="17A81C68" w14:textId="77777777" w:rsidTr="00B05620">
        <w:tc>
          <w:tcPr>
            <w:tcW w:w="1013" w:type="dxa"/>
          </w:tcPr>
          <w:p w14:paraId="1D9E857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2016</w:t>
            </w:r>
          </w:p>
        </w:tc>
        <w:tc>
          <w:tcPr>
            <w:tcW w:w="1657" w:type="dxa"/>
          </w:tcPr>
          <w:p w14:paraId="6572034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11,146</w:t>
            </w:r>
          </w:p>
        </w:tc>
        <w:tc>
          <w:tcPr>
            <w:tcW w:w="1473" w:type="dxa"/>
          </w:tcPr>
          <w:p w14:paraId="61F3F88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10.04</w:t>
            </w:r>
          </w:p>
        </w:tc>
        <w:tc>
          <w:tcPr>
            <w:tcW w:w="1841" w:type="dxa"/>
          </w:tcPr>
          <w:p w14:paraId="679349E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10,820</w:t>
            </w:r>
          </w:p>
        </w:tc>
        <w:tc>
          <w:tcPr>
            <w:tcW w:w="1657" w:type="dxa"/>
          </w:tcPr>
          <w:p w14:paraId="18873FD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8.00</w:t>
            </w:r>
          </w:p>
        </w:tc>
      </w:tr>
      <w:tr w:rsidR="00B71C40" w:rsidRPr="00B05620" w14:paraId="63D0557F" w14:textId="77777777" w:rsidTr="00B05620">
        <w:tc>
          <w:tcPr>
            <w:tcW w:w="1013" w:type="dxa"/>
          </w:tcPr>
          <w:p w14:paraId="27566F5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2017</w:t>
            </w:r>
          </w:p>
        </w:tc>
        <w:tc>
          <w:tcPr>
            <w:tcW w:w="1657" w:type="dxa"/>
          </w:tcPr>
          <w:p w14:paraId="39FA20D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11,646</w:t>
            </w:r>
          </w:p>
        </w:tc>
        <w:tc>
          <w:tcPr>
            <w:tcW w:w="1473" w:type="dxa"/>
          </w:tcPr>
          <w:p w14:paraId="4BCBAA5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10.23</w:t>
            </w:r>
          </w:p>
        </w:tc>
        <w:tc>
          <w:tcPr>
            <w:tcW w:w="1841" w:type="dxa"/>
          </w:tcPr>
          <w:p w14:paraId="5F5255D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11,325</w:t>
            </w:r>
          </w:p>
        </w:tc>
        <w:tc>
          <w:tcPr>
            <w:tcW w:w="1657" w:type="dxa"/>
          </w:tcPr>
          <w:p w14:paraId="74B5216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8.21</w:t>
            </w:r>
          </w:p>
        </w:tc>
      </w:tr>
      <w:tr w:rsidR="00B71C40" w:rsidRPr="00B05620" w14:paraId="2643F6BC" w14:textId="77777777" w:rsidTr="00B05620">
        <w:tc>
          <w:tcPr>
            <w:tcW w:w="1013" w:type="dxa"/>
          </w:tcPr>
          <w:p w14:paraId="4A6CCF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2018</w:t>
            </w:r>
          </w:p>
        </w:tc>
        <w:tc>
          <w:tcPr>
            <w:tcW w:w="1657" w:type="dxa"/>
          </w:tcPr>
          <w:p w14:paraId="4B63ACC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12,329</w:t>
            </w:r>
          </w:p>
        </w:tc>
        <w:tc>
          <w:tcPr>
            <w:tcW w:w="1473" w:type="dxa"/>
          </w:tcPr>
          <w:p w14:paraId="49E7B2C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10.59</w:t>
            </w:r>
          </w:p>
        </w:tc>
        <w:tc>
          <w:tcPr>
            <w:tcW w:w="1841" w:type="dxa"/>
          </w:tcPr>
          <w:p w14:paraId="58C2FC8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11,941</w:t>
            </w:r>
          </w:p>
        </w:tc>
        <w:tc>
          <w:tcPr>
            <w:tcW w:w="1657" w:type="dxa"/>
          </w:tcPr>
          <w:p w14:paraId="4B5F68C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8.46</w:t>
            </w:r>
          </w:p>
        </w:tc>
      </w:tr>
      <w:tr w:rsidR="00B71C40" w:rsidRPr="00B05620" w14:paraId="26B74CC9" w14:textId="77777777" w:rsidTr="00B05620">
        <w:tc>
          <w:tcPr>
            <w:tcW w:w="1013" w:type="dxa"/>
          </w:tcPr>
          <w:p w14:paraId="185D4C9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w:t>
            </w:r>
          </w:p>
        </w:tc>
        <w:tc>
          <w:tcPr>
            <w:tcW w:w="1657" w:type="dxa"/>
          </w:tcPr>
          <w:p w14:paraId="4E50CCF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12,524</w:t>
            </w:r>
          </w:p>
        </w:tc>
        <w:tc>
          <w:tcPr>
            <w:tcW w:w="1473" w:type="dxa"/>
          </w:tcPr>
          <w:p w14:paraId="0CD521B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10.47</w:t>
            </w:r>
          </w:p>
        </w:tc>
        <w:tc>
          <w:tcPr>
            <w:tcW w:w="1841" w:type="dxa"/>
          </w:tcPr>
          <w:p w14:paraId="677A289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12,446</w:t>
            </w:r>
          </w:p>
        </w:tc>
        <w:tc>
          <w:tcPr>
            <w:tcW w:w="1657" w:type="dxa"/>
          </w:tcPr>
          <w:p w14:paraId="5474FA6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8.72</w:t>
            </w:r>
          </w:p>
        </w:tc>
      </w:tr>
      <w:tr w:rsidR="00B71C40" w:rsidRPr="00B05620" w14:paraId="47B877C9" w14:textId="77777777" w:rsidTr="00B05620">
        <w:tc>
          <w:tcPr>
            <w:tcW w:w="1013" w:type="dxa"/>
          </w:tcPr>
          <w:p w14:paraId="61098F2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2020</w:t>
            </w:r>
          </w:p>
        </w:tc>
        <w:tc>
          <w:tcPr>
            <w:tcW w:w="1657" w:type="dxa"/>
          </w:tcPr>
          <w:p w14:paraId="46C617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13,637</w:t>
            </w:r>
          </w:p>
        </w:tc>
        <w:tc>
          <w:tcPr>
            <w:tcW w:w="1473" w:type="dxa"/>
          </w:tcPr>
          <w:p w14:paraId="387D69E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11.24</w:t>
            </w:r>
          </w:p>
        </w:tc>
        <w:tc>
          <w:tcPr>
            <w:tcW w:w="1841" w:type="dxa"/>
          </w:tcPr>
          <w:p w14:paraId="3E55347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12,994</w:t>
            </w:r>
          </w:p>
        </w:tc>
        <w:tc>
          <w:tcPr>
            <w:tcW w:w="1657" w:type="dxa"/>
          </w:tcPr>
          <w:p w14:paraId="65CB6A4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8.94</w:t>
            </w:r>
          </w:p>
        </w:tc>
      </w:tr>
      <w:tr w:rsidR="00B71C40" w:rsidRPr="00B05620" w14:paraId="39CCC709" w14:textId="77777777" w:rsidTr="00B05620">
        <w:tc>
          <w:tcPr>
            <w:tcW w:w="1013" w:type="dxa"/>
          </w:tcPr>
          <w:p w14:paraId="0AD845F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w:t>
            </w:r>
          </w:p>
        </w:tc>
        <w:tc>
          <w:tcPr>
            <w:tcW w:w="1657" w:type="dxa"/>
          </w:tcPr>
          <w:p w14:paraId="2601F14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13,917</w:t>
            </w:r>
          </w:p>
        </w:tc>
        <w:tc>
          <w:tcPr>
            <w:tcW w:w="1473" w:type="dxa"/>
          </w:tcPr>
          <w:p w14:paraId="3392CA2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11.61</w:t>
            </w:r>
          </w:p>
        </w:tc>
        <w:tc>
          <w:tcPr>
            <w:tcW w:w="1841" w:type="dxa"/>
          </w:tcPr>
          <w:p w14:paraId="2161EFF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13,223</w:t>
            </w:r>
          </w:p>
        </w:tc>
        <w:tc>
          <w:tcPr>
            <w:tcW w:w="1657" w:type="dxa"/>
          </w:tcPr>
          <w:p w14:paraId="453FC09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9.33</w:t>
            </w:r>
          </w:p>
        </w:tc>
      </w:tr>
      <w:tr w:rsidR="00B71C40" w:rsidRPr="00B05620" w14:paraId="19C144EE" w14:textId="77777777" w:rsidTr="00B05620">
        <w:tc>
          <w:tcPr>
            <w:tcW w:w="1013" w:type="dxa"/>
          </w:tcPr>
          <w:p w14:paraId="7FFC7E1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2022</w:t>
            </w:r>
          </w:p>
        </w:tc>
        <w:tc>
          <w:tcPr>
            <w:tcW w:w="1657" w:type="dxa"/>
          </w:tcPr>
          <w:p w14:paraId="147EC9D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15,407</w:t>
            </w:r>
          </w:p>
        </w:tc>
        <w:tc>
          <w:tcPr>
            <w:tcW w:w="1473" w:type="dxa"/>
          </w:tcPr>
          <w:p w14:paraId="5F123CD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12.52</w:t>
            </w:r>
          </w:p>
        </w:tc>
        <w:tc>
          <w:tcPr>
            <w:tcW w:w="1841" w:type="dxa"/>
          </w:tcPr>
          <w:p w14:paraId="59B5922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14,605</w:t>
            </w:r>
          </w:p>
        </w:tc>
        <w:tc>
          <w:tcPr>
            <w:tcW w:w="1657" w:type="dxa"/>
          </w:tcPr>
          <w:p w14:paraId="25B4878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9.92</w:t>
            </w:r>
          </w:p>
        </w:tc>
      </w:tr>
      <w:tr w:rsidR="00B71C40" w:rsidRPr="00B05620" w14:paraId="4BEB6166" w14:textId="77777777" w:rsidTr="00B05620">
        <w:tc>
          <w:tcPr>
            <w:tcW w:w="1013" w:type="dxa"/>
          </w:tcPr>
          <w:p w14:paraId="267E18F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2023</w:t>
            </w:r>
          </w:p>
        </w:tc>
        <w:tc>
          <w:tcPr>
            <w:tcW w:w="1657" w:type="dxa"/>
          </w:tcPr>
          <w:p w14:paraId="4E9129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15,785</w:t>
            </w:r>
          </w:p>
        </w:tc>
        <w:tc>
          <w:tcPr>
            <w:tcW w:w="1473" w:type="dxa"/>
          </w:tcPr>
          <w:p w14:paraId="31F9B4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12.58</w:t>
            </w:r>
          </w:p>
        </w:tc>
        <w:tc>
          <w:tcPr>
            <w:tcW w:w="1841" w:type="dxa"/>
          </w:tcPr>
          <w:p w14:paraId="537C885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14,970</w:t>
            </w:r>
          </w:p>
        </w:tc>
        <w:tc>
          <w:tcPr>
            <w:tcW w:w="1657" w:type="dxa"/>
          </w:tcPr>
          <w:p w14:paraId="6B87985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10.14</w:t>
            </w:r>
          </w:p>
        </w:tc>
      </w:tr>
      <w:tr w:rsidR="00B71C40" w:rsidRPr="00B05620" w14:paraId="3C2496DD" w14:textId="77777777" w:rsidTr="00B05620">
        <w:tc>
          <w:tcPr>
            <w:tcW w:w="1013" w:type="dxa"/>
          </w:tcPr>
          <w:p w14:paraId="2004573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2024</w:t>
            </w:r>
          </w:p>
        </w:tc>
        <w:tc>
          <w:tcPr>
            <w:tcW w:w="1657" w:type="dxa"/>
          </w:tcPr>
          <w:p w14:paraId="619234D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16,453</w:t>
            </w:r>
          </w:p>
        </w:tc>
        <w:tc>
          <w:tcPr>
            <w:tcW w:w="1473" w:type="dxa"/>
          </w:tcPr>
          <w:p w14:paraId="4102ED5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12.73</w:t>
            </w:r>
          </w:p>
        </w:tc>
        <w:tc>
          <w:tcPr>
            <w:tcW w:w="1841" w:type="dxa"/>
          </w:tcPr>
          <w:p w14:paraId="2858AB8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15,807</w:t>
            </w:r>
          </w:p>
        </w:tc>
        <w:tc>
          <w:tcPr>
            <w:tcW w:w="1657" w:type="dxa"/>
          </w:tcPr>
          <w:p w14:paraId="6CBA24D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10.41</w:t>
            </w:r>
          </w:p>
        </w:tc>
      </w:tr>
    </w:tbl>
    <w:p w14:paraId="62BC63B1"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S4. Annual deaths and age-adjusted mortality rates by race and Hispanic origin, 1999–2024.</w:t>
      </w:r>
    </w:p>
    <w:tbl>
      <w:tblPr>
        <w:tblStyle w:val="TableGrid"/>
        <w:tblW w:w="5921" w:type="pct"/>
        <w:tblInd w:w="-972" w:type="dxa"/>
        <w:tblLayout w:type="fixed"/>
        <w:tblLook w:val="0020" w:firstRow="1" w:lastRow="0" w:firstColumn="0" w:lastColumn="0" w:noHBand="0" w:noVBand="0"/>
      </w:tblPr>
      <w:tblGrid>
        <w:gridCol w:w="1054"/>
        <w:gridCol w:w="1141"/>
        <w:gridCol w:w="1141"/>
        <w:gridCol w:w="1008"/>
        <w:gridCol w:w="851"/>
        <w:gridCol w:w="1042"/>
        <w:gridCol w:w="1054"/>
        <w:gridCol w:w="880"/>
        <w:gridCol w:w="880"/>
        <w:gridCol w:w="880"/>
        <w:gridCol w:w="1141"/>
      </w:tblGrid>
      <w:tr w:rsidR="00B71C40" w:rsidRPr="00B05620" w14:paraId="62DCB9D8" w14:textId="77777777" w:rsidTr="00B05620">
        <w:tc>
          <w:tcPr>
            <w:tcW w:w="1081" w:type="dxa"/>
          </w:tcPr>
          <w:p w14:paraId="70495B1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Year</w:t>
            </w:r>
          </w:p>
        </w:tc>
        <w:tc>
          <w:tcPr>
            <w:tcW w:w="1170" w:type="dxa"/>
          </w:tcPr>
          <w:p w14:paraId="49392AE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NH White deaths</w:t>
            </w:r>
          </w:p>
        </w:tc>
        <w:tc>
          <w:tcPr>
            <w:tcW w:w="1170" w:type="dxa"/>
          </w:tcPr>
          <w:p w14:paraId="312F78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NH White AAMR</w:t>
            </w:r>
          </w:p>
        </w:tc>
        <w:tc>
          <w:tcPr>
            <w:tcW w:w="1032" w:type="dxa"/>
          </w:tcPr>
          <w:p w14:paraId="052B89E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NH Black deaths</w:t>
            </w:r>
          </w:p>
        </w:tc>
        <w:tc>
          <w:tcPr>
            <w:tcW w:w="870" w:type="dxa"/>
          </w:tcPr>
          <w:p w14:paraId="7256EF8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NH Black AAMR</w:t>
            </w:r>
          </w:p>
        </w:tc>
        <w:tc>
          <w:tcPr>
            <w:tcW w:w="1067" w:type="dxa"/>
          </w:tcPr>
          <w:p w14:paraId="0C303B9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Hispanic deaths</w:t>
            </w:r>
          </w:p>
        </w:tc>
        <w:tc>
          <w:tcPr>
            <w:tcW w:w="1080" w:type="dxa"/>
          </w:tcPr>
          <w:p w14:paraId="316A6A5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Hispanic AAMR</w:t>
            </w:r>
          </w:p>
        </w:tc>
        <w:tc>
          <w:tcPr>
            <w:tcW w:w="900" w:type="dxa"/>
          </w:tcPr>
          <w:p w14:paraId="5A7D7F3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NH Asian/PI deaths</w:t>
            </w:r>
          </w:p>
        </w:tc>
        <w:tc>
          <w:tcPr>
            <w:tcW w:w="900" w:type="dxa"/>
          </w:tcPr>
          <w:p w14:paraId="1B85458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NH Asian/PI AAMR</w:t>
            </w:r>
          </w:p>
        </w:tc>
        <w:tc>
          <w:tcPr>
            <w:tcW w:w="900" w:type="dxa"/>
          </w:tcPr>
          <w:p w14:paraId="62C8435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NH AI/AN deaths</w:t>
            </w:r>
          </w:p>
        </w:tc>
        <w:tc>
          <w:tcPr>
            <w:tcW w:w="1170" w:type="dxa"/>
          </w:tcPr>
          <w:p w14:paraId="37CD87B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NH AI/AN AAMR</w:t>
            </w:r>
          </w:p>
        </w:tc>
      </w:tr>
      <w:tr w:rsidR="00B71C40" w:rsidRPr="00B05620" w14:paraId="0C460D38" w14:textId="77777777" w:rsidTr="00B05620">
        <w:tc>
          <w:tcPr>
            <w:tcW w:w="1081" w:type="dxa"/>
          </w:tcPr>
          <w:p w14:paraId="48D2740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1999</w:t>
            </w:r>
          </w:p>
        </w:tc>
        <w:tc>
          <w:tcPr>
            <w:tcW w:w="1170" w:type="dxa"/>
          </w:tcPr>
          <w:p w14:paraId="4CBAF5B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16,582</w:t>
            </w:r>
          </w:p>
        </w:tc>
        <w:tc>
          <w:tcPr>
            <w:tcW w:w="1170" w:type="dxa"/>
          </w:tcPr>
          <w:p w14:paraId="3B71ED1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11.32</w:t>
            </w:r>
          </w:p>
        </w:tc>
        <w:tc>
          <w:tcPr>
            <w:tcW w:w="1032" w:type="dxa"/>
          </w:tcPr>
          <w:p w14:paraId="1CA0486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2,367</w:t>
            </w:r>
          </w:p>
        </w:tc>
        <w:tc>
          <w:tcPr>
            <w:tcW w:w="870" w:type="dxa"/>
          </w:tcPr>
          <w:p w14:paraId="4C060C6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15.10</w:t>
            </w:r>
          </w:p>
        </w:tc>
        <w:tc>
          <w:tcPr>
            <w:tcW w:w="1067" w:type="dxa"/>
          </w:tcPr>
          <w:p w14:paraId="1F16B0B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761</w:t>
            </w:r>
          </w:p>
        </w:tc>
        <w:tc>
          <w:tcPr>
            <w:tcW w:w="1080" w:type="dxa"/>
          </w:tcPr>
          <w:p w14:paraId="448672D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7.86</w:t>
            </w:r>
          </w:p>
        </w:tc>
        <w:tc>
          <w:tcPr>
            <w:tcW w:w="900" w:type="dxa"/>
          </w:tcPr>
          <w:p w14:paraId="74F150F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299</w:t>
            </w:r>
          </w:p>
        </w:tc>
        <w:tc>
          <w:tcPr>
            <w:tcW w:w="900" w:type="dxa"/>
          </w:tcPr>
          <w:p w14:paraId="68BBF4E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6.58</w:t>
            </w:r>
          </w:p>
        </w:tc>
        <w:tc>
          <w:tcPr>
            <w:tcW w:w="900" w:type="dxa"/>
          </w:tcPr>
          <w:p w14:paraId="0DAF7F1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w:t>
            </w:r>
          </w:p>
        </w:tc>
        <w:tc>
          <w:tcPr>
            <w:tcW w:w="1170" w:type="dxa"/>
          </w:tcPr>
          <w:p w14:paraId="20AC47A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9.29</w:t>
            </w:r>
          </w:p>
        </w:tc>
      </w:tr>
      <w:tr w:rsidR="00B71C40" w:rsidRPr="00B05620" w14:paraId="592C85C0" w14:textId="77777777" w:rsidTr="00B05620">
        <w:tc>
          <w:tcPr>
            <w:tcW w:w="1081" w:type="dxa"/>
          </w:tcPr>
          <w:p w14:paraId="7675C34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w:t>
            </w:r>
          </w:p>
        </w:tc>
        <w:tc>
          <w:tcPr>
            <w:tcW w:w="1170" w:type="dxa"/>
          </w:tcPr>
          <w:p w14:paraId="1ED0915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14,367</w:t>
            </w:r>
          </w:p>
        </w:tc>
        <w:tc>
          <w:tcPr>
            <w:tcW w:w="1170" w:type="dxa"/>
          </w:tcPr>
          <w:p w14:paraId="4265AD9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9.74</w:t>
            </w:r>
          </w:p>
        </w:tc>
        <w:tc>
          <w:tcPr>
            <w:tcW w:w="1032" w:type="dxa"/>
          </w:tcPr>
          <w:p w14:paraId="51C28AD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1,948</w:t>
            </w:r>
          </w:p>
        </w:tc>
        <w:tc>
          <w:tcPr>
            <w:tcW w:w="870" w:type="dxa"/>
          </w:tcPr>
          <w:p w14:paraId="2F566C3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12.22</w:t>
            </w:r>
          </w:p>
        </w:tc>
        <w:tc>
          <w:tcPr>
            <w:tcW w:w="1067" w:type="dxa"/>
          </w:tcPr>
          <w:p w14:paraId="2183818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713</w:t>
            </w:r>
          </w:p>
        </w:tc>
        <w:tc>
          <w:tcPr>
            <w:tcW w:w="1080" w:type="dxa"/>
          </w:tcPr>
          <w:p w14:paraId="4D0E082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6.88</w:t>
            </w:r>
          </w:p>
        </w:tc>
        <w:tc>
          <w:tcPr>
            <w:tcW w:w="900" w:type="dxa"/>
          </w:tcPr>
          <w:p w14:paraId="2E5C1C7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282</w:t>
            </w:r>
          </w:p>
        </w:tc>
        <w:tc>
          <w:tcPr>
            <w:tcW w:w="900" w:type="dxa"/>
          </w:tcPr>
          <w:p w14:paraId="1EBC8F3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5.79</w:t>
            </w:r>
          </w:p>
        </w:tc>
        <w:tc>
          <w:tcPr>
            <w:tcW w:w="900" w:type="dxa"/>
          </w:tcPr>
          <w:p w14:paraId="42D0161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w:t>
            </w:r>
          </w:p>
        </w:tc>
        <w:tc>
          <w:tcPr>
            <w:tcW w:w="1170" w:type="dxa"/>
          </w:tcPr>
          <w:p w14:paraId="43EC3EA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7.17</w:t>
            </w:r>
          </w:p>
        </w:tc>
      </w:tr>
      <w:tr w:rsidR="00B71C40" w:rsidRPr="00B05620" w14:paraId="6896C478" w14:textId="77777777" w:rsidTr="00B05620">
        <w:tc>
          <w:tcPr>
            <w:tcW w:w="1081" w:type="dxa"/>
          </w:tcPr>
          <w:p w14:paraId="1C1404F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w:t>
            </w:r>
          </w:p>
        </w:tc>
        <w:tc>
          <w:tcPr>
            <w:tcW w:w="1170" w:type="dxa"/>
          </w:tcPr>
          <w:p w14:paraId="470F7F5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13,899</w:t>
            </w:r>
          </w:p>
        </w:tc>
        <w:tc>
          <w:tcPr>
            <w:tcW w:w="1170" w:type="dxa"/>
          </w:tcPr>
          <w:p w14:paraId="389570B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9.32</w:t>
            </w:r>
          </w:p>
        </w:tc>
        <w:tc>
          <w:tcPr>
            <w:tcW w:w="1032" w:type="dxa"/>
          </w:tcPr>
          <w:p w14:paraId="58111DB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1,903</w:t>
            </w:r>
          </w:p>
        </w:tc>
        <w:tc>
          <w:tcPr>
            <w:tcW w:w="870" w:type="dxa"/>
          </w:tcPr>
          <w:p w14:paraId="23AD4F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11.72</w:t>
            </w:r>
          </w:p>
        </w:tc>
        <w:tc>
          <w:tcPr>
            <w:tcW w:w="1067" w:type="dxa"/>
          </w:tcPr>
          <w:p w14:paraId="4AC9AB5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708</w:t>
            </w:r>
          </w:p>
        </w:tc>
        <w:tc>
          <w:tcPr>
            <w:tcW w:w="1080" w:type="dxa"/>
          </w:tcPr>
          <w:p w14:paraId="35BF61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6.49</w:t>
            </w:r>
          </w:p>
        </w:tc>
        <w:tc>
          <w:tcPr>
            <w:tcW w:w="900" w:type="dxa"/>
          </w:tcPr>
          <w:p w14:paraId="09F93DE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284</w:t>
            </w:r>
          </w:p>
        </w:tc>
        <w:tc>
          <w:tcPr>
            <w:tcW w:w="900" w:type="dxa"/>
          </w:tcPr>
          <w:p w14:paraId="39C7A46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5.38</w:t>
            </w:r>
          </w:p>
        </w:tc>
        <w:tc>
          <w:tcPr>
            <w:tcW w:w="900" w:type="dxa"/>
          </w:tcPr>
          <w:p w14:paraId="3AFAB7B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54</w:t>
            </w:r>
          </w:p>
        </w:tc>
        <w:tc>
          <w:tcPr>
            <w:tcW w:w="1170" w:type="dxa"/>
          </w:tcPr>
          <w:p w14:paraId="3F66DF7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6.01</w:t>
            </w:r>
          </w:p>
        </w:tc>
      </w:tr>
      <w:tr w:rsidR="00B71C40" w:rsidRPr="00B05620" w14:paraId="72DD1C43" w14:textId="77777777" w:rsidTr="00B05620">
        <w:tc>
          <w:tcPr>
            <w:tcW w:w="1081" w:type="dxa"/>
          </w:tcPr>
          <w:p w14:paraId="7AFC284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2002</w:t>
            </w:r>
          </w:p>
        </w:tc>
        <w:tc>
          <w:tcPr>
            <w:tcW w:w="1170" w:type="dxa"/>
          </w:tcPr>
          <w:p w14:paraId="36A303B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13,786</w:t>
            </w:r>
          </w:p>
        </w:tc>
        <w:tc>
          <w:tcPr>
            <w:tcW w:w="1170" w:type="dxa"/>
          </w:tcPr>
          <w:p w14:paraId="26D252F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9.11</w:t>
            </w:r>
          </w:p>
        </w:tc>
        <w:tc>
          <w:tcPr>
            <w:tcW w:w="1032" w:type="dxa"/>
          </w:tcPr>
          <w:p w14:paraId="6DC6364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1,836</w:t>
            </w:r>
          </w:p>
        </w:tc>
        <w:tc>
          <w:tcPr>
            <w:tcW w:w="870" w:type="dxa"/>
          </w:tcPr>
          <w:p w14:paraId="681E47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11.07</w:t>
            </w:r>
          </w:p>
        </w:tc>
        <w:tc>
          <w:tcPr>
            <w:tcW w:w="1067" w:type="dxa"/>
          </w:tcPr>
          <w:p w14:paraId="6CA3E24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701</w:t>
            </w:r>
          </w:p>
        </w:tc>
        <w:tc>
          <w:tcPr>
            <w:tcW w:w="1080" w:type="dxa"/>
          </w:tcPr>
          <w:p w14:paraId="662D439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6.11</w:t>
            </w:r>
          </w:p>
        </w:tc>
        <w:tc>
          <w:tcPr>
            <w:tcW w:w="900" w:type="dxa"/>
          </w:tcPr>
          <w:p w14:paraId="7186EAB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310</w:t>
            </w:r>
          </w:p>
        </w:tc>
        <w:tc>
          <w:tcPr>
            <w:tcW w:w="900" w:type="dxa"/>
          </w:tcPr>
          <w:p w14:paraId="5FE7802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5.55</w:t>
            </w:r>
          </w:p>
        </w:tc>
        <w:tc>
          <w:tcPr>
            <w:tcW w:w="900" w:type="dxa"/>
          </w:tcPr>
          <w:p w14:paraId="4F2BC31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w:t>
            </w:r>
          </w:p>
        </w:tc>
        <w:tc>
          <w:tcPr>
            <w:tcW w:w="1170" w:type="dxa"/>
          </w:tcPr>
          <w:p w14:paraId="5CE907C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7.01</w:t>
            </w:r>
          </w:p>
        </w:tc>
      </w:tr>
      <w:tr w:rsidR="00B71C40" w:rsidRPr="00B05620" w14:paraId="59F3A8A8" w14:textId="77777777" w:rsidTr="00B05620">
        <w:tc>
          <w:tcPr>
            <w:tcW w:w="1081" w:type="dxa"/>
          </w:tcPr>
          <w:p w14:paraId="2792198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2003</w:t>
            </w:r>
          </w:p>
        </w:tc>
        <w:tc>
          <w:tcPr>
            <w:tcW w:w="1170" w:type="dxa"/>
          </w:tcPr>
          <w:p w14:paraId="2AEAD63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13,006</w:t>
            </w:r>
          </w:p>
        </w:tc>
        <w:tc>
          <w:tcPr>
            <w:tcW w:w="1170" w:type="dxa"/>
          </w:tcPr>
          <w:p w14:paraId="0E28EB5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8.49</w:t>
            </w:r>
          </w:p>
        </w:tc>
        <w:tc>
          <w:tcPr>
            <w:tcW w:w="1032" w:type="dxa"/>
          </w:tcPr>
          <w:p w14:paraId="52D8A5D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1,749</w:t>
            </w:r>
          </w:p>
        </w:tc>
        <w:tc>
          <w:tcPr>
            <w:tcW w:w="870" w:type="dxa"/>
          </w:tcPr>
          <w:p w14:paraId="5C5F2F6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10.23</w:t>
            </w:r>
          </w:p>
        </w:tc>
        <w:tc>
          <w:tcPr>
            <w:tcW w:w="1067" w:type="dxa"/>
          </w:tcPr>
          <w:p w14:paraId="4AA962E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707</w:t>
            </w:r>
          </w:p>
        </w:tc>
        <w:tc>
          <w:tcPr>
            <w:tcW w:w="1080" w:type="dxa"/>
          </w:tcPr>
          <w:p w14:paraId="5F43D00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5.78</w:t>
            </w:r>
          </w:p>
        </w:tc>
        <w:tc>
          <w:tcPr>
            <w:tcW w:w="900" w:type="dxa"/>
          </w:tcPr>
          <w:p w14:paraId="4791229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298</w:t>
            </w:r>
          </w:p>
        </w:tc>
        <w:tc>
          <w:tcPr>
            <w:tcW w:w="900" w:type="dxa"/>
          </w:tcPr>
          <w:p w14:paraId="25E7F6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4.97</w:t>
            </w:r>
          </w:p>
        </w:tc>
        <w:tc>
          <w:tcPr>
            <w:tcW w:w="900" w:type="dxa"/>
          </w:tcPr>
          <w:p w14:paraId="4ED862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65</w:t>
            </w:r>
          </w:p>
        </w:tc>
        <w:tc>
          <w:tcPr>
            <w:tcW w:w="1170" w:type="dxa"/>
          </w:tcPr>
          <w:p w14:paraId="5E4A0D7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6.94</w:t>
            </w:r>
          </w:p>
        </w:tc>
      </w:tr>
      <w:tr w:rsidR="00B71C40" w:rsidRPr="00B05620" w14:paraId="575FF979" w14:textId="77777777" w:rsidTr="00B05620">
        <w:tc>
          <w:tcPr>
            <w:tcW w:w="1081" w:type="dxa"/>
          </w:tcPr>
          <w:p w14:paraId="739A1CB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w:t>
            </w:r>
          </w:p>
        </w:tc>
        <w:tc>
          <w:tcPr>
            <w:tcW w:w="1170" w:type="dxa"/>
          </w:tcPr>
          <w:p w14:paraId="7A4D1AC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12,631</w:t>
            </w:r>
          </w:p>
        </w:tc>
        <w:tc>
          <w:tcPr>
            <w:tcW w:w="1170" w:type="dxa"/>
          </w:tcPr>
          <w:p w14:paraId="7B0862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8.15</w:t>
            </w:r>
          </w:p>
        </w:tc>
        <w:tc>
          <w:tcPr>
            <w:tcW w:w="1032" w:type="dxa"/>
          </w:tcPr>
          <w:p w14:paraId="0BC3936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1,781</w:t>
            </w:r>
          </w:p>
        </w:tc>
        <w:tc>
          <w:tcPr>
            <w:tcW w:w="870" w:type="dxa"/>
          </w:tcPr>
          <w:p w14:paraId="68FB18D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10.19</w:t>
            </w:r>
          </w:p>
        </w:tc>
        <w:tc>
          <w:tcPr>
            <w:tcW w:w="1067" w:type="dxa"/>
          </w:tcPr>
          <w:p w14:paraId="03F5711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693</w:t>
            </w:r>
          </w:p>
        </w:tc>
        <w:tc>
          <w:tcPr>
            <w:tcW w:w="1080" w:type="dxa"/>
          </w:tcPr>
          <w:p w14:paraId="7A011A0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5.50</w:t>
            </w:r>
          </w:p>
        </w:tc>
        <w:tc>
          <w:tcPr>
            <w:tcW w:w="900" w:type="dxa"/>
          </w:tcPr>
          <w:p w14:paraId="175197F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287</w:t>
            </w:r>
          </w:p>
        </w:tc>
        <w:tc>
          <w:tcPr>
            <w:tcW w:w="900" w:type="dxa"/>
          </w:tcPr>
          <w:p w14:paraId="303F31B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4.66</w:t>
            </w:r>
          </w:p>
        </w:tc>
        <w:tc>
          <w:tcPr>
            <w:tcW w:w="900" w:type="dxa"/>
          </w:tcPr>
          <w:p w14:paraId="0362738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58</w:t>
            </w:r>
          </w:p>
        </w:tc>
        <w:tc>
          <w:tcPr>
            <w:tcW w:w="1170" w:type="dxa"/>
          </w:tcPr>
          <w:p w14:paraId="72F5B64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5.56</w:t>
            </w:r>
          </w:p>
        </w:tc>
      </w:tr>
      <w:tr w:rsidR="00B71C40" w:rsidRPr="00B05620" w14:paraId="57D4EB42" w14:textId="77777777" w:rsidTr="00B05620">
        <w:tc>
          <w:tcPr>
            <w:tcW w:w="1081" w:type="dxa"/>
          </w:tcPr>
          <w:p w14:paraId="17F26B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2005</w:t>
            </w:r>
          </w:p>
        </w:tc>
        <w:tc>
          <w:tcPr>
            <w:tcW w:w="1170" w:type="dxa"/>
          </w:tcPr>
          <w:p w14:paraId="4A1A9C9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12,746</w:t>
            </w:r>
          </w:p>
        </w:tc>
        <w:tc>
          <w:tcPr>
            <w:tcW w:w="1170" w:type="dxa"/>
          </w:tcPr>
          <w:p w14:paraId="79F5987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8.12</w:t>
            </w:r>
          </w:p>
        </w:tc>
        <w:tc>
          <w:tcPr>
            <w:tcW w:w="1032" w:type="dxa"/>
          </w:tcPr>
          <w:p w14:paraId="5DE781C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1,747</w:t>
            </w:r>
          </w:p>
        </w:tc>
        <w:tc>
          <w:tcPr>
            <w:tcW w:w="870" w:type="dxa"/>
          </w:tcPr>
          <w:p w14:paraId="156B442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9.75</w:t>
            </w:r>
          </w:p>
        </w:tc>
        <w:tc>
          <w:tcPr>
            <w:tcW w:w="1067" w:type="dxa"/>
          </w:tcPr>
          <w:p w14:paraId="4F226C3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725</w:t>
            </w:r>
          </w:p>
        </w:tc>
        <w:tc>
          <w:tcPr>
            <w:tcW w:w="1080" w:type="dxa"/>
          </w:tcPr>
          <w:p w14:paraId="769EC1A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5.36</w:t>
            </w:r>
          </w:p>
        </w:tc>
        <w:tc>
          <w:tcPr>
            <w:tcW w:w="900" w:type="dxa"/>
          </w:tcPr>
          <w:p w14:paraId="4378735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338</w:t>
            </w:r>
          </w:p>
        </w:tc>
        <w:tc>
          <w:tcPr>
            <w:tcW w:w="900" w:type="dxa"/>
          </w:tcPr>
          <w:p w14:paraId="7EEECA7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5.16</w:t>
            </w:r>
          </w:p>
        </w:tc>
        <w:tc>
          <w:tcPr>
            <w:tcW w:w="900" w:type="dxa"/>
          </w:tcPr>
          <w:p w14:paraId="29DA37F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67</w:t>
            </w:r>
          </w:p>
        </w:tc>
        <w:tc>
          <w:tcPr>
            <w:tcW w:w="1170" w:type="dxa"/>
          </w:tcPr>
          <w:p w14:paraId="33A18E1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6.34</w:t>
            </w:r>
          </w:p>
        </w:tc>
      </w:tr>
      <w:tr w:rsidR="00B71C40" w:rsidRPr="00B05620" w14:paraId="488E5ED1" w14:textId="77777777" w:rsidTr="00B05620">
        <w:tc>
          <w:tcPr>
            <w:tcW w:w="1081" w:type="dxa"/>
          </w:tcPr>
          <w:p w14:paraId="1E523A3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2006</w:t>
            </w:r>
          </w:p>
        </w:tc>
        <w:tc>
          <w:tcPr>
            <w:tcW w:w="1170" w:type="dxa"/>
          </w:tcPr>
          <w:p w14:paraId="538F1CE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12,510</w:t>
            </w:r>
          </w:p>
        </w:tc>
        <w:tc>
          <w:tcPr>
            <w:tcW w:w="1170" w:type="dxa"/>
          </w:tcPr>
          <w:p w14:paraId="34549F1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7.87</w:t>
            </w:r>
          </w:p>
        </w:tc>
        <w:tc>
          <w:tcPr>
            <w:tcW w:w="1032" w:type="dxa"/>
          </w:tcPr>
          <w:p w14:paraId="2D68E32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1,724</w:t>
            </w:r>
          </w:p>
        </w:tc>
        <w:tc>
          <w:tcPr>
            <w:tcW w:w="870" w:type="dxa"/>
          </w:tcPr>
          <w:p w14:paraId="2BDFB4F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9.29</w:t>
            </w:r>
          </w:p>
        </w:tc>
        <w:tc>
          <w:tcPr>
            <w:tcW w:w="1067" w:type="dxa"/>
          </w:tcPr>
          <w:p w14:paraId="402E91D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748</w:t>
            </w:r>
          </w:p>
        </w:tc>
        <w:tc>
          <w:tcPr>
            <w:tcW w:w="1080" w:type="dxa"/>
          </w:tcPr>
          <w:p w14:paraId="559CE53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5.28</w:t>
            </w:r>
          </w:p>
        </w:tc>
        <w:tc>
          <w:tcPr>
            <w:tcW w:w="900" w:type="dxa"/>
          </w:tcPr>
          <w:p w14:paraId="7F11D36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378</w:t>
            </w:r>
          </w:p>
        </w:tc>
        <w:tc>
          <w:tcPr>
            <w:tcW w:w="900" w:type="dxa"/>
          </w:tcPr>
          <w:p w14:paraId="69E81C9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5.58</w:t>
            </w:r>
          </w:p>
        </w:tc>
        <w:tc>
          <w:tcPr>
            <w:tcW w:w="900" w:type="dxa"/>
          </w:tcPr>
          <w:p w14:paraId="089E992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w:t>
            </w:r>
          </w:p>
        </w:tc>
        <w:tc>
          <w:tcPr>
            <w:tcW w:w="1170" w:type="dxa"/>
          </w:tcPr>
          <w:p w14:paraId="4766A9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7.22</w:t>
            </w:r>
          </w:p>
        </w:tc>
      </w:tr>
      <w:tr w:rsidR="00B71C40" w:rsidRPr="00B05620" w14:paraId="1267CA39" w14:textId="77777777" w:rsidTr="00B05620">
        <w:tc>
          <w:tcPr>
            <w:tcW w:w="1081" w:type="dxa"/>
          </w:tcPr>
          <w:p w14:paraId="18D85D3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2007</w:t>
            </w:r>
          </w:p>
        </w:tc>
        <w:tc>
          <w:tcPr>
            <w:tcW w:w="1170" w:type="dxa"/>
          </w:tcPr>
          <w:p w14:paraId="3F7D6A1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12,392</w:t>
            </w:r>
          </w:p>
        </w:tc>
        <w:tc>
          <w:tcPr>
            <w:tcW w:w="1170" w:type="dxa"/>
          </w:tcPr>
          <w:p w14:paraId="495BBD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7.69</w:t>
            </w:r>
          </w:p>
        </w:tc>
        <w:tc>
          <w:tcPr>
            <w:tcW w:w="1032" w:type="dxa"/>
          </w:tcPr>
          <w:p w14:paraId="5F6FE37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1,722</w:t>
            </w:r>
          </w:p>
        </w:tc>
        <w:tc>
          <w:tcPr>
            <w:tcW w:w="870" w:type="dxa"/>
          </w:tcPr>
          <w:p w14:paraId="6275A32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9.06</w:t>
            </w:r>
          </w:p>
        </w:tc>
        <w:tc>
          <w:tcPr>
            <w:tcW w:w="1067" w:type="dxa"/>
          </w:tcPr>
          <w:p w14:paraId="5601942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766</w:t>
            </w:r>
          </w:p>
        </w:tc>
        <w:tc>
          <w:tcPr>
            <w:tcW w:w="1080" w:type="dxa"/>
          </w:tcPr>
          <w:p w14:paraId="159D1C0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5.05</w:t>
            </w:r>
          </w:p>
        </w:tc>
        <w:tc>
          <w:tcPr>
            <w:tcW w:w="900" w:type="dxa"/>
          </w:tcPr>
          <w:p w14:paraId="4748B7B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371</w:t>
            </w:r>
          </w:p>
        </w:tc>
        <w:tc>
          <w:tcPr>
            <w:tcW w:w="900" w:type="dxa"/>
          </w:tcPr>
          <w:p w14:paraId="4BBCE7C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5.12</w:t>
            </w:r>
          </w:p>
        </w:tc>
        <w:tc>
          <w:tcPr>
            <w:tcW w:w="900" w:type="dxa"/>
          </w:tcPr>
          <w:p w14:paraId="2913D61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w:t>
            </w:r>
          </w:p>
        </w:tc>
        <w:tc>
          <w:tcPr>
            <w:tcW w:w="1170" w:type="dxa"/>
          </w:tcPr>
          <w:p w14:paraId="790A122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7.22</w:t>
            </w:r>
          </w:p>
        </w:tc>
      </w:tr>
      <w:tr w:rsidR="00B71C40" w:rsidRPr="00B05620" w14:paraId="20D90C96" w14:textId="77777777" w:rsidTr="00B05620">
        <w:tc>
          <w:tcPr>
            <w:tcW w:w="1081" w:type="dxa"/>
          </w:tcPr>
          <w:p w14:paraId="32C5B50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170" w:type="dxa"/>
          </w:tcPr>
          <w:p w14:paraId="65BE18C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11,995</w:t>
            </w:r>
          </w:p>
        </w:tc>
        <w:tc>
          <w:tcPr>
            <w:tcW w:w="1170" w:type="dxa"/>
          </w:tcPr>
          <w:p w14:paraId="48CA026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7.30</w:t>
            </w:r>
          </w:p>
        </w:tc>
        <w:tc>
          <w:tcPr>
            <w:tcW w:w="1032" w:type="dxa"/>
          </w:tcPr>
          <w:p w14:paraId="08CA2C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1,719</w:t>
            </w:r>
          </w:p>
        </w:tc>
        <w:tc>
          <w:tcPr>
            <w:tcW w:w="870" w:type="dxa"/>
          </w:tcPr>
          <w:p w14:paraId="4F28DEA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8.84</w:t>
            </w:r>
          </w:p>
        </w:tc>
        <w:tc>
          <w:tcPr>
            <w:tcW w:w="1067" w:type="dxa"/>
          </w:tcPr>
          <w:p w14:paraId="6DF26C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765</w:t>
            </w:r>
          </w:p>
        </w:tc>
        <w:tc>
          <w:tcPr>
            <w:tcW w:w="1080" w:type="dxa"/>
          </w:tcPr>
          <w:p w14:paraId="083987C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4.90</w:t>
            </w:r>
          </w:p>
        </w:tc>
        <w:tc>
          <w:tcPr>
            <w:tcW w:w="900" w:type="dxa"/>
          </w:tcPr>
          <w:p w14:paraId="221A9AF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396</w:t>
            </w:r>
          </w:p>
        </w:tc>
        <w:tc>
          <w:tcPr>
            <w:tcW w:w="900" w:type="dxa"/>
          </w:tcPr>
          <w:p w14:paraId="71B795A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5.10</w:t>
            </w:r>
          </w:p>
        </w:tc>
        <w:tc>
          <w:tcPr>
            <w:tcW w:w="900" w:type="dxa"/>
          </w:tcPr>
          <w:p w14:paraId="2AF4E9A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w:t>
            </w:r>
          </w:p>
        </w:tc>
        <w:tc>
          <w:tcPr>
            <w:tcW w:w="1170" w:type="dxa"/>
          </w:tcPr>
          <w:p w14:paraId="10B5931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7.70</w:t>
            </w:r>
          </w:p>
        </w:tc>
      </w:tr>
      <w:tr w:rsidR="00B71C40" w:rsidRPr="00B05620" w14:paraId="0A364A40" w14:textId="77777777" w:rsidTr="00B05620">
        <w:tc>
          <w:tcPr>
            <w:tcW w:w="1081" w:type="dxa"/>
          </w:tcPr>
          <w:p w14:paraId="41C49C8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2009</w:t>
            </w:r>
          </w:p>
        </w:tc>
        <w:tc>
          <w:tcPr>
            <w:tcW w:w="1170" w:type="dxa"/>
          </w:tcPr>
          <w:p w14:paraId="2EB6A0B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12,322</w:t>
            </w:r>
          </w:p>
        </w:tc>
        <w:tc>
          <w:tcPr>
            <w:tcW w:w="1170" w:type="dxa"/>
          </w:tcPr>
          <w:p w14:paraId="2F3F8D7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7.43</w:t>
            </w:r>
          </w:p>
        </w:tc>
        <w:tc>
          <w:tcPr>
            <w:tcW w:w="1032" w:type="dxa"/>
          </w:tcPr>
          <w:p w14:paraId="34235FB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1,741</w:t>
            </w:r>
          </w:p>
        </w:tc>
        <w:tc>
          <w:tcPr>
            <w:tcW w:w="870" w:type="dxa"/>
          </w:tcPr>
          <w:p w14:paraId="4C1C5D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8.71</w:t>
            </w:r>
          </w:p>
        </w:tc>
        <w:tc>
          <w:tcPr>
            <w:tcW w:w="1067" w:type="dxa"/>
          </w:tcPr>
          <w:p w14:paraId="7742A06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914</w:t>
            </w:r>
          </w:p>
        </w:tc>
        <w:tc>
          <w:tcPr>
            <w:tcW w:w="1080" w:type="dxa"/>
          </w:tcPr>
          <w:p w14:paraId="521027C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5.58</w:t>
            </w:r>
          </w:p>
        </w:tc>
        <w:tc>
          <w:tcPr>
            <w:tcW w:w="900" w:type="dxa"/>
          </w:tcPr>
          <w:p w14:paraId="50D28BC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455</w:t>
            </w:r>
          </w:p>
        </w:tc>
        <w:tc>
          <w:tcPr>
            <w:tcW w:w="900" w:type="dxa"/>
          </w:tcPr>
          <w:p w14:paraId="3848472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5.50</w:t>
            </w:r>
          </w:p>
        </w:tc>
        <w:tc>
          <w:tcPr>
            <w:tcW w:w="900" w:type="dxa"/>
          </w:tcPr>
          <w:p w14:paraId="47DD72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92</w:t>
            </w:r>
          </w:p>
        </w:tc>
        <w:tc>
          <w:tcPr>
            <w:tcW w:w="1170" w:type="dxa"/>
          </w:tcPr>
          <w:p w14:paraId="1580D34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7.25</w:t>
            </w:r>
          </w:p>
        </w:tc>
      </w:tr>
      <w:tr w:rsidR="00B71C40" w:rsidRPr="00B05620" w14:paraId="7DB6F479" w14:textId="77777777" w:rsidTr="00B05620">
        <w:tc>
          <w:tcPr>
            <w:tcW w:w="1081" w:type="dxa"/>
          </w:tcPr>
          <w:p w14:paraId="5FCB2B9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1170" w:type="dxa"/>
          </w:tcPr>
          <w:p w14:paraId="10548F2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12,598</w:t>
            </w:r>
          </w:p>
        </w:tc>
        <w:tc>
          <w:tcPr>
            <w:tcW w:w="1170" w:type="dxa"/>
          </w:tcPr>
          <w:p w14:paraId="1705C88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7.50</w:t>
            </w:r>
          </w:p>
        </w:tc>
        <w:tc>
          <w:tcPr>
            <w:tcW w:w="1032" w:type="dxa"/>
          </w:tcPr>
          <w:p w14:paraId="53EBB83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1,756</w:t>
            </w:r>
          </w:p>
        </w:tc>
        <w:tc>
          <w:tcPr>
            <w:tcW w:w="870" w:type="dxa"/>
          </w:tcPr>
          <w:p w14:paraId="15060A0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8.63</w:t>
            </w:r>
          </w:p>
        </w:tc>
        <w:tc>
          <w:tcPr>
            <w:tcW w:w="1067" w:type="dxa"/>
          </w:tcPr>
          <w:p w14:paraId="23BB099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944</w:t>
            </w:r>
          </w:p>
        </w:tc>
        <w:tc>
          <w:tcPr>
            <w:tcW w:w="1080" w:type="dxa"/>
          </w:tcPr>
          <w:p w14:paraId="596C441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5.47</w:t>
            </w:r>
          </w:p>
        </w:tc>
        <w:tc>
          <w:tcPr>
            <w:tcW w:w="900" w:type="dxa"/>
          </w:tcPr>
          <w:p w14:paraId="297D1CD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473</w:t>
            </w:r>
          </w:p>
        </w:tc>
        <w:tc>
          <w:tcPr>
            <w:tcW w:w="900" w:type="dxa"/>
          </w:tcPr>
          <w:p w14:paraId="3FC75E6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5.69</w:t>
            </w:r>
          </w:p>
        </w:tc>
        <w:tc>
          <w:tcPr>
            <w:tcW w:w="900" w:type="dxa"/>
          </w:tcPr>
          <w:p w14:paraId="5E7EA05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w:t>
            </w:r>
          </w:p>
        </w:tc>
        <w:tc>
          <w:tcPr>
            <w:tcW w:w="1170" w:type="dxa"/>
          </w:tcPr>
          <w:p w14:paraId="3ADAFA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7.55</w:t>
            </w:r>
          </w:p>
        </w:tc>
      </w:tr>
      <w:tr w:rsidR="00B71C40" w:rsidRPr="00B05620" w14:paraId="67FA64A8" w14:textId="77777777" w:rsidTr="00B05620">
        <w:tc>
          <w:tcPr>
            <w:tcW w:w="1081" w:type="dxa"/>
          </w:tcPr>
          <w:p w14:paraId="6ECDB18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2011</w:t>
            </w:r>
          </w:p>
        </w:tc>
        <w:tc>
          <w:tcPr>
            <w:tcW w:w="1170" w:type="dxa"/>
          </w:tcPr>
          <w:p w14:paraId="6421682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12,682</w:t>
            </w:r>
          </w:p>
        </w:tc>
        <w:tc>
          <w:tcPr>
            <w:tcW w:w="1170" w:type="dxa"/>
          </w:tcPr>
          <w:p w14:paraId="70A4A83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7.42</w:t>
            </w:r>
          </w:p>
        </w:tc>
        <w:tc>
          <w:tcPr>
            <w:tcW w:w="1032" w:type="dxa"/>
          </w:tcPr>
          <w:p w14:paraId="77D5DA8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1,830</w:t>
            </w:r>
          </w:p>
        </w:tc>
        <w:tc>
          <w:tcPr>
            <w:tcW w:w="870" w:type="dxa"/>
          </w:tcPr>
          <w:p w14:paraId="622CA4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8.63</w:t>
            </w:r>
          </w:p>
        </w:tc>
        <w:tc>
          <w:tcPr>
            <w:tcW w:w="1067" w:type="dxa"/>
          </w:tcPr>
          <w:p w14:paraId="65B2F5F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1,036</w:t>
            </w:r>
          </w:p>
        </w:tc>
        <w:tc>
          <w:tcPr>
            <w:tcW w:w="1080" w:type="dxa"/>
          </w:tcPr>
          <w:p w14:paraId="1D92FF0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5.63</w:t>
            </w:r>
          </w:p>
        </w:tc>
        <w:tc>
          <w:tcPr>
            <w:tcW w:w="900" w:type="dxa"/>
          </w:tcPr>
          <w:p w14:paraId="2B4E00B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498</w:t>
            </w:r>
          </w:p>
        </w:tc>
        <w:tc>
          <w:tcPr>
            <w:tcW w:w="900" w:type="dxa"/>
          </w:tcPr>
          <w:p w14:paraId="6A7E322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5.50</w:t>
            </w:r>
          </w:p>
        </w:tc>
        <w:tc>
          <w:tcPr>
            <w:tcW w:w="900" w:type="dxa"/>
          </w:tcPr>
          <w:p w14:paraId="06574C4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w:t>
            </w:r>
          </w:p>
        </w:tc>
        <w:tc>
          <w:tcPr>
            <w:tcW w:w="1170" w:type="dxa"/>
          </w:tcPr>
          <w:p w14:paraId="5E1508A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7.13</w:t>
            </w:r>
          </w:p>
        </w:tc>
      </w:tr>
      <w:tr w:rsidR="00B71C40" w:rsidRPr="00B05620" w14:paraId="34745E91" w14:textId="77777777" w:rsidTr="00B05620">
        <w:tc>
          <w:tcPr>
            <w:tcW w:w="1081" w:type="dxa"/>
          </w:tcPr>
          <w:p w14:paraId="0BF4676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2012</w:t>
            </w:r>
          </w:p>
        </w:tc>
        <w:tc>
          <w:tcPr>
            <w:tcW w:w="1170" w:type="dxa"/>
          </w:tcPr>
          <w:p w14:paraId="3A2EF9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12,930</w:t>
            </w:r>
          </w:p>
        </w:tc>
        <w:tc>
          <w:tcPr>
            <w:tcW w:w="1170" w:type="dxa"/>
          </w:tcPr>
          <w:p w14:paraId="37169CB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7.44</w:t>
            </w:r>
          </w:p>
        </w:tc>
        <w:tc>
          <w:tcPr>
            <w:tcW w:w="1032" w:type="dxa"/>
          </w:tcPr>
          <w:p w14:paraId="79868BD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1,863</w:t>
            </w:r>
          </w:p>
        </w:tc>
        <w:tc>
          <w:tcPr>
            <w:tcW w:w="870" w:type="dxa"/>
          </w:tcPr>
          <w:p w14:paraId="39AEB66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8.58</w:t>
            </w:r>
          </w:p>
        </w:tc>
        <w:tc>
          <w:tcPr>
            <w:tcW w:w="1067" w:type="dxa"/>
          </w:tcPr>
          <w:p w14:paraId="7E977ED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1,144</w:t>
            </w:r>
          </w:p>
        </w:tc>
        <w:tc>
          <w:tcPr>
            <w:tcW w:w="1080" w:type="dxa"/>
          </w:tcPr>
          <w:p w14:paraId="14E971D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5.93</w:t>
            </w:r>
          </w:p>
        </w:tc>
        <w:tc>
          <w:tcPr>
            <w:tcW w:w="900" w:type="dxa"/>
          </w:tcPr>
          <w:p w14:paraId="5AC040D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461</w:t>
            </w:r>
          </w:p>
        </w:tc>
        <w:tc>
          <w:tcPr>
            <w:tcW w:w="900" w:type="dxa"/>
          </w:tcPr>
          <w:p w14:paraId="1C84FAE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4.80</w:t>
            </w:r>
          </w:p>
        </w:tc>
        <w:tc>
          <w:tcPr>
            <w:tcW w:w="900" w:type="dxa"/>
          </w:tcPr>
          <w:p w14:paraId="349A7EF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w:t>
            </w:r>
          </w:p>
        </w:tc>
        <w:tc>
          <w:tcPr>
            <w:tcW w:w="1170" w:type="dxa"/>
          </w:tcPr>
          <w:p w14:paraId="26054D5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5.91</w:t>
            </w:r>
          </w:p>
        </w:tc>
      </w:tr>
      <w:tr w:rsidR="00B71C40" w:rsidRPr="00B05620" w14:paraId="05359819" w14:textId="77777777" w:rsidTr="00B05620">
        <w:tc>
          <w:tcPr>
            <w:tcW w:w="1081" w:type="dxa"/>
          </w:tcPr>
          <w:p w14:paraId="6F5CAC5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w:t>
            </w:r>
          </w:p>
        </w:tc>
        <w:tc>
          <w:tcPr>
            <w:tcW w:w="1170" w:type="dxa"/>
          </w:tcPr>
          <w:p w14:paraId="514CE41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13,462</w:t>
            </w:r>
          </w:p>
        </w:tc>
        <w:tc>
          <w:tcPr>
            <w:tcW w:w="1170" w:type="dxa"/>
          </w:tcPr>
          <w:p w14:paraId="0DD6454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7.59</w:t>
            </w:r>
          </w:p>
        </w:tc>
        <w:tc>
          <w:tcPr>
            <w:tcW w:w="1032" w:type="dxa"/>
          </w:tcPr>
          <w:p w14:paraId="702BA9B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1,868</w:t>
            </w:r>
          </w:p>
        </w:tc>
        <w:tc>
          <w:tcPr>
            <w:tcW w:w="870" w:type="dxa"/>
          </w:tcPr>
          <w:p w14:paraId="561B199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8.23</w:t>
            </w:r>
          </w:p>
        </w:tc>
        <w:tc>
          <w:tcPr>
            <w:tcW w:w="1067" w:type="dxa"/>
          </w:tcPr>
          <w:p w14:paraId="68B27C2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1,224</w:t>
            </w:r>
          </w:p>
        </w:tc>
        <w:tc>
          <w:tcPr>
            <w:tcW w:w="1080" w:type="dxa"/>
          </w:tcPr>
          <w:p w14:paraId="2252593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6.03</w:t>
            </w:r>
          </w:p>
        </w:tc>
        <w:tc>
          <w:tcPr>
            <w:tcW w:w="900" w:type="dxa"/>
          </w:tcPr>
          <w:p w14:paraId="4C3438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507</w:t>
            </w:r>
          </w:p>
        </w:tc>
        <w:tc>
          <w:tcPr>
            <w:tcW w:w="900" w:type="dxa"/>
          </w:tcPr>
          <w:p w14:paraId="0A6ADA0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4.97</w:t>
            </w:r>
          </w:p>
        </w:tc>
        <w:tc>
          <w:tcPr>
            <w:tcW w:w="900" w:type="dxa"/>
          </w:tcPr>
          <w:p w14:paraId="403A559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91</w:t>
            </w:r>
          </w:p>
        </w:tc>
        <w:tc>
          <w:tcPr>
            <w:tcW w:w="1170" w:type="dxa"/>
          </w:tcPr>
          <w:p w14:paraId="18F1898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6.45</w:t>
            </w:r>
          </w:p>
        </w:tc>
      </w:tr>
      <w:tr w:rsidR="00B71C40" w:rsidRPr="00B05620" w14:paraId="56067066" w14:textId="77777777" w:rsidTr="00B05620">
        <w:tc>
          <w:tcPr>
            <w:tcW w:w="1081" w:type="dxa"/>
          </w:tcPr>
          <w:p w14:paraId="7418B65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2014</w:t>
            </w:r>
          </w:p>
        </w:tc>
        <w:tc>
          <w:tcPr>
            <w:tcW w:w="1170" w:type="dxa"/>
          </w:tcPr>
          <w:p w14:paraId="73174D5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14,181</w:t>
            </w:r>
          </w:p>
        </w:tc>
        <w:tc>
          <w:tcPr>
            <w:tcW w:w="1170" w:type="dxa"/>
          </w:tcPr>
          <w:p w14:paraId="5FFDFB0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7.88</w:t>
            </w:r>
          </w:p>
        </w:tc>
        <w:tc>
          <w:tcPr>
            <w:tcW w:w="1032" w:type="dxa"/>
          </w:tcPr>
          <w:p w14:paraId="2D95582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1,912</w:t>
            </w:r>
          </w:p>
        </w:tc>
        <w:tc>
          <w:tcPr>
            <w:tcW w:w="870" w:type="dxa"/>
          </w:tcPr>
          <w:p w14:paraId="5564752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8.17</w:t>
            </w:r>
          </w:p>
        </w:tc>
        <w:tc>
          <w:tcPr>
            <w:tcW w:w="1067" w:type="dxa"/>
          </w:tcPr>
          <w:p w14:paraId="09EEA1C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1,267</w:t>
            </w:r>
          </w:p>
        </w:tc>
        <w:tc>
          <w:tcPr>
            <w:tcW w:w="1080" w:type="dxa"/>
          </w:tcPr>
          <w:p w14:paraId="22C1E0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5.94</w:t>
            </w:r>
          </w:p>
        </w:tc>
        <w:tc>
          <w:tcPr>
            <w:tcW w:w="900" w:type="dxa"/>
          </w:tcPr>
          <w:p w14:paraId="02BC73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595</w:t>
            </w:r>
          </w:p>
        </w:tc>
        <w:tc>
          <w:tcPr>
            <w:tcW w:w="900" w:type="dxa"/>
          </w:tcPr>
          <w:p w14:paraId="12A1A1A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5.58</w:t>
            </w:r>
          </w:p>
        </w:tc>
        <w:tc>
          <w:tcPr>
            <w:tcW w:w="900" w:type="dxa"/>
          </w:tcPr>
          <w:p w14:paraId="5DC4583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110</w:t>
            </w:r>
          </w:p>
        </w:tc>
        <w:tc>
          <w:tcPr>
            <w:tcW w:w="1170" w:type="dxa"/>
          </w:tcPr>
          <w:p w14:paraId="50793C2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7.57</w:t>
            </w:r>
          </w:p>
        </w:tc>
      </w:tr>
      <w:tr w:rsidR="00B71C40" w:rsidRPr="00B05620" w14:paraId="56273A42" w14:textId="77777777" w:rsidTr="00B05620">
        <w:tc>
          <w:tcPr>
            <w:tcW w:w="1081" w:type="dxa"/>
          </w:tcPr>
          <w:p w14:paraId="5012E20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2015</w:t>
            </w:r>
          </w:p>
        </w:tc>
        <w:tc>
          <w:tcPr>
            <w:tcW w:w="1170" w:type="dxa"/>
          </w:tcPr>
          <w:p w14:paraId="7F7612B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15,501</w:t>
            </w:r>
          </w:p>
        </w:tc>
        <w:tc>
          <w:tcPr>
            <w:tcW w:w="1170" w:type="dxa"/>
          </w:tcPr>
          <w:p w14:paraId="6FB9C1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8.42</w:t>
            </w:r>
          </w:p>
        </w:tc>
        <w:tc>
          <w:tcPr>
            <w:tcW w:w="1032" w:type="dxa"/>
          </w:tcPr>
          <w:p w14:paraId="44448B1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2,150</w:t>
            </w:r>
          </w:p>
        </w:tc>
        <w:tc>
          <w:tcPr>
            <w:tcW w:w="870" w:type="dxa"/>
          </w:tcPr>
          <w:p w14:paraId="14996F2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8.88</w:t>
            </w:r>
          </w:p>
        </w:tc>
        <w:tc>
          <w:tcPr>
            <w:tcW w:w="1067" w:type="dxa"/>
          </w:tcPr>
          <w:p w14:paraId="5D4973D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1,546</w:t>
            </w:r>
          </w:p>
        </w:tc>
        <w:tc>
          <w:tcPr>
            <w:tcW w:w="1080" w:type="dxa"/>
          </w:tcPr>
          <w:p w14:paraId="65EF09E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6.82</w:t>
            </w:r>
          </w:p>
        </w:tc>
        <w:tc>
          <w:tcPr>
            <w:tcW w:w="900" w:type="dxa"/>
          </w:tcPr>
          <w:p w14:paraId="1E5BBF3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672</w:t>
            </w:r>
          </w:p>
        </w:tc>
        <w:tc>
          <w:tcPr>
            <w:tcW w:w="900" w:type="dxa"/>
          </w:tcPr>
          <w:p w14:paraId="40C40BE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5.84</w:t>
            </w:r>
          </w:p>
        </w:tc>
        <w:tc>
          <w:tcPr>
            <w:tcW w:w="900" w:type="dxa"/>
          </w:tcPr>
          <w:p w14:paraId="3C08A1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99</w:t>
            </w:r>
          </w:p>
        </w:tc>
        <w:tc>
          <w:tcPr>
            <w:tcW w:w="1170" w:type="dxa"/>
          </w:tcPr>
          <w:p w14:paraId="322BD21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6.63</w:t>
            </w:r>
          </w:p>
        </w:tc>
      </w:tr>
      <w:tr w:rsidR="00B71C40" w:rsidRPr="00B05620" w14:paraId="073F559A" w14:textId="77777777" w:rsidTr="00B05620">
        <w:tc>
          <w:tcPr>
            <w:tcW w:w="1081" w:type="dxa"/>
          </w:tcPr>
          <w:p w14:paraId="39F2CC8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2016</w:t>
            </w:r>
          </w:p>
        </w:tc>
        <w:tc>
          <w:tcPr>
            <w:tcW w:w="1170" w:type="dxa"/>
          </w:tcPr>
          <w:p w14:paraId="329CDC4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16,769</w:t>
            </w:r>
          </w:p>
        </w:tc>
        <w:tc>
          <w:tcPr>
            <w:tcW w:w="1170" w:type="dxa"/>
          </w:tcPr>
          <w:p w14:paraId="46BBD1C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8.96</w:t>
            </w:r>
          </w:p>
        </w:tc>
        <w:tc>
          <w:tcPr>
            <w:tcW w:w="1032" w:type="dxa"/>
          </w:tcPr>
          <w:p w14:paraId="2E6BC9C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2,460</w:t>
            </w:r>
          </w:p>
        </w:tc>
        <w:tc>
          <w:tcPr>
            <w:tcW w:w="870" w:type="dxa"/>
          </w:tcPr>
          <w:p w14:paraId="78280B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9.88</w:t>
            </w:r>
          </w:p>
        </w:tc>
        <w:tc>
          <w:tcPr>
            <w:tcW w:w="1067" w:type="dxa"/>
          </w:tcPr>
          <w:p w14:paraId="333E559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1,872</w:t>
            </w:r>
          </w:p>
        </w:tc>
        <w:tc>
          <w:tcPr>
            <w:tcW w:w="1080" w:type="dxa"/>
          </w:tcPr>
          <w:p w14:paraId="79671CD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7.84</w:t>
            </w:r>
          </w:p>
        </w:tc>
        <w:tc>
          <w:tcPr>
            <w:tcW w:w="900" w:type="dxa"/>
          </w:tcPr>
          <w:p w14:paraId="03CAFFF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739</w:t>
            </w:r>
          </w:p>
        </w:tc>
        <w:tc>
          <w:tcPr>
            <w:tcW w:w="900" w:type="dxa"/>
          </w:tcPr>
          <w:p w14:paraId="1DC94FC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6.10</w:t>
            </w:r>
          </w:p>
        </w:tc>
        <w:tc>
          <w:tcPr>
            <w:tcW w:w="900" w:type="dxa"/>
          </w:tcPr>
          <w:p w14:paraId="4F05C0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126</w:t>
            </w:r>
          </w:p>
        </w:tc>
        <w:tc>
          <w:tcPr>
            <w:tcW w:w="1170" w:type="dxa"/>
          </w:tcPr>
          <w:p w14:paraId="2AC29E4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7.86</w:t>
            </w:r>
          </w:p>
        </w:tc>
      </w:tr>
      <w:tr w:rsidR="00B71C40" w:rsidRPr="00B05620" w14:paraId="3485991D" w14:textId="77777777" w:rsidTr="00B05620">
        <w:tc>
          <w:tcPr>
            <w:tcW w:w="1081" w:type="dxa"/>
          </w:tcPr>
          <w:p w14:paraId="23C3AAD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2017</w:t>
            </w:r>
          </w:p>
        </w:tc>
        <w:tc>
          <w:tcPr>
            <w:tcW w:w="1170" w:type="dxa"/>
          </w:tcPr>
          <w:p w14:paraId="247D04C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17,674</w:t>
            </w:r>
          </w:p>
        </w:tc>
        <w:tc>
          <w:tcPr>
            <w:tcW w:w="1170" w:type="dxa"/>
          </w:tcPr>
          <w:p w14:paraId="6B2CC22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9.32</w:t>
            </w:r>
          </w:p>
        </w:tc>
        <w:tc>
          <w:tcPr>
            <w:tcW w:w="1032" w:type="dxa"/>
          </w:tcPr>
          <w:p w14:paraId="2F21EC3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2,517</w:t>
            </w:r>
          </w:p>
        </w:tc>
        <w:tc>
          <w:tcPr>
            <w:tcW w:w="870" w:type="dxa"/>
          </w:tcPr>
          <w:p w14:paraId="436F2E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9.84</w:t>
            </w:r>
          </w:p>
        </w:tc>
        <w:tc>
          <w:tcPr>
            <w:tcW w:w="1067" w:type="dxa"/>
          </w:tcPr>
          <w:p w14:paraId="1B5E8DF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1,833</w:t>
            </w:r>
          </w:p>
        </w:tc>
        <w:tc>
          <w:tcPr>
            <w:tcW w:w="1080" w:type="dxa"/>
          </w:tcPr>
          <w:p w14:paraId="157A3FB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7.33</w:t>
            </w:r>
          </w:p>
        </w:tc>
        <w:tc>
          <w:tcPr>
            <w:tcW w:w="900" w:type="dxa"/>
          </w:tcPr>
          <w:p w14:paraId="0DEBEF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840</w:t>
            </w:r>
          </w:p>
        </w:tc>
        <w:tc>
          <w:tcPr>
            <w:tcW w:w="900" w:type="dxa"/>
          </w:tcPr>
          <w:p w14:paraId="2F5B89E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6.60</w:t>
            </w:r>
          </w:p>
        </w:tc>
        <w:tc>
          <w:tcPr>
            <w:tcW w:w="900" w:type="dxa"/>
          </w:tcPr>
          <w:p w14:paraId="65C5409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107</w:t>
            </w:r>
          </w:p>
        </w:tc>
        <w:tc>
          <w:tcPr>
            <w:tcW w:w="1170" w:type="dxa"/>
          </w:tcPr>
          <w:p w14:paraId="5B4D035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6.78</w:t>
            </w:r>
          </w:p>
        </w:tc>
      </w:tr>
      <w:tr w:rsidR="00B71C40" w:rsidRPr="00B05620" w14:paraId="7A3174F7" w14:textId="77777777" w:rsidTr="00B05620">
        <w:tc>
          <w:tcPr>
            <w:tcW w:w="1081" w:type="dxa"/>
          </w:tcPr>
          <w:p w14:paraId="044FC1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2018</w:t>
            </w:r>
          </w:p>
        </w:tc>
        <w:tc>
          <w:tcPr>
            <w:tcW w:w="1170" w:type="dxa"/>
          </w:tcPr>
          <w:p w14:paraId="02AF0A6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18,578</w:t>
            </w:r>
          </w:p>
        </w:tc>
        <w:tc>
          <w:tcPr>
            <w:tcW w:w="1170" w:type="dxa"/>
          </w:tcPr>
          <w:p w14:paraId="102F387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9.65</w:t>
            </w:r>
          </w:p>
        </w:tc>
        <w:tc>
          <w:tcPr>
            <w:tcW w:w="1032" w:type="dxa"/>
          </w:tcPr>
          <w:p w14:paraId="7E94CF7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2,616</w:t>
            </w:r>
          </w:p>
        </w:tc>
        <w:tc>
          <w:tcPr>
            <w:tcW w:w="870" w:type="dxa"/>
          </w:tcPr>
          <w:p w14:paraId="2DE7201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9.93</w:t>
            </w:r>
          </w:p>
        </w:tc>
        <w:tc>
          <w:tcPr>
            <w:tcW w:w="1067" w:type="dxa"/>
          </w:tcPr>
          <w:p w14:paraId="16C68D0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w:t>
            </w:r>
          </w:p>
        </w:tc>
        <w:tc>
          <w:tcPr>
            <w:tcW w:w="1080" w:type="dxa"/>
          </w:tcPr>
          <w:p w14:paraId="5A1D701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7.72</w:t>
            </w:r>
          </w:p>
        </w:tc>
        <w:tc>
          <w:tcPr>
            <w:tcW w:w="900" w:type="dxa"/>
          </w:tcPr>
          <w:p w14:paraId="366198F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918</w:t>
            </w:r>
          </w:p>
        </w:tc>
        <w:tc>
          <w:tcPr>
            <w:tcW w:w="900" w:type="dxa"/>
          </w:tcPr>
          <w:p w14:paraId="5937071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6.94</w:t>
            </w:r>
          </w:p>
        </w:tc>
        <w:tc>
          <w:tcPr>
            <w:tcW w:w="900" w:type="dxa"/>
          </w:tcPr>
          <w:p w14:paraId="2F16D2E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139</w:t>
            </w:r>
          </w:p>
        </w:tc>
        <w:tc>
          <w:tcPr>
            <w:tcW w:w="1170" w:type="dxa"/>
          </w:tcPr>
          <w:p w14:paraId="19A56C1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8.38</w:t>
            </w:r>
          </w:p>
        </w:tc>
      </w:tr>
      <w:tr w:rsidR="00B71C40" w:rsidRPr="00B05620" w14:paraId="00E4D046" w14:textId="77777777" w:rsidTr="00B05620">
        <w:tc>
          <w:tcPr>
            <w:tcW w:w="1081" w:type="dxa"/>
          </w:tcPr>
          <w:p w14:paraId="56611F2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w:t>
            </w:r>
          </w:p>
        </w:tc>
        <w:tc>
          <w:tcPr>
            <w:tcW w:w="1170" w:type="dxa"/>
          </w:tcPr>
          <w:p w14:paraId="66F57CA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19,054</w:t>
            </w:r>
          </w:p>
        </w:tc>
        <w:tc>
          <w:tcPr>
            <w:tcW w:w="1170" w:type="dxa"/>
          </w:tcPr>
          <w:p w14:paraId="72BAF55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9.75</w:t>
            </w:r>
          </w:p>
        </w:tc>
        <w:tc>
          <w:tcPr>
            <w:tcW w:w="1032" w:type="dxa"/>
          </w:tcPr>
          <w:p w14:paraId="0962138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2,604</w:t>
            </w:r>
          </w:p>
        </w:tc>
        <w:tc>
          <w:tcPr>
            <w:tcW w:w="870" w:type="dxa"/>
          </w:tcPr>
          <w:p w14:paraId="1294A3B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9.62</w:t>
            </w:r>
          </w:p>
        </w:tc>
        <w:tc>
          <w:tcPr>
            <w:tcW w:w="1067" w:type="dxa"/>
          </w:tcPr>
          <w:p w14:paraId="6B59BD1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2,168</w:t>
            </w:r>
          </w:p>
        </w:tc>
        <w:tc>
          <w:tcPr>
            <w:tcW w:w="1080" w:type="dxa"/>
          </w:tcPr>
          <w:p w14:paraId="6CB7B66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7.96</w:t>
            </w:r>
          </w:p>
        </w:tc>
        <w:tc>
          <w:tcPr>
            <w:tcW w:w="900" w:type="dxa"/>
          </w:tcPr>
          <w:p w14:paraId="5EDD7D4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1,009</w:t>
            </w:r>
          </w:p>
        </w:tc>
        <w:tc>
          <w:tcPr>
            <w:tcW w:w="900" w:type="dxa"/>
          </w:tcPr>
          <w:p w14:paraId="721C3AB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7.43</w:t>
            </w:r>
          </w:p>
        </w:tc>
        <w:tc>
          <w:tcPr>
            <w:tcW w:w="900" w:type="dxa"/>
          </w:tcPr>
          <w:p w14:paraId="4004D5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135</w:t>
            </w:r>
          </w:p>
        </w:tc>
        <w:tc>
          <w:tcPr>
            <w:tcW w:w="1170" w:type="dxa"/>
          </w:tcPr>
          <w:p w14:paraId="147C556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8.02</w:t>
            </w:r>
          </w:p>
        </w:tc>
      </w:tr>
      <w:tr w:rsidR="00B71C40" w:rsidRPr="00B05620" w14:paraId="6A2B84FA" w14:textId="77777777" w:rsidTr="00B05620">
        <w:tc>
          <w:tcPr>
            <w:tcW w:w="1081" w:type="dxa"/>
          </w:tcPr>
          <w:p w14:paraId="6516B2F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2020</w:t>
            </w:r>
          </w:p>
        </w:tc>
        <w:tc>
          <w:tcPr>
            <w:tcW w:w="1170" w:type="dxa"/>
          </w:tcPr>
          <w:p w14:paraId="32DCAE0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20,265</w:t>
            </w:r>
          </w:p>
        </w:tc>
        <w:tc>
          <w:tcPr>
            <w:tcW w:w="1170" w:type="dxa"/>
          </w:tcPr>
          <w:p w14:paraId="570C66D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10.23</w:t>
            </w:r>
          </w:p>
        </w:tc>
        <w:tc>
          <w:tcPr>
            <w:tcW w:w="1032" w:type="dxa"/>
          </w:tcPr>
          <w:p w14:paraId="11D1C6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2,850</w:t>
            </w:r>
          </w:p>
        </w:tc>
        <w:tc>
          <w:tcPr>
            <w:tcW w:w="870" w:type="dxa"/>
          </w:tcPr>
          <w:p w14:paraId="37BDF2B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10.34</w:t>
            </w:r>
          </w:p>
        </w:tc>
        <w:tc>
          <w:tcPr>
            <w:tcW w:w="1067" w:type="dxa"/>
          </w:tcPr>
          <w:p w14:paraId="0D163E3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2,257</w:t>
            </w:r>
          </w:p>
        </w:tc>
        <w:tc>
          <w:tcPr>
            <w:tcW w:w="1080" w:type="dxa"/>
          </w:tcPr>
          <w:p w14:paraId="295D79A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7.96</w:t>
            </w:r>
          </w:p>
        </w:tc>
        <w:tc>
          <w:tcPr>
            <w:tcW w:w="900" w:type="dxa"/>
          </w:tcPr>
          <w:p w14:paraId="020FF16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1,101</w:t>
            </w:r>
          </w:p>
        </w:tc>
        <w:tc>
          <w:tcPr>
            <w:tcW w:w="900" w:type="dxa"/>
          </w:tcPr>
          <w:p w14:paraId="38ADB79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7.72</w:t>
            </w:r>
          </w:p>
        </w:tc>
        <w:tc>
          <w:tcPr>
            <w:tcW w:w="900" w:type="dxa"/>
          </w:tcPr>
          <w:p w14:paraId="7B680EC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158</w:t>
            </w:r>
          </w:p>
        </w:tc>
        <w:tc>
          <w:tcPr>
            <w:tcW w:w="1170" w:type="dxa"/>
          </w:tcPr>
          <w:p w14:paraId="620B64E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8.65</w:t>
            </w:r>
          </w:p>
        </w:tc>
      </w:tr>
      <w:tr w:rsidR="00B71C40" w:rsidRPr="00B05620" w14:paraId="3F104B15" w14:textId="77777777" w:rsidTr="00B05620">
        <w:tc>
          <w:tcPr>
            <w:tcW w:w="1081" w:type="dxa"/>
          </w:tcPr>
          <w:p w14:paraId="2299637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w:t>
            </w:r>
          </w:p>
        </w:tc>
        <w:tc>
          <w:tcPr>
            <w:tcW w:w="1170" w:type="dxa"/>
          </w:tcPr>
          <w:p w14:paraId="718943E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20,728</w:t>
            </w:r>
          </w:p>
        </w:tc>
        <w:tc>
          <w:tcPr>
            <w:tcW w:w="1170" w:type="dxa"/>
          </w:tcPr>
          <w:p w14:paraId="39FF3BA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10.71</w:t>
            </w:r>
          </w:p>
        </w:tc>
        <w:tc>
          <w:tcPr>
            <w:tcW w:w="1032" w:type="dxa"/>
          </w:tcPr>
          <w:p w14:paraId="0F9F5E3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2,842</w:t>
            </w:r>
          </w:p>
        </w:tc>
        <w:tc>
          <w:tcPr>
            <w:tcW w:w="870" w:type="dxa"/>
          </w:tcPr>
          <w:p w14:paraId="6FEF205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10.40</w:t>
            </w:r>
          </w:p>
        </w:tc>
        <w:tc>
          <w:tcPr>
            <w:tcW w:w="1067" w:type="dxa"/>
          </w:tcPr>
          <w:p w14:paraId="43B80C0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2,317</w:t>
            </w:r>
          </w:p>
        </w:tc>
        <w:tc>
          <w:tcPr>
            <w:tcW w:w="1080" w:type="dxa"/>
          </w:tcPr>
          <w:p w14:paraId="06B18C4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8.22</w:t>
            </w:r>
          </w:p>
        </w:tc>
        <w:tc>
          <w:tcPr>
            <w:tcW w:w="900" w:type="dxa"/>
          </w:tcPr>
          <w:p w14:paraId="6460758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1,113</w:t>
            </w:r>
          </w:p>
        </w:tc>
        <w:tc>
          <w:tcPr>
            <w:tcW w:w="900" w:type="dxa"/>
          </w:tcPr>
          <w:p w14:paraId="6389E3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7.96</w:t>
            </w:r>
          </w:p>
        </w:tc>
        <w:tc>
          <w:tcPr>
            <w:tcW w:w="900" w:type="dxa"/>
          </w:tcPr>
          <w:p w14:paraId="3BE9CAC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140</w:t>
            </w:r>
          </w:p>
        </w:tc>
        <w:tc>
          <w:tcPr>
            <w:tcW w:w="1170" w:type="dxa"/>
          </w:tcPr>
          <w:p w14:paraId="13159C0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8.47</w:t>
            </w:r>
          </w:p>
        </w:tc>
      </w:tr>
      <w:tr w:rsidR="00B71C40" w:rsidRPr="00B05620" w14:paraId="162806A1" w14:textId="77777777" w:rsidTr="00B05620">
        <w:tc>
          <w:tcPr>
            <w:tcW w:w="1081" w:type="dxa"/>
          </w:tcPr>
          <w:p w14:paraId="6F1D2C7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2022</w:t>
            </w:r>
          </w:p>
        </w:tc>
        <w:tc>
          <w:tcPr>
            <w:tcW w:w="1170" w:type="dxa"/>
          </w:tcPr>
          <w:p w14:paraId="4D40724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22,965</w:t>
            </w:r>
          </w:p>
        </w:tc>
        <w:tc>
          <w:tcPr>
            <w:tcW w:w="1170" w:type="dxa"/>
          </w:tcPr>
          <w:p w14:paraId="3C6DEB5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11.47</w:t>
            </w:r>
          </w:p>
        </w:tc>
        <w:tc>
          <w:tcPr>
            <w:tcW w:w="1032" w:type="dxa"/>
          </w:tcPr>
          <w:p w14:paraId="5FEA034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3,158</w:t>
            </w:r>
          </w:p>
        </w:tc>
        <w:tc>
          <w:tcPr>
            <w:tcW w:w="870" w:type="dxa"/>
          </w:tcPr>
          <w:p w14:paraId="2F8CAE1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11.35</w:t>
            </w:r>
          </w:p>
        </w:tc>
        <w:tc>
          <w:tcPr>
            <w:tcW w:w="1067" w:type="dxa"/>
          </w:tcPr>
          <w:p w14:paraId="4300308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2,512</w:t>
            </w:r>
          </w:p>
        </w:tc>
        <w:tc>
          <w:tcPr>
            <w:tcW w:w="1080" w:type="dxa"/>
          </w:tcPr>
          <w:p w14:paraId="79537C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8.70</w:t>
            </w:r>
          </w:p>
        </w:tc>
        <w:tc>
          <w:tcPr>
            <w:tcW w:w="900" w:type="dxa"/>
          </w:tcPr>
          <w:p w14:paraId="12EB37B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1,231</w:t>
            </w:r>
          </w:p>
        </w:tc>
        <w:tc>
          <w:tcPr>
            <w:tcW w:w="900" w:type="dxa"/>
          </w:tcPr>
          <w:p w14:paraId="64C4DE6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8.32</w:t>
            </w:r>
          </w:p>
        </w:tc>
        <w:tc>
          <w:tcPr>
            <w:tcW w:w="900" w:type="dxa"/>
          </w:tcPr>
          <w:p w14:paraId="6F95632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146</w:t>
            </w:r>
          </w:p>
        </w:tc>
        <w:tc>
          <w:tcPr>
            <w:tcW w:w="1170" w:type="dxa"/>
          </w:tcPr>
          <w:p w14:paraId="510A609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8.57</w:t>
            </w:r>
          </w:p>
        </w:tc>
      </w:tr>
      <w:tr w:rsidR="00B71C40" w:rsidRPr="00B05620" w14:paraId="4E7EB4C0" w14:textId="77777777" w:rsidTr="00B05620">
        <w:tc>
          <w:tcPr>
            <w:tcW w:w="1081" w:type="dxa"/>
          </w:tcPr>
          <w:p w14:paraId="1893017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2023</w:t>
            </w:r>
          </w:p>
        </w:tc>
        <w:tc>
          <w:tcPr>
            <w:tcW w:w="1170" w:type="dxa"/>
          </w:tcPr>
          <w:p w14:paraId="5AAB134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23,696</w:t>
            </w:r>
          </w:p>
        </w:tc>
        <w:tc>
          <w:tcPr>
            <w:tcW w:w="1170" w:type="dxa"/>
          </w:tcPr>
          <w:p w14:paraId="70108D9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11.86</w:t>
            </w:r>
          </w:p>
        </w:tc>
        <w:tc>
          <w:tcPr>
            <w:tcW w:w="1032" w:type="dxa"/>
          </w:tcPr>
          <w:p w14:paraId="46140C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3,215</w:t>
            </w:r>
          </w:p>
        </w:tc>
        <w:tc>
          <w:tcPr>
            <w:tcW w:w="870" w:type="dxa"/>
          </w:tcPr>
          <w:p w14:paraId="0A1D66D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11.36</w:t>
            </w:r>
          </w:p>
        </w:tc>
        <w:tc>
          <w:tcPr>
            <w:tcW w:w="1067" w:type="dxa"/>
          </w:tcPr>
          <w:p w14:paraId="24FF363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2,551</w:t>
            </w:r>
          </w:p>
        </w:tc>
        <w:tc>
          <w:tcPr>
            <w:tcW w:w="1080" w:type="dxa"/>
          </w:tcPr>
          <w:p w14:paraId="6DCF122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8.40</w:t>
            </w:r>
          </w:p>
        </w:tc>
        <w:tc>
          <w:tcPr>
            <w:tcW w:w="900" w:type="dxa"/>
          </w:tcPr>
          <w:p w14:paraId="3BF9256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1,152</w:t>
            </w:r>
          </w:p>
        </w:tc>
        <w:tc>
          <w:tcPr>
            <w:tcW w:w="900" w:type="dxa"/>
          </w:tcPr>
          <w:p w14:paraId="601CF78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7.53</w:t>
            </w:r>
          </w:p>
        </w:tc>
        <w:tc>
          <w:tcPr>
            <w:tcW w:w="900" w:type="dxa"/>
          </w:tcPr>
          <w:p w14:paraId="52519DD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141</w:t>
            </w:r>
          </w:p>
        </w:tc>
        <w:tc>
          <w:tcPr>
            <w:tcW w:w="1170" w:type="dxa"/>
          </w:tcPr>
          <w:p w14:paraId="2021DF4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7.85</w:t>
            </w:r>
          </w:p>
        </w:tc>
      </w:tr>
      <w:tr w:rsidR="00B71C40" w:rsidRPr="00B05620" w14:paraId="1ECCEB61" w14:textId="77777777" w:rsidTr="00B05620">
        <w:tc>
          <w:tcPr>
            <w:tcW w:w="1081" w:type="dxa"/>
          </w:tcPr>
          <w:p w14:paraId="6DE9186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2024</w:t>
            </w:r>
          </w:p>
        </w:tc>
        <w:tc>
          <w:tcPr>
            <w:tcW w:w="1170" w:type="dxa"/>
          </w:tcPr>
          <w:p w14:paraId="225AA59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24,691</w:t>
            </w:r>
          </w:p>
        </w:tc>
        <w:tc>
          <w:tcPr>
            <w:tcW w:w="1170" w:type="dxa"/>
          </w:tcPr>
          <w:p w14:paraId="0A8ED70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12.11</w:t>
            </w:r>
          </w:p>
        </w:tc>
        <w:tc>
          <w:tcPr>
            <w:tcW w:w="1032" w:type="dxa"/>
          </w:tcPr>
          <w:p w14:paraId="24DC5DE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3,454</w:t>
            </w:r>
          </w:p>
        </w:tc>
        <w:tc>
          <w:tcPr>
            <w:tcW w:w="870" w:type="dxa"/>
          </w:tcPr>
          <w:p w14:paraId="350BDE8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11.73</w:t>
            </w:r>
          </w:p>
        </w:tc>
        <w:tc>
          <w:tcPr>
            <w:tcW w:w="1067" w:type="dxa"/>
          </w:tcPr>
          <w:p w14:paraId="2365D3C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2,763</w:t>
            </w:r>
          </w:p>
        </w:tc>
        <w:tc>
          <w:tcPr>
            <w:tcW w:w="1080" w:type="dxa"/>
          </w:tcPr>
          <w:p w14:paraId="147ABCE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8.53</w:t>
            </w:r>
          </w:p>
        </w:tc>
        <w:tc>
          <w:tcPr>
            <w:tcW w:w="900" w:type="dxa"/>
          </w:tcPr>
          <w:p w14:paraId="43AEDA6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1,193</w:t>
            </w:r>
          </w:p>
        </w:tc>
        <w:tc>
          <w:tcPr>
            <w:tcW w:w="900" w:type="dxa"/>
          </w:tcPr>
          <w:p w14:paraId="25FDFA3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7.28</w:t>
            </w:r>
          </w:p>
        </w:tc>
        <w:tc>
          <w:tcPr>
            <w:tcW w:w="900" w:type="dxa"/>
          </w:tcPr>
          <w:p w14:paraId="1B73C99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159</w:t>
            </w:r>
          </w:p>
        </w:tc>
        <w:tc>
          <w:tcPr>
            <w:tcW w:w="1170" w:type="dxa"/>
          </w:tcPr>
          <w:p w14:paraId="4408C07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8.67</w:t>
            </w:r>
          </w:p>
        </w:tc>
      </w:tr>
    </w:tbl>
    <w:p w14:paraId="366EA0A9"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Rates for 1999–2020 use bridged-race denominators; 2021–2024 use single-race denominators. NH, non-Hispanic; PI, Pacific Islander; AI/AN, American Indian or Alaska Native.</w:t>
      </w:r>
    </w:p>
    <w:p w14:paraId="4D16449E"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S5. Annual deaths and age-adjusted mortality rates by census region, 1999–2024.</w:t>
      </w:r>
    </w:p>
    <w:tbl>
      <w:tblPr>
        <w:tblStyle w:val="TableGrid"/>
        <w:tblW w:w="4928" w:type="pct"/>
        <w:tblInd w:w="-252" w:type="dxa"/>
        <w:tblLayout w:type="fixed"/>
        <w:tblLook w:val="0020" w:firstRow="1" w:lastRow="0" w:firstColumn="0" w:lastColumn="0" w:noHBand="0" w:noVBand="0"/>
      </w:tblPr>
      <w:tblGrid>
        <w:gridCol w:w="845"/>
        <w:gridCol w:w="1250"/>
        <w:gridCol w:w="1140"/>
        <w:gridCol w:w="1140"/>
        <w:gridCol w:w="1033"/>
        <w:gridCol w:w="1033"/>
        <w:gridCol w:w="924"/>
        <w:gridCol w:w="979"/>
        <w:gridCol w:w="871"/>
      </w:tblGrid>
      <w:tr w:rsidR="00B71C40" w:rsidRPr="00B05620" w14:paraId="5048C81C" w14:textId="77777777" w:rsidTr="00B05620">
        <w:tc>
          <w:tcPr>
            <w:tcW w:w="864" w:type="dxa"/>
          </w:tcPr>
          <w:p w14:paraId="6A53375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Year</w:t>
            </w:r>
          </w:p>
        </w:tc>
        <w:tc>
          <w:tcPr>
            <w:tcW w:w="1282" w:type="dxa"/>
          </w:tcPr>
          <w:p w14:paraId="157EEB8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Northeast deaths</w:t>
            </w:r>
          </w:p>
        </w:tc>
        <w:tc>
          <w:tcPr>
            <w:tcW w:w="1169" w:type="dxa"/>
          </w:tcPr>
          <w:p w14:paraId="411F967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Northeast AAMR</w:t>
            </w:r>
          </w:p>
        </w:tc>
        <w:tc>
          <w:tcPr>
            <w:tcW w:w="1169" w:type="dxa"/>
          </w:tcPr>
          <w:p w14:paraId="73DBC13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Midwest deaths</w:t>
            </w:r>
          </w:p>
        </w:tc>
        <w:tc>
          <w:tcPr>
            <w:tcW w:w="1058" w:type="dxa"/>
          </w:tcPr>
          <w:p w14:paraId="5091774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Midwest AAMR</w:t>
            </w:r>
          </w:p>
        </w:tc>
        <w:tc>
          <w:tcPr>
            <w:tcW w:w="1058" w:type="dxa"/>
          </w:tcPr>
          <w:p w14:paraId="779B016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South deaths</w:t>
            </w:r>
          </w:p>
        </w:tc>
        <w:tc>
          <w:tcPr>
            <w:tcW w:w="946" w:type="dxa"/>
          </w:tcPr>
          <w:p w14:paraId="1092390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South AAMR</w:t>
            </w:r>
          </w:p>
        </w:tc>
        <w:tc>
          <w:tcPr>
            <w:tcW w:w="1002" w:type="dxa"/>
          </w:tcPr>
          <w:p w14:paraId="54A3264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West deaths</w:t>
            </w:r>
          </w:p>
        </w:tc>
        <w:tc>
          <w:tcPr>
            <w:tcW w:w="891" w:type="dxa"/>
          </w:tcPr>
          <w:p w14:paraId="1201208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West AAMR</w:t>
            </w:r>
          </w:p>
        </w:tc>
      </w:tr>
      <w:tr w:rsidR="00B71C40" w:rsidRPr="00B05620" w14:paraId="1C549908" w14:textId="77777777" w:rsidTr="00B05620">
        <w:tc>
          <w:tcPr>
            <w:tcW w:w="864" w:type="dxa"/>
          </w:tcPr>
          <w:p w14:paraId="1331AC7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1999</w:t>
            </w:r>
          </w:p>
        </w:tc>
        <w:tc>
          <w:tcPr>
            <w:tcW w:w="1282" w:type="dxa"/>
          </w:tcPr>
          <w:p w14:paraId="73B155D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4,088</w:t>
            </w:r>
          </w:p>
        </w:tc>
        <w:tc>
          <w:tcPr>
            <w:tcW w:w="1169" w:type="dxa"/>
          </w:tcPr>
          <w:p w14:paraId="7536534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11.08</w:t>
            </w:r>
          </w:p>
        </w:tc>
        <w:tc>
          <w:tcPr>
            <w:tcW w:w="1169" w:type="dxa"/>
          </w:tcPr>
          <w:p w14:paraId="4025732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5,009</w:t>
            </w:r>
          </w:p>
        </w:tc>
        <w:tc>
          <w:tcPr>
            <w:tcW w:w="1058" w:type="dxa"/>
          </w:tcPr>
          <w:p w14:paraId="77C081F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11.97</w:t>
            </w:r>
          </w:p>
        </w:tc>
        <w:tc>
          <w:tcPr>
            <w:tcW w:w="1058" w:type="dxa"/>
          </w:tcPr>
          <w:p w14:paraId="2F464A1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7,485</w:t>
            </w:r>
          </w:p>
        </w:tc>
        <w:tc>
          <w:tcPr>
            <w:tcW w:w="946" w:type="dxa"/>
          </w:tcPr>
          <w:p w14:paraId="3695A6D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11.90</w:t>
            </w:r>
          </w:p>
        </w:tc>
        <w:tc>
          <w:tcPr>
            <w:tcW w:w="1002" w:type="dxa"/>
          </w:tcPr>
          <w:p w14:paraId="262DF5A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3,500</w:t>
            </w:r>
          </w:p>
        </w:tc>
        <w:tc>
          <w:tcPr>
            <w:tcW w:w="891" w:type="dxa"/>
          </w:tcPr>
          <w:p w14:paraId="4C34B01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9.80</w:t>
            </w:r>
          </w:p>
        </w:tc>
      </w:tr>
      <w:tr w:rsidR="00B71C40" w:rsidRPr="00B05620" w14:paraId="258737F5" w14:textId="77777777" w:rsidTr="00B05620">
        <w:tc>
          <w:tcPr>
            <w:tcW w:w="864" w:type="dxa"/>
          </w:tcPr>
          <w:p w14:paraId="747F9B9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w:t>
            </w:r>
          </w:p>
        </w:tc>
        <w:tc>
          <w:tcPr>
            <w:tcW w:w="1282" w:type="dxa"/>
          </w:tcPr>
          <w:p w14:paraId="5E8138A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3,580</w:t>
            </w:r>
          </w:p>
        </w:tc>
        <w:tc>
          <w:tcPr>
            <w:tcW w:w="1169" w:type="dxa"/>
          </w:tcPr>
          <w:p w14:paraId="1E67A3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9.60</w:t>
            </w:r>
          </w:p>
        </w:tc>
        <w:tc>
          <w:tcPr>
            <w:tcW w:w="1169" w:type="dxa"/>
          </w:tcPr>
          <w:p w14:paraId="0903EBB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4,301</w:t>
            </w:r>
          </w:p>
        </w:tc>
        <w:tc>
          <w:tcPr>
            <w:tcW w:w="1058" w:type="dxa"/>
          </w:tcPr>
          <w:p w14:paraId="7676385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10.21</w:t>
            </w:r>
          </w:p>
        </w:tc>
        <w:tc>
          <w:tcPr>
            <w:tcW w:w="1058" w:type="dxa"/>
          </w:tcPr>
          <w:p w14:paraId="305D88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6,325</w:t>
            </w:r>
          </w:p>
        </w:tc>
        <w:tc>
          <w:tcPr>
            <w:tcW w:w="946" w:type="dxa"/>
          </w:tcPr>
          <w:p w14:paraId="0F4A773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9.93</w:t>
            </w:r>
          </w:p>
        </w:tc>
        <w:tc>
          <w:tcPr>
            <w:tcW w:w="1002" w:type="dxa"/>
          </w:tcPr>
          <w:p w14:paraId="36CCFF6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3,166</w:t>
            </w:r>
          </w:p>
        </w:tc>
        <w:tc>
          <w:tcPr>
            <w:tcW w:w="891" w:type="dxa"/>
          </w:tcPr>
          <w:p w14:paraId="716E0A1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8.74</w:t>
            </w:r>
          </w:p>
        </w:tc>
      </w:tr>
      <w:tr w:rsidR="00B71C40" w:rsidRPr="00B05620" w14:paraId="7718975F" w14:textId="77777777" w:rsidTr="00B05620">
        <w:tc>
          <w:tcPr>
            <w:tcW w:w="864" w:type="dxa"/>
          </w:tcPr>
          <w:p w14:paraId="4F7A6CA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w:t>
            </w:r>
          </w:p>
        </w:tc>
        <w:tc>
          <w:tcPr>
            <w:tcW w:w="1282" w:type="dxa"/>
          </w:tcPr>
          <w:p w14:paraId="26A7E4F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3,589</w:t>
            </w:r>
          </w:p>
        </w:tc>
        <w:tc>
          <w:tcPr>
            <w:tcW w:w="1169" w:type="dxa"/>
          </w:tcPr>
          <w:p w14:paraId="1206BEF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9.53</w:t>
            </w:r>
          </w:p>
        </w:tc>
        <w:tc>
          <w:tcPr>
            <w:tcW w:w="1169" w:type="dxa"/>
          </w:tcPr>
          <w:p w14:paraId="27D8627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4,221</w:t>
            </w:r>
          </w:p>
        </w:tc>
        <w:tc>
          <w:tcPr>
            <w:tcW w:w="1058" w:type="dxa"/>
          </w:tcPr>
          <w:p w14:paraId="3346688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9.93</w:t>
            </w:r>
          </w:p>
        </w:tc>
        <w:tc>
          <w:tcPr>
            <w:tcW w:w="1058" w:type="dxa"/>
          </w:tcPr>
          <w:p w14:paraId="2F2552E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6,065</w:t>
            </w:r>
          </w:p>
        </w:tc>
        <w:tc>
          <w:tcPr>
            <w:tcW w:w="946" w:type="dxa"/>
          </w:tcPr>
          <w:p w14:paraId="45E9F0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9.33</w:t>
            </w:r>
          </w:p>
        </w:tc>
        <w:tc>
          <w:tcPr>
            <w:tcW w:w="1002" w:type="dxa"/>
          </w:tcPr>
          <w:p w14:paraId="3AAC4E1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2,973</w:t>
            </w:r>
          </w:p>
        </w:tc>
        <w:tc>
          <w:tcPr>
            <w:tcW w:w="891" w:type="dxa"/>
          </w:tcPr>
          <w:p w14:paraId="7F3D8B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7.98</w:t>
            </w:r>
          </w:p>
        </w:tc>
      </w:tr>
      <w:tr w:rsidR="00B71C40" w:rsidRPr="00B05620" w14:paraId="49B723A9" w14:textId="77777777" w:rsidTr="00B05620">
        <w:tc>
          <w:tcPr>
            <w:tcW w:w="864" w:type="dxa"/>
          </w:tcPr>
          <w:p w14:paraId="05740BE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2002</w:t>
            </w:r>
          </w:p>
        </w:tc>
        <w:tc>
          <w:tcPr>
            <w:tcW w:w="1282" w:type="dxa"/>
          </w:tcPr>
          <w:p w14:paraId="4FF86DA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3,358</w:t>
            </w:r>
          </w:p>
        </w:tc>
        <w:tc>
          <w:tcPr>
            <w:tcW w:w="1169" w:type="dxa"/>
          </w:tcPr>
          <w:p w14:paraId="0893CBB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8.84</w:t>
            </w:r>
          </w:p>
        </w:tc>
        <w:tc>
          <w:tcPr>
            <w:tcW w:w="1169" w:type="dxa"/>
          </w:tcPr>
          <w:p w14:paraId="28FA940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4,369</w:t>
            </w:r>
          </w:p>
        </w:tc>
        <w:tc>
          <w:tcPr>
            <w:tcW w:w="1058" w:type="dxa"/>
          </w:tcPr>
          <w:p w14:paraId="300DB0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10.15</w:t>
            </w:r>
          </w:p>
        </w:tc>
        <w:tc>
          <w:tcPr>
            <w:tcW w:w="1058" w:type="dxa"/>
          </w:tcPr>
          <w:p w14:paraId="1825D99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6,066</w:t>
            </w:r>
          </w:p>
        </w:tc>
        <w:tc>
          <w:tcPr>
            <w:tcW w:w="946" w:type="dxa"/>
          </w:tcPr>
          <w:p w14:paraId="7F18B39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9.16</w:t>
            </w:r>
          </w:p>
        </w:tc>
        <w:tc>
          <w:tcPr>
            <w:tcW w:w="1002" w:type="dxa"/>
          </w:tcPr>
          <w:p w14:paraId="71AF9EB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2,902</w:t>
            </w:r>
          </w:p>
        </w:tc>
        <w:tc>
          <w:tcPr>
            <w:tcW w:w="891" w:type="dxa"/>
          </w:tcPr>
          <w:p w14:paraId="7968EF7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7.61</w:t>
            </w:r>
          </w:p>
        </w:tc>
      </w:tr>
      <w:tr w:rsidR="00B71C40" w:rsidRPr="00B05620" w14:paraId="153072F6" w14:textId="77777777" w:rsidTr="00B05620">
        <w:tc>
          <w:tcPr>
            <w:tcW w:w="864" w:type="dxa"/>
          </w:tcPr>
          <w:p w14:paraId="11DFE13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2003</w:t>
            </w:r>
          </w:p>
        </w:tc>
        <w:tc>
          <w:tcPr>
            <w:tcW w:w="1282" w:type="dxa"/>
          </w:tcPr>
          <w:p w14:paraId="54D0A8A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3,315</w:t>
            </w:r>
          </w:p>
        </w:tc>
        <w:tc>
          <w:tcPr>
            <w:tcW w:w="1169" w:type="dxa"/>
          </w:tcPr>
          <w:p w14:paraId="63E2805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8.60</w:t>
            </w:r>
          </w:p>
        </w:tc>
        <w:tc>
          <w:tcPr>
            <w:tcW w:w="1169" w:type="dxa"/>
          </w:tcPr>
          <w:p w14:paraId="036308A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3,928</w:t>
            </w:r>
          </w:p>
        </w:tc>
        <w:tc>
          <w:tcPr>
            <w:tcW w:w="1058" w:type="dxa"/>
          </w:tcPr>
          <w:p w14:paraId="095020E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8.98</w:t>
            </w:r>
          </w:p>
        </w:tc>
        <w:tc>
          <w:tcPr>
            <w:tcW w:w="1058" w:type="dxa"/>
          </w:tcPr>
          <w:p w14:paraId="620BDC4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5,759</w:t>
            </w:r>
          </w:p>
        </w:tc>
        <w:tc>
          <w:tcPr>
            <w:tcW w:w="946" w:type="dxa"/>
          </w:tcPr>
          <w:p w14:paraId="7C0F0BE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8.52</w:t>
            </w:r>
          </w:p>
        </w:tc>
        <w:tc>
          <w:tcPr>
            <w:tcW w:w="1002" w:type="dxa"/>
          </w:tcPr>
          <w:p w14:paraId="6849656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2,823</w:t>
            </w:r>
          </w:p>
        </w:tc>
        <w:tc>
          <w:tcPr>
            <w:tcW w:w="891" w:type="dxa"/>
          </w:tcPr>
          <w:p w14:paraId="62C4063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7.20</w:t>
            </w:r>
          </w:p>
        </w:tc>
      </w:tr>
      <w:tr w:rsidR="00B71C40" w:rsidRPr="00B05620" w14:paraId="6A1B97A7" w14:textId="77777777" w:rsidTr="00B05620">
        <w:tc>
          <w:tcPr>
            <w:tcW w:w="864" w:type="dxa"/>
          </w:tcPr>
          <w:p w14:paraId="7EB6F33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w:t>
            </w:r>
          </w:p>
        </w:tc>
        <w:tc>
          <w:tcPr>
            <w:tcW w:w="1282" w:type="dxa"/>
          </w:tcPr>
          <w:p w14:paraId="4B9CCF5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3,245</w:t>
            </w:r>
          </w:p>
        </w:tc>
        <w:tc>
          <w:tcPr>
            <w:tcW w:w="1169" w:type="dxa"/>
          </w:tcPr>
          <w:p w14:paraId="59CAC79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8.36</w:t>
            </w:r>
          </w:p>
        </w:tc>
        <w:tc>
          <w:tcPr>
            <w:tcW w:w="1169" w:type="dxa"/>
          </w:tcPr>
          <w:p w14:paraId="5358ED2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3,763</w:t>
            </w:r>
          </w:p>
        </w:tc>
        <w:tc>
          <w:tcPr>
            <w:tcW w:w="1058" w:type="dxa"/>
          </w:tcPr>
          <w:p w14:paraId="158E316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8.50</w:t>
            </w:r>
          </w:p>
        </w:tc>
        <w:tc>
          <w:tcPr>
            <w:tcW w:w="1058" w:type="dxa"/>
          </w:tcPr>
          <w:p w14:paraId="0B0A268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5,624</w:t>
            </w:r>
          </w:p>
        </w:tc>
        <w:tc>
          <w:tcPr>
            <w:tcW w:w="946" w:type="dxa"/>
          </w:tcPr>
          <w:p w14:paraId="1F7477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8.16</w:t>
            </w:r>
          </w:p>
        </w:tc>
        <w:tc>
          <w:tcPr>
            <w:tcW w:w="1002" w:type="dxa"/>
          </w:tcPr>
          <w:p w14:paraId="521C82F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2,818</w:t>
            </w:r>
          </w:p>
        </w:tc>
        <w:tc>
          <w:tcPr>
            <w:tcW w:w="891" w:type="dxa"/>
          </w:tcPr>
          <w:p w14:paraId="2AD936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7.06</w:t>
            </w:r>
          </w:p>
        </w:tc>
      </w:tr>
      <w:tr w:rsidR="00B71C40" w:rsidRPr="00B05620" w14:paraId="6881F839" w14:textId="77777777" w:rsidTr="00B05620">
        <w:tc>
          <w:tcPr>
            <w:tcW w:w="864" w:type="dxa"/>
          </w:tcPr>
          <w:p w14:paraId="3F95BEC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2005</w:t>
            </w:r>
          </w:p>
        </w:tc>
        <w:tc>
          <w:tcPr>
            <w:tcW w:w="1282" w:type="dxa"/>
          </w:tcPr>
          <w:p w14:paraId="6EC5B63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3,138</w:t>
            </w:r>
          </w:p>
        </w:tc>
        <w:tc>
          <w:tcPr>
            <w:tcW w:w="1169" w:type="dxa"/>
          </w:tcPr>
          <w:p w14:paraId="31EBF32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8.01</w:t>
            </w:r>
          </w:p>
        </w:tc>
        <w:tc>
          <w:tcPr>
            <w:tcW w:w="1169" w:type="dxa"/>
          </w:tcPr>
          <w:p w14:paraId="43DB3E2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3,848</w:t>
            </w:r>
          </w:p>
        </w:tc>
        <w:tc>
          <w:tcPr>
            <w:tcW w:w="1058" w:type="dxa"/>
          </w:tcPr>
          <w:p w14:paraId="4CEB95F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8.60</w:t>
            </w:r>
          </w:p>
        </w:tc>
        <w:tc>
          <w:tcPr>
            <w:tcW w:w="1058" w:type="dxa"/>
          </w:tcPr>
          <w:p w14:paraId="04E3EE2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5,658</w:t>
            </w:r>
          </w:p>
        </w:tc>
        <w:tc>
          <w:tcPr>
            <w:tcW w:w="946" w:type="dxa"/>
          </w:tcPr>
          <w:p w14:paraId="37334EF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8.00</w:t>
            </w:r>
          </w:p>
        </w:tc>
        <w:tc>
          <w:tcPr>
            <w:tcW w:w="1002" w:type="dxa"/>
          </w:tcPr>
          <w:p w14:paraId="46683D0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2,979</w:t>
            </w:r>
          </w:p>
        </w:tc>
        <w:tc>
          <w:tcPr>
            <w:tcW w:w="891" w:type="dxa"/>
          </w:tcPr>
          <w:p w14:paraId="27FB233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7.27</w:t>
            </w:r>
          </w:p>
        </w:tc>
      </w:tr>
      <w:tr w:rsidR="00B71C40" w:rsidRPr="00B05620" w14:paraId="7784602C" w14:textId="77777777" w:rsidTr="00B05620">
        <w:tc>
          <w:tcPr>
            <w:tcW w:w="864" w:type="dxa"/>
          </w:tcPr>
          <w:p w14:paraId="5D1C925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2006</w:t>
            </w:r>
          </w:p>
        </w:tc>
        <w:tc>
          <w:tcPr>
            <w:tcW w:w="1282" w:type="dxa"/>
          </w:tcPr>
          <w:p w14:paraId="2C2752E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3,028</w:t>
            </w:r>
          </w:p>
        </w:tc>
        <w:tc>
          <w:tcPr>
            <w:tcW w:w="1169" w:type="dxa"/>
          </w:tcPr>
          <w:p w14:paraId="7BA410F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7.66</w:t>
            </w:r>
          </w:p>
        </w:tc>
        <w:tc>
          <w:tcPr>
            <w:tcW w:w="1169" w:type="dxa"/>
          </w:tcPr>
          <w:p w14:paraId="602C355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3,771</w:t>
            </w:r>
          </w:p>
        </w:tc>
        <w:tc>
          <w:tcPr>
            <w:tcW w:w="1058" w:type="dxa"/>
          </w:tcPr>
          <w:p w14:paraId="1B07217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8.31</w:t>
            </w:r>
          </w:p>
        </w:tc>
        <w:tc>
          <w:tcPr>
            <w:tcW w:w="1058" w:type="dxa"/>
          </w:tcPr>
          <w:p w14:paraId="7B9B004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5,665</w:t>
            </w:r>
          </w:p>
        </w:tc>
        <w:tc>
          <w:tcPr>
            <w:tcW w:w="946" w:type="dxa"/>
          </w:tcPr>
          <w:p w14:paraId="0465C8C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7.84</w:t>
            </w:r>
          </w:p>
        </w:tc>
        <w:tc>
          <w:tcPr>
            <w:tcW w:w="1002" w:type="dxa"/>
          </w:tcPr>
          <w:p w14:paraId="4FD379C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2,966</w:t>
            </w:r>
          </w:p>
        </w:tc>
        <w:tc>
          <w:tcPr>
            <w:tcW w:w="891" w:type="dxa"/>
          </w:tcPr>
          <w:p w14:paraId="7EF426E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7.10</w:t>
            </w:r>
          </w:p>
        </w:tc>
      </w:tr>
      <w:tr w:rsidR="00B71C40" w:rsidRPr="00B05620" w14:paraId="0A5B74DE" w14:textId="77777777" w:rsidTr="00B05620">
        <w:tc>
          <w:tcPr>
            <w:tcW w:w="864" w:type="dxa"/>
          </w:tcPr>
          <w:p w14:paraId="2C6A817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2007</w:t>
            </w:r>
          </w:p>
        </w:tc>
        <w:tc>
          <w:tcPr>
            <w:tcW w:w="1282" w:type="dxa"/>
          </w:tcPr>
          <w:p w14:paraId="0CF60B2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2,933</w:t>
            </w:r>
          </w:p>
        </w:tc>
        <w:tc>
          <w:tcPr>
            <w:tcW w:w="1169" w:type="dxa"/>
          </w:tcPr>
          <w:p w14:paraId="561684E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7.31</w:t>
            </w:r>
          </w:p>
        </w:tc>
        <w:tc>
          <w:tcPr>
            <w:tcW w:w="1169" w:type="dxa"/>
          </w:tcPr>
          <w:p w14:paraId="38F4579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3,844</w:t>
            </w:r>
          </w:p>
        </w:tc>
        <w:tc>
          <w:tcPr>
            <w:tcW w:w="1058" w:type="dxa"/>
          </w:tcPr>
          <w:p w14:paraId="10D05FD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8.33</w:t>
            </w:r>
          </w:p>
        </w:tc>
        <w:tc>
          <w:tcPr>
            <w:tcW w:w="1058" w:type="dxa"/>
          </w:tcPr>
          <w:p w14:paraId="24F9B93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5,543</w:t>
            </w:r>
          </w:p>
        </w:tc>
        <w:tc>
          <w:tcPr>
            <w:tcW w:w="946" w:type="dxa"/>
          </w:tcPr>
          <w:p w14:paraId="1B431AF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7.49</w:t>
            </w:r>
          </w:p>
        </w:tc>
        <w:tc>
          <w:tcPr>
            <w:tcW w:w="1002" w:type="dxa"/>
          </w:tcPr>
          <w:p w14:paraId="786F5BF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3,010</w:t>
            </w:r>
          </w:p>
        </w:tc>
        <w:tc>
          <w:tcPr>
            <w:tcW w:w="891" w:type="dxa"/>
          </w:tcPr>
          <w:p w14:paraId="6327D67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7.01</w:t>
            </w:r>
          </w:p>
        </w:tc>
      </w:tr>
      <w:tr w:rsidR="00B71C40" w:rsidRPr="00B05620" w14:paraId="385BB2F0" w14:textId="77777777" w:rsidTr="00B05620">
        <w:tc>
          <w:tcPr>
            <w:tcW w:w="864" w:type="dxa"/>
          </w:tcPr>
          <w:p w14:paraId="719F0FC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282" w:type="dxa"/>
          </w:tcPr>
          <w:p w14:paraId="7E2C7E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2,817</w:t>
            </w:r>
          </w:p>
        </w:tc>
        <w:tc>
          <w:tcPr>
            <w:tcW w:w="1169" w:type="dxa"/>
          </w:tcPr>
          <w:p w14:paraId="0C03021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6.96</w:t>
            </w:r>
          </w:p>
        </w:tc>
        <w:tc>
          <w:tcPr>
            <w:tcW w:w="1169" w:type="dxa"/>
          </w:tcPr>
          <w:p w14:paraId="6A74F6B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3,560</w:t>
            </w:r>
          </w:p>
        </w:tc>
        <w:tc>
          <w:tcPr>
            <w:tcW w:w="1058" w:type="dxa"/>
          </w:tcPr>
          <w:p w14:paraId="24299E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7.57</w:t>
            </w:r>
          </w:p>
        </w:tc>
        <w:tc>
          <w:tcPr>
            <w:tcW w:w="1058" w:type="dxa"/>
          </w:tcPr>
          <w:p w14:paraId="6BBA192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5,578</w:t>
            </w:r>
          </w:p>
        </w:tc>
        <w:tc>
          <w:tcPr>
            <w:tcW w:w="946" w:type="dxa"/>
          </w:tcPr>
          <w:p w14:paraId="5D64157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7.34</w:t>
            </w:r>
          </w:p>
        </w:tc>
        <w:tc>
          <w:tcPr>
            <w:tcW w:w="1002" w:type="dxa"/>
          </w:tcPr>
          <w:p w14:paraId="639801F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3,006</w:t>
            </w:r>
          </w:p>
        </w:tc>
        <w:tc>
          <w:tcPr>
            <w:tcW w:w="891" w:type="dxa"/>
          </w:tcPr>
          <w:p w14:paraId="59915AF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6.83</w:t>
            </w:r>
          </w:p>
        </w:tc>
      </w:tr>
      <w:tr w:rsidR="00B71C40" w:rsidRPr="00B05620" w14:paraId="386798B6" w14:textId="77777777" w:rsidTr="00B05620">
        <w:tc>
          <w:tcPr>
            <w:tcW w:w="864" w:type="dxa"/>
          </w:tcPr>
          <w:p w14:paraId="30EC68A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2009</w:t>
            </w:r>
          </w:p>
        </w:tc>
        <w:tc>
          <w:tcPr>
            <w:tcW w:w="1282" w:type="dxa"/>
          </w:tcPr>
          <w:p w14:paraId="78784CE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2,773</w:t>
            </w:r>
          </w:p>
        </w:tc>
        <w:tc>
          <w:tcPr>
            <w:tcW w:w="1169" w:type="dxa"/>
          </w:tcPr>
          <w:p w14:paraId="3A2AF92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6.75</w:t>
            </w:r>
          </w:p>
        </w:tc>
        <w:tc>
          <w:tcPr>
            <w:tcW w:w="1169" w:type="dxa"/>
          </w:tcPr>
          <w:p w14:paraId="1DA5591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3,540</w:t>
            </w:r>
          </w:p>
        </w:tc>
        <w:tc>
          <w:tcPr>
            <w:tcW w:w="1058" w:type="dxa"/>
          </w:tcPr>
          <w:p w14:paraId="6B56730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7.44</w:t>
            </w:r>
          </w:p>
        </w:tc>
        <w:tc>
          <w:tcPr>
            <w:tcW w:w="1058" w:type="dxa"/>
          </w:tcPr>
          <w:p w14:paraId="6E86F66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5,857</w:t>
            </w:r>
          </w:p>
        </w:tc>
        <w:tc>
          <w:tcPr>
            <w:tcW w:w="946" w:type="dxa"/>
          </w:tcPr>
          <w:p w14:paraId="4AA7D62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7.56</w:t>
            </w:r>
          </w:p>
        </w:tc>
        <w:tc>
          <w:tcPr>
            <w:tcW w:w="1002" w:type="dxa"/>
          </w:tcPr>
          <w:p w14:paraId="23CFCFC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3,354</w:t>
            </w:r>
          </w:p>
        </w:tc>
        <w:tc>
          <w:tcPr>
            <w:tcW w:w="891" w:type="dxa"/>
          </w:tcPr>
          <w:p w14:paraId="7662691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7.44</w:t>
            </w:r>
          </w:p>
        </w:tc>
      </w:tr>
      <w:tr w:rsidR="00B71C40" w:rsidRPr="00B05620" w14:paraId="495A1269" w14:textId="77777777" w:rsidTr="00B05620">
        <w:tc>
          <w:tcPr>
            <w:tcW w:w="864" w:type="dxa"/>
          </w:tcPr>
          <w:p w14:paraId="795A5ED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1282" w:type="dxa"/>
          </w:tcPr>
          <w:p w14:paraId="1AF597C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2,776</w:t>
            </w:r>
          </w:p>
        </w:tc>
        <w:tc>
          <w:tcPr>
            <w:tcW w:w="1169" w:type="dxa"/>
          </w:tcPr>
          <w:p w14:paraId="5ACC8B2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6.68</w:t>
            </w:r>
          </w:p>
        </w:tc>
        <w:tc>
          <w:tcPr>
            <w:tcW w:w="1169" w:type="dxa"/>
          </w:tcPr>
          <w:p w14:paraId="74042E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3,513</w:t>
            </w:r>
          </w:p>
        </w:tc>
        <w:tc>
          <w:tcPr>
            <w:tcW w:w="1058" w:type="dxa"/>
          </w:tcPr>
          <w:p w14:paraId="5F6716A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7.31</w:t>
            </w:r>
          </w:p>
        </w:tc>
        <w:tc>
          <w:tcPr>
            <w:tcW w:w="1058" w:type="dxa"/>
          </w:tcPr>
          <w:p w14:paraId="10DD5A4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5,917</w:t>
            </w:r>
          </w:p>
        </w:tc>
        <w:tc>
          <w:tcPr>
            <w:tcW w:w="946" w:type="dxa"/>
          </w:tcPr>
          <w:p w14:paraId="16DD9D4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7.51</w:t>
            </w:r>
          </w:p>
        </w:tc>
        <w:tc>
          <w:tcPr>
            <w:tcW w:w="1002" w:type="dxa"/>
          </w:tcPr>
          <w:p w14:paraId="4EE68E5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3,647</w:t>
            </w:r>
          </w:p>
        </w:tc>
        <w:tc>
          <w:tcPr>
            <w:tcW w:w="891" w:type="dxa"/>
          </w:tcPr>
          <w:p w14:paraId="7DEEB31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7.87</w:t>
            </w:r>
          </w:p>
        </w:tc>
      </w:tr>
      <w:tr w:rsidR="00B71C40" w:rsidRPr="00B05620" w14:paraId="4BA9F47E" w14:textId="77777777" w:rsidTr="00B05620">
        <w:tc>
          <w:tcPr>
            <w:tcW w:w="864" w:type="dxa"/>
          </w:tcPr>
          <w:p w14:paraId="1F812CE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2011</w:t>
            </w:r>
          </w:p>
        </w:tc>
        <w:tc>
          <w:tcPr>
            <w:tcW w:w="1282" w:type="dxa"/>
          </w:tcPr>
          <w:p w14:paraId="39A341F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2,807</w:t>
            </w:r>
          </w:p>
        </w:tc>
        <w:tc>
          <w:tcPr>
            <w:tcW w:w="1169" w:type="dxa"/>
          </w:tcPr>
          <w:p w14:paraId="4726DAE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6.63</w:t>
            </w:r>
          </w:p>
        </w:tc>
        <w:tc>
          <w:tcPr>
            <w:tcW w:w="1169" w:type="dxa"/>
          </w:tcPr>
          <w:p w14:paraId="38A99E6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3,664</w:t>
            </w:r>
          </w:p>
        </w:tc>
        <w:tc>
          <w:tcPr>
            <w:tcW w:w="1058" w:type="dxa"/>
          </w:tcPr>
          <w:p w14:paraId="5E2E82E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7.47</w:t>
            </w:r>
          </w:p>
        </w:tc>
        <w:tc>
          <w:tcPr>
            <w:tcW w:w="1058" w:type="dxa"/>
          </w:tcPr>
          <w:p w14:paraId="3960953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5,906</w:t>
            </w:r>
          </w:p>
        </w:tc>
        <w:tc>
          <w:tcPr>
            <w:tcW w:w="946" w:type="dxa"/>
          </w:tcPr>
          <w:p w14:paraId="494902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7.25</w:t>
            </w:r>
          </w:p>
        </w:tc>
        <w:tc>
          <w:tcPr>
            <w:tcW w:w="1002" w:type="dxa"/>
          </w:tcPr>
          <w:p w14:paraId="10EEBFD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3,757</w:t>
            </w:r>
          </w:p>
        </w:tc>
        <w:tc>
          <w:tcPr>
            <w:tcW w:w="891" w:type="dxa"/>
          </w:tcPr>
          <w:p w14:paraId="3242E72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7.82</w:t>
            </w:r>
          </w:p>
        </w:tc>
      </w:tr>
      <w:tr w:rsidR="00B71C40" w:rsidRPr="00B05620" w14:paraId="1DBDA7D9" w14:textId="77777777" w:rsidTr="00B05620">
        <w:tc>
          <w:tcPr>
            <w:tcW w:w="864" w:type="dxa"/>
          </w:tcPr>
          <w:p w14:paraId="52156A4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2012</w:t>
            </w:r>
          </w:p>
        </w:tc>
        <w:tc>
          <w:tcPr>
            <w:tcW w:w="1282" w:type="dxa"/>
          </w:tcPr>
          <w:p w14:paraId="1A9A09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2,750</w:t>
            </w:r>
          </w:p>
        </w:tc>
        <w:tc>
          <w:tcPr>
            <w:tcW w:w="1169" w:type="dxa"/>
          </w:tcPr>
          <w:p w14:paraId="2265449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6.41</w:t>
            </w:r>
          </w:p>
        </w:tc>
        <w:tc>
          <w:tcPr>
            <w:tcW w:w="1169" w:type="dxa"/>
          </w:tcPr>
          <w:p w14:paraId="22063E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3,575</w:t>
            </w:r>
          </w:p>
        </w:tc>
        <w:tc>
          <w:tcPr>
            <w:tcW w:w="1058" w:type="dxa"/>
          </w:tcPr>
          <w:p w14:paraId="6496FF4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7.14</w:t>
            </w:r>
          </w:p>
        </w:tc>
        <w:tc>
          <w:tcPr>
            <w:tcW w:w="1058" w:type="dxa"/>
          </w:tcPr>
          <w:p w14:paraId="0FCBE21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6,281</w:t>
            </w:r>
          </w:p>
        </w:tc>
        <w:tc>
          <w:tcPr>
            <w:tcW w:w="946" w:type="dxa"/>
          </w:tcPr>
          <w:p w14:paraId="1BAC848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7.50</w:t>
            </w:r>
          </w:p>
        </w:tc>
        <w:tc>
          <w:tcPr>
            <w:tcW w:w="1002" w:type="dxa"/>
          </w:tcPr>
          <w:p w14:paraId="446463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3,870</w:t>
            </w:r>
          </w:p>
        </w:tc>
        <w:tc>
          <w:tcPr>
            <w:tcW w:w="891" w:type="dxa"/>
          </w:tcPr>
          <w:p w14:paraId="5A44D57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7.88</w:t>
            </w:r>
          </w:p>
        </w:tc>
      </w:tr>
      <w:tr w:rsidR="00B71C40" w:rsidRPr="00B05620" w14:paraId="4FCED992" w14:textId="77777777" w:rsidTr="00B05620">
        <w:tc>
          <w:tcPr>
            <w:tcW w:w="864" w:type="dxa"/>
          </w:tcPr>
          <w:p w14:paraId="0FDCE81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w:t>
            </w:r>
          </w:p>
        </w:tc>
        <w:tc>
          <w:tcPr>
            <w:tcW w:w="1282" w:type="dxa"/>
          </w:tcPr>
          <w:p w14:paraId="28C1171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2,764</w:t>
            </w:r>
          </w:p>
        </w:tc>
        <w:tc>
          <w:tcPr>
            <w:tcW w:w="1169" w:type="dxa"/>
          </w:tcPr>
          <w:p w14:paraId="129FD1E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6.29</w:t>
            </w:r>
          </w:p>
        </w:tc>
        <w:tc>
          <w:tcPr>
            <w:tcW w:w="1169" w:type="dxa"/>
          </w:tcPr>
          <w:p w14:paraId="1844711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3,661</w:t>
            </w:r>
          </w:p>
        </w:tc>
        <w:tc>
          <w:tcPr>
            <w:tcW w:w="1058" w:type="dxa"/>
          </w:tcPr>
          <w:p w14:paraId="14B482D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7.16</w:t>
            </w:r>
          </w:p>
        </w:tc>
        <w:tc>
          <w:tcPr>
            <w:tcW w:w="1058" w:type="dxa"/>
          </w:tcPr>
          <w:p w14:paraId="6C0B232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6,736</w:t>
            </w:r>
          </w:p>
        </w:tc>
        <w:tc>
          <w:tcPr>
            <w:tcW w:w="946" w:type="dxa"/>
          </w:tcPr>
          <w:p w14:paraId="025074D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7.86</w:t>
            </w:r>
          </w:p>
        </w:tc>
        <w:tc>
          <w:tcPr>
            <w:tcW w:w="1002" w:type="dxa"/>
          </w:tcPr>
          <w:p w14:paraId="639F6F0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3,991</w:t>
            </w:r>
          </w:p>
        </w:tc>
        <w:tc>
          <w:tcPr>
            <w:tcW w:w="891" w:type="dxa"/>
          </w:tcPr>
          <w:p w14:paraId="7673B40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7.87</w:t>
            </w:r>
          </w:p>
        </w:tc>
      </w:tr>
      <w:tr w:rsidR="00B71C40" w:rsidRPr="00B05620" w14:paraId="47F91523" w14:textId="77777777" w:rsidTr="00B05620">
        <w:tc>
          <w:tcPr>
            <w:tcW w:w="864" w:type="dxa"/>
          </w:tcPr>
          <w:p w14:paraId="4D7D8C2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2014</w:t>
            </w:r>
          </w:p>
        </w:tc>
        <w:tc>
          <w:tcPr>
            <w:tcW w:w="1282" w:type="dxa"/>
          </w:tcPr>
          <w:p w14:paraId="6475C2E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2,706</w:t>
            </w:r>
          </w:p>
        </w:tc>
        <w:tc>
          <w:tcPr>
            <w:tcW w:w="1169" w:type="dxa"/>
          </w:tcPr>
          <w:p w14:paraId="14C1F3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6.06</w:t>
            </w:r>
          </w:p>
        </w:tc>
        <w:tc>
          <w:tcPr>
            <w:tcW w:w="1169" w:type="dxa"/>
          </w:tcPr>
          <w:p w14:paraId="6F9428D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3,913</w:t>
            </w:r>
          </w:p>
        </w:tc>
        <w:tc>
          <w:tcPr>
            <w:tcW w:w="1058" w:type="dxa"/>
          </w:tcPr>
          <w:p w14:paraId="21F03BF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7.55</w:t>
            </w:r>
          </w:p>
        </w:tc>
        <w:tc>
          <w:tcPr>
            <w:tcW w:w="1058" w:type="dxa"/>
          </w:tcPr>
          <w:p w14:paraId="1838531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7,226</w:t>
            </w:r>
          </w:p>
        </w:tc>
        <w:tc>
          <w:tcPr>
            <w:tcW w:w="946" w:type="dxa"/>
          </w:tcPr>
          <w:p w14:paraId="43D73D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8.19</w:t>
            </w:r>
          </w:p>
        </w:tc>
        <w:tc>
          <w:tcPr>
            <w:tcW w:w="1002" w:type="dxa"/>
          </w:tcPr>
          <w:p w14:paraId="335A0D9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4,220</w:t>
            </w:r>
          </w:p>
        </w:tc>
        <w:tc>
          <w:tcPr>
            <w:tcW w:w="891" w:type="dxa"/>
          </w:tcPr>
          <w:p w14:paraId="20C8873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8.07</w:t>
            </w:r>
          </w:p>
        </w:tc>
      </w:tr>
      <w:tr w:rsidR="00B71C40" w:rsidRPr="00B05620" w14:paraId="6BD14ED4" w14:textId="77777777" w:rsidTr="00B05620">
        <w:tc>
          <w:tcPr>
            <w:tcW w:w="864" w:type="dxa"/>
          </w:tcPr>
          <w:p w14:paraId="39ACC1B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2015</w:t>
            </w:r>
          </w:p>
        </w:tc>
        <w:tc>
          <w:tcPr>
            <w:tcW w:w="1282" w:type="dxa"/>
          </w:tcPr>
          <w:p w14:paraId="3390A02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3,002</w:t>
            </w:r>
          </w:p>
        </w:tc>
        <w:tc>
          <w:tcPr>
            <w:tcW w:w="1169" w:type="dxa"/>
          </w:tcPr>
          <w:p w14:paraId="4E5D297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6.62</w:t>
            </w:r>
          </w:p>
        </w:tc>
        <w:tc>
          <w:tcPr>
            <w:tcW w:w="1169" w:type="dxa"/>
          </w:tcPr>
          <w:p w14:paraId="670BF17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4,190</w:t>
            </w:r>
          </w:p>
        </w:tc>
        <w:tc>
          <w:tcPr>
            <w:tcW w:w="1058" w:type="dxa"/>
          </w:tcPr>
          <w:p w14:paraId="503BA0D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7.94</w:t>
            </w:r>
          </w:p>
        </w:tc>
        <w:tc>
          <w:tcPr>
            <w:tcW w:w="1058" w:type="dxa"/>
          </w:tcPr>
          <w:p w14:paraId="1A96824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7,959</w:t>
            </w:r>
          </w:p>
        </w:tc>
        <w:tc>
          <w:tcPr>
            <w:tcW w:w="946" w:type="dxa"/>
          </w:tcPr>
          <w:p w14:paraId="1B1057F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8.75</w:t>
            </w:r>
          </w:p>
        </w:tc>
        <w:tc>
          <w:tcPr>
            <w:tcW w:w="1002" w:type="dxa"/>
          </w:tcPr>
          <w:p w14:paraId="5D0AD8A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4,817</w:t>
            </w:r>
          </w:p>
        </w:tc>
        <w:tc>
          <w:tcPr>
            <w:tcW w:w="891" w:type="dxa"/>
          </w:tcPr>
          <w:p w14:paraId="04271EB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8.88</w:t>
            </w:r>
          </w:p>
        </w:tc>
      </w:tr>
      <w:tr w:rsidR="00B71C40" w:rsidRPr="00B05620" w14:paraId="2817D339" w14:textId="77777777" w:rsidTr="00B05620">
        <w:tc>
          <w:tcPr>
            <w:tcW w:w="864" w:type="dxa"/>
          </w:tcPr>
          <w:p w14:paraId="57CA15B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2016</w:t>
            </w:r>
          </w:p>
        </w:tc>
        <w:tc>
          <w:tcPr>
            <w:tcW w:w="1282" w:type="dxa"/>
          </w:tcPr>
          <w:p w14:paraId="7EB12E7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3,107</w:t>
            </w:r>
          </w:p>
        </w:tc>
        <w:tc>
          <w:tcPr>
            <w:tcW w:w="1169" w:type="dxa"/>
          </w:tcPr>
          <w:p w14:paraId="6E5011D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6.79</w:t>
            </w:r>
          </w:p>
        </w:tc>
        <w:tc>
          <w:tcPr>
            <w:tcW w:w="1169" w:type="dxa"/>
          </w:tcPr>
          <w:p w14:paraId="10C8A4E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4,574</w:t>
            </w:r>
          </w:p>
        </w:tc>
        <w:tc>
          <w:tcPr>
            <w:tcW w:w="1058" w:type="dxa"/>
          </w:tcPr>
          <w:p w14:paraId="7C6AA58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8.51</w:t>
            </w:r>
          </w:p>
        </w:tc>
        <w:tc>
          <w:tcPr>
            <w:tcW w:w="1058" w:type="dxa"/>
          </w:tcPr>
          <w:p w14:paraId="225E138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8,869</w:t>
            </w:r>
          </w:p>
        </w:tc>
        <w:tc>
          <w:tcPr>
            <w:tcW w:w="946" w:type="dxa"/>
          </w:tcPr>
          <w:p w14:paraId="0E20CF5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9.50</w:t>
            </w:r>
          </w:p>
        </w:tc>
        <w:tc>
          <w:tcPr>
            <w:tcW w:w="1002" w:type="dxa"/>
          </w:tcPr>
          <w:p w14:paraId="1BBEB1D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5,416</w:t>
            </w:r>
          </w:p>
        </w:tc>
        <w:tc>
          <w:tcPr>
            <w:tcW w:w="891" w:type="dxa"/>
          </w:tcPr>
          <w:p w14:paraId="7DB872C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9.70</w:t>
            </w:r>
          </w:p>
        </w:tc>
      </w:tr>
      <w:tr w:rsidR="00B71C40" w:rsidRPr="00B05620" w14:paraId="663A01AA" w14:textId="77777777" w:rsidTr="00B05620">
        <w:tc>
          <w:tcPr>
            <w:tcW w:w="864" w:type="dxa"/>
          </w:tcPr>
          <w:p w14:paraId="350EFB8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2017</w:t>
            </w:r>
          </w:p>
        </w:tc>
        <w:tc>
          <w:tcPr>
            <w:tcW w:w="1282" w:type="dxa"/>
          </w:tcPr>
          <w:p w14:paraId="1AD3A73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3,023</w:t>
            </w:r>
          </w:p>
        </w:tc>
        <w:tc>
          <w:tcPr>
            <w:tcW w:w="1169" w:type="dxa"/>
          </w:tcPr>
          <w:p w14:paraId="44C2753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6.44</w:t>
            </w:r>
          </w:p>
        </w:tc>
        <w:tc>
          <w:tcPr>
            <w:tcW w:w="1169" w:type="dxa"/>
          </w:tcPr>
          <w:p w14:paraId="7316C9F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4,933</w:t>
            </w:r>
          </w:p>
        </w:tc>
        <w:tc>
          <w:tcPr>
            <w:tcW w:w="1058" w:type="dxa"/>
          </w:tcPr>
          <w:p w14:paraId="4C4E070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9.06</w:t>
            </w:r>
          </w:p>
        </w:tc>
        <w:tc>
          <w:tcPr>
            <w:tcW w:w="1058" w:type="dxa"/>
          </w:tcPr>
          <w:p w14:paraId="687087B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9,338</w:t>
            </w:r>
          </w:p>
        </w:tc>
        <w:tc>
          <w:tcPr>
            <w:tcW w:w="946" w:type="dxa"/>
          </w:tcPr>
          <w:p w14:paraId="401327B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9.79</w:t>
            </w:r>
          </w:p>
        </w:tc>
        <w:tc>
          <w:tcPr>
            <w:tcW w:w="1002" w:type="dxa"/>
          </w:tcPr>
          <w:p w14:paraId="39E8303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5,677</w:t>
            </w:r>
          </w:p>
        </w:tc>
        <w:tc>
          <w:tcPr>
            <w:tcW w:w="891" w:type="dxa"/>
          </w:tcPr>
          <w:p w14:paraId="1B8F5EF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9.96</w:t>
            </w:r>
          </w:p>
        </w:tc>
      </w:tr>
      <w:tr w:rsidR="00B71C40" w:rsidRPr="00B05620" w14:paraId="6EED0727" w14:textId="77777777" w:rsidTr="00B05620">
        <w:tc>
          <w:tcPr>
            <w:tcW w:w="864" w:type="dxa"/>
          </w:tcPr>
          <w:p w14:paraId="5A5EC6D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2018</w:t>
            </w:r>
          </w:p>
        </w:tc>
        <w:tc>
          <w:tcPr>
            <w:tcW w:w="1282" w:type="dxa"/>
          </w:tcPr>
          <w:p w14:paraId="00FF68D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3,035</w:t>
            </w:r>
          </w:p>
        </w:tc>
        <w:tc>
          <w:tcPr>
            <w:tcW w:w="1169" w:type="dxa"/>
          </w:tcPr>
          <w:p w14:paraId="6166038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6.36</w:t>
            </w:r>
          </w:p>
        </w:tc>
        <w:tc>
          <w:tcPr>
            <w:tcW w:w="1169" w:type="dxa"/>
          </w:tcPr>
          <w:p w14:paraId="21A242D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5,217</w:t>
            </w:r>
          </w:p>
        </w:tc>
        <w:tc>
          <w:tcPr>
            <w:tcW w:w="1058" w:type="dxa"/>
          </w:tcPr>
          <w:p w14:paraId="68E9F2A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9.39</w:t>
            </w:r>
          </w:p>
        </w:tc>
        <w:tc>
          <w:tcPr>
            <w:tcW w:w="1058" w:type="dxa"/>
          </w:tcPr>
          <w:p w14:paraId="720F3A1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9,704</w:t>
            </w:r>
          </w:p>
        </w:tc>
        <w:tc>
          <w:tcPr>
            <w:tcW w:w="946" w:type="dxa"/>
          </w:tcPr>
          <w:p w14:paraId="4D33CE5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9.90</w:t>
            </w:r>
          </w:p>
        </w:tc>
        <w:tc>
          <w:tcPr>
            <w:tcW w:w="1002" w:type="dxa"/>
          </w:tcPr>
          <w:p w14:paraId="577F6E3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6,314</w:t>
            </w:r>
          </w:p>
        </w:tc>
        <w:tc>
          <w:tcPr>
            <w:tcW w:w="891" w:type="dxa"/>
          </w:tcPr>
          <w:p w14:paraId="4EB41DE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10.88</w:t>
            </w:r>
          </w:p>
        </w:tc>
      </w:tr>
      <w:tr w:rsidR="00B71C40" w:rsidRPr="00B05620" w14:paraId="41C353EA" w14:textId="77777777" w:rsidTr="00B05620">
        <w:tc>
          <w:tcPr>
            <w:tcW w:w="864" w:type="dxa"/>
          </w:tcPr>
          <w:p w14:paraId="16385F4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w:t>
            </w:r>
          </w:p>
        </w:tc>
        <w:tc>
          <w:tcPr>
            <w:tcW w:w="1282" w:type="dxa"/>
          </w:tcPr>
          <w:p w14:paraId="0BAAEC4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3,148</w:t>
            </w:r>
          </w:p>
        </w:tc>
        <w:tc>
          <w:tcPr>
            <w:tcW w:w="1169" w:type="dxa"/>
          </w:tcPr>
          <w:p w14:paraId="3737F57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6.47</w:t>
            </w:r>
          </w:p>
        </w:tc>
        <w:tc>
          <w:tcPr>
            <w:tcW w:w="1169" w:type="dxa"/>
          </w:tcPr>
          <w:p w14:paraId="78D1294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5,367</w:t>
            </w:r>
          </w:p>
        </w:tc>
        <w:tc>
          <w:tcPr>
            <w:tcW w:w="1058" w:type="dxa"/>
          </w:tcPr>
          <w:p w14:paraId="0B2A62F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9.46</w:t>
            </w:r>
          </w:p>
        </w:tc>
        <w:tc>
          <w:tcPr>
            <w:tcW w:w="1058" w:type="dxa"/>
          </w:tcPr>
          <w:p w14:paraId="7423581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10,138</w:t>
            </w:r>
          </w:p>
        </w:tc>
        <w:tc>
          <w:tcPr>
            <w:tcW w:w="946" w:type="dxa"/>
          </w:tcPr>
          <w:p w14:paraId="0AF7A40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10.15</w:t>
            </w:r>
          </w:p>
        </w:tc>
        <w:tc>
          <w:tcPr>
            <w:tcW w:w="1002" w:type="dxa"/>
          </w:tcPr>
          <w:p w14:paraId="595C7E6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6,317</w:t>
            </w:r>
          </w:p>
        </w:tc>
        <w:tc>
          <w:tcPr>
            <w:tcW w:w="891" w:type="dxa"/>
          </w:tcPr>
          <w:p w14:paraId="4C6B0C4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10.63</w:t>
            </w:r>
          </w:p>
        </w:tc>
      </w:tr>
      <w:tr w:rsidR="00B71C40" w:rsidRPr="00B05620" w14:paraId="02BA6B3B" w14:textId="77777777" w:rsidTr="00B05620">
        <w:tc>
          <w:tcPr>
            <w:tcW w:w="864" w:type="dxa"/>
          </w:tcPr>
          <w:p w14:paraId="7D771A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2020</w:t>
            </w:r>
          </w:p>
        </w:tc>
        <w:tc>
          <w:tcPr>
            <w:tcW w:w="1282" w:type="dxa"/>
          </w:tcPr>
          <w:p w14:paraId="5D3F14A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3,526</w:t>
            </w:r>
          </w:p>
        </w:tc>
        <w:tc>
          <w:tcPr>
            <w:tcW w:w="1169" w:type="dxa"/>
          </w:tcPr>
          <w:p w14:paraId="580756C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7.15</w:t>
            </w:r>
          </w:p>
        </w:tc>
        <w:tc>
          <w:tcPr>
            <w:tcW w:w="1169" w:type="dxa"/>
          </w:tcPr>
          <w:p w14:paraId="2C98040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5,772</w:t>
            </w:r>
          </w:p>
        </w:tc>
        <w:tc>
          <w:tcPr>
            <w:tcW w:w="1058" w:type="dxa"/>
          </w:tcPr>
          <w:p w14:paraId="5EDF592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10.08</w:t>
            </w:r>
          </w:p>
        </w:tc>
        <w:tc>
          <w:tcPr>
            <w:tcW w:w="1058" w:type="dxa"/>
          </w:tcPr>
          <w:p w14:paraId="396D35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10,744</w:t>
            </w:r>
          </w:p>
        </w:tc>
        <w:tc>
          <w:tcPr>
            <w:tcW w:w="946" w:type="dxa"/>
          </w:tcPr>
          <w:p w14:paraId="2DA43F9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10.48</w:t>
            </w:r>
          </w:p>
        </w:tc>
        <w:tc>
          <w:tcPr>
            <w:tcW w:w="1002" w:type="dxa"/>
          </w:tcPr>
          <w:p w14:paraId="11278C4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6,589</w:t>
            </w:r>
          </w:p>
        </w:tc>
        <w:tc>
          <w:tcPr>
            <w:tcW w:w="891" w:type="dxa"/>
          </w:tcPr>
          <w:p w14:paraId="353D10C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10.89</w:t>
            </w:r>
          </w:p>
        </w:tc>
      </w:tr>
      <w:tr w:rsidR="00B71C40" w:rsidRPr="00B05620" w14:paraId="32924CC6" w14:textId="77777777" w:rsidTr="00B05620">
        <w:tc>
          <w:tcPr>
            <w:tcW w:w="864" w:type="dxa"/>
          </w:tcPr>
          <w:p w14:paraId="44B079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w:t>
            </w:r>
          </w:p>
        </w:tc>
        <w:tc>
          <w:tcPr>
            <w:tcW w:w="1282" w:type="dxa"/>
          </w:tcPr>
          <w:p w14:paraId="412C06A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3,510</w:t>
            </w:r>
          </w:p>
        </w:tc>
        <w:tc>
          <w:tcPr>
            <w:tcW w:w="1169" w:type="dxa"/>
          </w:tcPr>
          <w:p w14:paraId="5109064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7.16</w:t>
            </w:r>
          </w:p>
        </w:tc>
        <w:tc>
          <w:tcPr>
            <w:tcW w:w="1169" w:type="dxa"/>
          </w:tcPr>
          <w:p w14:paraId="6243573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5,971</w:t>
            </w:r>
          </w:p>
        </w:tc>
        <w:tc>
          <w:tcPr>
            <w:tcW w:w="1058" w:type="dxa"/>
          </w:tcPr>
          <w:p w14:paraId="4C75CF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10.57</w:t>
            </w:r>
          </w:p>
        </w:tc>
        <w:tc>
          <w:tcPr>
            <w:tcW w:w="1058" w:type="dxa"/>
          </w:tcPr>
          <w:p w14:paraId="5EA122B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10,850</w:t>
            </w:r>
          </w:p>
        </w:tc>
        <w:tc>
          <w:tcPr>
            <w:tcW w:w="946" w:type="dxa"/>
          </w:tcPr>
          <w:p w14:paraId="66BC961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10.81</w:t>
            </w:r>
          </w:p>
        </w:tc>
        <w:tc>
          <w:tcPr>
            <w:tcW w:w="1002" w:type="dxa"/>
          </w:tcPr>
          <w:p w14:paraId="6BD726F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6,809</w:t>
            </w:r>
          </w:p>
        </w:tc>
        <w:tc>
          <w:tcPr>
            <w:tcW w:w="891" w:type="dxa"/>
          </w:tcPr>
          <w:p w14:paraId="37FE51B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11.62</w:t>
            </w:r>
          </w:p>
        </w:tc>
      </w:tr>
      <w:tr w:rsidR="00B71C40" w:rsidRPr="00B05620" w14:paraId="1914BA0D" w14:textId="77777777" w:rsidTr="00B05620">
        <w:tc>
          <w:tcPr>
            <w:tcW w:w="864" w:type="dxa"/>
          </w:tcPr>
          <w:p w14:paraId="3198199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2022</w:t>
            </w:r>
          </w:p>
        </w:tc>
        <w:tc>
          <w:tcPr>
            <w:tcW w:w="1282" w:type="dxa"/>
          </w:tcPr>
          <w:p w14:paraId="331B025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3,789</w:t>
            </w:r>
          </w:p>
        </w:tc>
        <w:tc>
          <w:tcPr>
            <w:tcW w:w="1169" w:type="dxa"/>
          </w:tcPr>
          <w:p w14:paraId="2E356B7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7.50</w:t>
            </w:r>
          </w:p>
        </w:tc>
        <w:tc>
          <w:tcPr>
            <w:tcW w:w="1169" w:type="dxa"/>
          </w:tcPr>
          <w:p w14:paraId="5268A6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6,458</w:t>
            </w:r>
          </w:p>
        </w:tc>
        <w:tc>
          <w:tcPr>
            <w:tcW w:w="1058" w:type="dxa"/>
          </w:tcPr>
          <w:p w14:paraId="13C2705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11.15</w:t>
            </w:r>
          </w:p>
        </w:tc>
        <w:tc>
          <w:tcPr>
            <w:tcW w:w="1058" w:type="dxa"/>
          </w:tcPr>
          <w:p w14:paraId="255B679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12,216</w:t>
            </w:r>
          </w:p>
        </w:tc>
        <w:tc>
          <w:tcPr>
            <w:tcW w:w="946" w:type="dxa"/>
          </w:tcPr>
          <w:p w14:paraId="3EA193A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11.72</w:t>
            </w:r>
          </w:p>
        </w:tc>
        <w:tc>
          <w:tcPr>
            <w:tcW w:w="1002" w:type="dxa"/>
          </w:tcPr>
          <w:p w14:paraId="57AA1CF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7,549</w:t>
            </w:r>
          </w:p>
        </w:tc>
        <w:tc>
          <w:tcPr>
            <w:tcW w:w="891" w:type="dxa"/>
          </w:tcPr>
          <w:p w14:paraId="3425615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12.37</w:t>
            </w:r>
          </w:p>
        </w:tc>
      </w:tr>
      <w:tr w:rsidR="00B71C40" w:rsidRPr="00B05620" w14:paraId="6B8F8E2F" w14:textId="77777777" w:rsidTr="00B05620">
        <w:tc>
          <w:tcPr>
            <w:tcW w:w="864" w:type="dxa"/>
          </w:tcPr>
          <w:p w14:paraId="4B323DF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2023</w:t>
            </w:r>
          </w:p>
        </w:tc>
        <w:tc>
          <w:tcPr>
            <w:tcW w:w="1282" w:type="dxa"/>
          </w:tcPr>
          <w:p w14:paraId="6180243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3,969</w:t>
            </w:r>
          </w:p>
        </w:tc>
        <w:tc>
          <w:tcPr>
            <w:tcW w:w="1169" w:type="dxa"/>
          </w:tcPr>
          <w:p w14:paraId="0BFB2D8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7.88</w:t>
            </w:r>
          </w:p>
        </w:tc>
        <w:tc>
          <w:tcPr>
            <w:tcW w:w="1169" w:type="dxa"/>
          </w:tcPr>
          <w:p w14:paraId="3E0D4C3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6,611</w:t>
            </w:r>
          </w:p>
        </w:tc>
        <w:tc>
          <w:tcPr>
            <w:tcW w:w="1058" w:type="dxa"/>
          </w:tcPr>
          <w:p w14:paraId="1F317CC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11.37</w:t>
            </w:r>
          </w:p>
        </w:tc>
        <w:tc>
          <w:tcPr>
            <w:tcW w:w="1058" w:type="dxa"/>
          </w:tcPr>
          <w:p w14:paraId="488B900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12,764</w:t>
            </w:r>
          </w:p>
        </w:tc>
        <w:tc>
          <w:tcPr>
            <w:tcW w:w="946" w:type="dxa"/>
          </w:tcPr>
          <w:p w14:paraId="2D20C11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12.09</w:t>
            </w:r>
          </w:p>
        </w:tc>
        <w:tc>
          <w:tcPr>
            <w:tcW w:w="1002" w:type="dxa"/>
          </w:tcPr>
          <w:p w14:paraId="5C9D89A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7,411</w:t>
            </w:r>
          </w:p>
        </w:tc>
        <w:tc>
          <w:tcPr>
            <w:tcW w:w="891" w:type="dxa"/>
          </w:tcPr>
          <w:p w14:paraId="22B742E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12.05</w:t>
            </w:r>
          </w:p>
        </w:tc>
      </w:tr>
      <w:tr w:rsidR="00B71C40" w:rsidRPr="00B05620" w14:paraId="79AE91A4" w14:textId="77777777" w:rsidTr="00B05620">
        <w:tc>
          <w:tcPr>
            <w:tcW w:w="864" w:type="dxa"/>
          </w:tcPr>
          <w:p w14:paraId="7D4E86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2024</w:t>
            </w:r>
          </w:p>
        </w:tc>
        <w:tc>
          <w:tcPr>
            <w:tcW w:w="1282" w:type="dxa"/>
          </w:tcPr>
          <w:p w14:paraId="4880412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4,011</w:t>
            </w:r>
          </w:p>
        </w:tc>
        <w:tc>
          <w:tcPr>
            <w:tcW w:w="1169" w:type="dxa"/>
          </w:tcPr>
          <w:p w14:paraId="7B50462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7.72</w:t>
            </w:r>
          </w:p>
        </w:tc>
        <w:tc>
          <w:tcPr>
            <w:tcW w:w="1169" w:type="dxa"/>
          </w:tcPr>
          <w:p w14:paraId="51A0A0A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7,094</w:t>
            </w:r>
          </w:p>
        </w:tc>
        <w:tc>
          <w:tcPr>
            <w:tcW w:w="1058" w:type="dxa"/>
          </w:tcPr>
          <w:p w14:paraId="1A40405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11.90</w:t>
            </w:r>
          </w:p>
        </w:tc>
        <w:tc>
          <w:tcPr>
            <w:tcW w:w="1058" w:type="dxa"/>
          </w:tcPr>
          <w:p w14:paraId="2DF15EB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13,193</w:t>
            </w:r>
          </w:p>
        </w:tc>
        <w:tc>
          <w:tcPr>
            <w:tcW w:w="946" w:type="dxa"/>
          </w:tcPr>
          <w:p w14:paraId="1FCB57C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12.14</w:t>
            </w:r>
          </w:p>
        </w:tc>
        <w:tc>
          <w:tcPr>
            <w:tcW w:w="1002" w:type="dxa"/>
          </w:tcPr>
          <w:p w14:paraId="56F3BAE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7,962</w:t>
            </w:r>
          </w:p>
        </w:tc>
        <w:tc>
          <w:tcPr>
            <w:tcW w:w="891" w:type="dxa"/>
          </w:tcPr>
          <w:p w14:paraId="5F55CD3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12.57</w:t>
            </w:r>
          </w:p>
        </w:tc>
      </w:tr>
    </w:tbl>
    <w:p w14:paraId="3916388A"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Supplementary Table S6. Annual crude death rates by ten-year age group, 1999–2024.</w:t>
      </w:r>
    </w:p>
    <w:tbl>
      <w:tblPr>
        <w:tblStyle w:val="TableGrid"/>
        <w:tblW w:w="4876" w:type="pct"/>
        <w:tblInd w:w="-342" w:type="dxa"/>
        <w:tblLayout w:type="fixed"/>
        <w:tblLook w:val="0020" w:firstRow="1" w:lastRow="0" w:firstColumn="0" w:lastColumn="0" w:noHBand="0" w:noVBand="0"/>
      </w:tblPr>
      <w:tblGrid>
        <w:gridCol w:w="1369"/>
        <w:gridCol w:w="1134"/>
        <w:gridCol w:w="1134"/>
        <w:gridCol w:w="1134"/>
        <w:gridCol w:w="1134"/>
        <w:gridCol w:w="1134"/>
        <w:gridCol w:w="1134"/>
        <w:gridCol w:w="945"/>
      </w:tblGrid>
      <w:tr w:rsidR="00B71C40" w:rsidRPr="00B05620" w14:paraId="235C02BE" w14:textId="77777777" w:rsidTr="00B05620">
        <w:tc>
          <w:tcPr>
            <w:tcW w:w="1405" w:type="dxa"/>
          </w:tcPr>
          <w:p w14:paraId="2483D8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Year</w:t>
            </w:r>
          </w:p>
        </w:tc>
        <w:tc>
          <w:tcPr>
            <w:tcW w:w="1161" w:type="dxa"/>
          </w:tcPr>
          <w:p w14:paraId="711A71C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25-34</w:t>
            </w:r>
          </w:p>
        </w:tc>
        <w:tc>
          <w:tcPr>
            <w:tcW w:w="1161" w:type="dxa"/>
          </w:tcPr>
          <w:p w14:paraId="1E8CB31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35-44</w:t>
            </w:r>
          </w:p>
        </w:tc>
        <w:tc>
          <w:tcPr>
            <w:tcW w:w="1161" w:type="dxa"/>
          </w:tcPr>
          <w:p w14:paraId="16BF6FA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45-54</w:t>
            </w:r>
          </w:p>
        </w:tc>
        <w:tc>
          <w:tcPr>
            <w:tcW w:w="1161" w:type="dxa"/>
          </w:tcPr>
          <w:p w14:paraId="492BC5B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55-64</w:t>
            </w:r>
          </w:p>
        </w:tc>
        <w:tc>
          <w:tcPr>
            <w:tcW w:w="1161" w:type="dxa"/>
          </w:tcPr>
          <w:p w14:paraId="2F4BF7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65-74</w:t>
            </w:r>
          </w:p>
        </w:tc>
        <w:tc>
          <w:tcPr>
            <w:tcW w:w="1161" w:type="dxa"/>
          </w:tcPr>
          <w:p w14:paraId="1065F8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75-84</w:t>
            </w:r>
          </w:p>
        </w:tc>
        <w:tc>
          <w:tcPr>
            <w:tcW w:w="967" w:type="dxa"/>
          </w:tcPr>
          <w:p w14:paraId="330008B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85+</w:t>
            </w:r>
          </w:p>
        </w:tc>
      </w:tr>
      <w:tr w:rsidR="00B71C40" w:rsidRPr="00B05620" w14:paraId="2D440A81" w14:textId="77777777" w:rsidTr="00B05620">
        <w:tc>
          <w:tcPr>
            <w:tcW w:w="1405" w:type="dxa"/>
          </w:tcPr>
          <w:p w14:paraId="1BE202D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1999</w:t>
            </w:r>
          </w:p>
        </w:tc>
        <w:tc>
          <w:tcPr>
            <w:tcW w:w="1161" w:type="dxa"/>
          </w:tcPr>
          <w:p w14:paraId="48931D4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0.316</w:t>
            </w:r>
          </w:p>
        </w:tc>
        <w:tc>
          <w:tcPr>
            <w:tcW w:w="1161" w:type="dxa"/>
          </w:tcPr>
          <w:p w14:paraId="4ED7620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1.544</w:t>
            </w:r>
          </w:p>
        </w:tc>
        <w:tc>
          <w:tcPr>
            <w:tcW w:w="1161" w:type="dxa"/>
          </w:tcPr>
          <w:p w14:paraId="37D928B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4.987</w:t>
            </w:r>
          </w:p>
        </w:tc>
        <w:tc>
          <w:tcPr>
            <w:tcW w:w="1161" w:type="dxa"/>
          </w:tcPr>
          <w:p w14:paraId="20FCFEA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14.555</w:t>
            </w:r>
          </w:p>
        </w:tc>
        <w:tc>
          <w:tcPr>
            <w:tcW w:w="1161" w:type="dxa"/>
          </w:tcPr>
          <w:p w14:paraId="24C3242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33.091</w:t>
            </w:r>
          </w:p>
        </w:tc>
        <w:tc>
          <w:tcPr>
            <w:tcW w:w="1161" w:type="dxa"/>
          </w:tcPr>
          <w:p w14:paraId="6D4E452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47.133</w:t>
            </w:r>
          </w:p>
        </w:tc>
        <w:tc>
          <w:tcPr>
            <w:tcW w:w="967" w:type="dxa"/>
          </w:tcPr>
          <w:p w14:paraId="6EBEEA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50.963</w:t>
            </w:r>
          </w:p>
        </w:tc>
      </w:tr>
      <w:tr w:rsidR="00B71C40" w:rsidRPr="00B05620" w14:paraId="284F1E03" w14:textId="77777777" w:rsidTr="00B05620">
        <w:tc>
          <w:tcPr>
            <w:tcW w:w="1405" w:type="dxa"/>
          </w:tcPr>
          <w:p w14:paraId="2653CCF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w:t>
            </w:r>
          </w:p>
        </w:tc>
        <w:tc>
          <w:tcPr>
            <w:tcW w:w="1161" w:type="dxa"/>
          </w:tcPr>
          <w:p w14:paraId="77EAA18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0.358</w:t>
            </w:r>
          </w:p>
        </w:tc>
        <w:tc>
          <w:tcPr>
            <w:tcW w:w="1161" w:type="dxa"/>
          </w:tcPr>
          <w:p w14:paraId="7F439FA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1.278</w:t>
            </w:r>
          </w:p>
        </w:tc>
        <w:tc>
          <w:tcPr>
            <w:tcW w:w="1161" w:type="dxa"/>
          </w:tcPr>
          <w:p w14:paraId="6051450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4.390</w:t>
            </w:r>
          </w:p>
        </w:tc>
        <w:tc>
          <w:tcPr>
            <w:tcW w:w="1161" w:type="dxa"/>
          </w:tcPr>
          <w:p w14:paraId="28D2ED2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12.371</w:t>
            </w:r>
          </w:p>
        </w:tc>
        <w:tc>
          <w:tcPr>
            <w:tcW w:w="1161" w:type="dxa"/>
          </w:tcPr>
          <w:p w14:paraId="3EE094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27.068</w:t>
            </w:r>
          </w:p>
        </w:tc>
        <w:tc>
          <w:tcPr>
            <w:tcW w:w="1161" w:type="dxa"/>
          </w:tcPr>
          <w:p w14:paraId="489DDC3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41.614</w:t>
            </w:r>
          </w:p>
        </w:tc>
        <w:tc>
          <w:tcPr>
            <w:tcW w:w="967" w:type="dxa"/>
          </w:tcPr>
          <w:p w14:paraId="6B1539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44.179</w:t>
            </w:r>
          </w:p>
        </w:tc>
      </w:tr>
      <w:tr w:rsidR="00B71C40" w:rsidRPr="00B05620" w14:paraId="5EFCB430" w14:textId="77777777" w:rsidTr="00B05620">
        <w:tc>
          <w:tcPr>
            <w:tcW w:w="1405" w:type="dxa"/>
          </w:tcPr>
          <w:p w14:paraId="7E3F2FE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w:t>
            </w:r>
          </w:p>
        </w:tc>
        <w:tc>
          <w:tcPr>
            <w:tcW w:w="1161" w:type="dxa"/>
          </w:tcPr>
          <w:p w14:paraId="591EAB4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0.350</w:t>
            </w:r>
          </w:p>
        </w:tc>
        <w:tc>
          <w:tcPr>
            <w:tcW w:w="1161" w:type="dxa"/>
          </w:tcPr>
          <w:p w14:paraId="089EB41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1.205</w:t>
            </w:r>
          </w:p>
        </w:tc>
        <w:tc>
          <w:tcPr>
            <w:tcW w:w="1161" w:type="dxa"/>
          </w:tcPr>
          <w:p w14:paraId="4B70A22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4.070</w:t>
            </w:r>
          </w:p>
        </w:tc>
        <w:tc>
          <w:tcPr>
            <w:tcW w:w="1161" w:type="dxa"/>
          </w:tcPr>
          <w:p w14:paraId="3B08FE3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11.308</w:t>
            </w:r>
          </w:p>
        </w:tc>
        <w:tc>
          <w:tcPr>
            <w:tcW w:w="1161" w:type="dxa"/>
          </w:tcPr>
          <w:p w14:paraId="630E6F1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26.463</w:t>
            </w:r>
          </w:p>
        </w:tc>
        <w:tc>
          <w:tcPr>
            <w:tcW w:w="1161" w:type="dxa"/>
          </w:tcPr>
          <w:p w14:paraId="3BC85B4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38.917</w:t>
            </w:r>
          </w:p>
        </w:tc>
        <w:tc>
          <w:tcPr>
            <w:tcW w:w="967" w:type="dxa"/>
          </w:tcPr>
          <w:p w14:paraId="1063C80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45.426</w:t>
            </w:r>
          </w:p>
        </w:tc>
      </w:tr>
      <w:tr w:rsidR="00B71C40" w:rsidRPr="00B05620" w14:paraId="71F72234" w14:textId="77777777" w:rsidTr="00B05620">
        <w:tc>
          <w:tcPr>
            <w:tcW w:w="1405" w:type="dxa"/>
          </w:tcPr>
          <w:p w14:paraId="1F998FD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2002</w:t>
            </w:r>
          </w:p>
        </w:tc>
        <w:tc>
          <w:tcPr>
            <w:tcW w:w="1161" w:type="dxa"/>
          </w:tcPr>
          <w:p w14:paraId="6131303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0.363</w:t>
            </w:r>
          </w:p>
        </w:tc>
        <w:tc>
          <w:tcPr>
            <w:tcW w:w="1161" w:type="dxa"/>
          </w:tcPr>
          <w:p w14:paraId="3713450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1.288</w:t>
            </w:r>
          </w:p>
        </w:tc>
        <w:tc>
          <w:tcPr>
            <w:tcW w:w="1161" w:type="dxa"/>
          </w:tcPr>
          <w:p w14:paraId="794D283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3.828</w:t>
            </w:r>
          </w:p>
        </w:tc>
        <w:tc>
          <w:tcPr>
            <w:tcW w:w="1161" w:type="dxa"/>
          </w:tcPr>
          <w:p w14:paraId="200BAE2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10.725</w:t>
            </w:r>
          </w:p>
        </w:tc>
        <w:tc>
          <w:tcPr>
            <w:tcW w:w="1161" w:type="dxa"/>
          </w:tcPr>
          <w:p w14:paraId="7B25CE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25.462</w:t>
            </w:r>
          </w:p>
        </w:tc>
        <w:tc>
          <w:tcPr>
            <w:tcW w:w="1161" w:type="dxa"/>
          </w:tcPr>
          <w:p w14:paraId="745E195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39.201</w:t>
            </w:r>
          </w:p>
        </w:tc>
        <w:tc>
          <w:tcPr>
            <w:tcW w:w="967" w:type="dxa"/>
          </w:tcPr>
          <w:p w14:paraId="59000CC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43.399</w:t>
            </w:r>
          </w:p>
        </w:tc>
      </w:tr>
      <w:tr w:rsidR="00B71C40" w:rsidRPr="00B05620" w14:paraId="445172CC" w14:textId="77777777" w:rsidTr="00B05620">
        <w:tc>
          <w:tcPr>
            <w:tcW w:w="1405" w:type="dxa"/>
          </w:tcPr>
          <w:p w14:paraId="30E8250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2003</w:t>
            </w:r>
          </w:p>
        </w:tc>
        <w:tc>
          <w:tcPr>
            <w:tcW w:w="1161" w:type="dxa"/>
          </w:tcPr>
          <w:p w14:paraId="54E0FB8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0.268</w:t>
            </w:r>
          </w:p>
        </w:tc>
        <w:tc>
          <w:tcPr>
            <w:tcW w:w="1161" w:type="dxa"/>
          </w:tcPr>
          <w:p w14:paraId="561DFAD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1.160</w:t>
            </w:r>
          </w:p>
        </w:tc>
        <w:tc>
          <w:tcPr>
            <w:tcW w:w="1161" w:type="dxa"/>
          </w:tcPr>
          <w:p w14:paraId="572C64D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3.684</w:t>
            </w:r>
          </w:p>
        </w:tc>
        <w:tc>
          <w:tcPr>
            <w:tcW w:w="1161" w:type="dxa"/>
          </w:tcPr>
          <w:p w14:paraId="5D2667E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10.025</w:t>
            </w:r>
          </w:p>
        </w:tc>
        <w:tc>
          <w:tcPr>
            <w:tcW w:w="1161" w:type="dxa"/>
          </w:tcPr>
          <w:p w14:paraId="256DA95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22.983</w:t>
            </w:r>
          </w:p>
        </w:tc>
        <w:tc>
          <w:tcPr>
            <w:tcW w:w="1161" w:type="dxa"/>
          </w:tcPr>
          <w:p w14:paraId="7B05676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36.731</w:t>
            </w:r>
          </w:p>
        </w:tc>
        <w:tc>
          <w:tcPr>
            <w:tcW w:w="967" w:type="dxa"/>
          </w:tcPr>
          <w:p w14:paraId="195DF37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42.699</w:t>
            </w:r>
          </w:p>
        </w:tc>
      </w:tr>
      <w:tr w:rsidR="00B71C40" w:rsidRPr="00B05620" w14:paraId="6E44CA9E" w14:textId="77777777" w:rsidTr="00B05620">
        <w:tc>
          <w:tcPr>
            <w:tcW w:w="1405" w:type="dxa"/>
          </w:tcPr>
          <w:p w14:paraId="03ADC4C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w:t>
            </w:r>
          </w:p>
        </w:tc>
        <w:tc>
          <w:tcPr>
            <w:tcW w:w="1161" w:type="dxa"/>
          </w:tcPr>
          <w:p w14:paraId="3C635A9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0.270</w:t>
            </w:r>
          </w:p>
        </w:tc>
        <w:tc>
          <w:tcPr>
            <w:tcW w:w="1161" w:type="dxa"/>
          </w:tcPr>
          <w:p w14:paraId="4A9636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1.021</w:t>
            </w:r>
          </w:p>
        </w:tc>
        <w:tc>
          <w:tcPr>
            <w:tcW w:w="1161" w:type="dxa"/>
          </w:tcPr>
          <w:p w14:paraId="7FBD82E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3.522</w:t>
            </w:r>
          </w:p>
        </w:tc>
        <w:tc>
          <w:tcPr>
            <w:tcW w:w="1161" w:type="dxa"/>
          </w:tcPr>
          <w:p w14:paraId="245417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9.780</w:t>
            </w:r>
          </w:p>
        </w:tc>
        <w:tc>
          <w:tcPr>
            <w:tcW w:w="1161" w:type="dxa"/>
          </w:tcPr>
          <w:p w14:paraId="4919A16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21.786</w:t>
            </w:r>
          </w:p>
        </w:tc>
        <w:tc>
          <w:tcPr>
            <w:tcW w:w="1161" w:type="dxa"/>
          </w:tcPr>
          <w:p w14:paraId="7751799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35.789</w:t>
            </w:r>
          </w:p>
        </w:tc>
        <w:tc>
          <w:tcPr>
            <w:tcW w:w="967" w:type="dxa"/>
          </w:tcPr>
          <w:p w14:paraId="0BB307F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40.674</w:t>
            </w:r>
          </w:p>
        </w:tc>
      </w:tr>
      <w:tr w:rsidR="00B71C40" w:rsidRPr="00B05620" w14:paraId="63F770CD" w14:textId="77777777" w:rsidTr="00B05620">
        <w:tc>
          <w:tcPr>
            <w:tcW w:w="1405" w:type="dxa"/>
          </w:tcPr>
          <w:p w14:paraId="601E0B5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2005</w:t>
            </w:r>
          </w:p>
        </w:tc>
        <w:tc>
          <w:tcPr>
            <w:tcW w:w="1161" w:type="dxa"/>
          </w:tcPr>
          <w:p w14:paraId="7BA57FF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0.222</w:t>
            </w:r>
          </w:p>
        </w:tc>
        <w:tc>
          <w:tcPr>
            <w:tcW w:w="1161" w:type="dxa"/>
          </w:tcPr>
          <w:p w14:paraId="172BEB0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0.981</w:t>
            </w:r>
          </w:p>
        </w:tc>
        <w:tc>
          <w:tcPr>
            <w:tcW w:w="1161" w:type="dxa"/>
          </w:tcPr>
          <w:p w14:paraId="0AE3FE0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3.377</w:t>
            </w:r>
          </w:p>
        </w:tc>
        <w:tc>
          <w:tcPr>
            <w:tcW w:w="1161" w:type="dxa"/>
          </w:tcPr>
          <w:p w14:paraId="67960D6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9.585</w:t>
            </w:r>
          </w:p>
        </w:tc>
        <w:tc>
          <w:tcPr>
            <w:tcW w:w="1161" w:type="dxa"/>
          </w:tcPr>
          <w:p w14:paraId="028C98E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21.979</w:t>
            </w:r>
          </w:p>
        </w:tc>
        <w:tc>
          <w:tcPr>
            <w:tcW w:w="1161" w:type="dxa"/>
          </w:tcPr>
          <w:p w14:paraId="66D2E57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36.077</w:t>
            </w:r>
          </w:p>
        </w:tc>
        <w:tc>
          <w:tcPr>
            <w:tcW w:w="967" w:type="dxa"/>
          </w:tcPr>
          <w:p w14:paraId="43BA7A6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39.844</w:t>
            </w:r>
          </w:p>
        </w:tc>
      </w:tr>
      <w:tr w:rsidR="00B71C40" w:rsidRPr="00B05620" w14:paraId="6E07B6E5" w14:textId="77777777" w:rsidTr="00B05620">
        <w:tc>
          <w:tcPr>
            <w:tcW w:w="1405" w:type="dxa"/>
          </w:tcPr>
          <w:p w14:paraId="26AF541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2006</w:t>
            </w:r>
          </w:p>
        </w:tc>
        <w:tc>
          <w:tcPr>
            <w:tcW w:w="1161" w:type="dxa"/>
          </w:tcPr>
          <w:p w14:paraId="2F390A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0.315</w:t>
            </w:r>
          </w:p>
        </w:tc>
        <w:tc>
          <w:tcPr>
            <w:tcW w:w="1161" w:type="dxa"/>
          </w:tcPr>
          <w:p w14:paraId="3A44B5C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0.971</w:t>
            </w:r>
          </w:p>
        </w:tc>
        <w:tc>
          <w:tcPr>
            <w:tcW w:w="1161" w:type="dxa"/>
          </w:tcPr>
          <w:p w14:paraId="78FE473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3.297</w:t>
            </w:r>
          </w:p>
        </w:tc>
        <w:tc>
          <w:tcPr>
            <w:tcW w:w="1161" w:type="dxa"/>
          </w:tcPr>
          <w:p w14:paraId="4DFF04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8.725</w:t>
            </w:r>
          </w:p>
        </w:tc>
        <w:tc>
          <w:tcPr>
            <w:tcW w:w="1161" w:type="dxa"/>
          </w:tcPr>
          <w:p w14:paraId="4B5B09E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21.241</w:t>
            </w:r>
          </w:p>
        </w:tc>
        <w:tc>
          <w:tcPr>
            <w:tcW w:w="1161" w:type="dxa"/>
          </w:tcPr>
          <w:p w14:paraId="7E9766A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35.548</w:t>
            </w:r>
          </w:p>
        </w:tc>
        <w:tc>
          <w:tcPr>
            <w:tcW w:w="967" w:type="dxa"/>
          </w:tcPr>
          <w:p w14:paraId="114A64B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39.849</w:t>
            </w:r>
          </w:p>
        </w:tc>
      </w:tr>
      <w:tr w:rsidR="00B71C40" w:rsidRPr="00B05620" w14:paraId="72E9F452" w14:textId="77777777" w:rsidTr="00B05620">
        <w:tc>
          <w:tcPr>
            <w:tcW w:w="1405" w:type="dxa"/>
          </w:tcPr>
          <w:p w14:paraId="3900624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2007</w:t>
            </w:r>
          </w:p>
        </w:tc>
        <w:tc>
          <w:tcPr>
            <w:tcW w:w="1161" w:type="dxa"/>
          </w:tcPr>
          <w:p w14:paraId="5EC73DF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0.280</w:t>
            </w:r>
          </w:p>
        </w:tc>
        <w:tc>
          <w:tcPr>
            <w:tcW w:w="1161" w:type="dxa"/>
          </w:tcPr>
          <w:p w14:paraId="1CA2315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0.939</w:t>
            </w:r>
          </w:p>
        </w:tc>
        <w:tc>
          <w:tcPr>
            <w:tcW w:w="1161" w:type="dxa"/>
          </w:tcPr>
          <w:p w14:paraId="154A7D1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3.175</w:t>
            </w:r>
          </w:p>
        </w:tc>
        <w:tc>
          <w:tcPr>
            <w:tcW w:w="1161" w:type="dxa"/>
          </w:tcPr>
          <w:p w14:paraId="65ADA99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8.829</w:t>
            </w:r>
          </w:p>
        </w:tc>
        <w:tc>
          <w:tcPr>
            <w:tcW w:w="1161" w:type="dxa"/>
          </w:tcPr>
          <w:p w14:paraId="524F84E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20.047</w:t>
            </w:r>
          </w:p>
        </w:tc>
        <w:tc>
          <w:tcPr>
            <w:tcW w:w="1161" w:type="dxa"/>
          </w:tcPr>
          <w:p w14:paraId="4FA99E1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34.629</w:t>
            </w:r>
          </w:p>
        </w:tc>
        <w:tc>
          <w:tcPr>
            <w:tcW w:w="967" w:type="dxa"/>
          </w:tcPr>
          <w:p w14:paraId="3922462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40.004</w:t>
            </w:r>
          </w:p>
        </w:tc>
      </w:tr>
      <w:tr w:rsidR="00B71C40" w:rsidRPr="00B05620" w14:paraId="492900C8" w14:textId="77777777" w:rsidTr="00B05620">
        <w:tc>
          <w:tcPr>
            <w:tcW w:w="1405" w:type="dxa"/>
          </w:tcPr>
          <w:p w14:paraId="144EE9C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161" w:type="dxa"/>
          </w:tcPr>
          <w:p w14:paraId="326C024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0.259</w:t>
            </w:r>
          </w:p>
        </w:tc>
        <w:tc>
          <w:tcPr>
            <w:tcW w:w="1161" w:type="dxa"/>
          </w:tcPr>
          <w:p w14:paraId="749FA54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0.870</w:t>
            </w:r>
          </w:p>
        </w:tc>
        <w:tc>
          <w:tcPr>
            <w:tcW w:w="1161" w:type="dxa"/>
          </w:tcPr>
          <w:p w14:paraId="2B95301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3.108</w:t>
            </w:r>
          </w:p>
        </w:tc>
        <w:tc>
          <w:tcPr>
            <w:tcW w:w="1161" w:type="dxa"/>
          </w:tcPr>
          <w:p w14:paraId="156300A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8.364</w:t>
            </w:r>
          </w:p>
        </w:tc>
        <w:tc>
          <w:tcPr>
            <w:tcW w:w="1161" w:type="dxa"/>
          </w:tcPr>
          <w:p w14:paraId="121DE5A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19.873</w:t>
            </w:r>
          </w:p>
        </w:tc>
        <w:tc>
          <w:tcPr>
            <w:tcW w:w="1161" w:type="dxa"/>
          </w:tcPr>
          <w:p w14:paraId="1FFF4A3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32.150</w:t>
            </w:r>
          </w:p>
        </w:tc>
        <w:tc>
          <w:tcPr>
            <w:tcW w:w="967" w:type="dxa"/>
          </w:tcPr>
          <w:p w14:paraId="1FCE51E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37.953</w:t>
            </w:r>
          </w:p>
        </w:tc>
      </w:tr>
      <w:tr w:rsidR="00B71C40" w:rsidRPr="00B05620" w14:paraId="29DBF135" w14:textId="77777777" w:rsidTr="00B05620">
        <w:tc>
          <w:tcPr>
            <w:tcW w:w="1405" w:type="dxa"/>
          </w:tcPr>
          <w:p w14:paraId="450FC7C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2009</w:t>
            </w:r>
          </w:p>
        </w:tc>
        <w:tc>
          <w:tcPr>
            <w:tcW w:w="1161" w:type="dxa"/>
          </w:tcPr>
          <w:p w14:paraId="0970164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0.231</w:t>
            </w:r>
          </w:p>
        </w:tc>
        <w:tc>
          <w:tcPr>
            <w:tcW w:w="1161" w:type="dxa"/>
          </w:tcPr>
          <w:p w14:paraId="2C146F3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0.954</w:t>
            </w:r>
          </w:p>
        </w:tc>
        <w:tc>
          <w:tcPr>
            <w:tcW w:w="1161" w:type="dxa"/>
          </w:tcPr>
          <w:p w14:paraId="26FBC3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3.337</w:t>
            </w:r>
          </w:p>
        </w:tc>
        <w:tc>
          <w:tcPr>
            <w:tcW w:w="1161" w:type="dxa"/>
          </w:tcPr>
          <w:p w14:paraId="2377F39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8.468</w:t>
            </w:r>
          </w:p>
        </w:tc>
        <w:tc>
          <w:tcPr>
            <w:tcW w:w="1161" w:type="dxa"/>
          </w:tcPr>
          <w:p w14:paraId="4BC9B8F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19.413</w:t>
            </w:r>
          </w:p>
        </w:tc>
        <w:tc>
          <w:tcPr>
            <w:tcW w:w="1161" w:type="dxa"/>
          </w:tcPr>
          <w:p w14:paraId="14C970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33.710</w:t>
            </w:r>
          </w:p>
        </w:tc>
        <w:tc>
          <w:tcPr>
            <w:tcW w:w="967" w:type="dxa"/>
          </w:tcPr>
          <w:p w14:paraId="0EF00AD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37.766</w:t>
            </w:r>
          </w:p>
        </w:tc>
      </w:tr>
      <w:tr w:rsidR="00B71C40" w:rsidRPr="00B05620" w14:paraId="21B9B458" w14:textId="77777777" w:rsidTr="00B05620">
        <w:tc>
          <w:tcPr>
            <w:tcW w:w="1405" w:type="dxa"/>
          </w:tcPr>
          <w:p w14:paraId="75C14CB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1161" w:type="dxa"/>
          </w:tcPr>
          <w:p w14:paraId="13A8760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0.297</w:t>
            </w:r>
          </w:p>
        </w:tc>
        <w:tc>
          <w:tcPr>
            <w:tcW w:w="1161" w:type="dxa"/>
          </w:tcPr>
          <w:p w14:paraId="40C5905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0.913</w:t>
            </w:r>
          </w:p>
        </w:tc>
        <w:tc>
          <w:tcPr>
            <w:tcW w:w="1161" w:type="dxa"/>
          </w:tcPr>
          <w:p w14:paraId="763F153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3.273</w:t>
            </w:r>
          </w:p>
        </w:tc>
        <w:tc>
          <w:tcPr>
            <w:tcW w:w="1161" w:type="dxa"/>
          </w:tcPr>
          <w:p w14:paraId="6D1F023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8.599</w:t>
            </w:r>
          </w:p>
        </w:tc>
        <w:tc>
          <w:tcPr>
            <w:tcW w:w="1161" w:type="dxa"/>
          </w:tcPr>
          <w:p w14:paraId="59A4698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19.108</w:t>
            </w:r>
          </w:p>
        </w:tc>
        <w:tc>
          <w:tcPr>
            <w:tcW w:w="1161" w:type="dxa"/>
          </w:tcPr>
          <w:p w14:paraId="1370EB0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33.680</w:t>
            </w:r>
          </w:p>
        </w:tc>
        <w:tc>
          <w:tcPr>
            <w:tcW w:w="967" w:type="dxa"/>
          </w:tcPr>
          <w:p w14:paraId="6DF66CD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40.011</w:t>
            </w:r>
          </w:p>
        </w:tc>
      </w:tr>
      <w:tr w:rsidR="00B71C40" w:rsidRPr="00B05620" w14:paraId="6AD1E33F" w14:textId="77777777" w:rsidTr="00B05620">
        <w:tc>
          <w:tcPr>
            <w:tcW w:w="1405" w:type="dxa"/>
          </w:tcPr>
          <w:p w14:paraId="6C4857C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2011</w:t>
            </w:r>
          </w:p>
        </w:tc>
        <w:tc>
          <w:tcPr>
            <w:tcW w:w="1161" w:type="dxa"/>
          </w:tcPr>
          <w:p w14:paraId="2E5C55E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0.299</w:t>
            </w:r>
          </w:p>
        </w:tc>
        <w:tc>
          <w:tcPr>
            <w:tcW w:w="1161" w:type="dxa"/>
          </w:tcPr>
          <w:p w14:paraId="2757FB8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0.982</w:t>
            </w:r>
          </w:p>
        </w:tc>
        <w:tc>
          <w:tcPr>
            <w:tcW w:w="1161" w:type="dxa"/>
          </w:tcPr>
          <w:p w14:paraId="7559FD0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3.213</w:t>
            </w:r>
          </w:p>
        </w:tc>
        <w:tc>
          <w:tcPr>
            <w:tcW w:w="1161" w:type="dxa"/>
          </w:tcPr>
          <w:p w14:paraId="184CE73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8.644</w:t>
            </w:r>
          </w:p>
        </w:tc>
        <w:tc>
          <w:tcPr>
            <w:tcW w:w="1161" w:type="dxa"/>
          </w:tcPr>
          <w:p w14:paraId="594ECB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18.944</w:t>
            </w:r>
          </w:p>
        </w:tc>
        <w:tc>
          <w:tcPr>
            <w:tcW w:w="1161" w:type="dxa"/>
          </w:tcPr>
          <w:p w14:paraId="3ED723E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33.001</w:t>
            </w:r>
          </w:p>
        </w:tc>
        <w:tc>
          <w:tcPr>
            <w:tcW w:w="967" w:type="dxa"/>
          </w:tcPr>
          <w:p w14:paraId="5E89E2E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39.671</w:t>
            </w:r>
          </w:p>
        </w:tc>
      </w:tr>
      <w:tr w:rsidR="00B71C40" w:rsidRPr="00B05620" w14:paraId="34B91E2C" w14:textId="77777777" w:rsidTr="00B05620">
        <w:tc>
          <w:tcPr>
            <w:tcW w:w="1405" w:type="dxa"/>
          </w:tcPr>
          <w:p w14:paraId="1107DE5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2012</w:t>
            </w:r>
          </w:p>
        </w:tc>
        <w:tc>
          <w:tcPr>
            <w:tcW w:w="1161" w:type="dxa"/>
          </w:tcPr>
          <w:p w14:paraId="75E9DCE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0.310</w:t>
            </w:r>
          </w:p>
        </w:tc>
        <w:tc>
          <w:tcPr>
            <w:tcW w:w="1161" w:type="dxa"/>
          </w:tcPr>
          <w:p w14:paraId="27CCDC0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1.064</w:t>
            </w:r>
          </w:p>
        </w:tc>
        <w:tc>
          <w:tcPr>
            <w:tcW w:w="1161" w:type="dxa"/>
          </w:tcPr>
          <w:p w14:paraId="79216B9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3.368</w:t>
            </w:r>
          </w:p>
        </w:tc>
        <w:tc>
          <w:tcPr>
            <w:tcW w:w="1161" w:type="dxa"/>
          </w:tcPr>
          <w:p w14:paraId="1228FCB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8.607</w:t>
            </w:r>
          </w:p>
        </w:tc>
        <w:tc>
          <w:tcPr>
            <w:tcW w:w="1161" w:type="dxa"/>
          </w:tcPr>
          <w:p w14:paraId="497393D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18.465</w:t>
            </w:r>
          </w:p>
        </w:tc>
        <w:tc>
          <w:tcPr>
            <w:tcW w:w="1161" w:type="dxa"/>
          </w:tcPr>
          <w:p w14:paraId="71FB115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32.985</w:t>
            </w:r>
          </w:p>
        </w:tc>
        <w:tc>
          <w:tcPr>
            <w:tcW w:w="967" w:type="dxa"/>
          </w:tcPr>
          <w:p w14:paraId="47D4407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38.982</w:t>
            </w:r>
          </w:p>
        </w:tc>
      </w:tr>
      <w:tr w:rsidR="00B71C40" w:rsidRPr="00B05620" w14:paraId="6261FA04" w14:textId="77777777" w:rsidTr="00B05620">
        <w:tc>
          <w:tcPr>
            <w:tcW w:w="1405" w:type="dxa"/>
          </w:tcPr>
          <w:p w14:paraId="3CC73FC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w:t>
            </w:r>
          </w:p>
        </w:tc>
        <w:tc>
          <w:tcPr>
            <w:tcW w:w="1161" w:type="dxa"/>
          </w:tcPr>
          <w:p w14:paraId="42E654D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0.275</w:t>
            </w:r>
          </w:p>
        </w:tc>
        <w:tc>
          <w:tcPr>
            <w:tcW w:w="1161" w:type="dxa"/>
          </w:tcPr>
          <w:p w14:paraId="195181A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1.001</w:t>
            </w:r>
          </w:p>
        </w:tc>
        <w:tc>
          <w:tcPr>
            <w:tcW w:w="1161" w:type="dxa"/>
          </w:tcPr>
          <w:p w14:paraId="66E739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3.457</w:t>
            </w:r>
          </w:p>
        </w:tc>
        <w:tc>
          <w:tcPr>
            <w:tcW w:w="1161" w:type="dxa"/>
          </w:tcPr>
          <w:p w14:paraId="4F9AD98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8.874</w:t>
            </w:r>
          </w:p>
        </w:tc>
        <w:tc>
          <w:tcPr>
            <w:tcW w:w="1161" w:type="dxa"/>
          </w:tcPr>
          <w:p w14:paraId="0297526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18.960</w:t>
            </w:r>
          </w:p>
        </w:tc>
        <w:tc>
          <w:tcPr>
            <w:tcW w:w="1161" w:type="dxa"/>
          </w:tcPr>
          <w:p w14:paraId="02401A4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32.945</w:t>
            </w:r>
          </w:p>
        </w:tc>
        <w:tc>
          <w:tcPr>
            <w:tcW w:w="967" w:type="dxa"/>
          </w:tcPr>
          <w:p w14:paraId="703CAA6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39.995</w:t>
            </w:r>
          </w:p>
        </w:tc>
      </w:tr>
      <w:tr w:rsidR="00B71C40" w:rsidRPr="00B05620" w14:paraId="0019EC5D" w14:textId="77777777" w:rsidTr="00B05620">
        <w:tc>
          <w:tcPr>
            <w:tcW w:w="1405" w:type="dxa"/>
          </w:tcPr>
          <w:p w14:paraId="63C164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2014</w:t>
            </w:r>
          </w:p>
        </w:tc>
        <w:tc>
          <w:tcPr>
            <w:tcW w:w="1161" w:type="dxa"/>
          </w:tcPr>
          <w:p w14:paraId="0D37EA1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0.331</w:t>
            </w:r>
          </w:p>
        </w:tc>
        <w:tc>
          <w:tcPr>
            <w:tcW w:w="1161" w:type="dxa"/>
          </w:tcPr>
          <w:p w14:paraId="351D664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1.047</w:t>
            </w:r>
          </w:p>
        </w:tc>
        <w:tc>
          <w:tcPr>
            <w:tcW w:w="1161" w:type="dxa"/>
          </w:tcPr>
          <w:p w14:paraId="43E9826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3.463</w:t>
            </w:r>
          </w:p>
        </w:tc>
        <w:tc>
          <w:tcPr>
            <w:tcW w:w="1161" w:type="dxa"/>
          </w:tcPr>
          <w:p w14:paraId="703D076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9.250</w:t>
            </w:r>
          </w:p>
        </w:tc>
        <w:tc>
          <w:tcPr>
            <w:tcW w:w="1161" w:type="dxa"/>
          </w:tcPr>
          <w:p w14:paraId="7052E88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19.111</w:t>
            </w:r>
          </w:p>
        </w:tc>
        <w:tc>
          <w:tcPr>
            <w:tcW w:w="1161" w:type="dxa"/>
          </w:tcPr>
          <w:p w14:paraId="37AEFCD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34.788</w:t>
            </w:r>
          </w:p>
        </w:tc>
        <w:tc>
          <w:tcPr>
            <w:tcW w:w="967" w:type="dxa"/>
          </w:tcPr>
          <w:p w14:paraId="4F2601A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40.245</w:t>
            </w:r>
          </w:p>
        </w:tc>
      </w:tr>
      <w:tr w:rsidR="00B71C40" w:rsidRPr="00B05620" w14:paraId="55702265" w14:textId="77777777" w:rsidTr="00B05620">
        <w:tc>
          <w:tcPr>
            <w:tcW w:w="1405" w:type="dxa"/>
          </w:tcPr>
          <w:p w14:paraId="7D8D61F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2015</w:t>
            </w:r>
          </w:p>
        </w:tc>
        <w:tc>
          <w:tcPr>
            <w:tcW w:w="1161" w:type="dxa"/>
          </w:tcPr>
          <w:p w14:paraId="33F3DA5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0.310</w:t>
            </w:r>
          </w:p>
        </w:tc>
        <w:tc>
          <w:tcPr>
            <w:tcW w:w="1161" w:type="dxa"/>
          </w:tcPr>
          <w:p w14:paraId="2D0CC12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1.155</w:t>
            </w:r>
          </w:p>
        </w:tc>
        <w:tc>
          <w:tcPr>
            <w:tcW w:w="1161" w:type="dxa"/>
          </w:tcPr>
          <w:p w14:paraId="5D5BDFA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3.765</w:t>
            </w:r>
          </w:p>
        </w:tc>
        <w:tc>
          <w:tcPr>
            <w:tcW w:w="1161" w:type="dxa"/>
          </w:tcPr>
          <w:p w14:paraId="28A09AC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10.199</w:t>
            </w:r>
          </w:p>
        </w:tc>
        <w:tc>
          <w:tcPr>
            <w:tcW w:w="1161" w:type="dxa"/>
          </w:tcPr>
          <w:p w14:paraId="345EC79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20.925</w:t>
            </w:r>
          </w:p>
        </w:tc>
        <w:tc>
          <w:tcPr>
            <w:tcW w:w="1161" w:type="dxa"/>
          </w:tcPr>
          <w:p w14:paraId="331AE88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35.761</w:t>
            </w:r>
          </w:p>
        </w:tc>
        <w:tc>
          <w:tcPr>
            <w:tcW w:w="967" w:type="dxa"/>
          </w:tcPr>
          <w:p w14:paraId="2A568D1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44.901</w:t>
            </w:r>
          </w:p>
        </w:tc>
      </w:tr>
      <w:tr w:rsidR="00B71C40" w:rsidRPr="00B05620" w14:paraId="0328CC9F" w14:textId="77777777" w:rsidTr="00B05620">
        <w:tc>
          <w:tcPr>
            <w:tcW w:w="1405" w:type="dxa"/>
          </w:tcPr>
          <w:p w14:paraId="49E4518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2016</w:t>
            </w:r>
          </w:p>
        </w:tc>
        <w:tc>
          <w:tcPr>
            <w:tcW w:w="1161" w:type="dxa"/>
          </w:tcPr>
          <w:p w14:paraId="5717D9B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0.410</w:t>
            </w:r>
          </w:p>
        </w:tc>
        <w:tc>
          <w:tcPr>
            <w:tcW w:w="1161" w:type="dxa"/>
          </w:tcPr>
          <w:p w14:paraId="49092EF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1.319</w:t>
            </w:r>
          </w:p>
        </w:tc>
        <w:tc>
          <w:tcPr>
            <w:tcW w:w="1161" w:type="dxa"/>
          </w:tcPr>
          <w:p w14:paraId="005C2E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4.230</w:t>
            </w:r>
          </w:p>
        </w:tc>
        <w:tc>
          <w:tcPr>
            <w:tcW w:w="1161" w:type="dxa"/>
          </w:tcPr>
          <w:p w14:paraId="6B774E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11.215</w:t>
            </w:r>
          </w:p>
        </w:tc>
        <w:tc>
          <w:tcPr>
            <w:tcW w:w="1161" w:type="dxa"/>
          </w:tcPr>
          <w:p w14:paraId="5AF86E2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22.434</w:t>
            </w:r>
          </w:p>
        </w:tc>
        <w:tc>
          <w:tcPr>
            <w:tcW w:w="1161" w:type="dxa"/>
          </w:tcPr>
          <w:p w14:paraId="07A7BF7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37.510</w:t>
            </w:r>
          </w:p>
        </w:tc>
        <w:tc>
          <w:tcPr>
            <w:tcW w:w="967" w:type="dxa"/>
          </w:tcPr>
          <w:p w14:paraId="496A040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47.443</w:t>
            </w:r>
          </w:p>
        </w:tc>
      </w:tr>
      <w:tr w:rsidR="00B71C40" w:rsidRPr="00B05620" w14:paraId="5A21C26A" w14:textId="77777777" w:rsidTr="00B05620">
        <w:tc>
          <w:tcPr>
            <w:tcW w:w="1405" w:type="dxa"/>
          </w:tcPr>
          <w:p w14:paraId="4F3EA7F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2017</w:t>
            </w:r>
          </w:p>
        </w:tc>
        <w:tc>
          <w:tcPr>
            <w:tcW w:w="1161" w:type="dxa"/>
          </w:tcPr>
          <w:p w14:paraId="31BE44B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0.428</w:t>
            </w:r>
          </w:p>
        </w:tc>
        <w:tc>
          <w:tcPr>
            <w:tcW w:w="1161" w:type="dxa"/>
          </w:tcPr>
          <w:p w14:paraId="6B5DE6E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1.402</w:t>
            </w:r>
          </w:p>
        </w:tc>
        <w:tc>
          <w:tcPr>
            <w:tcW w:w="1161" w:type="dxa"/>
          </w:tcPr>
          <w:p w14:paraId="0C6F48D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4.430</w:t>
            </w:r>
          </w:p>
        </w:tc>
        <w:tc>
          <w:tcPr>
            <w:tcW w:w="1161" w:type="dxa"/>
          </w:tcPr>
          <w:p w14:paraId="244B1B2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11.435</w:t>
            </w:r>
          </w:p>
        </w:tc>
        <w:tc>
          <w:tcPr>
            <w:tcW w:w="1161" w:type="dxa"/>
          </w:tcPr>
          <w:p w14:paraId="705E85D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22.632</w:t>
            </w:r>
          </w:p>
        </w:tc>
        <w:tc>
          <w:tcPr>
            <w:tcW w:w="1161" w:type="dxa"/>
          </w:tcPr>
          <w:p w14:paraId="7541193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38.595</w:t>
            </w:r>
          </w:p>
        </w:tc>
        <w:tc>
          <w:tcPr>
            <w:tcW w:w="967" w:type="dxa"/>
          </w:tcPr>
          <w:p w14:paraId="5D712EE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48.402</w:t>
            </w:r>
          </w:p>
        </w:tc>
      </w:tr>
      <w:tr w:rsidR="00B71C40" w:rsidRPr="00B05620" w14:paraId="45C38B9E" w14:textId="77777777" w:rsidTr="00B05620">
        <w:tc>
          <w:tcPr>
            <w:tcW w:w="1405" w:type="dxa"/>
          </w:tcPr>
          <w:p w14:paraId="5C2C3C9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2018</w:t>
            </w:r>
          </w:p>
        </w:tc>
        <w:tc>
          <w:tcPr>
            <w:tcW w:w="1161" w:type="dxa"/>
          </w:tcPr>
          <w:p w14:paraId="281C5B4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0.409</w:t>
            </w:r>
          </w:p>
        </w:tc>
        <w:tc>
          <w:tcPr>
            <w:tcW w:w="1161" w:type="dxa"/>
          </w:tcPr>
          <w:p w14:paraId="62E642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1.408</w:t>
            </w:r>
          </w:p>
        </w:tc>
        <w:tc>
          <w:tcPr>
            <w:tcW w:w="1161" w:type="dxa"/>
          </w:tcPr>
          <w:p w14:paraId="3698D42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4.398</w:t>
            </w:r>
          </w:p>
        </w:tc>
        <w:tc>
          <w:tcPr>
            <w:tcW w:w="1161" w:type="dxa"/>
          </w:tcPr>
          <w:p w14:paraId="20104FF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11.816</w:t>
            </w:r>
          </w:p>
        </w:tc>
        <w:tc>
          <w:tcPr>
            <w:tcW w:w="1161" w:type="dxa"/>
          </w:tcPr>
          <w:p w14:paraId="2CD952A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23.570</w:t>
            </w:r>
          </w:p>
        </w:tc>
        <w:tc>
          <w:tcPr>
            <w:tcW w:w="1161" w:type="dxa"/>
          </w:tcPr>
          <w:p w14:paraId="2843F3C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40.248</w:t>
            </w:r>
          </w:p>
        </w:tc>
        <w:tc>
          <w:tcPr>
            <w:tcW w:w="967" w:type="dxa"/>
          </w:tcPr>
          <w:p w14:paraId="51EB2A5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50.317</w:t>
            </w:r>
          </w:p>
        </w:tc>
      </w:tr>
      <w:tr w:rsidR="00B71C40" w:rsidRPr="00B05620" w14:paraId="3A23D187" w14:textId="77777777" w:rsidTr="00B05620">
        <w:tc>
          <w:tcPr>
            <w:tcW w:w="1405" w:type="dxa"/>
          </w:tcPr>
          <w:p w14:paraId="79D0019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w:t>
            </w:r>
          </w:p>
        </w:tc>
        <w:tc>
          <w:tcPr>
            <w:tcW w:w="1161" w:type="dxa"/>
          </w:tcPr>
          <w:p w14:paraId="3BD9EBD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0.385</w:t>
            </w:r>
          </w:p>
        </w:tc>
        <w:tc>
          <w:tcPr>
            <w:tcW w:w="1161" w:type="dxa"/>
          </w:tcPr>
          <w:p w14:paraId="3239D68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1.500</w:t>
            </w:r>
          </w:p>
        </w:tc>
        <w:tc>
          <w:tcPr>
            <w:tcW w:w="1161" w:type="dxa"/>
          </w:tcPr>
          <w:p w14:paraId="6FE8963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4.609</w:t>
            </w:r>
          </w:p>
        </w:tc>
        <w:tc>
          <w:tcPr>
            <w:tcW w:w="1161" w:type="dxa"/>
          </w:tcPr>
          <w:p w14:paraId="48D7C89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11.880</w:t>
            </w:r>
          </w:p>
        </w:tc>
        <w:tc>
          <w:tcPr>
            <w:tcW w:w="1161" w:type="dxa"/>
          </w:tcPr>
          <w:p w14:paraId="1938535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23.546</w:t>
            </w:r>
          </w:p>
        </w:tc>
        <w:tc>
          <w:tcPr>
            <w:tcW w:w="1161" w:type="dxa"/>
          </w:tcPr>
          <w:p w14:paraId="20E28A8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39.681</w:t>
            </w:r>
          </w:p>
        </w:tc>
        <w:tc>
          <w:tcPr>
            <w:tcW w:w="967" w:type="dxa"/>
          </w:tcPr>
          <w:p w14:paraId="2DE80C1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52.854</w:t>
            </w:r>
          </w:p>
        </w:tc>
      </w:tr>
      <w:tr w:rsidR="00B71C40" w:rsidRPr="00B05620" w14:paraId="0BF91752" w14:textId="77777777" w:rsidTr="00B05620">
        <w:tc>
          <w:tcPr>
            <w:tcW w:w="1405" w:type="dxa"/>
          </w:tcPr>
          <w:p w14:paraId="0B29EA5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2020</w:t>
            </w:r>
          </w:p>
        </w:tc>
        <w:tc>
          <w:tcPr>
            <w:tcW w:w="1161" w:type="dxa"/>
          </w:tcPr>
          <w:p w14:paraId="6210756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0.469</w:t>
            </w:r>
          </w:p>
        </w:tc>
        <w:tc>
          <w:tcPr>
            <w:tcW w:w="1161" w:type="dxa"/>
          </w:tcPr>
          <w:p w14:paraId="2C73FFA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1.471</w:t>
            </w:r>
          </w:p>
        </w:tc>
        <w:tc>
          <w:tcPr>
            <w:tcW w:w="1161" w:type="dxa"/>
          </w:tcPr>
          <w:p w14:paraId="792375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4.823</w:t>
            </w:r>
          </w:p>
        </w:tc>
        <w:tc>
          <w:tcPr>
            <w:tcW w:w="1161" w:type="dxa"/>
          </w:tcPr>
          <w:p w14:paraId="60599C5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12.306</w:t>
            </w:r>
          </w:p>
        </w:tc>
        <w:tc>
          <w:tcPr>
            <w:tcW w:w="1161" w:type="dxa"/>
          </w:tcPr>
          <w:p w14:paraId="68CF9AA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24.799</w:t>
            </w:r>
          </w:p>
        </w:tc>
        <w:tc>
          <w:tcPr>
            <w:tcW w:w="1161" w:type="dxa"/>
          </w:tcPr>
          <w:p w14:paraId="7F6E06A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42.172</w:t>
            </w:r>
          </w:p>
        </w:tc>
        <w:tc>
          <w:tcPr>
            <w:tcW w:w="967" w:type="dxa"/>
          </w:tcPr>
          <w:p w14:paraId="3B0362F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54.367</w:t>
            </w:r>
          </w:p>
        </w:tc>
      </w:tr>
      <w:tr w:rsidR="00B71C40" w:rsidRPr="00B05620" w14:paraId="01195CE7" w14:textId="77777777" w:rsidTr="00B05620">
        <w:tc>
          <w:tcPr>
            <w:tcW w:w="1405" w:type="dxa"/>
          </w:tcPr>
          <w:p w14:paraId="6E0059F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w:t>
            </w:r>
          </w:p>
        </w:tc>
        <w:tc>
          <w:tcPr>
            <w:tcW w:w="1161" w:type="dxa"/>
          </w:tcPr>
          <w:p w14:paraId="1E89176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0.526</w:t>
            </w:r>
          </w:p>
        </w:tc>
        <w:tc>
          <w:tcPr>
            <w:tcW w:w="1161" w:type="dxa"/>
          </w:tcPr>
          <w:p w14:paraId="0C5391D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1.556</w:t>
            </w:r>
          </w:p>
        </w:tc>
        <w:tc>
          <w:tcPr>
            <w:tcW w:w="1161" w:type="dxa"/>
          </w:tcPr>
          <w:p w14:paraId="7D0E29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4.736</w:t>
            </w:r>
          </w:p>
        </w:tc>
        <w:tc>
          <w:tcPr>
            <w:tcW w:w="1161" w:type="dxa"/>
          </w:tcPr>
          <w:p w14:paraId="23597D9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12.254</w:t>
            </w:r>
          </w:p>
        </w:tc>
        <w:tc>
          <w:tcPr>
            <w:tcW w:w="1161" w:type="dxa"/>
          </w:tcPr>
          <w:p w14:paraId="3B33EF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24.919</w:t>
            </w:r>
          </w:p>
        </w:tc>
        <w:tc>
          <w:tcPr>
            <w:tcW w:w="1161" w:type="dxa"/>
          </w:tcPr>
          <w:p w14:paraId="5267E1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44.784</w:t>
            </w:r>
          </w:p>
        </w:tc>
        <w:tc>
          <w:tcPr>
            <w:tcW w:w="967" w:type="dxa"/>
          </w:tcPr>
          <w:p w14:paraId="76499D0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62.259</w:t>
            </w:r>
          </w:p>
        </w:tc>
      </w:tr>
      <w:tr w:rsidR="00B71C40" w:rsidRPr="00B05620" w14:paraId="7A7CB9BB" w14:textId="77777777" w:rsidTr="00B05620">
        <w:tc>
          <w:tcPr>
            <w:tcW w:w="1405" w:type="dxa"/>
          </w:tcPr>
          <w:p w14:paraId="450DB11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2022</w:t>
            </w:r>
          </w:p>
        </w:tc>
        <w:tc>
          <w:tcPr>
            <w:tcW w:w="1161" w:type="dxa"/>
          </w:tcPr>
          <w:p w14:paraId="3950329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0.457</w:t>
            </w:r>
          </w:p>
        </w:tc>
        <w:tc>
          <w:tcPr>
            <w:tcW w:w="1161" w:type="dxa"/>
          </w:tcPr>
          <w:p w14:paraId="54B1079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1.481</w:t>
            </w:r>
          </w:p>
        </w:tc>
        <w:tc>
          <w:tcPr>
            <w:tcW w:w="1161" w:type="dxa"/>
          </w:tcPr>
          <w:p w14:paraId="267C418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4.687</w:t>
            </w:r>
          </w:p>
        </w:tc>
        <w:tc>
          <w:tcPr>
            <w:tcW w:w="1161" w:type="dxa"/>
          </w:tcPr>
          <w:p w14:paraId="07EAE1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13.492</w:t>
            </w:r>
          </w:p>
        </w:tc>
        <w:tc>
          <w:tcPr>
            <w:tcW w:w="1161" w:type="dxa"/>
          </w:tcPr>
          <w:p w14:paraId="58E989E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26.996</w:t>
            </w:r>
          </w:p>
        </w:tc>
        <w:tc>
          <w:tcPr>
            <w:tcW w:w="1161" w:type="dxa"/>
          </w:tcPr>
          <w:p w14:paraId="125B353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48.824</w:t>
            </w:r>
          </w:p>
        </w:tc>
        <w:tc>
          <w:tcPr>
            <w:tcW w:w="967" w:type="dxa"/>
          </w:tcPr>
          <w:p w14:paraId="501616F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65.773</w:t>
            </w:r>
          </w:p>
        </w:tc>
      </w:tr>
      <w:tr w:rsidR="00B71C40" w:rsidRPr="00B05620" w14:paraId="360853BB" w14:textId="77777777" w:rsidTr="00B05620">
        <w:tc>
          <w:tcPr>
            <w:tcW w:w="1405" w:type="dxa"/>
          </w:tcPr>
          <w:p w14:paraId="1DEE224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2023</w:t>
            </w:r>
          </w:p>
        </w:tc>
        <w:tc>
          <w:tcPr>
            <w:tcW w:w="1161" w:type="dxa"/>
          </w:tcPr>
          <w:p w14:paraId="53A52A6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0.464</w:t>
            </w:r>
          </w:p>
        </w:tc>
        <w:tc>
          <w:tcPr>
            <w:tcW w:w="1161" w:type="dxa"/>
          </w:tcPr>
          <w:p w14:paraId="02585E8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1.751</w:t>
            </w:r>
          </w:p>
        </w:tc>
        <w:tc>
          <w:tcPr>
            <w:tcW w:w="1161" w:type="dxa"/>
          </w:tcPr>
          <w:p w14:paraId="132F21D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5.122</w:t>
            </w:r>
          </w:p>
        </w:tc>
        <w:tc>
          <w:tcPr>
            <w:tcW w:w="1161" w:type="dxa"/>
          </w:tcPr>
          <w:p w14:paraId="1232ACF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13.164</w:t>
            </w:r>
          </w:p>
        </w:tc>
        <w:tc>
          <w:tcPr>
            <w:tcW w:w="1161" w:type="dxa"/>
          </w:tcPr>
          <w:p w14:paraId="3D2291D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26.887</w:t>
            </w:r>
          </w:p>
        </w:tc>
        <w:tc>
          <w:tcPr>
            <w:tcW w:w="1161" w:type="dxa"/>
          </w:tcPr>
          <w:p w14:paraId="7241C6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48.600</w:t>
            </w:r>
          </w:p>
        </w:tc>
        <w:tc>
          <w:tcPr>
            <w:tcW w:w="967" w:type="dxa"/>
          </w:tcPr>
          <w:p w14:paraId="606C4E6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69.508</w:t>
            </w:r>
          </w:p>
        </w:tc>
      </w:tr>
      <w:tr w:rsidR="00B71C40" w:rsidRPr="00B05620" w14:paraId="73D8E8D7" w14:textId="77777777" w:rsidTr="00B05620">
        <w:tc>
          <w:tcPr>
            <w:tcW w:w="1405" w:type="dxa"/>
          </w:tcPr>
          <w:p w14:paraId="7880FB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2024</w:t>
            </w:r>
          </w:p>
        </w:tc>
        <w:tc>
          <w:tcPr>
            <w:tcW w:w="1161" w:type="dxa"/>
          </w:tcPr>
          <w:p w14:paraId="072A5FE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0.611</w:t>
            </w:r>
          </w:p>
        </w:tc>
        <w:tc>
          <w:tcPr>
            <w:tcW w:w="1161" w:type="dxa"/>
          </w:tcPr>
          <w:p w14:paraId="7FAE1B9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1.744</w:t>
            </w:r>
          </w:p>
        </w:tc>
        <w:tc>
          <w:tcPr>
            <w:tcW w:w="1161" w:type="dxa"/>
          </w:tcPr>
          <w:p w14:paraId="5564BD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5.002</w:t>
            </w:r>
          </w:p>
        </w:tc>
        <w:tc>
          <w:tcPr>
            <w:tcW w:w="1161" w:type="dxa"/>
          </w:tcPr>
          <w:p w14:paraId="14C6D54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13.150</w:t>
            </w:r>
          </w:p>
        </w:tc>
        <w:tc>
          <w:tcPr>
            <w:tcW w:w="1161" w:type="dxa"/>
          </w:tcPr>
          <w:p w14:paraId="2AF1EA3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28.241</w:t>
            </w:r>
          </w:p>
        </w:tc>
        <w:tc>
          <w:tcPr>
            <w:tcW w:w="1161" w:type="dxa"/>
          </w:tcPr>
          <w:p w14:paraId="1DB290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48.918</w:t>
            </w:r>
          </w:p>
        </w:tc>
        <w:tc>
          <w:tcPr>
            <w:tcW w:w="967" w:type="dxa"/>
          </w:tcPr>
          <w:p w14:paraId="66660BA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71.795</w:t>
            </w:r>
          </w:p>
        </w:tc>
      </w:tr>
    </w:tbl>
    <w:p w14:paraId="636979A3"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Crude rates per 100,000, computed directly from deaths and populations. Crude rather than age-adjusted rates are reported for age strata because age standardisation restricted to a subset of the standard age groups is computed from age-specific rates that CDC WONDER has already rounded, which renders the age-adjusted column degenerate for narrow bands.</w:t>
      </w:r>
    </w:p>
    <w:p w14:paraId="606C53E1"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S7. Annual deaths and age-adjusted mortality rates by urbanization, 1999–2020.</w:t>
      </w:r>
    </w:p>
    <w:tbl>
      <w:tblPr>
        <w:tblStyle w:val="TableGrid"/>
        <w:tblW w:w="4879" w:type="pct"/>
        <w:tblLayout w:type="fixed"/>
        <w:tblLook w:val="0020" w:firstRow="1" w:lastRow="0" w:firstColumn="0" w:lastColumn="0" w:noHBand="0" w:noVBand="0"/>
      </w:tblPr>
      <w:tblGrid>
        <w:gridCol w:w="980"/>
        <w:gridCol w:w="1960"/>
        <w:gridCol w:w="1809"/>
        <w:gridCol w:w="2263"/>
        <w:gridCol w:w="2112"/>
      </w:tblGrid>
      <w:tr w:rsidR="00B71C40" w:rsidRPr="00B05620" w14:paraId="49AF1317" w14:textId="77777777" w:rsidTr="00B05620">
        <w:tc>
          <w:tcPr>
            <w:tcW w:w="830" w:type="dxa"/>
          </w:tcPr>
          <w:p w14:paraId="36DACD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Year</w:t>
            </w:r>
          </w:p>
        </w:tc>
        <w:tc>
          <w:tcPr>
            <w:tcW w:w="1660" w:type="dxa"/>
          </w:tcPr>
          <w:p w14:paraId="030F931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Metropolitan deaths</w:t>
            </w:r>
          </w:p>
        </w:tc>
        <w:tc>
          <w:tcPr>
            <w:tcW w:w="1532" w:type="dxa"/>
          </w:tcPr>
          <w:p w14:paraId="078AF85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Metropolitan AAMR</w:t>
            </w:r>
          </w:p>
        </w:tc>
        <w:tc>
          <w:tcPr>
            <w:tcW w:w="1916" w:type="dxa"/>
          </w:tcPr>
          <w:p w14:paraId="79667F7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Non-metropolitan deaths</w:t>
            </w:r>
          </w:p>
        </w:tc>
        <w:tc>
          <w:tcPr>
            <w:tcW w:w="1788" w:type="dxa"/>
          </w:tcPr>
          <w:p w14:paraId="6C35093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Non-metropolitan AAMR</w:t>
            </w:r>
          </w:p>
        </w:tc>
      </w:tr>
      <w:tr w:rsidR="00B71C40" w:rsidRPr="00B05620" w14:paraId="1B1B63AD" w14:textId="77777777" w:rsidTr="00B05620">
        <w:tc>
          <w:tcPr>
            <w:tcW w:w="830" w:type="dxa"/>
          </w:tcPr>
          <w:p w14:paraId="5C7C354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1999</w:t>
            </w:r>
          </w:p>
        </w:tc>
        <w:tc>
          <w:tcPr>
            <w:tcW w:w="1660" w:type="dxa"/>
          </w:tcPr>
          <w:p w14:paraId="2415533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15,978</w:t>
            </w:r>
          </w:p>
        </w:tc>
        <w:tc>
          <w:tcPr>
            <w:tcW w:w="1532" w:type="dxa"/>
          </w:tcPr>
          <w:p w14:paraId="61263E1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11.08</w:t>
            </w:r>
          </w:p>
        </w:tc>
        <w:tc>
          <w:tcPr>
            <w:tcW w:w="1916" w:type="dxa"/>
          </w:tcPr>
          <w:p w14:paraId="1328114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4,104</w:t>
            </w:r>
          </w:p>
        </w:tc>
        <w:tc>
          <w:tcPr>
            <w:tcW w:w="1788" w:type="dxa"/>
          </w:tcPr>
          <w:p w14:paraId="032AC6D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12.50</w:t>
            </w:r>
          </w:p>
        </w:tc>
      </w:tr>
      <w:tr w:rsidR="00B71C40" w:rsidRPr="00B05620" w14:paraId="71ECDAAF" w14:textId="77777777" w:rsidTr="00B05620">
        <w:tc>
          <w:tcPr>
            <w:tcW w:w="830" w:type="dxa"/>
          </w:tcPr>
          <w:p w14:paraId="04CBAC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w:t>
            </w:r>
          </w:p>
        </w:tc>
        <w:tc>
          <w:tcPr>
            <w:tcW w:w="1660" w:type="dxa"/>
          </w:tcPr>
          <w:p w14:paraId="14A3CF5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13,747</w:t>
            </w:r>
          </w:p>
        </w:tc>
        <w:tc>
          <w:tcPr>
            <w:tcW w:w="1532" w:type="dxa"/>
          </w:tcPr>
          <w:p w14:paraId="6B56C1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9.39</w:t>
            </w:r>
          </w:p>
        </w:tc>
        <w:tc>
          <w:tcPr>
            <w:tcW w:w="1916" w:type="dxa"/>
          </w:tcPr>
          <w:p w14:paraId="7A4A5DD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3,625</w:t>
            </w:r>
          </w:p>
        </w:tc>
        <w:tc>
          <w:tcPr>
            <w:tcW w:w="1788" w:type="dxa"/>
          </w:tcPr>
          <w:p w14:paraId="11FEAAD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10.96</w:t>
            </w:r>
          </w:p>
        </w:tc>
      </w:tr>
      <w:tr w:rsidR="00B71C40" w:rsidRPr="00B05620" w14:paraId="722DE8C7" w14:textId="77777777" w:rsidTr="00B05620">
        <w:tc>
          <w:tcPr>
            <w:tcW w:w="830" w:type="dxa"/>
          </w:tcPr>
          <w:p w14:paraId="268E70F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w:t>
            </w:r>
          </w:p>
        </w:tc>
        <w:tc>
          <w:tcPr>
            <w:tcW w:w="1660" w:type="dxa"/>
          </w:tcPr>
          <w:p w14:paraId="418FDA0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13,302</w:t>
            </w:r>
          </w:p>
        </w:tc>
        <w:tc>
          <w:tcPr>
            <w:tcW w:w="1532" w:type="dxa"/>
          </w:tcPr>
          <w:p w14:paraId="46ACA19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8.95</w:t>
            </w:r>
          </w:p>
        </w:tc>
        <w:tc>
          <w:tcPr>
            <w:tcW w:w="1916" w:type="dxa"/>
          </w:tcPr>
          <w:p w14:paraId="67BF6C7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3,546</w:t>
            </w:r>
          </w:p>
        </w:tc>
        <w:tc>
          <w:tcPr>
            <w:tcW w:w="1788" w:type="dxa"/>
          </w:tcPr>
          <w:p w14:paraId="35B169A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10.60</w:t>
            </w:r>
          </w:p>
        </w:tc>
      </w:tr>
      <w:tr w:rsidR="00B71C40" w:rsidRPr="00B05620" w14:paraId="7F6CC6E0" w14:textId="77777777" w:rsidTr="00B05620">
        <w:tc>
          <w:tcPr>
            <w:tcW w:w="830" w:type="dxa"/>
          </w:tcPr>
          <w:p w14:paraId="6648095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2002</w:t>
            </w:r>
          </w:p>
        </w:tc>
        <w:tc>
          <w:tcPr>
            <w:tcW w:w="1660" w:type="dxa"/>
          </w:tcPr>
          <w:p w14:paraId="749B09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13,132</w:t>
            </w:r>
          </w:p>
        </w:tc>
        <w:tc>
          <w:tcPr>
            <w:tcW w:w="1532" w:type="dxa"/>
          </w:tcPr>
          <w:p w14:paraId="7AC564A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8.65</w:t>
            </w:r>
          </w:p>
        </w:tc>
        <w:tc>
          <w:tcPr>
            <w:tcW w:w="1916" w:type="dxa"/>
          </w:tcPr>
          <w:p w14:paraId="01B239A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3,563</w:t>
            </w:r>
          </w:p>
        </w:tc>
        <w:tc>
          <w:tcPr>
            <w:tcW w:w="1788" w:type="dxa"/>
          </w:tcPr>
          <w:p w14:paraId="2D5A61F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10.53</w:t>
            </w:r>
          </w:p>
        </w:tc>
      </w:tr>
      <w:tr w:rsidR="00B71C40" w:rsidRPr="00B05620" w14:paraId="32031041" w14:textId="77777777" w:rsidTr="00B05620">
        <w:tc>
          <w:tcPr>
            <w:tcW w:w="830" w:type="dxa"/>
          </w:tcPr>
          <w:p w14:paraId="0B166C2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2003</w:t>
            </w:r>
          </w:p>
        </w:tc>
        <w:tc>
          <w:tcPr>
            <w:tcW w:w="1660" w:type="dxa"/>
          </w:tcPr>
          <w:p w14:paraId="7640A3E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12,506</w:t>
            </w:r>
          </w:p>
        </w:tc>
        <w:tc>
          <w:tcPr>
            <w:tcW w:w="1532" w:type="dxa"/>
          </w:tcPr>
          <w:p w14:paraId="28DDDA6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8.11</w:t>
            </w:r>
          </w:p>
        </w:tc>
        <w:tc>
          <w:tcPr>
            <w:tcW w:w="1916" w:type="dxa"/>
          </w:tcPr>
          <w:p w14:paraId="621034F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3,319</w:t>
            </w:r>
          </w:p>
        </w:tc>
        <w:tc>
          <w:tcPr>
            <w:tcW w:w="1788" w:type="dxa"/>
          </w:tcPr>
          <w:p w14:paraId="22CD1DF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9.70</w:t>
            </w:r>
          </w:p>
        </w:tc>
      </w:tr>
      <w:tr w:rsidR="00B71C40" w:rsidRPr="00B05620" w14:paraId="15F81193" w14:textId="77777777" w:rsidTr="00B05620">
        <w:tc>
          <w:tcPr>
            <w:tcW w:w="830" w:type="dxa"/>
          </w:tcPr>
          <w:p w14:paraId="3A9355B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w:t>
            </w:r>
          </w:p>
        </w:tc>
        <w:tc>
          <w:tcPr>
            <w:tcW w:w="1660" w:type="dxa"/>
          </w:tcPr>
          <w:p w14:paraId="414B5D7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12,158</w:t>
            </w:r>
          </w:p>
        </w:tc>
        <w:tc>
          <w:tcPr>
            <w:tcW w:w="1532" w:type="dxa"/>
          </w:tcPr>
          <w:p w14:paraId="034D62D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7.74</w:t>
            </w:r>
          </w:p>
        </w:tc>
        <w:tc>
          <w:tcPr>
            <w:tcW w:w="1916" w:type="dxa"/>
          </w:tcPr>
          <w:p w14:paraId="4AD6A0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3,292</w:t>
            </w:r>
          </w:p>
        </w:tc>
        <w:tc>
          <w:tcPr>
            <w:tcW w:w="1788" w:type="dxa"/>
          </w:tcPr>
          <w:p w14:paraId="26E40DF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9.48</w:t>
            </w:r>
          </w:p>
        </w:tc>
      </w:tr>
      <w:tr w:rsidR="00B71C40" w:rsidRPr="00B05620" w14:paraId="786A0A6A" w14:textId="77777777" w:rsidTr="00B05620">
        <w:tc>
          <w:tcPr>
            <w:tcW w:w="830" w:type="dxa"/>
          </w:tcPr>
          <w:p w14:paraId="68C6F64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2005</w:t>
            </w:r>
          </w:p>
        </w:tc>
        <w:tc>
          <w:tcPr>
            <w:tcW w:w="1660" w:type="dxa"/>
          </w:tcPr>
          <w:p w14:paraId="33E25B9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12,272</w:t>
            </w:r>
          </w:p>
        </w:tc>
        <w:tc>
          <w:tcPr>
            <w:tcW w:w="1532" w:type="dxa"/>
          </w:tcPr>
          <w:p w14:paraId="0DE0248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7.67</w:t>
            </w:r>
          </w:p>
        </w:tc>
        <w:tc>
          <w:tcPr>
            <w:tcW w:w="1916" w:type="dxa"/>
          </w:tcPr>
          <w:p w14:paraId="6AE6B1E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3,351</w:t>
            </w:r>
          </w:p>
        </w:tc>
        <w:tc>
          <w:tcPr>
            <w:tcW w:w="1788" w:type="dxa"/>
          </w:tcPr>
          <w:p w14:paraId="2F44AB3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9.50</w:t>
            </w:r>
          </w:p>
        </w:tc>
      </w:tr>
      <w:tr w:rsidR="00B71C40" w:rsidRPr="00B05620" w14:paraId="7AA5B6F0" w14:textId="77777777" w:rsidTr="00B05620">
        <w:tc>
          <w:tcPr>
            <w:tcW w:w="830" w:type="dxa"/>
          </w:tcPr>
          <w:p w14:paraId="171E7AB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2006</w:t>
            </w:r>
          </w:p>
        </w:tc>
        <w:tc>
          <w:tcPr>
            <w:tcW w:w="1660" w:type="dxa"/>
          </w:tcPr>
          <w:p w14:paraId="0757BCF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12,190</w:t>
            </w:r>
          </w:p>
        </w:tc>
        <w:tc>
          <w:tcPr>
            <w:tcW w:w="1532" w:type="dxa"/>
          </w:tcPr>
          <w:p w14:paraId="4BFA1A5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7.47</w:t>
            </w:r>
          </w:p>
        </w:tc>
        <w:tc>
          <w:tcPr>
            <w:tcW w:w="1916" w:type="dxa"/>
          </w:tcPr>
          <w:p w14:paraId="54D0583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3,240</w:t>
            </w:r>
          </w:p>
        </w:tc>
        <w:tc>
          <w:tcPr>
            <w:tcW w:w="1788" w:type="dxa"/>
          </w:tcPr>
          <w:p w14:paraId="57D3FD3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9.06</w:t>
            </w:r>
          </w:p>
        </w:tc>
      </w:tr>
      <w:tr w:rsidR="00B71C40" w:rsidRPr="00B05620" w14:paraId="3DE1A476" w14:textId="77777777" w:rsidTr="00B05620">
        <w:tc>
          <w:tcPr>
            <w:tcW w:w="830" w:type="dxa"/>
          </w:tcPr>
          <w:p w14:paraId="4268097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2007</w:t>
            </w:r>
          </w:p>
        </w:tc>
        <w:tc>
          <w:tcPr>
            <w:tcW w:w="1660" w:type="dxa"/>
          </w:tcPr>
          <w:p w14:paraId="2C4063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12,146</w:t>
            </w:r>
          </w:p>
        </w:tc>
        <w:tc>
          <w:tcPr>
            <w:tcW w:w="1532" w:type="dxa"/>
          </w:tcPr>
          <w:p w14:paraId="3D3867C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7.31</w:t>
            </w:r>
          </w:p>
        </w:tc>
        <w:tc>
          <w:tcPr>
            <w:tcW w:w="1916" w:type="dxa"/>
          </w:tcPr>
          <w:p w14:paraId="37F1F65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3,184</w:t>
            </w:r>
          </w:p>
        </w:tc>
        <w:tc>
          <w:tcPr>
            <w:tcW w:w="1788" w:type="dxa"/>
          </w:tcPr>
          <w:p w14:paraId="58833DA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8.77</w:t>
            </w:r>
          </w:p>
        </w:tc>
      </w:tr>
      <w:tr w:rsidR="00B71C40" w:rsidRPr="00B05620" w14:paraId="5E234DA7" w14:textId="77777777" w:rsidTr="00B05620">
        <w:tc>
          <w:tcPr>
            <w:tcW w:w="830" w:type="dxa"/>
          </w:tcPr>
          <w:p w14:paraId="146F067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660" w:type="dxa"/>
          </w:tcPr>
          <w:p w14:paraId="025763D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11,821</w:t>
            </w:r>
          </w:p>
        </w:tc>
        <w:tc>
          <w:tcPr>
            <w:tcW w:w="1532" w:type="dxa"/>
          </w:tcPr>
          <w:p w14:paraId="6D9DDE7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6.95</w:t>
            </w:r>
          </w:p>
        </w:tc>
        <w:tc>
          <w:tcPr>
            <w:tcW w:w="1916" w:type="dxa"/>
          </w:tcPr>
          <w:p w14:paraId="5C6C26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3,140</w:t>
            </w:r>
          </w:p>
        </w:tc>
        <w:tc>
          <w:tcPr>
            <w:tcW w:w="1788" w:type="dxa"/>
          </w:tcPr>
          <w:p w14:paraId="3C1DCBE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8.51</w:t>
            </w:r>
          </w:p>
        </w:tc>
      </w:tr>
      <w:tr w:rsidR="00B71C40" w:rsidRPr="00B05620" w14:paraId="1B78E0AD" w14:textId="77777777" w:rsidTr="00B05620">
        <w:tc>
          <w:tcPr>
            <w:tcW w:w="830" w:type="dxa"/>
          </w:tcPr>
          <w:p w14:paraId="0B66F47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2009</w:t>
            </w:r>
          </w:p>
        </w:tc>
        <w:tc>
          <w:tcPr>
            <w:tcW w:w="1660" w:type="dxa"/>
          </w:tcPr>
          <w:p w14:paraId="07BDF3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12,449</w:t>
            </w:r>
          </w:p>
        </w:tc>
        <w:tc>
          <w:tcPr>
            <w:tcW w:w="1532" w:type="dxa"/>
          </w:tcPr>
          <w:p w14:paraId="1D2D36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7.16</w:t>
            </w:r>
          </w:p>
        </w:tc>
        <w:tc>
          <w:tcPr>
            <w:tcW w:w="1916" w:type="dxa"/>
          </w:tcPr>
          <w:p w14:paraId="6A93D42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3,075</w:t>
            </w:r>
          </w:p>
        </w:tc>
        <w:tc>
          <w:tcPr>
            <w:tcW w:w="1788" w:type="dxa"/>
          </w:tcPr>
          <w:p w14:paraId="443E0CA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8.25</w:t>
            </w:r>
          </w:p>
        </w:tc>
      </w:tr>
      <w:tr w:rsidR="00B71C40" w:rsidRPr="00B05620" w14:paraId="79DD30FD" w14:textId="77777777" w:rsidTr="00B05620">
        <w:tc>
          <w:tcPr>
            <w:tcW w:w="830" w:type="dxa"/>
          </w:tcPr>
          <w:p w14:paraId="07501D8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1660" w:type="dxa"/>
          </w:tcPr>
          <w:p w14:paraId="278A4F6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12,757</w:t>
            </w:r>
          </w:p>
        </w:tc>
        <w:tc>
          <w:tcPr>
            <w:tcW w:w="1532" w:type="dxa"/>
          </w:tcPr>
          <w:p w14:paraId="0014666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7.21</w:t>
            </w:r>
          </w:p>
        </w:tc>
        <w:tc>
          <w:tcPr>
            <w:tcW w:w="1916" w:type="dxa"/>
          </w:tcPr>
          <w:p w14:paraId="29A9444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3,096</w:t>
            </w:r>
          </w:p>
        </w:tc>
        <w:tc>
          <w:tcPr>
            <w:tcW w:w="1788" w:type="dxa"/>
          </w:tcPr>
          <w:p w14:paraId="5DAE11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8.18</w:t>
            </w:r>
          </w:p>
        </w:tc>
      </w:tr>
      <w:tr w:rsidR="00B71C40" w:rsidRPr="00B05620" w14:paraId="4AAEAD90" w14:textId="77777777" w:rsidTr="00B05620">
        <w:tc>
          <w:tcPr>
            <w:tcW w:w="830" w:type="dxa"/>
          </w:tcPr>
          <w:p w14:paraId="35AD650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2011</w:t>
            </w:r>
          </w:p>
        </w:tc>
        <w:tc>
          <w:tcPr>
            <w:tcW w:w="1660" w:type="dxa"/>
          </w:tcPr>
          <w:p w14:paraId="580A896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12,993</w:t>
            </w:r>
          </w:p>
        </w:tc>
        <w:tc>
          <w:tcPr>
            <w:tcW w:w="1532" w:type="dxa"/>
          </w:tcPr>
          <w:p w14:paraId="2745FA8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7.15</w:t>
            </w:r>
          </w:p>
        </w:tc>
        <w:tc>
          <w:tcPr>
            <w:tcW w:w="1916" w:type="dxa"/>
          </w:tcPr>
          <w:p w14:paraId="42A9CDA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3,141</w:t>
            </w:r>
          </w:p>
        </w:tc>
        <w:tc>
          <w:tcPr>
            <w:tcW w:w="1788" w:type="dxa"/>
          </w:tcPr>
          <w:p w14:paraId="0743AF7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8.21</w:t>
            </w:r>
          </w:p>
        </w:tc>
      </w:tr>
      <w:tr w:rsidR="00B71C40" w:rsidRPr="00B05620" w14:paraId="1D5449BE" w14:textId="77777777" w:rsidTr="00B05620">
        <w:tc>
          <w:tcPr>
            <w:tcW w:w="830" w:type="dxa"/>
          </w:tcPr>
          <w:p w14:paraId="2A453E8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2012</w:t>
            </w:r>
          </w:p>
        </w:tc>
        <w:tc>
          <w:tcPr>
            <w:tcW w:w="1660" w:type="dxa"/>
          </w:tcPr>
          <w:p w14:paraId="3D7CE3B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13,197</w:t>
            </w:r>
          </w:p>
        </w:tc>
        <w:tc>
          <w:tcPr>
            <w:tcW w:w="1532" w:type="dxa"/>
          </w:tcPr>
          <w:p w14:paraId="7B38A41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7.07</w:t>
            </w:r>
          </w:p>
        </w:tc>
        <w:tc>
          <w:tcPr>
            <w:tcW w:w="1916" w:type="dxa"/>
          </w:tcPr>
          <w:p w14:paraId="46FB100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3,279</w:t>
            </w:r>
          </w:p>
        </w:tc>
        <w:tc>
          <w:tcPr>
            <w:tcW w:w="1788" w:type="dxa"/>
          </w:tcPr>
          <w:p w14:paraId="28A3572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8.45</w:t>
            </w:r>
          </w:p>
        </w:tc>
      </w:tr>
      <w:tr w:rsidR="00B71C40" w:rsidRPr="00B05620" w14:paraId="01F90D6F" w14:textId="77777777" w:rsidTr="00B05620">
        <w:tc>
          <w:tcPr>
            <w:tcW w:w="830" w:type="dxa"/>
          </w:tcPr>
          <w:p w14:paraId="459DC32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w:t>
            </w:r>
          </w:p>
        </w:tc>
        <w:tc>
          <w:tcPr>
            <w:tcW w:w="1660" w:type="dxa"/>
          </w:tcPr>
          <w:p w14:paraId="5055AEA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13,755</w:t>
            </w:r>
          </w:p>
        </w:tc>
        <w:tc>
          <w:tcPr>
            <w:tcW w:w="1532" w:type="dxa"/>
          </w:tcPr>
          <w:p w14:paraId="021A089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7.19</w:t>
            </w:r>
          </w:p>
        </w:tc>
        <w:tc>
          <w:tcPr>
            <w:tcW w:w="1916" w:type="dxa"/>
          </w:tcPr>
          <w:p w14:paraId="3BC7A2F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3,397</w:t>
            </w:r>
          </w:p>
        </w:tc>
        <w:tc>
          <w:tcPr>
            <w:tcW w:w="1788" w:type="dxa"/>
          </w:tcPr>
          <w:p w14:paraId="74C3434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8.59</w:t>
            </w:r>
          </w:p>
        </w:tc>
      </w:tr>
      <w:tr w:rsidR="00B71C40" w:rsidRPr="00B05620" w14:paraId="4668D24D" w14:textId="77777777" w:rsidTr="00B05620">
        <w:tc>
          <w:tcPr>
            <w:tcW w:w="830" w:type="dxa"/>
          </w:tcPr>
          <w:p w14:paraId="4A84FA9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2014</w:t>
            </w:r>
          </w:p>
        </w:tc>
        <w:tc>
          <w:tcPr>
            <w:tcW w:w="1660" w:type="dxa"/>
          </w:tcPr>
          <w:p w14:paraId="6A8D831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14,576</w:t>
            </w:r>
          </w:p>
        </w:tc>
        <w:tc>
          <w:tcPr>
            <w:tcW w:w="1532" w:type="dxa"/>
          </w:tcPr>
          <w:p w14:paraId="51E9ED5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7.41</w:t>
            </w:r>
          </w:p>
        </w:tc>
        <w:tc>
          <w:tcPr>
            <w:tcW w:w="1916" w:type="dxa"/>
          </w:tcPr>
          <w:p w14:paraId="16438F2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3,489</w:t>
            </w:r>
          </w:p>
        </w:tc>
        <w:tc>
          <w:tcPr>
            <w:tcW w:w="1788" w:type="dxa"/>
          </w:tcPr>
          <w:p w14:paraId="38D7B5D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8.73</w:t>
            </w:r>
          </w:p>
        </w:tc>
      </w:tr>
      <w:tr w:rsidR="00B71C40" w:rsidRPr="00B05620" w14:paraId="5B563023" w14:textId="77777777" w:rsidTr="00B05620">
        <w:tc>
          <w:tcPr>
            <w:tcW w:w="830" w:type="dxa"/>
          </w:tcPr>
          <w:p w14:paraId="3E58A6D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2015</w:t>
            </w:r>
          </w:p>
        </w:tc>
        <w:tc>
          <w:tcPr>
            <w:tcW w:w="1660" w:type="dxa"/>
          </w:tcPr>
          <w:p w14:paraId="6A05824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16,147</w:t>
            </w:r>
          </w:p>
        </w:tc>
        <w:tc>
          <w:tcPr>
            <w:tcW w:w="1532" w:type="dxa"/>
          </w:tcPr>
          <w:p w14:paraId="70631D5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7.96</w:t>
            </w:r>
          </w:p>
        </w:tc>
        <w:tc>
          <w:tcPr>
            <w:tcW w:w="1916" w:type="dxa"/>
          </w:tcPr>
          <w:p w14:paraId="2569FD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3,821</w:t>
            </w:r>
          </w:p>
        </w:tc>
        <w:tc>
          <w:tcPr>
            <w:tcW w:w="1788" w:type="dxa"/>
          </w:tcPr>
          <w:p w14:paraId="6E3AA84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9.33</w:t>
            </w:r>
          </w:p>
        </w:tc>
      </w:tr>
      <w:tr w:rsidR="00B71C40" w:rsidRPr="00B05620" w14:paraId="558744D4" w14:textId="77777777" w:rsidTr="00B05620">
        <w:tc>
          <w:tcPr>
            <w:tcW w:w="830" w:type="dxa"/>
          </w:tcPr>
          <w:p w14:paraId="14819D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2016</w:t>
            </w:r>
          </w:p>
        </w:tc>
        <w:tc>
          <w:tcPr>
            <w:tcW w:w="1660" w:type="dxa"/>
          </w:tcPr>
          <w:p w14:paraId="4B741DD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17,823</w:t>
            </w:r>
          </w:p>
        </w:tc>
        <w:tc>
          <w:tcPr>
            <w:tcW w:w="1532" w:type="dxa"/>
          </w:tcPr>
          <w:p w14:paraId="40A8F06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8.62</w:t>
            </w:r>
          </w:p>
        </w:tc>
        <w:tc>
          <w:tcPr>
            <w:tcW w:w="1916" w:type="dxa"/>
          </w:tcPr>
          <w:p w14:paraId="2C1BADE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4,143</w:t>
            </w:r>
          </w:p>
        </w:tc>
        <w:tc>
          <w:tcPr>
            <w:tcW w:w="1788" w:type="dxa"/>
          </w:tcPr>
          <w:p w14:paraId="3CEC6FB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10.09</w:t>
            </w:r>
          </w:p>
        </w:tc>
      </w:tr>
      <w:tr w:rsidR="00B71C40" w:rsidRPr="00B05620" w14:paraId="66AEC2CE" w14:textId="77777777" w:rsidTr="00B05620">
        <w:tc>
          <w:tcPr>
            <w:tcW w:w="830" w:type="dxa"/>
          </w:tcPr>
          <w:p w14:paraId="4168686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2017</w:t>
            </w:r>
          </w:p>
        </w:tc>
        <w:tc>
          <w:tcPr>
            <w:tcW w:w="1660" w:type="dxa"/>
          </w:tcPr>
          <w:p w14:paraId="5D7B47F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18,547</w:t>
            </w:r>
          </w:p>
        </w:tc>
        <w:tc>
          <w:tcPr>
            <w:tcW w:w="1532" w:type="dxa"/>
          </w:tcPr>
          <w:p w14:paraId="5D856A5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8.75</w:t>
            </w:r>
          </w:p>
        </w:tc>
        <w:tc>
          <w:tcPr>
            <w:tcW w:w="1916" w:type="dxa"/>
          </w:tcPr>
          <w:p w14:paraId="624D2C4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4,424</w:t>
            </w:r>
          </w:p>
        </w:tc>
        <w:tc>
          <w:tcPr>
            <w:tcW w:w="1788" w:type="dxa"/>
          </w:tcPr>
          <w:p w14:paraId="45A85AC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10.62</w:t>
            </w:r>
          </w:p>
        </w:tc>
      </w:tr>
      <w:tr w:rsidR="00B71C40" w:rsidRPr="00B05620" w14:paraId="0410D961" w14:textId="77777777" w:rsidTr="00B05620">
        <w:tc>
          <w:tcPr>
            <w:tcW w:w="830" w:type="dxa"/>
          </w:tcPr>
          <w:p w14:paraId="59743C1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2018</w:t>
            </w:r>
          </w:p>
        </w:tc>
        <w:tc>
          <w:tcPr>
            <w:tcW w:w="1660" w:type="dxa"/>
          </w:tcPr>
          <w:p w14:paraId="5B3318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19,677</w:t>
            </w:r>
          </w:p>
        </w:tc>
        <w:tc>
          <w:tcPr>
            <w:tcW w:w="1532" w:type="dxa"/>
          </w:tcPr>
          <w:p w14:paraId="52352DE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9.09</w:t>
            </w:r>
          </w:p>
        </w:tc>
        <w:tc>
          <w:tcPr>
            <w:tcW w:w="1916" w:type="dxa"/>
          </w:tcPr>
          <w:p w14:paraId="5D2FDA8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4,593</w:t>
            </w:r>
          </w:p>
        </w:tc>
        <w:tc>
          <w:tcPr>
            <w:tcW w:w="1788" w:type="dxa"/>
          </w:tcPr>
          <w:p w14:paraId="0FDF496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10.82</w:t>
            </w:r>
          </w:p>
        </w:tc>
      </w:tr>
      <w:tr w:rsidR="00B71C40" w:rsidRPr="00B05620" w14:paraId="2935B355" w14:textId="77777777" w:rsidTr="00B05620">
        <w:tc>
          <w:tcPr>
            <w:tcW w:w="830" w:type="dxa"/>
          </w:tcPr>
          <w:p w14:paraId="15701E9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w:t>
            </w:r>
          </w:p>
        </w:tc>
        <w:tc>
          <w:tcPr>
            <w:tcW w:w="1660" w:type="dxa"/>
          </w:tcPr>
          <w:p w14:paraId="0952D4E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20,229</w:t>
            </w:r>
          </w:p>
        </w:tc>
        <w:tc>
          <w:tcPr>
            <w:tcW w:w="1532" w:type="dxa"/>
          </w:tcPr>
          <w:p w14:paraId="49BEB5C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9.17</w:t>
            </w:r>
          </w:p>
        </w:tc>
        <w:tc>
          <w:tcPr>
            <w:tcW w:w="1916" w:type="dxa"/>
          </w:tcPr>
          <w:p w14:paraId="344F6F0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4,741</w:t>
            </w:r>
          </w:p>
        </w:tc>
        <w:tc>
          <w:tcPr>
            <w:tcW w:w="1788" w:type="dxa"/>
          </w:tcPr>
          <w:p w14:paraId="6664199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11.02</w:t>
            </w:r>
          </w:p>
        </w:tc>
      </w:tr>
      <w:tr w:rsidR="00B71C40" w:rsidRPr="00B05620" w14:paraId="08FE2A60" w14:textId="77777777" w:rsidTr="00B05620">
        <w:tc>
          <w:tcPr>
            <w:tcW w:w="830" w:type="dxa"/>
          </w:tcPr>
          <w:p w14:paraId="0C2D8DB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2020</w:t>
            </w:r>
          </w:p>
        </w:tc>
        <w:tc>
          <w:tcPr>
            <w:tcW w:w="1660" w:type="dxa"/>
          </w:tcPr>
          <w:p w14:paraId="4AA1493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21,474</w:t>
            </w:r>
          </w:p>
        </w:tc>
        <w:tc>
          <w:tcPr>
            <w:tcW w:w="1532" w:type="dxa"/>
          </w:tcPr>
          <w:p w14:paraId="2881B5B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9.55</w:t>
            </w:r>
          </w:p>
        </w:tc>
        <w:tc>
          <w:tcPr>
            <w:tcW w:w="1916" w:type="dxa"/>
          </w:tcPr>
          <w:p w14:paraId="132604C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5,157</w:t>
            </w:r>
          </w:p>
        </w:tc>
        <w:tc>
          <w:tcPr>
            <w:tcW w:w="1788" w:type="dxa"/>
          </w:tcPr>
          <w:p w14:paraId="349310F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11.85</w:t>
            </w:r>
          </w:p>
        </w:tc>
      </w:tr>
    </w:tbl>
    <w:p w14:paraId="19AC4E2A"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County urbanization is not available in the expanded file; this series necessarily ends at 2020.</w:t>
      </w:r>
    </w:p>
    <w:p w14:paraId="023F57F6"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S8. State-level deaths and pooled age-adjusted mortality rates, by era.</w:t>
      </w:r>
    </w:p>
    <w:tbl>
      <w:tblPr>
        <w:tblStyle w:val="TableGrid"/>
        <w:tblW w:w="4873" w:type="pct"/>
        <w:tblLayout w:type="fixed"/>
        <w:tblLook w:val="0020" w:firstRow="1" w:lastRow="0" w:firstColumn="0" w:lastColumn="0" w:noHBand="0" w:noVBand="0"/>
      </w:tblPr>
      <w:tblGrid>
        <w:gridCol w:w="1823"/>
        <w:gridCol w:w="1902"/>
        <w:gridCol w:w="1743"/>
        <w:gridCol w:w="1902"/>
        <w:gridCol w:w="1743"/>
      </w:tblGrid>
      <w:tr w:rsidR="00B71C40" w:rsidRPr="00B05620" w14:paraId="4F87837F" w14:textId="77777777" w:rsidTr="00B05620">
        <w:tc>
          <w:tcPr>
            <w:tcW w:w="1543" w:type="dxa"/>
          </w:tcPr>
          <w:p w14:paraId="531E1C6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State</w:t>
            </w:r>
          </w:p>
        </w:tc>
        <w:tc>
          <w:tcPr>
            <w:tcW w:w="1610" w:type="dxa"/>
          </w:tcPr>
          <w:p w14:paraId="4534A9C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1999–2020 deaths</w:t>
            </w:r>
          </w:p>
        </w:tc>
        <w:tc>
          <w:tcPr>
            <w:tcW w:w="1476" w:type="dxa"/>
          </w:tcPr>
          <w:p w14:paraId="106252F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1999–2020 AAMR</w:t>
            </w:r>
          </w:p>
        </w:tc>
        <w:tc>
          <w:tcPr>
            <w:tcW w:w="1610" w:type="dxa"/>
          </w:tcPr>
          <w:p w14:paraId="2716C55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2021–2024 deaths</w:t>
            </w:r>
          </w:p>
        </w:tc>
        <w:tc>
          <w:tcPr>
            <w:tcW w:w="1476" w:type="dxa"/>
          </w:tcPr>
          <w:p w14:paraId="2F9DB07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2021–2024 AAMR</w:t>
            </w:r>
          </w:p>
        </w:tc>
      </w:tr>
      <w:tr w:rsidR="00B71C40" w:rsidRPr="00B05620" w14:paraId="2FD5F82A" w14:textId="77777777" w:rsidTr="00B05620">
        <w:tc>
          <w:tcPr>
            <w:tcW w:w="1543" w:type="dxa"/>
          </w:tcPr>
          <w:p w14:paraId="1CCC76C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Oregon</w:t>
            </w:r>
          </w:p>
        </w:tc>
        <w:tc>
          <w:tcPr>
            <w:tcW w:w="1610" w:type="dxa"/>
          </w:tcPr>
          <w:p w14:paraId="6AF6843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6,220</w:t>
            </w:r>
          </w:p>
        </w:tc>
        <w:tc>
          <w:tcPr>
            <w:tcW w:w="1476" w:type="dxa"/>
          </w:tcPr>
          <w:p w14:paraId="0E3C1C5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9.75</w:t>
            </w:r>
          </w:p>
        </w:tc>
        <w:tc>
          <w:tcPr>
            <w:tcW w:w="1610" w:type="dxa"/>
          </w:tcPr>
          <w:p w14:paraId="3317D29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3,276</w:t>
            </w:r>
          </w:p>
        </w:tc>
        <w:tc>
          <w:tcPr>
            <w:tcW w:w="1476" w:type="dxa"/>
          </w:tcPr>
          <w:p w14:paraId="33F7431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22.55</w:t>
            </w:r>
          </w:p>
        </w:tc>
      </w:tr>
      <w:tr w:rsidR="00B71C40" w:rsidRPr="00B05620" w14:paraId="432DC748" w14:textId="77777777" w:rsidTr="00B05620">
        <w:tc>
          <w:tcPr>
            <w:tcW w:w="1543" w:type="dxa"/>
          </w:tcPr>
          <w:p w14:paraId="3E9E342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Vermont</w:t>
            </w:r>
          </w:p>
        </w:tc>
        <w:tc>
          <w:tcPr>
            <w:tcW w:w="1610" w:type="dxa"/>
          </w:tcPr>
          <w:p w14:paraId="5644A92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1,452</w:t>
            </w:r>
          </w:p>
        </w:tc>
        <w:tc>
          <w:tcPr>
            <w:tcW w:w="1476" w:type="dxa"/>
          </w:tcPr>
          <w:p w14:paraId="2319C18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13.35</w:t>
            </w:r>
          </w:p>
        </w:tc>
        <w:tc>
          <w:tcPr>
            <w:tcW w:w="1610" w:type="dxa"/>
          </w:tcPr>
          <w:p w14:paraId="2E21ACF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571</w:t>
            </w:r>
          </w:p>
        </w:tc>
        <w:tc>
          <w:tcPr>
            <w:tcW w:w="1476" w:type="dxa"/>
          </w:tcPr>
          <w:p w14:paraId="5CF5223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22.10</w:t>
            </w:r>
          </w:p>
        </w:tc>
      </w:tr>
      <w:tr w:rsidR="00B71C40" w:rsidRPr="00B05620" w14:paraId="2D746636" w14:textId="77777777" w:rsidTr="00B05620">
        <w:tc>
          <w:tcPr>
            <w:tcW w:w="1543" w:type="dxa"/>
          </w:tcPr>
          <w:p w14:paraId="4E42FD4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Nevada</w:t>
            </w:r>
          </w:p>
        </w:tc>
        <w:tc>
          <w:tcPr>
            <w:tcW w:w="1610" w:type="dxa"/>
          </w:tcPr>
          <w:p w14:paraId="7AFC859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3,863</w:t>
            </w:r>
          </w:p>
        </w:tc>
        <w:tc>
          <w:tcPr>
            <w:tcW w:w="1476" w:type="dxa"/>
          </w:tcPr>
          <w:p w14:paraId="449E773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10.11</w:t>
            </w:r>
          </w:p>
        </w:tc>
        <w:tc>
          <w:tcPr>
            <w:tcW w:w="1610" w:type="dxa"/>
          </w:tcPr>
          <w:p w14:paraId="0E4FF55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1476" w:type="dxa"/>
          </w:tcPr>
          <w:p w14:paraId="2C82B55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20.15</w:t>
            </w:r>
          </w:p>
        </w:tc>
      </w:tr>
      <w:tr w:rsidR="00B71C40" w:rsidRPr="00B05620" w14:paraId="2891C6CE" w14:textId="77777777" w:rsidTr="00B05620">
        <w:tc>
          <w:tcPr>
            <w:tcW w:w="1543" w:type="dxa"/>
          </w:tcPr>
          <w:p w14:paraId="6581ECA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Arkansas</w:t>
            </w:r>
          </w:p>
        </w:tc>
        <w:tc>
          <w:tcPr>
            <w:tcW w:w="1610" w:type="dxa"/>
          </w:tcPr>
          <w:p w14:paraId="44607DA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7,223</w:t>
            </w:r>
          </w:p>
        </w:tc>
        <w:tc>
          <w:tcPr>
            <w:tcW w:w="1476" w:type="dxa"/>
          </w:tcPr>
          <w:p w14:paraId="44C0AE2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15.16</w:t>
            </w:r>
          </w:p>
        </w:tc>
        <w:tc>
          <w:tcPr>
            <w:tcW w:w="1610" w:type="dxa"/>
          </w:tcPr>
          <w:p w14:paraId="2EE6FDF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1,778</w:t>
            </w:r>
          </w:p>
        </w:tc>
        <w:tc>
          <w:tcPr>
            <w:tcW w:w="1476" w:type="dxa"/>
          </w:tcPr>
          <w:p w14:paraId="6EAAC69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17.49</w:t>
            </w:r>
          </w:p>
        </w:tc>
      </w:tr>
      <w:tr w:rsidR="00B71C40" w:rsidRPr="00B05620" w14:paraId="29C5E689" w14:textId="77777777" w:rsidTr="00B05620">
        <w:tc>
          <w:tcPr>
            <w:tcW w:w="1543" w:type="dxa"/>
          </w:tcPr>
          <w:p w14:paraId="7B84A3F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Hawaii</w:t>
            </w:r>
          </w:p>
        </w:tc>
        <w:tc>
          <w:tcPr>
            <w:tcW w:w="1610" w:type="dxa"/>
          </w:tcPr>
          <w:p w14:paraId="2A93912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2,177</w:t>
            </w:r>
          </w:p>
        </w:tc>
        <w:tc>
          <w:tcPr>
            <w:tcW w:w="1476" w:type="dxa"/>
          </w:tcPr>
          <w:p w14:paraId="7A353FA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9.63</w:t>
            </w:r>
          </w:p>
        </w:tc>
        <w:tc>
          <w:tcPr>
            <w:tcW w:w="1610" w:type="dxa"/>
          </w:tcPr>
          <w:p w14:paraId="67D75D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807</w:t>
            </w:r>
          </w:p>
        </w:tc>
        <w:tc>
          <w:tcPr>
            <w:tcW w:w="1476" w:type="dxa"/>
          </w:tcPr>
          <w:p w14:paraId="4C31B3A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17.06</w:t>
            </w:r>
          </w:p>
        </w:tc>
      </w:tr>
      <w:tr w:rsidR="00B71C40" w:rsidRPr="00B05620" w14:paraId="2ABC8D66" w14:textId="77777777" w:rsidTr="00B05620">
        <w:tc>
          <w:tcPr>
            <w:tcW w:w="1543" w:type="dxa"/>
          </w:tcPr>
          <w:p w14:paraId="2829D99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Tennessee</w:t>
            </w:r>
          </w:p>
        </w:tc>
        <w:tc>
          <w:tcPr>
            <w:tcW w:w="1610" w:type="dxa"/>
          </w:tcPr>
          <w:p w14:paraId="688CEB5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10,588</w:t>
            </w:r>
          </w:p>
        </w:tc>
        <w:tc>
          <w:tcPr>
            <w:tcW w:w="1476" w:type="dxa"/>
          </w:tcPr>
          <w:p w14:paraId="012E3E8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10.61</w:t>
            </w:r>
          </w:p>
        </w:tc>
        <w:tc>
          <w:tcPr>
            <w:tcW w:w="1610" w:type="dxa"/>
          </w:tcPr>
          <w:p w14:paraId="6620AE0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3,647</w:t>
            </w:r>
          </w:p>
        </w:tc>
        <w:tc>
          <w:tcPr>
            <w:tcW w:w="1476" w:type="dxa"/>
          </w:tcPr>
          <w:p w14:paraId="0EC15A9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15.69</w:t>
            </w:r>
          </w:p>
        </w:tc>
      </w:tr>
      <w:tr w:rsidR="00B71C40" w:rsidRPr="00B05620" w14:paraId="76C33D40" w14:textId="77777777" w:rsidTr="00B05620">
        <w:tc>
          <w:tcPr>
            <w:tcW w:w="1543" w:type="dxa"/>
          </w:tcPr>
          <w:p w14:paraId="1E894D4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Ohio</w:t>
            </w:r>
          </w:p>
        </w:tc>
        <w:tc>
          <w:tcPr>
            <w:tcW w:w="1610" w:type="dxa"/>
          </w:tcPr>
          <w:p w14:paraId="1466AB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18,031</w:t>
            </w:r>
          </w:p>
        </w:tc>
        <w:tc>
          <w:tcPr>
            <w:tcW w:w="1476" w:type="dxa"/>
          </w:tcPr>
          <w:p w14:paraId="41BE1BF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9.45</w:t>
            </w:r>
          </w:p>
        </w:tc>
        <w:tc>
          <w:tcPr>
            <w:tcW w:w="1610" w:type="dxa"/>
          </w:tcPr>
          <w:p w14:paraId="3544D78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6,202</w:t>
            </w:r>
          </w:p>
        </w:tc>
        <w:tc>
          <w:tcPr>
            <w:tcW w:w="1476" w:type="dxa"/>
          </w:tcPr>
          <w:p w14:paraId="2D0D6A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15.26</w:t>
            </w:r>
          </w:p>
        </w:tc>
      </w:tr>
      <w:tr w:rsidR="00B71C40" w:rsidRPr="00B05620" w14:paraId="6BDD1994" w14:textId="77777777" w:rsidTr="00B05620">
        <w:tc>
          <w:tcPr>
            <w:tcW w:w="1543" w:type="dxa"/>
          </w:tcPr>
          <w:p w14:paraId="3B11B37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Kentucky</w:t>
            </w:r>
          </w:p>
        </w:tc>
        <w:tc>
          <w:tcPr>
            <w:tcW w:w="1610" w:type="dxa"/>
          </w:tcPr>
          <w:p w14:paraId="311FAA3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6,360</w:t>
            </w:r>
          </w:p>
        </w:tc>
        <w:tc>
          <w:tcPr>
            <w:tcW w:w="1476" w:type="dxa"/>
          </w:tcPr>
          <w:p w14:paraId="26D0BCD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9.31</w:t>
            </w:r>
          </w:p>
        </w:tc>
        <w:tc>
          <w:tcPr>
            <w:tcW w:w="1610" w:type="dxa"/>
          </w:tcPr>
          <w:p w14:paraId="30EA6AC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2,260</w:t>
            </w:r>
          </w:p>
        </w:tc>
        <w:tc>
          <w:tcPr>
            <w:tcW w:w="1476" w:type="dxa"/>
          </w:tcPr>
          <w:p w14:paraId="2C0F8E9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15.18</w:t>
            </w:r>
          </w:p>
        </w:tc>
      </w:tr>
      <w:tr w:rsidR="00B71C40" w:rsidRPr="00B05620" w14:paraId="0539CC3C" w14:textId="77777777" w:rsidTr="00B05620">
        <w:tc>
          <w:tcPr>
            <w:tcW w:w="1543" w:type="dxa"/>
          </w:tcPr>
          <w:p w14:paraId="1C2B38D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Indiana</w:t>
            </w:r>
          </w:p>
        </w:tc>
        <w:tc>
          <w:tcPr>
            <w:tcW w:w="1610" w:type="dxa"/>
          </w:tcPr>
          <w:p w14:paraId="4130E73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12,173</w:t>
            </w:r>
          </w:p>
        </w:tc>
        <w:tc>
          <w:tcPr>
            <w:tcW w:w="1476" w:type="dxa"/>
          </w:tcPr>
          <w:p w14:paraId="0C23625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12.14</w:t>
            </w:r>
          </w:p>
        </w:tc>
        <w:tc>
          <w:tcPr>
            <w:tcW w:w="1610" w:type="dxa"/>
          </w:tcPr>
          <w:p w14:paraId="4480FF1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3,203</w:t>
            </w:r>
          </w:p>
        </w:tc>
        <w:tc>
          <w:tcPr>
            <w:tcW w:w="1476" w:type="dxa"/>
          </w:tcPr>
          <w:p w14:paraId="23C6305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14.52</w:t>
            </w:r>
          </w:p>
        </w:tc>
      </w:tr>
      <w:tr w:rsidR="00B71C40" w:rsidRPr="00B05620" w14:paraId="7B1CC75C" w14:textId="77777777" w:rsidTr="00B05620">
        <w:tc>
          <w:tcPr>
            <w:tcW w:w="1543" w:type="dxa"/>
          </w:tcPr>
          <w:p w14:paraId="155CBD9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Kansas</w:t>
            </w:r>
          </w:p>
        </w:tc>
        <w:tc>
          <w:tcPr>
            <w:tcW w:w="1610" w:type="dxa"/>
          </w:tcPr>
          <w:p w14:paraId="21E3032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4,471</w:t>
            </w:r>
          </w:p>
        </w:tc>
        <w:tc>
          <w:tcPr>
            <w:tcW w:w="1476" w:type="dxa"/>
          </w:tcPr>
          <w:p w14:paraId="1CFBF3B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10.02</w:t>
            </w:r>
          </w:p>
        </w:tc>
        <w:tc>
          <w:tcPr>
            <w:tcW w:w="1610" w:type="dxa"/>
          </w:tcPr>
          <w:p w14:paraId="08C0739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1,339</w:t>
            </w:r>
          </w:p>
        </w:tc>
        <w:tc>
          <w:tcPr>
            <w:tcW w:w="1476" w:type="dxa"/>
          </w:tcPr>
          <w:p w14:paraId="5A1F3AB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14.20</w:t>
            </w:r>
          </w:p>
        </w:tc>
      </w:tr>
      <w:tr w:rsidR="00B71C40" w:rsidRPr="00B05620" w14:paraId="7A14AD28" w14:textId="77777777" w:rsidTr="00B05620">
        <w:tc>
          <w:tcPr>
            <w:tcW w:w="1543" w:type="dxa"/>
          </w:tcPr>
          <w:p w14:paraId="1A1913C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Idaho</w:t>
            </w:r>
          </w:p>
        </w:tc>
        <w:tc>
          <w:tcPr>
            <w:tcW w:w="1610" w:type="dxa"/>
          </w:tcPr>
          <w:p w14:paraId="4F19713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1,946</w:t>
            </w:r>
          </w:p>
        </w:tc>
        <w:tc>
          <w:tcPr>
            <w:tcW w:w="1476" w:type="dxa"/>
          </w:tcPr>
          <w:p w14:paraId="1E1951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8.43</w:t>
            </w:r>
          </w:p>
        </w:tc>
        <w:tc>
          <w:tcPr>
            <w:tcW w:w="1610" w:type="dxa"/>
          </w:tcPr>
          <w:p w14:paraId="4C60307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854</w:t>
            </w:r>
          </w:p>
        </w:tc>
        <w:tc>
          <w:tcPr>
            <w:tcW w:w="1476" w:type="dxa"/>
          </w:tcPr>
          <w:p w14:paraId="2131444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14.14</w:t>
            </w:r>
          </w:p>
        </w:tc>
      </w:tr>
      <w:tr w:rsidR="00B71C40" w:rsidRPr="00B05620" w14:paraId="2A137B74" w14:textId="77777777" w:rsidTr="00B05620">
        <w:tc>
          <w:tcPr>
            <w:tcW w:w="1543" w:type="dxa"/>
          </w:tcPr>
          <w:p w14:paraId="0643CA2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South Carolina</w:t>
            </w:r>
          </w:p>
        </w:tc>
        <w:tc>
          <w:tcPr>
            <w:tcW w:w="1610" w:type="dxa"/>
          </w:tcPr>
          <w:p w14:paraId="71AFD06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7,748</w:t>
            </w:r>
          </w:p>
        </w:tc>
        <w:tc>
          <w:tcPr>
            <w:tcW w:w="1476" w:type="dxa"/>
          </w:tcPr>
          <w:p w14:paraId="00D9DD4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10.50</w:t>
            </w:r>
          </w:p>
        </w:tc>
        <w:tc>
          <w:tcPr>
            <w:tcW w:w="1610" w:type="dxa"/>
          </w:tcPr>
          <w:p w14:paraId="410A9D9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2,561</w:t>
            </w:r>
          </w:p>
        </w:tc>
        <w:tc>
          <w:tcPr>
            <w:tcW w:w="1476" w:type="dxa"/>
          </w:tcPr>
          <w:p w14:paraId="4F4BCD6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13.92</w:t>
            </w:r>
          </w:p>
        </w:tc>
      </w:tr>
      <w:tr w:rsidR="00B71C40" w:rsidRPr="00B05620" w14:paraId="02474EBC" w14:textId="77777777" w:rsidTr="00B05620">
        <w:tc>
          <w:tcPr>
            <w:tcW w:w="1543" w:type="dxa"/>
          </w:tcPr>
          <w:p w14:paraId="4873C9D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Texas</w:t>
            </w:r>
          </w:p>
        </w:tc>
        <w:tc>
          <w:tcPr>
            <w:tcW w:w="1610" w:type="dxa"/>
          </w:tcPr>
          <w:p w14:paraId="1D13EA0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36,847</w:t>
            </w:r>
          </w:p>
        </w:tc>
        <w:tc>
          <w:tcPr>
            <w:tcW w:w="1476" w:type="dxa"/>
          </w:tcPr>
          <w:p w14:paraId="2005874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11.37</w:t>
            </w:r>
          </w:p>
        </w:tc>
        <w:tc>
          <w:tcPr>
            <w:tcW w:w="1610" w:type="dxa"/>
          </w:tcPr>
          <w:p w14:paraId="0F2370E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10,956</w:t>
            </w:r>
          </w:p>
        </w:tc>
        <w:tc>
          <w:tcPr>
            <w:tcW w:w="1476" w:type="dxa"/>
          </w:tcPr>
          <w:p w14:paraId="5DAE498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13.58</w:t>
            </w:r>
          </w:p>
        </w:tc>
      </w:tr>
      <w:tr w:rsidR="00B71C40" w:rsidRPr="00B05620" w14:paraId="599809C7" w14:textId="77777777" w:rsidTr="00B05620">
        <w:tc>
          <w:tcPr>
            <w:tcW w:w="1543" w:type="dxa"/>
          </w:tcPr>
          <w:p w14:paraId="04A4267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Washington</w:t>
            </w:r>
          </w:p>
        </w:tc>
        <w:tc>
          <w:tcPr>
            <w:tcW w:w="1610" w:type="dxa"/>
          </w:tcPr>
          <w:p w14:paraId="286558F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8,798</w:t>
            </w:r>
          </w:p>
        </w:tc>
        <w:tc>
          <w:tcPr>
            <w:tcW w:w="1476" w:type="dxa"/>
          </w:tcPr>
          <w:p w14:paraId="5313A8A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8.76</w:t>
            </w:r>
          </w:p>
        </w:tc>
        <w:tc>
          <w:tcPr>
            <w:tcW w:w="1610" w:type="dxa"/>
          </w:tcPr>
          <w:p w14:paraId="3439596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3,114</w:t>
            </w:r>
          </w:p>
        </w:tc>
        <w:tc>
          <w:tcPr>
            <w:tcW w:w="1476" w:type="dxa"/>
          </w:tcPr>
          <w:p w14:paraId="17274B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12.83</w:t>
            </w:r>
          </w:p>
        </w:tc>
      </w:tr>
      <w:tr w:rsidR="00B71C40" w:rsidRPr="00B05620" w14:paraId="70BB2C54" w14:textId="77777777" w:rsidTr="00B05620">
        <w:tc>
          <w:tcPr>
            <w:tcW w:w="1543" w:type="dxa"/>
          </w:tcPr>
          <w:p w14:paraId="38BBF2D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Iowa</w:t>
            </w:r>
          </w:p>
        </w:tc>
        <w:tc>
          <w:tcPr>
            <w:tcW w:w="1610" w:type="dxa"/>
          </w:tcPr>
          <w:p w14:paraId="1D60940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5,903</w:t>
            </w:r>
          </w:p>
        </w:tc>
        <w:tc>
          <w:tcPr>
            <w:tcW w:w="1476" w:type="dxa"/>
          </w:tcPr>
          <w:p w14:paraId="1D1C7E0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11.25</w:t>
            </w:r>
          </w:p>
        </w:tc>
        <w:tc>
          <w:tcPr>
            <w:tcW w:w="1610" w:type="dxa"/>
          </w:tcPr>
          <w:p w14:paraId="691CB5E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1,395</w:t>
            </w:r>
          </w:p>
        </w:tc>
        <w:tc>
          <w:tcPr>
            <w:tcW w:w="1476" w:type="dxa"/>
          </w:tcPr>
          <w:p w14:paraId="0D7C32F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12.80</w:t>
            </w:r>
          </w:p>
        </w:tc>
      </w:tr>
      <w:tr w:rsidR="00B71C40" w:rsidRPr="00B05620" w14:paraId="7404218F" w14:textId="77777777" w:rsidTr="00B05620">
        <w:tc>
          <w:tcPr>
            <w:tcW w:w="1543" w:type="dxa"/>
          </w:tcPr>
          <w:p w14:paraId="57A0781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Minnesota</w:t>
            </w:r>
          </w:p>
        </w:tc>
        <w:tc>
          <w:tcPr>
            <w:tcW w:w="1610" w:type="dxa"/>
          </w:tcPr>
          <w:p w14:paraId="422CFC6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6,021</w:t>
            </w:r>
          </w:p>
        </w:tc>
        <w:tc>
          <w:tcPr>
            <w:tcW w:w="1476" w:type="dxa"/>
          </w:tcPr>
          <w:p w14:paraId="52DCC02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7.27</w:t>
            </w:r>
          </w:p>
        </w:tc>
        <w:tc>
          <w:tcPr>
            <w:tcW w:w="1610" w:type="dxa"/>
          </w:tcPr>
          <w:p w14:paraId="79C4A13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2,427</w:t>
            </w:r>
          </w:p>
        </w:tc>
        <w:tc>
          <w:tcPr>
            <w:tcW w:w="1476" w:type="dxa"/>
          </w:tcPr>
          <w:p w14:paraId="076976E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12.79</w:t>
            </w:r>
          </w:p>
        </w:tc>
      </w:tr>
      <w:tr w:rsidR="00B71C40" w:rsidRPr="00B05620" w14:paraId="1817AC51" w14:textId="77777777" w:rsidTr="00B05620">
        <w:tc>
          <w:tcPr>
            <w:tcW w:w="1543" w:type="dxa"/>
          </w:tcPr>
          <w:p w14:paraId="5D88656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Nebraska</w:t>
            </w:r>
          </w:p>
        </w:tc>
        <w:tc>
          <w:tcPr>
            <w:tcW w:w="1610" w:type="dxa"/>
          </w:tcPr>
          <w:p w14:paraId="54A632C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2,958</w:t>
            </w:r>
          </w:p>
        </w:tc>
        <w:tc>
          <w:tcPr>
            <w:tcW w:w="1476" w:type="dxa"/>
          </w:tcPr>
          <w:p w14:paraId="06F79FE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10.14</w:t>
            </w:r>
          </w:p>
        </w:tc>
        <w:tc>
          <w:tcPr>
            <w:tcW w:w="1610" w:type="dxa"/>
          </w:tcPr>
          <w:p w14:paraId="64BEABB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776</w:t>
            </w:r>
          </w:p>
        </w:tc>
        <w:tc>
          <w:tcPr>
            <w:tcW w:w="1476" w:type="dxa"/>
          </w:tcPr>
          <w:p w14:paraId="01CFB32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12.61</w:t>
            </w:r>
          </w:p>
        </w:tc>
      </w:tr>
      <w:tr w:rsidR="00B71C40" w:rsidRPr="00B05620" w14:paraId="2CCF55EA" w14:textId="77777777" w:rsidTr="00B05620">
        <w:tc>
          <w:tcPr>
            <w:tcW w:w="1543" w:type="dxa"/>
          </w:tcPr>
          <w:p w14:paraId="5F3A632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Mississippi</w:t>
            </w:r>
          </w:p>
        </w:tc>
        <w:tc>
          <w:tcPr>
            <w:tcW w:w="1610" w:type="dxa"/>
          </w:tcPr>
          <w:p w14:paraId="5DFB148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5,466</w:t>
            </w:r>
          </w:p>
        </w:tc>
        <w:tc>
          <w:tcPr>
            <w:tcW w:w="1476" w:type="dxa"/>
          </w:tcPr>
          <w:p w14:paraId="044F69D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12.14</w:t>
            </w:r>
          </w:p>
        </w:tc>
        <w:tc>
          <w:tcPr>
            <w:tcW w:w="1610" w:type="dxa"/>
          </w:tcPr>
          <w:p w14:paraId="759B4A8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1,186</w:t>
            </w:r>
          </w:p>
        </w:tc>
        <w:tc>
          <w:tcPr>
            <w:tcW w:w="1476" w:type="dxa"/>
          </w:tcPr>
          <w:p w14:paraId="6187AB9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12.50</w:t>
            </w:r>
          </w:p>
        </w:tc>
      </w:tr>
      <w:tr w:rsidR="00B71C40" w:rsidRPr="00B05620" w14:paraId="55F83A20" w14:textId="77777777" w:rsidTr="00B05620">
        <w:tc>
          <w:tcPr>
            <w:tcW w:w="1543" w:type="dxa"/>
          </w:tcPr>
          <w:p w14:paraId="291FCE7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Maryland</w:t>
            </w:r>
          </w:p>
        </w:tc>
        <w:tc>
          <w:tcPr>
            <w:tcW w:w="1610" w:type="dxa"/>
          </w:tcPr>
          <w:p w14:paraId="4440B0F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5,537</w:t>
            </w:r>
          </w:p>
        </w:tc>
        <w:tc>
          <w:tcPr>
            <w:tcW w:w="1476" w:type="dxa"/>
          </w:tcPr>
          <w:p w14:paraId="00D2496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6.41</w:t>
            </w:r>
          </w:p>
        </w:tc>
        <w:tc>
          <w:tcPr>
            <w:tcW w:w="1610" w:type="dxa"/>
          </w:tcPr>
          <w:p w14:paraId="1E57B5F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2,451</w:t>
            </w:r>
          </w:p>
        </w:tc>
        <w:tc>
          <w:tcPr>
            <w:tcW w:w="1476" w:type="dxa"/>
          </w:tcPr>
          <w:p w14:paraId="25EB7BC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12.17</w:t>
            </w:r>
          </w:p>
        </w:tc>
      </w:tr>
      <w:tr w:rsidR="00B71C40" w:rsidRPr="00B05620" w14:paraId="05E55637" w14:textId="77777777" w:rsidTr="00B05620">
        <w:tc>
          <w:tcPr>
            <w:tcW w:w="1543" w:type="dxa"/>
          </w:tcPr>
          <w:p w14:paraId="2EDAC1F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Florida</w:t>
            </w:r>
          </w:p>
        </w:tc>
        <w:tc>
          <w:tcPr>
            <w:tcW w:w="1610" w:type="dxa"/>
          </w:tcPr>
          <w:p w14:paraId="1950FFC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29,167</w:t>
            </w:r>
          </w:p>
        </w:tc>
        <w:tc>
          <w:tcPr>
            <w:tcW w:w="1476" w:type="dxa"/>
          </w:tcPr>
          <w:p w14:paraId="537101E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8.00</w:t>
            </w:r>
          </w:p>
        </w:tc>
        <w:tc>
          <w:tcPr>
            <w:tcW w:w="1610" w:type="dxa"/>
          </w:tcPr>
          <w:p w14:paraId="3162025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10,382</w:t>
            </w:r>
          </w:p>
        </w:tc>
        <w:tc>
          <w:tcPr>
            <w:tcW w:w="1476" w:type="dxa"/>
          </w:tcPr>
          <w:p w14:paraId="1801534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11.71</w:t>
            </w:r>
          </w:p>
        </w:tc>
      </w:tr>
      <w:tr w:rsidR="00B71C40" w:rsidRPr="00B05620" w14:paraId="1B2FAA22" w14:textId="77777777" w:rsidTr="00B05620">
        <w:tc>
          <w:tcPr>
            <w:tcW w:w="1543" w:type="dxa"/>
          </w:tcPr>
          <w:p w14:paraId="4A293A0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Delaware</w:t>
            </w:r>
          </w:p>
        </w:tc>
        <w:tc>
          <w:tcPr>
            <w:tcW w:w="1610" w:type="dxa"/>
          </w:tcPr>
          <w:p w14:paraId="2AA3BAF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1,750</w:t>
            </w:r>
          </w:p>
        </w:tc>
        <w:tc>
          <w:tcPr>
            <w:tcW w:w="1476" w:type="dxa"/>
          </w:tcPr>
          <w:p w14:paraId="6647835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11.62</w:t>
            </w:r>
          </w:p>
        </w:tc>
        <w:tc>
          <w:tcPr>
            <w:tcW w:w="1610" w:type="dxa"/>
          </w:tcPr>
          <w:p w14:paraId="6085BD7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441</w:t>
            </w:r>
          </w:p>
        </w:tc>
        <w:tc>
          <w:tcPr>
            <w:tcW w:w="1476" w:type="dxa"/>
          </w:tcPr>
          <w:p w14:paraId="05C2BF4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11.60</w:t>
            </w:r>
          </w:p>
        </w:tc>
      </w:tr>
      <w:tr w:rsidR="00B71C40" w:rsidRPr="00B05620" w14:paraId="766017FE" w14:textId="77777777" w:rsidTr="00B05620">
        <w:tc>
          <w:tcPr>
            <w:tcW w:w="1543" w:type="dxa"/>
          </w:tcPr>
          <w:p w14:paraId="0E9E907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West Virginia</w:t>
            </w:r>
          </w:p>
        </w:tc>
        <w:tc>
          <w:tcPr>
            <w:tcW w:w="1610" w:type="dxa"/>
          </w:tcPr>
          <w:p w14:paraId="74186B2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3,388</w:t>
            </w:r>
          </w:p>
        </w:tc>
        <w:tc>
          <w:tcPr>
            <w:tcW w:w="1476" w:type="dxa"/>
          </w:tcPr>
          <w:p w14:paraId="67D3E68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10.03</w:t>
            </w:r>
          </w:p>
        </w:tc>
        <w:tc>
          <w:tcPr>
            <w:tcW w:w="1610" w:type="dxa"/>
          </w:tcPr>
          <w:p w14:paraId="473E97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789</w:t>
            </w:r>
          </w:p>
        </w:tc>
        <w:tc>
          <w:tcPr>
            <w:tcW w:w="1476" w:type="dxa"/>
          </w:tcPr>
          <w:p w14:paraId="4753D6B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11.58</w:t>
            </w:r>
          </w:p>
        </w:tc>
      </w:tr>
      <w:tr w:rsidR="00B71C40" w:rsidRPr="00B05620" w14:paraId="3FC1AD19" w14:textId="77777777" w:rsidTr="00B05620">
        <w:tc>
          <w:tcPr>
            <w:tcW w:w="1543" w:type="dxa"/>
          </w:tcPr>
          <w:p w14:paraId="5F85675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California</w:t>
            </w:r>
          </w:p>
        </w:tc>
        <w:tc>
          <w:tcPr>
            <w:tcW w:w="1610" w:type="dxa"/>
          </w:tcPr>
          <w:p w14:paraId="1BDAE01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48,434</w:t>
            </w:r>
          </w:p>
        </w:tc>
        <w:tc>
          <w:tcPr>
            <w:tcW w:w="1476" w:type="dxa"/>
          </w:tcPr>
          <w:p w14:paraId="36D441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9.27</w:t>
            </w:r>
          </w:p>
        </w:tc>
        <w:tc>
          <w:tcPr>
            <w:tcW w:w="1610" w:type="dxa"/>
          </w:tcPr>
          <w:p w14:paraId="07E869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13,488</w:t>
            </w:r>
          </w:p>
        </w:tc>
        <w:tc>
          <w:tcPr>
            <w:tcW w:w="1476" w:type="dxa"/>
          </w:tcPr>
          <w:p w14:paraId="7A30DE0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11.40</w:t>
            </w:r>
          </w:p>
        </w:tc>
      </w:tr>
      <w:tr w:rsidR="00B71C40" w:rsidRPr="00B05620" w14:paraId="0D184CBE" w14:textId="77777777" w:rsidTr="00B05620">
        <w:tc>
          <w:tcPr>
            <w:tcW w:w="1543" w:type="dxa"/>
          </w:tcPr>
          <w:p w14:paraId="041A5EB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Colorado</w:t>
            </w:r>
          </w:p>
        </w:tc>
        <w:tc>
          <w:tcPr>
            <w:tcW w:w="1610" w:type="dxa"/>
          </w:tcPr>
          <w:p w14:paraId="02B15D8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4,771</w:t>
            </w:r>
          </w:p>
        </w:tc>
        <w:tc>
          <w:tcPr>
            <w:tcW w:w="1476" w:type="dxa"/>
          </w:tcPr>
          <w:p w14:paraId="695D572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6.94</w:t>
            </w:r>
          </w:p>
        </w:tc>
        <w:tc>
          <w:tcPr>
            <w:tcW w:w="1610" w:type="dxa"/>
          </w:tcPr>
          <w:p w14:paraId="3CE5A14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1,921</w:t>
            </w:r>
          </w:p>
        </w:tc>
        <w:tc>
          <w:tcPr>
            <w:tcW w:w="1476" w:type="dxa"/>
          </w:tcPr>
          <w:p w14:paraId="5069FCE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11.15</w:t>
            </w:r>
          </w:p>
        </w:tc>
      </w:tr>
      <w:tr w:rsidR="00B71C40" w:rsidRPr="00B05620" w14:paraId="50699C0E" w14:textId="77777777" w:rsidTr="00B05620">
        <w:tc>
          <w:tcPr>
            <w:tcW w:w="1543" w:type="dxa"/>
          </w:tcPr>
          <w:p w14:paraId="7844BD2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North Carolina</w:t>
            </w:r>
          </w:p>
        </w:tc>
        <w:tc>
          <w:tcPr>
            <w:tcW w:w="1610" w:type="dxa"/>
          </w:tcPr>
          <w:p w14:paraId="001A9B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11,175</w:t>
            </w:r>
          </w:p>
        </w:tc>
        <w:tc>
          <w:tcPr>
            <w:tcW w:w="1476" w:type="dxa"/>
          </w:tcPr>
          <w:p w14:paraId="17D403F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7.67</w:t>
            </w:r>
          </w:p>
        </w:tc>
        <w:tc>
          <w:tcPr>
            <w:tcW w:w="1610" w:type="dxa"/>
          </w:tcPr>
          <w:p w14:paraId="3BA8B75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3,532</w:t>
            </w:r>
          </w:p>
        </w:tc>
        <w:tc>
          <w:tcPr>
            <w:tcW w:w="1476" w:type="dxa"/>
          </w:tcPr>
          <w:p w14:paraId="528EEEB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10.02</w:t>
            </w:r>
          </w:p>
        </w:tc>
      </w:tr>
      <w:tr w:rsidR="00B71C40" w:rsidRPr="00B05620" w14:paraId="70FFA9AA" w14:textId="77777777" w:rsidTr="00B05620">
        <w:tc>
          <w:tcPr>
            <w:tcW w:w="1543" w:type="dxa"/>
          </w:tcPr>
          <w:p w14:paraId="7E94A54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South Dakota</w:t>
            </w:r>
          </w:p>
        </w:tc>
        <w:tc>
          <w:tcPr>
            <w:tcW w:w="1610" w:type="dxa"/>
          </w:tcPr>
          <w:p w14:paraId="279610C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1,106</w:t>
            </w:r>
          </w:p>
        </w:tc>
        <w:tc>
          <w:tcPr>
            <w:tcW w:w="1476" w:type="dxa"/>
          </w:tcPr>
          <w:p w14:paraId="430E76B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8.13</w:t>
            </w:r>
          </w:p>
        </w:tc>
        <w:tc>
          <w:tcPr>
            <w:tcW w:w="1610" w:type="dxa"/>
          </w:tcPr>
          <w:p w14:paraId="1CEDFF5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297</w:t>
            </w:r>
          </w:p>
        </w:tc>
        <w:tc>
          <w:tcPr>
            <w:tcW w:w="1476" w:type="dxa"/>
          </w:tcPr>
          <w:p w14:paraId="7169557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9.89</w:t>
            </w:r>
          </w:p>
        </w:tc>
      </w:tr>
      <w:tr w:rsidR="00B71C40" w:rsidRPr="00B05620" w14:paraId="77AD5649" w14:textId="77777777" w:rsidTr="00B05620">
        <w:tc>
          <w:tcPr>
            <w:tcW w:w="1543" w:type="dxa"/>
          </w:tcPr>
          <w:p w14:paraId="1B1CC1E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Georgia</w:t>
            </w:r>
          </w:p>
        </w:tc>
        <w:tc>
          <w:tcPr>
            <w:tcW w:w="1610" w:type="dxa"/>
          </w:tcPr>
          <w:p w14:paraId="3947074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8,234</w:t>
            </w:r>
          </w:p>
        </w:tc>
        <w:tc>
          <w:tcPr>
            <w:tcW w:w="1476" w:type="dxa"/>
          </w:tcPr>
          <w:p w14:paraId="74EF9C5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6.39</w:t>
            </w:r>
          </w:p>
        </w:tc>
        <w:tc>
          <w:tcPr>
            <w:tcW w:w="1610" w:type="dxa"/>
          </w:tcPr>
          <w:p w14:paraId="274CA1A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3,198</w:t>
            </w:r>
          </w:p>
        </w:tc>
        <w:tc>
          <w:tcPr>
            <w:tcW w:w="1476" w:type="dxa"/>
          </w:tcPr>
          <w:p w14:paraId="41E134A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9.87</w:t>
            </w:r>
          </w:p>
        </w:tc>
      </w:tr>
      <w:tr w:rsidR="00B71C40" w:rsidRPr="00B05620" w14:paraId="05638D1B" w14:textId="77777777" w:rsidTr="00B05620">
        <w:tc>
          <w:tcPr>
            <w:tcW w:w="1543" w:type="dxa"/>
          </w:tcPr>
          <w:p w14:paraId="4FD41F2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Michigan</w:t>
            </w:r>
          </w:p>
        </w:tc>
        <w:tc>
          <w:tcPr>
            <w:tcW w:w="1610" w:type="dxa"/>
          </w:tcPr>
          <w:p w14:paraId="17BB5BD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13,007</w:t>
            </w:r>
          </w:p>
        </w:tc>
        <w:tc>
          <w:tcPr>
            <w:tcW w:w="1476" w:type="dxa"/>
          </w:tcPr>
          <w:p w14:paraId="09BFA7B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8.05</w:t>
            </w:r>
          </w:p>
        </w:tc>
        <w:tc>
          <w:tcPr>
            <w:tcW w:w="1610" w:type="dxa"/>
          </w:tcPr>
          <w:p w14:paraId="1892ECE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3,444</w:t>
            </w:r>
          </w:p>
        </w:tc>
        <w:tc>
          <w:tcPr>
            <w:tcW w:w="1476" w:type="dxa"/>
          </w:tcPr>
          <w:p w14:paraId="5798362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9.83</w:t>
            </w:r>
          </w:p>
        </w:tc>
      </w:tr>
      <w:tr w:rsidR="00B71C40" w:rsidRPr="00B05620" w14:paraId="6B81061A" w14:textId="77777777" w:rsidTr="00B05620">
        <w:tc>
          <w:tcPr>
            <w:tcW w:w="1543" w:type="dxa"/>
          </w:tcPr>
          <w:p w14:paraId="57290B1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North Dakota</w:t>
            </w:r>
          </w:p>
        </w:tc>
        <w:tc>
          <w:tcPr>
            <w:tcW w:w="1610" w:type="dxa"/>
          </w:tcPr>
          <w:p w14:paraId="5C9B59B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1,194</w:t>
            </w:r>
          </w:p>
        </w:tc>
        <w:tc>
          <w:tcPr>
            <w:tcW w:w="1476" w:type="dxa"/>
          </w:tcPr>
          <w:p w14:paraId="4ECE35B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10.38</w:t>
            </w:r>
          </w:p>
        </w:tc>
        <w:tc>
          <w:tcPr>
            <w:tcW w:w="1610" w:type="dxa"/>
          </w:tcPr>
          <w:p w14:paraId="57F0BFE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239</w:t>
            </w:r>
          </w:p>
        </w:tc>
        <w:tc>
          <w:tcPr>
            <w:tcW w:w="1476" w:type="dxa"/>
          </w:tcPr>
          <w:p w14:paraId="49FF8A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9.67</w:t>
            </w:r>
          </w:p>
        </w:tc>
      </w:tr>
      <w:tr w:rsidR="00B71C40" w:rsidRPr="00B05620" w14:paraId="594F0B89" w14:textId="77777777" w:rsidTr="00B05620">
        <w:tc>
          <w:tcPr>
            <w:tcW w:w="1543" w:type="dxa"/>
          </w:tcPr>
          <w:p w14:paraId="4FD3FE2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Arizona</w:t>
            </w:r>
          </w:p>
        </w:tc>
        <w:tc>
          <w:tcPr>
            <w:tcW w:w="1610" w:type="dxa"/>
          </w:tcPr>
          <w:p w14:paraId="12C99E1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5,833</w:t>
            </w:r>
          </w:p>
        </w:tc>
        <w:tc>
          <w:tcPr>
            <w:tcW w:w="1476" w:type="dxa"/>
          </w:tcPr>
          <w:p w14:paraId="5BC2D19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5.75</w:t>
            </w:r>
          </w:p>
        </w:tc>
        <w:tc>
          <w:tcPr>
            <w:tcW w:w="1610" w:type="dxa"/>
          </w:tcPr>
          <w:p w14:paraId="5BEF63A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2,489</w:t>
            </w:r>
          </w:p>
        </w:tc>
        <w:tc>
          <w:tcPr>
            <w:tcW w:w="1476" w:type="dxa"/>
          </w:tcPr>
          <w:p w14:paraId="09CEB05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9.66</w:t>
            </w:r>
          </w:p>
        </w:tc>
      </w:tr>
      <w:tr w:rsidR="00B71C40" w:rsidRPr="00B05620" w14:paraId="3662B24A" w14:textId="77777777" w:rsidTr="00B05620">
        <w:tc>
          <w:tcPr>
            <w:tcW w:w="1543" w:type="dxa"/>
          </w:tcPr>
          <w:p w14:paraId="487A672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Maine</w:t>
            </w:r>
          </w:p>
        </w:tc>
        <w:tc>
          <w:tcPr>
            <w:tcW w:w="1610" w:type="dxa"/>
          </w:tcPr>
          <w:p w14:paraId="1AD3271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1,739</w:t>
            </w:r>
          </w:p>
        </w:tc>
        <w:tc>
          <w:tcPr>
            <w:tcW w:w="1476" w:type="dxa"/>
          </w:tcPr>
          <w:p w14:paraId="318F8FD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7.06</w:t>
            </w:r>
          </w:p>
        </w:tc>
        <w:tc>
          <w:tcPr>
            <w:tcW w:w="1610" w:type="dxa"/>
          </w:tcPr>
          <w:p w14:paraId="6B8E404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524</w:t>
            </w:r>
          </w:p>
        </w:tc>
        <w:tc>
          <w:tcPr>
            <w:tcW w:w="1476" w:type="dxa"/>
          </w:tcPr>
          <w:p w14:paraId="4B45232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9.15</w:t>
            </w:r>
          </w:p>
        </w:tc>
      </w:tr>
      <w:tr w:rsidR="00B71C40" w:rsidRPr="00B05620" w14:paraId="4C110080" w14:textId="77777777" w:rsidTr="00B05620">
        <w:tc>
          <w:tcPr>
            <w:tcW w:w="1543" w:type="dxa"/>
          </w:tcPr>
          <w:p w14:paraId="035E84E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Missouri</w:t>
            </w:r>
          </w:p>
        </w:tc>
        <w:tc>
          <w:tcPr>
            <w:tcW w:w="1610" w:type="dxa"/>
          </w:tcPr>
          <w:p w14:paraId="5C1E028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7,309</w:t>
            </w:r>
          </w:p>
        </w:tc>
        <w:tc>
          <w:tcPr>
            <w:tcW w:w="1476" w:type="dxa"/>
          </w:tcPr>
          <w:p w14:paraId="06533EF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7.51</w:t>
            </w:r>
          </w:p>
        </w:tc>
        <w:tc>
          <w:tcPr>
            <w:tcW w:w="1610" w:type="dxa"/>
          </w:tcPr>
          <w:p w14:paraId="42A29E3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1,917</w:t>
            </w:r>
          </w:p>
        </w:tc>
        <w:tc>
          <w:tcPr>
            <w:tcW w:w="1476" w:type="dxa"/>
          </w:tcPr>
          <w:p w14:paraId="739C3E5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9.13</w:t>
            </w:r>
          </w:p>
        </w:tc>
      </w:tr>
      <w:tr w:rsidR="00B71C40" w:rsidRPr="00B05620" w14:paraId="0969D891" w14:textId="77777777" w:rsidTr="00B05620">
        <w:tc>
          <w:tcPr>
            <w:tcW w:w="1543" w:type="dxa"/>
          </w:tcPr>
          <w:p w14:paraId="434D077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Oklahoma</w:t>
            </w:r>
          </w:p>
        </w:tc>
        <w:tc>
          <w:tcPr>
            <w:tcW w:w="1610" w:type="dxa"/>
          </w:tcPr>
          <w:p w14:paraId="7D2344D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4,888</w:t>
            </w:r>
          </w:p>
        </w:tc>
        <w:tc>
          <w:tcPr>
            <w:tcW w:w="1476" w:type="dxa"/>
          </w:tcPr>
          <w:p w14:paraId="4D145D7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8.35</w:t>
            </w:r>
          </w:p>
        </w:tc>
        <w:tc>
          <w:tcPr>
            <w:tcW w:w="1610" w:type="dxa"/>
          </w:tcPr>
          <w:p w14:paraId="21539AF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1,121</w:t>
            </w:r>
          </w:p>
        </w:tc>
        <w:tc>
          <w:tcPr>
            <w:tcW w:w="1476" w:type="dxa"/>
          </w:tcPr>
          <w:p w14:paraId="1F6BE62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9.13</w:t>
            </w:r>
          </w:p>
        </w:tc>
      </w:tr>
      <w:tr w:rsidR="00B71C40" w:rsidRPr="00B05620" w14:paraId="552E22EA" w14:textId="77777777" w:rsidTr="00B05620">
        <w:tc>
          <w:tcPr>
            <w:tcW w:w="1543" w:type="dxa"/>
          </w:tcPr>
          <w:p w14:paraId="3CA5D71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Wyoming</w:t>
            </w:r>
          </w:p>
        </w:tc>
        <w:tc>
          <w:tcPr>
            <w:tcW w:w="1610" w:type="dxa"/>
          </w:tcPr>
          <w:p w14:paraId="413971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557</w:t>
            </w:r>
          </w:p>
        </w:tc>
        <w:tc>
          <w:tcPr>
            <w:tcW w:w="1476" w:type="dxa"/>
          </w:tcPr>
          <w:p w14:paraId="53D0E87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6.59</w:t>
            </w:r>
          </w:p>
        </w:tc>
        <w:tc>
          <w:tcPr>
            <w:tcW w:w="1610" w:type="dxa"/>
          </w:tcPr>
          <w:p w14:paraId="1073399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176</w:t>
            </w:r>
          </w:p>
        </w:tc>
        <w:tc>
          <w:tcPr>
            <w:tcW w:w="1476" w:type="dxa"/>
          </w:tcPr>
          <w:p w14:paraId="2F75CC5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8.91</w:t>
            </w:r>
          </w:p>
        </w:tc>
      </w:tr>
      <w:tr w:rsidR="00B71C40" w:rsidRPr="00B05620" w14:paraId="5C4E7337" w14:textId="77777777" w:rsidTr="00B05620">
        <w:tc>
          <w:tcPr>
            <w:tcW w:w="1543" w:type="dxa"/>
          </w:tcPr>
          <w:p w14:paraId="65FE530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New Hampshire</w:t>
            </w:r>
          </w:p>
        </w:tc>
        <w:tc>
          <w:tcPr>
            <w:tcW w:w="1610" w:type="dxa"/>
          </w:tcPr>
          <w:p w14:paraId="68C3520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1,829</w:t>
            </w:r>
          </w:p>
        </w:tc>
        <w:tc>
          <w:tcPr>
            <w:tcW w:w="1476" w:type="dxa"/>
          </w:tcPr>
          <w:p w14:paraId="282FFD9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8.43</w:t>
            </w:r>
          </w:p>
        </w:tc>
        <w:tc>
          <w:tcPr>
            <w:tcW w:w="1610" w:type="dxa"/>
          </w:tcPr>
          <w:p w14:paraId="5420522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478</w:t>
            </w:r>
          </w:p>
        </w:tc>
        <w:tc>
          <w:tcPr>
            <w:tcW w:w="1476" w:type="dxa"/>
          </w:tcPr>
          <w:p w14:paraId="76FCD39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8.87</w:t>
            </w:r>
          </w:p>
        </w:tc>
      </w:tr>
      <w:tr w:rsidR="00B71C40" w:rsidRPr="00B05620" w14:paraId="64E5DD95" w14:textId="77777777" w:rsidTr="00B05620">
        <w:tc>
          <w:tcPr>
            <w:tcW w:w="1543" w:type="dxa"/>
          </w:tcPr>
          <w:p w14:paraId="48A6EEB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Wisconsin</w:t>
            </w:r>
          </w:p>
        </w:tc>
        <w:tc>
          <w:tcPr>
            <w:tcW w:w="1610" w:type="dxa"/>
          </w:tcPr>
          <w:p w14:paraId="4720548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5,993</w:t>
            </w:r>
          </w:p>
        </w:tc>
        <w:tc>
          <w:tcPr>
            <w:tcW w:w="1476" w:type="dxa"/>
          </w:tcPr>
          <w:p w14:paraId="3E583A9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6.46</w:t>
            </w:r>
          </w:p>
        </w:tc>
        <w:tc>
          <w:tcPr>
            <w:tcW w:w="1610" w:type="dxa"/>
          </w:tcPr>
          <w:p w14:paraId="59CC10B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1,784</w:t>
            </w:r>
          </w:p>
        </w:tc>
        <w:tc>
          <w:tcPr>
            <w:tcW w:w="1476" w:type="dxa"/>
          </w:tcPr>
          <w:p w14:paraId="04A9106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8.51</w:t>
            </w:r>
          </w:p>
        </w:tc>
      </w:tr>
      <w:tr w:rsidR="00B71C40" w:rsidRPr="00B05620" w14:paraId="79256D63" w14:textId="77777777" w:rsidTr="00B05620">
        <w:tc>
          <w:tcPr>
            <w:tcW w:w="1543" w:type="dxa"/>
          </w:tcPr>
          <w:p w14:paraId="61728B7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Pennsylvania</w:t>
            </w:r>
          </w:p>
        </w:tc>
        <w:tc>
          <w:tcPr>
            <w:tcW w:w="1610" w:type="dxa"/>
          </w:tcPr>
          <w:p w14:paraId="025E765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17,712</w:t>
            </w:r>
          </w:p>
        </w:tc>
        <w:tc>
          <w:tcPr>
            <w:tcW w:w="1476" w:type="dxa"/>
          </w:tcPr>
          <w:p w14:paraId="7CEE63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7.76</w:t>
            </w:r>
          </w:p>
        </w:tc>
        <w:tc>
          <w:tcPr>
            <w:tcW w:w="1610" w:type="dxa"/>
          </w:tcPr>
          <w:p w14:paraId="607126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3,946</w:t>
            </w:r>
          </w:p>
        </w:tc>
        <w:tc>
          <w:tcPr>
            <w:tcW w:w="1476" w:type="dxa"/>
          </w:tcPr>
          <w:p w14:paraId="6FCBD13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8.30</w:t>
            </w:r>
          </w:p>
        </w:tc>
      </w:tr>
      <w:tr w:rsidR="00B71C40" w:rsidRPr="00B05620" w14:paraId="195DFFF8" w14:textId="77777777" w:rsidTr="00B05620">
        <w:tc>
          <w:tcPr>
            <w:tcW w:w="1543" w:type="dxa"/>
          </w:tcPr>
          <w:p w14:paraId="2BE2635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New Mexico</w:t>
            </w:r>
          </w:p>
        </w:tc>
        <w:tc>
          <w:tcPr>
            <w:tcW w:w="1610" w:type="dxa"/>
          </w:tcPr>
          <w:p w14:paraId="27096AC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2,489</w:t>
            </w:r>
          </w:p>
        </w:tc>
        <w:tc>
          <w:tcPr>
            <w:tcW w:w="1476" w:type="dxa"/>
          </w:tcPr>
          <w:p w14:paraId="2F5319C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7.93</w:t>
            </w:r>
          </w:p>
        </w:tc>
        <w:tc>
          <w:tcPr>
            <w:tcW w:w="1610" w:type="dxa"/>
          </w:tcPr>
          <w:p w14:paraId="2210E94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599</w:t>
            </w:r>
          </w:p>
        </w:tc>
        <w:tc>
          <w:tcPr>
            <w:tcW w:w="1476" w:type="dxa"/>
          </w:tcPr>
          <w:p w14:paraId="7DD2C1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8.09</w:t>
            </w:r>
          </w:p>
        </w:tc>
      </w:tr>
      <w:tr w:rsidR="00B71C40" w:rsidRPr="00B05620" w14:paraId="7988BB3D" w14:textId="77777777" w:rsidTr="00B05620">
        <w:tc>
          <w:tcPr>
            <w:tcW w:w="1543" w:type="dxa"/>
          </w:tcPr>
          <w:p w14:paraId="46317E0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Virginia</w:t>
            </w:r>
          </w:p>
        </w:tc>
        <w:tc>
          <w:tcPr>
            <w:tcW w:w="1610" w:type="dxa"/>
          </w:tcPr>
          <w:p w14:paraId="73BC771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6,494</w:t>
            </w:r>
          </w:p>
        </w:tc>
        <w:tc>
          <w:tcPr>
            <w:tcW w:w="1476" w:type="dxa"/>
          </w:tcPr>
          <w:p w14:paraId="2032393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5.52</w:t>
            </w:r>
          </w:p>
        </w:tc>
        <w:tc>
          <w:tcPr>
            <w:tcW w:w="1610" w:type="dxa"/>
          </w:tcPr>
          <w:p w14:paraId="41CA27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2,250</w:t>
            </w:r>
          </w:p>
        </w:tc>
        <w:tc>
          <w:tcPr>
            <w:tcW w:w="1476" w:type="dxa"/>
          </w:tcPr>
          <w:p w14:paraId="035F49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7.98</w:t>
            </w:r>
          </w:p>
        </w:tc>
      </w:tr>
      <w:tr w:rsidR="00B71C40" w:rsidRPr="00B05620" w14:paraId="0D97B777" w14:textId="77777777" w:rsidTr="00B05620">
        <w:tc>
          <w:tcPr>
            <w:tcW w:w="1543" w:type="dxa"/>
          </w:tcPr>
          <w:p w14:paraId="0D84017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Alabama</w:t>
            </w:r>
          </w:p>
        </w:tc>
        <w:tc>
          <w:tcPr>
            <w:tcW w:w="1610" w:type="dxa"/>
          </w:tcPr>
          <w:p w14:paraId="1C38A7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4,441</w:t>
            </w:r>
          </w:p>
        </w:tc>
        <w:tc>
          <w:tcPr>
            <w:tcW w:w="1476" w:type="dxa"/>
          </w:tcPr>
          <w:p w14:paraId="44798E0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5.79</w:t>
            </w:r>
          </w:p>
        </w:tc>
        <w:tc>
          <w:tcPr>
            <w:tcW w:w="1610" w:type="dxa"/>
          </w:tcPr>
          <w:p w14:paraId="064A63F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1,341</w:t>
            </w:r>
          </w:p>
        </w:tc>
        <w:tc>
          <w:tcPr>
            <w:tcW w:w="1476" w:type="dxa"/>
          </w:tcPr>
          <w:p w14:paraId="6EE9776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7.73</w:t>
            </w:r>
          </w:p>
        </w:tc>
      </w:tr>
      <w:tr w:rsidR="00B71C40" w:rsidRPr="00B05620" w14:paraId="1A014EE0" w14:textId="77777777" w:rsidTr="00B05620">
        <w:tc>
          <w:tcPr>
            <w:tcW w:w="1543" w:type="dxa"/>
          </w:tcPr>
          <w:p w14:paraId="1066177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New York</w:t>
            </w:r>
          </w:p>
        </w:tc>
        <w:tc>
          <w:tcPr>
            <w:tcW w:w="1610" w:type="dxa"/>
          </w:tcPr>
          <w:p w14:paraId="379FE64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24,435</w:t>
            </w:r>
          </w:p>
        </w:tc>
        <w:tc>
          <w:tcPr>
            <w:tcW w:w="1476" w:type="dxa"/>
          </w:tcPr>
          <w:p w14:paraId="0C524A2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7.84</w:t>
            </w:r>
          </w:p>
        </w:tc>
        <w:tc>
          <w:tcPr>
            <w:tcW w:w="1610" w:type="dxa"/>
          </w:tcPr>
          <w:p w14:paraId="4BF26BA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5,250</w:t>
            </w:r>
          </w:p>
        </w:tc>
        <w:tc>
          <w:tcPr>
            <w:tcW w:w="1476" w:type="dxa"/>
          </w:tcPr>
          <w:p w14:paraId="2E1941E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7.71</w:t>
            </w:r>
          </w:p>
        </w:tc>
      </w:tr>
      <w:tr w:rsidR="00B71C40" w:rsidRPr="00B05620" w14:paraId="74E2C128" w14:textId="77777777" w:rsidTr="00B05620">
        <w:tc>
          <w:tcPr>
            <w:tcW w:w="1543" w:type="dxa"/>
          </w:tcPr>
          <w:p w14:paraId="3F3B9DB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Montana</w:t>
            </w:r>
          </w:p>
        </w:tc>
        <w:tc>
          <w:tcPr>
            <w:tcW w:w="1610" w:type="dxa"/>
          </w:tcPr>
          <w:p w14:paraId="6D1DA9F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957</w:t>
            </w:r>
          </w:p>
        </w:tc>
        <w:tc>
          <w:tcPr>
            <w:tcW w:w="1476" w:type="dxa"/>
          </w:tcPr>
          <w:p w14:paraId="260DCBE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5.57</w:t>
            </w:r>
          </w:p>
        </w:tc>
        <w:tc>
          <w:tcPr>
            <w:tcW w:w="1610" w:type="dxa"/>
          </w:tcPr>
          <w:p w14:paraId="7A5379A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309</w:t>
            </w:r>
          </w:p>
        </w:tc>
        <w:tc>
          <w:tcPr>
            <w:tcW w:w="1476" w:type="dxa"/>
          </w:tcPr>
          <w:p w14:paraId="6F6E48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7.62</w:t>
            </w:r>
          </w:p>
        </w:tc>
      </w:tr>
      <w:tr w:rsidR="00B71C40" w:rsidRPr="00B05620" w14:paraId="0DC454FE" w14:textId="77777777" w:rsidTr="00B05620">
        <w:tc>
          <w:tcPr>
            <w:tcW w:w="1543" w:type="dxa"/>
          </w:tcPr>
          <w:p w14:paraId="3A191DA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Illinois</w:t>
            </w:r>
          </w:p>
        </w:tc>
        <w:tc>
          <w:tcPr>
            <w:tcW w:w="1610" w:type="dxa"/>
          </w:tcPr>
          <w:p w14:paraId="709489A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14,367</w:t>
            </w:r>
          </w:p>
        </w:tc>
        <w:tc>
          <w:tcPr>
            <w:tcW w:w="1476" w:type="dxa"/>
          </w:tcPr>
          <w:p w14:paraId="0D72C08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7.46</w:t>
            </w:r>
          </w:p>
        </w:tc>
        <w:tc>
          <w:tcPr>
            <w:tcW w:w="1610" w:type="dxa"/>
          </w:tcPr>
          <w:p w14:paraId="0650357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3,111</w:t>
            </w:r>
          </w:p>
        </w:tc>
        <w:tc>
          <w:tcPr>
            <w:tcW w:w="1476" w:type="dxa"/>
          </w:tcPr>
          <w:p w14:paraId="4E1EC6F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7.54</w:t>
            </w:r>
          </w:p>
        </w:tc>
      </w:tr>
      <w:tr w:rsidR="00B71C40" w:rsidRPr="00B05620" w14:paraId="76DB24C6" w14:textId="77777777" w:rsidTr="00B05620">
        <w:tc>
          <w:tcPr>
            <w:tcW w:w="1543" w:type="dxa"/>
          </w:tcPr>
          <w:p w14:paraId="3FFD448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Alaska</w:t>
            </w:r>
          </w:p>
        </w:tc>
        <w:tc>
          <w:tcPr>
            <w:tcW w:w="1610" w:type="dxa"/>
          </w:tcPr>
          <w:p w14:paraId="723AC7F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534</w:t>
            </w:r>
          </w:p>
        </w:tc>
        <w:tc>
          <w:tcPr>
            <w:tcW w:w="1476" w:type="dxa"/>
          </w:tcPr>
          <w:p w14:paraId="5416D95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7.35</w:t>
            </w:r>
          </w:p>
        </w:tc>
        <w:tc>
          <w:tcPr>
            <w:tcW w:w="1610" w:type="dxa"/>
          </w:tcPr>
          <w:p w14:paraId="0B9C29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134</w:t>
            </w:r>
          </w:p>
        </w:tc>
        <w:tc>
          <w:tcPr>
            <w:tcW w:w="1476" w:type="dxa"/>
          </w:tcPr>
          <w:p w14:paraId="00F5F5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7.12</w:t>
            </w:r>
          </w:p>
        </w:tc>
      </w:tr>
      <w:tr w:rsidR="00B71C40" w:rsidRPr="00B05620" w14:paraId="7DFA7827" w14:textId="77777777" w:rsidTr="00B05620">
        <w:tc>
          <w:tcPr>
            <w:tcW w:w="1543" w:type="dxa"/>
          </w:tcPr>
          <w:p w14:paraId="501EC35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Utah</w:t>
            </w:r>
          </w:p>
        </w:tc>
        <w:tc>
          <w:tcPr>
            <w:tcW w:w="1610" w:type="dxa"/>
          </w:tcPr>
          <w:p w14:paraId="4739500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1,533</w:t>
            </w:r>
          </w:p>
        </w:tc>
        <w:tc>
          <w:tcPr>
            <w:tcW w:w="1476" w:type="dxa"/>
          </w:tcPr>
          <w:p w14:paraId="7CBEF6F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5.03</w:t>
            </w:r>
          </w:p>
        </w:tc>
        <w:tc>
          <w:tcPr>
            <w:tcW w:w="1610" w:type="dxa"/>
          </w:tcPr>
          <w:p w14:paraId="4514B82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554</w:t>
            </w:r>
          </w:p>
        </w:tc>
        <w:tc>
          <w:tcPr>
            <w:tcW w:w="1476" w:type="dxa"/>
          </w:tcPr>
          <w:p w14:paraId="46E944A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7.11</w:t>
            </w:r>
          </w:p>
        </w:tc>
      </w:tr>
      <w:tr w:rsidR="00B71C40" w:rsidRPr="00B05620" w14:paraId="139F5605" w14:textId="77777777" w:rsidTr="00B05620">
        <w:tc>
          <w:tcPr>
            <w:tcW w:w="1543" w:type="dxa"/>
          </w:tcPr>
          <w:p w14:paraId="0CE05BB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Massachusetts</w:t>
            </w:r>
          </w:p>
        </w:tc>
        <w:tc>
          <w:tcPr>
            <w:tcW w:w="1610" w:type="dxa"/>
          </w:tcPr>
          <w:p w14:paraId="162A61F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6,126</w:t>
            </w:r>
          </w:p>
        </w:tc>
        <w:tc>
          <w:tcPr>
            <w:tcW w:w="1476" w:type="dxa"/>
          </w:tcPr>
          <w:p w14:paraId="72FCA08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5.61</w:t>
            </w:r>
          </w:p>
        </w:tc>
        <w:tc>
          <w:tcPr>
            <w:tcW w:w="1610" w:type="dxa"/>
          </w:tcPr>
          <w:p w14:paraId="60A6976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1,698</w:t>
            </w:r>
          </w:p>
        </w:tc>
        <w:tc>
          <w:tcPr>
            <w:tcW w:w="1476" w:type="dxa"/>
          </w:tcPr>
          <w:p w14:paraId="720A63B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7.06</w:t>
            </w:r>
          </w:p>
        </w:tc>
      </w:tr>
      <w:tr w:rsidR="00B71C40" w:rsidRPr="00B05620" w14:paraId="4CAC8872" w14:textId="77777777" w:rsidTr="00B05620">
        <w:tc>
          <w:tcPr>
            <w:tcW w:w="1543" w:type="dxa"/>
          </w:tcPr>
          <w:p w14:paraId="62B3B3B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District of Columbia</w:t>
            </w:r>
          </w:p>
        </w:tc>
        <w:tc>
          <w:tcPr>
            <w:tcW w:w="1610" w:type="dxa"/>
          </w:tcPr>
          <w:p w14:paraId="230157C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641</w:t>
            </w:r>
          </w:p>
        </w:tc>
        <w:tc>
          <w:tcPr>
            <w:tcW w:w="1476" w:type="dxa"/>
          </w:tcPr>
          <w:p w14:paraId="05915C4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7.56</w:t>
            </w:r>
          </w:p>
        </w:tc>
        <w:tc>
          <w:tcPr>
            <w:tcW w:w="1610" w:type="dxa"/>
          </w:tcPr>
          <w:p w14:paraId="348D508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120</w:t>
            </w:r>
          </w:p>
        </w:tc>
        <w:tc>
          <w:tcPr>
            <w:tcW w:w="1476" w:type="dxa"/>
          </w:tcPr>
          <w:p w14:paraId="2C5825B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6.88</w:t>
            </w:r>
          </w:p>
        </w:tc>
      </w:tr>
      <w:tr w:rsidR="00B71C40" w:rsidRPr="00B05620" w14:paraId="10A5E83D" w14:textId="77777777" w:rsidTr="00B05620">
        <w:tc>
          <w:tcPr>
            <w:tcW w:w="1543" w:type="dxa"/>
          </w:tcPr>
          <w:p w14:paraId="11FB4D8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Connecticut</w:t>
            </w:r>
          </w:p>
        </w:tc>
        <w:tc>
          <w:tcPr>
            <w:tcW w:w="1610" w:type="dxa"/>
          </w:tcPr>
          <w:p w14:paraId="70D97B1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3,732</w:t>
            </w:r>
          </w:p>
        </w:tc>
        <w:tc>
          <w:tcPr>
            <w:tcW w:w="1476" w:type="dxa"/>
          </w:tcPr>
          <w:p w14:paraId="6254461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6.20</w:t>
            </w:r>
          </w:p>
        </w:tc>
        <w:tc>
          <w:tcPr>
            <w:tcW w:w="1610" w:type="dxa"/>
          </w:tcPr>
          <w:p w14:paraId="5612FD9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887</w:t>
            </w:r>
          </w:p>
        </w:tc>
        <w:tc>
          <w:tcPr>
            <w:tcW w:w="1476" w:type="dxa"/>
          </w:tcPr>
          <w:p w14:paraId="319733A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6.84</w:t>
            </w:r>
          </w:p>
        </w:tc>
      </w:tr>
      <w:tr w:rsidR="00B71C40" w:rsidRPr="00B05620" w14:paraId="0BE22D2C" w14:textId="77777777" w:rsidTr="00B05620">
        <w:tc>
          <w:tcPr>
            <w:tcW w:w="1543" w:type="dxa"/>
          </w:tcPr>
          <w:p w14:paraId="47CB19B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Louisiana</w:t>
            </w:r>
          </w:p>
        </w:tc>
        <w:tc>
          <w:tcPr>
            <w:tcW w:w="1610" w:type="dxa"/>
          </w:tcPr>
          <w:p w14:paraId="55A66C1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4,496</w:t>
            </w:r>
          </w:p>
        </w:tc>
        <w:tc>
          <w:tcPr>
            <w:tcW w:w="1476" w:type="dxa"/>
          </w:tcPr>
          <w:p w14:paraId="6C8E0D7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6.57</w:t>
            </w:r>
          </w:p>
        </w:tc>
        <w:tc>
          <w:tcPr>
            <w:tcW w:w="1610" w:type="dxa"/>
          </w:tcPr>
          <w:p w14:paraId="20A871C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1,010</w:t>
            </w:r>
          </w:p>
        </w:tc>
        <w:tc>
          <w:tcPr>
            <w:tcW w:w="1476" w:type="dxa"/>
          </w:tcPr>
          <w:p w14:paraId="792141B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6.84</w:t>
            </w:r>
          </w:p>
        </w:tc>
      </w:tr>
      <w:tr w:rsidR="00B71C40" w:rsidRPr="00B05620" w14:paraId="553B23D8" w14:textId="77777777" w:rsidTr="00B05620">
        <w:tc>
          <w:tcPr>
            <w:tcW w:w="1543" w:type="dxa"/>
          </w:tcPr>
          <w:p w14:paraId="7EEBACD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Rhode Island</w:t>
            </w:r>
          </w:p>
        </w:tc>
        <w:tc>
          <w:tcPr>
            <w:tcW w:w="1610" w:type="dxa"/>
          </w:tcPr>
          <w:p w14:paraId="3253060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1,445</w:t>
            </w:r>
          </w:p>
        </w:tc>
        <w:tc>
          <w:tcPr>
            <w:tcW w:w="1476" w:type="dxa"/>
          </w:tcPr>
          <w:p w14:paraId="361C1F4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7.93</w:t>
            </w:r>
          </w:p>
        </w:tc>
        <w:tc>
          <w:tcPr>
            <w:tcW w:w="1610" w:type="dxa"/>
          </w:tcPr>
          <w:p w14:paraId="6FE8B89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242</w:t>
            </w:r>
          </w:p>
        </w:tc>
        <w:tc>
          <w:tcPr>
            <w:tcW w:w="1476" w:type="dxa"/>
          </w:tcPr>
          <w:p w14:paraId="4DFF465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6.03</w:t>
            </w:r>
          </w:p>
        </w:tc>
      </w:tr>
      <w:tr w:rsidR="00B71C40" w:rsidRPr="00B05620" w14:paraId="14874E19" w14:textId="77777777" w:rsidTr="00B05620">
        <w:tc>
          <w:tcPr>
            <w:tcW w:w="1543" w:type="dxa"/>
          </w:tcPr>
          <w:p w14:paraId="58DAE8F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New Jersey</w:t>
            </w:r>
          </w:p>
        </w:tc>
        <w:tc>
          <w:tcPr>
            <w:tcW w:w="1610" w:type="dxa"/>
          </w:tcPr>
          <w:p w14:paraId="6127265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10,038</w:t>
            </w:r>
          </w:p>
        </w:tc>
        <w:tc>
          <w:tcPr>
            <w:tcW w:w="1476" w:type="dxa"/>
          </w:tcPr>
          <w:p w14:paraId="35F79C3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7.09</w:t>
            </w:r>
          </w:p>
        </w:tc>
        <w:tc>
          <w:tcPr>
            <w:tcW w:w="1610" w:type="dxa"/>
          </w:tcPr>
          <w:p w14:paraId="772FFEE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1,683</w:t>
            </w:r>
          </w:p>
        </w:tc>
        <w:tc>
          <w:tcPr>
            <w:tcW w:w="1476" w:type="dxa"/>
          </w:tcPr>
          <w:p w14:paraId="0752F4D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5.41</w:t>
            </w:r>
          </w:p>
        </w:tc>
      </w:tr>
    </w:tbl>
    <w:p w14:paraId="25CBC9D5"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Rates are pooled across each era, not annual. Ordered by 2021–2024 AAMR.</w:t>
      </w:r>
    </w:p>
    <w:p w14:paraId="160AC56D"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S9. Place of death among decedents with C78.0 recorded as a multiple cause, by era.</w:t>
      </w:r>
    </w:p>
    <w:tbl>
      <w:tblPr>
        <w:tblStyle w:val="TableGrid"/>
        <w:tblW w:w="4842" w:type="pct"/>
        <w:tblLayout w:type="fixed"/>
        <w:tblLook w:val="0020" w:firstRow="1" w:lastRow="0" w:firstColumn="0" w:lastColumn="0" w:noHBand="0" w:noVBand="0"/>
      </w:tblPr>
      <w:tblGrid>
        <w:gridCol w:w="3741"/>
        <w:gridCol w:w="1871"/>
        <w:gridCol w:w="786"/>
        <w:gridCol w:w="1871"/>
        <w:gridCol w:w="786"/>
      </w:tblGrid>
      <w:tr w:rsidR="00B71C40" w:rsidRPr="00B05620" w14:paraId="0488B634" w14:textId="77777777" w:rsidTr="00B05620">
        <w:tc>
          <w:tcPr>
            <w:tcW w:w="3168" w:type="dxa"/>
          </w:tcPr>
          <w:p w14:paraId="3644A04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Place of death</w:t>
            </w:r>
          </w:p>
        </w:tc>
        <w:tc>
          <w:tcPr>
            <w:tcW w:w="1584" w:type="dxa"/>
          </w:tcPr>
          <w:p w14:paraId="01C631D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1999–2020 n</w:t>
            </w:r>
          </w:p>
        </w:tc>
        <w:tc>
          <w:tcPr>
            <w:tcW w:w="666" w:type="dxa"/>
          </w:tcPr>
          <w:p w14:paraId="2B72E1B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w:t>
            </w:r>
          </w:p>
        </w:tc>
        <w:tc>
          <w:tcPr>
            <w:tcW w:w="1584" w:type="dxa"/>
          </w:tcPr>
          <w:p w14:paraId="714A16C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2021–2024 n</w:t>
            </w:r>
          </w:p>
        </w:tc>
        <w:tc>
          <w:tcPr>
            <w:tcW w:w="666" w:type="dxa"/>
          </w:tcPr>
          <w:p w14:paraId="4259A7D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w:t>
            </w:r>
          </w:p>
        </w:tc>
      </w:tr>
      <w:tr w:rsidR="00B71C40" w:rsidRPr="00B05620" w14:paraId="2B17CA14" w14:textId="77777777" w:rsidTr="00B05620">
        <w:tc>
          <w:tcPr>
            <w:tcW w:w="4752" w:type="dxa"/>
            <w:gridSpan w:val="2"/>
          </w:tcPr>
          <w:p w14:paraId="0BC2AD3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Medical Facility - Inpatient | 115,454 | 28.6 | 24,343</w:t>
            </w:r>
          </w:p>
        </w:tc>
        <w:tc>
          <w:tcPr>
            <w:tcW w:w="2916" w:type="dxa"/>
            <w:gridSpan w:val="3"/>
          </w:tcPr>
          <w:p w14:paraId="467C56B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20.3 |</w:t>
            </w:r>
          </w:p>
        </w:tc>
      </w:tr>
      <w:tr w:rsidR="00B71C40" w:rsidRPr="00B05620" w14:paraId="73208DF9" w14:textId="77777777" w:rsidTr="00B05620">
        <w:tc>
          <w:tcPr>
            <w:tcW w:w="3168" w:type="dxa"/>
          </w:tcPr>
          <w:p w14:paraId="4AB0370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Medical Facility - Outpatient or ER</w:t>
            </w:r>
          </w:p>
        </w:tc>
        <w:tc>
          <w:tcPr>
            <w:tcW w:w="4500" w:type="dxa"/>
            <w:gridSpan w:val="4"/>
          </w:tcPr>
          <w:p w14:paraId="653D13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8,305 | 2.1 | 1,882 | 1.6 |</w:t>
            </w:r>
          </w:p>
        </w:tc>
      </w:tr>
      <w:tr w:rsidR="00B71C40" w:rsidRPr="00B05620" w14:paraId="46893F52" w14:textId="77777777" w:rsidTr="00B05620">
        <w:tc>
          <w:tcPr>
            <w:tcW w:w="3168" w:type="dxa"/>
          </w:tcPr>
          <w:p w14:paraId="42F3902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Medical Facility - Dead on Arrival</w:t>
            </w:r>
          </w:p>
        </w:tc>
        <w:tc>
          <w:tcPr>
            <w:tcW w:w="1584" w:type="dxa"/>
          </w:tcPr>
          <w:p w14:paraId="14EEFED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738</w:t>
            </w:r>
          </w:p>
        </w:tc>
        <w:tc>
          <w:tcPr>
            <w:tcW w:w="666" w:type="dxa"/>
          </w:tcPr>
          <w:p w14:paraId="2FB2640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w:t>
            </w:r>
          </w:p>
        </w:tc>
        <w:tc>
          <w:tcPr>
            <w:tcW w:w="1584" w:type="dxa"/>
          </w:tcPr>
          <w:p w14:paraId="69B5358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w:t>
            </w:r>
          </w:p>
        </w:tc>
        <w:tc>
          <w:tcPr>
            <w:tcW w:w="666" w:type="dxa"/>
          </w:tcPr>
          <w:p w14:paraId="67D3E1C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0.1</w:t>
            </w:r>
          </w:p>
        </w:tc>
      </w:tr>
      <w:tr w:rsidR="00B71C40" w:rsidRPr="00B05620" w14:paraId="24191661" w14:textId="77777777" w:rsidTr="00B05620">
        <w:tc>
          <w:tcPr>
            <w:tcW w:w="3168" w:type="dxa"/>
          </w:tcPr>
          <w:p w14:paraId="1A4F173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Medical Facility - Status unknown</w:t>
            </w:r>
          </w:p>
        </w:tc>
        <w:tc>
          <w:tcPr>
            <w:tcW w:w="1584" w:type="dxa"/>
          </w:tcPr>
          <w:p w14:paraId="6739639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389</w:t>
            </w:r>
          </w:p>
        </w:tc>
        <w:tc>
          <w:tcPr>
            <w:tcW w:w="666" w:type="dxa"/>
          </w:tcPr>
          <w:p w14:paraId="1FAE081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0.1</w:t>
            </w:r>
          </w:p>
        </w:tc>
        <w:tc>
          <w:tcPr>
            <w:tcW w:w="1584" w:type="dxa"/>
          </w:tcPr>
          <w:p w14:paraId="727A618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666" w:type="dxa"/>
          </w:tcPr>
          <w:p w14:paraId="5BFD6BB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w:t>
            </w:r>
          </w:p>
        </w:tc>
      </w:tr>
      <w:tr w:rsidR="00B71C40" w:rsidRPr="00B05620" w14:paraId="4B7FAF9E" w14:textId="77777777" w:rsidTr="00B05620">
        <w:tc>
          <w:tcPr>
            <w:tcW w:w="7668" w:type="dxa"/>
            <w:gridSpan w:val="5"/>
          </w:tcPr>
          <w:p w14:paraId="717C601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Decedent’s home | 171,988 | 42.6 | 62,933 | 52.4 |</w:t>
            </w:r>
          </w:p>
        </w:tc>
      </w:tr>
      <w:tr w:rsidR="00B71C40" w:rsidRPr="00B05620" w14:paraId="02118E3B" w14:textId="77777777" w:rsidTr="00B05620">
        <w:tc>
          <w:tcPr>
            <w:tcW w:w="7668" w:type="dxa"/>
            <w:gridSpan w:val="5"/>
          </w:tcPr>
          <w:p w14:paraId="7C81291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Hospice facility | 33,101 | 8.2 | 15,422 | 12.8 |</w:t>
            </w:r>
          </w:p>
        </w:tc>
      </w:tr>
      <w:tr w:rsidR="00B71C40" w:rsidRPr="00B05620" w14:paraId="2A7F6EF1" w14:textId="77777777" w:rsidTr="00B05620">
        <w:tc>
          <w:tcPr>
            <w:tcW w:w="7668" w:type="dxa"/>
            <w:gridSpan w:val="5"/>
          </w:tcPr>
          <w:p w14:paraId="768A161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Nursing home/long term care | 53,101 | 13.2 | 10,147 | 8.4 |</w:t>
            </w:r>
          </w:p>
        </w:tc>
      </w:tr>
      <w:tr w:rsidR="00B71C40" w:rsidRPr="00B05620" w14:paraId="45236361" w14:textId="77777777" w:rsidTr="00B05620">
        <w:tc>
          <w:tcPr>
            <w:tcW w:w="7668" w:type="dxa"/>
            <w:gridSpan w:val="5"/>
          </w:tcPr>
          <w:p w14:paraId="75CFEF7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Other | 19,742 | 4.9 | 5,371 | 4.5 |</w:t>
            </w:r>
          </w:p>
        </w:tc>
      </w:tr>
      <w:tr w:rsidR="00B71C40" w:rsidRPr="00B05620" w14:paraId="19F76C75" w14:textId="77777777" w:rsidTr="00B05620">
        <w:tc>
          <w:tcPr>
            <w:tcW w:w="3168" w:type="dxa"/>
          </w:tcPr>
          <w:p w14:paraId="79A8595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Place of death unknown</w:t>
            </w:r>
          </w:p>
        </w:tc>
        <w:tc>
          <w:tcPr>
            <w:tcW w:w="1584" w:type="dxa"/>
          </w:tcPr>
          <w:p w14:paraId="4A77C43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778</w:t>
            </w:r>
          </w:p>
        </w:tc>
        <w:tc>
          <w:tcPr>
            <w:tcW w:w="666" w:type="dxa"/>
          </w:tcPr>
          <w:p w14:paraId="6FAFE7A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w:t>
            </w:r>
          </w:p>
        </w:tc>
        <w:tc>
          <w:tcPr>
            <w:tcW w:w="1584" w:type="dxa"/>
          </w:tcPr>
          <w:p w14:paraId="4A577BF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Suppressed</w:t>
            </w:r>
          </w:p>
        </w:tc>
        <w:tc>
          <w:tcPr>
            <w:tcW w:w="666" w:type="dxa"/>
          </w:tcPr>
          <w:p w14:paraId="193B7B57" w14:textId="77777777" w:rsidR="00B71C40" w:rsidRPr="00B05620" w:rsidRDefault="0019627C">
            <w:pPr>
              <w:rPr>
                <w:rFonts w:ascii="Times New Roman" w:hAnsi="Times New Roman" w:cs="Times New Roman"/>
                <w:color w:val="000000" w:themeColor="text1"/>
                <w:sz w:val="22"/>
                <w:szCs w:val="22"/>
              </w:rPr>
            </w:pPr>
            <w:r>
              <w:rPr>
                <w:noProof/>
              </w:rPr>
              <mc:AlternateContent>
                <mc:Choice Requires="wps">
                  <w:drawing>
                    <wp:inline distT="0" distB="0" distL="0" distR="0" wp14:anchorId="78A1328E" wp14:editId="4DDDE979">
                      <wp:extent cx="5943600" cy="13970"/>
                      <wp:effectExtent l="0" t="0" r="0" b="0"/>
                      <wp:docPr id="1325532527"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18AB99FB" id="Horizontal Line 1"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" filled="f">
                      <v:path arrowok="t"/>
                      <w10:anchorlock/>
                    </v:rect>
                  </w:pict>
                </mc:Fallback>
              </mc:AlternateContent>
            </w:r>
          </w:p>
        </w:tc>
      </w:tr>
    </w:tbl>
    <w:p w14:paraId="440892A7" w14:textId="77777777" w:rsidR="00B71C40" w:rsidRPr="00B05620" w:rsidRDefault="00000000">
      <w:pPr>
        <w:pStyle w:val="FirstParagraph"/>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The 2021–2024 categories sum to 120,160 against a total of 120,167; the seven-death shortfall is the suppressed ‘Place of death unknown’ cell. Percentages use the full era totals as denominators.</w:t>
      </w:r>
    </w:p>
    <w:p w14:paraId="17EEFBD1"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S10. Joinpoint model specification.</w:t>
      </w:r>
    </w:p>
    <w:tbl>
      <w:tblPr>
        <w:tblStyle w:val="TableGrid"/>
        <w:tblW w:w="5000" w:type="pct"/>
        <w:tblLayout w:type="fixed"/>
        <w:tblLook w:val="0020" w:firstRow="1" w:lastRow="0" w:firstColumn="0" w:lastColumn="0" w:noHBand="0" w:noVBand="0"/>
      </w:tblPr>
      <w:tblGrid>
        <w:gridCol w:w="1750"/>
        <w:gridCol w:w="7600"/>
      </w:tblGrid>
      <w:tr w:rsidR="00B71C40" w:rsidRPr="00B05620" w14:paraId="500FBEFA" w14:textId="77777777" w:rsidTr="00B05620">
        <w:tc>
          <w:tcPr>
            <w:tcW w:w="1482" w:type="dxa"/>
          </w:tcPr>
          <w:p w14:paraId="463F510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Item</w:t>
            </w:r>
          </w:p>
        </w:tc>
        <w:tc>
          <w:tcPr>
            <w:tcW w:w="6437" w:type="dxa"/>
          </w:tcPr>
          <w:p w14:paraId="061433B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Specification</w:t>
            </w:r>
          </w:p>
        </w:tc>
      </w:tr>
      <w:tr w:rsidR="00B71C40" w:rsidRPr="00B05620" w14:paraId="1DF4F29F" w14:textId="77777777" w:rsidTr="00B05620">
        <w:tc>
          <w:tcPr>
            <w:tcW w:w="1482" w:type="dxa"/>
          </w:tcPr>
          <w:p w14:paraId="071E671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Program</w:t>
            </w:r>
          </w:p>
        </w:tc>
        <w:tc>
          <w:tcPr>
            <w:tcW w:w="6437" w:type="dxa"/>
          </w:tcPr>
          <w:p w14:paraId="3464E6B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Joinpoint Regression Program, version 5.4.0.0 (Statistical Methodology and Applications Branch, National Cancer Institute)</w:t>
            </w:r>
          </w:p>
        </w:tc>
      </w:tr>
      <w:tr w:rsidR="00B71C40" w:rsidRPr="00B05620" w14:paraId="7B6F87F8" w14:textId="77777777" w:rsidTr="00B05620">
        <w:tc>
          <w:tcPr>
            <w:tcW w:w="1482" w:type="dxa"/>
          </w:tcPr>
          <w:p w14:paraId="590C914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Dependent variable</w:t>
            </w:r>
          </w:p>
        </w:tc>
        <w:tc>
          <w:tcPr>
            <w:tcW w:w="6437" w:type="dxa"/>
          </w:tcPr>
          <w:p w14:paraId="522F4B7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Crude rate (age strata) or age-adjusted rate (all other strata)</w:t>
            </w:r>
          </w:p>
        </w:tc>
      </w:tr>
      <w:tr w:rsidR="00B71C40" w:rsidRPr="00B05620" w14:paraId="7077726F" w14:textId="77777777" w:rsidTr="00B05620">
        <w:tc>
          <w:tcPr>
            <w:tcW w:w="1482" w:type="dxa"/>
          </w:tcPr>
          <w:p w14:paraId="00C0309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Weighting</w:t>
            </w:r>
          </w:p>
        </w:tc>
        <w:tc>
          <w:tcPr>
            <w:tcW w:w="6437" w:type="dxa"/>
          </w:tcPr>
          <w:p w14:paraId="68145E6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Inverse variance, using the standard error supplied with each rate</w:t>
            </w:r>
          </w:p>
        </w:tc>
      </w:tr>
      <w:tr w:rsidR="00B71C40" w:rsidRPr="00B05620" w14:paraId="5303EE87" w14:textId="77777777" w:rsidTr="00B05620">
        <w:tc>
          <w:tcPr>
            <w:tcW w:w="1482" w:type="dxa"/>
          </w:tcPr>
          <w:p w14:paraId="316DF4C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Model form</w:t>
            </w:r>
          </w:p>
        </w:tc>
        <w:tc>
          <w:tcPr>
            <w:tcW w:w="6437" w:type="dxa"/>
          </w:tcPr>
          <w:p w14:paraId="625431B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Log-linear with continuous joins at shared endpoints</w:t>
            </w:r>
          </w:p>
        </w:tc>
      </w:tr>
      <w:tr w:rsidR="00B71C40" w:rsidRPr="00B05620" w14:paraId="1591D8A5" w14:textId="77777777" w:rsidTr="00B05620">
        <w:tc>
          <w:tcPr>
            <w:tcW w:w="1482" w:type="dxa"/>
          </w:tcPr>
          <w:p w14:paraId="58E2A1F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Model selection</w:t>
            </w:r>
          </w:p>
        </w:tc>
        <w:tc>
          <w:tcPr>
            <w:tcW w:w="6437" w:type="dxa"/>
          </w:tcPr>
          <w:p w14:paraId="096C29F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Permutation test</w:t>
            </w:r>
          </w:p>
        </w:tc>
      </w:tr>
      <w:tr w:rsidR="00B71C40" w:rsidRPr="00B05620" w14:paraId="67B8FF6A" w14:textId="77777777" w:rsidTr="00B05620">
        <w:tc>
          <w:tcPr>
            <w:tcW w:w="1482" w:type="dxa"/>
          </w:tcPr>
          <w:p w14:paraId="1731007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Monte Carlo replicates</w:t>
            </w:r>
          </w:p>
        </w:tc>
        <w:tc>
          <w:tcPr>
            <w:tcW w:w="6437" w:type="dxa"/>
          </w:tcPr>
          <w:p w14:paraId="4DEBBCD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4,499 (Joinpoint default for the permutation test)*</w:t>
            </w:r>
          </w:p>
        </w:tc>
      </w:tr>
      <w:tr w:rsidR="00B71C40" w:rsidRPr="00B05620" w14:paraId="70094649" w14:textId="77777777" w:rsidTr="00B05620">
        <w:tc>
          <w:tcPr>
            <w:tcW w:w="1482" w:type="dxa"/>
          </w:tcPr>
          <w:p w14:paraId="3F2B67E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Overall significance level</w:t>
            </w:r>
          </w:p>
        </w:tc>
        <w:tc>
          <w:tcPr>
            <w:tcW w:w="6437" w:type="dxa"/>
          </w:tcPr>
          <w:p w14:paraId="7F3D5C4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0.05</w:t>
            </w:r>
          </w:p>
        </w:tc>
      </w:tr>
      <w:tr w:rsidR="00B71C40" w:rsidRPr="00B05620" w14:paraId="45D9AB7F" w14:textId="77777777" w:rsidTr="00B05620">
        <w:tc>
          <w:tcPr>
            <w:tcW w:w="1482" w:type="dxa"/>
          </w:tcPr>
          <w:p w14:paraId="2EDA578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Maximum joinpoints permitted</w:t>
            </w:r>
          </w:p>
        </w:tc>
        <w:tc>
          <w:tcPr>
            <w:tcW w:w="6437" w:type="dxa"/>
          </w:tcPr>
          <w:p w14:paraId="095CBD5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 no stratum reached the ceiling (the largest selected model contained four joinpoints)</w:t>
            </w:r>
          </w:p>
        </w:tc>
      </w:tr>
      <w:tr w:rsidR="00B71C40" w:rsidRPr="00B05620" w14:paraId="561B42A0" w14:textId="77777777" w:rsidTr="00B05620">
        <w:tc>
          <w:tcPr>
            <w:tcW w:w="1482" w:type="dxa"/>
          </w:tcPr>
          <w:p w14:paraId="4A94F3A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Confidence-interval method</w:t>
            </w:r>
          </w:p>
        </w:tc>
        <w:tc>
          <w:tcPr>
            <w:tcW w:w="6437" w:type="dxa"/>
          </w:tcPr>
          <w:p w14:paraId="4F539F8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Parametric</w:t>
            </w:r>
          </w:p>
        </w:tc>
      </w:tr>
      <w:tr w:rsidR="00B71C40" w:rsidRPr="00B05620" w14:paraId="22D6EF2E" w14:textId="77777777" w:rsidTr="00B05620">
        <w:tc>
          <w:tcPr>
            <w:tcW w:w="1482" w:type="dxa"/>
          </w:tcPr>
          <w:p w14:paraId="6ED7CC6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Error structure</w:t>
            </w:r>
          </w:p>
        </w:tc>
        <w:tc>
          <w:tcPr>
            <w:tcW w:w="6437" w:type="dxa"/>
          </w:tcPr>
          <w:p w14:paraId="67C8F11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Uncorrelated errors assumed; autocorrelation not modelled</w:t>
            </w:r>
          </w:p>
        </w:tc>
      </w:tr>
      <w:tr w:rsidR="00B71C40" w:rsidRPr="00B05620" w14:paraId="3E31D9D7" w14:textId="77777777" w:rsidTr="00B05620">
        <w:tc>
          <w:tcPr>
            <w:tcW w:w="1482" w:type="dxa"/>
          </w:tcPr>
          <w:p w14:paraId="2AA2850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Models fitted</w:t>
            </w:r>
          </w:p>
        </w:tc>
        <w:tc>
          <w:tcPr>
            <w:tcW w:w="6437" w:type="dxa"/>
          </w:tcPr>
          <w:p w14:paraId="37D6957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 strata reported (21 main-analysis strata, 4 comparison series); 101 significance tests reported in total (76 segment tests, 25 AAPCs)</w:t>
            </w:r>
          </w:p>
        </w:tc>
      </w:tr>
      <w:tr w:rsidR="00B71C40" w:rsidRPr="00B05620" w14:paraId="38E09B2A" w14:textId="77777777" w:rsidTr="00B05620">
        <w:tc>
          <w:tcPr>
            <w:tcW w:w="1482" w:type="dxa"/>
          </w:tcPr>
          <w:p w14:paraId="197EE97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Run dates</w:t>
            </w:r>
          </w:p>
        </w:tc>
        <w:tc>
          <w:tcPr>
            <w:tcW w:w="6437" w:type="dxa"/>
          </w:tcPr>
          <w:p w14:paraId="34D05F3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 August 2026</w:t>
            </w:r>
          </w:p>
        </w:tc>
      </w:tr>
    </w:tbl>
    <w:p w14:paraId="1BAD7539"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4,499 is the program default for the permutation test.</w:t>
      </w:r>
    </w:p>
    <w:p w14:paraId="6876D2D0"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Supplementary Table S11. Joinpoint segmented trends for the comparison and sensitivity series, 2000–2024.</w:t>
      </w:r>
    </w:p>
    <w:tbl>
      <w:tblPr>
        <w:tblStyle w:val="TableGrid"/>
        <w:tblW w:w="4809" w:type="pct"/>
        <w:tblLayout w:type="fixed"/>
        <w:tblLook w:val="0020" w:firstRow="1" w:lastRow="0" w:firstColumn="0" w:lastColumn="0" w:noHBand="0" w:noVBand="0"/>
      </w:tblPr>
      <w:tblGrid>
        <w:gridCol w:w="3218"/>
        <w:gridCol w:w="835"/>
        <w:gridCol w:w="1012"/>
        <w:gridCol w:w="1072"/>
        <w:gridCol w:w="595"/>
        <w:gridCol w:w="654"/>
        <w:gridCol w:w="1012"/>
        <w:gridCol w:w="595"/>
      </w:tblGrid>
      <w:tr w:rsidR="00B71C40" w:rsidRPr="00B05620" w14:paraId="75D5DB2E" w14:textId="77777777" w:rsidTr="00B05620">
        <w:tc>
          <w:tcPr>
            <w:tcW w:w="2724" w:type="dxa"/>
          </w:tcPr>
          <w:p w14:paraId="31825DD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Series</w:t>
            </w:r>
          </w:p>
        </w:tc>
        <w:tc>
          <w:tcPr>
            <w:tcW w:w="706" w:type="dxa"/>
          </w:tcPr>
          <w:p w14:paraId="7157BB2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Segment</w:t>
            </w:r>
          </w:p>
        </w:tc>
        <w:tc>
          <w:tcPr>
            <w:tcW w:w="857" w:type="dxa"/>
          </w:tcPr>
          <w:p w14:paraId="4DB2C4A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APC (%/yr)</w:t>
            </w:r>
          </w:p>
        </w:tc>
        <w:tc>
          <w:tcPr>
            <w:tcW w:w="908" w:type="dxa"/>
          </w:tcPr>
          <w:p w14:paraId="5E2EB7B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95% CI</w:t>
            </w:r>
          </w:p>
        </w:tc>
        <w:tc>
          <w:tcPr>
            <w:tcW w:w="504" w:type="dxa"/>
          </w:tcPr>
          <w:p w14:paraId="414BF1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i/>
                <w:iCs/>
                <w:color w:val="000000" w:themeColor="text1"/>
                <w:sz w:val="22"/>
                <w:szCs w:val="22"/>
              </w:rPr>
              <w:t>P</w:t>
            </w:r>
          </w:p>
        </w:tc>
        <w:tc>
          <w:tcPr>
            <w:tcW w:w="554" w:type="dxa"/>
          </w:tcPr>
          <w:p w14:paraId="19698C4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AAPC</w:t>
            </w:r>
          </w:p>
        </w:tc>
        <w:tc>
          <w:tcPr>
            <w:tcW w:w="857" w:type="dxa"/>
          </w:tcPr>
          <w:p w14:paraId="0138571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95% CI</w:t>
            </w:r>
          </w:p>
        </w:tc>
        <w:tc>
          <w:tcPr>
            <w:tcW w:w="504" w:type="dxa"/>
          </w:tcPr>
          <w:p w14:paraId="6972D80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i/>
                <w:iCs/>
                <w:color w:val="000000" w:themeColor="text1"/>
                <w:sz w:val="22"/>
                <w:szCs w:val="22"/>
              </w:rPr>
              <w:t>P</w:t>
            </w:r>
          </w:p>
        </w:tc>
      </w:tr>
      <w:tr w:rsidR="00B71C40" w:rsidRPr="00B05620" w14:paraId="74AC5D26" w14:textId="77777777" w:rsidTr="00B05620">
        <w:tc>
          <w:tcPr>
            <w:tcW w:w="2724" w:type="dxa"/>
          </w:tcPr>
          <w:p w14:paraId="2846753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All malignant neoplasms (underlying cause C00–C97)</w:t>
            </w:r>
          </w:p>
        </w:tc>
        <w:tc>
          <w:tcPr>
            <w:tcW w:w="706" w:type="dxa"/>
          </w:tcPr>
          <w:p w14:paraId="320A877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2000–2019</w:t>
            </w:r>
          </w:p>
        </w:tc>
        <w:tc>
          <w:tcPr>
            <w:tcW w:w="857" w:type="dxa"/>
          </w:tcPr>
          <w:p w14:paraId="58FC59B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-1.59</w:t>
            </w:r>
          </w:p>
        </w:tc>
        <w:tc>
          <w:tcPr>
            <w:tcW w:w="908" w:type="dxa"/>
          </w:tcPr>
          <w:p w14:paraId="640BA29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-1.65 to -1.53</w:t>
            </w:r>
          </w:p>
        </w:tc>
        <w:tc>
          <w:tcPr>
            <w:tcW w:w="504" w:type="dxa"/>
          </w:tcPr>
          <w:p w14:paraId="2D6A640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&lt;0.001</w:t>
            </w:r>
          </w:p>
        </w:tc>
        <w:tc>
          <w:tcPr>
            <w:tcW w:w="554" w:type="dxa"/>
          </w:tcPr>
          <w:p w14:paraId="658B8E0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-1.46</w:t>
            </w:r>
          </w:p>
        </w:tc>
        <w:tc>
          <w:tcPr>
            <w:tcW w:w="857" w:type="dxa"/>
          </w:tcPr>
          <w:p w14:paraId="35D53CB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-1.56 to -1.36</w:t>
            </w:r>
          </w:p>
        </w:tc>
        <w:tc>
          <w:tcPr>
            <w:tcW w:w="504" w:type="dxa"/>
          </w:tcPr>
          <w:p w14:paraId="5087614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&lt;0.001</w:t>
            </w:r>
          </w:p>
        </w:tc>
      </w:tr>
      <w:tr w:rsidR="00B71C40" w:rsidRPr="00B05620" w14:paraId="4995C5F1" w14:textId="77777777" w:rsidTr="00B05620">
        <w:tc>
          <w:tcPr>
            <w:tcW w:w="2724" w:type="dxa"/>
          </w:tcPr>
          <w:p w14:paraId="137E7205" w14:textId="77777777" w:rsidR="00B71C40" w:rsidRPr="00B05620" w:rsidRDefault="00B71C40">
            <w:pPr>
              <w:pStyle w:val="Compact"/>
              <w:rPr>
                <w:rFonts w:ascii="Times New Roman" w:hAnsi="Times New Roman" w:cs="Times New Roman"/>
                <w:color w:val="000000" w:themeColor="text1"/>
                <w:sz w:val="22"/>
                <w:szCs w:val="22"/>
              </w:rPr>
            </w:pPr>
          </w:p>
        </w:tc>
        <w:tc>
          <w:tcPr>
            <w:tcW w:w="706" w:type="dxa"/>
          </w:tcPr>
          <w:p w14:paraId="74E8DCF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2019–2024</w:t>
            </w:r>
          </w:p>
        </w:tc>
        <w:tc>
          <w:tcPr>
            <w:tcW w:w="857" w:type="dxa"/>
          </w:tcPr>
          <w:p w14:paraId="2472D87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-0.97</w:t>
            </w:r>
          </w:p>
        </w:tc>
        <w:tc>
          <w:tcPr>
            <w:tcW w:w="908" w:type="dxa"/>
          </w:tcPr>
          <w:p w14:paraId="64E6043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-1.41 to -0.52</w:t>
            </w:r>
          </w:p>
        </w:tc>
        <w:tc>
          <w:tcPr>
            <w:tcW w:w="504" w:type="dxa"/>
          </w:tcPr>
          <w:p w14:paraId="673BE54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&lt;0.001</w:t>
            </w:r>
          </w:p>
        </w:tc>
        <w:tc>
          <w:tcPr>
            <w:tcW w:w="554" w:type="dxa"/>
          </w:tcPr>
          <w:p w14:paraId="7FD6C873" w14:textId="77777777" w:rsidR="00B71C40" w:rsidRPr="00B05620" w:rsidRDefault="00B71C40">
            <w:pPr>
              <w:pStyle w:val="Compact"/>
              <w:rPr>
                <w:rFonts w:ascii="Times New Roman" w:hAnsi="Times New Roman" w:cs="Times New Roman"/>
                <w:color w:val="000000" w:themeColor="text1"/>
                <w:sz w:val="22"/>
                <w:szCs w:val="22"/>
              </w:rPr>
            </w:pPr>
          </w:p>
        </w:tc>
        <w:tc>
          <w:tcPr>
            <w:tcW w:w="857" w:type="dxa"/>
          </w:tcPr>
          <w:p w14:paraId="6DD4DBCF" w14:textId="77777777" w:rsidR="00B71C40" w:rsidRPr="00B05620" w:rsidRDefault="00B71C40">
            <w:pPr>
              <w:pStyle w:val="Compact"/>
              <w:rPr>
                <w:rFonts w:ascii="Times New Roman" w:hAnsi="Times New Roman" w:cs="Times New Roman"/>
                <w:color w:val="000000" w:themeColor="text1"/>
                <w:sz w:val="22"/>
                <w:szCs w:val="22"/>
              </w:rPr>
            </w:pPr>
          </w:p>
        </w:tc>
        <w:tc>
          <w:tcPr>
            <w:tcW w:w="504" w:type="dxa"/>
          </w:tcPr>
          <w:p w14:paraId="1A0193F4"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7DF6A485" w14:textId="77777777" w:rsidTr="00B05620">
        <w:tc>
          <w:tcPr>
            <w:tcW w:w="2724" w:type="dxa"/>
          </w:tcPr>
          <w:p w14:paraId="11D7814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C78.0 with underlying cause C00–C97</w:t>
            </w:r>
          </w:p>
        </w:tc>
        <w:tc>
          <w:tcPr>
            <w:tcW w:w="706" w:type="dxa"/>
          </w:tcPr>
          <w:p w14:paraId="1387224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2000–2004</w:t>
            </w:r>
          </w:p>
        </w:tc>
        <w:tc>
          <w:tcPr>
            <w:tcW w:w="857" w:type="dxa"/>
          </w:tcPr>
          <w:p w14:paraId="423B2BC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-4.53</w:t>
            </w:r>
          </w:p>
        </w:tc>
        <w:tc>
          <w:tcPr>
            <w:tcW w:w="908" w:type="dxa"/>
          </w:tcPr>
          <w:p w14:paraId="730B424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-5.77 to -3.27</w:t>
            </w:r>
          </w:p>
        </w:tc>
        <w:tc>
          <w:tcPr>
            <w:tcW w:w="504" w:type="dxa"/>
          </w:tcPr>
          <w:p w14:paraId="11FAF84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&lt;0.001</w:t>
            </w:r>
          </w:p>
        </w:tc>
        <w:tc>
          <w:tcPr>
            <w:tcW w:w="554" w:type="dxa"/>
          </w:tcPr>
          <w:p w14:paraId="6413D57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+0.65</w:t>
            </w:r>
          </w:p>
        </w:tc>
        <w:tc>
          <w:tcPr>
            <w:tcW w:w="857" w:type="dxa"/>
          </w:tcPr>
          <w:p w14:paraId="67F14B5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-0.04 to +1.33</w:t>
            </w:r>
          </w:p>
        </w:tc>
        <w:tc>
          <w:tcPr>
            <w:tcW w:w="504" w:type="dxa"/>
          </w:tcPr>
          <w:p w14:paraId="2EE40D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0.064</w:t>
            </w:r>
          </w:p>
        </w:tc>
      </w:tr>
      <w:tr w:rsidR="00B71C40" w:rsidRPr="00B05620" w14:paraId="67C6CAFD" w14:textId="77777777" w:rsidTr="00B05620">
        <w:tc>
          <w:tcPr>
            <w:tcW w:w="2724" w:type="dxa"/>
          </w:tcPr>
          <w:p w14:paraId="7A126C56" w14:textId="77777777" w:rsidR="00B71C40" w:rsidRPr="00B05620" w:rsidRDefault="00B71C40">
            <w:pPr>
              <w:pStyle w:val="Compact"/>
              <w:rPr>
                <w:rFonts w:ascii="Times New Roman" w:hAnsi="Times New Roman" w:cs="Times New Roman"/>
                <w:color w:val="000000" w:themeColor="text1"/>
                <w:sz w:val="22"/>
                <w:szCs w:val="22"/>
              </w:rPr>
            </w:pPr>
          </w:p>
        </w:tc>
        <w:tc>
          <w:tcPr>
            <w:tcW w:w="706" w:type="dxa"/>
          </w:tcPr>
          <w:p w14:paraId="2FD3205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2004–2008</w:t>
            </w:r>
          </w:p>
        </w:tc>
        <w:tc>
          <w:tcPr>
            <w:tcW w:w="857" w:type="dxa"/>
          </w:tcPr>
          <w:p w14:paraId="518CA89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-2.41</w:t>
            </w:r>
          </w:p>
        </w:tc>
        <w:tc>
          <w:tcPr>
            <w:tcW w:w="908" w:type="dxa"/>
          </w:tcPr>
          <w:p w14:paraId="1C2D3DF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-4.54 to -0.22</w:t>
            </w:r>
          </w:p>
        </w:tc>
        <w:tc>
          <w:tcPr>
            <w:tcW w:w="504" w:type="dxa"/>
          </w:tcPr>
          <w:p w14:paraId="0EAE152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0.034</w:t>
            </w:r>
          </w:p>
        </w:tc>
        <w:tc>
          <w:tcPr>
            <w:tcW w:w="554" w:type="dxa"/>
          </w:tcPr>
          <w:p w14:paraId="476E4166" w14:textId="77777777" w:rsidR="00B71C40" w:rsidRPr="00B05620" w:rsidRDefault="00B71C40">
            <w:pPr>
              <w:pStyle w:val="Compact"/>
              <w:rPr>
                <w:rFonts w:ascii="Times New Roman" w:hAnsi="Times New Roman" w:cs="Times New Roman"/>
                <w:color w:val="000000" w:themeColor="text1"/>
                <w:sz w:val="22"/>
                <w:szCs w:val="22"/>
              </w:rPr>
            </w:pPr>
          </w:p>
        </w:tc>
        <w:tc>
          <w:tcPr>
            <w:tcW w:w="857" w:type="dxa"/>
          </w:tcPr>
          <w:p w14:paraId="6BCFC3CA" w14:textId="77777777" w:rsidR="00B71C40" w:rsidRPr="00B05620" w:rsidRDefault="00B71C40">
            <w:pPr>
              <w:pStyle w:val="Compact"/>
              <w:rPr>
                <w:rFonts w:ascii="Times New Roman" w:hAnsi="Times New Roman" w:cs="Times New Roman"/>
                <w:color w:val="000000" w:themeColor="text1"/>
                <w:sz w:val="22"/>
                <w:szCs w:val="22"/>
              </w:rPr>
            </w:pPr>
          </w:p>
        </w:tc>
        <w:tc>
          <w:tcPr>
            <w:tcW w:w="504" w:type="dxa"/>
          </w:tcPr>
          <w:p w14:paraId="1C96FF24"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0BFCC2F3" w14:textId="77777777" w:rsidTr="00B05620">
        <w:tc>
          <w:tcPr>
            <w:tcW w:w="2724" w:type="dxa"/>
          </w:tcPr>
          <w:p w14:paraId="50662D9E" w14:textId="77777777" w:rsidR="00B71C40" w:rsidRPr="00B05620" w:rsidRDefault="00B71C40">
            <w:pPr>
              <w:pStyle w:val="Compact"/>
              <w:rPr>
                <w:rFonts w:ascii="Times New Roman" w:hAnsi="Times New Roman" w:cs="Times New Roman"/>
                <w:color w:val="000000" w:themeColor="text1"/>
                <w:sz w:val="22"/>
                <w:szCs w:val="22"/>
              </w:rPr>
            </w:pPr>
          </w:p>
        </w:tc>
        <w:tc>
          <w:tcPr>
            <w:tcW w:w="706" w:type="dxa"/>
          </w:tcPr>
          <w:p w14:paraId="7AF0DAD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2008–2013</w:t>
            </w:r>
          </w:p>
        </w:tc>
        <w:tc>
          <w:tcPr>
            <w:tcW w:w="857" w:type="dxa"/>
          </w:tcPr>
          <w:p w14:paraId="05085F2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-0.02</w:t>
            </w:r>
          </w:p>
        </w:tc>
        <w:tc>
          <w:tcPr>
            <w:tcW w:w="908" w:type="dxa"/>
          </w:tcPr>
          <w:p w14:paraId="2D36DDA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-1.49 to +1.47</w:t>
            </w:r>
          </w:p>
        </w:tc>
        <w:tc>
          <w:tcPr>
            <w:tcW w:w="504" w:type="dxa"/>
          </w:tcPr>
          <w:p w14:paraId="2CE1B63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0.977</w:t>
            </w:r>
          </w:p>
        </w:tc>
        <w:tc>
          <w:tcPr>
            <w:tcW w:w="554" w:type="dxa"/>
          </w:tcPr>
          <w:p w14:paraId="6A1758EE" w14:textId="77777777" w:rsidR="00B71C40" w:rsidRPr="00B05620" w:rsidRDefault="00B71C40">
            <w:pPr>
              <w:pStyle w:val="Compact"/>
              <w:rPr>
                <w:rFonts w:ascii="Times New Roman" w:hAnsi="Times New Roman" w:cs="Times New Roman"/>
                <w:color w:val="000000" w:themeColor="text1"/>
                <w:sz w:val="22"/>
                <w:szCs w:val="22"/>
              </w:rPr>
            </w:pPr>
          </w:p>
        </w:tc>
        <w:tc>
          <w:tcPr>
            <w:tcW w:w="857" w:type="dxa"/>
          </w:tcPr>
          <w:p w14:paraId="1CBB8837" w14:textId="77777777" w:rsidR="00B71C40" w:rsidRPr="00B05620" w:rsidRDefault="00B71C40">
            <w:pPr>
              <w:pStyle w:val="Compact"/>
              <w:rPr>
                <w:rFonts w:ascii="Times New Roman" w:hAnsi="Times New Roman" w:cs="Times New Roman"/>
                <w:color w:val="000000" w:themeColor="text1"/>
                <w:sz w:val="22"/>
                <w:szCs w:val="22"/>
              </w:rPr>
            </w:pPr>
          </w:p>
        </w:tc>
        <w:tc>
          <w:tcPr>
            <w:tcW w:w="504" w:type="dxa"/>
          </w:tcPr>
          <w:p w14:paraId="61657314"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222FF2EE" w14:textId="77777777" w:rsidTr="00B05620">
        <w:tc>
          <w:tcPr>
            <w:tcW w:w="2724" w:type="dxa"/>
          </w:tcPr>
          <w:p w14:paraId="7ACFA157" w14:textId="77777777" w:rsidR="00B71C40" w:rsidRPr="00B05620" w:rsidRDefault="00B71C40">
            <w:pPr>
              <w:pStyle w:val="Compact"/>
              <w:rPr>
                <w:rFonts w:ascii="Times New Roman" w:hAnsi="Times New Roman" w:cs="Times New Roman"/>
                <w:color w:val="000000" w:themeColor="text1"/>
                <w:sz w:val="22"/>
                <w:szCs w:val="22"/>
              </w:rPr>
            </w:pPr>
          </w:p>
        </w:tc>
        <w:tc>
          <w:tcPr>
            <w:tcW w:w="706" w:type="dxa"/>
          </w:tcPr>
          <w:p w14:paraId="0A6D883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2013–2016</w:t>
            </w:r>
          </w:p>
        </w:tc>
        <w:tc>
          <w:tcPr>
            <w:tcW w:w="857" w:type="dxa"/>
          </w:tcPr>
          <w:p w14:paraId="2710226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+6.22</w:t>
            </w:r>
          </w:p>
        </w:tc>
        <w:tc>
          <w:tcPr>
            <w:tcW w:w="908" w:type="dxa"/>
          </w:tcPr>
          <w:p w14:paraId="3105145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+1.72 to +10.91</w:t>
            </w:r>
          </w:p>
        </w:tc>
        <w:tc>
          <w:tcPr>
            <w:tcW w:w="504" w:type="dxa"/>
          </w:tcPr>
          <w:p w14:paraId="2AE9897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0.011</w:t>
            </w:r>
          </w:p>
        </w:tc>
        <w:tc>
          <w:tcPr>
            <w:tcW w:w="554" w:type="dxa"/>
          </w:tcPr>
          <w:p w14:paraId="5C4CA2B4" w14:textId="77777777" w:rsidR="00B71C40" w:rsidRPr="00B05620" w:rsidRDefault="00B71C40">
            <w:pPr>
              <w:pStyle w:val="Compact"/>
              <w:rPr>
                <w:rFonts w:ascii="Times New Roman" w:hAnsi="Times New Roman" w:cs="Times New Roman"/>
                <w:color w:val="000000" w:themeColor="text1"/>
                <w:sz w:val="22"/>
                <w:szCs w:val="22"/>
              </w:rPr>
            </w:pPr>
          </w:p>
        </w:tc>
        <w:tc>
          <w:tcPr>
            <w:tcW w:w="857" w:type="dxa"/>
          </w:tcPr>
          <w:p w14:paraId="030ABDDE" w14:textId="77777777" w:rsidR="00B71C40" w:rsidRPr="00B05620" w:rsidRDefault="00B71C40">
            <w:pPr>
              <w:pStyle w:val="Compact"/>
              <w:rPr>
                <w:rFonts w:ascii="Times New Roman" w:hAnsi="Times New Roman" w:cs="Times New Roman"/>
                <w:color w:val="000000" w:themeColor="text1"/>
                <w:sz w:val="22"/>
                <w:szCs w:val="22"/>
              </w:rPr>
            </w:pPr>
          </w:p>
        </w:tc>
        <w:tc>
          <w:tcPr>
            <w:tcW w:w="504" w:type="dxa"/>
          </w:tcPr>
          <w:p w14:paraId="4E22A565"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0F2C9860" w14:textId="77777777" w:rsidTr="00B05620">
        <w:tc>
          <w:tcPr>
            <w:tcW w:w="2724" w:type="dxa"/>
          </w:tcPr>
          <w:p w14:paraId="248759C6" w14:textId="77777777" w:rsidR="00B71C40" w:rsidRPr="00B05620" w:rsidRDefault="00B71C40">
            <w:pPr>
              <w:pStyle w:val="Compact"/>
              <w:rPr>
                <w:rFonts w:ascii="Times New Roman" w:hAnsi="Times New Roman" w:cs="Times New Roman"/>
                <w:color w:val="000000" w:themeColor="text1"/>
                <w:sz w:val="22"/>
                <w:szCs w:val="22"/>
              </w:rPr>
            </w:pPr>
          </w:p>
        </w:tc>
        <w:tc>
          <w:tcPr>
            <w:tcW w:w="706" w:type="dxa"/>
          </w:tcPr>
          <w:p w14:paraId="778BB51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2016–2024</w:t>
            </w:r>
          </w:p>
        </w:tc>
        <w:tc>
          <w:tcPr>
            <w:tcW w:w="857" w:type="dxa"/>
          </w:tcPr>
          <w:p w14:paraId="45AEAA4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+3.27</w:t>
            </w:r>
          </w:p>
        </w:tc>
        <w:tc>
          <w:tcPr>
            <w:tcW w:w="908" w:type="dxa"/>
          </w:tcPr>
          <w:p w14:paraId="58C7B39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+2.89 to +3.65</w:t>
            </w:r>
          </w:p>
        </w:tc>
        <w:tc>
          <w:tcPr>
            <w:tcW w:w="504" w:type="dxa"/>
          </w:tcPr>
          <w:p w14:paraId="0042B35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&lt;0.001</w:t>
            </w:r>
          </w:p>
        </w:tc>
        <w:tc>
          <w:tcPr>
            <w:tcW w:w="554" w:type="dxa"/>
          </w:tcPr>
          <w:p w14:paraId="19E66BD1" w14:textId="77777777" w:rsidR="00B71C40" w:rsidRPr="00B05620" w:rsidRDefault="00B71C40">
            <w:pPr>
              <w:pStyle w:val="Compact"/>
              <w:rPr>
                <w:rFonts w:ascii="Times New Roman" w:hAnsi="Times New Roman" w:cs="Times New Roman"/>
                <w:color w:val="000000" w:themeColor="text1"/>
                <w:sz w:val="22"/>
                <w:szCs w:val="22"/>
              </w:rPr>
            </w:pPr>
          </w:p>
        </w:tc>
        <w:tc>
          <w:tcPr>
            <w:tcW w:w="857" w:type="dxa"/>
          </w:tcPr>
          <w:p w14:paraId="37C303A6" w14:textId="77777777" w:rsidR="00B71C40" w:rsidRPr="00B05620" w:rsidRDefault="00B71C40">
            <w:pPr>
              <w:pStyle w:val="Compact"/>
              <w:rPr>
                <w:rFonts w:ascii="Times New Roman" w:hAnsi="Times New Roman" w:cs="Times New Roman"/>
                <w:color w:val="000000" w:themeColor="text1"/>
                <w:sz w:val="22"/>
                <w:szCs w:val="22"/>
              </w:rPr>
            </w:pPr>
          </w:p>
        </w:tc>
        <w:tc>
          <w:tcPr>
            <w:tcW w:w="504" w:type="dxa"/>
          </w:tcPr>
          <w:p w14:paraId="4F6FCD87"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7B879E95" w14:textId="77777777" w:rsidTr="00B05620">
        <w:tc>
          <w:tcPr>
            <w:tcW w:w="2724" w:type="dxa"/>
          </w:tcPr>
          <w:p w14:paraId="3CDE56A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C78.0 with underlying cause C80 (crude)</w:t>
            </w:r>
          </w:p>
        </w:tc>
        <w:tc>
          <w:tcPr>
            <w:tcW w:w="706" w:type="dxa"/>
          </w:tcPr>
          <w:p w14:paraId="38AFB60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2000–2003</w:t>
            </w:r>
          </w:p>
        </w:tc>
        <w:tc>
          <w:tcPr>
            <w:tcW w:w="857" w:type="dxa"/>
          </w:tcPr>
          <w:p w14:paraId="47E66D6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-2.77</w:t>
            </w:r>
          </w:p>
        </w:tc>
        <w:tc>
          <w:tcPr>
            <w:tcW w:w="908" w:type="dxa"/>
          </w:tcPr>
          <w:p w14:paraId="6DFFD9D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-9.84 to +4.86</w:t>
            </w:r>
          </w:p>
        </w:tc>
        <w:tc>
          <w:tcPr>
            <w:tcW w:w="504" w:type="dxa"/>
          </w:tcPr>
          <w:p w14:paraId="0B55DE2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0.439</w:t>
            </w:r>
          </w:p>
        </w:tc>
        <w:tc>
          <w:tcPr>
            <w:tcW w:w="554" w:type="dxa"/>
          </w:tcPr>
          <w:p w14:paraId="783798F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+0.44</w:t>
            </w:r>
          </w:p>
        </w:tc>
        <w:tc>
          <w:tcPr>
            <w:tcW w:w="857" w:type="dxa"/>
          </w:tcPr>
          <w:p w14:paraId="07F3202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-1.66 to +2.59</w:t>
            </w:r>
          </w:p>
        </w:tc>
        <w:tc>
          <w:tcPr>
            <w:tcW w:w="504" w:type="dxa"/>
          </w:tcPr>
          <w:p w14:paraId="15265B4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0.682</w:t>
            </w:r>
          </w:p>
        </w:tc>
      </w:tr>
      <w:tr w:rsidR="00B71C40" w:rsidRPr="00B05620" w14:paraId="63799664" w14:textId="77777777" w:rsidTr="00B05620">
        <w:tc>
          <w:tcPr>
            <w:tcW w:w="2724" w:type="dxa"/>
          </w:tcPr>
          <w:p w14:paraId="1CDBAF65" w14:textId="77777777" w:rsidR="00B71C40" w:rsidRPr="00B05620" w:rsidRDefault="00B71C40">
            <w:pPr>
              <w:pStyle w:val="Compact"/>
              <w:rPr>
                <w:rFonts w:ascii="Times New Roman" w:hAnsi="Times New Roman" w:cs="Times New Roman"/>
                <w:color w:val="000000" w:themeColor="text1"/>
                <w:sz w:val="22"/>
                <w:szCs w:val="22"/>
              </w:rPr>
            </w:pPr>
          </w:p>
        </w:tc>
        <w:tc>
          <w:tcPr>
            <w:tcW w:w="706" w:type="dxa"/>
          </w:tcPr>
          <w:p w14:paraId="32E4738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2003–2006</w:t>
            </w:r>
          </w:p>
        </w:tc>
        <w:tc>
          <w:tcPr>
            <w:tcW w:w="857" w:type="dxa"/>
          </w:tcPr>
          <w:p w14:paraId="0130167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+7.34</w:t>
            </w:r>
          </w:p>
        </w:tc>
        <w:tc>
          <w:tcPr>
            <w:tcW w:w="908" w:type="dxa"/>
          </w:tcPr>
          <w:p w14:paraId="2CD9F38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-7.28 to +24.26</w:t>
            </w:r>
          </w:p>
        </w:tc>
        <w:tc>
          <w:tcPr>
            <w:tcW w:w="504" w:type="dxa"/>
          </w:tcPr>
          <w:p w14:paraId="40611D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0.317</w:t>
            </w:r>
          </w:p>
        </w:tc>
        <w:tc>
          <w:tcPr>
            <w:tcW w:w="554" w:type="dxa"/>
          </w:tcPr>
          <w:p w14:paraId="68B29C39" w14:textId="77777777" w:rsidR="00B71C40" w:rsidRPr="00B05620" w:rsidRDefault="00B71C40">
            <w:pPr>
              <w:pStyle w:val="Compact"/>
              <w:rPr>
                <w:rFonts w:ascii="Times New Roman" w:hAnsi="Times New Roman" w:cs="Times New Roman"/>
                <w:color w:val="000000" w:themeColor="text1"/>
                <w:sz w:val="22"/>
                <w:szCs w:val="22"/>
              </w:rPr>
            </w:pPr>
          </w:p>
        </w:tc>
        <w:tc>
          <w:tcPr>
            <w:tcW w:w="857" w:type="dxa"/>
          </w:tcPr>
          <w:p w14:paraId="27203317" w14:textId="77777777" w:rsidR="00B71C40" w:rsidRPr="00B05620" w:rsidRDefault="00B71C40">
            <w:pPr>
              <w:pStyle w:val="Compact"/>
              <w:rPr>
                <w:rFonts w:ascii="Times New Roman" w:hAnsi="Times New Roman" w:cs="Times New Roman"/>
                <w:color w:val="000000" w:themeColor="text1"/>
                <w:sz w:val="22"/>
                <w:szCs w:val="22"/>
              </w:rPr>
            </w:pPr>
          </w:p>
        </w:tc>
        <w:tc>
          <w:tcPr>
            <w:tcW w:w="504" w:type="dxa"/>
          </w:tcPr>
          <w:p w14:paraId="1954C0EA"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0BA58AD9" w14:textId="77777777" w:rsidTr="00B05620">
        <w:tc>
          <w:tcPr>
            <w:tcW w:w="2724" w:type="dxa"/>
          </w:tcPr>
          <w:p w14:paraId="4A8B5BCF" w14:textId="77777777" w:rsidR="00B71C40" w:rsidRPr="00B05620" w:rsidRDefault="00B71C40">
            <w:pPr>
              <w:pStyle w:val="Compact"/>
              <w:rPr>
                <w:rFonts w:ascii="Times New Roman" w:hAnsi="Times New Roman" w:cs="Times New Roman"/>
                <w:color w:val="000000" w:themeColor="text1"/>
                <w:sz w:val="22"/>
                <w:szCs w:val="22"/>
              </w:rPr>
            </w:pPr>
          </w:p>
        </w:tc>
        <w:tc>
          <w:tcPr>
            <w:tcW w:w="706" w:type="dxa"/>
          </w:tcPr>
          <w:p w14:paraId="5F4DFA1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2006–2011</w:t>
            </w:r>
          </w:p>
        </w:tc>
        <w:tc>
          <w:tcPr>
            <w:tcW w:w="857" w:type="dxa"/>
          </w:tcPr>
          <w:p w14:paraId="4D80927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-6.34</w:t>
            </w:r>
          </w:p>
        </w:tc>
        <w:tc>
          <w:tcPr>
            <w:tcW w:w="908" w:type="dxa"/>
          </w:tcPr>
          <w:p w14:paraId="58806D1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-10.59 to -1.87</w:t>
            </w:r>
          </w:p>
        </w:tc>
        <w:tc>
          <w:tcPr>
            <w:tcW w:w="504" w:type="dxa"/>
          </w:tcPr>
          <w:p w14:paraId="51E7227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0.009</w:t>
            </w:r>
          </w:p>
        </w:tc>
        <w:tc>
          <w:tcPr>
            <w:tcW w:w="554" w:type="dxa"/>
          </w:tcPr>
          <w:p w14:paraId="2B211D46" w14:textId="77777777" w:rsidR="00B71C40" w:rsidRPr="00B05620" w:rsidRDefault="00B71C40">
            <w:pPr>
              <w:pStyle w:val="Compact"/>
              <w:rPr>
                <w:rFonts w:ascii="Times New Roman" w:hAnsi="Times New Roman" w:cs="Times New Roman"/>
                <w:color w:val="000000" w:themeColor="text1"/>
                <w:sz w:val="22"/>
                <w:szCs w:val="22"/>
              </w:rPr>
            </w:pPr>
          </w:p>
        </w:tc>
        <w:tc>
          <w:tcPr>
            <w:tcW w:w="857" w:type="dxa"/>
          </w:tcPr>
          <w:p w14:paraId="306CC033" w14:textId="77777777" w:rsidR="00B71C40" w:rsidRPr="00B05620" w:rsidRDefault="00B71C40">
            <w:pPr>
              <w:pStyle w:val="Compact"/>
              <w:rPr>
                <w:rFonts w:ascii="Times New Roman" w:hAnsi="Times New Roman" w:cs="Times New Roman"/>
                <w:color w:val="000000" w:themeColor="text1"/>
                <w:sz w:val="22"/>
                <w:szCs w:val="22"/>
              </w:rPr>
            </w:pPr>
          </w:p>
        </w:tc>
        <w:tc>
          <w:tcPr>
            <w:tcW w:w="504" w:type="dxa"/>
          </w:tcPr>
          <w:p w14:paraId="57164017"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71631888" w14:textId="77777777" w:rsidTr="00B05620">
        <w:tc>
          <w:tcPr>
            <w:tcW w:w="2724" w:type="dxa"/>
          </w:tcPr>
          <w:p w14:paraId="68CC6E29" w14:textId="77777777" w:rsidR="00B71C40" w:rsidRPr="00B05620" w:rsidRDefault="00B71C40">
            <w:pPr>
              <w:pStyle w:val="Compact"/>
              <w:rPr>
                <w:rFonts w:ascii="Times New Roman" w:hAnsi="Times New Roman" w:cs="Times New Roman"/>
                <w:color w:val="000000" w:themeColor="text1"/>
                <w:sz w:val="22"/>
                <w:szCs w:val="22"/>
              </w:rPr>
            </w:pPr>
          </w:p>
        </w:tc>
        <w:tc>
          <w:tcPr>
            <w:tcW w:w="706" w:type="dxa"/>
          </w:tcPr>
          <w:p w14:paraId="05AB181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2011–2024</w:t>
            </w:r>
          </w:p>
        </w:tc>
        <w:tc>
          <w:tcPr>
            <w:tcW w:w="857" w:type="dxa"/>
          </w:tcPr>
          <w:p w14:paraId="0FC864E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+2.37</w:t>
            </w:r>
          </w:p>
        </w:tc>
        <w:tc>
          <w:tcPr>
            <w:tcW w:w="908" w:type="dxa"/>
          </w:tcPr>
          <w:p w14:paraId="15D4BCE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+1.63 to +3.12</w:t>
            </w:r>
          </w:p>
        </w:tc>
        <w:tc>
          <w:tcPr>
            <w:tcW w:w="504" w:type="dxa"/>
          </w:tcPr>
          <w:p w14:paraId="1D5EC2F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&lt;0.001</w:t>
            </w:r>
          </w:p>
        </w:tc>
        <w:tc>
          <w:tcPr>
            <w:tcW w:w="554" w:type="dxa"/>
          </w:tcPr>
          <w:p w14:paraId="576AD659" w14:textId="77777777" w:rsidR="00B71C40" w:rsidRPr="00B05620" w:rsidRDefault="00B71C40">
            <w:pPr>
              <w:pStyle w:val="Compact"/>
              <w:rPr>
                <w:rFonts w:ascii="Times New Roman" w:hAnsi="Times New Roman" w:cs="Times New Roman"/>
                <w:color w:val="000000" w:themeColor="text1"/>
                <w:sz w:val="22"/>
                <w:szCs w:val="22"/>
              </w:rPr>
            </w:pPr>
          </w:p>
        </w:tc>
        <w:tc>
          <w:tcPr>
            <w:tcW w:w="857" w:type="dxa"/>
          </w:tcPr>
          <w:p w14:paraId="38ADF2E4" w14:textId="77777777" w:rsidR="00B71C40" w:rsidRPr="00B05620" w:rsidRDefault="00B71C40">
            <w:pPr>
              <w:pStyle w:val="Compact"/>
              <w:rPr>
                <w:rFonts w:ascii="Times New Roman" w:hAnsi="Times New Roman" w:cs="Times New Roman"/>
                <w:color w:val="000000" w:themeColor="text1"/>
                <w:sz w:val="22"/>
                <w:szCs w:val="22"/>
              </w:rPr>
            </w:pPr>
          </w:p>
        </w:tc>
        <w:tc>
          <w:tcPr>
            <w:tcW w:w="504" w:type="dxa"/>
          </w:tcPr>
          <w:p w14:paraId="044BF783"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1374045D" w14:textId="77777777" w:rsidTr="00B05620">
        <w:tc>
          <w:tcPr>
            <w:tcW w:w="2724" w:type="dxa"/>
          </w:tcPr>
          <w:p w14:paraId="01B0FF3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C78.0 co-mentioned with C78.2 (crude)</w:t>
            </w:r>
          </w:p>
        </w:tc>
        <w:tc>
          <w:tcPr>
            <w:tcW w:w="706" w:type="dxa"/>
          </w:tcPr>
          <w:p w14:paraId="7E3C74F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2000–2006</w:t>
            </w:r>
          </w:p>
        </w:tc>
        <w:tc>
          <w:tcPr>
            <w:tcW w:w="857" w:type="dxa"/>
          </w:tcPr>
          <w:p w14:paraId="705F1AB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-7.86</w:t>
            </w:r>
          </w:p>
        </w:tc>
        <w:tc>
          <w:tcPr>
            <w:tcW w:w="908" w:type="dxa"/>
          </w:tcPr>
          <w:p w14:paraId="0B90D51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-10.64 to -5.00</w:t>
            </w:r>
          </w:p>
        </w:tc>
        <w:tc>
          <w:tcPr>
            <w:tcW w:w="504" w:type="dxa"/>
          </w:tcPr>
          <w:p w14:paraId="4E4BC1E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&lt;0.001</w:t>
            </w:r>
          </w:p>
        </w:tc>
        <w:tc>
          <w:tcPr>
            <w:tcW w:w="554" w:type="dxa"/>
          </w:tcPr>
          <w:p w14:paraId="4B59852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+4.41</w:t>
            </w:r>
          </w:p>
        </w:tc>
        <w:tc>
          <w:tcPr>
            <w:tcW w:w="857" w:type="dxa"/>
          </w:tcPr>
          <w:p w14:paraId="44559CF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+2.35 to +6.51</w:t>
            </w:r>
          </w:p>
        </w:tc>
        <w:tc>
          <w:tcPr>
            <w:tcW w:w="504" w:type="dxa"/>
          </w:tcPr>
          <w:p w14:paraId="2373258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&lt;0.001</w:t>
            </w:r>
          </w:p>
        </w:tc>
      </w:tr>
      <w:tr w:rsidR="00B71C40" w:rsidRPr="00B05620" w14:paraId="20CD906A" w14:textId="77777777" w:rsidTr="00B05620">
        <w:tc>
          <w:tcPr>
            <w:tcW w:w="2724" w:type="dxa"/>
          </w:tcPr>
          <w:p w14:paraId="64D82678" w14:textId="77777777" w:rsidR="00B71C40" w:rsidRPr="00B05620" w:rsidRDefault="00B71C40">
            <w:pPr>
              <w:pStyle w:val="Compact"/>
              <w:rPr>
                <w:rFonts w:ascii="Times New Roman" w:hAnsi="Times New Roman" w:cs="Times New Roman"/>
                <w:color w:val="000000" w:themeColor="text1"/>
                <w:sz w:val="22"/>
                <w:szCs w:val="22"/>
              </w:rPr>
            </w:pPr>
          </w:p>
        </w:tc>
        <w:tc>
          <w:tcPr>
            <w:tcW w:w="706" w:type="dxa"/>
          </w:tcPr>
          <w:p w14:paraId="5348BCC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2006–2013</w:t>
            </w:r>
          </w:p>
        </w:tc>
        <w:tc>
          <w:tcPr>
            <w:tcW w:w="857" w:type="dxa"/>
          </w:tcPr>
          <w:p w14:paraId="287E3F4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+6.10</w:t>
            </w:r>
          </w:p>
        </w:tc>
        <w:tc>
          <w:tcPr>
            <w:tcW w:w="908" w:type="dxa"/>
          </w:tcPr>
          <w:p w14:paraId="0E4EA11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+2.92 to +9.37</w:t>
            </w:r>
          </w:p>
        </w:tc>
        <w:tc>
          <w:tcPr>
            <w:tcW w:w="504" w:type="dxa"/>
          </w:tcPr>
          <w:p w14:paraId="7986094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&lt;0.001</w:t>
            </w:r>
          </w:p>
        </w:tc>
        <w:tc>
          <w:tcPr>
            <w:tcW w:w="554" w:type="dxa"/>
          </w:tcPr>
          <w:p w14:paraId="261FC00B" w14:textId="77777777" w:rsidR="00B71C40" w:rsidRPr="00B05620" w:rsidRDefault="00B71C40">
            <w:pPr>
              <w:pStyle w:val="Compact"/>
              <w:rPr>
                <w:rFonts w:ascii="Times New Roman" w:hAnsi="Times New Roman" w:cs="Times New Roman"/>
                <w:color w:val="000000" w:themeColor="text1"/>
                <w:sz w:val="22"/>
                <w:szCs w:val="22"/>
              </w:rPr>
            </w:pPr>
          </w:p>
        </w:tc>
        <w:tc>
          <w:tcPr>
            <w:tcW w:w="857" w:type="dxa"/>
          </w:tcPr>
          <w:p w14:paraId="2B171D38" w14:textId="77777777" w:rsidR="00B71C40" w:rsidRPr="00B05620" w:rsidRDefault="00B71C40">
            <w:pPr>
              <w:pStyle w:val="Compact"/>
              <w:rPr>
                <w:rFonts w:ascii="Times New Roman" w:hAnsi="Times New Roman" w:cs="Times New Roman"/>
                <w:color w:val="000000" w:themeColor="text1"/>
                <w:sz w:val="22"/>
                <w:szCs w:val="22"/>
              </w:rPr>
            </w:pPr>
          </w:p>
        </w:tc>
        <w:tc>
          <w:tcPr>
            <w:tcW w:w="504" w:type="dxa"/>
          </w:tcPr>
          <w:p w14:paraId="30C8C22A"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0E864EB5" w14:textId="77777777" w:rsidTr="00B05620">
        <w:tc>
          <w:tcPr>
            <w:tcW w:w="2724" w:type="dxa"/>
          </w:tcPr>
          <w:p w14:paraId="0929ED1B" w14:textId="77777777" w:rsidR="00B71C40" w:rsidRPr="00B05620" w:rsidRDefault="00B71C40">
            <w:pPr>
              <w:pStyle w:val="Compact"/>
              <w:rPr>
                <w:rFonts w:ascii="Times New Roman" w:hAnsi="Times New Roman" w:cs="Times New Roman"/>
                <w:color w:val="000000" w:themeColor="text1"/>
                <w:sz w:val="22"/>
                <w:szCs w:val="22"/>
              </w:rPr>
            </w:pPr>
          </w:p>
        </w:tc>
        <w:tc>
          <w:tcPr>
            <w:tcW w:w="706" w:type="dxa"/>
          </w:tcPr>
          <w:p w14:paraId="2879D9E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2013–2016</w:t>
            </w:r>
          </w:p>
        </w:tc>
        <w:tc>
          <w:tcPr>
            <w:tcW w:w="857" w:type="dxa"/>
          </w:tcPr>
          <w:p w14:paraId="65AA77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+14.99</w:t>
            </w:r>
          </w:p>
        </w:tc>
        <w:tc>
          <w:tcPr>
            <w:tcW w:w="908" w:type="dxa"/>
          </w:tcPr>
          <w:p w14:paraId="57B15CC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-0.43 to +32.81</w:t>
            </w:r>
          </w:p>
        </w:tc>
        <w:tc>
          <w:tcPr>
            <w:tcW w:w="504" w:type="dxa"/>
          </w:tcPr>
          <w:p w14:paraId="4A41617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0.056</w:t>
            </w:r>
          </w:p>
        </w:tc>
        <w:tc>
          <w:tcPr>
            <w:tcW w:w="554" w:type="dxa"/>
          </w:tcPr>
          <w:p w14:paraId="4945C36A" w14:textId="77777777" w:rsidR="00B71C40" w:rsidRPr="00B05620" w:rsidRDefault="00B71C40">
            <w:pPr>
              <w:pStyle w:val="Compact"/>
              <w:rPr>
                <w:rFonts w:ascii="Times New Roman" w:hAnsi="Times New Roman" w:cs="Times New Roman"/>
                <w:color w:val="000000" w:themeColor="text1"/>
                <w:sz w:val="22"/>
                <w:szCs w:val="22"/>
              </w:rPr>
            </w:pPr>
          </w:p>
        </w:tc>
        <w:tc>
          <w:tcPr>
            <w:tcW w:w="857" w:type="dxa"/>
          </w:tcPr>
          <w:p w14:paraId="14668C88" w14:textId="77777777" w:rsidR="00B71C40" w:rsidRPr="00B05620" w:rsidRDefault="00B71C40">
            <w:pPr>
              <w:pStyle w:val="Compact"/>
              <w:rPr>
                <w:rFonts w:ascii="Times New Roman" w:hAnsi="Times New Roman" w:cs="Times New Roman"/>
                <w:color w:val="000000" w:themeColor="text1"/>
                <w:sz w:val="22"/>
                <w:szCs w:val="22"/>
              </w:rPr>
            </w:pPr>
          </w:p>
        </w:tc>
        <w:tc>
          <w:tcPr>
            <w:tcW w:w="504" w:type="dxa"/>
          </w:tcPr>
          <w:p w14:paraId="3D29FAC6" w14:textId="77777777" w:rsidR="00B71C40" w:rsidRPr="00B05620" w:rsidRDefault="00B71C40">
            <w:pPr>
              <w:pStyle w:val="Compact"/>
              <w:rPr>
                <w:rFonts w:ascii="Times New Roman" w:hAnsi="Times New Roman" w:cs="Times New Roman"/>
                <w:color w:val="000000" w:themeColor="text1"/>
                <w:sz w:val="22"/>
                <w:szCs w:val="22"/>
              </w:rPr>
            </w:pPr>
          </w:p>
        </w:tc>
      </w:tr>
      <w:tr w:rsidR="00B71C40" w:rsidRPr="00B05620" w14:paraId="0D278259" w14:textId="77777777" w:rsidTr="00B05620">
        <w:tc>
          <w:tcPr>
            <w:tcW w:w="2724" w:type="dxa"/>
          </w:tcPr>
          <w:p w14:paraId="518621E3" w14:textId="77777777" w:rsidR="00B71C40" w:rsidRPr="00B05620" w:rsidRDefault="00B71C40">
            <w:pPr>
              <w:pStyle w:val="Compact"/>
              <w:rPr>
                <w:rFonts w:ascii="Times New Roman" w:hAnsi="Times New Roman" w:cs="Times New Roman"/>
                <w:color w:val="000000" w:themeColor="text1"/>
                <w:sz w:val="22"/>
                <w:szCs w:val="22"/>
              </w:rPr>
            </w:pPr>
          </w:p>
        </w:tc>
        <w:tc>
          <w:tcPr>
            <w:tcW w:w="706" w:type="dxa"/>
          </w:tcPr>
          <w:p w14:paraId="21CEDAC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2016–2024</w:t>
            </w:r>
          </w:p>
        </w:tc>
        <w:tc>
          <w:tcPr>
            <w:tcW w:w="857" w:type="dxa"/>
          </w:tcPr>
          <w:p w14:paraId="17ABF1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+9.05</w:t>
            </w:r>
          </w:p>
        </w:tc>
        <w:tc>
          <w:tcPr>
            <w:tcW w:w="908" w:type="dxa"/>
          </w:tcPr>
          <w:p w14:paraId="3A6C6DE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+7.82 to +10.28</w:t>
            </w:r>
          </w:p>
        </w:tc>
        <w:tc>
          <w:tcPr>
            <w:tcW w:w="504" w:type="dxa"/>
          </w:tcPr>
          <w:p w14:paraId="6CC042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&lt;0.001</w:t>
            </w:r>
          </w:p>
        </w:tc>
        <w:tc>
          <w:tcPr>
            <w:tcW w:w="554" w:type="dxa"/>
          </w:tcPr>
          <w:p w14:paraId="26CBD7CC" w14:textId="77777777" w:rsidR="00B71C40" w:rsidRPr="00B05620" w:rsidRDefault="00B71C40">
            <w:pPr>
              <w:pStyle w:val="Compact"/>
              <w:rPr>
                <w:rFonts w:ascii="Times New Roman" w:hAnsi="Times New Roman" w:cs="Times New Roman"/>
                <w:color w:val="000000" w:themeColor="text1"/>
                <w:sz w:val="22"/>
                <w:szCs w:val="22"/>
              </w:rPr>
            </w:pPr>
          </w:p>
        </w:tc>
        <w:tc>
          <w:tcPr>
            <w:tcW w:w="857" w:type="dxa"/>
          </w:tcPr>
          <w:p w14:paraId="75226FDE" w14:textId="77777777" w:rsidR="00B71C40" w:rsidRPr="00B05620" w:rsidRDefault="00B71C40">
            <w:pPr>
              <w:pStyle w:val="Compact"/>
              <w:rPr>
                <w:rFonts w:ascii="Times New Roman" w:hAnsi="Times New Roman" w:cs="Times New Roman"/>
                <w:color w:val="000000" w:themeColor="text1"/>
                <w:sz w:val="22"/>
                <w:szCs w:val="22"/>
              </w:rPr>
            </w:pPr>
          </w:p>
        </w:tc>
        <w:tc>
          <w:tcPr>
            <w:tcW w:w="504" w:type="dxa"/>
          </w:tcPr>
          <w:p w14:paraId="452A91C8" w14:textId="77777777" w:rsidR="00B71C40" w:rsidRPr="00B05620" w:rsidRDefault="00B71C40">
            <w:pPr>
              <w:pStyle w:val="Compact"/>
              <w:rPr>
                <w:rFonts w:ascii="Times New Roman" w:hAnsi="Times New Roman" w:cs="Times New Roman"/>
                <w:color w:val="000000" w:themeColor="text1"/>
                <w:sz w:val="22"/>
                <w:szCs w:val="22"/>
              </w:rPr>
            </w:pPr>
          </w:p>
        </w:tc>
      </w:tr>
    </w:tbl>
    <w:p w14:paraId="3FC037E5"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All four series were fitted with the Joinpoint Regression Program. The first two use age-adjusted rates. The C80 and pleural series use crude rates computed directly from deaths and populations, for two reasons. Their exported age-adjusted columns hold only 16 distinct values across 25 years and cannot support a segmented fit, whereas the computed crude rates take 25. And an age-stratified extraction would not resolve this: at the observed size of these series, a co-mention count broken out by ten-year age band falls below the suppression threshold in the youngest band for the pleural series and below the reliability threshold in the next, so a directly standardised rate could not be computed for every year. Crude rates are therefore the appropriate scale for these two series.</w:t>
      </w:r>
    </w:p>
    <w:p w14:paraId="4C2D226F"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Supplementary Table S12. Sensitivity analysis — case definition restricted to deaths with an underlying cause of malignant neoplasm.</w:t>
      </w:r>
    </w:p>
    <w:tbl>
      <w:tblPr>
        <w:tblStyle w:val="TableGrid"/>
        <w:tblW w:w="4858" w:type="pct"/>
        <w:tblLayout w:type="fixed"/>
        <w:tblLook w:val="0020" w:firstRow="1" w:lastRow="0" w:firstColumn="0" w:lastColumn="0" w:noHBand="0" w:noVBand="0"/>
      </w:tblPr>
      <w:tblGrid>
        <w:gridCol w:w="729"/>
        <w:gridCol w:w="1658"/>
        <w:gridCol w:w="1724"/>
        <w:gridCol w:w="1990"/>
        <w:gridCol w:w="1525"/>
        <w:gridCol w:w="1458"/>
      </w:tblGrid>
      <w:tr w:rsidR="00B71C40" w:rsidRPr="00B05620" w14:paraId="48112F1F" w14:textId="77777777" w:rsidTr="00B05620">
        <w:tc>
          <w:tcPr>
            <w:tcW w:w="617" w:type="dxa"/>
          </w:tcPr>
          <w:p w14:paraId="7A8ED8C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Year</w:t>
            </w:r>
          </w:p>
        </w:tc>
        <w:tc>
          <w:tcPr>
            <w:tcW w:w="1404" w:type="dxa"/>
          </w:tcPr>
          <w:p w14:paraId="551F766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Any-mention deaths</w:t>
            </w:r>
          </w:p>
        </w:tc>
        <w:tc>
          <w:tcPr>
            <w:tcW w:w="1460" w:type="dxa"/>
          </w:tcPr>
          <w:p w14:paraId="330E301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UCD C00–C97 deaths</w:t>
            </w:r>
          </w:p>
        </w:tc>
        <w:tc>
          <w:tcPr>
            <w:tcW w:w="1685" w:type="dxa"/>
          </w:tcPr>
          <w:p w14:paraId="4258116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Cancer-attributable (%)</w:t>
            </w:r>
          </w:p>
        </w:tc>
        <w:tc>
          <w:tcPr>
            <w:tcW w:w="1291" w:type="dxa"/>
          </w:tcPr>
          <w:p w14:paraId="479FE8C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Any-mention AAMR</w:t>
            </w:r>
          </w:p>
        </w:tc>
        <w:tc>
          <w:tcPr>
            <w:tcW w:w="1235" w:type="dxa"/>
          </w:tcPr>
          <w:p w14:paraId="5CB287D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Restricted AAMR</w:t>
            </w:r>
          </w:p>
        </w:tc>
      </w:tr>
      <w:tr w:rsidR="00B71C40" w:rsidRPr="00B05620" w14:paraId="71014153" w14:textId="77777777" w:rsidTr="00B05620">
        <w:tc>
          <w:tcPr>
            <w:tcW w:w="617" w:type="dxa"/>
          </w:tcPr>
          <w:p w14:paraId="56499C1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1999</w:t>
            </w:r>
          </w:p>
        </w:tc>
        <w:tc>
          <w:tcPr>
            <w:tcW w:w="1404" w:type="dxa"/>
          </w:tcPr>
          <w:p w14:paraId="60F50F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20,082</w:t>
            </w:r>
          </w:p>
        </w:tc>
        <w:tc>
          <w:tcPr>
            <w:tcW w:w="1460" w:type="dxa"/>
          </w:tcPr>
          <w:p w14:paraId="347078B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19,140</w:t>
            </w:r>
          </w:p>
        </w:tc>
        <w:tc>
          <w:tcPr>
            <w:tcW w:w="1685" w:type="dxa"/>
          </w:tcPr>
          <w:p w14:paraId="59D5111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95.3</w:t>
            </w:r>
          </w:p>
        </w:tc>
        <w:tc>
          <w:tcPr>
            <w:tcW w:w="1291" w:type="dxa"/>
          </w:tcPr>
          <w:p w14:paraId="5DFCF00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11.33</w:t>
            </w:r>
          </w:p>
        </w:tc>
        <w:tc>
          <w:tcPr>
            <w:tcW w:w="1235" w:type="dxa"/>
          </w:tcPr>
          <w:p w14:paraId="4B9011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10.80</w:t>
            </w:r>
          </w:p>
        </w:tc>
      </w:tr>
      <w:tr w:rsidR="00B71C40" w:rsidRPr="00B05620" w14:paraId="1ED0FA86" w14:textId="77777777" w:rsidTr="00B05620">
        <w:tc>
          <w:tcPr>
            <w:tcW w:w="617" w:type="dxa"/>
          </w:tcPr>
          <w:p w14:paraId="5834064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w:t>
            </w:r>
          </w:p>
        </w:tc>
        <w:tc>
          <w:tcPr>
            <w:tcW w:w="1404" w:type="dxa"/>
          </w:tcPr>
          <w:p w14:paraId="5EE2F9F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17,372</w:t>
            </w:r>
          </w:p>
        </w:tc>
        <w:tc>
          <w:tcPr>
            <w:tcW w:w="1460" w:type="dxa"/>
          </w:tcPr>
          <w:p w14:paraId="449C367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16,507</w:t>
            </w:r>
          </w:p>
        </w:tc>
        <w:tc>
          <w:tcPr>
            <w:tcW w:w="1685" w:type="dxa"/>
          </w:tcPr>
          <w:p w14:paraId="37E28D3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95.0</w:t>
            </w:r>
          </w:p>
        </w:tc>
        <w:tc>
          <w:tcPr>
            <w:tcW w:w="1291" w:type="dxa"/>
          </w:tcPr>
          <w:p w14:paraId="09500E8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9.69</w:t>
            </w:r>
          </w:p>
        </w:tc>
        <w:tc>
          <w:tcPr>
            <w:tcW w:w="1235" w:type="dxa"/>
          </w:tcPr>
          <w:p w14:paraId="5F496C6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9.22</w:t>
            </w:r>
          </w:p>
        </w:tc>
      </w:tr>
      <w:tr w:rsidR="00B71C40" w:rsidRPr="00B05620" w14:paraId="4BFE9A7A" w14:textId="77777777" w:rsidTr="00B05620">
        <w:tc>
          <w:tcPr>
            <w:tcW w:w="617" w:type="dxa"/>
          </w:tcPr>
          <w:p w14:paraId="52279C4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w:t>
            </w:r>
          </w:p>
        </w:tc>
        <w:tc>
          <w:tcPr>
            <w:tcW w:w="1404" w:type="dxa"/>
          </w:tcPr>
          <w:p w14:paraId="54A23E9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16,848</w:t>
            </w:r>
          </w:p>
        </w:tc>
        <w:tc>
          <w:tcPr>
            <w:tcW w:w="1460" w:type="dxa"/>
          </w:tcPr>
          <w:p w14:paraId="6F47B33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15,925</w:t>
            </w:r>
          </w:p>
        </w:tc>
        <w:tc>
          <w:tcPr>
            <w:tcW w:w="1685" w:type="dxa"/>
          </w:tcPr>
          <w:p w14:paraId="2CB3440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94.5</w:t>
            </w:r>
          </w:p>
        </w:tc>
        <w:tc>
          <w:tcPr>
            <w:tcW w:w="1291" w:type="dxa"/>
          </w:tcPr>
          <w:p w14:paraId="7446CFA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9.24</w:t>
            </w:r>
          </w:p>
        </w:tc>
        <w:tc>
          <w:tcPr>
            <w:tcW w:w="1235" w:type="dxa"/>
          </w:tcPr>
          <w:p w14:paraId="5B9A5D6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8.73</w:t>
            </w:r>
          </w:p>
        </w:tc>
      </w:tr>
      <w:tr w:rsidR="00B71C40" w:rsidRPr="00B05620" w14:paraId="2F215D18" w14:textId="77777777" w:rsidTr="00B05620">
        <w:tc>
          <w:tcPr>
            <w:tcW w:w="617" w:type="dxa"/>
          </w:tcPr>
          <w:p w14:paraId="0179148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2002</w:t>
            </w:r>
          </w:p>
        </w:tc>
        <w:tc>
          <w:tcPr>
            <w:tcW w:w="1404" w:type="dxa"/>
          </w:tcPr>
          <w:p w14:paraId="1D1599E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16,695</w:t>
            </w:r>
          </w:p>
        </w:tc>
        <w:tc>
          <w:tcPr>
            <w:tcW w:w="1460" w:type="dxa"/>
          </w:tcPr>
          <w:p w14:paraId="60BEB78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15,800</w:t>
            </w:r>
          </w:p>
        </w:tc>
        <w:tc>
          <w:tcPr>
            <w:tcW w:w="1685" w:type="dxa"/>
          </w:tcPr>
          <w:p w14:paraId="0F9344E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94.6</w:t>
            </w:r>
          </w:p>
        </w:tc>
        <w:tc>
          <w:tcPr>
            <w:tcW w:w="1291" w:type="dxa"/>
          </w:tcPr>
          <w:p w14:paraId="1FC7B43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9.00</w:t>
            </w:r>
          </w:p>
        </w:tc>
        <w:tc>
          <w:tcPr>
            <w:tcW w:w="1235" w:type="dxa"/>
          </w:tcPr>
          <w:p w14:paraId="4B58F7A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8.54</w:t>
            </w:r>
          </w:p>
        </w:tc>
      </w:tr>
      <w:tr w:rsidR="00B71C40" w:rsidRPr="00B05620" w14:paraId="6BB03FFE" w14:textId="77777777" w:rsidTr="00B05620">
        <w:tc>
          <w:tcPr>
            <w:tcW w:w="617" w:type="dxa"/>
          </w:tcPr>
          <w:p w14:paraId="2DFD27A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2003</w:t>
            </w:r>
          </w:p>
        </w:tc>
        <w:tc>
          <w:tcPr>
            <w:tcW w:w="1404" w:type="dxa"/>
          </w:tcPr>
          <w:p w14:paraId="63E6110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15,825</w:t>
            </w:r>
          </w:p>
        </w:tc>
        <w:tc>
          <w:tcPr>
            <w:tcW w:w="1460" w:type="dxa"/>
          </w:tcPr>
          <w:p w14:paraId="0C27DC3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14,936</w:t>
            </w:r>
          </w:p>
        </w:tc>
        <w:tc>
          <w:tcPr>
            <w:tcW w:w="1685" w:type="dxa"/>
          </w:tcPr>
          <w:p w14:paraId="7038C77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94.4</w:t>
            </w:r>
          </w:p>
        </w:tc>
        <w:tc>
          <w:tcPr>
            <w:tcW w:w="1291" w:type="dxa"/>
          </w:tcPr>
          <w:p w14:paraId="4D48AF4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8.39</w:t>
            </w:r>
          </w:p>
        </w:tc>
        <w:tc>
          <w:tcPr>
            <w:tcW w:w="1235" w:type="dxa"/>
          </w:tcPr>
          <w:p w14:paraId="7879975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7.91</w:t>
            </w:r>
          </w:p>
        </w:tc>
      </w:tr>
      <w:tr w:rsidR="00B71C40" w:rsidRPr="00B05620" w14:paraId="236525B7" w14:textId="77777777" w:rsidTr="00B05620">
        <w:tc>
          <w:tcPr>
            <w:tcW w:w="617" w:type="dxa"/>
          </w:tcPr>
          <w:p w14:paraId="6393ED7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w:t>
            </w:r>
          </w:p>
        </w:tc>
        <w:tc>
          <w:tcPr>
            <w:tcW w:w="1404" w:type="dxa"/>
          </w:tcPr>
          <w:p w14:paraId="3D0A6B6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15,450</w:t>
            </w:r>
          </w:p>
        </w:tc>
        <w:tc>
          <w:tcPr>
            <w:tcW w:w="1460" w:type="dxa"/>
          </w:tcPr>
          <w:p w14:paraId="53C7924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14,572</w:t>
            </w:r>
          </w:p>
        </w:tc>
        <w:tc>
          <w:tcPr>
            <w:tcW w:w="1685" w:type="dxa"/>
          </w:tcPr>
          <w:p w14:paraId="2A43A6A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94.3</w:t>
            </w:r>
          </w:p>
        </w:tc>
        <w:tc>
          <w:tcPr>
            <w:tcW w:w="1291" w:type="dxa"/>
          </w:tcPr>
          <w:p w14:paraId="005D2DF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8.05</w:t>
            </w:r>
          </w:p>
        </w:tc>
        <w:tc>
          <w:tcPr>
            <w:tcW w:w="1235" w:type="dxa"/>
          </w:tcPr>
          <w:p w14:paraId="11B9E3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7.58</w:t>
            </w:r>
          </w:p>
        </w:tc>
      </w:tr>
      <w:tr w:rsidR="00B71C40" w:rsidRPr="00B05620" w14:paraId="142048D1" w14:textId="77777777" w:rsidTr="00B05620">
        <w:tc>
          <w:tcPr>
            <w:tcW w:w="617" w:type="dxa"/>
          </w:tcPr>
          <w:p w14:paraId="7A6491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2005</w:t>
            </w:r>
          </w:p>
        </w:tc>
        <w:tc>
          <w:tcPr>
            <w:tcW w:w="1404" w:type="dxa"/>
          </w:tcPr>
          <w:p w14:paraId="7F1EE07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15,623</w:t>
            </w:r>
          </w:p>
        </w:tc>
        <w:tc>
          <w:tcPr>
            <w:tcW w:w="1460" w:type="dxa"/>
          </w:tcPr>
          <w:p w14:paraId="5E962F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14,782</w:t>
            </w:r>
          </w:p>
        </w:tc>
        <w:tc>
          <w:tcPr>
            <w:tcW w:w="1685" w:type="dxa"/>
          </w:tcPr>
          <w:p w14:paraId="42AC7F2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94.6</w:t>
            </w:r>
          </w:p>
        </w:tc>
        <w:tc>
          <w:tcPr>
            <w:tcW w:w="1291" w:type="dxa"/>
          </w:tcPr>
          <w:p w14:paraId="6E9710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7.99</w:t>
            </w:r>
          </w:p>
        </w:tc>
        <w:tc>
          <w:tcPr>
            <w:tcW w:w="1235" w:type="dxa"/>
          </w:tcPr>
          <w:p w14:paraId="345DF8D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7.56</w:t>
            </w:r>
          </w:p>
        </w:tc>
      </w:tr>
      <w:tr w:rsidR="00B71C40" w:rsidRPr="00B05620" w14:paraId="75BF9893" w14:textId="77777777" w:rsidTr="00B05620">
        <w:tc>
          <w:tcPr>
            <w:tcW w:w="617" w:type="dxa"/>
          </w:tcPr>
          <w:p w14:paraId="3596454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2006</w:t>
            </w:r>
          </w:p>
        </w:tc>
        <w:tc>
          <w:tcPr>
            <w:tcW w:w="1404" w:type="dxa"/>
          </w:tcPr>
          <w:p w14:paraId="60ED90D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15,430</w:t>
            </w:r>
          </w:p>
        </w:tc>
        <w:tc>
          <w:tcPr>
            <w:tcW w:w="1460" w:type="dxa"/>
          </w:tcPr>
          <w:p w14:paraId="14DA30D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14,624</w:t>
            </w:r>
          </w:p>
        </w:tc>
        <w:tc>
          <w:tcPr>
            <w:tcW w:w="1685" w:type="dxa"/>
          </w:tcPr>
          <w:p w14:paraId="1191874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94.8</w:t>
            </w:r>
          </w:p>
        </w:tc>
        <w:tc>
          <w:tcPr>
            <w:tcW w:w="1291" w:type="dxa"/>
          </w:tcPr>
          <w:p w14:paraId="17002F8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7.76</w:t>
            </w:r>
          </w:p>
        </w:tc>
        <w:tc>
          <w:tcPr>
            <w:tcW w:w="1235" w:type="dxa"/>
          </w:tcPr>
          <w:p w14:paraId="7D2B008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7.36</w:t>
            </w:r>
          </w:p>
        </w:tc>
      </w:tr>
      <w:tr w:rsidR="00B71C40" w:rsidRPr="00B05620" w14:paraId="45F4456C" w14:textId="77777777" w:rsidTr="00B05620">
        <w:tc>
          <w:tcPr>
            <w:tcW w:w="617" w:type="dxa"/>
          </w:tcPr>
          <w:p w14:paraId="524D2A5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2007</w:t>
            </w:r>
          </w:p>
        </w:tc>
        <w:tc>
          <w:tcPr>
            <w:tcW w:w="1404" w:type="dxa"/>
          </w:tcPr>
          <w:p w14:paraId="755D93C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15,330</w:t>
            </w:r>
          </w:p>
        </w:tc>
        <w:tc>
          <w:tcPr>
            <w:tcW w:w="1460" w:type="dxa"/>
          </w:tcPr>
          <w:p w14:paraId="21FB537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14,507</w:t>
            </w:r>
          </w:p>
        </w:tc>
        <w:tc>
          <w:tcPr>
            <w:tcW w:w="1685" w:type="dxa"/>
          </w:tcPr>
          <w:p w14:paraId="41BF01E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94.6</w:t>
            </w:r>
          </w:p>
        </w:tc>
        <w:tc>
          <w:tcPr>
            <w:tcW w:w="1291" w:type="dxa"/>
          </w:tcPr>
          <w:p w14:paraId="57B9FCA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7.56</w:t>
            </w:r>
          </w:p>
        </w:tc>
        <w:tc>
          <w:tcPr>
            <w:tcW w:w="1235" w:type="dxa"/>
          </w:tcPr>
          <w:p w14:paraId="151E497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7.14</w:t>
            </w:r>
          </w:p>
        </w:tc>
      </w:tr>
      <w:tr w:rsidR="00B71C40" w:rsidRPr="00B05620" w14:paraId="4F1898CC" w14:textId="77777777" w:rsidTr="00B05620">
        <w:tc>
          <w:tcPr>
            <w:tcW w:w="617" w:type="dxa"/>
          </w:tcPr>
          <w:p w14:paraId="4718241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404" w:type="dxa"/>
          </w:tcPr>
          <w:p w14:paraId="042E4B4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14,961</w:t>
            </w:r>
          </w:p>
        </w:tc>
        <w:tc>
          <w:tcPr>
            <w:tcW w:w="1460" w:type="dxa"/>
          </w:tcPr>
          <w:p w14:paraId="7F097A2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14,119</w:t>
            </w:r>
          </w:p>
        </w:tc>
        <w:tc>
          <w:tcPr>
            <w:tcW w:w="1685" w:type="dxa"/>
          </w:tcPr>
          <w:p w14:paraId="299F912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94.4</w:t>
            </w:r>
          </w:p>
        </w:tc>
        <w:tc>
          <w:tcPr>
            <w:tcW w:w="1291" w:type="dxa"/>
          </w:tcPr>
          <w:p w14:paraId="698FF8A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7.22</w:t>
            </w:r>
          </w:p>
        </w:tc>
        <w:tc>
          <w:tcPr>
            <w:tcW w:w="1235" w:type="dxa"/>
          </w:tcPr>
          <w:p w14:paraId="5343120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6.81</w:t>
            </w:r>
          </w:p>
        </w:tc>
      </w:tr>
      <w:tr w:rsidR="00B71C40" w:rsidRPr="00B05620" w14:paraId="6A6A8E7B" w14:textId="77777777" w:rsidTr="00B05620">
        <w:tc>
          <w:tcPr>
            <w:tcW w:w="617" w:type="dxa"/>
          </w:tcPr>
          <w:p w14:paraId="7DAAB1A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2009</w:t>
            </w:r>
          </w:p>
        </w:tc>
        <w:tc>
          <w:tcPr>
            <w:tcW w:w="1404" w:type="dxa"/>
          </w:tcPr>
          <w:p w14:paraId="186E7B4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15,524</w:t>
            </w:r>
          </w:p>
        </w:tc>
        <w:tc>
          <w:tcPr>
            <w:tcW w:w="1460" w:type="dxa"/>
          </w:tcPr>
          <w:p w14:paraId="617C5FB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14,763</w:t>
            </w:r>
          </w:p>
        </w:tc>
        <w:tc>
          <w:tcPr>
            <w:tcW w:w="1685" w:type="dxa"/>
          </w:tcPr>
          <w:p w14:paraId="7B717C5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95.1</w:t>
            </w:r>
          </w:p>
        </w:tc>
        <w:tc>
          <w:tcPr>
            <w:tcW w:w="1291" w:type="dxa"/>
          </w:tcPr>
          <w:p w14:paraId="4BBB4B8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7.35</w:t>
            </w:r>
          </w:p>
        </w:tc>
        <w:tc>
          <w:tcPr>
            <w:tcW w:w="1235" w:type="dxa"/>
          </w:tcPr>
          <w:p w14:paraId="6B4C552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6.96</w:t>
            </w:r>
          </w:p>
        </w:tc>
      </w:tr>
      <w:tr w:rsidR="00B71C40" w:rsidRPr="00B05620" w14:paraId="1E3934F1" w14:textId="77777777" w:rsidTr="00B05620">
        <w:tc>
          <w:tcPr>
            <w:tcW w:w="617" w:type="dxa"/>
          </w:tcPr>
          <w:p w14:paraId="14E8E71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1404" w:type="dxa"/>
          </w:tcPr>
          <w:p w14:paraId="45F53D9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15,853</w:t>
            </w:r>
          </w:p>
        </w:tc>
        <w:tc>
          <w:tcPr>
            <w:tcW w:w="1460" w:type="dxa"/>
          </w:tcPr>
          <w:p w14:paraId="6C49599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15,062</w:t>
            </w:r>
          </w:p>
        </w:tc>
        <w:tc>
          <w:tcPr>
            <w:tcW w:w="1685" w:type="dxa"/>
          </w:tcPr>
          <w:p w14:paraId="54FFFB5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95.0</w:t>
            </w:r>
          </w:p>
        </w:tc>
        <w:tc>
          <w:tcPr>
            <w:tcW w:w="1291" w:type="dxa"/>
          </w:tcPr>
          <w:p w14:paraId="7B59CC2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7.38</w:t>
            </w:r>
          </w:p>
        </w:tc>
        <w:tc>
          <w:tcPr>
            <w:tcW w:w="1235" w:type="dxa"/>
          </w:tcPr>
          <w:p w14:paraId="3EFA2A6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7.00</w:t>
            </w:r>
          </w:p>
        </w:tc>
      </w:tr>
      <w:tr w:rsidR="00B71C40" w:rsidRPr="00B05620" w14:paraId="37E73B6A" w14:textId="77777777" w:rsidTr="00B05620">
        <w:tc>
          <w:tcPr>
            <w:tcW w:w="617" w:type="dxa"/>
          </w:tcPr>
          <w:p w14:paraId="13B0C9A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2011</w:t>
            </w:r>
          </w:p>
        </w:tc>
        <w:tc>
          <w:tcPr>
            <w:tcW w:w="1404" w:type="dxa"/>
          </w:tcPr>
          <w:p w14:paraId="00341BA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16,134</w:t>
            </w:r>
          </w:p>
        </w:tc>
        <w:tc>
          <w:tcPr>
            <w:tcW w:w="1460" w:type="dxa"/>
          </w:tcPr>
          <w:p w14:paraId="6A159A4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15,302</w:t>
            </w:r>
          </w:p>
        </w:tc>
        <w:tc>
          <w:tcPr>
            <w:tcW w:w="1685" w:type="dxa"/>
          </w:tcPr>
          <w:p w14:paraId="59CD647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94.8</w:t>
            </w:r>
          </w:p>
        </w:tc>
        <w:tc>
          <w:tcPr>
            <w:tcW w:w="1291" w:type="dxa"/>
          </w:tcPr>
          <w:p w14:paraId="3795534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7.32</w:t>
            </w:r>
          </w:p>
        </w:tc>
        <w:tc>
          <w:tcPr>
            <w:tcW w:w="1235" w:type="dxa"/>
          </w:tcPr>
          <w:p w14:paraId="76A876E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6.95</w:t>
            </w:r>
          </w:p>
        </w:tc>
      </w:tr>
      <w:tr w:rsidR="00B71C40" w:rsidRPr="00B05620" w14:paraId="25F96DA2" w14:textId="77777777" w:rsidTr="00B05620">
        <w:tc>
          <w:tcPr>
            <w:tcW w:w="617" w:type="dxa"/>
          </w:tcPr>
          <w:p w14:paraId="3CDF18C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2012</w:t>
            </w:r>
          </w:p>
        </w:tc>
        <w:tc>
          <w:tcPr>
            <w:tcW w:w="1404" w:type="dxa"/>
          </w:tcPr>
          <w:p w14:paraId="55C5E71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16,476</w:t>
            </w:r>
          </w:p>
        </w:tc>
        <w:tc>
          <w:tcPr>
            <w:tcW w:w="1460" w:type="dxa"/>
          </w:tcPr>
          <w:p w14:paraId="243EB5D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15,585</w:t>
            </w:r>
          </w:p>
        </w:tc>
        <w:tc>
          <w:tcPr>
            <w:tcW w:w="1685" w:type="dxa"/>
          </w:tcPr>
          <w:p w14:paraId="14D3EA0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94.6</w:t>
            </w:r>
          </w:p>
        </w:tc>
        <w:tc>
          <w:tcPr>
            <w:tcW w:w="1291" w:type="dxa"/>
          </w:tcPr>
          <w:p w14:paraId="20C6DDD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7.30</w:t>
            </w:r>
          </w:p>
        </w:tc>
        <w:tc>
          <w:tcPr>
            <w:tcW w:w="1235" w:type="dxa"/>
          </w:tcPr>
          <w:p w14:paraId="0839A19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6.89</w:t>
            </w:r>
          </w:p>
        </w:tc>
      </w:tr>
      <w:tr w:rsidR="00B71C40" w:rsidRPr="00B05620" w14:paraId="2FCE7958" w14:textId="77777777" w:rsidTr="00B05620">
        <w:tc>
          <w:tcPr>
            <w:tcW w:w="617" w:type="dxa"/>
          </w:tcPr>
          <w:p w14:paraId="6CEFADC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w:t>
            </w:r>
          </w:p>
        </w:tc>
        <w:tc>
          <w:tcPr>
            <w:tcW w:w="1404" w:type="dxa"/>
          </w:tcPr>
          <w:p w14:paraId="41EA818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17,152</w:t>
            </w:r>
          </w:p>
        </w:tc>
        <w:tc>
          <w:tcPr>
            <w:tcW w:w="1460" w:type="dxa"/>
          </w:tcPr>
          <w:p w14:paraId="5C78414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16,279</w:t>
            </w:r>
          </w:p>
        </w:tc>
        <w:tc>
          <w:tcPr>
            <w:tcW w:w="1685" w:type="dxa"/>
          </w:tcPr>
          <w:p w14:paraId="0C6E33B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94.9</w:t>
            </w:r>
          </w:p>
        </w:tc>
        <w:tc>
          <w:tcPr>
            <w:tcW w:w="1291" w:type="dxa"/>
          </w:tcPr>
          <w:p w14:paraId="7AC1C56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7.41</w:t>
            </w:r>
          </w:p>
        </w:tc>
        <w:tc>
          <w:tcPr>
            <w:tcW w:w="1235" w:type="dxa"/>
          </w:tcPr>
          <w:p w14:paraId="76BF9BF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7.03</w:t>
            </w:r>
          </w:p>
        </w:tc>
      </w:tr>
      <w:tr w:rsidR="00B71C40" w:rsidRPr="00B05620" w14:paraId="004CE37A" w14:textId="77777777" w:rsidTr="00B05620">
        <w:tc>
          <w:tcPr>
            <w:tcW w:w="617" w:type="dxa"/>
          </w:tcPr>
          <w:p w14:paraId="1F11E42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2014</w:t>
            </w:r>
          </w:p>
        </w:tc>
        <w:tc>
          <w:tcPr>
            <w:tcW w:w="1404" w:type="dxa"/>
          </w:tcPr>
          <w:p w14:paraId="0C69CA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18,065</w:t>
            </w:r>
          </w:p>
        </w:tc>
        <w:tc>
          <w:tcPr>
            <w:tcW w:w="1460" w:type="dxa"/>
          </w:tcPr>
          <w:p w14:paraId="519A2F5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17,168</w:t>
            </w:r>
          </w:p>
        </w:tc>
        <w:tc>
          <w:tcPr>
            <w:tcW w:w="1685" w:type="dxa"/>
          </w:tcPr>
          <w:p w14:paraId="231665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95.0</w:t>
            </w:r>
          </w:p>
        </w:tc>
        <w:tc>
          <w:tcPr>
            <w:tcW w:w="1291" w:type="dxa"/>
          </w:tcPr>
          <w:p w14:paraId="2D3F1F5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7.63</w:t>
            </w:r>
          </w:p>
        </w:tc>
        <w:tc>
          <w:tcPr>
            <w:tcW w:w="1235" w:type="dxa"/>
          </w:tcPr>
          <w:p w14:paraId="69A1D3F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7.24</w:t>
            </w:r>
          </w:p>
        </w:tc>
      </w:tr>
      <w:tr w:rsidR="00B71C40" w:rsidRPr="00B05620" w14:paraId="0A305990" w14:textId="77777777" w:rsidTr="00B05620">
        <w:tc>
          <w:tcPr>
            <w:tcW w:w="617" w:type="dxa"/>
          </w:tcPr>
          <w:p w14:paraId="20BF7CC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2015</w:t>
            </w:r>
          </w:p>
        </w:tc>
        <w:tc>
          <w:tcPr>
            <w:tcW w:w="1404" w:type="dxa"/>
          </w:tcPr>
          <w:p w14:paraId="6D221C9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19,968</w:t>
            </w:r>
          </w:p>
        </w:tc>
        <w:tc>
          <w:tcPr>
            <w:tcW w:w="1460" w:type="dxa"/>
          </w:tcPr>
          <w:p w14:paraId="50AF5C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19,036</w:t>
            </w:r>
          </w:p>
        </w:tc>
        <w:tc>
          <w:tcPr>
            <w:tcW w:w="1685" w:type="dxa"/>
          </w:tcPr>
          <w:p w14:paraId="728B6BB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95.3</w:t>
            </w:r>
          </w:p>
        </w:tc>
        <w:tc>
          <w:tcPr>
            <w:tcW w:w="1291" w:type="dxa"/>
          </w:tcPr>
          <w:p w14:paraId="69B06A5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8.21</w:t>
            </w:r>
          </w:p>
        </w:tc>
        <w:tc>
          <w:tcPr>
            <w:tcW w:w="1235" w:type="dxa"/>
          </w:tcPr>
          <w:p w14:paraId="2FEBF55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7.81</w:t>
            </w:r>
          </w:p>
        </w:tc>
      </w:tr>
      <w:tr w:rsidR="00B71C40" w:rsidRPr="00B05620" w14:paraId="3B11DF92" w14:textId="77777777" w:rsidTr="00B05620">
        <w:tc>
          <w:tcPr>
            <w:tcW w:w="617" w:type="dxa"/>
          </w:tcPr>
          <w:p w14:paraId="7BE890F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2016</w:t>
            </w:r>
          </w:p>
        </w:tc>
        <w:tc>
          <w:tcPr>
            <w:tcW w:w="1404" w:type="dxa"/>
          </w:tcPr>
          <w:p w14:paraId="240D977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21,966</w:t>
            </w:r>
          </w:p>
        </w:tc>
        <w:tc>
          <w:tcPr>
            <w:tcW w:w="1460" w:type="dxa"/>
          </w:tcPr>
          <w:p w14:paraId="38796EC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20,986</w:t>
            </w:r>
          </w:p>
        </w:tc>
        <w:tc>
          <w:tcPr>
            <w:tcW w:w="1685" w:type="dxa"/>
          </w:tcPr>
          <w:p w14:paraId="259A9B8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95.5</w:t>
            </w:r>
          </w:p>
        </w:tc>
        <w:tc>
          <w:tcPr>
            <w:tcW w:w="1291" w:type="dxa"/>
          </w:tcPr>
          <w:p w14:paraId="374CA95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8.84</w:t>
            </w:r>
          </w:p>
        </w:tc>
        <w:tc>
          <w:tcPr>
            <w:tcW w:w="1235" w:type="dxa"/>
          </w:tcPr>
          <w:p w14:paraId="130828C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8.46</w:t>
            </w:r>
          </w:p>
        </w:tc>
      </w:tr>
      <w:tr w:rsidR="00B71C40" w:rsidRPr="00B05620" w14:paraId="4ECFDC25" w14:textId="77777777" w:rsidTr="00B05620">
        <w:tc>
          <w:tcPr>
            <w:tcW w:w="617" w:type="dxa"/>
          </w:tcPr>
          <w:p w14:paraId="37BAA62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2017</w:t>
            </w:r>
          </w:p>
        </w:tc>
        <w:tc>
          <w:tcPr>
            <w:tcW w:w="1404" w:type="dxa"/>
          </w:tcPr>
          <w:p w14:paraId="0E83FB6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22,971</w:t>
            </w:r>
          </w:p>
        </w:tc>
        <w:tc>
          <w:tcPr>
            <w:tcW w:w="1460" w:type="dxa"/>
          </w:tcPr>
          <w:p w14:paraId="7850A03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21,904</w:t>
            </w:r>
          </w:p>
        </w:tc>
        <w:tc>
          <w:tcPr>
            <w:tcW w:w="1685" w:type="dxa"/>
          </w:tcPr>
          <w:p w14:paraId="481E68B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95.4</w:t>
            </w:r>
          </w:p>
        </w:tc>
        <w:tc>
          <w:tcPr>
            <w:tcW w:w="1291" w:type="dxa"/>
          </w:tcPr>
          <w:p w14:paraId="51A42A7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9.06</w:t>
            </w:r>
          </w:p>
        </w:tc>
        <w:tc>
          <w:tcPr>
            <w:tcW w:w="1235" w:type="dxa"/>
          </w:tcPr>
          <w:p w14:paraId="21FF00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8.62</w:t>
            </w:r>
          </w:p>
        </w:tc>
      </w:tr>
      <w:tr w:rsidR="00B71C40" w:rsidRPr="00B05620" w14:paraId="3B945578" w14:textId="77777777" w:rsidTr="00B05620">
        <w:tc>
          <w:tcPr>
            <w:tcW w:w="617" w:type="dxa"/>
          </w:tcPr>
          <w:p w14:paraId="173D5F7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2018</w:t>
            </w:r>
          </w:p>
        </w:tc>
        <w:tc>
          <w:tcPr>
            <w:tcW w:w="1404" w:type="dxa"/>
          </w:tcPr>
          <w:p w14:paraId="2883506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24,270</w:t>
            </w:r>
          </w:p>
        </w:tc>
        <w:tc>
          <w:tcPr>
            <w:tcW w:w="1460" w:type="dxa"/>
          </w:tcPr>
          <w:p w14:paraId="50AFB3B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23,114</w:t>
            </w:r>
          </w:p>
        </w:tc>
        <w:tc>
          <w:tcPr>
            <w:tcW w:w="1685" w:type="dxa"/>
          </w:tcPr>
          <w:p w14:paraId="7F8F485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95.2</w:t>
            </w:r>
          </w:p>
        </w:tc>
        <w:tc>
          <w:tcPr>
            <w:tcW w:w="1291" w:type="dxa"/>
          </w:tcPr>
          <w:p w14:paraId="36D6A33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9.36</w:t>
            </w:r>
          </w:p>
        </w:tc>
        <w:tc>
          <w:tcPr>
            <w:tcW w:w="1235" w:type="dxa"/>
          </w:tcPr>
          <w:p w14:paraId="634079F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8.90</w:t>
            </w:r>
          </w:p>
        </w:tc>
      </w:tr>
      <w:tr w:rsidR="00B71C40" w:rsidRPr="00B05620" w14:paraId="4204920B" w14:textId="77777777" w:rsidTr="00B05620">
        <w:tc>
          <w:tcPr>
            <w:tcW w:w="617" w:type="dxa"/>
          </w:tcPr>
          <w:p w14:paraId="449FBAC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w:t>
            </w:r>
          </w:p>
        </w:tc>
        <w:tc>
          <w:tcPr>
            <w:tcW w:w="1404" w:type="dxa"/>
          </w:tcPr>
          <w:p w14:paraId="3ECD4A7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24,970</w:t>
            </w:r>
          </w:p>
        </w:tc>
        <w:tc>
          <w:tcPr>
            <w:tcW w:w="1460" w:type="dxa"/>
          </w:tcPr>
          <w:p w14:paraId="64AFBAA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23,786</w:t>
            </w:r>
          </w:p>
        </w:tc>
        <w:tc>
          <w:tcPr>
            <w:tcW w:w="1685" w:type="dxa"/>
          </w:tcPr>
          <w:p w14:paraId="4499AF8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95.3</w:t>
            </w:r>
          </w:p>
        </w:tc>
        <w:tc>
          <w:tcPr>
            <w:tcW w:w="1291" w:type="dxa"/>
          </w:tcPr>
          <w:p w14:paraId="56EFB3B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9.45</w:t>
            </w:r>
          </w:p>
        </w:tc>
        <w:tc>
          <w:tcPr>
            <w:tcW w:w="1235" w:type="dxa"/>
          </w:tcPr>
          <w:p w14:paraId="44CE865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9.00</w:t>
            </w:r>
          </w:p>
        </w:tc>
      </w:tr>
      <w:tr w:rsidR="00B71C40" w:rsidRPr="00B05620" w14:paraId="00AFB125" w14:textId="77777777" w:rsidTr="00B05620">
        <w:tc>
          <w:tcPr>
            <w:tcW w:w="617" w:type="dxa"/>
          </w:tcPr>
          <w:p w14:paraId="4463930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2020</w:t>
            </w:r>
          </w:p>
        </w:tc>
        <w:tc>
          <w:tcPr>
            <w:tcW w:w="1404" w:type="dxa"/>
          </w:tcPr>
          <w:p w14:paraId="3B0D388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26,631</w:t>
            </w:r>
          </w:p>
        </w:tc>
        <w:tc>
          <w:tcPr>
            <w:tcW w:w="1460" w:type="dxa"/>
          </w:tcPr>
          <w:p w14:paraId="053DA47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25,063</w:t>
            </w:r>
          </w:p>
        </w:tc>
        <w:tc>
          <w:tcPr>
            <w:tcW w:w="1685" w:type="dxa"/>
          </w:tcPr>
          <w:p w14:paraId="28DAA5B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94.1</w:t>
            </w:r>
          </w:p>
        </w:tc>
        <w:tc>
          <w:tcPr>
            <w:tcW w:w="1291" w:type="dxa"/>
          </w:tcPr>
          <w:p w14:paraId="67146AC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9.90</w:t>
            </w:r>
          </w:p>
        </w:tc>
        <w:tc>
          <w:tcPr>
            <w:tcW w:w="1235" w:type="dxa"/>
          </w:tcPr>
          <w:p w14:paraId="1551DD9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9.31</w:t>
            </w:r>
          </w:p>
        </w:tc>
      </w:tr>
      <w:tr w:rsidR="00B71C40" w:rsidRPr="00B05620" w14:paraId="5EC3A159" w14:textId="77777777" w:rsidTr="00B05620">
        <w:tc>
          <w:tcPr>
            <w:tcW w:w="617" w:type="dxa"/>
          </w:tcPr>
          <w:p w14:paraId="6F2B9B8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w:t>
            </w:r>
          </w:p>
        </w:tc>
        <w:tc>
          <w:tcPr>
            <w:tcW w:w="1404" w:type="dxa"/>
          </w:tcPr>
          <w:p w14:paraId="76F96D2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27,140</w:t>
            </w:r>
          </w:p>
        </w:tc>
        <w:tc>
          <w:tcPr>
            <w:tcW w:w="1460" w:type="dxa"/>
          </w:tcPr>
          <w:p w14:paraId="59DCFC2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25,488</w:t>
            </w:r>
          </w:p>
        </w:tc>
        <w:tc>
          <w:tcPr>
            <w:tcW w:w="1685" w:type="dxa"/>
          </w:tcPr>
          <w:p w14:paraId="0DC3658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93.9</w:t>
            </w:r>
          </w:p>
        </w:tc>
        <w:tc>
          <w:tcPr>
            <w:tcW w:w="1291" w:type="dxa"/>
          </w:tcPr>
          <w:p w14:paraId="1C1AA65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10.29</w:t>
            </w:r>
          </w:p>
        </w:tc>
        <w:tc>
          <w:tcPr>
            <w:tcW w:w="1235" w:type="dxa"/>
          </w:tcPr>
          <w:p w14:paraId="456C173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9.64</w:t>
            </w:r>
          </w:p>
        </w:tc>
      </w:tr>
      <w:tr w:rsidR="00B71C40" w:rsidRPr="00B05620" w14:paraId="106DDFE2" w14:textId="77777777" w:rsidTr="00B05620">
        <w:tc>
          <w:tcPr>
            <w:tcW w:w="617" w:type="dxa"/>
          </w:tcPr>
          <w:p w14:paraId="1211C3A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2022</w:t>
            </w:r>
          </w:p>
        </w:tc>
        <w:tc>
          <w:tcPr>
            <w:tcW w:w="1404" w:type="dxa"/>
          </w:tcPr>
          <w:p w14:paraId="4E8B9BD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30,012</w:t>
            </w:r>
          </w:p>
        </w:tc>
        <w:tc>
          <w:tcPr>
            <w:tcW w:w="1460" w:type="dxa"/>
          </w:tcPr>
          <w:p w14:paraId="5CE7179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28,057</w:t>
            </w:r>
          </w:p>
        </w:tc>
        <w:tc>
          <w:tcPr>
            <w:tcW w:w="1685" w:type="dxa"/>
          </w:tcPr>
          <w:p w14:paraId="2881FA4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93.5</w:t>
            </w:r>
          </w:p>
        </w:tc>
        <w:tc>
          <w:tcPr>
            <w:tcW w:w="1291" w:type="dxa"/>
          </w:tcPr>
          <w:p w14:paraId="1D6BC65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10.99</w:t>
            </w:r>
          </w:p>
        </w:tc>
        <w:tc>
          <w:tcPr>
            <w:tcW w:w="1235" w:type="dxa"/>
          </w:tcPr>
          <w:p w14:paraId="4AA3FEA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10.25</w:t>
            </w:r>
          </w:p>
        </w:tc>
      </w:tr>
      <w:tr w:rsidR="00B71C40" w:rsidRPr="00B05620" w14:paraId="5A4397D4" w14:textId="77777777" w:rsidTr="00B05620">
        <w:tc>
          <w:tcPr>
            <w:tcW w:w="617" w:type="dxa"/>
          </w:tcPr>
          <w:p w14:paraId="62329AF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2023</w:t>
            </w:r>
          </w:p>
        </w:tc>
        <w:tc>
          <w:tcPr>
            <w:tcW w:w="1404" w:type="dxa"/>
          </w:tcPr>
          <w:p w14:paraId="4A6F187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30,755</w:t>
            </w:r>
          </w:p>
        </w:tc>
        <w:tc>
          <w:tcPr>
            <w:tcW w:w="1460" w:type="dxa"/>
          </w:tcPr>
          <w:p w14:paraId="2309A1C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28,896</w:t>
            </w:r>
          </w:p>
        </w:tc>
        <w:tc>
          <w:tcPr>
            <w:tcW w:w="1685" w:type="dxa"/>
          </w:tcPr>
          <w:p w14:paraId="439063B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94.0</w:t>
            </w:r>
          </w:p>
        </w:tc>
        <w:tc>
          <w:tcPr>
            <w:tcW w:w="1291" w:type="dxa"/>
          </w:tcPr>
          <w:p w14:paraId="154EA9E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11.16</w:t>
            </w:r>
          </w:p>
        </w:tc>
        <w:tc>
          <w:tcPr>
            <w:tcW w:w="1235" w:type="dxa"/>
          </w:tcPr>
          <w:p w14:paraId="05D8691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10.48</w:t>
            </w:r>
          </w:p>
        </w:tc>
      </w:tr>
      <w:tr w:rsidR="00B71C40" w:rsidRPr="00B05620" w14:paraId="62D95295" w14:textId="77777777" w:rsidTr="00B05620">
        <w:tc>
          <w:tcPr>
            <w:tcW w:w="617" w:type="dxa"/>
          </w:tcPr>
          <w:p w14:paraId="6E24740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2024</w:t>
            </w:r>
          </w:p>
        </w:tc>
        <w:tc>
          <w:tcPr>
            <w:tcW w:w="1404" w:type="dxa"/>
          </w:tcPr>
          <w:p w14:paraId="0783625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32,260</w:t>
            </w:r>
          </w:p>
        </w:tc>
        <w:tc>
          <w:tcPr>
            <w:tcW w:w="1460" w:type="dxa"/>
          </w:tcPr>
          <w:p w14:paraId="565FA55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30,375</w:t>
            </w:r>
          </w:p>
        </w:tc>
        <w:tc>
          <w:tcPr>
            <w:tcW w:w="1685" w:type="dxa"/>
          </w:tcPr>
          <w:p w14:paraId="2E57451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94.2</w:t>
            </w:r>
          </w:p>
        </w:tc>
        <w:tc>
          <w:tcPr>
            <w:tcW w:w="1291" w:type="dxa"/>
          </w:tcPr>
          <w:p w14:paraId="650148B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11.38</w:t>
            </w:r>
          </w:p>
        </w:tc>
        <w:tc>
          <w:tcPr>
            <w:tcW w:w="1235" w:type="dxa"/>
          </w:tcPr>
          <w:p w14:paraId="7D4F360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10.73</w:t>
            </w:r>
          </w:p>
        </w:tc>
      </w:tr>
    </w:tbl>
    <w:p w14:paraId="46421172"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The cancer-attributable fraction is stable across the series (95.3% in 1999, 94.2% in 2024), so restricting the underlying cause does not materially change the case definition. UCD, underlying cause of death.</w:t>
      </w:r>
    </w:p>
    <w:p w14:paraId="6FA40ACB"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S13. Sensitivity analysis — exclusion of deaths co-mentioning primary malignant neoplasm of the bronchus and lung (C34).</w:t>
      </w:r>
    </w:p>
    <w:tbl>
      <w:tblPr>
        <w:tblStyle w:val="TableGrid"/>
        <w:tblW w:w="4874" w:type="pct"/>
        <w:tblLayout w:type="fixed"/>
        <w:tblLook w:val="0020" w:firstRow="1" w:lastRow="0" w:firstColumn="0" w:lastColumn="0" w:noHBand="0" w:noVBand="0"/>
      </w:tblPr>
      <w:tblGrid>
        <w:gridCol w:w="1021"/>
        <w:gridCol w:w="1964"/>
        <w:gridCol w:w="1886"/>
        <w:gridCol w:w="2357"/>
        <w:gridCol w:w="1886"/>
      </w:tblGrid>
      <w:tr w:rsidR="00B71C40" w:rsidRPr="00B05620" w14:paraId="22C28A7C" w14:textId="77777777" w:rsidTr="00B05620">
        <w:tc>
          <w:tcPr>
            <w:tcW w:w="865" w:type="dxa"/>
          </w:tcPr>
          <w:p w14:paraId="033EF9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Year</w:t>
            </w:r>
          </w:p>
        </w:tc>
        <w:tc>
          <w:tcPr>
            <w:tcW w:w="1663" w:type="dxa"/>
          </w:tcPr>
          <w:p w14:paraId="21F358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All C78.0 mentions</w:t>
            </w:r>
          </w:p>
        </w:tc>
        <w:tc>
          <w:tcPr>
            <w:tcW w:w="1597" w:type="dxa"/>
          </w:tcPr>
          <w:p w14:paraId="0F95718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Co-mentioning C34</w:t>
            </w:r>
          </w:p>
        </w:tc>
        <w:tc>
          <w:tcPr>
            <w:tcW w:w="1996" w:type="dxa"/>
          </w:tcPr>
          <w:p w14:paraId="733002A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Co-mention fraction (%)</w:t>
            </w:r>
          </w:p>
        </w:tc>
        <w:tc>
          <w:tcPr>
            <w:tcW w:w="1597" w:type="dxa"/>
          </w:tcPr>
          <w:p w14:paraId="13E3BC7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C78.0 without C34</w:t>
            </w:r>
          </w:p>
        </w:tc>
      </w:tr>
      <w:tr w:rsidR="00B71C40" w:rsidRPr="00B05620" w14:paraId="2E41E01A" w14:textId="77777777" w:rsidTr="00B05620">
        <w:tc>
          <w:tcPr>
            <w:tcW w:w="865" w:type="dxa"/>
          </w:tcPr>
          <w:p w14:paraId="1C477BA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1999</w:t>
            </w:r>
          </w:p>
        </w:tc>
        <w:tc>
          <w:tcPr>
            <w:tcW w:w="1663" w:type="dxa"/>
          </w:tcPr>
          <w:p w14:paraId="7D60AAB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20,082</w:t>
            </w:r>
          </w:p>
        </w:tc>
        <w:tc>
          <w:tcPr>
            <w:tcW w:w="1597" w:type="dxa"/>
          </w:tcPr>
          <w:p w14:paraId="0082D70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2,299</w:t>
            </w:r>
          </w:p>
        </w:tc>
        <w:tc>
          <w:tcPr>
            <w:tcW w:w="1996" w:type="dxa"/>
          </w:tcPr>
          <w:p w14:paraId="3680BEA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11.45</w:t>
            </w:r>
          </w:p>
        </w:tc>
        <w:tc>
          <w:tcPr>
            <w:tcW w:w="1597" w:type="dxa"/>
          </w:tcPr>
          <w:p w14:paraId="041ED79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17,783</w:t>
            </w:r>
          </w:p>
        </w:tc>
      </w:tr>
      <w:tr w:rsidR="00B71C40" w:rsidRPr="00B05620" w14:paraId="711BE9C3" w14:textId="77777777" w:rsidTr="00B05620">
        <w:tc>
          <w:tcPr>
            <w:tcW w:w="865" w:type="dxa"/>
          </w:tcPr>
          <w:p w14:paraId="303EFEE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w:t>
            </w:r>
          </w:p>
        </w:tc>
        <w:tc>
          <w:tcPr>
            <w:tcW w:w="1663" w:type="dxa"/>
          </w:tcPr>
          <w:p w14:paraId="7BC63D0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17,372</w:t>
            </w:r>
          </w:p>
        </w:tc>
        <w:tc>
          <w:tcPr>
            <w:tcW w:w="1597" w:type="dxa"/>
          </w:tcPr>
          <w:p w14:paraId="7F2151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2,171</w:t>
            </w:r>
          </w:p>
        </w:tc>
        <w:tc>
          <w:tcPr>
            <w:tcW w:w="1996" w:type="dxa"/>
          </w:tcPr>
          <w:p w14:paraId="3C3D888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12.50</w:t>
            </w:r>
          </w:p>
        </w:tc>
        <w:tc>
          <w:tcPr>
            <w:tcW w:w="1597" w:type="dxa"/>
          </w:tcPr>
          <w:p w14:paraId="1FAAA8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15,201</w:t>
            </w:r>
          </w:p>
        </w:tc>
      </w:tr>
      <w:tr w:rsidR="00B71C40" w:rsidRPr="00B05620" w14:paraId="40E544E1" w14:textId="77777777" w:rsidTr="00B05620">
        <w:tc>
          <w:tcPr>
            <w:tcW w:w="865" w:type="dxa"/>
          </w:tcPr>
          <w:p w14:paraId="56E3DDB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2001</w:t>
            </w:r>
          </w:p>
        </w:tc>
        <w:tc>
          <w:tcPr>
            <w:tcW w:w="1663" w:type="dxa"/>
          </w:tcPr>
          <w:p w14:paraId="7EBE9E4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16,848</w:t>
            </w:r>
          </w:p>
        </w:tc>
        <w:tc>
          <w:tcPr>
            <w:tcW w:w="1597" w:type="dxa"/>
          </w:tcPr>
          <w:p w14:paraId="71CA3AD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1,967</w:t>
            </w:r>
          </w:p>
        </w:tc>
        <w:tc>
          <w:tcPr>
            <w:tcW w:w="1996" w:type="dxa"/>
          </w:tcPr>
          <w:p w14:paraId="763F52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11.67</w:t>
            </w:r>
          </w:p>
        </w:tc>
        <w:tc>
          <w:tcPr>
            <w:tcW w:w="1597" w:type="dxa"/>
          </w:tcPr>
          <w:p w14:paraId="765BF57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14,881</w:t>
            </w:r>
          </w:p>
        </w:tc>
      </w:tr>
      <w:tr w:rsidR="00B71C40" w:rsidRPr="00B05620" w14:paraId="41F1CFA9" w14:textId="77777777" w:rsidTr="00B05620">
        <w:tc>
          <w:tcPr>
            <w:tcW w:w="865" w:type="dxa"/>
          </w:tcPr>
          <w:p w14:paraId="3690337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2002</w:t>
            </w:r>
          </w:p>
        </w:tc>
        <w:tc>
          <w:tcPr>
            <w:tcW w:w="1663" w:type="dxa"/>
          </w:tcPr>
          <w:p w14:paraId="55126FB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16,695</w:t>
            </w:r>
          </w:p>
        </w:tc>
        <w:tc>
          <w:tcPr>
            <w:tcW w:w="1597" w:type="dxa"/>
          </w:tcPr>
          <w:p w14:paraId="3F55588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1,757</w:t>
            </w:r>
          </w:p>
        </w:tc>
        <w:tc>
          <w:tcPr>
            <w:tcW w:w="1996" w:type="dxa"/>
          </w:tcPr>
          <w:p w14:paraId="483266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10.52</w:t>
            </w:r>
          </w:p>
        </w:tc>
        <w:tc>
          <w:tcPr>
            <w:tcW w:w="1597" w:type="dxa"/>
          </w:tcPr>
          <w:p w14:paraId="5090113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14,938</w:t>
            </w:r>
          </w:p>
        </w:tc>
      </w:tr>
      <w:tr w:rsidR="00B71C40" w:rsidRPr="00B05620" w14:paraId="229A3EF7" w14:textId="77777777" w:rsidTr="00B05620">
        <w:tc>
          <w:tcPr>
            <w:tcW w:w="865" w:type="dxa"/>
          </w:tcPr>
          <w:p w14:paraId="74B86E5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2003</w:t>
            </w:r>
          </w:p>
        </w:tc>
        <w:tc>
          <w:tcPr>
            <w:tcW w:w="1663" w:type="dxa"/>
          </w:tcPr>
          <w:p w14:paraId="626D172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15,825</w:t>
            </w:r>
          </w:p>
        </w:tc>
        <w:tc>
          <w:tcPr>
            <w:tcW w:w="1597" w:type="dxa"/>
          </w:tcPr>
          <w:p w14:paraId="0E1E2B6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1,017</w:t>
            </w:r>
          </w:p>
        </w:tc>
        <w:tc>
          <w:tcPr>
            <w:tcW w:w="1996" w:type="dxa"/>
          </w:tcPr>
          <w:p w14:paraId="3674E2E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6.43</w:t>
            </w:r>
          </w:p>
        </w:tc>
        <w:tc>
          <w:tcPr>
            <w:tcW w:w="1597" w:type="dxa"/>
          </w:tcPr>
          <w:p w14:paraId="3D312D0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14,808</w:t>
            </w:r>
          </w:p>
        </w:tc>
      </w:tr>
      <w:tr w:rsidR="00B71C40" w:rsidRPr="00B05620" w14:paraId="0BB027AC" w14:textId="77777777" w:rsidTr="00B05620">
        <w:tc>
          <w:tcPr>
            <w:tcW w:w="865" w:type="dxa"/>
          </w:tcPr>
          <w:p w14:paraId="126E4B2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w:t>
            </w:r>
          </w:p>
        </w:tc>
        <w:tc>
          <w:tcPr>
            <w:tcW w:w="1663" w:type="dxa"/>
          </w:tcPr>
          <w:p w14:paraId="2C4593D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15,450</w:t>
            </w:r>
          </w:p>
        </w:tc>
        <w:tc>
          <w:tcPr>
            <w:tcW w:w="1597" w:type="dxa"/>
          </w:tcPr>
          <w:p w14:paraId="0446AC2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966</w:t>
            </w:r>
          </w:p>
        </w:tc>
        <w:tc>
          <w:tcPr>
            <w:tcW w:w="1996" w:type="dxa"/>
          </w:tcPr>
          <w:p w14:paraId="26471B5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6.25</w:t>
            </w:r>
          </w:p>
        </w:tc>
        <w:tc>
          <w:tcPr>
            <w:tcW w:w="1597" w:type="dxa"/>
          </w:tcPr>
          <w:p w14:paraId="10F1149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14,484</w:t>
            </w:r>
          </w:p>
        </w:tc>
      </w:tr>
      <w:tr w:rsidR="00B71C40" w:rsidRPr="00B05620" w14:paraId="1D667874" w14:textId="77777777" w:rsidTr="00B05620">
        <w:tc>
          <w:tcPr>
            <w:tcW w:w="865" w:type="dxa"/>
          </w:tcPr>
          <w:p w14:paraId="7FEEAF2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2005</w:t>
            </w:r>
          </w:p>
        </w:tc>
        <w:tc>
          <w:tcPr>
            <w:tcW w:w="1663" w:type="dxa"/>
          </w:tcPr>
          <w:p w14:paraId="02C2317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15,623</w:t>
            </w:r>
          </w:p>
        </w:tc>
        <w:tc>
          <w:tcPr>
            <w:tcW w:w="1597" w:type="dxa"/>
          </w:tcPr>
          <w:p w14:paraId="6EEFF12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927</w:t>
            </w:r>
          </w:p>
        </w:tc>
        <w:tc>
          <w:tcPr>
            <w:tcW w:w="1996" w:type="dxa"/>
          </w:tcPr>
          <w:p w14:paraId="06033FF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5.93</w:t>
            </w:r>
          </w:p>
        </w:tc>
        <w:tc>
          <w:tcPr>
            <w:tcW w:w="1597" w:type="dxa"/>
          </w:tcPr>
          <w:p w14:paraId="45BA76A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14,696</w:t>
            </w:r>
          </w:p>
        </w:tc>
      </w:tr>
      <w:tr w:rsidR="00B71C40" w:rsidRPr="00B05620" w14:paraId="0E657287" w14:textId="77777777" w:rsidTr="00B05620">
        <w:tc>
          <w:tcPr>
            <w:tcW w:w="865" w:type="dxa"/>
          </w:tcPr>
          <w:p w14:paraId="7F27ABD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2006</w:t>
            </w:r>
          </w:p>
        </w:tc>
        <w:tc>
          <w:tcPr>
            <w:tcW w:w="1663" w:type="dxa"/>
          </w:tcPr>
          <w:p w14:paraId="2FF75B2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15,430</w:t>
            </w:r>
          </w:p>
        </w:tc>
        <w:tc>
          <w:tcPr>
            <w:tcW w:w="1597" w:type="dxa"/>
          </w:tcPr>
          <w:p w14:paraId="3F71968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872</w:t>
            </w:r>
          </w:p>
        </w:tc>
        <w:tc>
          <w:tcPr>
            <w:tcW w:w="1996" w:type="dxa"/>
          </w:tcPr>
          <w:p w14:paraId="03A98AD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5.65</w:t>
            </w:r>
          </w:p>
        </w:tc>
        <w:tc>
          <w:tcPr>
            <w:tcW w:w="1597" w:type="dxa"/>
          </w:tcPr>
          <w:p w14:paraId="1A3F6D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14,558</w:t>
            </w:r>
          </w:p>
        </w:tc>
      </w:tr>
      <w:tr w:rsidR="00B71C40" w:rsidRPr="00B05620" w14:paraId="4E562592" w14:textId="77777777" w:rsidTr="00B05620">
        <w:tc>
          <w:tcPr>
            <w:tcW w:w="865" w:type="dxa"/>
          </w:tcPr>
          <w:p w14:paraId="64E758F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2007</w:t>
            </w:r>
          </w:p>
        </w:tc>
        <w:tc>
          <w:tcPr>
            <w:tcW w:w="1663" w:type="dxa"/>
          </w:tcPr>
          <w:p w14:paraId="1A4CF73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15,330</w:t>
            </w:r>
          </w:p>
        </w:tc>
        <w:tc>
          <w:tcPr>
            <w:tcW w:w="1597" w:type="dxa"/>
          </w:tcPr>
          <w:p w14:paraId="15B4B9A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844</w:t>
            </w:r>
          </w:p>
        </w:tc>
        <w:tc>
          <w:tcPr>
            <w:tcW w:w="1996" w:type="dxa"/>
          </w:tcPr>
          <w:p w14:paraId="5142BF6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5.51</w:t>
            </w:r>
          </w:p>
        </w:tc>
        <w:tc>
          <w:tcPr>
            <w:tcW w:w="1597" w:type="dxa"/>
          </w:tcPr>
          <w:p w14:paraId="08B6227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14,486</w:t>
            </w:r>
          </w:p>
        </w:tc>
      </w:tr>
      <w:tr w:rsidR="00B71C40" w:rsidRPr="00B05620" w14:paraId="029F958E" w14:textId="77777777" w:rsidTr="00B05620">
        <w:tc>
          <w:tcPr>
            <w:tcW w:w="865" w:type="dxa"/>
          </w:tcPr>
          <w:p w14:paraId="59EC3E2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663" w:type="dxa"/>
          </w:tcPr>
          <w:p w14:paraId="571988D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14,961</w:t>
            </w:r>
          </w:p>
        </w:tc>
        <w:tc>
          <w:tcPr>
            <w:tcW w:w="1597" w:type="dxa"/>
          </w:tcPr>
          <w:p w14:paraId="09A40AD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842</w:t>
            </w:r>
          </w:p>
        </w:tc>
        <w:tc>
          <w:tcPr>
            <w:tcW w:w="1996" w:type="dxa"/>
          </w:tcPr>
          <w:p w14:paraId="7541507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5.63</w:t>
            </w:r>
          </w:p>
        </w:tc>
        <w:tc>
          <w:tcPr>
            <w:tcW w:w="1597" w:type="dxa"/>
          </w:tcPr>
          <w:p w14:paraId="65B8EE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14,119</w:t>
            </w:r>
          </w:p>
        </w:tc>
      </w:tr>
      <w:tr w:rsidR="00B71C40" w:rsidRPr="00B05620" w14:paraId="5E5A3DC3" w14:textId="77777777" w:rsidTr="00B05620">
        <w:tc>
          <w:tcPr>
            <w:tcW w:w="865" w:type="dxa"/>
          </w:tcPr>
          <w:p w14:paraId="3F3926C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2009</w:t>
            </w:r>
          </w:p>
        </w:tc>
        <w:tc>
          <w:tcPr>
            <w:tcW w:w="1663" w:type="dxa"/>
          </w:tcPr>
          <w:p w14:paraId="0E9170F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15,524</w:t>
            </w:r>
          </w:p>
        </w:tc>
        <w:tc>
          <w:tcPr>
            <w:tcW w:w="1597" w:type="dxa"/>
          </w:tcPr>
          <w:p w14:paraId="7CA8A2C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941</w:t>
            </w:r>
          </w:p>
        </w:tc>
        <w:tc>
          <w:tcPr>
            <w:tcW w:w="1996" w:type="dxa"/>
          </w:tcPr>
          <w:p w14:paraId="6C7A8D3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6.06</w:t>
            </w:r>
          </w:p>
        </w:tc>
        <w:tc>
          <w:tcPr>
            <w:tcW w:w="1597" w:type="dxa"/>
          </w:tcPr>
          <w:p w14:paraId="3487F1F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14,583</w:t>
            </w:r>
          </w:p>
        </w:tc>
      </w:tr>
      <w:tr w:rsidR="00B71C40" w:rsidRPr="00B05620" w14:paraId="0C9F3424" w14:textId="77777777" w:rsidTr="00B05620">
        <w:tc>
          <w:tcPr>
            <w:tcW w:w="865" w:type="dxa"/>
          </w:tcPr>
          <w:p w14:paraId="4700420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1663" w:type="dxa"/>
          </w:tcPr>
          <w:p w14:paraId="6FF2A8E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15,853</w:t>
            </w:r>
          </w:p>
        </w:tc>
        <w:tc>
          <w:tcPr>
            <w:tcW w:w="1597" w:type="dxa"/>
          </w:tcPr>
          <w:p w14:paraId="4B46073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933</w:t>
            </w:r>
          </w:p>
        </w:tc>
        <w:tc>
          <w:tcPr>
            <w:tcW w:w="1996" w:type="dxa"/>
          </w:tcPr>
          <w:p w14:paraId="588EF73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5.89</w:t>
            </w:r>
          </w:p>
        </w:tc>
        <w:tc>
          <w:tcPr>
            <w:tcW w:w="1597" w:type="dxa"/>
          </w:tcPr>
          <w:p w14:paraId="7FAF8C1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14,920</w:t>
            </w:r>
          </w:p>
        </w:tc>
      </w:tr>
      <w:tr w:rsidR="00B71C40" w:rsidRPr="00B05620" w14:paraId="342A0073" w14:textId="77777777" w:rsidTr="00B05620">
        <w:tc>
          <w:tcPr>
            <w:tcW w:w="865" w:type="dxa"/>
          </w:tcPr>
          <w:p w14:paraId="52A0097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2011</w:t>
            </w:r>
          </w:p>
        </w:tc>
        <w:tc>
          <w:tcPr>
            <w:tcW w:w="1663" w:type="dxa"/>
          </w:tcPr>
          <w:p w14:paraId="60970F0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16,134</w:t>
            </w:r>
          </w:p>
        </w:tc>
        <w:tc>
          <w:tcPr>
            <w:tcW w:w="1597" w:type="dxa"/>
          </w:tcPr>
          <w:p w14:paraId="1E27D3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853</w:t>
            </w:r>
          </w:p>
        </w:tc>
        <w:tc>
          <w:tcPr>
            <w:tcW w:w="1996" w:type="dxa"/>
          </w:tcPr>
          <w:p w14:paraId="78EBFD3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5.29</w:t>
            </w:r>
          </w:p>
        </w:tc>
        <w:tc>
          <w:tcPr>
            <w:tcW w:w="1597" w:type="dxa"/>
          </w:tcPr>
          <w:p w14:paraId="105F541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15,281</w:t>
            </w:r>
          </w:p>
        </w:tc>
      </w:tr>
      <w:tr w:rsidR="00B71C40" w:rsidRPr="00B05620" w14:paraId="5F3E6099" w14:textId="77777777" w:rsidTr="00B05620">
        <w:tc>
          <w:tcPr>
            <w:tcW w:w="865" w:type="dxa"/>
          </w:tcPr>
          <w:p w14:paraId="4A600C8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2012</w:t>
            </w:r>
          </w:p>
        </w:tc>
        <w:tc>
          <w:tcPr>
            <w:tcW w:w="1663" w:type="dxa"/>
          </w:tcPr>
          <w:p w14:paraId="61CE4FB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16,476</w:t>
            </w:r>
          </w:p>
        </w:tc>
        <w:tc>
          <w:tcPr>
            <w:tcW w:w="1597" w:type="dxa"/>
          </w:tcPr>
          <w:p w14:paraId="42D51F2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935</w:t>
            </w:r>
          </w:p>
        </w:tc>
        <w:tc>
          <w:tcPr>
            <w:tcW w:w="1996" w:type="dxa"/>
          </w:tcPr>
          <w:p w14:paraId="05192F2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5.67</w:t>
            </w:r>
          </w:p>
        </w:tc>
        <w:tc>
          <w:tcPr>
            <w:tcW w:w="1597" w:type="dxa"/>
          </w:tcPr>
          <w:p w14:paraId="3232BB0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15,541</w:t>
            </w:r>
          </w:p>
        </w:tc>
      </w:tr>
      <w:tr w:rsidR="00B71C40" w:rsidRPr="00B05620" w14:paraId="7A0D6E12" w14:textId="77777777" w:rsidTr="00B05620">
        <w:tc>
          <w:tcPr>
            <w:tcW w:w="865" w:type="dxa"/>
          </w:tcPr>
          <w:p w14:paraId="770CB1F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w:t>
            </w:r>
          </w:p>
        </w:tc>
        <w:tc>
          <w:tcPr>
            <w:tcW w:w="1663" w:type="dxa"/>
          </w:tcPr>
          <w:p w14:paraId="3D14F9A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17,152</w:t>
            </w:r>
          </w:p>
        </w:tc>
        <w:tc>
          <w:tcPr>
            <w:tcW w:w="1597" w:type="dxa"/>
          </w:tcPr>
          <w:p w14:paraId="68BB0F5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967</w:t>
            </w:r>
          </w:p>
        </w:tc>
        <w:tc>
          <w:tcPr>
            <w:tcW w:w="1996" w:type="dxa"/>
          </w:tcPr>
          <w:p w14:paraId="6B47ED2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5.64</w:t>
            </w:r>
          </w:p>
        </w:tc>
        <w:tc>
          <w:tcPr>
            <w:tcW w:w="1597" w:type="dxa"/>
          </w:tcPr>
          <w:p w14:paraId="41627AC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16,185</w:t>
            </w:r>
          </w:p>
        </w:tc>
      </w:tr>
      <w:tr w:rsidR="00B71C40" w:rsidRPr="00B05620" w14:paraId="13A33088" w14:textId="77777777" w:rsidTr="00B05620">
        <w:tc>
          <w:tcPr>
            <w:tcW w:w="865" w:type="dxa"/>
          </w:tcPr>
          <w:p w14:paraId="7044AE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2014</w:t>
            </w:r>
          </w:p>
        </w:tc>
        <w:tc>
          <w:tcPr>
            <w:tcW w:w="1663" w:type="dxa"/>
          </w:tcPr>
          <w:p w14:paraId="15F328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18,065</w:t>
            </w:r>
          </w:p>
        </w:tc>
        <w:tc>
          <w:tcPr>
            <w:tcW w:w="1597" w:type="dxa"/>
          </w:tcPr>
          <w:p w14:paraId="2C5AD14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1,009</w:t>
            </w:r>
          </w:p>
        </w:tc>
        <w:tc>
          <w:tcPr>
            <w:tcW w:w="1996" w:type="dxa"/>
          </w:tcPr>
          <w:p w14:paraId="331B379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5.59</w:t>
            </w:r>
          </w:p>
        </w:tc>
        <w:tc>
          <w:tcPr>
            <w:tcW w:w="1597" w:type="dxa"/>
          </w:tcPr>
          <w:p w14:paraId="3631129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17,056</w:t>
            </w:r>
          </w:p>
        </w:tc>
      </w:tr>
      <w:tr w:rsidR="00B71C40" w:rsidRPr="00B05620" w14:paraId="157437FD" w14:textId="77777777" w:rsidTr="00B05620">
        <w:tc>
          <w:tcPr>
            <w:tcW w:w="865" w:type="dxa"/>
          </w:tcPr>
          <w:p w14:paraId="768986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2015</w:t>
            </w:r>
          </w:p>
        </w:tc>
        <w:tc>
          <w:tcPr>
            <w:tcW w:w="1663" w:type="dxa"/>
          </w:tcPr>
          <w:p w14:paraId="1500A0A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19,968</w:t>
            </w:r>
          </w:p>
        </w:tc>
        <w:tc>
          <w:tcPr>
            <w:tcW w:w="1597" w:type="dxa"/>
          </w:tcPr>
          <w:p w14:paraId="5420A9B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1,064</w:t>
            </w:r>
          </w:p>
        </w:tc>
        <w:tc>
          <w:tcPr>
            <w:tcW w:w="1996" w:type="dxa"/>
          </w:tcPr>
          <w:p w14:paraId="041AE8E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5.33</w:t>
            </w:r>
          </w:p>
        </w:tc>
        <w:tc>
          <w:tcPr>
            <w:tcW w:w="1597" w:type="dxa"/>
          </w:tcPr>
          <w:p w14:paraId="1764EA1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18,904</w:t>
            </w:r>
          </w:p>
        </w:tc>
      </w:tr>
      <w:tr w:rsidR="00B71C40" w:rsidRPr="00B05620" w14:paraId="63D34DA1" w14:textId="77777777" w:rsidTr="00B05620">
        <w:tc>
          <w:tcPr>
            <w:tcW w:w="865" w:type="dxa"/>
          </w:tcPr>
          <w:p w14:paraId="2694A60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2016</w:t>
            </w:r>
          </w:p>
        </w:tc>
        <w:tc>
          <w:tcPr>
            <w:tcW w:w="1663" w:type="dxa"/>
          </w:tcPr>
          <w:p w14:paraId="2FB2081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21,966</w:t>
            </w:r>
          </w:p>
        </w:tc>
        <w:tc>
          <w:tcPr>
            <w:tcW w:w="1597" w:type="dxa"/>
          </w:tcPr>
          <w:p w14:paraId="5BED91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1,025</w:t>
            </w:r>
          </w:p>
        </w:tc>
        <w:tc>
          <w:tcPr>
            <w:tcW w:w="1996" w:type="dxa"/>
          </w:tcPr>
          <w:p w14:paraId="43FB927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4.67</w:t>
            </w:r>
          </w:p>
        </w:tc>
        <w:tc>
          <w:tcPr>
            <w:tcW w:w="1597" w:type="dxa"/>
          </w:tcPr>
          <w:p w14:paraId="252DA9A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20,941</w:t>
            </w:r>
          </w:p>
        </w:tc>
      </w:tr>
      <w:tr w:rsidR="00B71C40" w:rsidRPr="00B05620" w14:paraId="3D195267" w14:textId="77777777" w:rsidTr="00B05620">
        <w:tc>
          <w:tcPr>
            <w:tcW w:w="865" w:type="dxa"/>
          </w:tcPr>
          <w:p w14:paraId="3C55F60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2017</w:t>
            </w:r>
          </w:p>
        </w:tc>
        <w:tc>
          <w:tcPr>
            <w:tcW w:w="1663" w:type="dxa"/>
          </w:tcPr>
          <w:p w14:paraId="48CC2A8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22,971</w:t>
            </w:r>
          </w:p>
        </w:tc>
        <w:tc>
          <w:tcPr>
            <w:tcW w:w="1597" w:type="dxa"/>
          </w:tcPr>
          <w:p w14:paraId="5B8881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1,119</w:t>
            </w:r>
          </w:p>
        </w:tc>
        <w:tc>
          <w:tcPr>
            <w:tcW w:w="1996" w:type="dxa"/>
          </w:tcPr>
          <w:p w14:paraId="1EEBE38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4.87</w:t>
            </w:r>
          </w:p>
        </w:tc>
        <w:tc>
          <w:tcPr>
            <w:tcW w:w="1597" w:type="dxa"/>
          </w:tcPr>
          <w:p w14:paraId="5A850B8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21,852</w:t>
            </w:r>
          </w:p>
        </w:tc>
      </w:tr>
      <w:tr w:rsidR="00B71C40" w:rsidRPr="00B05620" w14:paraId="5F97D3CD" w14:textId="77777777" w:rsidTr="00B05620">
        <w:tc>
          <w:tcPr>
            <w:tcW w:w="865" w:type="dxa"/>
          </w:tcPr>
          <w:p w14:paraId="0F7B110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2018</w:t>
            </w:r>
          </w:p>
        </w:tc>
        <w:tc>
          <w:tcPr>
            <w:tcW w:w="1663" w:type="dxa"/>
          </w:tcPr>
          <w:p w14:paraId="7F48608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24,270</w:t>
            </w:r>
          </w:p>
        </w:tc>
        <w:tc>
          <w:tcPr>
            <w:tcW w:w="1597" w:type="dxa"/>
          </w:tcPr>
          <w:p w14:paraId="16ABFCF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1,026</w:t>
            </w:r>
          </w:p>
        </w:tc>
        <w:tc>
          <w:tcPr>
            <w:tcW w:w="1996" w:type="dxa"/>
          </w:tcPr>
          <w:p w14:paraId="5F14C5E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4.23</w:t>
            </w:r>
          </w:p>
        </w:tc>
        <w:tc>
          <w:tcPr>
            <w:tcW w:w="1597" w:type="dxa"/>
          </w:tcPr>
          <w:p w14:paraId="3AF8386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23,244</w:t>
            </w:r>
          </w:p>
        </w:tc>
      </w:tr>
      <w:tr w:rsidR="00B71C40" w:rsidRPr="00B05620" w14:paraId="13C8402C" w14:textId="77777777" w:rsidTr="00B05620">
        <w:tc>
          <w:tcPr>
            <w:tcW w:w="865" w:type="dxa"/>
          </w:tcPr>
          <w:p w14:paraId="5EA5554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w:t>
            </w:r>
          </w:p>
        </w:tc>
        <w:tc>
          <w:tcPr>
            <w:tcW w:w="1663" w:type="dxa"/>
          </w:tcPr>
          <w:p w14:paraId="07C4B38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24,970</w:t>
            </w:r>
          </w:p>
        </w:tc>
        <w:tc>
          <w:tcPr>
            <w:tcW w:w="1597" w:type="dxa"/>
          </w:tcPr>
          <w:p w14:paraId="2026E5E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1,102</w:t>
            </w:r>
          </w:p>
        </w:tc>
        <w:tc>
          <w:tcPr>
            <w:tcW w:w="1996" w:type="dxa"/>
          </w:tcPr>
          <w:p w14:paraId="0F4EB5C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4.41</w:t>
            </w:r>
          </w:p>
        </w:tc>
        <w:tc>
          <w:tcPr>
            <w:tcW w:w="1597" w:type="dxa"/>
          </w:tcPr>
          <w:p w14:paraId="59A115A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23,868</w:t>
            </w:r>
          </w:p>
        </w:tc>
      </w:tr>
      <w:tr w:rsidR="00B71C40" w:rsidRPr="00B05620" w14:paraId="257FA721" w14:textId="77777777" w:rsidTr="00B05620">
        <w:tc>
          <w:tcPr>
            <w:tcW w:w="865" w:type="dxa"/>
          </w:tcPr>
          <w:p w14:paraId="04529A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2020</w:t>
            </w:r>
          </w:p>
        </w:tc>
        <w:tc>
          <w:tcPr>
            <w:tcW w:w="1663" w:type="dxa"/>
          </w:tcPr>
          <w:p w14:paraId="7004854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26,631</w:t>
            </w:r>
          </w:p>
        </w:tc>
        <w:tc>
          <w:tcPr>
            <w:tcW w:w="1597" w:type="dxa"/>
          </w:tcPr>
          <w:p w14:paraId="787A225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1,295</w:t>
            </w:r>
          </w:p>
        </w:tc>
        <w:tc>
          <w:tcPr>
            <w:tcW w:w="1996" w:type="dxa"/>
          </w:tcPr>
          <w:p w14:paraId="0083BE1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4.86</w:t>
            </w:r>
          </w:p>
        </w:tc>
        <w:tc>
          <w:tcPr>
            <w:tcW w:w="1597" w:type="dxa"/>
          </w:tcPr>
          <w:p w14:paraId="591F6C0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25,336</w:t>
            </w:r>
          </w:p>
        </w:tc>
      </w:tr>
      <w:tr w:rsidR="00B71C40" w:rsidRPr="00B05620" w14:paraId="46F7426B" w14:textId="77777777" w:rsidTr="00B05620">
        <w:tc>
          <w:tcPr>
            <w:tcW w:w="865" w:type="dxa"/>
          </w:tcPr>
          <w:p w14:paraId="2D3B5B7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w:t>
            </w:r>
          </w:p>
        </w:tc>
        <w:tc>
          <w:tcPr>
            <w:tcW w:w="1663" w:type="dxa"/>
          </w:tcPr>
          <w:p w14:paraId="593143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27,140</w:t>
            </w:r>
          </w:p>
        </w:tc>
        <w:tc>
          <w:tcPr>
            <w:tcW w:w="1597" w:type="dxa"/>
          </w:tcPr>
          <w:p w14:paraId="5206633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1,362</w:t>
            </w:r>
          </w:p>
        </w:tc>
        <w:tc>
          <w:tcPr>
            <w:tcW w:w="1996" w:type="dxa"/>
          </w:tcPr>
          <w:p w14:paraId="5A19D3B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5.02</w:t>
            </w:r>
          </w:p>
        </w:tc>
        <w:tc>
          <w:tcPr>
            <w:tcW w:w="1597" w:type="dxa"/>
          </w:tcPr>
          <w:p w14:paraId="2BDC8C1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25,778</w:t>
            </w:r>
          </w:p>
        </w:tc>
      </w:tr>
      <w:tr w:rsidR="00B71C40" w:rsidRPr="00B05620" w14:paraId="6AF74B30" w14:textId="77777777" w:rsidTr="00B05620">
        <w:tc>
          <w:tcPr>
            <w:tcW w:w="865" w:type="dxa"/>
          </w:tcPr>
          <w:p w14:paraId="16BBEA9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2022</w:t>
            </w:r>
          </w:p>
        </w:tc>
        <w:tc>
          <w:tcPr>
            <w:tcW w:w="1663" w:type="dxa"/>
          </w:tcPr>
          <w:p w14:paraId="4222CBD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30,012</w:t>
            </w:r>
          </w:p>
        </w:tc>
        <w:tc>
          <w:tcPr>
            <w:tcW w:w="1597" w:type="dxa"/>
          </w:tcPr>
          <w:p w14:paraId="4BF3BB8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2,402</w:t>
            </w:r>
          </w:p>
        </w:tc>
        <w:tc>
          <w:tcPr>
            <w:tcW w:w="1996" w:type="dxa"/>
          </w:tcPr>
          <w:p w14:paraId="606EB0A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8.00</w:t>
            </w:r>
          </w:p>
        </w:tc>
        <w:tc>
          <w:tcPr>
            <w:tcW w:w="1597" w:type="dxa"/>
          </w:tcPr>
          <w:p w14:paraId="117C5C8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27,610</w:t>
            </w:r>
          </w:p>
        </w:tc>
      </w:tr>
      <w:tr w:rsidR="00B71C40" w:rsidRPr="00B05620" w14:paraId="12E1DF5A" w14:textId="77777777" w:rsidTr="00B05620">
        <w:tc>
          <w:tcPr>
            <w:tcW w:w="865" w:type="dxa"/>
          </w:tcPr>
          <w:p w14:paraId="2C0C529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2023</w:t>
            </w:r>
          </w:p>
        </w:tc>
        <w:tc>
          <w:tcPr>
            <w:tcW w:w="1663" w:type="dxa"/>
          </w:tcPr>
          <w:p w14:paraId="6FC9691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30,755</w:t>
            </w:r>
          </w:p>
        </w:tc>
        <w:tc>
          <w:tcPr>
            <w:tcW w:w="1597" w:type="dxa"/>
          </w:tcPr>
          <w:p w14:paraId="1CD2337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2,545</w:t>
            </w:r>
          </w:p>
        </w:tc>
        <w:tc>
          <w:tcPr>
            <w:tcW w:w="1996" w:type="dxa"/>
          </w:tcPr>
          <w:p w14:paraId="470DED7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8.28</w:t>
            </w:r>
          </w:p>
        </w:tc>
        <w:tc>
          <w:tcPr>
            <w:tcW w:w="1597" w:type="dxa"/>
          </w:tcPr>
          <w:p w14:paraId="7C5CE59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28,210</w:t>
            </w:r>
          </w:p>
        </w:tc>
      </w:tr>
      <w:tr w:rsidR="00B71C40" w:rsidRPr="00B05620" w14:paraId="7DF6A9BB" w14:textId="77777777" w:rsidTr="00B05620">
        <w:tc>
          <w:tcPr>
            <w:tcW w:w="865" w:type="dxa"/>
          </w:tcPr>
          <w:p w14:paraId="7E424A6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2024</w:t>
            </w:r>
          </w:p>
        </w:tc>
        <w:tc>
          <w:tcPr>
            <w:tcW w:w="1663" w:type="dxa"/>
          </w:tcPr>
          <w:p w14:paraId="502D089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32,260</w:t>
            </w:r>
          </w:p>
        </w:tc>
        <w:tc>
          <w:tcPr>
            <w:tcW w:w="1597" w:type="dxa"/>
          </w:tcPr>
          <w:p w14:paraId="6AAE708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2,583</w:t>
            </w:r>
          </w:p>
        </w:tc>
        <w:tc>
          <w:tcPr>
            <w:tcW w:w="1996" w:type="dxa"/>
          </w:tcPr>
          <w:p w14:paraId="411FBA5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8.01</w:t>
            </w:r>
          </w:p>
        </w:tc>
        <w:tc>
          <w:tcPr>
            <w:tcW w:w="1597" w:type="dxa"/>
          </w:tcPr>
          <w:p w14:paraId="793B96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29,677</w:t>
            </w:r>
          </w:p>
        </w:tc>
      </w:tr>
    </w:tbl>
    <w:p w14:paraId="7ADA776C"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Trend comparison over the primary window, crude rates.</w:t>
      </w:r>
    </w:p>
    <w:tbl>
      <w:tblPr>
        <w:tblStyle w:val="TableGrid"/>
        <w:tblW w:w="4894" w:type="pct"/>
        <w:tblLayout w:type="fixed"/>
        <w:tblLook w:val="0020" w:firstRow="1" w:lastRow="0" w:firstColumn="0" w:lastColumn="0" w:noHBand="0" w:noVBand="0"/>
      </w:tblPr>
      <w:tblGrid>
        <w:gridCol w:w="2041"/>
        <w:gridCol w:w="1053"/>
        <w:gridCol w:w="2502"/>
        <w:gridCol w:w="2042"/>
        <w:gridCol w:w="1514"/>
      </w:tblGrid>
      <w:tr w:rsidR="00B71C40" w:rsidRPr="00B05620" w14:paraId="57B52245" w14:textId="77777777" w:rsidTr="00B05620">
        <w:tc>
          <w:tcPr>
            <w:tcW w:w="1729" w:type="dxa"/>
          </w:tcPr>
          <w:p w14:paraId="2A245A4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Series</w:t>
            </w:r>
          </w:p>
        </w:tc>
        <w:tc>
          <w:tcPr>
            <w:tcW w:w="892" w:type="dxa"/>
          </w:tcPr>
          <w:p w14:paraId="4FA7385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Joinpoint</w:t>
            </w:r>
          </w:p>
        </w:tc>
        <w:tc>
          <w:tcPr>
            <w:tcW w:w="2119" w:type="dxa"/>
          </w:tcPr>
          <w:p w14:paraId="5D2A564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Segment APCs (%/yr)</w:t>
            </w:r>
          </w:p>
        </w:tc>
        <w:tc>
          <w:tcPr>
            <w:tcW w:w="1729" w:type="dxa"/>
          </w:tcPr>
          <w:p w14:paraId="3C3D8DE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AAPC 2000–2024 (95% CI)</w:t>
            </w:r>
          </w:p>
        </w:tc>
        <w:tc>
          <w:tcPr>
            <w:tcW w:w="1282" w:type="dxa"/>
          </w:tcPr>
          <w:p w14:paraId="2078DCA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Change 2000→2024</w:t>
            </w:r>
          </w:p>
        </w:tc>
      </w:tr>
      <w:tr w:rsidR="00B71C40" w:rsidRPr="00B05620" w14:paraId="722121E2" w14:textId="77777777" w:rsidTr="00B05620">
        <w:tc>
          <w:tcPr>
            <w:tcW w:w="1729" w:type="dxa"/>
          </w:tcPr>
          <w:p w14:paraId="5AF08EB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All C78.0 mentions</w:t>
            </w:r>
          </w:p>
        </w:tc>
        <w:tc>
          <w:tcPr>
            <w:tcW w:w="892" w:type="dxa"/>
          </w:tcPr>
          <w:p w14:paraId="59A0515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2119" w:type="dxa"/>
          </w:tcPr>
          <w:p w14:paraId="765DFD7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2000–2010 -2.33 ; 2010–2024 +4.86</w:t>
            </w:r>
          </w:p>
        </w:tc>
        <w:tc>
          <w:tcPr>
            <w:tcW w:w="1729" w:type="dxa"/>
          </w:tcPr>
          <w:p w14:paraId="0ED12C7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+1.80 (+1.66, +1.95)</w:t>
            </w:r>
          </w:p>
        </w:tc>
        <w:tc>
          <w:tcPr>
            <w:tcW w:w="1282" w:type="dxa"/>
          </w:tcPr>
          <w:p w14:paraId="09A3F60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+46.4%</w:t>
            </w:r>
          </w:p>
        </w:tc>
      </w:tr>
      <w:tr w:rsidR="00B71C40" w:rsidRPr="00B05620" w14:paraId="5050668F" w14:textId="77777777" w:rsidTr="00B05620">
        <w:tc>
          <w:tcPr>
            <w:tcW w:w="1729" w:type="dxa"/>
          </w:tcPr>
          <w:p w14:paraId="7C1DCAA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C78.0 without C34 co-mention</w:t>
            </w:r>
          </w:p>
        </w:tc>
        <w:tc>
          <w:tcPr>
            <w:tcW w:w="892" w:type="dxa"/>
          </w:tcPr>
          <w:p w14:paraId="1DF4EDC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2119" w:type="dxa"/>
          </w:tcPr>
          <w:p w14:paraId="58535F5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2000–2010 -1.61 ; 2010–2024 +4.62</w:t>
            </w:r>
          </w:p>
        </w:tc>
        <w:tc>
          <w:tcPr>
            <w:tcW w:w="1729" w:type="dxa"/>
          </w:tcPr>
          <w:p w14:paraId="117D30E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+1.98 (+1.84, +2.12)</w:t>
            </w:r>
          </w:p>
        </w:tc>
        <w:tc>
          <w:tcPr>
            <w:tcW w:w="1282" w:type="dxa"/>
          </w:tcPr>
          <w:p w14:paraId="0AC8B18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+53.9%</w:t>
            </w:r>
          </w:p>
        </w:tc>
      </w:tr>
    </w:tbl>
    <w:p w14:paraId="377B4AD9"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Deaths co-mentioning C34 are those in which the certifier’s distinction between primary and secondary lung malignancy is least secure. Excluding them does not weaken the trend: the joinpoint falls in the same year, the shape is unchanged, and the average annual percent change is slightly larger without them. Rates are crude, because this extraction was grouped by year only; an age-adjusted version would require the same query grouped additionally by ten-year age group.</w:t>
      </w:r>
    </w:p>
    <w:p w14:paraId="0FF34AF1"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The co-mention fraction is not stable, and its two step changes are consequential. The fraction ranges from 4.23% to 12.50% and shifts abruptly twice: from 10.52% in 2002 to 6.43% in 2003, and from 5.02% in 2021 to 8.00% in 2022. Decomposing the corresponding movements in the whole series:</w:t>
      </w:r>
    </w:p>
    <w:tbl>
      <w:tblPr>
        <w:tblStyle w:val="TableGrid"/>
        <w:tblW w:w="4894" w:type="pct"/>
        <w:tblLayout w:type="fixed"/>
        <w:tblLook w:val="0020" w:firstRow="1" w:lastRow="0" w:firstColumn="0" w:lastColumn="0" w:noHBand="0" w:noVBand="0"/>
      </w:tblPr>
      <w:tblGrid>
        <w:gridCol w:w="1120"/>
        <w:gridCol w:w="1184"/>
        <w:gridCol w:w="1580"/>
        <w:gridCol w:w="1119"/>
        <w:gridCol w:w="4149"/>
      </w:tblGrid>
      <w:tr w:rsidR="00B71C40" w:rsidRPr="00B05620" w14:paraId="6696EE33" w14:textId="77777777" w:rsidTr="00B05620">
        <w:tc>
          <w:tcPr>
            <w:tcW w:w="948" w:type="dxa"/>
          </w:tcPr>
          <w:p w14:paraId="038EA67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lastRenderedPageBreak/>
              <w:t>Transition</w:t>
            </w:r>
          </w:p>
        </w:tc>
        <w:tc>
          <w:tcPr>
            <w:tcW w:w="1003" w:type="dxa"/>
          </w:tcPr>
          <w:p w14:paraId="1293FAF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All C78.0</w:t>
            </w:r>
          </w:p>
        </w:tc>
        <w:tc>
          <w:tcPr>
            <w:tcW w:w="1338" w:type="dxa"/>
          </w:tcPr>
          <w:p w14:paraId="520ECAB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Co-mentioning C34</w:t>
            </w:r>
          </w:p>
        </w:tc>
        <w:tc>
          <w:tcPr>
            <w:tcW w:w="948" w:type="dxa"/>
          </w:tcPr>
          <w:p w14:paraId="1C8490A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Remainder</w:t>
            </w:r>
          </w:p>
        </w:tc>
        <w:tc>
          <w:tcPr>
            <w:tcW w:w="3513" w:type="dxa"/>
          </w:tcPr>
          <w:p w14:paraId="24AEF2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Share of the change attributable to the co-mention group</w:t>
            </w:r>
          </w:p>
        </w:tc>
      </w:tr>
      <w:tr w:rsidR="00B71C40" w:rsidRPr="00B05620" w14:paraId="02AA6B11" w14:textId="77777777" w:rsidTr="00B05620">
        <w:tc>
          <w:tcPr>
            <w:tcW w:w="948" w:type="dxa"/>
          </w:tcPr>
          <w:p w14:paraId="473D19F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2002 → 2003</w:t>
            </w:r>
          </w:p>
        </w:tc>
        <w:tc>
          <w:tcPr>
            <w:tcW w:w="1003" w:type="dxa"/>
          </w:tcPr>
          <w:p w14:paraId="0E1A8AE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−870 (−5.2%)</w:t>
            </w:r>
          </w:p>
        </w:tc>
        <w:tc>
          <w:tcPr>
            <w:tcW w:w="1338" w:type="dxa"/>
          </w:tcPr>
          <w:p w14:paraId="2B4F75C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−740</w:t>
            </w:r>
          </w:p>
        </w:tc>
        <w:tc>
          <w:tcPr>
            <w:tcW w:w="948" w:type="dxa"/>
          </w:tcPr>
          <w:p w14:paraId="2266B73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−130 (−0.9%)</w:t>
            </w:r>
          </w:p>
        </w:tc>
        <w:tc>
          <w:tcPr>
            <w:tcW w:w="3513" w:type="dxa"/>
          </w:tcPr>
          <w:p w14:paraId="598FF4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w:t>
            </w:r>
          </w:p>
        </w:tc>
      </w:tr>
      <w:tr w:rsidR="00B71C40" w:rsidRPr="00B05620" w14:paraId="6E826274" w14:textId="77777777" w:rsidTr="00B05620">
        <w:tc>
          <w:tcPr>
            <w:tcW w:w="948" w:type="dxa"/>
          </w:tcPr>
          <w:p w14:paraId="5EDA12F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 → 2022</w:t>
            </w:r>
          </w:p>
        </w:tc>
        <w:tc>
          <w:tcPr>
            <w:tcW w:w="1003" w:type="dxa"/>
          </w:tcPr>
          <w:p w14:paraId="6F16528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+2,872 (+10.6%)</w:t>
            </w:r>
          </w:p>
        </w:tc>
        <w:tc>
          <w:tcPr>
            <w:tcW w:w="1338" w:type="dxa"/>
          </w:tcPr>
          <w:p w14:paraId="4668790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+1,040</w:t>
            </w:r>
          </w:p>
        </w:tc>
        <w:tc>
          <w:tcPr>
            <w:tcW w:w="948" w:type="dxa"/>
          </w:tcPr>
          <w:p w14:paraId="30F8E58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+1,832 (+7.1%)</w:t>
            </w:r>
          </w:p>
        </w:tc>
        <w:tc>
          <w:tcPr>
            <w:tcW w:w="3513" w:type="dxa"/>
          </w:tcPr>
          <w:p w14:paraId="578A44E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w:t>
            </w:r>
          </w:p>
        </w:tc>
      </w:tr>
    </w:tbl>
    <w:p w14:paraId="1B07E4BE"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Both discontinuities are therefore concentrated in the group whose coding is ambiguous, and both are attenuated or removed when that group is excluded. Neither is plausible as an epidemiologic change of that speed, and both warrant treatment as coding-practice effects.</w:t>
      </w:r>
    </w:p>
    <w:p w14:paraId="18DF1662"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S14. Sensitivity analysis — proportionate mortality, C78.0 mentions relative to all cancer deaths.</w:t>
      </w:r>
    </w:p>
    <w:tbl>
      <w:tblPr>
        <w:tblStyle w:val="TableGrid"/>
        <w:tblW w:w="4885" w:type="pct"/>
        <w:tblLayout w:type="fixed"/>
        <w:tblLook w:val="0020" w:firstRow="1" w:lastRow="0" w:firstColumn="0" w:lastColumn="0" w:noHBand="0" w:noVBand="0"/>
      </w:tblPr>
      <w:tblGrid>
        <w:gridCol w:w="935"/>
        <w:gridCol w:w="1510"/>
        <w:gridCol w:w="2518"/>
        <w:gridCol w:w="2590"/>
        <w:gridCol w:w="1582"/>
      </w:tblGrid>
      <w:tr w:rsidR="00B71C40" w:rsidRPr="00B05620" w14:paraId="702D41D8" w14:textId="77777777" w:rsidTr="00B05620">
        <w:tc>
          <w:tcPr>
            <w:tcW w:w="792" w:type="dxa"/>
          </w:tcPr>
          <w:p w14:paraId="416A5A6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Year</w:t>
            </w:r>
          </w:p>
        </w:tc>
        <w:tc>
          <w:tcPr>
            <w:tcW w:w="1279" w:type="dxa"/>
          </w:tcPr>
          <w:p w14:paraId="281B397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C78.0 mentions</w:t>
            </w:r>
          </w:p>
        </w:tc>
        <w:tc>
          <w:tcPr>
            <w:tcW w:w="2132" w:type="dxa"/>
          </w:tcPr>
          <w:p w14:paraId="3777B94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Cancer deaths (UCD C00–C97)</w:t>
            </w:r>
          </w:p>
        </w:tc>
        <w:tc>
          <w:tcPr>
            <w:tcW w:w="2193" w:type="dxa"/>
          </w:tcPr>
          <w:p w14:paraId="070CDEF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C78.0 per 1,000 cancer deaths</w:t>
            </w:r>
          </w:p>
        </w:tc>
        <w:tc>
          <w:tcPr>
            <w:tcW w:w="1340" w:type="dxa"/>
          </w:tcPr>
          <w:p w14:paraId="13D1BC3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All-cancer AAMR</w:t>
            </w:r>
          </w:p>
        </w:tc>
      </w:tr>
      <w:tr w:rsidR="00B71C40" w:rsidRPr="00B05620" w14:paraId="61DE9201" w14:textId="77777777" w:rsidTr="00B05620">
        <w:tc>
          <w:tcPr>
            <w:tcW w:w="792" w:type="dxa"/>
          </w:tcPr>
          <w:p w14:paraId="1343F57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1999</w:t>
            </w:r>
          </w:p>
        </w:tc>
        <w:tc>
          <w:tcPr>
            <w:tcW w:w="1279" w:type="dxa"/>
          </w:tcPr>
          <w:p w14:paraId="312C31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20,082</w:t>
            </w:r>
          </w:p>
        </w:tc>
        <w:tc>
          <w:tcPr>
            <w:tcW w:w="2132" w:type="dxa"/>
          </w:tcPr>
          <w:p w14:paraId="0782CE0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545,227</w:t>
            </w:r>
          </w:p>
        </w:tc>
        <w:tc>
          <w:tcPr>
            <w:tcW w:w="2193" w:type="dxa"/>
          </w:tcPr>
          <w:p w14:paraId="4025852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36.83</w:t>
            </w:r>
          </w:p>
        </w:tc>
        <w:tc>
          <w:tcPr>
            <w:tcW w:w="1340" w:type="dxa"/>
          </w:tcPr>
          <w:p w14:paraId="7A71267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307.89</w:t>
            </w:r>
          </w:p>
        </w:tc>
      </w:tr>
      <w:tr w:rsidR="00B71C40" w:rsidRPr="00B05620" w14:paraId="34AFC6AD" w14:textId="77777777" w:rsidTr="00B05620">
        <w:tc>
          <w:tcPr>
            <w:tcW w:w="792" w:type="dxa"/>
          </w:tcPr>
          <w:p w14:paraId="32940F4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w:t>
            </w:r>
          </w:p>
        </w:tc>
        <w:tc>
          <w:tcPr>
            <w:tcW w:w="1279" w:type="dxa"/>
          </w:tcPr>
          <w:p w14:paraId="751BB5C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17,372</w:t>
            </w:r>
          </w:p>
        </w:tc>
        <w:tc>
          <w:tcPr>
            <w:tcW w:w="2132" w:type="dxa"/>
          </w:tcPr>
          <w:p w14:paraId="4319144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548,455</w:t>
            </w:r>
          </w:p>
        </w:tc>
        <w:tc>
          <w:tcPr>
            <w:tcW w:w="2193" w:type="dxa"/>
          </w:tcPr>
          <w:p w14:paraId="342B5C7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31.67</w:t>
            </w:r>
          </w:p>
        </w:tc>
        <w:tc>
          <w:tcPr>
            <w:tcW w:w="1340" w:type="dxa"/>
          </w:tcPr>
          <w:p w14:paraId="7E87A41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306.16</w:t>
            </w:r>
          </w:p>
        </w:tc>
      </w:tr>
      <w:tr w:rsidR="00B71C40" w:rsidRPr="00B05620" w14:paraId="66C4AB38" w14:textId="77777777" w:rsidTr="00B05620">
        <w:tc>
          <w:tcPr>
            <w:tcW w:w="792" w:type="dxa"/>
          </w:tcPr>
          <w:p w14:paraId="5665A21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w:t>
            </w:r>
          </w:p>
        </w:tc>
        <w:tc>
          <w:tcPr>
            <w:tcW w:w="1279" w:type="dxa"/>
          </w:tcPr>
          <w:p w14:paraId="1408B5A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16,848</w:t>
            </w:r>
          </w:p>
        </w:tc>
        <w:tc>
          <w:tcPr>
            <w:tcW w:w="2132" w:type="dxa"/>
          </w:tcPr>
          <w:p w14:paraId="2D2EC62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549,232</w:t>
            </w:r>
          </w:p>
        </w:tc>
        <w:tc>
          <w:tcPr>
            <w:tcW w:w="2193" w:type="dxa"/>
          </w:tcPr>
          <w:p w14:paraId="767590C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30.68</w:t>
            </w:r>
          </w:p>
        </w:tc>
        <w:tc>
          <w:tcPr>
            <w:tcW w:w="1340" w:type="dxa"/>
          </w:tcPr>
          <w:p w14:paraId="173EFEE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301.38</w:t>
            </w:r>
          </w:p>
        </w:tc>
      </w:tr>
      <w:tr w:rsidR="00B71C40" w:rsidRPr="00B05620" w14:paraId="741BFA42" w14:textId="77777777" w:rsidTr="00B05620">
        <w:tc>
          <w:tcPr>
            <w:tcW w:w="792" w:type="dxa"/>
          </w:tcPr>
          <w:p w14:paraId="21E9670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2002</w:t>
            </w:r>
          </w:p>
        </w:tc>
        <w:tc>
          <w:tcPr>
            <w:tcW w:w="1279" w:type="dxa"/>
          </w:tcPr>
          <w:p w14:paraId="122134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16,695</w:t>
            </w:r>
          </w:p>
        </w:tc>
        <w:tc>
          <w:tcPr>
            <w:tcW w:w="2132" w:type="dxa"/>
          </w:tcPr>
          <w:p w14:paraId="1EF3997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552,581</w:t>
            </w:r>
          </w:p>
        </w:tc>
        <w:tc>
          <w:tcPr>
            <w:tcW w:w="2193" w:type="dxa"/>
          </w:tcPr>
          <w:p w14:paraId="0252D0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30.21</w:t>
            </w:r>
          </w:p>
        </w:tc>
        <w:tc>
          <w:tcPr>
            <w:tcW w:w="1340" w:type="dxa"/>
          </w:tcPr>
          <w:p w14:paraId="3E05806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298.04</w:t>
            </w:r>
          </w:p>
        </w:tc>
      </w:tr>
      <w:tr w:rsidR="00B71C40" w:rsidRPr="00B05620" w14:paraId="08EB988F" w14:textId="77777777" w:rsidTr="00B05620">
        <w:tc>
          <w:tcPr>
            <w:tcW w:w="792" w:type="dxa"/>
          </w:tcPr>
          <w:p w14:paraId="705CBD1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2003</w:t>
            </w:r>
          </w:p>
        </w:tc>
        <w:tc>
          <w:tcPr>
            <w:tcW w:w="1279" w:type="dxa"/>
          </w:tcPr>
          <w:p w14:paraId="30CE48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15,825</w:t>
            </w:r>
          </w:p>
        </w:tc>
        <w:tc>
          <w:tcPr>
            <w:tcW w:w="2132" w:type="dxa"/>
          </w:tcPr>
          <w:p w14:paraId="74C27AE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552,509</w:t>
            </w:r>
          </w:p>
        </w:tc>
        <w:tc>
          <w:tcPr>
            <w:tcW w:w="2193" w:type="dxa"/>
          </w:tcPr>
          <w:p w14:paraId="63F0D6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28.64</w:t>
            </w:r>
          </w:p>
        </w:tc>
        <w:tc>
          <w:tcPr>
            <w:tcW w:w="1340" w:type="dxa"/>
          </w:tcPr>
          <w:p w14:paraId="2971AC4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292.83</w:t>
            </w:r>
          </w:p>
        </w:tc>
      </w:tr>
      <w:tr w:rsidR="00B71C40" w:rsidRPr="00B05620" w14:paraId="7DAF10AA" w14:textId="77777777" w:rsidTr="00B05620">
        <w:tc>
          <w:tcPr>
            <w:tcW w:w="792" w:type="dxa"/>
          </w:tcPr>
          <w:p w14:paraId="51485B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w:t>
            </w:r>
          </w:p>
        </w:tc>
        <w:tc>
          <w:tcPr>
            <w:tcW w:w="1279" w:type="dxa"/>
          </w:tcPr>
          <w:p w14:paraId="5FE0792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15,450</w:t>
            </w:r>
          </w:p>
        </w:tc>
        <w:tc>
          <w:tcPr>
            <w:tcW w:w="2132" w:type="dxa"/>
          </w:tcPr>
          <w:p w14:paraId="419529D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549,722</w:t>
            </w:r>
          </w:p>
        </w:tc>
        <w:tc>
          <w:tcPr>
            <w:tcW w:w="2193" w:type="dxa"/>
          </w:tcPr>
          <w:p w14:paraId="1272A79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28.11</w:t>
            </w:r>
          </w:p>
        </w:tc>
        <w:tc>
          <w:tcPr>
            <w:tcW w:w="1340" w:type="dxa"/>
          </w:tcPr>
          <w:p w14:paraId="53945C8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286.66</w:t>
            </w:r>
          </w:p>
        </w:tc>
      </w:tr>
      <w:tr w:rsidR="00B71C40" w:rsidRPr="00B05620" w14:paraId="6F2C7E16" w14:textId="77777777" w:rsidTr="00B05620">
        <w:tc>
          <w:tcPr>
            <w:tcW w:w="792" w:type="dxa"/>
          </w:tcPr>
          <w:p w14:paraId="401F579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2005</w:t>
            </w:r>
          </w:p>
        </w:tc>
        <w:tc>
          <w:tcPr>
            <w:tcW w:w="1279" w:type="dxa"/>
          </w:tcPr>
          <w:p w14:paraId="0D705C9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15,623</w:t>
            </w:r>
          </w:p>
        </w:tc>
        <w:tc>
          <w:tcPr>
            <w:tcW w:w="2132" w:type="dxa"/>
          </w:tcPr>
          <w:p w14:paraId="2A9C64F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555,371</w:t>
            </w:r>
          </w:p>
        </w:tc>
        <w:tc>
          <w:tcPr>
            <w:tcW w:w="2193" w:type="dxa"/>
          </w:tcPr>
          <w:p w14:paraId="4CDB4C3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28.13</w:t>
            </w:r>
          </w:p>
        </w:tc>
        <w:tc>
          <w:tcPr>
            <w:tcW w:w="1340" w:type="dxa"/>
          </w:tcPr>
          <w:p w14:paraId="140717E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284.15</w:t>
            </w:r>
          </w:p>
        </w:tc>
      </w:tr>
      <w:tr w:rsidR="00B71C40" w:rsidRPr="00B05620" w14:paraId="3FA30EA8" w14:textId="77777777" w:rsidTr="00B05620">
        <w:tc>
          <w:tcPr>
            <w:tcW w:w="792" w:type="dxa"/>
          </w:tcPr>
          <w:p w14:paraId="18EE004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2006</w:t>
            </w:r>
          </w:p>
        </w:tc>
        <w:tc>
          <w:tcPr>
            <w:tcW w:w="1279" w:type="dxa"/>
          </w:tcPr>
          <w:p w14:paraId="7D8DD8B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15,430</w:t>
            </w:r>
          </w:p>
        </w:tc>
        <w:tc>
          <w:tcPr>
            <w:tcW w:w="2132" w:type="dxa"/>
          </w:tcPr>
          <w:p w14:paraId="45C0E44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556,031</w:t>
            </w:r>
          </w:p>
        </w:tc>
        <w:tc>
          <w:tcPr>
            <w:tcW w:w="2193" w:type="dxa"/>
          </w:tcPr>
          <w:p w14:paraId="1401C61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27.75</w:t>
            </w:r>
          </w:p>
        </w:tc>
        <w:tc>
          <w:tcPr>
            <w:tcW w:w="1340" w:type="dxa"/>
          </w:tcPr>
          <w:p w14:paraId="231A365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279.14</w:t>
            </w:r>
          </w:p>
        </w:tc>
      </w:tr>
      <w:tr w:rsidR="00B71C40" w:rsidRPr="00B05620" w14:paraId="474FAFF4" w14:textId="77777777" w:rsidTr="00B05620">
        <w:tc>
          <w:tcPr>
            <w:tcW w:w="792" w:type="dxa"/>
          </w:tcPr>
          <w:p w14:paraId="6D760A3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2007</w:t>
            </w:r>
          </w:p>
        </w:tc>
        <w:tc>
          <w:tcPr>
            <w:tcW w:w="1279" w:type="dxa"/>
          </w:tcPr>
          <w:p w14:paraId="6472A8E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15,330</w:t>
            </w:r>
          </w:p>
        </w:tc>
        <w:tc>
          <w:tcPr>
            <w:tcW w:w="2132" w:type="dxa"/>
          </w:tcPr>
          <w:p w14:paraId="1DC5DC4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559,220</w:t>
            </w:r>
          </w:p>
        </w:tc>
        <w:tc>
          <w:tcPr>
            <w:tcW w:w="2193" w:type="dxa"/>
          </w:tcPr>
          <w:p w14:paraId="4A9FE15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27.41</w:t>
            </w:r>
          </w:p>
        </w:tc>
        <w:tc>
          <w:tcPr>
            <w:tcW w:w="1340" w:type="dxa"/>
          </w:tcPr>
          <w:p w14:paraId="729488C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275.34</w:t>
            </w:r>
          </w:p>
        </w:tc>
      </w:tr>
      <w:tr w:rsidR="00B71C40" w:rsidRPr="00B05620" w14:paraId="714B110E" w14:textId="77777777" w:rsidTr="00B05620">
        <w:tc>
          <w:tcPr>
            <w:tcW w:w="792" w:type="dxa"/>
          </w:tcPr>
          <w:p w14:paraId="571DFAE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279" w:type="dxa"/>
          </w:tcPr>
          <w:p w14:paraId="34306DC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14,961</w:t>
            </w:r>
          </w:p>
        </w:tc>
        <w:tc>
          <w:tcPr>
            <w:tcW w:w="2132" w:type="dxa"/>
          </w:tcPr>
          <w:p w14:paraId="40EF512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561,508</w:t>
            </w:r>
          </w:p>
        </w:tc>
        <w:tc>
          <w:tcPr>
            <w:tcW w:w="2193" w:type="dxa"/>
          </w:tcPr>
          <w:p w14:paraId="3809A01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26.64</w:t>
            </w:r>
          </w:p>
        </w:tc>
        <w:tc>
          <w:tcPr>
            <w:tcW w:w="1340" w:type="dxa"/>
          </w:tcPr>
          <w:p w14:paraId="6450229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270.70</w:t>
            </w:r>
          </w:p>
        </w:tc>
      </w:tr>
      <w:tr w:rsidR="00B71C40" w:rsidRPr="00B05620" w14:paraId="638271B5" w14:textId="77777777" w:rsidTr="00B05620">
        <w:tc>
          <w:tcPr>
            <w:tcW w:w="792" w:type="dxa"/>
          </w:tcPr>
          <w:p w14:paraId="67DA34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2009</w:t>
            </w:r>
          </w:p>
        </w:tc>
        <w:tc>
          <w:tcPr>
            <w:tcW w:w="1279" w:type="dxa"/>
          </w:tcPr>
          <w:p w14:paraId="3909F63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15,524</w:t>
            </w:r>
          </w:p>
        </w:tc>
        <w:tc>
          <w:tcPr>
            <w:tcW w:w="2132" w:type="dxa"/>
          </w:tcPr>
          <w:p w14:paraId="4E36518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563,787</w:t>
            </w:r>
          </w:p>
        </w:tc>
        <w:tc>
          <w:tcPr>
            <w:tcW w:w="2193" w:type="dxa"/>
          </w:tcPr>
          <w:p w14:paraId="14E2637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27.54</w:t>
            </w:r>
          </w:p>
        </w:tc>
        <w:tc>
          <w:tcPr>
            <w:tcW w:w="1340" w:type="dxa"/>
          </w:tcPr>
          <w:p w14:paraId="4C0E814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266.39</w:t>
            </w:r>
          </w:p>
        </w:tc>
      </w:tr>
      <w:tr w:rsidR="00B71C40" w:rsidRPr="00B05620" w14:paraId="1052B1A4" w14:textId="77777777" w:rsidTr="00B05620">
        <w:tc>
          <w:tcPr>
            <w:tcW w:w="792" w:type="dxa"/>
          </w:tcPr>
          <w:p w14:paraId="1E5122B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1279" w:type="dxa"/>
          </w:tcPr>
          <w:p w14:paraId="29ACB66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15,853</w:t>
            </w:r>
          </w:p>
        </w:tc>
        <w:tc>
          <w:tcPr>
            <w:tcW w:w="2132" w:type="dxa"/>
          </w:tcPr>
          <w:p w14:paraId="61DE0F3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570,773</w:t>
            </w:r>
          </w:p>
        </w:tc>
        <w:tc>
          <w:tcPr>
            <w:tcW w:w="2193" w:type="dxa"/>
          </w:tcPr>
          <w:p w14:paraId="1EFA989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27.77</w:t>
            </w:r>
          </w:p>
        </w:tc>
        <w:tc>
          <w:tcPr>
            <w:tcW w:w="1340" w:type="dxa"/>
          </w:tcPr>
          <w:p w14:paraId="0EBD542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265.24</w:t>
            </w:r>
          </w:p>
        </w:tc>
      </w:tr>
      <w:tr w:rsidR="00B71C40" w:rsidRPr="00B05620" w14:paraId="02846D4D" w14:textId="77777777" w:rsidTr="00B05620">
        <w:tc>
          <w:tcPr>
            <w:tcW w:w="792" w:type="dxa"/>
          </w:tcPr>
          <w:p w14:paraId="4F75A70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2011</w:t>
            </w:r>
          </w:p>
        </w:tc>
        <w:tc>
          <w:tcPr>
            <w:tcW w:w="1279" w:type="dxa"/>
          </w:tcPr>
          <w:p w14:paraId="6F94EE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16,134</w:t>
            </w:r>
          </w:p>
        </w:tc>
        <w:tc>
          <w:tcPr>
            <w:tcW w:w="2132" w:type="dxa"/>
          </w:tcPr>
          <w:p w14:paraId="3F7CC83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572,862</w:t>
            </w:r>
          </w:p>
        </w:tc>
        <w:tc>
          <w:tcPr>
            <w:tcW w:w="2193" w:type="dxa"/>
          </w:tcPr>
          <w:p w14:paraId="3119532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28.16</w:t>
            </w:r>
          </w:p>
        </w:tc>
        <w:tc>
          <w:tcPr>
            <w:tcW w:w="1340" w:type="dxa"/>
          </w:tcPr>
          <w:p w14:paraId="3398A87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259.41</w:t>
            </w:r>
          </w:p>
        </w:tc>
      </w:tr>
      <w:tr w:rsidR="00B71C40" w:rsidRPr="00B05620" w14:paraId="1D6E2EE5" w14:textId="77777777" w:rsidTr="00B05620">
        <w:tc>
          <w:tcPr>
            <w:tcW w:w="792" w:type="dxa"/>
          </w:tcPr>
          <w:p w14:paraId="2D61C4B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2012</w:t>
            </w:r>
          </w:p>
        </w:tc>
        <w:tc>
          <w:tcPr>
            <w:tcW w:w="1279" w:type="dxa"/>
          </w:tcPr>
          <w:p w14:paraId="1AC38A1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16,476</w:t>
            </w:r>
          </w:p>
        </w:tc>
        <w:tc>
          <w:tcPr>
            <w:tcW w:w="2132" w:type="dxa"/>
          </w:tcPr>
          <w:p w14:paraId="5A95E31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578,237</w:t>
            </w:r>
          </w:p>
        </w:tc>
        <w:tc>
          <w:tcPr>
            <w:tcW w:w="2193" w:type="dxa"/>
          </w:tcPr>
          <w:p w14:paraId="43357C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28.49</w:t>
            </w:r>
          </w:p>
        </w:tc>
        <w:tc>
          <w:tcPr>
            <w:tcW w:w="1340" w:type="dxa"/>
          </w:tcPr>
          <w:p w14:paraId="75E641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255.31</w:t>
            </w:r>
          </w:p>
        </w:tc>
      </w:tr>
      <w:tr w:rsidR="00B71C40" w:rsidRPr="00B05620" w14:paraId="298ED8BB" w14:textId="77777777" w:rsidTr="00B05620">
        <w:tc>
          <w:tcPr>
            <w:tcW w:w="792" w:type="dxa"/>
          </w:tcPr>
          <w:p w14:paraId="2709CB2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w:t>
            </w:r>
          </w:p>
        </w:tc>
        <w:tc>
          <w:tcPr>
            <w:tcW w:w="1279" w:type="dxa"/>
          </w:tcPr>
          <w:p w14:paraId="3DC3675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17,152</w:t>
            </w:r>
          </w:p>
        </w:tc>
        <w:tc>
          <w:tcPr>
            <w:tcW w:w="2132" w:type="dxa"/>
          </w:tcPr>
          <w:p w14:paraId="0C605C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580,889</w:t>
            </w:r>
          </w:p>
        </w:tc>
        <w:tc>
          <w:tcPr>
            <w:tcW w:w="2193" w:type="dxa"/>
          </w:tcPr>
          <w:p w14:paraId="67B9658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29.53</w:t>
            </w:r>
          </w:p>
        </w:tc>
        <w:tc>
          <w:tcPr>
            <w:tcW w:w="1340" w:type="dxa"/>
          </w:tcPr>
          <w:p w14:paraId="4E79967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250.49</w:t>
            </w:r>
          </w:p>
        </w:tc>
      </w:tr>
      <w:tr w:rsidR="00B71C40" w:rsidRPr="00B05620" w14:paraId="7C61B0F0" w14:textId="77777777" w:rsidTr="00B05620">
        <w:tc>
          <w:tcPr>
            <w:tcW w:w="792" w:type="dxa"/>
          </w:tcPr>
          <w:p w14:paraId="681D54E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2014</w:t>
            </w:r>
          </w:p>
        </w:tc>
        <w:tc>
          <w:tcPr>
            <w:tcW w:w="1279" w:type="dxa"/>
          </w:tcPr>
          <w:p w14:paraId="484FDD8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18,065</w:t>
            </w:r>
          </w:p>
        </w:tc>
        <w:tc>
          <w:tcPr>
            <w:tcW w:w="2132" w:type="dxa"/>
          </w:tcPr>
          <w:p w14:paraId="3AF1ED7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587,323</w:t>
            </w:r>
          </w:p>
        </w:tc>
        <w:tc>
          <w:tcPr>
            <w:tcW w:w="2193" w:type="dxa"/>
          </w:tcPr>
          <w:p w14:paraId="6E30BAC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30.76</w:t>
            </w:r>
          </w:p>
        </w:tc>
        <w:tc>
          <w:tcPr>
            <w:tcW w:w="1340" w:type="dxa"/>
          </w:tcPr>
          <w:p w14:paraId="5E79A95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247.22</w:t>
            </w:r>
          </w:p>
        </w:tc>
      </w:tr>
      <w:tr w:rsidR="00B71C40" w:rsidRPr="00B05620" w14:paraId="019D0312" w14:textId="77777777" w:rsidTr="00B05620">
        <w:tc>
          <w:tcPr>
            <w:tcW w:w="792" w:type="dxa"/>
          </w:tcPr>
          <w:p w14:paraId="4ACDD49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2015</w:t>
            </w:r>
          </w:p>
        </w:tc>
        <w:tc>
          <w:tcPr>
            <w:tcW w:w="1279" w:type="dxa"/>
          </w:tcPr>
          <w:p w14:paraId="556139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19,968</w:t>
            </w:r>
          </w:p>
        </w:tc>
        <w:tc>
          <w:tcPr>
            <w:tcW w:w="2132" w:type="dxa"/>
          </w:tcPr>
          <w:p w14:paraId="0DE63B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591,291</w:t>
            </w:r>
          </w:p>
        </w:tc>
        <w:tc>
          <w:tcPr>
            <w:tcW w:w="2193" w:type="dxa"/>
          </w:tcPr>
          <w:p w14:paraId="54923DA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33.77</w:t>
            </w:r>
          </w:p>
        </w:tc>
        <w:tc>
          <w:tcPr>
            <w:tcW w:w="1340" w:type="dxa"/>
          </w:tcPr>
          <w:p w14:paraId="095449B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242.96</w:t>
            </w:r>
          </w:p>
        </w:tc>
      </w:tr>
      <w:tr w:rsidR="00B71C40" w:rsidRPr="00B05620" w14:paraId="5FD9E531" w14:textId="77777777" w:rsidTr="00B05620">
        <w:tc>
          <w:tcPr>
            <w:tcW w:w="792" w:type="dxa"/>
          </w:tcPr>
          <w:p w14:paraId="7F8B7A3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2016</w:t>
            </w:r>
          </w:p>
        </w:tc>
        <w:tc>
          <w:tcPr>
            <w:tcW w:w="1279" w:type="dxa"/>
          </w:tcPr>
          <w:p w14:paraId="24DD78E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21,966</w:t>
            </w:r>
          </w:p>
        </w:tc>
        <w:tc>
          <w:tcPr>
            <w:tcW w:w="2132" w:type="dxa"/>
          </w:tcPr>
          <w:p w14:paraId="5F74668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593,647</w:t>
            </w:r>
          </w:p>
        </w:tc>
        <w:tc>
          <w:tcPr>
            <w:tcW w:w="2193" w:type="dxa"/>
          </w:tcPr>
          <w:p w14:paraId="0F8E016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37.00</w:t>
            </w:r>
          </w:p>
        </w:tc>
        <w:tc>
          <w:tcPr>
            <w:tcW w:w="1340" w:type="dxa"/>
          </w:tcPr>
          <w:p w14:paraId="55D8239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238.83</w:t>
            </w:r>
          </w:p>
        </w:tc>
      </w:tr>
      <w:tr w:rsidR="00B71C40" w:rsidRPr="00B05620" w14:paraId="06808ED2" w14:textId="77777777" w:rsidTr="00B05620">
        <w:tc>
          <w:tcPr>
            <w:tcW w:w="792" w:type="dxa"/>
          </w:tcPr>
          <w:p w14:paraId="453A6F6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2017</w:t>
            </w:r>
          </w:p>
        </w:tc>
        <w:tc>
          <w:tcPr>
            <w:tcW w:w="1279" w:type="dxa"/>
          </w:tcPr>
          <w:p w14:paraId="6DCFA94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22,971</w:t>
            </w:r>
          </w:p>
        </w:tc>
        <w:tc>
          <w:tcPr>
            <w:tcW w:w="2132" w:type="dxa"/>
          </w:tcPr>
          <w:p w14:paraId="529D650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595,008</w:t>
            </w:r>
          </w:p>
        </w:tc>
        <w:tc>
          <w:tcPr>
            <w:tcW w:w="2193" w:type="dxa"/>
          </w:tcPr>
          <w:p w14:paraId="7B3A8B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38.61</w:t>
            </w:r>
          </w:p>
        </w:tc>
        <w:tc>
          <w:tcPr>
            <w:tcW w:w="1340" w:type="dxa"/>
          </w:tcPr>
          <w:p w14:paraId="1000B73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233.87</w:t>
            </w:r>
          </w:p>
        </w:tc>
      </w:tr>
      <w:tr w:rsidR="00B71C40" w:rsidRPr="00B05620" w14:paraId="63523300" w14:textId="77777777" w:rsidTr="00B05620">
        <w:tc>
          <w:tcPr>
            <w:tcW w:w="792" w:type="dxa"/>
          </w:tcPr>
          <w:p w14:paraId="0CF3D4B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2018</w:t>
            </w:r>
          </w:p>
        </w:tc>
        <w:tc>
          <w:tcPr>
            <w:tcW w:w="1279" w:type="dxa"/>
          </w:tcPr>
          <w:p w14:paraId="01348D2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24,270</w:t>
            </w:r>
          </w:p>
        </w:tc>
        <w:tc>
          <w:tcPr>
            <w:tcW w:w="2132" w:type="dxa"/>
          </w:tcPr>
          <w:p w14:paraId="58180A1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595,410</w:t>
            </w:r>
          </w:p>
        </w:tc>
        <w:tc>
          <w:tcPr>
            <w:tcW w:w="2193" w:type="dxa"/>
          </w:tcPr>
          <w:p w14:paraId="2D4867B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40.76</w:t>
            </w:r>
          </w:p>
        </w:tc>
        <w:tc>
          <w:tcPr>
            <w:tcW w:w="1340" w:type="dxa"/>
          </w:tcPr>
          <w:p w14:paraId="4DC03F8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228.72</w:t>
            </w:r>
          </w:p>
        </w:tc>
      </w:tr>
      <w:tr w:rsidR="00B71C40" w:rsidRPr="00B05620" w14:paraId="2F9A172F" w14:textId="77777777" w:rsidTr="00B05620">
        <w:tc>
          <w:tcPr>
            <w:tcW w:w="792" w:type="dxa"/>
          </w:tcPr>
          <w:p w14:paraId="637B64B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w:t>
            </w:r>
          </w:p>
        </w:tc>
        <w:tc>
          <w:tcPr>
            <w:tcW w:w="1279" w:type="dxa"/>
          </w:tcPr>
          <w:p w14:paraId="0FD4630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24,970</w:t>
            </w:r>
          </w:p>
        </w:tc>
        <w:tc>
          <w:tcPr>
            <w:tcW w:w="2132" w:type="dxa"/>
          </w:tcPr>
          <w:p w14:paraId="61E8D2F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595,985</w:t>
            </w:r>
          </w:p>
        </w:tc>
        <w:tc>
          <w:tcPr>
            <w:tcW w:w="2193" w:type="dxa"/>
          </w:tcPr>
          <w:p w14:paraId="3BF362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41.90</w:t>
            </w:r>
          </w:p>
        </w:tc>
        <w:tc>
          <w:tcPr>
            <w:tcW w:w="1340" w:type="dxa"/>
          </w:tcPr>
          <w:p w14:paraId="03109E6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224.27</w:t>
            </w:r>
          </w:p>
        </w:tc>
      </w:tr>
      <w:tr w:rsidR="00B71C40" w:rsidRPr="00B05620" w14:paraId="21D42235" w14:textId="77777777" w:rsidTr="00B05620">
        <w:tc>
          <w:tcPr>
            <w:tcW w:w="792" w:type="dxa"/>
          </w:tcPr>
          <w:p w14:paraId="4578354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2020</w:t>
            </w:r>
          </w:p>
        </w:tc>
        <w:tc>
          <w:tcPr>
            <w:tcW w:w="1279" w:type="dxa"/>
          </w:tcPr>
          <w:p w14:paraId="2FA0AF0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26,631</w:t>
            </w:r>
          </w:p>
        </w:tc>
        <w:tc>
          <w:tcPr>
            <w:tcW w:w="2132" w:type="dxa"/>
          </w:tcPr>
          <w:p w14:paraId="4268396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598,863</w:t>
            </w:r>
          </w:p>
        </w:tc>
        <w:tc>
          <w:tcPr>
            <w:tcW w:w="2193" w:type="dxa"/>
          </w:tcPr>
          <w:p w14:paraId="336FCAD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44.47</w:t>
            </w:r>
          </w:p>
        </w:tc>
        <w:tc>
          <w:tcPr>
            <w:tcW w:w="1340" w:type="dxa"/>
          </w:tcPr>
          <w:p w14:paraId="62C45A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221.17</w:t>
            </w:r>
          </w:p>
        </w:tc>
      </w:tr>
      <w:tr w:rsidR="00B71C40" w:rsidRPr="00B05620" w14:paraId="1EFCF002" w14:textId="77777777" w:rsidTr="00B05620">
        <w:tc>
          <w:tcPr>
            <w:tcW w:w="792" w:type="dxa"/>
          </w:tcPr>
          <w:p w14:paraId="62310C7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w:t>
            </w:r>
          </w:p>
        </w:tc>
        <w:tc>
          <w:tcPr>
            <w:tcW w:w="1279" w:type="dxa"/>
          </w:tcPr>
          <w:p w14:paraId="0EB725F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27,140</w:t>
            </w:r>
          </w:p>
        </w:tc>
        <w:tc>
          <w:tcPr>
            <w:tcW w:w="2132" w:type="dxa"/>
          </w:tcPr>
          <w:p w14:paraId="23374EB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598,698</w:t>
            </w:r>
          </w:p>
        </w:tc>
        <w:tc>
          <w:tcPr>
            <w:tcW w:w="2193" w:type="dxa"/>
          </w:tcPr>
          <w:p w14:paraId="1BD2A25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45.33</w:t>
            </w:r>
          </w:p>
        </w:tc>
        <w:tc>
          <w:tcPr>
            <w:tcW w:w="1340" w:type="dxa"/>
          </w:tcPr>
          <w:p w14:paraId="7AAB76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226.38</w:t>
            </w:r>
          </w:p>
        </w:tc>
      </w:tr>
      <w:tr w:rsidR="00B71C40" w:rsidRPr="00B05620" w14:paraId="7CA1633B" w14:textId="77777777" w:rsidTr="00B05620">
        <w:tc>
          <w:tcPr>
            <w:tcW w:w="792" w:type="dxa"/>
          </w:tcPr>
          <w:p w14:paraId="689034D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2022</w:t>
            </w:r>
          </w:p>
        </w:tc>
        <w:tc>
          <w:tcPr>
            <w:tcW w:w="1279" w:type="dxa"/>
          </w:tcPr>
          <w:p w14:paraId="7F48448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30,012</w:t>
            </w:r>
          </w:p>
        </w:tc>
        <w:tc>
          <w:tcPr>
            <w:tcW w:w="2132" w:type="dxa"/>
          </w:tcPr>
          <w:p w14:paraId="127A6EE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601,553</w:t>
            </w:r>
          </w:p>
        </w:tc>
        <w:tc>
          <w:tcPr>
            <w:tcW w:w="2193" w:type="dxa"/>
          </w:tcPr>
          <w:p w14:paraId="7DFE394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49.89</w:t>
            </w:r>
          </w:p>
        </w:tc>
        <w:tc>
          <w:tcPr>
            <w:tcW w:w="1340" w:type="dxa"/>
          </w:tcPr>
          <w:p w14:paraId="1CE79DE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219.78</w:t>
            </w:r>
          </w:p>
        </w:tc>
      </w:tr>
      <w:tr w:rsidR="00B71C40" w:rsidRPr="00B05620" w14:paraId="1F107E56" w14:textId="77777777" w:rsidTr="00B05620">
        <w:tc>
          <w:tcPr>
            <w:tcW w:w="792" w:type="dxa"/>
          </w:tcPr>
          <w:p w14:paraId="5668D71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2023</w:t>
            </w:r>
          </w:p>
        </w:tc>
        <w:tc>
          <w:tcPr>
            <w:tcW w:w="1279" w:type="dxa"/>
          </w:tcPr>
          <w:p w14:paraId="0F10E64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30,755</w:t>
            </w:r>
          </w:p>
        </w:tc>
        <w:tc>
          <w:tcPr>
            <w:tcW w:w="2132" w:type="dxa"/>
          </w:tcPr>
          <w:p w14:paraId="165EDF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606,044</w:t>
            </w:r>
          </w:p>
        </w:tc>
        <w:tc>
          <w:tcPr>
            <w:tcW w:w="2193" w:type="dxa"/>
          </w:tcPr>
          <w:p w14:paraId="50B103B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50.75</w:t>
            </w:r>
          </w:p>
        </w:tc>
        <w:tc>
          <w:tcPr>
            <w:tcW w:w="1340" w:type="dxa"/>
          </w:tcPr>
          <w:p w14:paraId="31E7A77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218.81</w:t>
            </w:r>
          </w:p>
        </w:tc>
      </w:tr>
      <w:tr w:rsidR="00B71C40" w:rsidRPr="00B05620" w14:paraId="542FBEC2" w14:textId="77777777" w:rsidTr="00B05620">
        <w:tc>
          <w:tcPr>
            <w:tcW w:w="792" w:type="dxa"/>
          </w:tcPr>
          <w:p w14:paraId="56CB779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2024</w:t>
            </w:r>
          </w:p>
        </w:tc>
        <w:tc>
          <w:tcPr>
            <w:tcW w:w="1279" w:type="dxa"/>
          </w:tcPr>
          <w:p w14:paraId="56B8C2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32,260</w:t>
            </w:r>
          </w:p>
        </w:tc>
        <w:tc>
          <w:tcPr>
            <w:tcW w:w="2132" w:type="dxa"/>
          </w:tcPr>
          <w:p w14:paraId="08FAB01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612,387</w:t>
            </w:r>
          </w:p>
        </w:tc>
        <w:tc>
          <w:tcPr>
            <w:tcW w:w="2193" w:type="dxa"/>
          </w:tcPr>
          <w:p w14:paraId="144243F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52.68</w:t>
            </w:r>
          </w:p>
        </w:tc>
        <w:tc>
          <w:tcPr>
            <w:tcW w:w="1340" w:type="dxa"/>
          </w:tcPr>
          <w:p w14:paraId="4D370E6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215.29</w:t>
            </w:r>
          </w:p>
        </w:tc>
      </w:tr>
    </w:tbl>
    <w:p w14:paraId="46B60DAA"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This analysis controls for the secular decline in total cancer mortality and for any general change in the depth of death-certificate completion.</w:t>
      </w:r>
    </w:p>
    <w:p w14:paraId="51370FE5"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Supplementary Table S15.</w:t>
      </w:r>
      <w:r w:rsidRPr="00B05620">
        <w:rPr>
          <w:rFonts w:ascii="Times New Roman" w:hAnsi="Times New Roman" w:cs="Times New Roman"/>
          <w:color w:val="000000" w:themeColor="text1"/>
          <w:sz w:val="22"/>
          <w:szCs w:val="22"/>
        </w:rPr>
        <w:t xml:space="preserve"> Sensitivity analysis — unspecified primary site and pleural co-mention.</w:t>
      </w:r>
    </w:p>
    <w:tbl>
      <w:tblPr>
        <w:tblStyle w:val="TableGrid"/>
        <w:tblW w:w="5000" w:type="pct"/>
        <w:tblLayout w:type="fixed"/>
        <w:tblLook w:val="0020" w:firstRow="1" w:lastRow="0" w:firstColumn="0" w:lastColumn="0" w:noHBand="0" w:noVBand="0"/>
      </w:tblPr>
      <w:tblGrid>
        <w:gridCol w:w="1870"/>
        <w:gridCol w:w="1870"/>
        <w:gridCol w:w="1870"/>
        <w:gridCol w:w="1870"/>
        <w:gridCol w:w="1870"/>
      </w:tblGrid>
      <w:tr w:rsidR="00B71C40" w:rsidRPr="00B05620" w14:paraId="737D99FB" w14:textId="77777777" w:rsidTr="00B05620">
        <w:tc>
          <w:tcPr>
            <w:tcW w:w="1584" w:type="dxa"/>
          </w:tcPr>
          <w:p w14:paraId="486995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Year</w:t>
            </w:r>
          </w:p>
        </w:tc>
        <w:tc>
          <w:tcPr>
            <w:tcW w:w="1584" w:type="dxa"/>
          </w:tcPr>
          <w:p w14:paraId="159B993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C80 with C78.0 (n)</w:t>
            </w:r>
          </w:p>
        </w:tc>
        <w:tc>
          <w:tcPr>
            <w:tcW w:w="1584" w:type="dxa"/>
          </w:tcPr>
          <w:p w14:paraId="0D50CB8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of all C78.0 mentions</w:t>
            </w:r>
          </w:p>
        </w:tc>
        <w:tc>
          <w:tcPr>
            <w:tcW w:w="1584" w:type="dxa"/>
          </w:tcPr>
          <w:p w14:paraId="6F9C2AD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C78.2 with C78.0 (n)</w:t>
            </w:r>
          </w:p>
        </w:tc>
        <w:tc>
          <w:tcPr>
            <w:tcW w:w="1584" w:type="dxa"/>
          </w:tcPr>
          <w:p w14:paraId="55247A8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of all C78.0 mentions</w:t>
            </w:r>
          </w:p>
        </w:tc>
      </w:tr>
      <w:tr w:rsidR="00B71C40" w:rsidRPr="00B05620" w14:paraId="475B9DA8" w14:textId="77777777" w:rsidTr="00B05620">
        <w:tc>
          <w:tcPr>
            <w:tcW w:w="1584" w:type="dxa"/>
          </w:tcPr>
          <w:p w14:paraId="3489259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1999</w:t>
            </w:r>
          </w:p>
        </w:tc>
        <w:tc>
          <w:tcPr>
            <w:tcW w:w="1584" w:type="dxa"/>
          </w:tcPr>
          <w:p w14:paraId="0C7347C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3,632</w:t>
            </w:r>
          </w:p>
        </w:tc>
        <w:tc>
          <w:tcPr>
            <w:tcW w:w="1584" w:type="dxa"/>
          </w:tcPr>
          <w:p w14:paraId="3D94784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18.1</w:t>
            </w:r>
          </w:p>
        </w:tc>
        <w:tc>
          <w:tcPr>
            <w:tcW w:w="1584" w:type="dxa"/>
          </w:tcPr>
          <w:p w14:paraId="03D7FCD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265</w:t>
            </w:r>
          </w:p>
        </w:tc>
        <w:tc>
          <w:tcPr>
            <w:tcW w:w="1584" w:type="dxa"/>
          </w:tcPr>
          <w:p w14:paraId="100C6A6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1.32</w:t>
            </w:r>
          </w:p>
        </w:tc>
      </w:tr>
      <w:tr w:rsidR="00B71C40" w:rsidRPr="00B05620" w14:paraId="25BF1347" w14:textId="77777777" w:rsidTr="00B05620">
        <w:tc>
          <w:tcPr>
            <w:tcW w:w="1584" w:type="dxa"/>
          </w:tcPr>
          <w:p w14:paraId="20BC09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w:t>
            </w:r>
          </w:p>
        </w:tc>
        <w:tc>
          <w:tcPr>
            <w:tcW w:w="1584" w:type="dxa"/>
          </w:tcPr>
          <w:p w14:paraId="68C55A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2,138</w:t>
            </w:r>
          </w:p>
        </w:tc>
        <w:tc>
          <w:tcPr>
            <w:tcW w:w="1584" w:type="dxa"/>
          </w:tcPr>
          <w:p w14:paraId="76347D4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12.3</w:t>
            </w:r>
          </w:p>
        </w:tc>
        <w:tc>
          <w:tcPr>
            <w:tcW w:w="1584" w:type="dxa"/>
          </w:tcPr>
          <w:p w14:paraId="56B621B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284</w:t>
            </w:r>
          </w:p>
        </w:tc>
        <w:tc>
          <w:tcPr>
            <w:tcW w:w="1584" w:type="dxa"/>
          </w:tcPr>
          <w:p w14:paraId="24387A7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1.63</w:t>
            </w:r>
          </w:p>
        </w:tc>
      </w:tr>
      <w:tr w:rsidR="00B71C40" w:rsidRPr="00B05620" w14:paraId="4765289C" w14:textId="77777777" w:rsidTr="00B05620">
        <w:tc>
          <w:tcPr>
            <w:tcW w:w="1584" w:type="dxa"/>
          </w:tcPr>
          <w:p w14:paraId="2E5361C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w:t>
            </w:r>
          </w:p>
        </w:tc>
        <w:tc>
          <w:tcPr>
            <w:tcW w:w="1584" w:type="dxa"/>
          </w:tcPr>
          <w:p w14:paraId="4FDB317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w:t>
            </w:r>
          </w:p>
        </w:tc>
        <w:tc>
          <w:tcPr>
            <w:tcW w:w="1584" w:type="dxa"/>
          </w:tcPr>
          <w:p w14:paraId="2704723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11.9</w:t>
            </w:r>
          </w:p>
        </w:tc>
        <w:tc>
          <w:tcPr>
            <w:tcW w:w="1584" w:type="dxa"/>
          </w:tcPr>
          <w:p w14:paraId="709EDB0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284</w:t>
            </w:r>
          </w:p>
        </w:tc>
        <w:tc>
          <w:tcPr>
            <w:tcW w:w="1584" w:type="dxa"/>
          </w:tcPr>
          <w:p w14:paraId="1946ACF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1.69</w:t>
            </w:r>
          </w:p>
        </w:tc>
      </w:tr>
      <w:tr w:rsidR="00B71C40" w:rsidRPr="00B05620" w14:paraId="628E52BB" w14:textId="77777777" w:rsidTr="00B05620">
        <w:tc>
          <w:tcPr>
            <w:tcW w:w="1584" w:type="dxa"/>
          </w:tcPr>
          <w:p w14:paraId="0ED3D61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2002</w:t>
            </w:r>
          </w:p>
        </w:tc>
        <w:tc>
          <w:tcPr>
            <w:tcW w:w="1584" w:type="dxa"/>
          </w:tcPr>
          <w:p w14:paraId="6FC82B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2,047</w:t>
            </w:r>
          </w:p>
        </w:tc>
        <w:tc>
          <w:tcPr>
            <w:tcW w:w="1584" w:type="dxa"/>
          </w:tcPr>
          <w:p w14:paraId="6D39F23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12.3</w:t>
            </w:r>
          </w:p>
        </w:tc>
        <w:tc>
          <w:tcPr>
            <w:tcW w:w="1584" w:type="dxa"/>
          </w:tcPr>
          <w:p w14:paraId="630D251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238</w:t>
            </w:r>
          </w:p>
        </w:tc>
        <w:tc>
          <w:tcPr>
            <w:tcW w:w="1584" w:type="dxa"/>
          </w:tcPr>
          <w:p w14:paraId="0A5464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1.43</w:t>
            </w:r>
          </w:p>
        </w:tc>
      </w:tr>
      <w:tr w:rsidR="00B71C40" w:rsidRPr="00B05620" w14:paraId="09684E05" w14:textId="77777777" w:rsidTr="00B05620">
        <w:tc>
          <w:tcPr>
            <w:tcW w:w="1584" w:type="dxa"/>
          </w:tcPr>
          <w:p w14:paraId="0908C93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2003</w:t>
            </w:r>
          </w:p>
        </w:tc>
        <w:tc>
          <w:tcPr>
            <w:tcW w:w="1584" w:type="dxa"/>
          </w:tcPr>
          <w:p w14:paraId="311D2C4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2,049</w:t>
            </w:r>
          </w:p>
        </w:tc>
        <w:tc>
          <w:tcPr>
            <w:tcW w:w="1584" w:type="dxa"/>
          </w:tcPr>
          <w:p w14:paraId="4738C16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12.9</w:t>
            </w:r>
          </w:p>
        </w:tc>
        <w:tc>
          <w:tcPr>
            <w:tcW w:w="1584" w:type="dxa"/>
          </w:tcPr>
          <w:p w14:paraId="6760D1A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233</w:t>
            </w:r>
          </w:p>
        </w:tc>
        <w:tc>
          <w:tcPr>
            <w:tcW w:w="1584" w:type="dxa"/>
          </w:tcPr>
          <w:p w14:paraId="0856EA5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1.47</w:t>
            </w:r>
          </w:p>
        </w:tc>
      </w:tr>
      <w:tr w:rsidR="00B71C40" w:rsidRPr="00B05620" w14:paraId="4EAE8E13" w14:textId="77777777" w:rsidTr="00B05620">
        <w:tc>
          <w:tcPr>
            <w:tcW w:w="1584" w:type="dxa"/>
          </w:tcPr>
          <w:p w14:paraId="0185BD7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w:t>
            </w:r>
          </w:p>
        </w:tc>
        <w:tc>
          <w:tcPr>
            <w:tcW w:w="1584" w:type="dxa"/>
          </w:tcPr>
          <w:p w14:paraId="02C1E85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2,078</w:t>
            </w:r>
          </w:p>
        </w:tc>
        <w:tc>
          <w:tcPr>
            <w:tcW w:w="1584" w:type="dxa"/>
          </w:tcPr>
          <w:p w14:paraId="63FB9D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13.4</w:t>
            </w:r>
          </w:p>
        </w:tc>
        <w:tc>
          <w:tcPr>
            <w:tcW w:w="1584" w:type="dxa"/>
          </w:tcPr>
          <w:p w14:paraId="46C44D8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207</w:t>
            </w:r>
          </w:p>
        </w:tc>
        <w:tc>
          <w:tcPr>
            <w:tcW w:w="1584" w:type="dxa"/>
          </w:tcPr>
          <w:p w14:paraId="73DF0A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1.34</w:t>
            </w:r>
          </w:p>
        </w:tc>
      </w:tr>
      <w:tr w:rsidR="00B71C40" w:rsidRPr="00B05620" w14:paraId="1668A002" w14:textId="77777777" w:rsidTr="00B05620">
        <w:tc>
          <w:tcPr>
            <w:tcW w:w="1584" w:type="dxa"/>
          </w:tcPr>
          <w:p w14:paraId="198D57E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2005</w:t>
            </w:r>
          </w:p>
        </w:tc>
        <w:tc>
          <w:tcPr>
            <w:tcW w:w="1584" w:type="dxa"/>
          </w:tcPr>
          <w:p w14:paraId="5E71189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2,395</w:t>
            </w:r>
          </w:p>
        </w:tc>
        <w:tc>
          <w:tcPr>
            <w:tcW w:w="1584" w:type="dxa"/>
          </w:tcPr>
          <w:p w14:paraId="33C87DF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15.3</w:t>
            </w:r>
          </w:p>
        </w:tc>
        <w:tc>
          <w:tcPr>
            <w:tcW w:w="1584" w:type="dxa"/>
          </w:tcPr>
          <w:p w14:paraId="2D95604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213</w:t>
            </w:r>
          </w:p>
        </w:tc>
        <w:tc>
          <w:tcPr>
            <w:tcW w:w="1584" w:type="dxa"/>
          </w:tcPr>
          <w:p w14:paraId="569B145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1.36</w:t>
            </w:r>
          </w:p>
        </w:tc>
      </w:tr>
      <w:tr w:rsidR="00B71C40" w:rsidRPr="00B05620" w14:paraId="67B13AE6" w14:textId="77777777" w:rsidTr="00B05620">
        <w:tc>
          <w:tcPr>
            <w:tcW w:w="1584" w:type="dxa"/>
          </w:tcPr>
          <w:p w14:paraId="46CF220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2006</w:t>
            </w:r>
          </w:p>
        </w:tc>
        <w:tc>
          <w:tcPr>
            <w:tcW w:w="1584" w:type="dxa"/>
          </w:tcPr>
          <w:p w14:paraId="135839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2,535</w:t>
            </w:r>
          </w:p>
        </w:tc>
        <w:tc>
          <w:tcPr>
            <w:tcW w:w="1584" w:type="dxa"/>
          </w:tcPr>
          <w:p w14:paraId="3AA1271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16.4</w:t>
            </w:r>
          </w:p>
        </w:tc>
        <w:tc>
          <w:tcPr>
            <w:tcW w:w="1584" w:type="dxa"/>
          </w:tcPr>
          <w:p w14:paraId="5365017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184</w:t>
            </w:r>
          </w:p>
        </w:tc>
        <w:tc>
          <w:tcPr>
            <w:tcW w:w="1584" w:type="dxa"/>
          </w:tcPr>
          <w:p w14:paraId="64F6B6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1.19</w:t>
            </w:r>
          </w:p>
        </w:tc>
      </w:tr>
      <w:tr w:rsidR="00B71C40" w:rsidRPr="00B05620" w14:paraId="79B8C4DD" w14:textId="77777777" w:rsidTr="00B05620">
        <w:tc>
          <w:tcPr>
            <w:tcW w:w="1584" w:type="dxa"/>
          </w:tcPr>
          <w:p w14:paraId="152D71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2007</w:t>
            </w:r>
          </w:p>
        </w:tc>
        <w:tc>
          <w:tcPr>
            <w:tcW w:w="1584" w:type="dxa"/>
          </w:tcPr>
          <w:p w14:paraId="0B5613D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2,449</w:t>
            </w:r>
          </w:p>
        </w:tc>
        <w:tc>
          <w:tcPr>
            <w:tcW w:w="1584" w:type="dxa"/>
          </w:tcPr>
          <w:p w14:paraId="0043704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16.0</w:t>
            </w:r>
          </w:p>
        </w:tc>
        <w:tc>
          <w:tcPr>
            <w:tcW w:w="1584" w:type="dxa"/>
          </w:tcPr>
          <w:p w14:paraId="3637197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210</w:t>
            </w:r>
          </w:p>
        </w:tc>
        <w:tc>
          <w:tcPr>
            <w:tcW w:w="1584" w:type="dxa"/>
          </w:tcPr>
          <w:p w14:paraId="7AD9344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1.37</w:t>
            </w:r>
          </w:p>
        </w:tc>
      </w:tr>
      <w:tr w:rsidR="00B71C40" w:rsidRPr="00B05620" w14:paraId="4D24A4B7" w14:textId="77777777" w:rsidTr="00B05620">
        <w:tc>
          <w:tcPr>
            <w:tcW w:w="1584" w:type="dxa"/>
          </w:tcPr>
          <w:p w14:paraId="4065506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584" w:type="dxa"/>
          </w:tcPr>
          <w:p w14:paraId="09C9DAC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2,256</w:t>
            </w:r>
          </w:p>
        </w:tc>
        <w:tc>
          <w:tcPr>
            <w:tcW w:w="1584" w:type="dxa"/>
          </w:tcPr>
          <w:p w14:paraId="1FDAE4F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15.1</w:t>
            </w:r>
          </w:p>
        </w:tc>
        <w:tc>
          <w:tcPr>
            <w:tcW w:w="1584" w:type="dxa"/>
          </w:tcPr>
          <w:p w14:paraId="2B8E244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215</w:t>
            </w:r>
          </w:p>
        </w:tc>
        <w:tc>
          <w:tcPr>
            <w:tcW w:w="1584" w:type="dxa"/>
          </w:tcPr>
          <w:p w14:paraId="0711B3A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1.44</w:t>
            </w:r>
          </w:p>
        </w:tc>
      </w:tr>
      <w:tr w:rsidR="00B71C40" w:rsidRPr="00B05620" w14:paraId="25F8AA8B" w14:textId="77777777" w:rsidTr="00B05620">
        <w:tc>
          <w:tcPr>
            <w:tcW w:w="1584" w:type="dxa"/>
          </w:tcPr>
          <w:p w14:paraId="11CFE50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2009</w:t>
            </w:r>
          </w:p>
        </w:tc>
        <w:tc>
          <w:tcPr>
            <w:tcW w:w="1584" w:type="dxa"/>
          </w:tcPr>
          <w:p w14:paraId="6F925AF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2,298</w:t>
            </w:r>
          </w:p>
        </w:tc>
        <w:tc>
          <w:tcPr>
            <w:tcW w:w="1584" w:type="dxa"/>
          </w:tcPr>
          <w:p w14:paraId="5CB8A79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14.8</w:t>
            </w:r>
          </w:p>
        </w:tc>
        <w:tc>
          <w:tcPr>
            <w:tcW w:w="1584" w:type="dxa"/>
          </w:tcPr>
          <w:p w14:paraId="33035C3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236</w:t>
            </w:r>
          </w:p>
        </w:tc>
        <w:tc>
          <w:tcPr>
            <w:tcW w:w="1584" w:type="dxa"/>
          </w:tcPr>
          <w:p w14:paraId="22F4D76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1.52</w:t>
            </w:r>
          </w:p>
        </w:tc>
      </w:tr>
      <w:tr w:rsidR="00B71C40" w:rsidRPr="00B05620" w14:paraId="5ADF6371" w14:textId="77777777" w:rsidTr="00B05620">
        <w:tc>
          <w:tcPr>
            <w:tcW w:w="1584" w:type="dxa"/>
          </w:tcPr>
          <w:p w14:paraId="4FB3505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2010</w:t>
            </w:r>
          </w:p>
        </w:tc>
        <w:tc>
          <w:tcPr>
            <w:tcW w:w="1584" w:type="dxa"/>
          </w:tcPr>
          <w:p w14:paraId="2D1DFC2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1,965</w:t>
            </w:r>
          </w:p>
        </w:tc>
        <w:tc>
          <w:tcPr>
            <w:tcW w:w="1584" w:type="dxa"/>
          </w:tcPr>
          <w:p w14:paraId="725E9F1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12.4</w:t>
            </w:r>
          </w:p>
        </w:tc>
        <w:tc>
          <w:tcPr>
            <w:tcW w:w="1584" w:type="dxa"/>
          </w:tcPr>
          <w:p w14:paraId="3309D6B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236</w:t>
            </w:r>
          </w:p>
        </w:tc>
        <w:tc>
          <w:tcPr>
            <w:tcW w:w="1584" w:type="dxa"/>
          </w:tcPr>
          <w:p w14:paraId="1B7E646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1.49</w:t>
            </w:r>
          </w:p>
        </w:tc>
      </w:tr>
      <w:tr w:rsidR="00B71C40" w:rsidRPr="00B05620" w14:paraId="64055C3A" w14:textId="77777777" w:rsidTr="00B05620">
        <w:tc>
          <w:tcPr>
            <w:tcW w:w="1584" w:type="dxa"/>
          </w:tcPr>
          <w:p w14:paraId="46F6C89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2011</w:t>
            </w:r>
          </w:p>
        </w:tc>
        <w:tc>
          <w:tcPr>
            <w:tcW w:w="1584" w:type="dxa"/>
          </w:tcPr>
          <w:p w14:paraId="0479D0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1,910</w:t>
            </w:r>
          </w:p>
        </w:tc>
        <w:tc>
          <w:tcPr>
            <w:tcW w:w="1584" w:type="dxa"/>
          </w:tcPr>
          <w:p w14:paraId="5040863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11.8</w:t>
            </w:r>
          </w:p>
        </w:tc>
        <w:tc>
          <w:tcPr>
            <w:tcW w:w="1584" w:type="dxa"/>
          </w:tcPr>
          <w:p w14:paraId="5669729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278</w:t>
            </w:r>
          </w:p>
        </w:tc>
        <w:tc>
          <w:tcPr>
            <w:tcW w:w="1584" w:type="dxa"/>
          </w:tcPr>
          <w:p w14:paraId="265D4AA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1.72</w:t>
            </w:r>
          </w:p>
        </w:tc>
      </w:tr>
      <w:tr w:rsidR="00B71C40" w:rsidRPr="00B05620" w14:paraId="7E52141A" w14:textId="77777777" w:rsidTr="00B05620">
        <w:tc>
          <w:tcPr>
            <w:tcW w:w="1584" w:type="dxa"/>
          </w:tcPr>
          <w:p w14:paraId="3CB0176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2012</w:t>
            </w:r>
          </w:p>
        </w:tc>
        <w:tc>
          <w:tcPr>
            <w:tcW w:w="1584" w:type="dxa"/>
          </w:tcPr>
          <w:p w14:paraId="4A7FA23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2,018</w:t>
            </w:r>
          </w:p>
        </w:tc>
        <w:tc>
          <w:tcPr>
            <w:tcW w:w="1584" w:type="dxa"/>
          </w:tcPr>
          <w:p w14:paraId="1D7DF3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12.2</w:t>
            </w:r>
          </w:p>
        </w:tc>
        <w:tc>
          <w:tcPr>
            <w:tcW w:w="1584" w:type="dxa"/>
          </w:tcPr>
          <w:p w14:paraId="03EE0E2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294</w:t>
            </w:r>
          </w:p>
        </w:tc>
        <w:tc>
          <w:tcPr>
            <w:tcW w:w="1584" w:type="dxa"/>
          </w:tcPr>
          <w:p w14:paraId="5EA1C01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1.78</w:t>
            </w:r>
          </w:p>
        </w:tc>
      </w:tr>
      <w:tr w:rsidR="00B71C40" w:rsidRPr="00B05620" w14:paraId="4F1450F6" w14:textId="77777777" w:rsidTr="00B05620">
        <w:tc>
          <w:tcPr>
            <w:tcW w:w="1584" w:type="dxa"/>
          </w:tcPr>
          <w:p w14:paraId="2DDA38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2013</w:t>
            </w:r>
          </w:p>
        </w:tc>
        <w:tc>
          <w:tcPr>
            <w:tcW w:w="1584" w:type="dxa"/>
          </w:tcPr>
          <w:p w14:paraId="27A47E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2,085</w:t>
            </w:r>
          </w:p>
        </w:tc>
        <w:tc>
          <w:tcPr>
            <w:tcW w:w="1584" w:type="dxa"/>
          </w:tcPr>
          <w:p w14:paraId="6C8B191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12.2</w:t>
            </w:r>
          </w:p>
        </w:tc>
        <w:tc>
          <w:tcPr>
            <w:tcW w:w="1584" w:type="dxa"/>
          </w:tcPr>
          <w:p w14:paraId="2F4E4CA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309</w:t>
            </w:r>
          </w:p>
        </w:tc>
        <w:tc>
          <w:tcPr>
            <w:tcW w:w="1584" w:type="dxa"/>
          </w:tcPr>
          <w:p w14:paraId="69DFF0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1.80</w:t>
            </w:r>
          </w:p>
        </w:tc>
      </w:tr>
      <w:tr w:rsidR="00B71C40" w:rsidRPr="00B05620" w14:paraId="605BCD30" w14:textId="77777777" w:rsidTr="00B05620">
        <w:tc>
          <w:tcPr>
            <w:tcW w:w="1584" w:type="dxa"/>
          </w:tcPr>
          <w:p w14:paraId="5972C3E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2014</w:t>
            </w:r>
          </w:p>
        </w:tc>
        <w:tc>
          <w:tcPr>
            <w:tcW w:w="1584" w:type="dxa"/>
          </w:tcPr>
          <w:p w14:paraId="22D2939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2,153</w:t>
            </w:r>
          </w:p>
        </w:tc>
        <w:tc>
          <w:tcPr>
            <w:tcW w:w="1584" w:type="dxa"/>
          </w:tcPr>
          <w:p w14:paraId="0375E34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11.9</w:t>
            </w:r>
          </w:p>
        </w:tc>
        <w:tc>
          <w:tcPr>
            <w:tcW w:w="1584" w:type="dxa"/>
          </w:tcPr>
          <w:p w14:paraId="5C9DBEB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346</w:t>
            </w:r>
          </w:p>
        </w:tc>
        <w:tc>
          <w:tcPr>
            <w:tcW w:w="1584" w:type="dxa"/>
          </w:tcPr>
          <w:p w14:paraId="2AAA3FB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1.92</w:t>
            </w:r>
          </w:p>
        </w:tc>
      </w:tr>
      <w:tr w:rsidR="00B71C40" w:rsidRPr="00B05620" w14:paraId="702C430C" w14:textId="77777777" w:rsidTr="00B05620">
        <w:tc>
          <w:tcPr>
            <w:tcW w:w="1584" w:type="dxa"/>
          </w:tcPr>
          <w:p w14:paraId="3CDB85A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2015</w:t>
            </w:r>
          </w:p>
        </w:tc>
        <w:tc>
          <w:tcPr>
            <w:tcW w:w="1584" w:type="dxa"/>
          </w:tcPr>
          <w:p w14:paraId="4CA2272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2,296</w:t>
            </w:r>
          </w:p>
        </w:tc>
        <w:tc>
          <w:tcPr>
            <w:tcW w:w="1584" w:type="dxa"/>
          </w:tcPr>
          <w:p w14:paraId="03C445A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11.5</w:t>
            </w:r>
          </w:p>
        </w:tc>
        <w:tc>
          <w:tcPr>
            <w:tcW w:w="1584" w:type="dxa"/>
          </w:tcPr>
          <w:p w14:paraId="1BB0ECA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433</w:t>
            </w:r>
          </w:p>
        </w:tc>
        <w:tc>
          <w:tcPr>
            <w:tcW w:w="1584" w:type="dxa"/>
          </w:tcPr>
          <w:p w14:paraId="6D73024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2.17</w:t>
            </w:r>
          </w:p>
        </w:tc>
      </w:tr>
      <w:tr w:rsidR="00B71C40" w:rsidRPr="00B05620" w14:paraId="32A125E5" w14:textId="77777777" w:rsidTr="00B05620">
        <w:tc>
          <w:tcPr>
            <w:tcW w:w="1584" w:type="dxa"/>
          </w:tcPr>
          <w:p w14:paraId="6D1525F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2016</w:t>
            </w:r>
          </w:p>
        </w:tc>
        <w:tc>
          <w:tcPr>
            <w:tcW w:w="1584" w:type="dxa"/>
          </w:tcPr>
          <w:p w14:paraId="5F5E18E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2,447</w:t>
            </w:r>
          </w:p>
        </w:tc>
        <w:tc>
          <w:tcPr>
            <w:tcW w:w="1584" w:type="dxa"/>
          </w:tcPr>
          <w:p w14:paraId="37EEE56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11.1</w:t>
            </w:r>
          </w:p>
        </w:tc>
        <w:tc>
          <w:tcPr>
            <w:tcW w:w="1584" w:type="dxa"/>
          </w:tcPr>
          <w:p w14:paraId="62E2BDA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506</w:t>
            </w:r>
          </w:p>
        </w:tc>
        <w:tc>
          <w:tcPr>
            <w:tcW w:w="1584" w:type="dxa"/>
          </w:tcPr>
          <w:p w14:paraId="2F92ED2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2.30</w:t>
            </w:r>
          </w:p>
        </w:tc>
      </w:tr>
      <w:tr w:rsidR="00B71C40" w:rsidRPr="00B05620" w14:paraId="03D4F6CD" w14:textId="77777777" w:rsidTr="00B05620">
        <w:tc>
          <w:tcPr>
            <w:tcW w:w="1584" w:type="dxa"/>
          </w:tcPr>
          <w:p w14:paraId="6B37A08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2017</w:t>
            </w:r>
          </w:p>
        </w:tc>
        <w:tc>
          <w:tcPr>
            <w:tcW w:w="1584" w:type="dxa"/>
          </w:tcPr>
          <w:p w14:paraId="501628D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2,466</w:t>
            </w:r>
          </w:p>
        </w:tc>
        <w:tc>
          <w:tcPr>
            <w:tcW w:w="1584" w:type="dxa"/>
          </w:tcPr>
          <w:p w14:paraId="7D28C89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10.7</w:t>
            </w:r>
          </w:p>
        </w:tc>
        <w:tc>
          <w:tcPr>
            <w:tcW w:w="1584" w:type="dxa"/>
          </w:tcPr>
          <w:p w14:paraId="20A453E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520</w:t>
            </w:r>
          </w:p>
        </w:tc>
        <w:tc>
          <w:tcPr>
            <w:tcW w:w="1584" w:type="dxa"/>
          </w:tcPr>
          <w:p w14:paraId="5B3463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2.26</w:t>
            </w:r>
          </w:p>
        </w:tc>
      </w:tr>
      <w:tr w:rsidR="00B71C40" w:rsidRPr="00B05620" w14:paraId="16D6879F" w14:textId="77777777" w:rsidTr="00B05620">
        <w:tc>
          <w:tcPr>
            <w:tcW w:w="1584" w:type="dxa"/>
          </w:tcPr>
          <w:p w14:paraId="1C0CCE4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2018</w:t>
            </w:r>
          </w:p>
        </w:tc>
        <w:tc>
          <w:tcPr>
            <w:tcW w:w="1584" w:type="dxa"/>
          </w:tcPr>
          <w:p w14:paraId="3252F97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2,558</w:t>
            </w:r>
          </w:p>
        </w:tc>
        <w:tc>
          <w:tcPr>
            <w:tcW w:w="1584" w:type="dxa"/>
          </w:tcPr>
          <w:p w14:paraId="3438815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10.5</w:t>
            </w:r>
          </w:p>
        </w:tc>
        <w:tc>
          <w:tcPr>
            <w:tcW w:w="1584" w:type="dxa"/>
          </w:tcPr>
          <w:p w14:paraId="76C6311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634</w:t>
            </w:r>
          </w:p>
        </w:tc>
        <w:tc>
          <w:tcPr>
            <w:tcW w:w="1584" w:type="dxa"/>
          </w:tcPr>
          <w:p w14:paraId="2C56BE7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2.61</w:t>
            </w:r>
          </w:p>
        </w:tc>
      </w:tr>
      <w:tr w:rsidR="00B71C40" w:rsidRPr="00B05620" w14:paraId="75EF8906" w14:textId="77777777" w:rsidTr="00B05620">
        <w:tc>
          <w:tcPr>
            <w:tcW w:w="1584" w:type="dxa"/>
          </w:tcPr>
          <w:p w14:paraId="3F1D99C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w:t>
            </w:r>
          </w:p>
        </w:tc>
        <w:tc>
          <w:tcPr>
            <w:tcW w:w="1584" w:type="dxa"/>
          </w:tcPr>
          <w:p w14:paraId="6DA252C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2,560</w:t>
            </w:r>
          </w:p>
        </w:tc>
        <w:tc>
          <w:tcPr>
            <w:tcW w:w="1584" w:type="dxa"/>
          </w:tcPr>
          <w:p w14:paraId="074E2EB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10.3</w:t>
            </w:r>
          </w:p>
        </w:tc>
        <w:tc>
          <w:tcPr>
            <w:tcW w:w="1584" w:type="dxa"/>
          </w:tcPr>
          <w:p w14:paraId="5D63634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623</w:t>
            </w:r>
          </w:p>
        </w:tc>
        <w:tc>
          <w:tcPr>
            <w:tcW w:w="1584" w:type="dxa"/>
          </w:tcPr>
          <w:p w14:paraId="48E435C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2.49</w:t>
            </w:r>
          </w:p>
        </w:tc>
      </w:tr>
      <w:tr w:rsidR="00B71C40" w:rsidRPr="00B05620" w14:paraId="3685F05D" w14:textId="77777777" w:rsidTr="00B05620">
        <w:tc>
          <w:tcPr>
            <w:tcW w:w="1584" w:type="dxa"/>
          </w:tcPr>
          <w:p w14:paraId="0168AF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2020</w:t>
            </w:r>
          </w:p>
        </w:tc>
        <w:tc>
          <w:tcPr>
            <w:tcW w:w="1584" w:type="dxa"/>
          </w:tcPr>
          <w:p w14:paraId="282D38A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2,539</w:t>
            </w:r>
          </w:p>
        </w:tc>
        <w:tc>
          <w:tcPr>
            <w:tcW w:w="1584" w:type="dxa"/>
          </w:tcPr>
          <w:p w14:paraId="69E2DE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9.5</w:t>
            </w:r>
          </w:p>
        </w:tc>
        <w:tc>
          <w:tcPr>
            <w:tcW w:w="1584" w:type="dxa"/>
          </w:tcPr>
          <w:p w14:paraId="3F79ABF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678</w:t>
            </w:r>
          </w:p>
        </w:tc>
        <w:tc>
          <w:tcPr>
            <w:tcW w:w="1584" w:type="dxa"/>
          </w:tcPr>
          <w:p w14:paraId="39C786A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2.55</w:t>
            </w:r>
          </w:p>
        </w:tc>
      </w:tr>
      <w:tr w:rsidR="00B71C40" w:rsidRPr="00B05620" w14:paraId="0C0DDCAA" w14:textId="77777777" w:rsidTr="00B05620">
        <w:tc>
          <w:tcPr>
            <w:tcW w:w="1584" w:type="dxa"/>
          </w:tcPr>
          <w:p w14:paraId="4B62FA0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w:t>
            </w:r>
          </w:p>
        </w:tc>
        <w:tc>
          <w:tcPr>
            <w:tcW w:w="1584" w:type="dxa"/>
          </w:tcPr>
          <w:p w14:paraId="2F1DA02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2,495</w:t>
            </w:r>
          </w:p>
        </w:tc>
        <w:tc>
          <w:tcPr>
            <w:tcW w:w="1584" w:type="dxa"/>
          </w:tcPr>
          <w:p w14:paraId="1E95BCF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9.2</w:t>
            </w:r>
          </w:p>
        </w:tc>
        <w:tc>
          <w:tcPr>
            <w:tcW w:w="1584" w:type="dxa"/>
          </w:tcPr>
          <w:p w14:paraId="717EACB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765</w:t>
            </w:r>
          </w:p>
        </w:tc>
        <w:tc>
          <w:tcPr>
            <w:tcW w:w="1584" w:type="dxa"/>
          </w:tcPr>
          <w:p w14:paraId="23B5AF2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2.82</w:t>
            </w:r>
          </w:p>
        </w:tc>
      </w:tr>
      <w:tr w:rsidR="00B71C40" w:rsidRPr="00B05620" w14:paraId="2F4C7DEF" w14:textId="77777777" w:rsidTr="00B05620">
        <w:tc>
          <w:tcPr>
            <w:tcW w:w="1584" w:type="dxa"/>
          </w:tcPr>
          <w:p w14:paraId="0AD729A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2022</w:t>
            </w:r>
          </w:p>
        </w:tc>
        <w:tc>
          <w:tcPr>
            <w:tcW w:w="1584" w:type="dxa"/>
          </w:tcPr>
          <w:p w14:paraId="7B65682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2,709</w:t>
            </w:r>
          </w:p>
        </w:tc>
        <w:tc>
          <w:tcPr>
            <w:tcW w:w="1584" w:type="dxa"/>
          </w:tcPr>
          <w:p w14:paraId="7C593F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9.0</w:t>
            </w:r>
          </w:p>
        </w:tc>
        <w:tc>
          <w:tcPr>
            <w:tcW w:w="1584" w:type="dxa"/>
          </w:tcPr>
          <w:p w14:paraId="06D4362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815</w:t>
            </w:r>
          </w:p>
        </w:tc>
        <w:tc>
          <w:tcPr>
            <w:tcW w:w="1584" w:type="dxa"/>
          </w:tcPr>
          <w:p w14:paraId="162F4A9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2.72</w:t>
            </w:r>
          </w:p>
        </w:tc>
      </w:tr>
      <w:tr w:rsidR="00B71C40" w:rsidRPr="00B05620" w14:paraId="46302A6D" w14:textId="77777777" w:rsidTr="00B05620">
        <w:tc>
          <w:tcPr>
            <w:tcW w:w="1584" w:type="dxa"/>
          </w:tcPr>
          <w:p w14:paraId="24880AD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2023</w:t>
            </w:r>
          </w:p>
        </w:tc>
        <w:tc>
          <w:tcPr>
            <w:tcW w:w="1584" w:type="dxa"/>
          </w:tcPr>
          <w:p w14:paraId="121401B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2,692</w:t>
            </w:r>
          </w:p>
        </w:tc>
        <w:tc>
          <w:tcPr>
            <w:tcW w:w="1584" w:type="dxa"/>
          </w:tcPr>
          <w:p w14:paraId="2491B04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8.8</w:t>
            </w:r>
          </w:p>
        </w:tc>
        <w:tc>
          <w:tcPr>
            <w:tcW w:w="1584" w:type="dxa"/>
          </w:tcPr>
          <w:p w14:paraId="042375F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937</w:t>
            </w:r>
          </w:p>
        </w:tc>
        <w:tc>
          <w:tcPr>
            <w:tcW w:w="1584" w:type="dxa"/>
          </w:tcPr>
          <w:p w14:paraId="5F727CF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3.05</w:t>
            </w:r>
          </w:p>
        </w:tc>
      </w:tr>
      <w:tr w:rsidR="00B71C40" w:rsidRPr="00B05620" w14:paraId="7973AD7B" w14:textId="77777777" w:rsidTr="00B05620">
        <w:tc>
          <w:tcPr>
            <w:tcW w:w="1584" w:type="dxa"/>
          </w:tcPr>
          <w:p w14:paraId="40D8819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2024</w:t>
            </w:r>
          </w:p>
        </w:tc>
        <w:tc>
          <w:tcPr>
            <w:tcW w:w="1584" w:type="dxa"/>
          </w:tcPr>
          <w:p w14:paraId="4CF18B6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3,219</w:t>
            </w:r>
          </w:p>
        </w:tc>
        <w:tc>
          <w:tcPr>
            <w:tcW w:w="1584" w:type="dxa"/>
          </w:tcPr>
          <w:p w14:paraId="697EA63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w:t>
            </w:r>
          </w:p>
        </w:tc>
        <w:tc>
          <w:tcPr>
            <w:tcW w:w="1584" w:type="dxa"/>
          </w:tcPr>
          <w:p w14:paraId="3ABA9E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1,061</w:t>
            </w:r>
          </w:p>
        </w:tc>
        <w:tc>
          <w:tcPr>
            <w:tcW w:w="1584" w:type="dxa"/>
          </w:tcPr>
          <w:p w14:paraId="2462B2D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3.29</w:t>
            </w:r>
          </w:p>
        </w:tc>
      </w:tr>
    </w:tbl>
    <w:p w14:paraId="65D33D8B"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C80, malignant neoplasm without specification of site; C78.2, secondary malignant neoplasm of pleura. Both columns are counts of deaths recording the stated code together with C78.0, expressed as a percentage of all C78.0-mentioning deaths in the same year. Deaths with an unspecified primary site fell 41% between 1999 and 2000, from 3,632 to 2,138, and the share they represent fell from 18.1% to 12.3%; from the 2000 baseline the share fell only a further 2.3 percentage points by 2024. Segmented trends for both series are given in Supplementary Table S11.</w:t>
      </w:r>
    </w:p>
    <w:p w14:paraId="73ECF30E"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lastRenderedPageBreak/>
        <w:t>Supplementary Table S16.</w:t>
      </w:r>
      <w:r w:rsidRPr="00B05620">
        <w:rPr>
          <w:rFonts w:ascii="Times New Roman" w:hAnsi="Times New Roman" w:cs="Times New Roman"/>
          <w:color w:val="000000" w:themeColor="text1"/>
          <w:sz w:val="22"/>
          <w:szCs w:val="22"/>
        </w:rPr>
        <w:t xml:space="preserve"> Sensitivity analysis — exclusion of 1999, the first year of ICD-10 mortality coding.</w:t>
      </w:r>
    </w:p>
    <w:p w14:paraId="64356010"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Panel A. The 1999-to-2000 step, overall and by age band.</w:t>
      </w:r>
    </w:p>
    <w:tbl>
      <w:tblPr>
        <w:tblStyle w:val="TableGrid"/>
        <w:tblW w:w="5000" w:type="pct"/>
        <w:tblLayout w:type="fixed"/>
        <w:tblLook w:val="0020" w:firstRow="1" w:lastRow="0" w:firstColumn="0" w:lastColumn="0" w:noHBand="0" w:noVBand="0"/>
      </w:tblPr>
      <w:tblGrid>
        <w:gridCol w:w="1871"/>
        <w:gridCol w:w="2493"/>
        <w:gridCol w:w="2493"/>
        <w:gridCol w:w="2493"/>
      </w:tblGrid>
      <w:tr w:rsidR="00B71C40" w:rsidRPr="00B05620" w14:paraId="3895A8CB" w14:textId="77777777" w:rsidTr="00B05620">
        <w:tc>
          <w:tcPr>
            <w:tcW w:w="1584" w:type="dxa"/>
          </w:tcPr>
          <w:p w14:paraId="6EB328F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Series</w:t>
            </w:r>
          </w:p>
        </w:tc>
        <w:tc>
          <w:tcPr>
            <w:tcW w:w="2112" w:type="dxa"/>
          </w:tcPr>
          <w:p w14:paraId="6A368B4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1999</w:t>
            </w:r>
          </w:p>
        </w:tc>
        <w:tc>
          <w:tcPr>
            <w:tcW w:w="2112" w:type="dxa"/>
          </w:tcPr>
          <w:p w14:paraId="498AFC7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2000</w:t>
            </w:r>
          </w:p>
        </w:tc>
        <w:tc>
          <w:tcPr>
            <w:tcW w:w="2112" w:type="dxa"/>
          </w:tcPr>
          <w:p w14:paraId="74032B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Change (%)</w:t>
            </w:r>
          </w:p>
        </w:tc>
      </w:tr>
      <w:tr w:rsidR="00B71C40" w:rsidRPr="00B05620" w14:paraId="43E4D38A" w14:textId="77777777" w:rsidTr="00B05620">
        <w:tc>
          <w:tcPr>
            <w:tcW w:w="1584" w:type="dxa"/>
          </w:tcPr>
          <w:p w14:paraId="60794F1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Overall, age-adjusted rate</w:t>
            </w:r>
          </w:p>
        </w:tc>
        <w:tc>
          <w:tcPr>
            <w:tcW w:w="2112" w:type="dxa"/>
          </w:tcPr>
          <w:p w14:paraId="28DBC29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11.33</w:t>
            </w:r>
          </w:p>
        </w:tc>
        <w:tc>
          <w:tcPr>
            <w:tcW w:w="2112" w:type="dxa"/>
          </w:tcPr>
          <w:p w14:paraId="11C47B7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9.69</w:t>
            </w:r>
          </w:p>
        </w:tc>
        <w:tc>
          <w:tcPr>
            <w:tcW w:w="2112" w:type="dxa"/>
          </w:tcPr>
          <w:p w14:paraId="39C133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-14.5</w:t>
            </w:r>
          </w:p>
        </w:tc>
      </w:tr>
      <w:tr w:rsidR="00B71C40" w:rsidRPr="00B05620" w14:paraId="0888406E" w14:textId="77777777" w:rsidTr="00B05620">
        <w:tc>
          <w:tcPr>
            <w:tcW w:w="1584" w:type="dxa"/>
          </w:tcPr>
          <w:p w14:paraId="3C942B0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25-34 years, crude rate</w:t>
            </w:r>
          </w:p>
        </w:tc>
        <w:tc>
          <w:tcPr>
            <w:tcW w:w="2112" w:type="dxa"/>
          </w:tcPr>
          <w:p w14:paraId="1B427EF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0.32</w:t>
            </w:r>
          </w:p>
        </w:tc>
        <w:tc>
          <w:tcPr>
            <w:tcW w:w="2112" w:type="dxa"/>
          </w:tcPr>
          <w:p w14:paraId="610E572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0.36</w:t>
            </w:r>
          </w:p>
        </w:tc>
        <w:tc>
          <w:tcPr>
            <w:tcW w:w="2112" w:type="dxa"/>
          </w:tcPr>
          <w:p w14:paraId="7E3313B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+13.4</w:t>
            </w:r>
          </w:p>
        </w:tc>
      </w:tr>
      <w:tr w:rsidR="00B71C40" w:rsidRPr="00B05620" w14:paraId="024EC711" w14:textId="77777777" w:rsidTr="00B05620">
        <w:tc>
          <w:tcPr>
            <w:tcW w:w="1584" w:type="dxa"/>
          </w:tcPr>
          <w:p w14:paraId="6E1C737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35-44 years, crude rate</w:t>
            </w:r>
          </w:p>
        </w:tc>
        <w:tc>
          <w:tcPr>
            <w:tcW w:w="2112" w:type="dxa"/>
          </w:tcPr>
          <w:p w14:paraId="5487266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w:t>
            </w:r>
          </w:p>
        </w:tc>
        <w:tc>
          <w:tcPr>
            <w:tcW w:w="2112" w:type="dxa"/>
          </w:tcPr>
          <w:p w14:paraId="5FD811E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1.28</w:t>
            </w:r>
          </w:p>
        </w:tc>
        <w:tc>
          <w:tcPr>
            <w:tcW w:w="2112" w:type="dxa"/>
          </w:tcPr>
          <w:p w14:paraId="7F33D3B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-17.2</w:t>
            </w:r>
          </w:p>
        </w:tc>
      </w:tr>
      <w:tr w:rsidR="00B71C40" w:rsidRPr="00B05620" w14:paraId="776A33D6" w14:textId="77777777" w:rsidTr="00B05620">
        <w:tc>
          <w:tcPr>
            <w:tcW w:w="1584" w:type="dxa"/>
          </w:tcPr>
          <w:p w14:paraId="23377CB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45-54 years, crude rate</w:t>
            </w:r>
          </w:p>
        </w:tc>
        <w:tc>
          <w:tcPr>
            <w:tcW w:w="2112" w:type="dxa"/>
          </w:tcPr>
          <w:p w14:paraId="22B8526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4.99</w:t>
            </w:r>
          </w:p>
        </w:tc>
        <w:tc>
          <w:tcPr>
            <w:tcW w:w="2112" w:type="dxa"/>
          </w:tcPr>
          <w:p w14:paraId="143DDC5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4.39</w:t>
            </w:r>
          </w:p>
        </w:tc>
        <w:tc>
          <w:tcPr>
            <w:tcW w:w="2112" w:type="dxa"/>
          </w:tcPr>
          <w:p w14:paraId="243A9B7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-12.0</w:t>
            </w:r>
          </w:p>
        </w:tc>
      </w:tr>
      <w:tr w:rsidR="00B71C40" w:rsidRPr="00B05620" w14:paraId="75634F63" w14:textId="77777777" w:rsidTr="00B05620">
        <w:tc>
          <w:tcPr>
            <w:tcW w:w="1584" w:type="dxa"/>
          </w:tcPr>
          <w:p w14:paraId="4053874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55-64 years, crude rate</w:t>
            </w:r>
          </w:p>
        </w:tc>
        <w:tc>
          <w:tcPr>
            <w:tcW w:w="2112" w:type="dxa"/>
          </w:tcPr>
          <w:p w14:paraId="5F78EC2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14.56</w:t>
            </w:r>
          </w:p>
        </w:tc>
        <w:tc>
          <w:tcPr>
            <w:tcW w:w="2112" w:type="dxa"/>
          </w:tcPr>
          <w:p w14:paraId="3D098E8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12.37</w:t>
            </w:r>
          </w:p>
        </w:tc>
        <w:tc>
          <w:tcPr>
            <w:tcW w:w="2112" w:type="dxa"/>
          </w:tcPr>
          <w:p w14:paraId="32AEC2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-15.0</w:t>
            </w:r>
          </w:p>
        </w:tc>
      </w:tr>
      <w:tr w:rsidR="00B71C40" w:rsidRPr="00B05620" w14:paraId="5EF7B27A" w14:textId="77777777" w:rsidTr="00B05620">
        <w:tc>
          <w:tcPr>
            <w:tcW w:w="1584" w:type="dxa"/>
          </w:tcPr>
          <w:p w14:paraId="7DE96E7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65-74 years, crude rate</w:t>
            </w:r>
          </w:p>
        </w:tc>
        <w:tc>
          <w:tcPr>
            <w:tcW w:w="2112" w:type="dxa"/>
          </w:tcPr>
          <w:p w14:paraId="7F40B66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33.09</w:t>
            </w:r>
          </w:p>
        </w:tc>
        <w:tc>
          <w:tcPr>
            <w:tcW w:w="2112" w:type="dxa"/>
          </w:tcPr>
          <w:p w14:paraId="70A29D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27.07</w:t>
            </w:r>
          </w:p>
        </w:tc>
        <w:tc>
          <w:tcPr>
            <w:tcW w:w="2112" w:type="dxa"/>
          </w:tcPr>
          <w:p w14:paraId="2981431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-18.2</w:t>
            </w:r>
          </w:p>
        </w:tc>
      </w:tr>
      <w:tr w:rsidR="00B71C40" w:rsidRPr="00B05620" w14:paraId="73F01334" w14:textId="77777777" w:rsidTr="00B05620">
        <w:tc>
          <w:tcPr>
            <w:tcW w:w="1584" w:type="dxa"/>
          </w:tcPr>
          <w:p w14:paraId="5F86EC7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75-84 years, crude rate</w:t>
            </w:r>
          </w:p>
        </w:tc>
        <w:tc>
          <w:tcPr>
            <w:tcW w:w="2112" w:type="dxa"/>
          </w:tcPr>
          <w:p w14:paraId="5629FAD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47.13</w:t>
            </w:r>
          </w:p>
        </w:tc>
        <w:tc>
          <w:tcPr>
            <w:tcW w:w="2112" w:type="dxa"/>
          </w:tcPr>
          <w:p w14:paraId="238864F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41.61</w:t>
            </w:r>
          </w:p>
        </w:tc>
        <w:tc>
          <w:tcPr>
            <w:tcW w:w="2112" w:type="dxa"/>
          </w:tcPr>
          <w:p w14:paraId="429547C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-11.7</w:t>
            </w:r>
          </w:p>
        </w:tc>
      </w:tr>
      <w:tr w:rsidR="00B71C40" w:rsidRPr="00B05620" w14:paraId="4404EDCD" w14:textId="77777777" w:rsidTr="00B05620">
        <w:tc>
          <w:tcPr>
            <w:tcW w:w="1584" w:type="dxa"/>
          </w:tcPr>
          <w:p w14:paraId="5C1DB7A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 years, crude rate</w:t>
            </w:r>
          </w:p>
        </w:tc>
        <w:tc>
          <w:tcPr>
            <w:tcW w:w="2112" w:type="dxa"/>
          </w:tcPr>
          <w:p w14:paraId="7B1ACAE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50.96</w:t>
            </w:r>
          </w:p>
        </w:tc>
        <w:tc>
          <w:tcPr>
            <w:tcW w:w="2112" w:type="dxa"/>
          </w:tcPr>
          <w:p w14:paraId="4DE6957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44.18</w:t>
            </w:r>
          </w:p>
        </w:tc>
        <w:tc>
          <w:tcPr>
            <w:tcW w:w="2112" w:type="dxa"/>
          </w:tcPr>
          <w:p w14:paraId="22020EF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-13.3</w:t>
            </w:r>
          </w:p>
        </w:tc>
      </w:tr>
      <w:tr w:rsidR="00B71C40" w:rsidRPr="00B05620" w14:paraId="514A8B5F" w14:textId="77777777" w:rsidTr="00B05620">
        <w:tc>
          <w:tcPr>
            <w:tcW w:w="1584" w:type="dxa"/>
          </w:tcPr>
          <w:p w14:paraId="0C23A3A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All malignant neoplasms (comparison), age-adjusted rate</w:t>
            </w:r>
          </w:p>
        </w:tc>
        <w:tc>
          <w:tcPr>
            <w:tcW w:w="2112" w:type="dxa"/>
          </w:tcPr>
          <w:p w14:paraId="4E4ABAE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307.89</w:t>
            </w:r>
          </w:p>
        </w:tc>
        <w:tc>
          <w:tcPr>
            <w:tcW w:w="2112" w:type="dxa"/>
          </w:tcPr>
          <w:p w14:paraId="23F1EDD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306.16</w:t>
            </w:r>
          </w:p>
        </w:tc>
        <w:tc>
          <w:tcPr>
            <w:tcW w:w="2112" w:type="dxa"/>
          </w:tcPr>
          <w:p w14:paraId="133E1F7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-0.6</w:t>
            </w:r>
          </w:p>
        </w:tc>
      </w:tr>
      <w:tr w:rsidR="00B71C40" w:rsidRPr="00B05620" w14:paraId="281D0240" w14:textId="77777777" w:rsidTr="00B05620">
        <w:tc>
          <w:tcPr>
            <w:tcW w:w="1584" w:type="dxa"/>
          </w:tcPr>
          <w:p w14:paraId="33D1A59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C80 with C78.0, deaths</w:t>
            </w:r>
          </w:p>
        </w:tc>
        <w:tc>
          <w:tcPr>
            <w:tcW w:w="2112" w:type="dxa"/>
          </w:tcPr>
          <w:p w14:paraId="0CCB334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3,632</w:t>
            </w:r>
          </w:p>
        </w:tc>
        <w:tc>
          <w:tcPr>
            <w:tcW w:w="2112" w:type="dxa"/>
          </w:tcPr>
          <w:p w14:paraId="6A7C04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2,138</w:t>
            </w:r>
          </w:p>
        </w:tc>
        <w:tc>
          <w:tcPr>
            <w:tcW w:w="2112" w:type="dxa"/>
          </w:tcPr>
          <w:p w14:paraId="32D1725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-41.1</w:t>
            </w:r>
          </w:p>
        </w:tc>
      </w:tr>
    </w:tbl>
    <w:p w14:paraId="7BEC0805"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The comparison series moves by -0.6% across the same transition, establishing that the discontinuity is specific to the coding of secondary and unspecified-site neoplasms rather than general to the ICD-10 revision.</w:t>
      </w:r>
    </w:p>
    <w:p w14:paraId="28FC9F8E"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Panel B. Effect on the overall trend estimate.</w:t>
      </w:r>
    </w:p>
    <w:tbl>
      <w:tblPr>
        <w:tblStyle w:val="TableGrid"/>
        <w:tblW w:w="0" w:type="auto"/>
        <w:tblLook w:val="0020" w:firstRow="1" w:lastRow="0" w:firstColumn="0" w:lastColumn="0" w:noHBand="0" w:noVBand="0"/>
      </w:tblPr>
      <w:tblGrid>
        <w:gridCol w:w="3668"/>
        <w:gridCol w:w="1555"/>
        <w:gridCol w:w="1616"/>
      </w:tblGrid>
      <w:tr w:rsidR="00B71C40" w:rsidRPr="00B05620" w14:paraId="4C546D15" w14:textId="77777777" w:rsidTr="00B05620">
        <w:tc>
          <w:tcPr>
            <w:tcW w:w="0" w:type="auto"/>
          </w:tcPr>
          <w:p w14:paraId="7E81C81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Quantity</w:t>
            </w:r>
          </w:p>
        </w:tc>
        <w:tc>
          <w:tcPr>
            <w:tcW w:w="0" w:type="auto"/>
          </w:tcPr>
          <w:p w14:paraId="53E66C2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Including 1999</w:t>
            </w:r>
          </w:p>
        </w:tc>
        <w:tc>
          <w:tcPr>
            <w:tcW w:w="0" w:type="auto"/>
          </w:tcPr>
          <w:p w14:paraId="49D004C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Excluding 1999</w:t>
            </w:r>
          </w:p>
        </w:tc>
      </w:tr>
      <w:tr w:rsidR="00B71C40" w:rsidRPr="00B05620" w14:paraId="2670386B" w14:textId="77777777" w:rsidTr="00B05620">
        <w:tc>
          <w:tcPr>
            <w:tcW w:w="0" w:type="auto"/>
          </w:tcPr>
          <w:p w14:paraId="5DE9A53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Log-linear slope, start of series to 2008</w:t>
            </w:r>
          </w:p>
        </w:tc>
        <w:tc>
          <w:tcPr>
            <w:tcW w:w="0" w:type="auto"/>
          </w:tcPr>
          <w:p w14:paraId="6773AF4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-4.19%/yr</w:t>
            </w:r>
          </w:p>
        </w:tc>
        <w:tc>
          <w:tcPr>
            <w:tcW w:w="0" w:type="auto"/>
          </w:tcPr>
          <w:p w14:paraId="5C182C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-3.48%/yr</w:t>
            </w:r>
          </w:p>
        </w:tc>
      </w:tr>
      <w:tr w:rsidR="00B71C40" w:rsidRPr="00B05620" w14:paraId="708F8C2D" w14:textId="77777777" w:rsidTr="00B05620">
        <w:tc>
          <w:tcPr>
            <w:tcW w:w="0" w:type="auto"/>
          </w:tcPr>
          <w:p w14:paraId="3A31156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Log-linear slope, full range</w:t>
            </w:r>
          </w:p>
        </w:tc>
        <w:tc>
          <w:tcPr>
            <w:tcW w:w="0" w:type="auto"/>
          </w:tcPr>
          <w:p w14:paraId="080EAA3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+0.72%/yr</w:t>
            </w:r>
          </w:p>
        </w:tc>
        <w:tc>
          <w:tcPr>
            <w:tcW w:w="0" w:type="auto"/>
          </w:tcPr>
          <w:p w14:paraId="35A406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+1.08%/yr</w:t>
            </w:r>
          </w:p>
        </w:tc>
      </w:tr>
      <w:tr w:rsidR="00B71C40" w:rsidRPr="00B05620" w14:paraId="3BE02E85" w14:textId="77777777" w:rsidTr="00B05620">
        <w:tc>
          <w:tcPr>
            <w:tcW w:w="0" w:type="auto"/>
          </w:tcPr>
          <w:p w14:paraId="4E01818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Change to 2024</w:t>
            </w:r>
          </w:p>
        </w:tc>
        <w:tc>
          <w:tcPr>
            <w:tcW w:w="0" w:type="auto"/>
          </w:tcPr>
          <w:p w14:paraId="2AD2D02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+0.5%</w:t>
            </w:r>
          </w:p>
        </w:tc>
        <w:tc>
          <w:tcPr>
            <w:tcW w:w="0" w:type="auto"/>
          </w:tcPr>
          <w:p w14:paraId="7488B6F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+17.5%</w:t>
            </w:r>
          </w:p>
        </w:tc>
      </w:tr>
    </w:tbl>
    <w:p w14:paraId="226589D9"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The slopes in Panel B are simple diagnostic log-linear fits used to bound the influence of the first observation. </w:t>
      </w:r>
      <w:r w:rsidRPr="00B05620">
        <w:rPr>
          <w:rFonts w:ascii="Times New Roman" w:hAnsi="Times New Roman" w:cs="Times New Roman"/>
          <w:b/>
          <w:bCs/>
          <w:color w:val="000000" w:themeColor="text1"/>
          <w:sz w:val="22"/>
          <w:szCs w:val="22"/>
        </w:rPr>
        <w:t>They are not joinpoint segment estimates and should not be quoted as such.</w:t>
      </w:r>
    </w:p>
    <w:p w14:paraId="2C660208"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Panel C. Joinpoint models fitted from 1999 compared with the primary models fitted from 2000.</w:t>
      </w:r>
    </w:p>
    <w:tbl>
      <w:tblPr>
        <w:tblStyle w:val="TableGrid"/>
        <w:tblW w:w="5000" w:type="pct"/>
        <w:tblLayout w:type="fixed"/>
        <w:tblLook w:val="0020" w:firstRow="1" w:lastRow="0" w:firstColumn="0" w:lastColumn="0" w:noHBand="0" w:noVBand="0"/>
      </w:tblPr>
      <w:tblGrid>
        <w:gridCol w:w="1559"/>
        <w:gridCol w:w="1559"/>
        <w:gridCol w:w="1558"/>
        <w:gridCol w:w="1558"/>
        <w:gridCol w:w="1558"/>
        <w:gridCol w:w="1558"/>
      </w:tblGrid>
      <w:tr w:rsidR="00B71C40" w:rsidRPr="00B05620" w14:paraId="3ED4E40B" w14:textId="77777777" w:rsidTr="00B05620">
        <w:tc>
          <w:tcPr>
            <w:tcW w:w="1320" w:type="dxa"/>
          </w:tcPr>
          <w:p w14:paraId="6068A93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Series</w:t>
            </w:r>
          </w:p>
        </w:tc>
        <w:tc>
          <w:tcPr>
            <w:tcW w:w="1320" w:type="dxa"/>
          </w:tcPr>
          <w:p w14:paraId="2A30D20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AAPC 1999–2024 (95% CI)</w:t>
            </w:r>
          </w:p>
        </w:tc>
        <w:tc>
          <w:tcPr>
            <w:tcW w:w="1320" w:type="dxa"/>
          </w:tcPr>
          <w:p w14:paraId="2DF5A2E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Joinpoints</w:t>
            </w:r>
          </w:p>
        </w:tc>
        <w:tc>
          <w:tcPr>
            <w:tcW w:w="1320" w:type="dxa"/>
          </w:tcPr>
          <w:p w14:paraId="4377E57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AAPC 2000–2024 (95% CI)</w:t>
            </w:r>
          </w:p>
        </w:tc>
        <w:tc>
          <w:tcPr>
            <w:tcW w:w="1320" w:type="dxa"/>
          </w:tcPr>
          <w:p w14:paraId="69A9F23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Joinpoints</w:t>
            </w:r>
          </w:p>
        </w:tc>
        <w:tc>
          <w:tcPr>
            <w:tcW w:w="1320" w:type="dxa"/>
          </w:tcPr>
          <w:p w14:paraId="37BF3EB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Difference</w:t>
            </w:r>
          </w:p>
        </w:tc>
      </w:tr>
      <w:tr w:rsidR="00B71C40" w:rsidRPr="00B05620" w14:paraId="54B54083" w14:textId="77777777" w:rsidTr="00B05620">
        <w:tc>
          <w:tcPr>
            <w:tcW w:w="1320" w:type="dxa"/>
          </w:tcPr>
          <w:p w14:paraId="083D486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25-34 years</w:t>
            </w:r>
          </w:p>
        </w:tc>
        <w:tc>
          <w:tcPr>
            <w:tcW w:w="1320" w:type="dxa"/>
          </w:tcPr>
          <w:p w14:paraId="320E3E3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+1.81 (+0.39, +3.25)</w:t>
            </w:r>
          </w:p>
        </w:tc>
        <w:tc>
          <w:tcPr>
            <w:tcW w:w="1320" w:type="dxa"/>
          </w:tcPr>
          <w:p w14:paraId="677514A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320" w:type="dxa"/>
          </w:tcPr>
          <w:p w14:paraId="11A51FC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+1.42 (-0.44, +3.32)</w:t>
            </w:r>
          </w:p>
        </w:tc>
        <w:tc>
          <w:tcPr>
            <w:tcW w:w="1320" w:type="dxa"/>
          </w:tcPr>
          <w:p w14:paraId="06C022F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2005</w:t>
            </w:r>
          </w:p>
        </w:tc>
        <w:tc>
          <w:tcPr>
            <w:tcW w:w="1320" w:type="dxa"/>
          </w:tcPr>
          <w:p w14:paraId="1409BD7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-0.39</w:t>
            </w:r>
          </w:p>
        </w:tc>
      </w:tr>
      <w:tr w:rsidR="00B71C40" w:rsidRPr="00B05620" w14:paraId="079DBCCA" w14:textId="77777777" w:rsidTr="00B05620">
        <w:tc>
          <w:tcPr>
            <w:tcW w:w="1320" w:type="dxa"/>
          </w:tcPr>
          <w:p w14:paraId="4878BEB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35-44 years</w:t>
            </w:r>
          </w:p>
        </w:tc>
        <w:tc>
          <w:tcPr>
            <w:tcW w:w="1320" w:type="dxa"/>
          </w:tcPr>
          <w:p w14:paraId="5B39B6F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+0.86 (+0.21, +1.51)</w:t>
            </w:r>
          </w:p>
        </w:tc>
        <w:tc>
          <w:tcPr>
            <w:tcW w:w="1320" w:type="dxa"/>
          </w:tcPr>
          <w:p w14:paraId="502C1F6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320" w:type="dxa"/>
          </w:tcPr>
          <w:p w14:paraId="47BE9DA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+1.25 (+0.57, +1.93)</w:t>
            </w:r>
          </w:p>
        </w:tc>
        <w:tc>
          <w:tcPr>
            <w:tcW w:w="1320" w:type="dxa"/>
          </w:tcPr>
          <w:p w14:paraId="76B399B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2008</w:t>
            </w:r>
          </w:p>
        </w:tc>
        <w:tc>
          <w:tcPr>
            <w:tcW w:w="1320" w:type="dxa"/>
          </w:tcPr>
          <w:p w14:paraId="631DC1B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+0.39</w:t>
            </w:r>
          </w:p>
        </w:tc>
      </w:tr>
      <w:tr w:rsidR="00B71C40" w:rsidRPr="00B05620" w14:paraId="6D9C2764" w14:textId="77777777" w:rsidTr="00B05620">
        <w:tc>
          <w:tcPr>
            <w:tcW w:w="1320" w:type="dxa"/>
          </w:tcPr>
          <w:p w14:paraId="4960380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45-54 years</w:t>
            </w:r>
          </w:p>
        </w:tc>
        <w:tc>
          <w:tcPr>
            <w:tcW w:w="1320" w:type="dxa"/>
          </w:tcPr>
          <w:p w14:paraId="0B52F3B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+0.07 (-1.05, +1.21)</w:t>
            </w:r>
          </w:p>
        </w:tc>
        <w:tc>
          <w:tcPr>
            <w:tcW w:w="1320" w:type="dxa"/>
          </w:tcPr>
          <w:p w14:paraId="085C4E4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2001, 2007, 2014, 2017</w:t>
            </w:r>
          </w:p>
        </w:tc>
        <w:tc>
          <w:tcPr>
            <w:tcW w:w="1320" w:type="dxa"/>
          </w:tcPr>
          <w:p w14:paraId="5834E13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+0.70 (-0.29, +1.69)</w:t>
            </w:r>
          </w:p>
        </w:tc>
        <w:tc>
          <w:tcPr>
            <w:tcW w:w="1320" w:type="dxa"/>
          </w:tcPr>
          <w:p w14:paraId="7FB12E3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2007, 2014, 2017</w:t>
            </w:r>
          </w:p>
        </w:tc>
        <w:tc>
          <w:tcPr>
            <w:tcW w:w="1320" w:type="dxa"/>
          </w:tcPr>
          <w:p w14:paraId="4B4693A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+0.62</w:t>
            </w:r>
          </w:p>
        </w:tc>
      </w:tr>
      <w:tr w:rsidR="00B71C40" w:rsidRPr="00B05620" w14:paraId="70B47F4D" w14:textId="77777777" w:rsidTr="00B05620">
        <w:tc>
          <w:tcPr>
            <w:tcW w:w="1320" w:type="dxa"/>
          </w:tcPr>
          <w:p w14:paraId="1AA0157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55-64 years</w:t>
            </w:r>
          </w:p>
        </w:tc>
        <w:tc>
          <w:tcPr>
            <w:tcW w:w="1320" w:type="dxa"/>
          </w:tcPr>
          <w:p w14:paraId="0A649D4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-0.27 (-1.43, +0.89)</w:t>
            </w:r>
          </w:p>
        </w:tc>
        <w:tc>
          <w:tcPr>
            <w:tcW w:w="1320" w:type="dxa"/>
          </w:tcPr>
          <w:p w14:paraId="50F14F0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2001, 2008, 2013, 2016</w:t>
            </w:r>
          </w:p>
        </w:tc>
        <w:tc>
          <w:tcPr>
            <w:tcW w:w="1320" w:type="dxa"/>
          </w:tcPr>
          <w:p w14:paraId="5470C06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+0.49 (-0.47, +1.45)</w:t>
            </w:r>
          </w:p>
        </w:tc>
        <w:tc>
          <w:tcPr>
            <w:tcW w:w="1320" w:type="dxa"/>
          </w:tcPr>
          <w:p w14:paraId="04918CC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2007, 2013, 2016</w:t>
            </w:r>
          </w:p>
        </w:tc>
        <w:tc>
          <w:tcPr>
            <w:tcW w:w="1320" w:type="dxa"/>
          </w:tcPr>
          <w:p w14:paraId="5ED3717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+0.76</w:t>
            </w:r>
          </w:p>
        </w:tc>
      </w:tr>
      <w:tr w:rsidR="00B71C40" w:rsidRPr="00B05620" w14:paraId="478A9B3A" w14:textId="77777777" w:rsidTr="00B05620">
        <w:tc>
          <w:tcPr>
            <w:tcW w:w="1320" w:type="dxa"/>
          </w:tcPr>
          <w:p w14:paraId="5784991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65-74 years</w:t>
            </w:r>
          </w:p>
        </w:tc>
        <w:tc>
          <w:tcPr>
            <w:tcW w:w="1320" w:type="dxa"/>
          </w:tcPr>
          <w:p w14:paraId="14F20BC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-0.44 (-1.07, +0.19)</w:t>
            </w:r>
          </w:p>
        </w:tc>
        <w:tc>
          <w:tcPr>
            <w:tcW w:w="1320" w:type="dxa"/>
          </w:tcPr>
          <w:p w14:paraId="24B9C36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2003, 2012</w:t>
            </w:r>
          </w:p>
        </w:tc>
        <w:tc>
          <w:tcPr>
            <w:tcW w:w="1320" w:type="dxa"/>
          </w:tcPr>
          <w:p w14:paraId="0589390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+0.11 (-0.46, +0.68)</w:t>
            </w:r>
          </w:p>
        </w:tc>
        <w:tc>
          <w:tcPr>
            <w:tcW w:w="1320" w:type="dxa"/>
          </w:tcPr>
          <w:p w14:paraId="7C5DA4B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2004, 2012</w:t>
            </w:r>
          </w:p>
        </w:tc>
        <w:tc>
          <w:tcPr>
            <w:tcW w:w="1320" w:type="dxa"/>
          </w:tcPr>
          <w:p w14:paraId="2F86201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+0.55</w:t>
            </w:r>
          </w:p>
        </w:tc>
      </w:tr>
      <w:tr w:rsidR="00B71C40" w:rsidRPr="00B05620" w14:paraId="522DE7E0" w14:textId="77777777" w:rsidTr="00B05620">
        <w:tc>
          <w:tcPr>
            <w:tcW w:w="1320" w:type="dxa"/>
          </w:tcPr>
          <w:p w14:paraId="2B71DDB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75-84 years</w:t>
            </w:r>
          </w:p>
        </w:tc>
        <w:tc>
          <w:tcPr>
            <w:tcW w:w="1320" w:type="dxa"/>
          </w:tcPr>
          <w:p w14:paraId="4A542AB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+0.27 (-0.42, +0.96)</w:t>
            </w:r>
          </w:p>
        </w:tc>
        <w:tc>
          <w:tcPr>
            <w:tcW w:w="1320" w:type="dxa"/>
          </w:tcPr>
          <w:p w14:paraId="19F7C23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2001, 2012</w:t>
            </w:r>
          </w:p>
        </w:tc>
        <w:tc>
          <w:tcPr>
            <w:tcW w:w="1320" w:type="dxa"/>
          </w:tcPr>
          <w:p w14:paraId="50E37F7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+0.96 (+0.64, +1.29)</w:t>
            </w:r>
          </w:p>
        </w:tc>
        <w:tc>
          <w:tcPr>
            <w:tcW w:w="1320" w:type="dxa"/>
          </w:tcPr>
          <w:p w14:paraId="429EDCB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2012</w:t>
            </w:r>
          </w:p>
        </w:tc>
        <w:tc>
          <w:tcPr>
            <w:tcW w:w="1320" w:type="dxa"/>
          </w:tcPr>
          <w:p w14:paraId="638721F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+0.69</w:t>
            </w:r>
          </w:p>
        </w:tc>
      </w:tr>
      <w:tr w:rsidR="00B71C40" w:rsidRPr="00B05620" w14:paraId="04E652FE" w14:textId="77777777" w:rsidTr="00B05620">
        <w:tc>
          <w:tcPr>
            <w:tcW w:w="1320" w:type="dxa"/>
          </w:tcPr>
          <w:p w14:paraId="46256799"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 years</w:t>
            </w:r>
          </w:p>
        </w:tc>
        <w:tc>
          <w:tcPr>
            <w:tcW w:w="1320" w:type="dxa"/>
          </w:tcPr>
          <w:p w14:paraId="24042FA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+1.58 (+0.93, +2.22)</w:t>
            </w:r>
          </w:p>
        </w:tc>
        <w:tc>
          <w:tcPr>
            <w:tcW w:w="1320" w:type="dxa"/>
          </w:tcPr>
          <w:p w14:paraId="4FA4CFB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2005, 2013</w:t>
            </w:r>
          </w:p>
        </w:tc>
        <w:tc>
          <w:tcPr>
            <w:tcW w:w="1320" w:type="dxa"/>
          </w:tcPr>
          <w:p w14:paraId="00C091B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+2.04 (+1.66, +2.42)</w:t>
            </w:r>
          </w:p>
        </w:tc>
        <w:tc>
          <w:tcPr>
            <w:tcW w:w="1320" w:type="dxa"/>
          </w:tcPr>
          <w:p w14:paraId="76A3003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2012</w:t>
            </w:r>
          </w:p>
        </w:tc>
        <w:tc>
          <w:tcPr>
            <w:tcW w:w="1320" w:type="dxa"/>
          </w:tcPr>
          <w:p w14:paraId="664BCC3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+0.46</w:t>
            </w:r>
          </w:p>
        </w:tc>
      </w:tr>
      <w:tr w:rsidR="00B71C40" w:rsidRPr="00B05620" w14:paraId="4F493BA5" w14:textId="77777777" w:rsidTr="00B05620">
        <w:tc>
          <w:tcPr>
            <w:tcW w:w="1320" w:type="dxa"/>
          </w:tcPr>
          <w:p w14:paraId="130A9B2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All malignant neoplasms (underlying cause C00–C97)</w:t>
            </w:r>
          </w:p>
        </w:tc>
        <w:tc>
          <w:tcPr>
            <w:tcW w:w="1320" w:type="dxa"/>
          </w:tcPr>
          <w:p w14:paraId="18EF594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-1.42 (-1.57, -1.28)</w:t>
            </w:r>
          </w:p>
        </w:tc>
        <w:tc>
          <w:tcPr>
            <w:tcW w:w="1320" w:type="dxa"/>
          </w:tcPr>
          <w:p w14:paraId="3140A30E"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2014, 2019</w:t>
            </w:r>
          </w:p>
        </w:tc>
        <w:tc>
          <w:tcPr>
            <w:tcW w:w="1320" w:type="dxa"/>
          </w:tcPr>
          <w:p w14:paraId="17BC14A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-1.46 (-1.56, -1.36)</w:t>
            </w:r>
          </w:p>
        </w:tc>
        <w:tc>
          <w:tcPr>
            <w:tcW w:w="1320" w:type="dxa"/>
          </w:tcPr>
          <w:p w14:paraId="2570DF8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2019</w:t>
            </w:r>
          </w:p>
        </w:tc>
        <w:tc>
          <w:tcPr>
            <w:tcW w:w="1320" w:type="dxa"/>
          </w:tcPr>
          <w:p w14:paraId="763AF80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-0.04</w:t>
            </w:r>
          </w:p>
        </w:tc>
      </w:tr>
      <w:tr w:rsidR="00B71C40" w:rsidRPr="00B05620" w14:paraId="075DB64E" w14:textId="77777777" w:rsidTr="00B05620">
        <w:tc>
          <w:tcPr>
            <w:tcW w:w="1320" w:type="dxa"/>
          </w:tcPr>
          <w:p w14:paraId="4781F76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C78.0 with underlying cause C00–C97</w:t>
            </w:r>
          </w:p>
        </w:tc>
        <w:tc>
          <w:tcPr>
            <w:tcW w:w="1320" w:type="dxa"/>
          </w:tcPr>
          <w:p w14:paraId="5FFC97F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+0.05 (-0.75, +0.85)</w:t>
            </w:r>
          </w:p>
        </w:tc>
        <w:tc>
          <w:tcPr>
            <w:tcW w:w="1320" w:type="dxa"/>
          </w:tcPr>
          <w:p w14:paraId="785F848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2001, 2008, 2013, 2016</w:t>
            </w:r>
          </w:p>
        </w:tc>
        <w:tc>
          <w:tcPr>
            <w:tcW w:w="1320" w:type="dxa"/>
          </w:tcPr>
          <w:p w14:paraId="036BEAB1"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+0.65 (-0.04, +1.33)</w:t>
            </w:r>
          </w:p>
        </w:tc>
        <w:tc>
          <w:tcPr>
            <w:tcW w:w="1320" w:type="dxa"/>
          </w:tcPr>
          <w:p w14:paraId="5E172BE4"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2004, 2008, 2013, 2016</w:t>
            </w:r>
          </w:p>
        </w:tc>
        <w:tc>
          <w:tcPr>
            <w:tcW w:w="1320" w:type="dxa"/>
          </w:tcPr>
          <w:p w14:paraId="39FBAE6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+0.60</w:t>
            </w:r>
          </w:p>
        </w:tc>
      </w:tr>
    </w:tbl>
    <w:p w14:paraId="31277380"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Both columns are Joinpoint Regression Program output on identical case definitions, differing only in the first year included. The average annual percent change is higher on the 2000 start in 7 of 9 series. Five strata carried an opening segment of three years or less in the 1999-start models, with annual percent changes between −9% and −27%; those segments do not appear when 1999 is excluded. Models fitted from 1999 were run only for the series shown; the remaining strata were fitted on the primary window only.</w:t>
      </w:r>
    </w:p>
    <w:p w14:paraId="5186D2EF"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S17. Sensitivity analysis — 2021 population vintage.</w:t>
      </w:r>
    </w:p>
    <w:tbl>
      <w:tblPr>
        <w:tblStyle w:val="TableGrid"/>
        <w:tblW w:w="5000" w:type="pct"/>
        <w:tblLayout w:type="fixed"/>
        <w:tblLook w:val="0020" w:firstRow="1" w:lastRow="0" w:firstColumn="0" w:lastColumn="0" w:noHBand="0" w:noVBand="0"/>
      </w:tblPr>
      <w:tblGrid>
        <w:gridCol w:w="1300"/>
        <w:gridCol w:w="942"/>
        <w:gridCol w:w="1489"/>
        <w:gridCol w:w="942"/>
        <w:gridCol w:w="984"/>
        <w:gridCol w:w="1489"/>
        <w:gridCol w:w="2204"/>
      </w:tblGrid>
      <w:tr w:rsidR="00B71C40" w:rsidRPr="00B05620" w14:paraId="2271884F" w14:textId="77777777" w:rsidTr="00B05620">
        <w:tc>
          <w:tcPr>
            <w:tcW w:w="1384" w:type="dxa"/>
          </w:tcPr>
          <w:p w14:paraId="3C57081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Age group</w:t>
            </w:r>
          </w:p>
        </w:tc>
        <w:tc>
          <w:tcPr>
            <w:tcW w:w="998" w:type="dxa"/>
          </w:tcPr>
          <w:p w14:paraId="71DD6DE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Population 2020</w:t>
            </w:r>
          </w:p>
        </w:tc>
        <w:tc>
          <w:tcPr>
            <w:tcW w:w="1589" w:type="dxa"/>
          </w:tcPr>
          <w:p w14:paraId="56CF4A0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Population 2021 as published</w:t>
            </w:r>
          </w:p>
        </w:tc>
        <w:tc>
          <w:tcPr>
            <w:tcW w:w="998" w:type="dxa"/>
          </w:tcPr>
          <w:p w14:paraId="6957F76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Population 2022</w:t>
            </w:r>
          </w:p>
        </w:tc>
        <w:tc>
          <w:tcPr>
            <w:tcW w:w="1044" w:type="dxa"/>
          </w:tcPr>
          <w:p w14:paraId="6EBC580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2020→2021 change</w:t>
            </w:r>
          </w:p>
        </w:tc>
        <w:tc>
          <w:tcPr>
            <w:tcW w:w="1589" w:type="dxa"/>
          </w:tcPr>
          <w:p w14:paraId="4A8AFF2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Crude rate 2021 as published</w:t>
            </w:r>
          </w:p>
        </w:tc>
        <w:tc>
          <w:tcPr>
            <w:tcW w:w="2360" w:type="dxa"/>
          </w:tcPr>
          <w:p w14:paraId="516B74E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Crude rate 2021 with interpolated denominator</w:t>
            </w:r>
          </w:p>
        </w:tc>
      </w:tr>
      <w:tr w:rsidR="00B71C40" w:rsidRPr="00B05620" w14:paraId="36F9208C" w14:textId="77777777" w:rsidTr="00B05620">
        <w:tc>
          <w:tcPr>
            <w:tcW w:w="1384" w:type="dxa"/>
          </w:tcPr>
          <w:p w14:paraId="7886FAD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25-34 years</w:t>
            </w:r>
          </w:p>
        </w:tc>
        <w:tc>
          <w:tcPr>
            <w:tcW w:w="998" w:type="dxa"/>
          </w:tcPr>
          <w:p w14:paraId="6D52EB0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46,069,646</w:t>
            </w:r>
          </w:p>
        </w:tc>
        <w:tc>
          <w:tcPr>
            <w:tcW w:w="1589" w:type="dxa"/>
          </w:tcPr>
          <w:p w14:paraId="210EE68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44,086,133</w:t>
            </w:r>
          </w:p>
        </w:tc>
        <w:tc>
          <w:tcPr>
            <w:tcW w:w="998" w:type="dxa"/>
          </w:tcPr>
          <w:p w14:paraId="53AE761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44,029,365</w:t>
            </w:r>
          </w:p>
        </w:tc>
        <w:tc>
          <w:tcPr>
            <w:tcW w:w="1044" w:type="dxa"/>
          </w:tcPr>
          <w:p w14:paraId="66F4971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-4.31%</w:t>
            </w:r>
          </w:p>
        </w:tc>
        <w:tc>
          <w:tcPr>
            <w:tcW w:w="1589" w:type="dxa"/>
          </w:tcPr>
          <w:p w14:paraId="5055EFB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0.526</w:t>
            </w:r>
          </w:p>
        </w:tc>
        <w:tc>
          <w:tcPr>
            <w:tcW w:w="2360" w:type="dxa"/>
          </w:tcPr>
          <w:p w14:paraId="0BD9A0C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0.515</w:t>
            </w:r>
          </w:p>
        </w:tc>
      </w:tr>
      <w:tr w:rsidR="00B71C40" w:rsidRPr="00B05620" w14:paraId="6C3618A6" w14:textId="77777777" w:rsidTr="00B05620">
        <w:tc>
          <w:tcPr>
            <w:tcW w:w="1384" w:type="dxa"/>
          </w:tcPr>
          <w:p w14:paraId="0E626E2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35-44 years</w:t>
            </w:r>
          </w:p>
        </w:tc>
        <w:tc>
          <w:tcPr>
            <w:tcW w:w="998" w:type="dxa"/>
          </w:tcPr>
          <w:p w14:paraId="7129B3F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42,136,192</w:t>
            </w:r>
          </w:p>
        </w:tc>
        <w:tc>
          <w:tcPr>
            <w:tcW w:w="1589" w:type="dxa"/>
          </w:tcPr>
          <w:p w14:paraId="67E957E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42,425,961</w:t>
            </w:r>
          </w:p>
        </w:tc>
        <w:tc>
          <w:tcPr>
            <w:tcW w:w="998" w:type="dxa"/>
          </w:tcPr>
          <w:p w14:paraId="7DDF197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42,684,765</w:t>
            </w:r>
          </w:p>
        </w:tc>
        <w:tc>
          <w:tcPr>
            <w:tcW w:w="1044" w:type="dxa"/>
          </w:tcPr>
          <w:p w14:paraId="72E068B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+0.69%</w:t>
            </w:r>
          </w:p>
        </w:tc>
        <w:tc>
          <w:tcPr>
            <w:tcW w:w="1589" w:type="dxa"/>
          </w:tcPr>
          <w:p w14:paraId="261EB5D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1.556</w:t>
            </w:r>
          </w:p>
        </w:tc>
        <w:tc>
          <w:tcPr>
            <w:tcW w:w="2360" w:type="dxa"/>
          </w:tcPr>
          <w:p w14:paraId="033390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1.556</w:t>
            </w:r>
          </w:p>
        </w:tc>
      </w:tr>
      <w:tr w:rsidR="00B71C40" w:rsidRPr="00B05620" w14:paraId="0FE0E901" w14:textId="77777777" w:rsidTr="00B05620">
        <w:tc>
          <w:tcPr>
            <w:tcW w:w="1384" w:type="dxa"/>
          </w:tcPr>
          <w:p w14:paraId="725C827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45-54 years</w:t>
            </w:r>
          </w:p>
        </w:tc>
        <w:tc>
          <w:tcPr>
            <w:tcW w:w="998" w:type="dxa"/>
          </w:tcPr>
          <w:p w14:paraId="620681E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40,366,133</w:t>
            </w:r>
          </w:p>
        </w:tc>
        <w:tc>
          <w:tcPr>
            <w:tcW w:w="1589" w:type="dxa"/>
          </w:tcPr>
          <w:p w14:paraId="2EB3217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39,991,772</w:t>
            </w:r>
          </w:p>
        </w:tc>
        <w:tc>
          <w:tcPr>
            <w:tcW w:w="998" w:type="dxa"/>
          </w:tcPr>
          <w:p w14:paraId="291786D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39,709,583</w:t>
            </w:r>
          </w:p>
        </w:tc>
        <w:tc>
          <w:tcPr>
            <w:tcW w:w="1044" w:type="dxa"/>
          </w:tcPr>
          <w:p w14:paraId="069C607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-0.93%</w:t>
            </w:r>
          </w:p>
        </w:tc>
        <w:tc>
          <w:tcPr>
            <w:tcW w:w="1589" w:type="dxa"/>
          </w:tcPr>
          <w:p w14:paraId="382E5D5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4.736</w:t>
            </w:r>
          </w:p>
        </w:tc>
        <w:tc>
          <w:tcPr>
            <w:tcW w:w="2360" w:type="dxa"/>
          </w:tcPr>
          <w:p w14:paraId="65BFF32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4.731</w:t>
            </w:r>
          </w:p>
        </w:tc>
      </w:tr>
      <w:tr w:rsidR="00B71C40" w:rsidRPr="00B05620" w14:paraId="7447A304" w14:textId="77777777" w:rsidTr="00B05620">
        <w:tc>
          <w:tcPr>
            <w:tcW w:w="1384" w:type="dxa"/>
          </w:tcPr>
          <w:p w14:paraId="4257952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55-64 years</w:t>
            </w:r>
          </w:p>
        </w:tc>
        <w:tc>
          <w:tcPr>
            <w:tcW w:w="998" w:type="dxa"/>
          </w:tcPr>
          <w:p w14:paraId="3502693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42,403,677</w:t>
            </w:r>
          </w:p>
        </w:tc>
        <w:tc>
          <w:tcPr>
            <w:tcW w:w="1589" w:type="dxa"/>
          </w:tcPr>
          <w:p w14:paraId="388C221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42,240,173</w:t>
            </w:r>
          </w:p>
        </w:tc>
        <w:tc>
          <w:tcPr>
            <w:tcW w:w="998" w:type="dxa"/>
          </w:tcPr>
          <w:p w14:paraId="73050A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41,514,731</w:t>
            </w:r>
          </w:p>
        </w:tc>
        <w:tc>
          <w:tcPr>
            <w:tcW w:w="1044" w:type="dxa"/>
          </w:tcPr>
          <w:p w14:paraId="2366113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-0.39%</w:t>
            </w:r>
          </w:p>
        </w:tc>
        <w:tc>
          <w:tcPr>
            <w:tcW w:w="1589" w:type="dxa"/>
          </w:tcPr>
          <w:p w14:paraId="1DAE283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12.254</w:t>
            </w:r>
          </w:p>
        </w:tc>
        <w:tc>
          <w:tcPr>
            <w:tcW w:w="2360" w:type="dxa"/>
          </w:tcPr>
          <w:p w14:paraId="3D4AA92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12.336</w:t>
            </w:r>
          </w:p>
        </w:tc>
      </w:tr>
      <w:tr w:rsidR="00B71C40" w:rsidRPr="00B05620" w14:paraId="1725A08D" w14:textId="77777777" w:rsidTr="00B05620">
        <w:tc>
          <w:tcPr>
            <w:tcW w:w="1384" w:type="dxa"/>
          </w:tcPr>
          <w:p w14:paraId="7B45C197"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65-74 years</w:t>
            </w:r>
          </w:p>
        </w:tc>
        <w:tc>
          <w:tcPr>
            <w:tcW w:w="998" w:type="dxa"/>
          </w:tcPr>
          <w:p w14:paraId="3E20C8B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32,549,398</w:t>
            </w:r>
          </w:p>
        </w:tc>
        <w:tc>
          <w:tcPr>
            <w:tcW w:w="1589" w:type="dxa"/>
          </w:tcPr>
          <w:p w14:paraId="0AC044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33,308,197</w:t>
            </w:r>
          </w:p>
        </w:tc>
        <w:tc>
          <w:tcPr>
            <w:tcW w:w="998" w:type="dxa"/>
          </w:tcPr>
          <w:p w14:paraId="0D1D760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33,411,801</w:t>
            </w:r>
          </w:p>
        </w:tc>
        <w:tc>
          <w:tcPr>
            <w:tcW w:w="1044" w:type="dxa"/>
          </w:tcPr>
          <w:p w14:paraId="3E44909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+2.33%</w:t>
            </w:r>
          </w:p>
        </w:tc>
        <w:tc>
          <w:tcPr>
            <w:tcW w:w="1589" w:type="dxa"/>
          </w:tcPr>
          <w:p w14:paraId="676B488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24.919</w:t>
            </w:r>
          </w:p>
        </w:tc>
        <w:tc>
          <w:tcPr>
            <w:tcW w:w="2360" w:type="dxa"/>
          </w:tcPr>
          <w:p w14:paraId="19CAE0F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25.166</w:t>
            </w:r>
          </w:p>
        </w:tc>
      </w:tr>
      <w:tr w:rsidR="00B71C40" w:rsidRPr="00B05620" w14:paraId="3589782D" w14:textId="77777777" w:rsidTr="00B05620">
        <w:tc>
          <w:tcPr>
            <w:tcW w:w="1384" w:type="dxa"/>
          </w:tcPr>
          <w:p w14:paraId="198D10E0"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75-84 years</w:t>
            </w:r>
          </w:p>
        </w:tc>
        <w:tc>
          <w:tcPr>
            <w:tcW w:w="998" w:type="dxa"/>
          </w:tcPr>
          <w:p w14:paraId="53CD181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16,451,547</w:t>
            </w:r>
          </w:p>
        </w:tc>
        <w:tc>
          <w:tcPr>
            <w:tcW w:w="1589" w:type="dxa"/>
          </w:tcPr>
          <w:p w14:paraId="7E215B4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16,054,696</w:t>
            </w:r>
          </w:p>
        </w:tc>
        <w:tc>
          <w:tcPr>
            <w:tcW w:w="998" w:type="dxa"/>
          </w:tcPr>
          <w:p w14:paraId="60B8A75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17,350,034</w:t>
            </w:r>
          </w:p>
        </w:tc>
        <w:tc>
          <w:tcPr>
            <w:tcW w:w="1044" w:type="dxa"/>
          </w:tcPr>
          <w:p w14:paraId="26F86C9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-2.41%</w:t>
            </w:r>
          </w:p>
        </w:tc>
        <w:tc>
          <w:tcPr>
            <w:tcW w:w="1589" w:type="dxa"/>
          </w:tcPr>
          <w:p w14:paraId="236A378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44.784</w:t>
            </w:r>
          </w:p>
        </w:tc>
        <w:tc>
          <w:tcPr>
            <w:tcW w:w="2360" w:type="dxa"/>
          </w:tcPr>
          <w:p w14:paraId="3CE197C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42.542</w:t>
            </w:r>
          </w:p>
        </w:tc>
      </w:tr>
      <w:tr w:rsidR="00B71C40" w:rsidRPr="00B05620" w14:paraId="0B222C6D" w14:textId="77777777" w:rsidTr="00B05620">
        <w:tc>
          <w:tcPr>
            <w:tcW w:w="1384" w:type="dxa"/>
          </w:tcPr>
          <w:p w14:paraId="75D434F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85+ years</w:t>
            </w:r>
          </w:p>
        </w:tc>
        <w:tc>
          <w:tcPr>
            <w:tcW w:w="998" w:type="dxa"/>
          </w:tcPr>
          <w:p w14:paraId="69016AD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6,658,420</w:t>
            </w:r>
          </w:p>
        </w:tc>
        <w:tc>
          <w:tcPr>
            <w:tcW w:w="1589" w:type="dxa"/>
          </w:tcPr>
          <w:p w14:paraId="766C4B9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5,923,663</w:t>
            </w:r>
          </w:p>
        </w:tc>
        <w:tc>
          <w:tcPr>
            <w:tcW w:w="998" w:type="dxa"/>
          </w:tcPr>
          <w:p w14:paraId="339BB98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6,425,156</w:t>
            </w:r>
          </w:p>
        </w:tc>
        <w:tc>
          <w:tcPr>
            <w:tcW w:w="1044" w:type="dxa"/>
          </w:tcPr>
          <w:p w14:paraId="7828CD7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-11.04%</w:t>
            </w:r>
          </w:p>
        </w:tc>
        <w:tc>
          <w:tcPr>
            <w:tcW w:w="1589" w:type="dxa"/>
          </w:tcPr>
          <w:p w14:paraId="50608B7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62.259</w:t>
            </w:r>
          </w:p>
        </w:tc>
        <w:tc>
          <w:tcPr>
            <w:tcW w:w="2360" w:type="dxa"/>
          </w:tcPr>
          <w:p w14:paraId="22D2C6D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56.376</w:t>
            </w:r>
          </w:p>
        </w:tc>
      </w:tr>
      <w:tr w:rsidR="00B71C40" w:rsidRPr="00B05620" w14:paraId="17B9DC5A" w14:textId="77777777" w:rsidTr="00B05620">
        <w:tc>
          <w:tcPr>
            <w:tcW w:w="1384" w:type="dxa"/>
          </w:tcPr>
          <w:p w14:paraId="390F05A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Overall (AAMR)</w:t>
            </w:r>
          </w:p>
        </w:tc>
        <w:tc>
          <w:tcPr>
            <w:tcW w:w="998" w:type="dxa"/>
          </w:tcPr>
          <w:p w14:paraId="10597A8B" w14:textId="77777777" w:rsidR="00B71C40" w:rsidRPr="00B05620" w:rsidRDefault="00B71C40">
            <w:pPr>
              <w:pStyle w:val="Compact"/>
              <w:rPr>
                <w:rFonts w:ascii="Times New Roman" w:hAnsi="Times New Roman" w:cs="Times New Roman"/>
                <w:color w:val="000000" w:themeColor="text1"/>
                <w:sz w:val="22"/>
                <w:szCs w:val="22"/>
              </w:rPr>
            </w:pPr>
          </w:p>
        </w:tc>
        <w:tc>
          <w:tcPr>
            <w:tcW w:w="1589" w:type="dxa"/>
          </w:tcPr>
          <w:p w14:paraId="53BEDEEB" w14:textId="77777777" w:rsidR="00B71C40" w:rsidRPr="00B05620" w:rsidRDefault="00B71C40">
            <w:pPr>
              <w:pStyle w:val="Compact"/>
              <w:rPr>
                <w:rFonts w:ascii="Times New Roman" w:hAnsi="Times New Roman" w:cs="Times New Roman"/>
                <w:color w:val="000000" w:themeColor="text1"/>
                <w:sz w:val="22"/>
                <w:szCs w:val="22"/>
              </w:rPr>
            </w:pPr>
          </w:p>
        </w:tc>
        <w:tc>
          <w:tcPr>
            <w:tcW w:w="998" w:type="dxa"/>
          </w:tcPr>
          <w:p w14:paraId="5C7AAE98" w14:textId="77777777" w:rsidR="00B71C40" w:rsidRPr="00B05620" w:rsidRDefault="00B71C40">
            <w:pPr>
              <w:pStyle w:val="Compact"/>
              <w:rPr>
                <w:rFonts w:ascii="Times New Roman" w:hAnsi="Times New Roman" w:cs="Times New Roman"/>
                <w:color w:val="000000" w:themeColor="text1"/>
                <w:sz w:val="22"/>
                <w:szCs w:val="22"/>
              </w:rPr>
            </w:pPr>
          </w:p>
        </w:tc>
        <w:tc>
          <w:tcPr>
            <w:tcW w:w="1044" w:type="dxa"/>
          </w:tcPr>
          <w:p w14:paraId="6988D32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−1.15%</w:t>
            </w:r>
          </w:p>
        </w:tc>
        <w:tc>
          <w:tcPr>
            <w:tcW w:w="1589" w:type="dxa"/>
          </w:tcPr>
          <w:p w14:paraId="4119B2D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10.286</w:t>
            </w:r>
          </w:p>
        </w:tc>
        <w:tc>
          <w:tcPr>
            <w:tcW w:w="2360" w:type="dxa"/>
          </w:tcPr>
          <w:p w14:paraId="11EEF85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10.022</w:t>
            </w:r>
          </w:p>
        </w:tc>
      </w:tr>
    </w:tbl>
    <w:p w14:paraId="50472BC1"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Replacing the 2021 denominators with the 2020–2022 midpoint lowers the overall 2021 AAMR by -2.56% and the 85+ crude rate by 9.45%. A resident population cannot fall 11.0% in one year and rise 8.5% the next; the 2021 values reflect the transition to 2020-census-based estimates.</w:t>
      </w:r>
    </w:p>
    <w:p w14:paraId="55667AC1"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 xml:space="preserve">Supplementary Table S18. Sensitivity analysis — secondary malignant neoplasm of the lung recorded as the </w:t>
      </w:r>
      <w:r w:rsidRPr="00B05620">
        <w:rPr>
          <w:rFonts w:ascii="Times New Roman" w:hAnsi="Times New Roman" w:cs="Times New Roman"/>
          <w:i/>
          <w:iCs/>
          <w:color w:val="000000" w:themeColor="text1"/>
          <w:sz w:val="22"/>
          <w:szCs w:val="22"/>
        </w:rPr>
        <w:t>underlying</w:t>
      </w:r>
      <w:r w:rsidRPr="00B05620">
        <w:rPr>
          <w:rFonts w:ascii="Times New Roman" w:hAnsi="Times New Roman" w:cs="Times New Roman"/>
          <w:color w:val="000000" w:themeColor="text1"/>
          <w:sz w:val="22"/>
          <w:szCs w:val="22"/>
        </w:rPr>
        <w:t xml:space="preserve"> cause of death, 2021–2024.</w:t>
      </w:r>
    </w:p>
    <w:tbl>
      <w:tblPr>
        <w:tblStyle w:val="TableGrid"/>
        <w:tblW w:w="4897" w:type="pct"/>
        <w:tblLayout w:type="fixed"/>
        <w:tblLook w:val="0020" w:firstRow="1" w:lastRow="0" w:firstColumn="0" w:lastColumn="0" w:noHBand="0" w:noVBand="0"/>
      </w:tblPr>
      <w:tblGrid>
        <w:gridCol w:w="833"/>
        <w:gridCol w:w="2305"/>
        <w:gridCol w:w="1985"/>
        <w:gridCol w:w="2177"/>
        <w:gridCol w:w="1857"/>
      </w:tblGrid>
      <w:tr w:rsidR="00B71C40" w:rsidRPr="00B05620" w14:paraId="6E79FAE9" w14:textId="77777777" w:rsidTr="00B05620">
        <w:tc>
          <w:tcPr>
            <w:tcW w:w="705" w:type="dxa"/>
          </w:tcPr>
          <w:p w14:paraId="578030A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Year</w:t>
            </w:r>
          </w:p>
        </w:tc>
        <w:tc>
          <w:tcPr>
            <w:tcW w:w="1952" w:type="dxa"/>
          </w:tcPr>
          <w:p w14:paraId="6BD852A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C78.0 as underlying cause (n)</w:t>
            </w:r>
          </w:p>
        </w:tc>
        <w:tc>
          <w:tcPr>
            <w:tcW w:w="1681" w:type="dxa"/>
          </w:tcPr>
          <w:p w14:paraId="64E6FF5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C78.0 as any mention (n)</w:t>
            </w:r>
          </w:p>
        </w:tc>
        <w:tc>
          <w:tcPr>
            <w:tcW w:w="1844" w:type="dxa"/>
          </w:tcPr>
          <w:p w14:paraId="0CDFB65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Underlying as % of mentions</w:t>
            </w:r>
          </w:p>
        </w:tc>
        <w:tc>
          <w:tcPr>
            <w:tcW w:w="1573" w:type="dxa"/>
          </w:tcPr>
          <w:p w14:paraId="7D63888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AAMR, underlying cause</w:t>
            </w:r>
          </w:p>
        </w:tc>
      </w:tr>
      <w:tr w:rsidR="00B71C40" w:rsidRPr="00B05620" w14:paraId="21EF7864" w14:textId="77777777" w:rsidTr="00B05620">
        <w:tc>
          <w:tcPr>
            <w:tcW w:w="705" w:type="dxa"/>
          </w:tcPr>
          <w:p w14:paraId="589BA25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w:t>
            </w:r>
          </w:p>
        </w:tc>
        <w:tc>
          <w:tcPr>
            <w:tcW w:w="1952" w:type="dxa"/>
          </w:tcPr>
          <w:p w14:paraId="65AF105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308</w:t>
            </w:r>
          </w:p>
        </w:tc>
        <w:tc>
          <w:tcPr>
            <w:tcW w:w="1681" w:type="dxa"/>
          </w:tcPr>
          <w:p w14:paraId="08137AD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27,140</w:t>
            </w:r>
          </w:p>
        </w:tc>
        <w:tc>
          <w:tcPr>
            <w:tcW w:w="1844" w:type="dxa"/>
          </w:tcPr>
          <w:p w14:paraId="6E5BF5F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1.13</w:t>
            </w:r>
          </w:p>
        </w:tc>
        <w:tc>
          <w:tcPr>
            <w:tcW w:w="1573" w:type="dxa"/>
          </w:tcPr>
          <w:p w14:paraId="58F74A6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0.10</w:t>
            </w:r>
          </w:p>
        </w:tc>
      </w:tr>
      <w:tr w:rsidR="00B71C40" w:rsidRPr="00B05620" w14:paraId="263260B0" w14:textId="77777777" w:rsidTr="00B05620">
        <w:tc>
          <w:tcPr>
            <w:tcW w:w="705" w:type="dxa"/>
          </w:tcPr>
          <w:p w14:paraId="7AEA55A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2022</w:t>
            </w:r>
          </w:p>
        </w:tc>
        <w:tc>
          <w:tcPr>
            <w:tcW w:w="1952" w:type="dxa"/>
          </w:tcPr>
          <w:p w14:paraId="0AE5439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472</w:t>
            </w:r>
          </w:p>
        </w:tc>
        <w:tc>
          <w:tcPr>
            <w:tcW w:w="1681" w:type="dxa"/>
          </w:tcPr>
          <w:p w14:paraId="185E897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30,012</w:t>
            </w:r>
          </w:p>
        </w:tc>
        <w:tc>
          <w:tcPr>
            <w:tcW w:w="1844" w:type="dxa"/>
          </w:tcPr>
          <w:p w14:paraId="7DCC680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1.57</w:t>
            </w:r>
          </w:p>
        </w:tc>
        <w:tc>
          <w:tcPr>
            <w:tcW w:w="1573" w:type="dxa"/>
          </w:tcPr>
          <w:p w14:paraId="25BEDD0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0.17</w:t>
            </w:r>
          </w:p>
        </w:tc>
      </w:tr>
      <w:tr w:rsidR="00B71C40" w:rsidRPr="00B05620" w14:paraId="41C57EA7" w14:textId="77777777" w:rsidTr="00B05620">
        <w:tc>
          <w:tcPr>
            <w:tcW w:w="705" w:type="dxa"/>
          </w:tcPr>
          <w:p w14:paraId="75B3FF2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2023</w:t>
            </w:r>
          </w:p>
        </w:tc>
        <w:tc>
          <w:tcPr>
            <w:tcW w:w="1952" w:type="dxa"/>
          </w:tcPr>
          <w:p w14:paraId="155146E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512</w:t>
            </w:r>
          </w:p>
        </w:tc>
        <w:tc>
          <w:tcPr>
            <w:tcW w:w="1681" w:type="dxa"/>
          </w:tcPr>
          <w:p w14:paraId="6A18DE0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30,755</w:t>
            </w:r>
          </w:p>
        </w:tc>
        <w:tc>
          <w:tcPr>
            <w:tcW w:w="1844" w:type="dxa"/>
          </w:tcPr>
          <w:p w14:paraId="5709DC6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1.66</w:t>
            </w:r>
          </w:p>
        </w:tc>
        <w:tc>
          <w:tcPr>
            <w:tcW w:w="1573" w:type="dxa"/>
          </w:tcPr>
          <w:p w14:paraId="30582D1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0.19</w:t>
            </w:r>
          </w:p>
        </w:tc>
      </w:tr>
      <w:tr w:rsidR="00B71C40" w:rsidRPr="00B05620" w14:paraId="31C92AF5" w14:textId="77777777" w:rsidTr="00B05620">
        <w:tc>
          <w:tcPr>
            <w:tcW w:w="705" w:type="dxa"/>
          </w:tcPr>
          <w:p w14:paraId="50989D3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2024</w:t>
            </w:r>
          </w:p>
        </w:tc>
        <w:tc>
          <w:tcPr>
            <w:tcW w:w="1952" w:type="dxa"/>
          </w:tcPr>
          <w:p w14:paraId="09D42AF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557</w:t>
            </w:r>
          </w:p>
        </w:tc>
        <w:tc>
          <w:tcPr>
            <w:tcW w:w="1681" w:type="dxa"/>
          </w:tcPr>
          <w:p w14:paraId="2B7FF88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32,260</w:t>
            </w:r>
          </w:p>
        </w:tc>
        <w:tc>
          <w:tcPr>
            <w:tcW w:w="1844" w:type="dxa"/>
          </w:tcPr>
          <w:p w14:paraId="676D32F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1.73</w:t>
            </w:r>
          </w:p>
        </w:tc>
        <w:tc>
          <w:tcPr>
            <w:tcW w:w="1573" w:type="dxa"/>
          </w:tcPr>
          <w:p w14:paraId="634A3B1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0.18</w:t>
            </w:r>
          </w:p>
        </w:tc>
      </w:tr>
      <w:tr w:rsidR="00B71C40" w:rsidRPr="00B05620" w14:paraId="069006CD" w14:textId="77777777" w:rsidTr="00B05620">
        <w:tc>
          <w:tcPr>
            <w:tcW w:w="705" w:type="dxa"/>
          </w:tcPr>
          <w:p w14:paraId="0D81D7C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2021–2024</w:t>
            </w:r>
          </w:p>
        </w:tc>
        <w:tc>
          <w:tcPr>
            <w:tcW w:w="1952" w:type="dxa"/>
          </w:tcPr>
          <w:p w14:paraId="4940319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1,849</w:t>
            </w:r>
          </w:p>
        </w:tc>
        <w:tc>
          <w:tcPr>
            <w:tcW w:w="1681" w:type="dxa"/>
          </w:tcPr>
          <w:p w14:paraId="3EBBDD40"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120,167</w:t>
            </w:r>
          </w:p>
        </w:tc>
        <w:tc>
          <w:tcPr>
            <w:tcW w:w="1844" w:type="dxa"/>
          </w:tcPr>
          <w:p w14:paraId="4823C73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1.54</w:t>
            </w:r>
          </w:p>
        </w:tc>
        <w:tc>
          <w:tcPr>
            <w:tcW w:w="1573" w:type="dxa"/>
          </w:tcPr>
          <w:p w14:paraId="1F9DDF66" w14:textId="77777777" w:rsidR="00B71C40" w:rsidRPr="00B05620" w:rsidRDefault="0019627C">
            <w:pPr>
              <w:rPr>
                <w:rFonts w:ascii="Times New Roman" w:hAnsi="Times New Roman" w:cs="Times New Roman"/>
                <w:color w:val="000000" w:themeColor="text1"/>
                <w:sz w:val="22"/>
                <w:szCs w:val="22"/>
              </w:rPr>
            </w:pPr>
            <w:r>
              <w:rPr>
                <w:noProof/>
              </w:rPr>
              <mc:AlternateContent>
                <mc:Choice Requires="wps">
                  <w:drawing>
                    <wp:inline distT="0" distB="0" distL="0" distR="0" wp14:anchorId="64CADE3C" wp14:editId="5552A777">
                      <wp:extent cx="5943600" cy="13970"/>
                      <wp:effectExtent l="0" t="0" r="0" b="0"/>
                      <wp:docPr id="1640038767"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3204C7C" id="Horizontal Line 2"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" filled="f">
                      <v:path arrowok="t"/>
                      <w10:anchorlock/>
                    </v:rect>
                  </w:pict>
                </mc:Fallback>
              </mc:AlternateContent>
            </w:r>
          </w:p>
        </w:tc>
      </w:tr>
    </w:tbl>
    <w:p w14:paraId="5E61A988" w14:textId="77777777" w:rsidR="00B71C40" w:rsidRPr="00B05620" w:rsidRDefault="00000000">
      <w:pPr>
        <w:pStyle w:val="FirstParagraph"/>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A lung metastasis is selected as the underlying cause in a small minority of the deaths that record it, and that share rose over the four years available. The corresponding 1999–2020 series does not yet exist: the file supplied for those years was extracted with the multiple-cause selector rather than the underlying-cause selector, and C78.0 cannot be recovered from the ICD-10 113 Cause List because it falls inside the composite category ‘All other and unspecified malignant neoplasms (C17, C23-C24, C26-C31, C37-C41, C44-C49, C51-C52, C57-C60, C62-C63, C66, C68-C69, C73-C80, C97)’. This table is therefore restricted to 2021–2024 pending a genuine underlying-cause extraction for the earlier era. Like all 2021–2024 extractions it excludes decedents recorded as ‘More than one race’.</w:t>
      </w:r>
    </w:p>
    <w:p w14:paraId="63B1B60C"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Supplementary Table S19. Suppression and reliability audit.</w:t>
      </w:r>
    </w:p>
    <w:tbl>
      <w:tblPr>
        <w:tblStyle w:val="TableGrid"/>
        <w:tblW w:w="4923" w:type="pct"/>
        <w:tblLayout w:type="fixed"/>
        <w:tblLook w:val="0020" w:firstRow="1" w:lastRow="0" w:firstColumn="0" w:lastColumn="0" w:noHBand="0" w:noVBand="0"/>
      </w:tblPr>
      <w:tblGrid>
        <w:gridCol w:w="1735"/>
        <w:gridCol w:w="674"/>
        <w:gridCol w:w="1494"/>
        <w:gridCol w:w="1494"/>
        <w:gridCol w:w="3809"/>
      </w:tblGrid>
      <w:tr w:rsidR="00B71C40" w:rsidRPr="00B05620" w14:paraId="17B04B59" w14:textId="77777777" w:rsidTr="00B05620">
        <w:tc>
          <w:tcPr>
            <w:tcW w:w="1469" w:type="dxa"/>
          </w:tcPr>
          <w:p w14:paraId="33A1DCE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Stratum set</w:t>
            </w:r>
          </w:p>
        </w:tc>
        <w:tc>
          <w:tcPr>
            <w:tcW w:w="571" w:type="dxa"/>
          </w:tcPr>
          <w:p w14:paraId="63A53F85"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Cells</w:t>
            </w:r>
          </w:p>
        </w:tc>
        <w:tc>
          <w:tcPr>
            <w:tcW w:w="1265" w:type="dxa"/>
          </w:tcPr>
          <w:p w14:paraId="5582BF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Suppressed (&lt;10 deaths)</w:t>
            </w:r>
          </w:p>
        </w:tc>
        <w:tc>
          <w:tcPr>
            <w:tcW w:w="1265" w:type="dxa"/>
          </w:tcPr>
          <w:p w14:paraId="14064B8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Unreliable (&lt;20 deaths)</w:t>
            </w:r>
          </w:p>
        </w:tc>
        <w:tc>
          <w:tcPr>
            <w:tcW w:w="3225" w:type="dxa"/>
          </w:tcPr>
          <w:p w14:paraId="508BA11A"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b/>
                <w:bCs/>
                <w:color w:val="000000" w:themeColor="text1"/>
                <w:sz w:val="22"/>
                <w:szCs w:val="22"/>
              </w:rPr>
              <w:t>Note</w:t>
            </w:r>
          </w:p>
        </w:tc>
      </w:tr>
      <w:tr w:rsidR="00B71C40" w:rsidRPr="00B05620" w14:paraId="4E3C1A6B" w14:textId="77777777" w:rsidTr="00B05620">
        <w:tc>
          <w:tcPr>
            <w:tcW w:w="1469" w:type="dxa"/>
          </w:tcPr>
          <w:p w14:paraId="6147543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Overall, annual</w:t>
            </w:r>
          </w:p>
        </w:tc>
        <w:tc>
          <w:tcPr>
            <w:tcW w:w="571" w:type="dxa"/>
          </w:tcPr>
          <w:p w14:paraId="0875EB3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26</w:t>
            </w:r>
          </w:p>
        </w:tc>
        <w:tc>
          <w:tcPr>
            <w:tcW w:w="1265" w:type="dxa"/>
          </w:tcPr>
          <w:p w14:paraId="2ECD69C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1265" w:type="dxa"/>
          </w:tcPr>
          <w:p w14:paraId="195FFE7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3225" w:type="dxa"/>
          </w:tcPr>
          <w:p w14:paraId="12B1E8C9" w14:textId="77777777" w:rsidR="00B71C40" w:rsidRPr="00B05620" w:rsidRDefault="00B71C40">
            <w:pPr>
              <w:rPr>
                <w:rFonts w:ascii="Times New Roman" w:hAnsi="Times New Roman" w:cs="Times New Roman"/>
                <w:color w:val="000000" w:themeColor="text1"/>
                <w:sz w:val="22"/>
                <w:szCs w:val="22"/>
              </w:rPr>
            </w:pPr>
          </w:p>
        </w:tc>
      </w:tr>
      <w:tr w:rsidR="00B71C40" w:rsidRPr="00B05620" w14:paraId="10657863" w14:textId="77777777" w:rsidTr="00B05620">
        <w:tc>
          <w:tcPr>
            <w:tcW w:w="1469" w:type="dxa"/>
          </w:tcPr>
          <w:p w14:paraId="72CE6BEF"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Sex, annual</w:t>
            </w:r>
          </w:p>
        </w:tc>
        <w:tc>
          <w:tcPr>
            <w:tcW w:w="571" w:type="dxa"/>
          </w:tcPr>
          <w:p w14:paraId="740FB3B2"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52</w:t>
            </w:r>
          </w:p>
        </w:tc>
        <w:tc>
          <w:tcPr>
            <w:tcW w:w="1265" w:type="dxa"/>
          </w:tcPr>
          <w:p w14:paraId="196DA7E1"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1265" w:type="dxa"/>
          </w:tcPr>
          <w:p w14:paraId="1ECE321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3225" w:type="dxa"/>
          </w:tcPr>
          <w:p w14:paraId="67645D8A" w14:textId="77777777" w:rsidR="00B71C40" w:rsidRPr="00B05620" w:rsidRDefault="00B71C40">
            <w:pPr>
              <w:rPr>
                <w:rFonts w:ascii="Times New Roman" w:hAnsi="Times New Roman" w:cs="Times New Roman"/>
                <w:color w:val="000000" w:themeColor="text1"/>
                <w:sz w:val="22"/>
                <w:szCs w:val="22"/>
              </w:rPr>
            </w:pPr>
          </w:p>
        </w:tc>
      </w:tr>
      <w:tr w:rsidR="00B71C40" w:rsidRPr="00B05620" w14:paraId="7984F1AD" w14:textId="77777777" w:rsidTr="00B05620">
        <w:tc>
          <w:tcPr>
            <w:tcW w:w="1469" w:type="dxa"/>
          </w:tcPr>
          <w:p w14:paraId="1FC82E1B"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Race/Hispanic origin, annual</w:t>
            </w:r>
          </w:p>
        </w:tc>
        <w:tc>
          <w:tcPr>
            <w:tcW w:w="571" w:type="dxa"/>
          </w:tcPr>
          <w:p w14:paraId="5D9D87D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130</w:t>
            </w:r>
          </w:p>
        </w:tc>
        <w:tc>
          <w:tcPr>
            <w:tcW w:w="1265" w:type="dxa"/>
          </w:tcPr>
          <w:p w14:paraId="7F72231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1265" w:type="dxa"/>
          </w:tcPr>
          <w:p w14:paraId="58BA1D13"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3225" w:type="dxa"/>
          </w:tcPr>
          <w:p w14:paraId="76FA4062"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Smallest stratum is NH AI/AN, 73–164 deaths per year</w:t>
            </w:r>
          </w:p>
        </w:tc>
      </w:tr>
      <w:tr w:rsidR="00B71C40" w:rsidRPr="00B05620" w14:paraId="599FBECB" w14:textId="77777777" w:rsidTr="00B05620">
        <w:tc>
          <w:tcPr>
            <w:tcW w:w="1469" w:type="dxa"/>
          </w:tcPr>
          <w:p w14:paraId="7C386045"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Census region, annual</w:t>
            </w:r>
          </w:p>
        </w:tc>
        <w:tc>
          <w:tcPr>
            <w:tcW w:w="571" w:type="dxa"/>
          </w:tcPr>
          <w:p w14:paraId="19D242F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104</w:t>
            </w:r>
          </w:p>
        </w:tc>
        <w:tc>
          <w:tcPr>
            <w:tcW w:w="1265" w:type="dxa"/>
          </w:tcPr>
          <w:p w14:paraId="325F8FA4"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1265" w:type="dxa"/>
          </w:tcPr>
          <w:p w14:paraId="171649D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3225" w:type="dxa"/>
          </w:tcPr>
          <w:p w14:paraId="4D1C8178" w14:textId="77777777" w:rsidR="00B71C40" w:rsidRPr="00B05620" w:rsidRDefault="00B71C40">
            <w:pPr>
              <w:rPr>
                <w:rFonts w:ascii="Times New Roman" w:hAnsi="Times New Roman" w:cs="Times New Roman"/>
                <w:color w:val="000000" w:themeColor="text1"/>
                <w:sz w:val="22"/>
                <w:szCs w:val="22"/>
              </w:rPr>
            </w:pPr>
          </w:p>
        </w:tc>
      </w:tr>
      <w:tr w:rsidR="00B71C40" w:rsidRPr="00B05620" w14:paraId="17B6E877" w14:textId="77777777" w:rsidTr="00B05620">
        <w:tc>
          <w:tcPr>
            <w:tcW w:w="1469" w:type="dxa"/>
          </w:tcPr>
          <w:p w14:paraId="606768A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Ten-year age group, annual</w:t>
            </w:r>
          </w:p>
        </w:tc>
        <w:tc>
          <w:tcPr>
            <w:tcW w:w="571" w:type="dxa"/>
          </w:tcPr>
          <w:p w14:paraId="7A26D8FB"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182</w:t>
            </w:r>
          </w:p>
        </w:tc>
        <w:tc>
          <w:tcPr>
            <w:tcW w:w="1265" w:type="dxa"/>
          </w:tcPr>
          <w:p w14:paraId="3F5F213A"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1265" w:type="dxa"/>
          </w:tcPr>
          <w:p w14:paraId="3F8A744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3225" w:type="dxa"/>
          </w:tcPr>
          <w:p w14:paraId="3D9BA93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25–34 was the smallest age stratum; no annual cell had fewer than 20 deaths</w:t>
            </w:r>
          </w:p>
        </w:tc>
      </w:tr>
      <w:tr w:rsidR="00B71C40" w:rsidRPr="00B05620" w14:paraId="4EC4A6EE" w14:textId="77777777" w:rsidTr="00B05620">
        <w:tc>
          <w:tcPr>
            <w:tcW w:w="1469" w:type="dxa"/>
          </w:tcPr>
          <w:p w14:paraId="5F00D606"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Urbanization, annual (1999–2020)</w:t>
            </w:r>
          </w:p>
        </w:tc>
        <w:tc>
          <w:tcPr>
            <w:tcW w:w="571" w:type="dxa"/>
          </w:tcPr>
          <w:p w14:paraId="3E1F983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44</w:t>
            </w:r>
          </w:p>
        </w:tc>
        <w:tc>
          <w:tcPr>
            <w:tcW w:w="1265" w:type="dxa"/>
          </w:tcPr>
          <w:p w14:paraId="5D206A39"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1265" w:type="dxa"/>
          </w:tcPr>
          <w:p w14:paraId="3F97F58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3225" w:type="dxa"/>
          </w:tcPr>
          <w:p w14:paraId="43B340AB" w14:textId="77777777" w:rsidR="00B71C40" w:rsidRPr="00B05620" w:rsidRDefault="00B71C40">
            <w:pPr>
              <w:rPr>
                <w:rFonts w:ascii="Times New Roman" w:hAnsi="Times New Roman" w:cs="Times New Roman"/>
                <w:color w:val="000000" w:themeColor="text1"/>
                <w:sz w:val="22"/>
                <w:szCs w:val="22"/>
              </w:rPr>
            </w:pPr>
          </w:p>
        </w:tc>
      </w:tr>
      <w:tr w:rsidR="00B71C40" w:rsidRPr="00B05620" w14:paraId="3A586A0A" w14:textId="77777777" w:rsidTr="00B05620">
        <w:tc>
          <w:tcPr>
            <w:tcW w:w="1469" w:type="dxa"/>
          </w:tcPr>
          <w:p w14:paraId="6944C4E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lastRenderedPageBreak/>
              <w:t>Place of death, 2021–2024</w:t>
            </w:r>
          </w:p>
        </w:tc>
        <w:tc>
          <w:tcPr>
            <w:tcW w:w="571" w:type="dxa"/>
          </w:tcPr>
          <w:p w14:paraId="0E421CC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9</w:t>
            </w:r>
          </w:p>
        </w:tc>
        <w:tc>
          <w:tcPr>
            <w:tcW w:w="1265" w:type="dxa"/>
          </w:tcPr>
          <w:p w14:paraId="195779E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w:t>
            </w:r>
          </w:p>
        </w:tc>
        <w:tc>
          <w:tcPr>
            <w:tcW w:w="1265" w:type="dxa"/>
          </w:tcPr>
          <w:p w14:paraId="4BEC6ACF"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3225" w:type="dxa"/>
          </w:tcPr>
          <w:p w14:paraId="47CA6383"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‘Place of death unknown’ suppressed; era total short by 7</w:t>
            </w:r>
          </w:p>
        </w:tc>
      </w:tr>
      <w:tr w:rsidR="00B71C40" w:rsidRPr="00B05620" w14:paraId="00CDD3E5" w14:textId="77777777" w:rsidTr="00B05620">
        <w:tc>
          <w:tcPr>
            <w:tcW w:w="1469" w:type="dxa"/>
          </w:tcPr>
          <w:p w14:paraId="6CE8C61D"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State, pooled</w:t>
            </w:r>
          </w:p>
        </w:tc>
        <w:tc>
          <w:tcPr>
            <w:tcW w:w="571" w:type="dxa"/>
          </w:tcPr>
          <w:p w14:paraId="3905477D"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102</w:t>
            </w:r>
          </w:p>
        </w:tc>
        <w:tc>
          <w:tcPr>
            <w:tcW w:w="1265" w:type="dxa"/>
          </w:tcPr>
          <w:p w14:paraId="1A94511E"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1265" w:type="dxa"/>
          </w:tcPr>
          <w:p w14:paraId="46F8A30C"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3225" w:type="dxa"/>
          </w:tcPr>
          <w:p w14:paraId="4B93D136" w14:textId="77777777" w:rsidR="00B71C40" w:rsidRPr="00B05620" w:rsidRDefault="00B71C40">
            <w:pPr>
              <w:rPr>
                <w:rFonts w:ascii="Times New Roman" w:hAnsi="Times New Roman" w:cs="Times New Roman"/>
                <w:color w:val="000000" w:themeColor="text1"/>
                <w:sz w:val="22"/>
                <w:szCs w:val="22"/>
              </w:rPr>
            </w:pPr>
          </w:p>
        </w:tc>
      </w:tr>
      <w:tr w:rsidR="00B71C40" w:rsidRPr="00B05620" w14:paraId="7336A502" w14:textId="77777777" w:rsidTr="00B05620">
        <w:tc>
          <w:tcPr>
            <w:tcW w:w="1469" w:type="dxa"/>
          </w:tcPr>
          <w:p w14:paraId="7346B268"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Underlying cause 113 list, pooled</w:t>
            </w:r>
          </w:p>
        </w:tc>
        <w:tc>
          <w:tcPr>
            <w:tcW w:w="571" w:type="dxa"/>
          </w:tcPr>
          <w:p w14:paraId="7A374527"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274</w:t>
            </w:r>
          </w:p>
        </w:tc>
        <w:tc>
          <w:tcPr>
            <w:tcW w:w="1265" w:type="dxa"/>
          </w:tcPr>
          <w:p w14:paraId="3564DAD6"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51</w:t>
            </w:r>
          </w:p>
        </w:tc>
        <w:tc>
          <w:tcPr>
            <w:tcW w:w="1265" w:type="dxa"/>
          </w:tcPr>
          <w:p w14:paraId="792C0C58" w14:textId="77777777" w:rsidR="00B71C40" w:rsidRPr="00B05620" w:rsidRDefault="00000000">
            <w:pPr>
              <w:pStyle w:val="Compact"/>
              <w:jc w:val="righ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0</w:t>
            </w:r>
          </w:p>
        </w:tc>
        <w:tc>
          <w:tcPr>
            <w:tcW w:w="3225" w:type="dxa"/>
          </w:tcPr>
          <w:p w14:paraId="29E28C8C" w14:textId="77777777" w:rsidR="00B71C40" w:rsidRPr="00B05620" w:rsidRDefault="00000000">
            <w:pPr>
              <w:pStyle w:val="Compac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25 cells 1999–2020 and 26 cells 2021–2024</w:t>
            </w:r>
          </w:p>
        </w:tc>
      </w:tr>
    </w:tbl>
    <w:p w14:paraId="126528E1" w14:textId="77777777" w:rsidR="00B71C40" w:rsidRPr="00B05620" w:rsidRDefault="00000000">
      <w:pPr>
        <w:pStyle w:val="BodyText"/>
        <w:rPr>
          <w:rFonts w:ascii="Times New Roman" w:hAnsi="Times New Roman" w:cs="Times New Roman"/>
          <w:color w:val="000000" w:themeColor="text1"/>
          <w:sz w:val="22"/>
          <w:szCs w:val="22"/>
        </w:rPr>
      </w:pPr>
      <w:r w:rsidRPr="00B05620">
        <w:rPr>
          <w:rFonts w:ascii="Times New Roman" w:hAnsi="Times New Roman" w:cs="Times New Roman"/>
          <w:color w:val="000000" w:themeColor="text1"/>
          <w:sz w:val="22"/>
          <w:szCs w:val="22"/>
        </w:rPr>
        <w:t>Counts below 10 are suppressed by CDC WONDER and rates based on fewer than 20 deaths are flagged unreliable. No stratum carried in the main analysis is affected.</w:t>
      </w:r>
    </w:p>
    <w:sectPr w:rsidR="00B71C40" w:rsidRPr="00B05620">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C9E6F924"/>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17419500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40"/>
    <w:rsid w:val="00193B69"/>
    <w:rsid w:val="0019627C"/>
    <w:rsid w:val="004951DD"/>
    <w:rsid w:val="00970E1B"/>
    <w:rsid w:val="00B05620"/>
    <w:rsid w:val="00B20DB6"/>
    <w:rsid w:val="00B71C40"/>
    <w:rsid w:val="00DB3249"/>
    <w:rsid w:val="00DD7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D49FE"/>
  <w15:docId w15:val="{2A5B5151-DA02-674C-870D-0BA4AD95D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B0562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5142</Words>
  <Characters>29572</Characters>
  <Application>Microsoft Office Word</Application>
  <DocSecurity>0</DocSecurity>
  <Lines>1137</Lines>
  <Paragraphs>569</Paragraphs>
  <ScaleCrop>false</ScaleCrop>
  <Company/>
  <LinksUpToDate>false</LinksUpToDate>
  <CharactersWithSpaces>34145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Sadia Qazi</dc:creator>
  <cp:keywords/>
  <cp:lastModifiedBy>Sadia Qazi</cp:lastModifiedBy>
  <cp:revision>2</cp:revision>
  <dcterms:created xsi:type="dcterms:W3CDTF">2026-08-29T13:36:00Z</dcterms:created>
  <dcterms:modified xsi:type="dcterms:W3CDTF">2026-08-29T13:36:00Z</dcterms:modified>
</cp:coreProperties>
</file>