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61C6" w14:textId="77777777" w:rsidR="00AB0E00" w:rsidRPr="00AB0E00" w:rsidRDefault="00AB0E00" w:rsidP="00AB0E00">
      <w:pPr>
        <w:spacing w:line="259" w:lineRule="auto"/>
        <w:outlineLvl w:val="0"/>
        <w:rPr>
          <w:rFonts w:ascii="Calibri Light" w:eastAsia="Calibri" w:hAnsi="Calibri Light" w:cs="Calibri Light"/>
          <w:b/>
          <w:bCs/>
          <w:kern w:val="0"/>
          <w:sz w:val="28"/>
          <w:lang w:eastAsia="en-US"/>
          <w14:ligatures w14:val="none"/>
        </w:rPr>
      </w:pPr>
      <w:r w:rsidRPr="00AB0E00">
        <w:rPr>
          <w:rFonts w:ascii="Calibri Light" w:eastAsia="Calibri" w:hAnsi="Calibri Light" w:cs="Calibri Light"/>
          <w:b/>
          <w:bCs/>
          <w:kern w:val="0"/>
          <w:sz w:val="28"/>
          <w:lang w:eastAsia="en-US"/>
          <w14:ligatures w14:val="none"/>
        </w:rPr>
        <w:t>Supplementary Materials</w:t>
      </w:r>
    </w:p>
    <w:p w14:paraId="0985DB59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noProof/>
          <w:kern w:val="0"/>
          <w:sz w:val="22"/>
          <w:szCs w:val="22"/>
          <w:lang w:eastAsia="en-US"/>
          <w14:ligatures w14:val="none"/>
        </w:rPr>
        <w:drawing>
          <wp:inline distT="0" distB="0" distL="0" distR="0" wp14:anchorId="24C3FEE3" wp14:editId="0E161B8A">
            <wp:extent cx="5400000" cy="5255221"/>
            <wp:effectExtent l="0" t="0" r="0" b="3175"/>
            <wp:docPr id="1422221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2187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255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CA6E4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>Figure S1. Site locations across the Australian Capital Territory (ACT) (Google 2025). Brown leaf symbols indicate sites with less than five mature trees (</w:t>
      </w:r>
      <w:r w:rsidRPr="00AB0E00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≥</w:t>
      </w: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 xml:space="preserve">40cm DBH) present, green tree symbols indicate sites with approximately five to ten mature trees present, and dark green tree symbols indicate sites with over ten mature trees present. </w:t>
      </w:r>
    </w:p>
    <w:p w14:paraId="04DB7690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72601DFE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noProof/>
          <w:kern w:val="0"/>
          <w:sz w:val="22"/>
          <w:szCs w:val="22"/>
          <w:lang w:eastAsia="en-US"/>
          <w14:ligatures w14:val="none"/>
        </w:rPr>
        <w:lastRenderedPageBreak/>
        <w:drawing>
          <wp:inline distT="0" distB="0" distL="0" distR="0" wp14:anchorId="012B4525" wp14:editId="74083EE8">
            <wp:extent cx="5400040" cy="6207760"/>
            <wp:effectExtent l="0" t="0" r="0" b="2540"/>
            <wp:docPr id="10032313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138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20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B9581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 xml:space="preserve">Figure S2. Site locations across South-East Queensland (SEQ) </w:t>
      </w:r>
      <w:r w:rsidRPr="00AB0E00">
        <w:rPr>
          <w:rFonts w:ascii="Calibri" w:eastAsia="Calibri" w:hAnsi="Calibri" w:cs="Arial"/>
          <w:noProof/>
          <w:kern w:val="0"/>
          <w:sz w:val="22"/>
          <w:szCs w:val="22"/>
          <w:lang w:eastAsia="en-US"/>
          <w14:ligatures w14:val="none"/>
        </w:rPr>
        <w:t>(Google 2025)</w:t>
      </w: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>. Brown leaf symbols indicate sites with less than five mature trees (</w:t>
      </w:r>
      <w:r w:rsidRPr="00AB0E00">
        <w:rPr>
          <w:rFonts w:ascii="Calibri" w:eastAsia="Calibri" w:hAnsi="Calibri" w:cs="Calibri"/>
          <w:kern w:val="0"/>
          <w:sz w:val="22"/>
          <w:szCs w:val="22"/>
          <w:lang w:eastAsia="en-US"/>
          <w14:ligatures w14:val="none"/>
        </w:rPr>
        <w:t>≥</w:t>
      </w: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>40cm DBH) present, green tree symbols indicate sites with approximately five to ten mature trees present, and dark green tree symbols indicate sites with over ten mature trees present.</w:t>
      </w: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765355FE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noProof/>
          <w:kern w:val="0"/>
          <w:sz w:val="22"/>
          <w:szCs w:val="22"/>
          <w:lang w:eastAsia="en-US"/>
          <w14:ligatures w14:val="none"/>
        </w:rPr>
        <w:lastRenderedPageBreak/>
        <w:drawing>
          <wp:inline distT="0" distB="0" distL="0" distR="0" wp14:anchorId="7B623966" wp14:editId="0240F1D3">
            <wp:extent cx="5731510" cy="3056890"/>
            <wp:effectExtent l="0" t="0" r="2540" b="0"/>
            <wp:docPr id="1888716324" name="Picture 3" descr="A graph of different sizes and colo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716324" name="Picture 3" descr="A graph of different sizes and color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6F345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>Figure S3. Frequency histograms of all trees in each region (ACT and SEQ). Tree sizes have been separated into bins of 10cm DBH.</w:t>
      </w:r>
    </w:p>
    <w:p w14:paraId="697FA3F6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60C204FC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noProof/>
          <w:kern w:val="0"/>
          <w:sz w:val="22"/>
          <w:szCs w:val="22"/>
          <w:lang w:eastAsia="en-US"/>
          <w14:ligatures w14:val="none"/>
        </w:rPr>
        <w:lastRenderedPageBreak/>
        <w:drawing>
          <wp:inline distT="0" distB="0" distL="0" distR="0" wp14:anchorId="1089D132" wp14:editId="122B1EB8">
            <wp:extent cx="5731510" cy="4584700"/>
            <wp:effectExtent l="0" t="0" r="2540" b="6350"/>
            <wp:docPr id="485758530" name="Picture 485758530" descr="A picture containing tex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58530" name="Picture 2" descr="A picture containing text, diagra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6119D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 xml:space="preserve">Figure S4. Violin plots indicating the distribution of site data according to region (ACT and SEQ). The width of the ‘violins’ indicate the proportion of sites with the corresponding y-value. All plots display the two regions sampled on the x-axis with the range of each habitat variable presented on the y-axis. A) Understorey cover (%); B) </w:t>
      </w:r>
      <w:proofErr w:type="spellStart"/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>Midstorey</w:t>
      </w:r>
      <w:proofErr w:type="spellEnd"/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t xml:space="preserve"> cover (%); C) Grass cover (%) and D) Vegetation cover (woody vegetation) (%) within a 200m radius of each site. </w:t>
      </w:r>
    </w:p>
    <w:p w14:paraId="311E7440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sectPr w:rsidR="00AB0E00" w:rsidRPr="00AB0E00" w:rsidSect="004230FE"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5E8846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lastRenderedPageBreak/>
        <w:t xml:space="preserve">Table S1. All models tested for multi-species occupancy modelling, for ACT. </w:t>
      </w:r>
    </w:p>
    <w:tbl>
      <w:tblPr>
        <w:tblStyle w:val="JournalStyle22"/>
        <w:tblW w:w="6822" w:type="dxa"/>
        <w:tblLayout w:type="fixed"/>
        <w:tblLook w:val="0420" w:firstRow="1" w:lastRow="0" w:firstColumn="0" w:lastColumn="0" w:noHBand="0" w:noVBand="1"/>
      </w:tblPr>
      <w:tblGrid>
        <w:gridCol w:w="2792"/>
        <w:gridCol w:w="2111"/>
        <w:gridCol w:w="110"/>
        <w:gridCol w:w="1809"/>
      </w:tblGrid>
      <w:tr w:rsidR="00AB0E00" w:rsidRPr="00AB0E00" w14:paraId="4ABED544" w14:textId="77777777" w:rsidTr="005E2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5"/>
        </w:trPr>
        <w:tc>
          <w:tcPr>
            <w:tcW w:w="2792" w:type="dxa"/>
            <w:vMerge w:val="restart"/>
            <w:tcBorders>
              <w:top w:val="single" w:sz="4" w:space="0" w:color="auto"/>
            </w:tcBorders>
          </w:tcPr>
          <w:p w14:paraId="5D9EDB2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Tree Size Class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</w:tcBorders>
          </w:tcPr>
          <w:p w14:paraId="3249DBB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Model results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567E6A3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</w:p>
        </w:tc>
      </w:tr>
      <w:tr w:rsidR="00AB0E00" w:rsidRPr="00AB0E00" w14:paraId="4258309D" w14:textId="77777777" w:rsidTr="005E21E3">
        <w:trPr>
          <w:trHeight w:val="282"/>
        </w:trPr>
        <w:tc>
          <w:tcPr>
            <w:tcW w:w="2792" w:type="dxa"/>
            <w:vMerge/>
            <w:tcBorders>
              <w:bottom w:val="single" w:sz="4" w:space="0" w:color="auto"/>
            </w:tcBorders>
          </w:tcPr>
          <w:p w14:paraId="16087E8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</w:tcBorders>
          </w:tcPr>
          <w:p w14:paraId="5EE9C47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k-</w:t>
            </w:r>
            <w:proofErr w:type="spellStart"/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foldIC</w:t>
            </w:r>
            <w:proofErr w:type="spellEnd"/>
          </w:p>
        </w:tc>
        <w:tc>
          <w:tcPr>
            <w:tcW w:w="19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22425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proofErr w:type="spellStart"/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Δ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k-foldIC</w:t>
            </w:r>
            <w:proofErr w:type="spellEnd"/>
          </w:p>
        </w:tc>
      </w:tr>
      <w:tr w:rsidR="00AB0E00" w:rsidRPr="00AB0E00" w14:paraId="78CECA5A" w14:textId="77777777" w:rsidTr="005E21E3">
        <w:trPr>
          <w:trHeight w:val="206"/>
        </w:trPr>
        <w:tc>
          <w:tcPr>
            <w:tcW w:w="2792" w:type="dxa"/>
            <w:tcBorders>
              <w:top w:val="single" w:sz="4" w:space="0" w:color="auto"/>
              <w:bottom w:val="nil"/>
              <w:right w:val="nil"/>
            </w:tcBorders>
          </w:tcPr>
          <w:p w14:paraId="4C4DE0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70cm DBH</w:t>
            </w:r>
          </w:p>
        </w:tc>
        <w:tc>
          <w:tcPr>
            <w:tcW w:w="2111" w:type="dxa"/>
            <w:tcBorders>
              <w:top w:val="single" w:sz="4" w:space="0" w:color="auto"/>
              <w:bottom w:val="nil"/>
            </w:tcBorders>
          </w:tcPr>
          <w:p w14:paraId="62ABB8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1796.307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bottom w:val="nil"/>
            </w:tcBorders>
          </w:tcPr>
          <w:p w14:paraId="70BF5FE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0.00</w:t>
            </w:r>
          </w:p>
        </w:tc>
      </w:tr>
      <w:tr w:rsidR="00AB0E00" w:rsidRPr="00AB0E00" w14:paraId="292656CE" w14:textId="77777777" w:rsidTr="005E21E3">
        <w:trPr>
          <w:trHeight w:val="118"/>
        </w:trPr>
        <w:tc>
          <w:tcPr>
            <w:tcW w:w="2792" w:type="dxa"/>
            <w:tcBorders>
              <w:right w:val="nil"/>
            </w:tcBorders>
          </w:tcPr>
          <w:p w14:paraId="3035C9C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60cm DBH</w:t>
            </w:r>
          </w:p>
        </w:tc>
        <w:tc>
          <w:tcPr>
            <w:tcW w:w="2111" w:type="dxa"/>
          </w:tcPr>
          <w:p w14:paraId="1A8A53C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1803.768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C982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7.461</w:t>
            </w:r>
          </w:p>
        </w:tc>
      </w:tr>
      <w:tr w:rsidR="00AB0E00" w:rsidRPr="00AB0E00" w14:paraId="02F4B41E" w14:textId="77777777" w:rsidTr="005E21E3">
        <w:trPr>
          <w:trHeight w:val="118"/>
        </w:trPr>
        <w:tc>
          <w:tcPr>
            <w:tcW w:w="2792" w:type="dxa"/>
            <w:tcBorders>
              <w:right w:val="nil"/>
            </w:tcBorders>
          </w:tcPr>
          <w:p w14:paraId="3EDCE49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80cm DBH</w:t>
            </w:r>
          </w:p>
        </w:tc>
        <w:tc>
          <w:tcPr>
            <w:tcW w:w="2111" w:type="dxa"/>
          </w:tcPr>
          <w:p w14:paraId="3B3B5BB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1808.341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9440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12.034</w:t>
            </w:r>
          </w:p>
        </w:tc>
      </w:tr>
      <w:tr w:rsidR="00AB0E00" w:rsidRPr="00AB0E00" w14:paraId="1AAC9129" w14:textId="77777777" w:rsidTr="005E21E3">
        <w:trPr>
          <w:trHeight w:val="202"/>
        </w:trPr>
        <w:tc>
          <w:tcPr>
            <w:tcW w:w="2792" w:type="dxa"/>
            <w:tcBorders>
              <w:right w:val="nil"/>
            </w:tcBorders>
          </w:tcPr>
          <w:p w14:paraId="00AE8D1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50cm DBH</w:t>
            </w:r>
          </w:p>
        </w:tc>
        <w:tc>
          <w:tcPr>
            <w:tcW w:w="2111" w:type="dxa"/>
          </w:tcPr>
          <w:p w14:paraId="4367429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1810.784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24AC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14.477</w:t>
            </w:r>
          </w:p>
        </w:tc>
      </w:tr>
      <w:tr w:rsidR="00AB0E00" w:rsidRPr="00AB0E00" w14:paraId="73CF5912" w14:textId="77777777" w:rsidTr="005E21E3">
        <w:trPr>
          <w:trHeight w:val="202"/>
        </w:trPr>
        <w:tc>
          <w:tcPr>
            <w:tcW w:w="2792" w:type="dxa"/>
            <w:tcBorders>
              <w:right w:val="nil"/>
            </w:tcBorders>
          </w:tcPr>
          <w:p w14:paraId="6949A0F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Calibri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40cm DBH</w:t>
            </w:r>
          </w:p>
        </w:tc>
        <w:tc>
          <w:tcPr>
            <w:tcW w:w="2111" w:type="dxa"/>
          </w:tcPr>
          <w:p w14:paraId="48B02F9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1820.13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E9F3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23.823</w:t>
            </w:r>
          </w:p>
        </w:tc>
      </w:tr>
      <w:tr w:rsidR="00AB0E00" w:rsidRPr="00AB0E00" w14:paraId="68724CA9" w14:textId="77777777" w:rsidTr="005E21E3">
        <w:trPr>
          <w:trHeight w:val="150"/>
        </w:trPr>
        <w:tc>
          <w:tcPr>
            <w:tcW w:w="2792" w:type="dxa"/>
            <w:tcBorders>
              <w:right w:val="nil"/>
            </w:tcBorders>
          </w:tcPr>
          <w:p w14:paraId="7499020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90cm DBH</w:t>
            </w:r>
          </w:p>
        </w:tc>
        <w:tc>
          <w:tcPr>
            <w:tcW w:w="2111" w:type="dxa"/>
          </w:tcPr>
          <w:p w14:paraId="2CF05F9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1823.73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0575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27.423</w:t>
            </w:r>
          </w:p>
        </w:tc>
      </w:tr>
      <w:tr w:rsidR="00AB0E00" w:rsidRPr="00AB0E00" w14:paraId="6BB51EE5" w14:textId="77777777" w:rsidTr="005E21E3">
        <w:trPr>
          <w:trHeight w:val="150"/>
        </w:trPr>
        <w:tc>
          <w:tcPr>
            <w:tcW w:w="2792" w:type="dxa"/>
            <w:tcBorders>
              <w:bottom w:val="single" w:sz="4" w:space="0" w:color="auto"/>
              <w:right w:val="nil"/>
            </w:tcBorders>
          </w:tcPr>
          <w:p w14:paraId="03F3DCD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Calibri"/>
                <w:iCs/>
                <w:sz w:val="18"/>
                <w:szCs w:val="18"/>
              </w:rPr>
              <w:t>≥</w:t>
            </w: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100cm DBH</w:t>
            </w:r>
          </w:p>
        </w:tc>
        <w:tc>
          <w:tcPr>
            <w:tcW w:w="2111" w:type="dxa"/>
            <w:tcBorders>
              <w:bottom w:val="single" w:sz="4" w:space="0" w:color="auto"/>
            </w:tcBorders>
          </w:tcPr>
          <w:p w14:paraId="3D6CF29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1837.434</w:t>
            </w:r>
          </w:p>
        </w:tc>
        <w:tc>
          <w:tcPr>
            <w:tcW w:w="1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3385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Cs/>
                <w:sz w:val="18"/>
                <w:szCs w:val="18"/>
              </w:rPr>
            </w:pPr>
            <w:r w:rsidRPr="00AB0E00">
              <w:rPr>
                <w:rFonts w:ascii="Calibri" w:eastAsia="Calibri" w:hAnsi="Calibri" w:cs="Arial"/>
                <w:iCs/>
                <w:sz w:val="18"/>
                <w:szCs w:val="18"/>
              </w:rPr>
              <w:t>41.127</w:t>
            </w:r>
          </w:p>
        </w:tc>
      </w:tr>
    </w:tbl>
    <w:p w14:paraId="1E6F275D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2945CB1E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lastRenderedPageBreak/>
        <w:t xml:space="preserve">Table S2. Posterior predictive checks for each species included in the multispecies occupancy models. Bayesian P-values are given for each species for each region they were modelled in. Bayesian P-values &gt; 0.05 indicated an adequate fit. </w:t>
      </w:r>
    </w:p>
    <w:tbl>
      <w:tblPr>
        <w:tblStyle w:val="JournalStyle4"/>
        <w:tblW w:w="8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2"/>
        <w:gridCol w:w="2433"/>
        <w:gridCol w:w="2433"/>
      </w:tblGrid>
      <w:tr w:rsidR="00AB0E00" w:rsidRPr="00AB0E00" w14:paraId="48627278" w14:textId="77777777" w:rsidTr="005E21E3">
        <w:trPr>
          <w:trHeight w:val="223"/>
        </w:trPr>
        <w:tc>
          <w:tcPr>
            <w:tcW w:w="4132" w:type="dxa"/>
            <w:vMerge w:val="restart"/>
            <w:tcBorders>
              <w:top w:val="single" w:sz="4" w:space="0" w:color="auto"/>
            </w:tcBorders>
          </w:tcPr>
          <w:p w14:paraId="758DF771" w14:textId="77777777" w:rsidR="00AB0E00" w:rsidRPr="002834A7" w:rsidRDefault="00AB0E00" w:rsidP="00AB0E00">
            <w:pPr>
              <w:spacing w:line="259" w:lineRule="auto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/>
                <w:sz w:val="20"/>
                <w:szCs w:val="20"/>
              </w:rPr>
              <w:t>Bird species</w:t>
            </w:r>
          </w:p>
        </w:tc>
        <w:tc>
          <w:tcPr>
            <w:tcW w:w="48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5A9712" w14:textId="77777777" w:rsidR="00AB0E00" w:rsidRPr="002834A7" w:rsidRDefault="00AB0E00" w:rsidP="00AB0E00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/>
                <w:sz w:val="20"/>
                <w:szCs w:val="20"/>
              </w:rPr>
              <w:t>Bayesian P-value</w:t>
            </w:r>
          </w:p>
        </w:tc>
      </w:tr>
      <w:tr w:rsidR="00AB0E00" w:rsidRPr="00AB0E00" w14:paraId="59DF3E80" w14:textId="77777777" w:rsidTr="005E21E3">
        <w:trPr>
          <w:trHeight w:val="223"/>
        </w:trPr>
        <w:tc>
          <w:tcPr>
            <w:tcW w:w="4132" w:type="dxa"/>
            <w:vMerge/>
            <w:tcBorders>
              <w:bottom w:val="single" w:sz="4" w:space="0" w:color="auto"/>
            </w:tcBorders>
          </w:tcPr>
          <w:p w14:paraId="03CE32C6" w14:textId="77777777" w:rsidR="00AB0E00" w:rsidRPr="002834A7" w:rsidRDefault="00AB0E00" w:rsidP="00AB0E00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14:paraId="187E8CDB" w14:textId="77777777" w:rsidR="00AB0E00" w:rsidRPr="002834A7" w:rsidRDefault="00AB0E00" w:rsidP="00AB0E00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/>
                <w:sz w:val="20"/>
                <w:szCs w:val="20"/>
              </w:rPr>
              <w:t>ACT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4" w:space="0" w:color="auto"/>
            </w:tcBorders>
          </w:tcPr>
          <w:p w14:paraId="49EE6681" w14:textId="77777777" w:rsidR="00AB0E00" w:rsidRPr="002834A7" w:rsidRDefault="00AB0E00" w:rsidP="00AB0E00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/>
                <w:sz w:val="20"/>
                <w:szCs w:val="20"/>
              </w:rPr>
              <w:t>SEQ</w:t>
            </w:r>
          </w:p>
        </w:tc>
      </w:tr>
      <w:tr w:rsidR="00AB0E00" w:rsidRPr="00AB0E00" w14:paraId="40957A82" w14:textId="77777777" w:rsidTr="005E21E3">
        <w:trPr>
          <w:trHeight w:val="270"/>
        </w:trPr>
        <w:tc>
          <w:tcPr>
            <w:tcW w:w="4132" w:type="dxa"/>
          </w:tcPr>
          <w:p w14:paraId="646D93F5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Australasian Figbird</w:t>
            </w:r>
          </w:p>
        </w:tc>
        <w:tc>
          <w:tcPr>
            <w:tcW w:w="2433" w:type="dxa"/>
          </w:tcPr>
          <w:p w14:paraId="5AD20794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46798FFB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0.3717</w:t>
            </w:r>
          </w:p>
        </w:tc>
      </w:tr>
      <w:tr w:rsidR="00AB0E00" w:rsidRPr="00AB0E00" w14:paraId="7DF15CC6" w14:textId="77777777" w:rsidTr="005E21E3">
        <w:trPr>
          <w:trHeight w:val="270"/>
        </w:trPr>
        <w:tc>
          <w:tcPr>
            <w:tcW w:w="4132" w:type="dxa"/>
          </w:tcPr>
          <w:p w14:paraId="41899D66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Australian Magpie</w:t>
            </w:r>
          </w:p>
        </w:tc>
        <w:tc>
          <w:tcPr>
            <w:tcW w:w="2433" w:type="dxa"/>
          </w:tcPr>
          <w:p w14:paraId="57683988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0.3667</w:t>
            </w:r>
          </w:p>
        </w:tc>
        <w:tc>
          <w:tcPr>
            <w:tcW w:w="2433" w:type="dxa"/>
          </w:tcPr>
          <w:p w14:paraId="5473EA53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0.4041</w:t>
            </w:r>
          </w:p>
        </w:tc>
      </w:tr>
      <w:tr w:rsidR="00AB0E00" w:rsidRPr="00AB0E00" w14:paraId="7FEFD17F" w14:textId="77777777" w:rsidTr="005E21E3">
        <w:trPr>
          <w:trHeight w:val="270"/>
        </w:trPr>
        <w:tc>
          <w:tcPr>
            <w:tcW w:w="4132" w:type="dxa"/>
          </w:tcPr>
          <w:p w14:paraId="2F8103F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Australian Raven</w:t>
            </w:r>
          </w:p>
        </w:tc>
        <w:tc>
          <w:tcPr>
            <w:tcW w:w="2433" w:type="dxa"/>
          </w:tcPr>
          <w:p w14:paraId="038264F7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0.227</w:t>
            </w:r>
          </w:p>
        </w:tc>
        <w:tc>
          <w:tcPr>
            <w:tcW w:w="2433" w:type="dxa"/>
          </w:tcPr>
          <w:p w14:paraId="3C6814B9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2FAA7231" w14:textId="77777777" w:rsidTr="005E21E3">
        <w:trPr>
          <w:trHeight w:val="270"/>
        </w:trPr>
        <w:tc>
          <w:tcPr>
            <w:tcW w:w="4132" w:type="dxa"/>
          </w:tcPr>
          <w:p w14:paraId="2E45029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Common Myna</w:t>
            </w:r>
          </w:p>
        </w:tc>
        <w:tc>
          <w:tcPr>
            <w:tcW w:w="2433" w:type="dxa"/>
          </w:tcPr>
          <w:p w14:paraId="2881A563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0.3483</w:t>
            </w:r>
          </w:p>
        </w:tc>
        <w:tc>
          <w:tcPr>
            <w:tcW w:w="2433" w:type="dxa"/>
          </w:tcPr>
          <w:p w14:paraId="10B29FD5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0.3852</w:t>
            </w:r>
          </w:p>
        </w:tc>
      </w:tr>
      <w:tr w:rsidR="00AB0E00" w:rsidRPr="00AB0E00" w14:paraId="6DA4B5EE" w14:textId="77777777" w:rsidTr="005E21E3">
        <w:trPr>
          <w:trHeight w:val="270"/>
        </w:trPr>
        <w:tc>
          <w:tcPr>
            <w:tcW w:w="4132" w:type="dxa"/>
          </w:tcPr>
          <w:p w14:paraId="38EB840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Common Starling</w:t>
            </w:r>
          </w:p>
        </w:tc>
        <w:tc>
          <w:tcPr>
            <w:tcW w:w="2433" w:type="dxa"/>
          </w:tcPr>
          <w:p w14:paraId="3E353CFD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0.8807</w:t>
            </w:r>
          </w:p>
        </w:tc>
        <w:tc>
          <w:tcPr>
            <w:tcW w:w="2433" w:type="dxa"/>
          </w:tcPr>
          <w:p w14:paraId="1B718915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7401C73A" w14:textId="77777777" w:rsidTr="005E21E3">
        <w:trPr>
          <w:trHeight w:val="270"/>
        </w:trPr>
        <w:tc>
          <w:tcPr>
            <w:tcW w:w="4132" w:type="dxa"/>
          </w:tcPr>
          <w:p w14:paraId="62E45A5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Crested Pigeon</w:t>
            </w:r>
          </w:p>
        </w:tc>
        <w:tc>
          <w:tcPr>
            <w:tcW w:w="2433" w:type="dxa"/>
          </w:tcPr>
          <w:p w14:paraId="6D6B284D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0.4504</w:t>
            </w:r>
          </w:p>
        </w:tc>
        <w:tc>
          <w:tcPr>
            <w:tcW w:w="2433" w:type="dxa"/>
          </w:tcPr>
          <w:p w14:paraId="42F60A9B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0.3207</w:t>
            </w:r>
          </w:p>
        </w:tc>
      </w:tr>
      <w:tr w:rsidR="00AB0E00" w:rsidRPr="00AB0E00" w14:paraId="319008A1" w14:textId="77777777" w:rsidTr="005E21E3">
        <w:trPr>
          <w:trHeight w:val="270"/>
        </w:trPr>
        <w:tc>
          <w:tcPr>
            <w:tcW w:w="4132" w:type="dxa"/>
          </w:tcPr>
          <w:p w14:paraId="034503FF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Crimson Rosella</w:t>
            </w:r>
          </w:p>
        </w:tc>
        <w:tc>
          <w:tcPr>
            <w:tcW w:w="2433" w:type="dxa"/>
          </w:tcPr>
          <w:p w14:paraId="09B6EDEF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0.5285</w:t>
            </w:r>
          </w:p>
        </w:tc>
        <w:tc>
          <w:tcPr>
            <w:tcW w:w="2433" w:type="dxa"/>
          </w:tcPr>
          <w:p w14:paraId="49D2A851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0BC1D991" w14:textId="77777777" w:rsidTr="005E21E3">
        <w:trPr>
          <w:trHeight w:val="270"/>
        </w:trPr>
        <w:tc>
          <w:tcPr>
            <w:tcW w:w="4132" w:type="dxa"/>
          </w:tcPr>
          <w:p w14:paraId="7DA7D18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Eastern Rosella</w:t>
            </w:r>
          </w:p>
        </w:tc>
        <w:tc>
          <w:tcPr>
            <w:tcW w:w="2433" w:type="dxa"/>
          </w:tcPr>
          <w:p w14:paraId="2A1E9F28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0.5172</w:t>
            </w:r>
          </w:p>
        </w:tc>
        <w:tc>
          <w:tcPr>
            <w:tcW w:w="2433" w:type="dxa"/>
          </w:tcPr>
          <w:p w14:paraId="73CC9D77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7F3B81BC" w14:textId="77777777" w:rsidTr="005E21E3">
        <w:trPr>
          <w:trHeight w:val="270"/>
        </w:trPr>
        <w:tc>
          <w:tcPr>
            <w:tcW w:w="4132" w:type="dxa"/>
          </w:tcPr>
          <w:p w14:paraId="26C4428E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Galah</w:t>
            </w:r>
          </w:p>
        </w:tc>
        <w:tc>
          <w:tcPr>
            <w:tcW w:w="2433" w:type="dxa"/>
          </w:tcPr>
          <w:p w14:paraId="523A01E0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0.6385</w:t>
            </w:r>
          </w:p>
        </w:tc>
        <w:tc>
          <w:tcPr>
            <w:tcW w:w="2433" w:type="dxa"/>
          </w:tcPr>
          <w:p w14:paraId="1666C25F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010BBB1D" w14:textId="77777777" w:rsidTr="005E21E3">
        <w:trPr>
          <w:trHeight w:val="270"/>
        </w:trPr>
        <w:tc>
          <w:tcPr>
            <w:tcW w:w="4132" w:type="dxa"/>
          </w:tcPr>
          <w:p w14:paraId="28ED1796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Grey Butcherbird</w:t>
            </w:r>
          </w:p>
        </w:tc>
        <w:tc>
          <w:tcPr>
            <w:tcW w:w="2433" w:type="dxa"/>
          </w:tcPr>
          <w:p w14:paraId="2AAEACEF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0A2D25B1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0.3591</w:t>
            </w:r>
          </w:p>
        </w:tc>
      </w:tr>
      <w:tr w:rsidR="00AB0E00" w:rsidRPr="00AB0E00" w14:paraId="379FFEE5" w14:textId="77777777" w:rsidTr="005E21E3">
        <w:trPr>
          <w:trHeight w:val="270"/>
        </w:trPr>
        <w:tc>
          <w:tcPr>
            <w:tcW w:w="4132" w:type="dxa"/>
          </w:tcPr>
          <w:p w14:paraId="3A1609C6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House Sparrow</w:t>
            </w:r>
          </w:p>
        </w:tc>
        <w:tc>
          <w:tcPr>
            <w:tcW w:w="2433" w:type="dxa"/>
          </w:tcPr>
          <w:p w14:paraId="7A81BA48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0.7878</w:t>
            </w:r>
          </w:p>
        </w:tc>
        <w:tc>
          <w:tcPr>
            <w:tcW w:w="2433" w:type="dxa"/>
          </w:tcPr>
          <w:p w14:paraId="5DD46127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7182978E" w14:textId="77777777" w:rsidTr="005E21E3">
        <w:trPr>
          <w:trHeight w:val="270"/>
        </w:trPr>
        <w:tc>
          <w:tcPr>
            <w:tcW w:w="4132" w:type="dxa"/>
          </w:tcPr>
          <w:p w14:paraId="100255FC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Magpie Lark</w:t>
            </w:r>
          </w:p>
        </w:tc>
        <w:tc>
          <w:tcPr>
            <w:tcW w:w="2433" w:type="dxa"/>
          </w:tcPr>
          <w:p w14:paraId="44A96044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0.1776</w:t>
            </w:r>
          </w:p>
        </w:tc>
        <w:tc>
          <w:tcPr>
            <w:tcW w:w="2433" w:type="dxa"/>
          </w:tcPr>
          <w:p w14:paraId="30DEE1A0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0.3441</w:t>
            </w:r>
          </w:p>
        </w:tc>
      </w:tr>
      <w:tr w:rsidR="00AB0E00" w:rsidRPr="00AB0E00" w14:paraId="3A76E59B" w14:textId="77777777" w:rsidTr="005E21E3">
        <w:trPr>
          <w:trHeight w:val="270"/>
        </w:trPr>
        <w:tc>
          <w:tcPr>
            <w:tcW w:w="4132" w:type="dxa"/>
          </w:tcPr>
          <w:p w14:paraId="39FD1A06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Masked Lapwing</w:t>
            </w:r>
          </w:p>
        </w:tc>
        <w:tc>
          <w:tcPr>
            <w:tcW w:w="2433" w:type="dxa"/>
          </w:tcPr>
          <w:p w14:paraId="3DDC2056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40D15A02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0.3683</w:t>
            </w:r>
          </w:p>
        </w:tc>
      </w:tr>
      <w:tr w:rsidR="00AB0E00" w:rsidRPr="00AB0E00" w14:paraId="2072B628" w14:textId="77777777" w:rsidTr="005E21E3">
        <w:trPr>
          <w:trHeight w:val="270"/>
        </w:trPr>
        <w:tc>
          <w:tcPr>
            <w:tcW w:w="4132" w:type="dxa"/>
          </w:tcPr>
          <w:p w14:paraId="7E532DD7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Noisy Miner</w:t>
            </w:r>
          </w:p>
        </w:tc>
        <w:tc>
          <w:tcPr>
            <w:tcW w:w="2433" w:type="dxa"/>
          </w:tcPr>
          <w:p w14:paraId="58129CB2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0.2856</w:t>
            </w:r>
          </w:p>
        </w:tc>
        <w:tc>
          <w:tcPr>
            <w:tcW w:w="2433" w:type="dxa"/>
          </w:tcPr>
          <w:p w14:paraId="5D1241C9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0.5759</w:t>
            </w:r>
          </w:p>
        </w:tc>
      </w:tr>
      <w:tr w:rsidR="00AB0E00" w:rsidRPr="00AB0E00" w14:paraId="2A76C359" w14:textId="77777777" w:rsidTr="005E21E3">
        <w:trPr>
          <w:trHeight w:val="270"/>
        </w:trPr>
        <w:tc>
          <w:tcPr>
            <w:tcW w:w="4132" w:type="dxa"/>
          </w:tcPr>
          <w:p w14:paraId="6BC2D2DA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Rainbow Lorikeet</w:t>
            </w:r>
          </w:p>
        </w:tc>
        <w:tc>
          <w:tcPr>
            <w:tcW w:w="2433" w:type="dxa"/>
          </w:tcPr>
          <w:p w14:paraId="2C1FE97C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5F4D104A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0.4939</w:t>
            </w:r>
          </w:p>
        </w:tc>
      </w:tr>
      <w:tr w:rsidR="00AB0E00" w:rsidRPr="00AB0E00" w14:paraId="466F86A6" w14:textId="77777777" w:rsidTr="005E21E3">
        <w:trPr>
          <w:trHeight w:val="270"/>
        </w:trPr>
        <w:tc>
          <w:tcPr>
            <w:tcW w:w="4132" w:type="dxa"/>
          </w:tcPr>
          <w:p w14:paraId="2930E65B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Red Wattlebird</w:t>
            </w:r>
          </w:p>
        </w:tc>
        <w:tc>
          <w:tcPr>
            <w:tcW w:w="2433" w:type="dxa"/>
          </w:tcPr>
          <w:p w14:paraId="5401ED4D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0.4519</w:t>
            </w:r>
          </w:p>
        </w:tc>
        <w:tc>
          <w:tcPr>
            <w:tcW w:w="2433" w:type="dxa"/>
          </w:tcPr>
          <w:p w14:paraId="68F97E4F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115A7BB3" w14:textId="77777777" w:rsidTr="005E21E3">
        <w:trPr>
          <w:trHeight w:val="270"/>
        </w:trPr>
        <w:tc>
          <w:tcPr>
            <w:tcW w:w="4132" w:type="dxa"/>
          </w:tcPr>
          <w:p w14:paraId="3F8D6200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Red-rumped Parrot</w:t>
            </w:r>
          </w:p>
        </w:tc>
        <w:tc>
          <w:tcPr>
            <w:tcW w:w="2433" w:type="dxa"/>
          </w:tcPr>
          <w:p w14:paraId="2DF56FB8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0.66</w:t>
            </w:r>
          </w:p>
        </w:tc>
        <w:tc>
          <w:tcPr>
            <w:tcW w:w="2433" w:type="dxa"/>
          </w:tcPr>
          <w:p w14:paraId="3BCBB7E4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2827BFC0" w14:textId="77777777" w:rsidTr="005E21E3">
        <w:trPr>
          <w:trHeight w:val="270"/>
        </w:trPr>
        <w:tc>
          <w:tcPr>
            <w:tcW w:w="4132" w:type="dxa"/>
          </w:tcPr>
          <w:p w14:paraId="57483BA5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Scaly-breasted Lorikeet</w:t>
            </w:r>
          </w:p>
        </w:tc>
        <w:tc>
          <w:tcPr>
            <w:tcW w:w="2433" w:type="dxa"/>
          </w:tcPr>
          <w:p w14:paraId="09251CEF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6FD3B731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0.6472</w:t>
            </w:r>
          </w:p>
        </w:tc>
      </w:tr>
      <w:tr w:rsidR="00AB0E00" w:rsidRPr="00AB0E00" w14:paraId="467D6417" w14:textId="77777777" w:rsidTr="005E21E3">
        <w:trPr>
          <w:trHeight w:val="270"/>
        </w:trPr>
        <w:tc>
          <w:tcPr>
            <w:tcW w:w="4132" w:type="dxa"/>
          </w:tcPr>
          <w:p w14:paraId="17F3E06D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Striated Pardalote</w:t>
            </w:r>
          </w:p>
        </w:tc>
        <w:tc>
          <w:tcPr>
            <w:tcW w:w="2433" w:type="dxa"/>
          </w:tcPr>
          <w:p w14:paraId="01F56781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0.6898</w:t>
            </w:r>
          </w:p>
        </w:tc>
        <w:tc>
          <w:tcPr>
            <w:tcW w:w="2433" w:type="dxa"/>
          </w:tcPr>
          <w:p w14:paraId="3E90724A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58D9261B" w14:textId="77777777" w:rsidTr="005E21E3">
        <w:trPr>
          <w:trHeight w:val="270"/>
        </w:trPr>
        <w:tc>
          <w:tcPr>
            <w:tcW w:w="4132" w:type="dxa"/>
          </w:tcPr>
          <w:p w14:paraId="5375A3B7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Sulphur-crested Cockatoo</w:t>
            </w:r>
          </w:p>
        </w:tc>
        <w:tc>
          <w:tcPr>
            <w:tcW w:w="2433" w:type="dxa"/>
          </w:tcPr>
          <w:p w14:paraId="631689C1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0.6828</w:t>
            </w:r>
          </w:p>
        </w:tc>
        <w:tc>
          <w:tcPr>
            <w:tcW w:w="2433" w:type="dxa"/>
          </w:tcPr>
          <w:p w14:paraId="72AFAEFD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0.5044</w:t>
            </w:r>
          </w:p>
        </w:tc>
      </w:tr>
      <w:tr w:rsidR="00AB0E00" w:rsidRPr="00AB0E00" w14:paraId="6532CF18" w14:textId="77777777" w:rsidTr="005E21E3">
        <w:trPr>
          <w:trHeight w:val="270"/>
        </w:trPr>
        <w:tc>
          <w:tcPr>
            <w:tcW w:w="4132" w:type="dxa"/>
          </w:tcPr>
          <w:p w14:paraId="1D97BFF0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Superb Fairy-wren</w:t>
            </w:r>
          </w:p>
        </w:tc>
        <w:tc>
          <w:tcPr>
            <w:tcW w:w="2433" w:type="dxa"/>
          </w:tcPr>
          <w:p w14:paraId="61AB23C4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0.4183</w:t>
            </w:r>
          </w:p>
        </w:tc>
        <w:tc>
          <w:tcPr>
            <w:tcW w:w="2433" w:type="dxa"/>
          </w:tcPr>
          <w:p w14:paraId="7D87FE46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AB0E00" w:rsidRPr="00AB0E00" w14:paraId="16DCEB6A" w14:textId="77777777" w:rsidTr="005E21E3">
        <w:trPr>
          <w:trHeight w:val="270"/>
        </w:trPr>
        <w:tc>
          <w:tcPr>
            <w:tcW w:w="4132" w:type="dxa"/>
          </w:tcPr>
          <w:p w14:paraId="693FBBBC" w14:textId="77777777" w:rsidR="00AB0E00" w:rsidRPr="002834A7" w:rsidRDefault="00AB0E00" w:rsidP="00AB0E00">
            <w:pPr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proofErr w:type="spellStart"/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Torresian</w:t>
            </w:r>
            <w:proofErr w:type="spellEnd"/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 xml:space="preserve"> Crow</w:t>
            </w:r>
          </w:p>
        </w:tc>
        <w:tc>
          <w:tcPr>
            <w:tcW w:w="2433" w:type="dxa"/>
          </w:tcPr>
          <w:p w14:paraId="4D120A57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433" w:type="dxa"/>
          </w:tcPr>
          <w:p w14:paraId="48238CCA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0.3957</w:t>
            </w:r>
          </w:p>
        </w:tc>
      </w:tr>
      <w:tr w:rsidR="00AB0E00" w:rsidRPr="00AB0E00" w14:paraId="18DFD461" w14:textId="77777777" w:rsidTr="005E21E3">
        <w:trPr>
          <w:trHeight w:val="271"/>
        </w:trPr>
        <w:tc>
          <w:tcPr>
            <w:tcW w:w="4132" w:type="dxa"/>
            <w:tcBorders>
              <w:bottom w:val="single" w:sz="4" w:space="0" w:color="auto"/>
            </w:tcBorders>
          </w:tcPr>
          <w:p w14:paraId="344006AB" w14:textId="77777777" w:rsidR="00AB0E00" w:rsidRPr="002834A7" w:rsidRDefault="00AB0E00" w:rsidP="00AB0E00">
            <w:pPr>
              <w:spacing w:line="259" w:lineRule="auto"/>
              <w:rPr>
                <w:rFonts w:ascii="Calibri" w:eastAsia="Calibri" w:hAnsi="Calibri" w:cs="Calibri"/>
                <w:iCs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iCs/>
                <w:sz w:val="20"/>
                <w:szCs w:val="20"/>
              </w:rPr>
              <w:t>Welcome Swallow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174C9AB3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0.37</w:t>
            </w:r>
          </w:p>
        </w:tc>
        <w:tc>
          <w:tcPr>
            <w:tcW w:w="2433" w:type="dxa"/>
            <w:tcBorders>
              <w:bottom w:val="single" w:sz="4" w:space="0" w:color="auto"/>
            </w:tcBorders>
          </w:tcPr>
          <w:p w14:paraId="70D790ED" w14:textId="77777777" w:rsidR="00AB0E00" w:rsidRPr="002834A7" w:rsidRDefault="00AB0E00" w:rsidP="00AB0E00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2834A7">
              <w:rPr>
                <w:rFonts w:ascii="Calibri" w:eastAsia="Calibri" w:hAnsi="Calibri" w:cs="Calibri"/>
                <w:sz w:val="20"/>
                <w:szCs w:val="20"/>
              </w:rPr>
              <w:t>0.6043</w:t>
            </w:r>
          </w:p>
        </w:tc>
      </w:tr>
    </w:tbl>
    <w:p w14:paraId="5DE33F83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72088038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lastRenderedPageBreak/>
        <w:t xml:space="preserve">Table S3. The range, mean and standard error (SE) for each habitat covariate, measured per site. Values shown for both regions calculated separately. </w:t>
      </w:r>
    </w:p>
    <w:tbl>
      <w:tblPr>
        <w:tblStyle w:val="JournalStyle22"/>
        <w:tblW w:w="9073" w:type="dxa"/>
        <w:tblInd w:w="-142" w:type="dxa"/>
        <w:tblLook w:val="0620" w:firstRow="1" w:lastRow="0" w:firstColumn="0" w:lastColumn="0" w:noHBand="1" w:noVBand="1"/>
      </w:tblPr>
      <w:tblGrid>
        <w:gridCol w:w="4111"/>
        <w:gridCol w:w="1240"/>
        <w:gridCol w:w="1241"/>
        <w:gridCol w:w="1240"/>
        <w:gridCol w:w="1241"/>
      </w:tblGrid>
      <w:tr w:rsidR="00AB0E00" w:rsidRPr="00AB0E00" w14:paraId="07897DD0" w14:textId="77777777" w:rsidTr="005E2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tcW w:w="4111" w:type="dxa"/>
            <w:vMerge w:val="restart"/>
            <w:tcBorders>
              <w:top w:val="single" w:sz="4" w:space="0" w:color="auto"/>
            </w:tcBorders>
          </w:tcPr>
          <w:p w14:paraId="4B2BD94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Variable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</w:tcBorders>
          </w:tcPr>
          <w:p w14:paraId="6C3C740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Range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</w:tcBorders>
          </w:tcPr>
          <w:p w14:paraId="663B2F1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Mean (± se)</w:t>
            </w:r>
          </w:p>
        </w:tc>
      </w:tr>
      <w:tr w:rsidR="00AB0E00" w:rsidRPr="00AB0E00" w14:paraId="6ED72385" w14:textId="77777777" w:rsidTr="005E21E3">
        <w:trPr>
          <w:trHeight w:val="481"/>
        </w:trPr>
        <w:tc>
          <w:tcPr>
            <w:tcW w:w="4111" w:type="dxa"/>
            <w:vMerge/>
            <w:tcBorders>
              <w:bottom w:val="single" w:sz="4" w:space="0" w:color="auto"/>
            </w:tcBorders>
          </w:tcPr>
          <w:p w14:paraId="40AC57D9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2EB2FE0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A</w:t>
            </w:r>
            <w:r w:rsidRPr="00AB0E00">
              <w:rPr>
                <w:rFonts w:ascii="Segoe UI" w:eastAsia="Times New Roman" w:hAnsi="Segoe UI" w:cs="Segoe UI"/>
                <w:sz w:val="18"/>
                <w:szCs w:val="18"/>
              </w:rPr>
              <w:t>CT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23C7C5A8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SEQ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41F68E94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ACT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2AC8A7B9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ind w:left="362" w:hanging="362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SEQ</w:t>
            </w:r>
          </w:p>
        </w:tc>
      </w:tr>
      <w:tr w:rsidR="00AB0E00" w:rsidRPr="00AB0E00" w14:paraId="7ACC20BD" w14:textId="77777777" w:rsidTr="005E21E3">
        <w:trPr>
          <w:trHeight w:val="431"/>
        </w:trPr>
        <w:tc>
          <w:tcPr>
            <w:tcW w:w="4111" w:type="dxa"/>
            <w:tcBorders>
              <w:top w:val="single" w:sz="4" w:space="0" w:color="auto"/>
            </w:tcBorders>
          </w:tcPr>
          <w:p w14:paraId="4E7A91D0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Total no. trees</w:t>
            </w:r>
          </w:p>
        </w:tc>
        <w:tc>
          <w:tcPr>
            <w:tcW w:w="1240" w:type="dxa"/>
            <w:tcBorders>
              <w:top w:val="single" w:sz="4" w:space="0" w:color="auto"/>
            </w:tcBorders>
          </w:tcPr>
          <w:p w14:paraId="4F38B300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 – 282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4D37EA0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 – 237</w:t>
            </w:r>
          </w:p>
        </w:tc>
        <w:tc>
          <w:tcPr>
            <w:tcW w:w="1240" w:type="dxa"/>
            <w:tcBorders>
              <w:top w:val="single" w:sz="4" w:space="0" w:color="auto"/>
            </w:tcBorders>
          </w:tcPr>
          <w:p w14:paraId="751AF9D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36.19 ± 7.22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26F0B13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58.6 ± 8.42</w:t>
            </w:r>
          </w:p>
        </w:tc>
      </w:tr>
      <w:tr w:rsidR="00AB0E00" w:rsidRPr="00AB0E00" w14:paraId="0140B2E0" w14:textId="77777777" w:rsidTr="005E21E3">
        <w:trPr>
          <w:trHeight w:val="377"/>
        </w:trPr>
        <w:tc>
          <w:tcPr>
            <w:tcW w:w="4111" w:type="dxa"/>
          </w:tcPr>
          <w:p w14:paraId="0410D99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N</w:t>
            </w:r>
            <w:r w:rsidRPr="00AB0E00">
              <w:rPr>
                <w:rFonts w:ascii="Segoe UI" w:eastAsia="Times New Roman" w:hAnsi="Segoe UI" w:cs="Calibri"/>
                <w:iCs/>
                <w:sz w:val="18"/>
                <w:szCs w:val="18"/>
              </w:rPr>
              <w:t xml:space="preserve">o.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40cm</w:t>
            </w:r>
          </w:p>
        </w:tc>
        <w:tc>
          <w:tcPr>
            <w:tcW w:w="1240" w:type="dxa"/>
          </w:tcPr>
          <w:p w14:paraId="157925B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28</w:t>
            </w:r>
          </w:p>
        </w:tc>
        <w:tc>
          <w:tcPr>
            <w:tcW w:w="1241" w:type="dxa"/>
          </w:tcPr>
          <w:p w14:paraId="63A7BFFB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18</w:t>
            </w:r>
          </w:p>
        </w:tc>
        <w:tc>
          <w:tcPr>
            <w:tcW w:w="1240" w:type="dxa"/>
          </w:tcPr>
          <w:p w14:paraId="357CE15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6.05 ± 1.07</w:t>
            </w:r>
          </w:p>
        </w:tc>
        <w:tc>
          <w:tcPr>
            <w:tcW w:w="1241" w:type="dxa"/>
          </w:tcPr>
          <w:p w14:paraId="12DE9D2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6.58 ± 0.79</w:t>
            </w:r>
          </w:p>
        </w:tc>
      </w:tr>
      <w:tr w:rsidR="00AB0E00" w:rsidRPr="00AB0E00" w14:paraId="464F8C4F" w14:textId="77777777" w:rsidTr="005E21E3">
        <w:trPr>
          <w:trHeight w:val="369"/>
        </w:trPr>
        <w:tc>
          <w:tcPr>
            <w:tcW w:w="4111" w:type="dxa"/>
          </w:tcPr>
          <w:p w14:paraId="2A1AE197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≥5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0cm </w:t>
            </w:r>
          </w:p>
        </w:tc>
        <w:tc>
          <w:tcPr>
            <w:tcW w:w="1240" w:type="dxa"/>
          </w:tcPr>
          <w:p w14:paraId="644D29C2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18</w:t>
            </w:r>
          </w:p>
        </w:tc>
        <w:tc>
          <w:tcPr>
            <w:tcW w:w="1241" w:type="dxa"/>
          </w:tcPr>
          <w:p w14:paraId="7F47DCE3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13</w:t>
            </w:r>
          </w:p>
        </w:tc>
        <w:tc>
          <w:tcPr>
            <w:tcW w:w="1240" w:type="dxa"/>
          </w:tcPr>
          <w:p w14:paraId="02F1FE1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4.72 ± 0.76</w:t>
            </w:r>
          </w:p>
        </w:tc>
        <w:tc>
          <w:tcPr>
            <w:tcW w:w="1241" w:type="dxa"/>
          </w:tcPr>
          <w:p w14:paraId="18AD2AC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4.73 ± 0.61</w:t>
            </w:r>
          </w:p>
        </w:tc>
      </w:tr>
      <w:tr w:rsidR="00AB0E00" w:rsidRPr="00AB0E00" w14:paraId="2EFF65FF" w14:textId="77777777" w:rsidTr="005E21E3">
        <w:trPr>
          <w:trHeight w:val="473"/>
        </w:trPr>
        <w:tc>
          <w:tcPr>
            <w:tcW w:w="4111" w:type="dxa"/>
          </w:tcPr>
          <w:p w14:paraId="74C68604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≥60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cm </w:t>
            </w:r>
          </w:p>
        </w:tc>
        <w:tc>
          <w:tcPr>
            <w:tcW w:w="1240" w:type="dxa"/>
          </w:tcPr>
          <w:p w14:paraId="7F10470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13</w:t>
            </w:r>
          </w:p>
        </w:tc>
        <w:tc>
          <w:tcPr>
            <w:tcW w:w="1241" w:type="dxa"/>
          </w:tcPr>
          <w:p w14:paraId="2E82CAD0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11</w:t>
            </w:r>
          </w:p>
        </w:tc>
        <w:tc>
          <w:tcPr>
            <w:tcW w:w="1240" w:type="dxa"/>
          </w:tcPr>
          <w:p w14:paraId="6AAB6899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3.74 ± 0.56</w:t>
            </w:r>
          </w:p>
        </w:tc>
        <w:tc>
          <w:tcPr>
            <w:tcW w:w="1241" w:type="dxa"/>
          </w:tcPr>
          <w:p w14:paraId="4CD8AA0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2.93 ± 0.44</w:t>
            </w:r>
          </w:p>
        </w:tc>
      </w:tr>
      <w:tr w:rsidR="00AB0E00" w:rsidRPr="00AB0E00" w14:paraId="14B5F0D7" w14:textId="77777777" w:rsidTr="005E21E3">
        <w:trPr>
          <w:trHeight w:val="485"/>
        </w:trPr>
        <w:tc>
          <w:tcPr>
            <w:tcW w:w="4111" w:type="dxa"/>
          </w:tcPr>
          <w:p w14:paraId="16F8BBD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≥7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0cm </w:t>
            </w:r>
          </w:p>
        </w:tc>
        <w:tc>
          <w:tcPr>
            <w:tcW w:w="1240" w:type="dxa"/>
          </w:tcPr>
          <w:p w14:paraId="5F4BA0B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10</w:t>
            </w:r>
          </w:p>
        </w:tc>
        <w:tc>
          <w:tcPr>
            <w:tcW w:w="1241" w:type="dxa"/>
          </w:tcPr>
          <w:p w14:paraId="736081D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8</w:t>
            </w:r>
          </w:p>
        </w:tc>
        <w:tc>
          <w:tcPr>
            <w:tcW w:w="1240" w:type="dxa"/>
          </w:tcPr>
          <w:p w14:paraId="5862D3C6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2.95 ± 0.44</w:t>
            </w:r>
          </w:p>
        </w:tc>
        <w:tc>
          <w:tcPr>
            <w:tcW w:w="1241" w:type="dxa"/>
          </w:tcPr>
          <w:p w14:paraId="626340B3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1.85 ± 0.31</w:t>
            </w:r>
          </w:p>
        </w:tc>
      </w:tr>
      <w:tr w:rsidR="00AB0E00" w:rsidRPr="00AB0E00" w14:paraId="74AD522F" w14:textId="77777777" w:rsidTr="005E21E3">
        <w:trPr>
          <w:trHeight w:val="485"/>
        </w:trPr>
        <w:tc>
          <w:tcPr>
            <w:tcW w:w="4111" w:type="dxa"/>
          </w:tcPr>
          <w:p w14:paraId="22E52B78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≥8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0cm </w:t>
            </w:r>
          </w:p>
        </w:tc>
        <w:tc>
          <w:tcPr>
            <w:tcW w:w="1240" w:type="dxa"/>
          </w:tcPr>
          <w:p w14:paraId="4CC15962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8</w:t>
            </w:r>
          </w:p>
        </w:tc>
        <w:tc>
          <w:tcPr>
            <w:tcW w:w="1241" w:type="dxa"/>
          </w:tcPr>
          <w:p w14:paraId="308EE6AF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3</w:t>
            </w:r>
          </w:p>
        </w:tc>
        <w:tc>
          <w:tcPr>
            <w:tcW w:w="1240" w:type="dxa"/>
          </w:tcPr>
          <w:p w14:paraId="7534987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2.14 ± 0.31</w:t>
            </w:r>
          </w:p>
        </w:tc>
        <w:tc>
          <w:tcPr>
            <w:tcW w:w="1241" w:type="dxa"/>
          </w:tcPr>
          <w:p w14:paraId="7DCB209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0.78 ± 0.15</w:t>
            </w:r>
          </w:p>
        </w:tc>
      </w:tr>
      <w:tr w:rsidR="00AB0E00" w:rsidRPr="00AB0E00" w14:paraId="771FA085" w14:textId="77777777" w:rsidTr="005E21E3">
        <w:trPr>
          <w:trHeight w:val="473"/>
        </w:trPr>
        <w:tc>
          <w:tcPr>
            <w:tcW w:w="4111" w:type="dxa"/>
          </w:tcPr>
          <w:p w14:paraId="3836CA7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≥9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0cm </w:t>
            </w:r>
          </w:p>
        </w:tc>
        <w:tc>
          <w:tcPr>
            <w:tcW w:w="1240" w:type="dxa"/>
          </w:tcPr>
          <w:p w14:paraId="2902E92A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6</w:t>
            </w:r>
          </w:p>
        </w:tc>
        <w:tc>
          <w:tcPr>
            <w:tcW w:w="1241" w:type="dxa"/>
          </w:tcPr>
          <w:p w14:paraId="6FB7BC3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3</w:t>
            </w:r>
          </w:p>
        </w:tc>
        <w:tc>
          <w:tcPr>
            <w:tcW w:w="1240" w:type="dxa"/>
          </w:tcPr>
          <w:p w14:paraId="76BD2AA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1.49 ± 0.24</w:t>
            </w:r>
          </w:p>
        </w:tc>
        <w:tc>
          <w:tcPr>
            <w:tcW w:w="1241" w:type="dxa"/>
          </w:tcPr>
          <w:p w14:paraId="521B29C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0.55 ± 0.13</w:t>
            </w:r>
          </w:p>
        </w:tc>
      </w:tr>
      <w:tr w:rsidR="00AB0E00" w:rsidRPr="00AB0E00" w14:paraId="09FE63E2" w14:textId="77777777" w:rsidTr="005E21E3">
        <w:trPr>
          <w:trHeight w:val="473"/>
        </w:trPr>
        <w:tc>
          <w:tcPr>
            <w:tcW w:w="4111" w:type="dxa"/>
          </w:tcPr>
          <w:p w14:paraId="135E029C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No. trees </w:t>
            </w: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≥1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00cm </w:t>
            </w:r>
          </w:p>
        </w:tc>
        <w:tc>
          <w:tcPr>
            <w:tcW w:w="1240" w:type="dxa"/>
          </w:tcPr>
          <w:p w14:paraId="1896CA8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4</w:t>
            </w:r>
          </w:p>
        </w:tc>
        <w:tc>
          <w:tcPr>
            <w:tcW w:w="1241" w:type="dxa"/>
          </w:tcPr>
          <w:p w14:paraId="6BE55FAF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 – 3</w:t>
            </w:r>
          </w:p>
        </w:tc>
        <w:tc>
          <w:tcPr>
            <w:tcW w:w="1240" w:type="dxa"/>
          </w:tcPr>
          <w:p w14:paraId="59949BF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0.98 ± 0.18</w:t>
            </w:r>
          </w:p>
        </w:tc>
        <w:tc>
          <w:tcPr>
            <w:tcW w:w="1241" w:type="dxa"/>
          </w:tcPr>
          <w:p w14:paraId="352FE8AF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0.38 ± 0.11</w:t>
            </w:r>
          </w:p>
        </w:tc>
      </w:tr>
      <w:tr w:rsidR="00AB0E00" w:rsidRPr="00AB0E00" w14:paraId="0F09F15A" w14:textId="77777777" w:rsidTr="005E21E3">
        <w:trPr>
          <w:trHeight w:val="473"/>
        </w:trPr>
        <w:tc>
          <w:tcPr>
            <w:tcW w:w="4111" w:type="dxa"/>
          </w:tcPr>
          <w:p w14:paraId="7F4A9490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Community weighted mean DBH </w:t>
            </w:r>
          </w:p>
        </w:tc>
        <w:tc>
          <w:tcPr>
            <w:tcW w:w="1240" w:type="dxa"/>
          </w:tcPr>
          <w:p w14:paraId="6B3252B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5.5 – 48.8</w:t>
            </w:r>
          </w:p>
        </w:tc>
        <w:tc>
          <w:tcPr>
            <w:tcW w:w="1241" w:type="dxa"/>
          </w:tcPr>
          <w:p w14:paraId="049D3BB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5.36 – 35.16</w:t>
            </w:r>
          </w:p>
        </w:tc>
        <w:tc>
          <w:tcPr>
            <w:tcW w:w="1240" w:type="dxa"/>
          </w:tcPr>
          <w:p w14:paraId="1F0966C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16.36 ± 1.13</w:t>
            </w:r>
          </w:p>
        </w:tc>
        <w:tc>
          <w:tcPr>
            <w:tcW w:w="1241" w:type="dxa"/>
          </w:tcPr>
          <w:p w14:paraId="46B7AA38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15.05 ± 1.11</w:t>
            </w:r>
          </w:p>
        </w:tc>
      </w:tr>
      <w:tr w:rsidR="00AB0E00" w:rsidRPr="00AB0E00" w14:paraId="1E519E41" w14:textId="77777777" w:rsidTr="005E21E3">
        <w:trPr>
          <w:trHeight w:val="485"/>
        </w:trPr>
        <w:tc>
          <w:tcPr>
            <w:tcW w:w="4111" w:type="dxa"/>
          </w:tcPr>
          <w:p w14:paraId="0B7CB65B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% Grass cover </w:t>
            </w:r>
          </w:p>
        </w:tc>
        <w:tc>
          <w:tcPr>
            <w:tcW w:w="1240" w:type="dxa"/>
          </w:tcPr>
          <w:p w14:paraId="4A6C7E6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2.86 – 91.43</w:t>
            </w:r>
          </w:p>
        </w:tc>
        <w:tc>
          <w:tcPr>
            <w:tcW w:w="1241" w:type="dxa"/>
          </w:tcPr>
          <w:p w14:paraId="3F3AEC5F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100</w:t>
            </w:r>
          </w:p>
        </w:tc>
        <w:tc>
          <w:tcPr>
            <w:tcW w:w="1240" w:type="dxa"/>
          </w:tcPr>
          <w:p w14:paraId="528ACB02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48.24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3.81</w:t>
            </w:r>
          </w:p>
        </w:tc>
        <w:tc>
          <w:tcPr>
            <w:tcW w:w="1241" w:type="dxa"/>
          </w:tcPr>
          <w:p w14:paraId="319AE50B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50.07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4.67</w:t>
            </w:r>
          </w:p>
        </w:tc>
      </w:tr>
      <w:tr w:rsidR="00AB0E00" w:rsidRPr="00AB0E00" w14:paraId="2C8F06D7" w14:textId="77777777" w:rsidTr="005E21E3">
        <w:trPr>
          <w:trHeight w:val="485"/>
        </w:trPr>
        <w:tc>
          <w:tcPr>
            <w:tcW w:w="4111" w:type="dxa"/>
          </w:tcPr>
          <w:p w14:paraId="3C30F37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% Leaf litter cover </w:t>
            </w:r>
          </w:p>
        </w:tc>
        <w:tc>
          <w:tcPr>
            <w:tcW w:w="1240" w:type="dxa"/>
          </w:tcPr>
          <w:p w14:paraId="3CF9CE03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74.29</w:t>
            </w:r>
          </w:p>
        </w:tc>
        <w:tc>
          <w:tcPr>
            <w:tcW w:w="1241" w:type="dxa"/>
          </w:tcPr>
          <w:p w14:paraId="56612D7E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54.29</w:t>
            </w:r>
          </w:p>
        </w:tc>
        <w:tc>
          <w:tcPr>
            <w:tcW w:w="1240" w:type="dxa"/>
          </w:tcPr>
          <w:p w14:paraId="691B23E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19.34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2.64</w:t>
            </w:r>
          </w:p>
        </w:tc>
        <w:tc>
          <w:tcPr>
            <w:tcW w:w="1241" w:type="dxa"/>
          </w:tcPr>
          <w:p w14:paraId="513D0253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17.64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2.23</w:t>
            </w:r>
          </w:p>
        </w:tc>
      </w:tr>
      <w:tr w:rsidR="00AB0E00" w:rsidRPr="00AB0E00" w14:paraId="791351EB" w14:textId="77777777" w:rsidTr="005E21E3">
        <w:trPr>
          <w:trHeight w:val="485"/>
        </w:trPr>
        <w:tc>
          <w:tcPr>
            <w:tcW w:w="4111" w:type="dxa"/>
          </w:tcPr>
          <w:p w14:paraId="06063409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%</w:t>
            </w:r>
            <w:r w:rsidRPr="00AB0E00">
              <w:rPr>
                <w:rFonts w:ascii="Times New Roman" w:eastAsia="Times New Roman" w:hAnsi="Times New Roman" w:cs="Times New Roman"/>
              </w:rPr>
              <w:t xml:space="preserve">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Understorey cover</w:t>
            </w:r>
          </w:p>
        </w:tc>
        <w:tc>
          <w:tcPr>
            <w:tcW w:w="1240" w:type="dxa"/>
          </w:tcPr>
          <w:p w14:paraId="3706ED26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77.14</w:t>
            </w:r>
          </w:p>
        </w:tc>
        <w:tc>
          <w:tcPr>
            <w:tcW w:w="1241" w:type="dxa"/>
          </w:tcPr>
          <w:p w14:paraId="1FC4A745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100</w:t>
            </w:r>
          </w:p>
        </w:tc>
        <w:tc>
          <w:tcPr>
            <w:tcW w:w="1240" w:type="dxa"/>
          </w:tcPr>
          <w:p w14:paraId="5651BB16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18.80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3.65</w:t>
            </w:r>
          </w:p>
        </w:tc>
        <w:tc>
          <w:tcPr>
            <w:tcW w:w="1241" w:type="dxa"/>
          </w:tcPr>
          <w:p w14:paraId="18831D9A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23.14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4.68</w:t>
            </w:r>
          </w:p>
        </w:tc>
      </w:tr>
      <w:tr w:rsidR="00AB0E00" w:rsidRPr="00AB0E00" w14:paraId="3656A4D3" w14:textId="77777777" w:rsidTr="005E21E3">
        <w:trPr>
          <w:trHeight w:val="485"/>
        </w:trPr>
        <w:tc>
          <w:tcPr>
            <w:tcW w:w="4111" w:type="dxa"/>
          </w:tcPr>
          <w:p w14:paraId="753A8E5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% </w:t>
            </w:r>
            <w:proofErr w:type="spellStart"/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Midstorey</w:t>
            </w:r>
            <w:proofErr w:type="spellEnd"/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cover</w:t>
            </w:r>
          </w:p>
        </w:tc>
        <w:tc>
          <w:tcPr>
            <w:tcW w:w="1240" w:type="dxa"/>
          </w:tcPr>
          <w:p w14:paraId="6272B3A2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31.43</w:t>
            </w:r>
          </w:p>
        </w:tc>
        <w:tc>
          <w:tcPr>
            <w:tcW w:w="1241" w:type="dxa"/>
          </w:tcPr>
          <w:p w14:paraId="65623194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48.57</w:t>
            </w:r>
          </w:p>
        </w:tc>
        <w:tc>
          <w:tcPr>
            <w:tcW w:w="1240" w:type="dxa"/>
          </w:tcPr>
          <w:p w14:paraId="0314F1E8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4.12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0.97</w:t>
            </w:r>
          </w:p>
        </w:tc>
        <w:tc>
          <w:tcPr>
            <w:tcW w:w="1241" w:type="dxa"/>
          </w:tcPr>
          <w:p w14:paraId="5590FD6A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5.36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1.53</w:t>
            </w:r>
          </w:p>
        </w:tc>
      </w:tr>
      <w:tr w:rsidR="00AB0E00" w:rsidRPr="00AB0E00" w14:paraId="28EF7923" w14:textId="77777777" w:rsidTr="005E21E3">
        <w:trPr>
          <w:trHeight w:val="485"/>
        </w:trPr>
        <w:tc>
          <w:tcPr>
            <w:tcW w:w="4111" w:type="dxa"/>
          </w:tcPr>
          <w:p w14:paraId="34FE10EA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% Hard surface cover</w:t>
            </w:r>
          </w:p>
        </w:tc>
        <w:tc>
          <w:tcPr>
            <w:tcW w:w="1240" w:type="dxa"/>
          </w:tcPr>
          <w:p w14:paraId="11DBA7D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74.29</w:t>
            </w:r>
          </w:p>
        </w:tc>
        <w:tc>
          <w:tcPr>
            <w:tcW w:w="1241" w:type="dxa"/>
          </w:tcPr>
          <w:p w14:paraId="32C1C95B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34.29</w:t>
            </w:r>
          </w:p>
        </w:tc>
        <w:tc>
          <w:tcPr>
            <w:tcW w:w="1240" w:type="dxa"/>
          </w:tcPr>
          <w:p w14:paraId="4F566606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14.02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2.38</w:t>
            </w:r>
          </w:p>
        </w:tc>
        <w:tc>
          <w:tcPr>
            <w:tcW w:w="1241" w:type="dxa"/>
          </w:tcPr>
          <w:p w14:paraId="4094D656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9.43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1.68</w:t>
            </w:r>
          </w:p>
        </w:tc>
      </w:tr>
      <w:tr w:rsidR="00AB0E00" w:rsidRPr="00AB0E00" w14:paraId="6D049947" w14:textId="77777777" w:rsidTr="005E21E3">
        <w:trPr>
          <w:trHeight w:val="485"/>
        </w:trPr>
        <w:tc>
          <w:tcPr>
            <w:tcW w:w="4111" w:type="dxa"/>
            <w:tcBorders>
              <w:bottom w:val="single" w:sz="4" w:space="0" w:color="auto"/>
            </w:tcBorders>
          </w:tcPr>
          <w:p w14:paraId="0606E9AB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iCs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% Tree cover within 200 m radius of site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523EF034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0.00 – 34.52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5391E5BD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2.03 – 89.34</w:t>
            </w: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14:paraId="1F275E40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 xml:space="preserve">6.39 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>± 1.47</w:t>
            </w:r>
          </w:p>
        </w:tc>
        <w:tc>
          <w:tcPr>
            <w:tcW w:w="1241" w:type="dxa"/>
            <w:tcBorders>
              <w:bottom w:val="single" w:sz="4" w:space="0" w:color="auto"/>
            </w:tcBorders>
          </w:tcPr>
          <w:p w14:paraId="445787E1" w14:textId="77777777" w:rsidR="00AB0E00" w:rsidRPr="00AB0E00" w:rsidRDefault="00AB0E00" w:rsidP="00AB0E00">
            <w:pPr>
              <w:spacing w:before="100" w:beforeAutospacing="1" w:after="100" w:afterAutospacing="1" w:line="48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B0E00">
              <w:rPr>
                <w:rFonts w:ascii="Calibri" w:eastAsia="Times New Roman" w:hAnsi="Calibri" w:cs="Calibri"/>
                <w:sz w:val="20"/>
                <w:szCs w:val="20"/>
              </w:rPr>
              <w:t>40.75</w:t>
            </w:r>
            <w:r w:rsidRPr="00AB0E00">
              <w:rPr>
                <w:rFonts w:ascii="Calibri" w:eastAsia="Times New Roman" w:hAnsi="Calibri" w:cs="Calibri"/>
                <w:iCs/>
                <w:sz w:val="20"/>
                <w:szCs w:val="20"/>
              </w:rPr>
              <w:t xml:space="preserve"> ± 3.72</w:t>
            </w:r>
          </w:p>
        </w:tc>
      </w:tr>
    </w:tbl>
    <w:p w14:paraId="64793120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br w:type="page"/>
      </w:r>
    </w:p>
    <w:p w14:paraId="185E8E0A" w14:textId="77777777" w:rsidR="00AB0E00" w:rsidRPr="00AB0E00" w:rsidRDefault="00AB0E00" w:rsidP="00AB0E00">
      <w:pPr>
        <w:spacing w:line="259" w:lineRule="auto"/>
        <w:outlineLvl w:val="2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  <w:lastRenderedPageBreak/>
        <w:t xml:space="preserve">Table S4. All bird species observed during this study. </w:t>
      </w:r>
    </w:p>
    <w:tbl>
      <w:tblPr>
        <w:tblStyle w:val="JournalStyle22"/>
        <w:tblW w:w="0" w:type="auto"/>
        <w:tblLook w:val="0460" w:firstRow="1" w:lastRow="1" w:firstColumn="0" w:lastColumn="0" w:noHBand="0" w:noVBand="1"/>
      </w:tblPr>
      <w:tblGrid>
        <w:gridCol w:w="2203"/>
        <w:gridCol w:w="1976"/>
        <w:gridCol w:w="1977"/>
        <w:gridCol w:w="735"/>
        <w:gridCol w:w="735"/>
        <w:gridCol w:w="705"/>
        <w:gridCol w:w="695"/>
      </w:tblGrid>
      <w:tr w:rsidR="00AB0E00" w:rsidRPr="00AB0E00" w14:paraId="7546D8CC" w14:textId="77777777" w:rsidTr="005E21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2332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E7BE14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Scientific Name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717F7F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Common Name</w:t>
            </w:r>
          </w:p>
        </w:tc>
        <w:tc>
          <w:tcPr>
            <w:tcW w:w="2090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433ABA9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dependent?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</w:tcBorders>
            <w:noWrap/>
            <w:hideMark/>
          </w:tcPr>
          <w:p w14:paraId="3F161A9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Presence (Percentage of Sites)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</w:tcBorders>
            <w:noWrap/>
            <w:hideMark/>
          </w:tcPr>
          <w:p w14:paraId="4E06C88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Pooled abundance</w:t>
            </w:r>
          </w:p>
        </w:tc>
      </w:tr>
      <w:tr w:rsidR="00AB0E00" w:rsidRPr="00AB0E00" w14:paraId="12E7FD04" w14:textId="77777777" w:rsidTr="005E21E3">
        <w:trPr>
          <w:trHeight w:val="288"/>
        </w:trPr>
        <w:tc>
          <w:tcPr>
            <w:tcW w:w="2332" w:type="dxa"/>
            <w:vMerge/>
            <w:tcBorders>
              <w:bottom w:val="single" w:sz="4" w:space="0" w:color="auto"/>
            </w:tcBorders>
            <w:noWrap/>
            <w:hideMark/>
          </w:tcPr>
          <w:p w14:paraId="39F805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</w:p>
        </w:tc>
        <w:tc>
          <w:tcPr>
            <w:tcW w:w="2090" w:type="dxa"/>
            <w:vMerge/>
            <w:tcBorders>
              <w:bottom w:val="single" w:sz="4" w:space="0" w:color="auto"/>
            </w:tcBorders>
            <w:noWrap/>
            <w:hideMark/>
          </w:tcPr>
          <w:p w14:paraId="7AF5994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2090" w:type="dxa"/>
            <w:vMerge/>
            <w:tcBorders>
              <w:bottom w:val="single" w:sz="4" w:space="0" w:color="auto"/>
            </w:tcBorders>
            <w:noWrap/>
            <w:hideMark/>
          </w:tcPr>
          <w:p w14:paraId="3B0692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063065E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SEQ</w:t>
            </w:r>
          </w:p>
        </w:tc>
        <w:tc>
          <w:tcPr>
            <w:tcW w:w="768" w:type="dxa"/>
            <w:tcBorders>
              <w:bottom w:val="single" w:sz="4" w:space="0" w:color="auto"/>
            </w:tcBorders>
            <w:noWrap/>
            <w:hideMark/>
          </w:tcPr>
          <w:p w14:paraId="09C29B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ACT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noWrap/>
            <w:hideMark/>
          </w:tcPr>
          <w:p w14:paraId="09C7C6A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SEQ</w:t>
            </w:r>
          </w:p>
        </w:tc>
        <w:tc>
          <w:tcPr>
            <w:tcW w:w="726" w:type="dxa"/>
            <w:tcBorders>
              <w:bottom w:val="single" w:sz="4" w:space="0" w:color="auto"/>
            </w:tcBorders>
            <w:noWrap/>
            <w:hideMark/>
          </w:tcPr>
          <w:p w14:paraId="501D663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ACT</w:t>
            </w:r>
          </w:p>
        </w:tc>
      </w:tr>
      <w:tr w:rsidR="00AB0E00" w:rsidRPr="00AB0E00" w14:paraId="3F86C8DC" w14:textId="77777777" w:rsidTr="005E21E3">
        <w:trPr>
          <w:trHeight w:val="288"/>
        </w:trPr>
        <w:tc>
          <w:tcPr>
            <w:tcW w:w="2332" w:type="dxa"/>
            <w:tcBorders>
              <w:top w:val="single" w:sz="4" w:space="0" w:color="auto"/>
            </w:tcBorders>
            <w:noWrap/>
            <w:hideMark/>
          </w:tcPr>
          <w:p w14:paraId="68E247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Sphecotheres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vieilloti</w:t>
            </w:r>
            <w:proofErr w:type="spellEnd"/>
          </w:p>
        </w:tc>
        <w:tc>
          <w:tcPr>
            <w:tcW w:w="2090" w:type="dxa"/>
            <w:tcBorders>
              <w:top w:val="single" w:sz="4" w:space="0" w:color="auto"/>
            </w:tcBorders>
            <w:noWrap/>
            <w:hideMark/>
          </w:tcPr>
          <w:p w14:paraId="4BDF3EB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Australasian Figbird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noWrap/>
            <w:hideMark/>
          </w:tcPr>
          <w:p w14:paraId="4E76CF0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F1D8E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1ACBB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tcBorders>
              <w:top w:val="single" w:sz="4" w:space="0" w:color="auto"/>
            </w:tcBorders>
            <w:noWrap/>
            <w:hideMark/>
          </w:tcPr>
          <w:p w14:paraId="2206155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154</w:t>
            </w:r>
          </w:p>
        </w:tc>
        <w:tc>
          <w:tcPr>
            <w:tcW w:w="726" w:type="dxa"/>
            <w:tcBorders>
              <w:top w:val="single" w:sz="4" w:space="0" w:color="auto"/>
            </w:tcBorders>
            <w:noWrap/>
            <w:hideMark/>
          </w:tcPr>
          <w:p w14:paraId="5E6E10C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13C4B6C9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0D4719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Alectura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lathami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116AD9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Brush-turkey</w:t>
            </w:r>
          </w:p>
        </w:tc>
        <w:tc>
          <w:tcPr>
            <w:tcW w:w="2090" w:type="dxa"/>
            <w:noWrap/>
            <w:hideMark/>
          </w:tcPr>
          <w:p w14:paraId="3E0F07E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AECE4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2D78A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0D7B65B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51FA8B7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4DF228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CA5081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Alisterus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scapularis</w:t>
            </w:r>
          </w:p>
        </w:tc>
        <w:tc>
          <w:tcPr>
            <w:tcW w:w="2090" w:type="dxa"/>
            <w:noWrap/>
            <w:hideMark/>
          </w:tcPr>
          <w:p w14:paraId="623481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King Parrot</w:t>
            </w:r>
          </w:p>
        </w:tc>
        <w:tc>
          <w:tcPr>
            <w:tcW w:w="2090" w:type="dxa"/>
            <w:noWrap/>
            <w:hideMark/>
          </w:tcPr>
          <w:p w14:paraId="13486F3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DFB5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4F2A8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20.9</w:t>
            </w:r>
          </w:p>
        </w:tc>
        <w:tc>
          <w:tcPr>
            <w:tcW w:w="736" w:type="dxa"/>
            <w:noWrap/>
            <w:hideMark/>
          </w:tcPr>
          <w:p w14:paraId="311E825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A79FCA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13</w:t>
            </w:r>
          </w:p>
        </w:tc>
      </w:tr>
      <w:tr w:rsidR="00AB0E00" w:rsidRPr="00AB0E00" w14:paraId="11823B54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F3BAEC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Gymnorhina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tibicen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FAC715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Magpie</w:t>
            </w:r>
          </w:p>
        </w:tc>
        <w:tc>
          <w:tcPr>
            <w:tcW w:w="2090" w:type="dxa"/>
            <w:noWrap/>
            <w:hideMark/>
          </w:tcPr>
          <w:p w14:paraId="7585E6C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F46DD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27890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83.7</w:t>
            </w:r>
          </w:p>
        </w:tc>
        <w:tc>
          <w:tcPr>
            <w:tcW w:w="736" w:type="dxa"/>
            <w:noWrap/>
            <w:hideMark/>
          </w:tcPr>
          <w:p w14:paraId="5FC0D84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103</w:t>
            </w:r>
          </w:p>
        </w:tc>
        <w:tc>
          <w:tcPr>
            <w:tcW w:w="726" w:type="dxa"/>
            <w:noWrap/>
            <w:hideMark/>
          </w:tcPr>
          <w:p w14:paraId="043572D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154</w:t>
            </w:r>
          </w:p>
        </w:tc>
      </w:tr>
      <w:tr w:rsidR="00AB0E00" w:rsidRPr="00AB0E00" w14:paraId="0EACDEB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C2ACDF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Corvus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coronoides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212C95B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Raven</w:t>
            </w:r>
          </w:p>
        </w:tc>
        <w:tc>
          <w:tcPr>
            <w:tcW w:w="2090" w:type="dxa"/>
            <w:noWrap/>
            <w:hideMark/>
          </w:tcPr>
          <w:p w14:paraId="467923B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5B015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4F176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25.6</w:t>
            </w:r>
          </w:p>
        </w:tc>
        <w:tc>
          <w:tcPr>
            <w:tcW w:w="736" w:type="dxa"/>
            <w:noWrap/>
            <w:hideMark/>
          </w:tcPr>
          <w:p w14:paraId="2B40EDF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4F5A4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23</w:t>
            </w:r>
          </w:p>
        </w:tc>
      </w:tr>
      <w:tr w:rsidR="00AB0E00" w:rsidRPr="00AB0E00" w14:paraId="0FAF27B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8E8C39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Acrocephalus australis</w:t>
            </w:r>
          </w:p>
        </w:tc>
        <w:tc>
          <w:tcPr>
            <w:tcW w:w="2090" w:type="dxa"/>
            <w:noWrap/>
            <w:hideMark/>
          </w:tcPr>
          <w:p w14:paraId="34A31DD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 xml:space="preserve">Australian </w:t>
            </w:r>
            <w:proofErr w:type="gramStart"/>
            <w:r w:rsidRPr="00AB0E00">
              <w:rPr>
                <w:rFonts w:ascii="Calibri" w:eastAsia="Calibri" w:hAnsi="Calibri" w:cs="Arial"/>
                <w:sz w:val="20"/>
                <w:szCs w:val="20"/>
              </w:rPr>
              <w:t>Reed-Warbler</w:t>
            </w:r>
            <w:proofErr w:type="gramEnd"/>
          </w:p>
        </w:tc>
        <w:tc>
          <w:tcPr>
            <w:tcW w:w="2090" w:type="dxa"/>
            <w:noWrap/>
            <w:hideMark/>
          </w:tcPr>
          <w:p w14:paraId="70BB9EB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C57AE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0892E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12F8C7D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6D16686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</w:tr>
      <w:tr w:rsidR="00AB0E00" w:rsidRPr="00AB0E00" w14:paraId="4B4CB0F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D9315E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Threskiornis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molucca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EBC463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White Ibis</w:t>
            </w:r>
          </w:p>
        </w:tc>
        <w:tc>
          <w:tcPr>
            <w:tcW w:w="2090" w:type="dxa"/>
            <w:noWrap/>
            <w:hideMark/>
          </w:tcPr>
          <w:p w14:paraId="37DF6DA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7E4AD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509727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46793C1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15</w:t>
            </w:r>
          </w:p>
        </w:tc>
        <w:tc>
          <w:tcPr>
            <w:tcW w:w="726" w:type="dxa"/>
            <w:noWrap/>
            <w:hideMark/>
          </w:tcPr>
          <w:p w14:paraId="3401FCD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</w:t>
            </w:r>
          </w:p>
        </w:tc>
      </w:tr>
      <w:tr w:rsidR="00AB0E00" w:rsidRPr="00AB0E00" w14:paraId="7A760716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82D17A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Chenonetta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jubata</w:t>
            </w:r>
          </w:p>
        </w:tc>
        <w:tc>
          <w:tcPr>
            <w:tcW w:w="2090" w:type="dxa"/>
            <w:noWrap/>
            <w:hideMark/>
          </w:tcPr>
          <w:p w14:paraId="54F0E5B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Australian Wood Duck</w:t>
            </w:r>
          </w:p>
        </w:tc>
        <w:tc>
          <w:tcPr>
            <w:tcW w:w="2090" w:type="dxa"/>
            <w:noWrap/>
            <w:hideMark/>
          </w:tcPr>
          <w:p w14:paraId="38A96FF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39A32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343CF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16.3</w:t>
            </w:r>
          </w:p>
        </w:tc>
        <w:tc>
          <w:tcPr>
            <w:tcW w:w="736" w:type="dxa"/>
            <w:noWrap/>
            <w:hideMark/>
          </w:tcPr>
          <w:p w14:paraId="4413EC5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18</w:t>
            </w:r>
          </w:p>
        </w:tc>
        <w:tc>
          <w:tcPr>
            <w:tcW w:w="726" w:type="dxa"/>
            <w:noWrap/>
            <w:hideMark/>
          </w:tcPr>
          <w:p w14:paraId="4B5E447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</w:t>
            </w:r>
          </w:p>
        </w:tc>
      </w:tr>
      <w:tr w:rsidR="00AB0E00" w:rsidRPr="00AB0E00" w14:paraId="6A27D63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CFAC01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Geopelia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humeralis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AA912B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Bar-shouldered Dove</w:t>
            </w:r>
          </w:p>
        </w:tc>
        <w:tc>
          <w:tcPr>
            <w:tcW w:w="2090" w:type="dxa"/>
            <w:noWrap/>
            <w:hideMark/>
          </w:tcPr>
          <w:p w14:paraId="2340E6A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E6B0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C4F1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49323E7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</w:t>
            </w:r>
          </w:p>
        </w:tc>
        <w:tc>
          <w:tcPr>
            <w:tcW w:w="726" w:type="dxa"/>
            <w:noWrap/>
            <w:hideMark/>
          </w:tcPr>
          <w:p w14:paraId="2793BF8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4EF82B46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551E7F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Coracina novaehollandiae</w:t>
            </w:r>
          </w:p>
        </w:tc>
        <w:tc>
          <w:tcPr>
            <w:tcW w:w="2090" w:type="dxa"/>
            <w:noWrap/>
            <w:hideMark/>
          </w:tcPr>
          <w:p w14:paraId="023C4BA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Black-faced Cuckoo-shrike</w:t>
            </w:r>
          </w:p>
        </w:tc>
        <w:tc>
          <w:tcPr>
            <w:tcW w:w="2090" w:type="dxa"/>
            <w:noWrap/>
            <w:hideMark/>
          </w:tcPr>
          <w:p w14:paraId="5E2F92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C49C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C770B7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4DFED81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44B42B9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</w:t>
            </w:r>
          </w:p>
        </w:tc>
      </w:tr>
      <w:tr w:rsidR="00AB0E00" w:rsidRPr="00AB0E00" w14:paraId="7093CCA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21A0EED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Elanus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axillaris</w:t>
            </w:r>
          </w:p>
        </w:tc>
        <w:tc>
          <w:tcPr>
            <w:tcW w:w="2090" w:type="dxa"/>
            <w:noWrap/>
            <w:hideMark/>
          </w:tcPr>
          <w:p w14:paraId="35F7F38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Black-shouldered Kite</w:t>
            </w:r>
          </w:p>
        </w:tc>
        <w:tc>
          <w:tcPr>
            <w:tcW w:w="2090" w:type="dxa"/>
            <w:noWrap/>
            <w:hideMark/>
          </w:tcPr>
          <w:p w14:paraId="0446E6E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13EEE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FD68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1C94BF2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1175D5B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5E5DD313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11FFFD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Entomyzon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cyanotis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3A679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Blue-faced Honeyeater</w:t>
            </w:r>
          </w:p>
        </w:tc>
        <w:tc>
          <w:tcPr>
            <w:tcW w:w="2090" w:type="dxa"/>
            <w:noWrap/>
            <w:hideMark/>
          </w:tcPr>
          <w:p w14:paraId="5488609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EE7D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E41BCA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3AF076A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</w:t>
            </w:r>
          </w:p>
        </w:tc>
        <w:tc>
          <w:tcPr>
            <w:tcW w:w="726" w:type="dxa"/>
            <w:noWrap/>
            <w:hideMark/>
          </w:tcPr>
          <w:p w14:paraId="36044F2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CCB5F6F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077716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Gerygone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mouki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146F6D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Brown Gerygone</w:t>
            </w:r>
          </w:p>
        </w:tc>
        <w:tc>
          <w:tcPr>
            <w:tcW w:w="2090" w:type="dxa"/>
            <w:noWrap/>
            <w:hideMark/>
          </w:tcPr>
          <w:p w14:paraId="6A77FE8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6B6C6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29DD6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1D20285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5B85CC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14</w:t>
            </w:r>
          </w:p>
        </w:tc>
      </w:tr>
      <w:tr w:rsidR="00AB0E00" w:rsidRPr="00AB0E00" w14:paraId="603907D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11900F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Lichmera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indistincta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746BCD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Brown Honeyeater</w:t>
            </w:r>
          </w:p>
        </w:tc>
        <w:tc>
          <w:tcPr>
            <w:tcW w:w="2090" w:type="dxa"/>
            <w:noWrap/>
            <w:hideMark/>
          </w:tcPr>
          <w:p w14:paraId="0FC6D43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C88C4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BAB6D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F054CA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21</w:t>
            </w:r>
          </w:p>
        </w:tc>
        <w:tc>
          <w:tcPr>
            <w:tcW w:w="726" w:type="dxa"/>
            <w:noWrap/>
            <w:hideMark/>
          </w:tcPr>
          <w:p w14:paraId="095A173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5DDD533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6EDECA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Acanthiza pusilla</w:t>
            </w:r>
          </w:p>
        </w:tc>
        <w:tc>
          <w:tcPr>
            <w:tcW w:w="2090" w:type="dxa"/>
            <w:noWrap/>
            <w:hideMark/>
          </w:tcPr>
          <w:p w14:paraId="709C11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Brown Thornbill</w:t>
            </w:r>
          </w:p>
        </w:tc>
        <w:tc>
          <w:tcPr>
            <w:tcW w:w="2090" w:type="dxa"/>
            <w:noWrap/>
            <w:hideMark/>
          </w:tcPr>
          <w:p w14:paraId="2E67282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7C2F3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2C430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11.6</w:t>
            </w:r>
          </w:p>
        </w:tc>
        <w:tc>
          <w:tcPr>
            <w:tcW w:w="736" w:type="dxa"/>
            <w:noWrap/>
            <w:hideMark/>
          </w:tcPr>
          <w:p w14:paraId="2E14023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50A4D0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</w:t>
            </w:r>
          </w:p>
        </w:tc>
      </w:tr>
      <w:tr w:rsidR="00AB0E00" w:rsidRPr="00AB0E00" w14:paraId="00EFD33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ECD7E5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Climacteris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picumnus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C743C3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Brown Treecreeper</w:t>
            </w:r>
          </w:p>
        </w:tc>
        <w:tc>
          <w:tcPr>
            <w:tcW w:w="2090" w:type="dxa"/>
            <w:noWrap/>
            <w:hideMark/>
          </w:tcPr>
          <w:p w14:paraId="123648A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8DACC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2AD33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02F4EAC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8DF7DF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</w:t>
            </w:r>
          </w:p>
        </w:tc>
      </w:tr>
      <w:tr w:rsidR="00AB0E00" w:rsidRPr="00AB0E00" w14:paraId="4079E8A1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B857ED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Phaps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chalcoptera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B60DC3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Common Bronzewing</w:t>
            </w:r>
          </w:p>
        </w:tc>
        <w:tc>
          <w:tcPr>
            <w:tcW w:w="2090" w:type="dxa"/>
            <w:noWrap/>
            <w:hideMark/>
          </w:tcPr>
          <w:p w14:paraId="6DEC6E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66F60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F90BE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0749D6C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36C1B64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53757AC6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FDE3C7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Edolisoma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tenuirostre</w:t>
            </w:r>
            <w:proofErr w:type="spellEnd"/>
          </w:p>
        </w:tc>
        <w:tc>
          <w:tcPr>
            <w:tcW w:w="2090" w:type="dxa"/>
            <w:noWrap/>
            <w:hideMark/>
          </w:tcPr>
          <w:p w14:paraId="2BC32C4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 xml:space="preserve">Common </w:t>
            </w:r>
            <w:proofErr w:type="spellStart"/>
            <w:r w:rsidRPr="00AB0E00">
              <w:rPr>
                <w:rFonts w:ascii="Calibri" w:eastAsia="Calibri" w:hAnsi="Calibri" w:cs="Arial"/>
                <w:sz w:val="20"/>
                <w:szCs w:val="20"/>
              </w:rPr>
              <w:t>Cicadabird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986615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51B76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F6A2A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0CA69C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204A0A2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675AA27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CF3E5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Acridotheres tristis</w:t>
            </w:r>
          </w:p>
        </w:tc>
        <w:tc>
          <w:tcPr>
            <w:tcW w:w="2090" w:type="dxa"/>
            <w:noWrap/>
            <w:hideMark/>
          </w:tcPr>
          <w:p w14:paraId="13BD3A5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Common Myna (I)</w:t>
            </w:r>
          </w:p>
        </w:tc>
        <w:tc>
          <w:tcPr>
            <w:tcW w:w="2090" w:type="dxa"/>
            <w:noWrap/>
            <w:hideMark/>
          </w:tcPr>
          <w:p w14:paraId="5D72ED5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074FF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45.0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935CC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48.8</w:t>
            </w:r>
          </w:p>
        </w:tc>
        <w:tc>
          <w:tcPr>
            <w:tcW w:w="736" w:type="dxa"/>
            <w:noWrap/>
            <w:hideMark/>
          </w:tcPr>
          <w:p w14:paraId="7C5BBC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66</w:t>
            </w:r>
          </w:p>
        </w:tc>
        <w:tc>
          <w:tcPr>
            <w:tcW w:w="726" w:type="dxa"/>
            <w:noWrap/>
            <w:hideMark/>
          </w:tcPr>
          <w:p w14:paraId="664B070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80</w:t>
            </w:r>
          </w:p>
        </w:tc>
      </w:tr>
      <w:tr w:rsidR="00AB0E00" w:rsidRPr="00AB0E00" w14:paraId="103BCF9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B187FA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Sturnus vulgaris</w:t>
            </w:r>
          </w:p>
        </w:tc>
        <w:tc>
          <w:tcPr>
            <w:tcW w:w="2090" w:type="dxa"/>
            <w:noWrap/>
            <w:hideMark/>
          </w:tcPr>
          <w:p w14:paraId="15E63F9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Common Starling (I)</w:t>
            </w:r>
          </w:p>
        </w:tc>
        <w:tc>
          <w:tcPr>
            <w:tcW w:w="2090" w:type="dxa"/>
            <w:noWrap/>
            <w:hideMark/>
          </w:tcPr>
          <w:p w14:paraId="3D22BC2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9A044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A21FC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81.4</w:t>
            </w:r>
          </w:p>
        </w:tc>
        <w:tc>
          <w:tcPr>
            <w:tcW w:w="736" w:type="dxa"/>
            <w:noWrap/>
            <w:hideMark/>
          </w:tcPr>
          <w:p w14:paraId="31A92FE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42A0071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123</w:t>
            </w:r>
          </w:p>
        </w:tc>
      </w:tr>
      <w:tr w:rsidR="00AB0E00" w:rsidRPr="00AB0E00" w14:paraId="0BA45E43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197F1C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Ocyphaps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lophotes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D2441C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Crested Pigeon</w:t>
            </w:r>
          </w:p>
        </w:tc>
        <w:tc>
          <w:tcPr>
            <w:tcW w:w="2090" w:type="dxa"/>
            <w:noWrap/>
            <w:hideMark/>
          </w:tcPr>
          <w:p w14:paraId="12FC563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85786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35.0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8757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60.5</w:t>
            </w:r>
          </w:p>
        </w:tc>
        <w:tc>
          <w:tcPr>
            <w:tcW w:w="736" w:type="dxa"/>
            <w:noWrap/>
            <w:hideMark/>
          </w:tcPr>
          <w:p w14:paraId="6E6E0CB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40</w:t>
            </w:r>
          </w:p>
        </w:tc>
        <w:tc>
          <w:tcPr>
            <w:tcW w:w="726" w:type="dxa"/>
            <w:noWrap/>
            <w:hideMark/>
          </w:tcPr>
          <w:p w14:paraId="0EEBEB0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65</w:t>
            </w:r>
          </w:p>
        </w:tc>
      </w:tr>
      <w:tr w:rsidR="00AB0E00" w:rsidRPr="00AB0E00" w14:paraId="73BD6C23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BC0E75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Platycercus elegans</w:t>
            </w:r>
          </w:p>
        </w:tc>
        <w:tc>
          <w:tcPr>
            <w:tcW w:w="2090" w:type="dxa"/>
            <w:noWrap/>
            <w:hideMark/>
          </w:tcPr>
          <w:p w14:paraId="7277B48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Crimson Rosella</w:t>
            </w:r>
          </w:p>
        </w:tc>
        <w:tc>
          <w:tcPr>
            <w:tcW w:w="2090" w:type="dxa"/>
            <w:noWrap/>
            <w:hideMark/>
          </w:tcPr>
          <w:p w14:paraId="755529D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32B03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9EEDB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76.7</w:t>
            </w:r>
          </w:p>
        </w:tc>
        <w:tc>
          <w:tcPr>
            <w:tcW w:w="736" w:type="dxa"/>
            <w:noWrap/>
            <w:hideMark/>
          </w:tcPr>
          <w:p w14:paraId="0A1381F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296DC8C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127</w:t>
            </w:r>
          </w:p>
        </w:tc>
      </w:tr>
      <w:tr w:rsidR="00AB0E00" w:rsidRPr="00AB0E00" w14:paraId="28B76631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4EA6AB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Strizoptera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bichenovii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00D770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Double-barred Finch</w:t>
            </w:r>
          </w:p>
        </w:tc>
        <w:tc>
          <w:tcPr>
            <w:tcW w:w="2090" w:type="dxa"/>
            <w:noWrap/>
            <w:hideMark/>
          </w:tcPr>
          <w:p w14:paraId="4F9D15D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CF86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B38DC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60538BE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002BBB2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A0C96EF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ED820E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Gallinula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tenebrosa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473CBA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Dusky Moorhen</w:t>
            </w:r>
          </w:p>
        </w:tc>
        <w:tc>
          <w:tcPr>
            <w:tcW w:w="2090" w:type="dxa"/>
            <w:noWrap/>
            <w:hideMark/>
          </w:tcPr>
          <w:p w14:paraId="4958E8A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E191A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9E793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249DAF1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5053CDD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</w:tr>
      <w:tr w:rsidR="00AB0E00" w:rsidRPr="00AB0E00" w14:paraId="5B5ED63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00722E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Eudynamys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orientalis</w:t>
            </w:r>
          </w:p>
        </w:tc>
        <w:tc>
          <w:tcPr>
            <w:tcW w:w="2090" w:type="dxa"/>
            <w:noWrap/>
            <w:hideMark/>
          </w:tcPr>
          <w:p w14:paraId="7CD27D6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Eastern Koel</w:t>
            </w:r>
          </w:p>
        </w:tc>
        <w:tc>
          <w:tcPr>
            <w:tcW w:w="2090" w:type="dxa"/>
            <w:noWrap/>
            <w:hideMark/>
          </w:tcPr>
          <w:p w14:paraId="322122C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3FB74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6820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7CA3529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20A4550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5856831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04CF2A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Platycercus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eximius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30659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Eastern Rosella</w:t>
            </w:r>
          </w:p>
        </w:tc>
        <w:tc>
          <w:tcPr>
            <w:tcW w:w="2090" w:type="dxa"/>
            <w:noWrap/>
            <w:hideMark/>
          </w:tcPr>
          <w:p w14:paraId="2597B8A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9416C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3A593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72.1</w:t>
            </w:r>
          </w:p>
        </w:tc>
        <w:tc>
          <w:tcPr>
            <w:tcW w:w="736" w:type="dxa"/>
            <w:noWrap/>
            <w:hideMark/>
          </w:tcPr>
          <w:p w14:paraId="7D7D37B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47CE81C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184</w:t>
            </w:r>
          </w:p>
        </w:tc>
      </w:tr>
      <w:tr w:rsidR="00AB0E00" w:rsidRPr="00AB0E00" w14:paraId="5E81FA7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9EFFF9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lastRenderedPageBreak/>
              <w:t xml:space="preserve">Fulica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atra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72D35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Eurasian Coot</w:t>
            </w:r>
          </w:p>
        </w:tc>
        <w:tc>
          <w:tcPr>
            <w:tcW w:w="2090" w:type="dxa"/>
            <w:noWrap/>
            <w:hideMark/>
          </w:tcPr>
          <w:p w14:paraId="7C769DB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8C786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4C1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08ADEFC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13D49C6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</w:tr>
      <w:tr w:rsidR="00AB0E00" w:rsidRPr="00AB0E00" w14:paraId="2F07E62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B7233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Alauda arvensis</w:t>
            </w:r>
          </w:p>
        </w:tc>
        <w:tc>
          <w:tcPr>
            <w:tcW w:w="2090" w:type="dxa"/>
            <w:noWrap/>
            <w:hideMark/>
          </w:tcPr>
          <w:p w14:paraId="273AC68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Eurasian Skylark (I)</w:t>
            </w:r>
          </w:p>
        </w:tc>
        <w:tc>
          <w:tcPr>
            <w:tcW w:w="2090" w:type="dxa"/>
            <w:noWrap/>
            <w:hideMark/>
          </w:tcPr>
          <w:p w14:paraId="14DFB8B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BECFE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3A8EF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358B362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38A863C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</w:tr>
      <w:tr w:rsidR="00AB0E00" w:rsidRPr="00AB0E00" w14:paraId="1DC02EB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D15A72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Carduelis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carduelis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22BB8C5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European Goldfinch (I)</w:t>
            </w:r>
          </w:p>
        </w:tc>
        <w:tc>
          <w:tcPr>
            <w:tcW w:w="2090" w:type="dxa"/>
            <w:noWrap/>
            <w:hideMark/>
          </w:tcPr>
          <w:p w14:paraId="1002DBE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BA72D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D4D1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7.0</w:t>
            </w:r>
          </w:p>
        </w:tc>
        <w:tc>
          <w:tcPr>
            <w:tcW w:w="736" w:type="dxa"/>
            <w:noWrap/>
            <w:hideMark/>
          </w:tcPr>
          <w:p w14:paraId="1673910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6A8F7D2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</w:t>
            </w:r>
          </w:p>
        </w:tc>
      </w:tr>
      <w:tr w:rsidR="00AB0E00" w:rsidRPr="00AB0E00" w14:paraId="6D2BCAD8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0CBC54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Petrochelidon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ariel</w:t>
            </w:r>
          </w:p>
        </w:tc>
        <w:tc>
          <w:tcPr>
            <w:tcW w:w="2090" w:type="dxa"/>
            <w:noWrap/>
            <w:hideMark/>
          </w:tcPr>
          <w:p w14:paraId="545CA04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Fairy Martin</w:t>
            </w:r>
          </w:p>
        </w:tc>
        <w:tc>
          <w:tcPr>
            <w:tcW w:w="2090" w:type="dxa"/>
            <w:noWrap/>
            <w:hideMark/>
          </w:tcPr>
          <w:p w14:paraId="007E333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7E9F6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B588D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374F3FF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65670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</w:t>
            </w:r>
          </w:p>
        </w:tc>
      </w:tr>
      <w:tr w:rsidR="00AB0E00" w:rsidRPr="00AB0E00" w14:paraId="685A14C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411B22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Eolophus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roseicapilla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5EBB15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Galah</w:t>
            </w:r>
          </w:p>
        </w:tc>
        <w:tc>
          <w:tcPr>
            <w:tcW w:w="2090" w:type="dxa"/>
            <w:noWrap/>
            <w:hideMark/>
          </w:tcPr>
          <w:p w14:paraId="6DFE710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42018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40E9D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79.1</w:t>
            </w:r>
          </w:p>
        </w:tc>
        <w:tc>
          <w:tcPr>
            <w:tcW w:w="736" w:type="dxa"/>
            <w:noWrap/>
            <w:hideMark/>
          </w:tcPr>
          <w:p w14:paraId="3556A7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</w:t>
            </w:r>
          </w:p>
        </w:tc>
        <w:tc>
          <w:tcPr>
            <w:tcW w:w="726" w:type="dxa"/>
            <w:noWrap/>
            <w:hideMark/>
          </w:tcPr>
          <w:p w14:paraId="5869A7E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114</w:t>
            </w:r>
          </w:p>
        </w:tc>
      </w:tr>
      <w:tr w:rsidR="00AB0E00" w:rsidRPr="00AB0E00" w14:paraId="24AB16DB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2DC701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Cracticus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torquatus</w:t>
            </w:r>
          </w:p>
        </w:tc>
        <w:tc>
          <w:tcPr>
            <w:tcW w:w="2090" w:type="dxa"/>
            <w:noWrap/>
            <w:hideMark/>
          </w:tcPr>
          <w:p w14:paraId="3DC5BD2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Grey Butcherbird</w:t>
            </w:r>
          </w:p>
        </w:tc>
        <w:tc>
          <w:tcPr>
            <w:tcW w:w="2090" w:type="dxa"/>
            <w:noWrap/>
            <w:hideMark/>
          </w:tcPr>
          <w:p w14:paraId="65F5AE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40969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DDF2B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4AB4A0A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38</w:t>
            </w:r>
          </w:p>
        </w:tc>
        <w:tc>
          <w:tcPr>
            <w:tcW w:w="726" w:type="dxa"/>
            <w:noWrap/>
            <w:hideMark/>
          </w:tcPr>
          <w:p w14:paraId="0E85236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2F46DB96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298A87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Anas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gracilis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4585014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Grey Teal</w:t>
            </w:r>
          </w:p>
        </w:tc>
        <w:tc>
          <w:tcPr>
            <w:tcW w:w="2090" w:type="dxa"/>
            <w:noWrap/>
            <w:hideMark/>
          </w:tcPr>
          <w:p w14:paraId="1A8EE54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FE782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548C8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15A08DA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  <w:tc>
          <w:tcPr>
            <w:tcW w:w="726" w:type="dxa"/>
            <w:noWrap/>
            <w:hideMark/>
          </w:tcPr>
          <w:p w14:paraId="4B66513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78AF0D61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C62E83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Passer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domesticus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972DD2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House Sparrow</w:t>
            </w:r>
          </w:p>
        </w:tc>
        <w:tc>
          <w:tcPr>
            <w:tcW w:w="2090" w:type="dxa"/>
            <w:noWrap/>
            <w:hideMark/>
          </w:tcPr>
          <w:p w14:paraId="169AAE8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2571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DC91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34.9</w:t>
            </w:r>
          </w:p>
        </w:tc>
        <w:tc>
          <w:tcPr>
            <w:tcW w:w="736" w:type="dxa"/>
            <w:noWrap/>
            <w:hideMark/>
          </w:tcPr>
          <w:p w14:paraId="2E97D39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119E159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75</w:t>
            </w:r>
          </w:p>
        </w:tc>
      </w:tr>
      <w:tr w:rsidR="00AB0E00" w:rsidRPr="00AB0E00" w14:paraId="5896EF0B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EA1460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Microeca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fascinans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C08B49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Jacky Winter</w:t>
            </w:r>
          </w:p>
        </w:tc>
        <w:tc>
          <w:tcPr>
            <w:tcW w:w="2090" w:type="dxa"/>
            <w:noWrap/>
            <w:hideMark/>
          </w:tcPr>
          <w:p w14:paraId="3504DF4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F7234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121FC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2C5926B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32E76F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</w:t>
            </w:r>
          </w:p>
        </w:tc>
      </w:tr>
      <w:tr w:rsidR="00AB0E00" w:rsidRPr="00AB0E00" w14:paraId="2E4DB404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15D69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Dacelo novaeguineae</w:t>
            </w:r>
          </w:p>
        </w:tc>
        <w:tc>
          <w:tcPr>
            <w:tcW w:w="2090" w:type="dxa"/>
            <w:noWrap/>
            <w:hideMark/>
          </w:tcPr>
          <w:p w14:paraId="6792872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Laughing Kookaburra</w:t>
            </w:r>
          </w:p>
        </w:tc>
        <w:tc>
          <w:tcPr>
            <w:tcW w:w="2090" w:type="dxa"/>
            <w:noWrap/>
            <w:hideMark/>
          </w:tcPr>
          <w:p w14:paraId="7B57048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55C5C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920E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348296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326A2D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45DECB8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5FFD4D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Meliphaga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lewinii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2944E2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Lewin's Honeyeater</w:t>
            </w:r>
          </w:p>
        </w:tc>
        <w:tc>
          <w:tcPr>
            <w:tcW w:w="2090" w:type="dxa"/>
            <w:noWrap/>
            <w:hideMark/>
          </w:tcPr>
          <w:p w14:paraId="3E884F7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5C915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03FC68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9AF739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5AF3610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6286DB2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F3296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Cacatua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saguinea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22B3E17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Little Corella</w:t>
            </w:r>
          </w:p>
        </w:tc>
        <w:tc>
          <w:tcPr>
            <w:tcW w:w="2090" w:type="dxa"/>
            <w:noWrap/>
            <w:hideMark/>
          </w:tcPr>
          <w:p w14:paraId="69DD838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0B77B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FD28C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5712779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81</w:t>
            </w:r>
          </w:p>
        </w:tc>
        <w:tc>
          <w:tcPr>
            <w:tcW w:w="726" w:type="dxa"/>
            <w:noWrap/>
            <w:hideMark/>
          </w:tcPr>
          <w:p w14:paraId="7A81D9A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</w:tr>
      <w:tr w:rsidR="00AB0E00" w:rsidRPr="00AB0E00" w14:paraId="385B893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A92C6D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Philemon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citreogularis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BE2946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Little Friarbird</w:t>
            </w:r>
          </w:p>
        </w:tc>
        <w:tc>
          <w:tcPr>
            <w:tcW w:w="2090" w:type="dxa"/>
            <w:noWrap/>
            <w:hideMark/>
          </w:tcPr>
          <w:p w14:paraId="5E64D22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DF9AC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41B85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9.3</w:t>
            </w:r>
          </w:p>
        </w:tc>
        <w:tc>
          <w:tcPr>
            <w:tcW w:w="736" w:type="dxa"/>
            <w:noWrap/>
            <w:hideMark/>
          </w:tcPr>
          <w:p w14:paraId="394A62C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  <w:tc>
          <w:tcPr>
            <w:tcW w:w="726" w:type="dxa"/>
            <w:noWrap/>
            <w:hideMark/>
          </w:tcPr>
          <w:p w14:paraId="75BB95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</w:tr>
      <w:tr w:rsidR="00AB0E00" w:rsidRPr="00AB0E00" w14:paraId="27811B28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2AAC89C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Anthochaera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chrysoptera</w:t>
            </w:r>
          </w:p>
        </w:tc>
        <w:tc>
          <w:tcPr>
            <w:tcW w:w="2090" w:type="dxa"/>
            <w:noWrap/>
            <w:hideMark/>
          </w:tcPr>
          <w:p w14:paraId="382D8B7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Little Wattlebird</w:t>
            </w:r>
          </w:p>
        </w:tc>
        <w:tc>
          <w:tcPr>
            <w:tcW w:w="2090" w:type="dxa"/>
            <w:noWrap/>
            <w:hideMark/>
          </w:tcPr>
          <w:p w14:paraId="464CA36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25AFB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D1C3C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3750CF7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32349D3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2CB5A30B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EFB99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Grallina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cyanoleuca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54B507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Magpie-lark</w:t>
            </w:r>
          </w:p>
        </w:tc>
        <w:tc>
          <w:tcPr>
            <w:tcW w:w="2090" w:type="dxa"/>
            <w:noWrap/>
            <w:hideMark/>
          </w:tcPr>
          <w:p w14:paraId="255AA52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7E53F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67BDD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62.8</w:t>
            </w:r>
          </w:p>
        </w:tc>
        <w:tc>
          <w:tcPr>
            <w:tcW w:w="736" w:type="dxa"/>
            <w:noWrap/>
            <w:hideMark/>
          </w:tcPr>
          <w:p w14:paraId="54EAA0C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19</w:t>
            </w:r>
          </w:p>
        </w:tc>
        <w:tc>
          <w:tcPr>
            <w:tcW w:w="726" w:type="dxa"/>
            <w:noWrap/>
            <w:hideMark/>
          </w:tcPr>
          <w:p w14:paraId="482774B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88</w:t>
            </w:r>
          </w:p>
        </w:tc>
      </w:tr>
      <w:tr w:rsidR="00AB0E00" w:rsidRPr="00AB0E00" w14:paraId="0D0D570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F3C9B9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Vanellus miles</w:t>
            </w:r>
          </w:p>
        </w:tc>
        <w:tc>
          <w:tcPr>
            <w:tcW w:w="2090" w:type="dxa"/>
            <w:noWrap/>
            <w:hideMark/>
          </w:tcPr>
          <w:p w14:paraId="6328B07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Masked Lapwing</w:t>
            </w:r>
          </w:p>
        </w:tc>
        <w:tc>
          <w:tcPr>
            <w:tcW w:w="2090" w:type="dxa"/>
            <w:noWrap/>
            <w:hideMark/>
          </w:tcPr>
          <w:p w14:paraId="2B0788B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3F3F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35.0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83731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7.0</w:t>
            </w:r>
          </w:p>
        </w:tc>
        <w:tc>
          <w:tcPr>
            <w:tcW w:w="736" w:type="dxa"/>
            <w:noWrap/>
            <w:hideMark/>
          </w:tcPr>
          <w:p w14:paraId="78E33F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37</w:t>
            </w:r>
          </w:p>
        </w:tc>
        <w:tc>
          <w:tcPr>
            <w:tcW w:w="726" w:type="dxa"/>
            <w:noWrap/>
            <w:hideMark/>
          </w:tcPr>
          <w:p w14:paraId="40FB8AE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</w:t>
            </w:r>
          </w:p>
        </w:tc>
      </w:tr>
      <w:tr w:rsidR="00AB0E00" w:rsidRPr="00AB0E00" w14:paraId="290A4B7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3D0727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Dicaeum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hirundinaceum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EC4580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sz w:val="20"/>
                <w:szCs w:val="20"/>
              </w:rPr>
              <w:t>Mistletoebird</w:t>
            </w:r>
            <w:proofErr w:type="spellEnd"/>
          </w:p>
        </w:tc>
        <w:tc>
          <w:tcPr>
            <w:tcW w:w="2090" w:type="dxa"/>
            <w:noWrap/>
            <w:hideMark/>
          </w:tcPr>
          <w:p w14:paraId="4D712C9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C7FA5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7DAB3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7C12862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6DB08C7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0095409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AFEB72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Philemon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corniculatus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8C61F1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Noisy Friarbird</w:t>
            </w:r>
          </w:p>
        </w:tc>
        <w:tc>
          <w:tcPr>
            <w:tcW w:w="2090" w:type="dxa"/>
            <w:noWrap/>
            <w:hideMark/>
          </w:tcPr>
          <w:p w14:paraId="13A3F58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0FD22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DFEEBC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20.9</w:t>
            </w:r>
          </w:p>
        </w:tc>
        <w:tc>
          <w:tcPr>
            <w:tcW w:w="736" w:type="dxa"/>
            <w:noWrap/>
            <w:hideMark/>
          </w:tcPr>
          <w:p w14:paraId="77A80C8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</w:t>
            </w:r>
          </w:p>
        </w:tc>
        <w:tc>
          <w:tcPr>
            <w:tcW w:w="726" w:type="dxa"/>
            <w:noWrap/>
            <w:hideMark/>
          </w:tcPr>
          <w:p w14:paraId="04F6869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27</w:t>
            </w:r>
          </w:p>
        </w:tc>
      </w:tr>
      <w:tr w:rsidR="00AB0E00" w:rsidRPr="00AB0E00" w14:paraId="3B08FC9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8DAD6F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Manorina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melanocephala</w:t>
            </w:r>
          </w:p>
        </w:tc>
        <w:tc>
          <w:tcPr>
            <w:tcW w:w="2090" w:type="dxa"/>
            <w:noWrap/>
            <w:hideMark/>
          </w:tcPr>
          <w:p w14:paraId="7E76795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Noisy Miner</w:t>
            </w:r>
          </w:p>
        </w:tc>
        <w:tc>
          <w:tcPr>
            <w:tcW w:w="2090" w:type="dxa"/>
            <w:noWrap/>
            <w:hideMark/>
          </w:tcPr>
          <w:p w14:paraId="221A8E8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DA64E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5DAA9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65.1</w:t>
            </w:r>
          </w:p>
        </w:tc>
        <w:tc>
          <w:tcPr>
            <w:tcW w:w="736" w:type="dxa"/>
            <w:noWrap/>
            <w:hideMark/>
          </w:tcPr>
          <w:p w14:paraId="2C653C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386</w:t>
            </w:r>
          </w:p>
        </w:tc>
        <w:tc>
          <w:tcPr>
            <w:tcW w:w="726" w:type="dxa"/>
            <w:noWrap/>
            <w:hideMark/>
          </w:tcPr>
          <w:p w14:paraId="42CC84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193</w:t>
            </w:r>
          </w:p>
        </w:tc>
      </w:tr>
      <w:tr w:rsidR="00AB0E00" w:rsidRPr="00AB0E00" w14:paraId="33E614D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2CE059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Oriolus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sagittatus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4BA480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Olive-backed Oriole</w:t>
            </w:r>
          </w:p>
        </w:tc>
        <w:tc>
          <w:tcPr>
            <w:tcW w:w="2090" w:type="dxa"/>
            <w:noWrap/>
            <w:hideMark/>
          </w:tcPr>
          <w:p w14:paraId="496B09C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2856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A3F0F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4C612BC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  <w:tc>
          <w:tcPr>
            <w:tcW w:w="726" w:type="dxa"/>
            <w:noWrap/>
            <w:hideMark/>
          </w:tcPr>
          <w:p w14:paraId="46D9FDB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BD1752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CBA560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Eurystomus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orientalis</w:t>
            </w:r>
          </w:p>
        </w:tc>
        <w:tc>
          <w:tcPr>
            <w:tcW w:w="2090" w:type="dxa"/>
            <w:noWrap/>
            <w:hideMark/>
          </w:tcPr>
          <w:p w14:paraId="3382D67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Oriental Dollarbird</w:t>
            </w:r>
          </w:p>
        </w:tc>
        <w:tc>
          <w:tcPr>
            <w:tcW w:w="2090" w:type="dxa"/>
            <w:noWrap/>
            <w:hideMark/>
          </w:tcPr>
          <w:p w14:paraId="3D6A1BC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B8498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E9AEA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1DD80F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10</w:t>
            </w:r>
          </w:p>
        </w:tc>
        <w:tc>
          <w:tcPr>
            <w:tcW w:w="726" w:type="dxa"/>
            <w:noWrap/>
            <w:hideMark/>
          </w:tcPr>
          <w:p w14:paraId="59A8CD1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122DC073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D8731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Anas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superciliosa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676826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Pacific Black Duck</w:t>
            </w:r>
          </w:p>
        </w:tc>
        <w:tc>
          <w:tcPr>
            <w:tcW w:w="2090" w:type="dxa"/>
            <w:noWrap/>
            <w:hideMark/>
          </w:tcPr>
          <w:p w14:paraId="3B75C1B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96A0D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62E6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424E0E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479DF78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</w:tr>
      <w:tr w:rsidR="00AB0E00" w:rsidRPr="00AB0E00" w14:paraId="05B3CE3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03CBD6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Platycercus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adscitus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53B69D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Pale-headed Rosella</w:t>
            </w:r>
          </w:p>
        </w:tc>
        <w:tc>
          <w:tcPr>
            <w:tcW w:w="2090" w:type="dxa"/>
            <w:noWrap/>
            <w:hideMark/>
          </w:tcPr>
          <w:p w14:paraId="4358513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31B49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E971A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6DBAC08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13</w:t>
            </w:r>
          </w:p>
        </w:tc>
        <w:tc>
          <w:tcPr>
            <w:tcW w:w="726" w:type="dxa"/>
            <w:noWrap/>
            <w:hideMark/>
          </w:tcPr>
          <w:p w14:paraId="3077F9B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314F80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DFA69D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Cacomantis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pallidus</w:t>
            </w:r>
          </w:p>
        </w:tc>
        <w:tc>
          <w:tcPr>
            <w:tcW w:w="2090" w:type="dxa"/>
            <w:noWrap/>
            <w:hideMark/>
          </w:tcPr>
          <w:p w14:paraId="6ABC66B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Pallid Cuckoo</w:t>
            </w:r>
          </w:p>
        </w:tc>
        <w:tc>
          <w:tcPr>
            <w:tcW w:w="2090" w:type="dxa"/>
            <w:noWrap/>
            <w:hideMark/>
          </w:tcPr>
          <w:p w14:paraId="58BCE7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023B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B6745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149A1A2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6EB11C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01C6270F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67CC39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Geopelia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placida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B6872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Peaceful Dove</w:t>
            </w:r>
          </w:p>
        </w:tc>
        <w:tc>
          <w:tcPr>
            <w:tcW w:w="2090" w:type="dxa"/>
            <w:noWrap/>
            <w:hideMark/>
          </w:tcPr>
          <w:p w14:paraId="310C520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B4593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EADE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50F24F7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AE0165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6C1AC373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29D50BF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Centropus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phasianinus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D37FDC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Pheasant Coucal</w:t>
            </w:r>
          </w:p>
        </w:tc>
        <w:tc>
          <w:tcPr>
            <w:tcW w:w="2090" w:type="dxa"/>
            <w:noWrap/>
            <w:hideMark/>
          </w:tcPr>
          <w:p w14:paraId="1810D63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F640D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232C0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325E2A1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6182A5A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7FA5329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9C8F84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Cracticus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nigrogularis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DEAA6F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Pied Butcherbird</w:t>
            </w:r>
          </w:p>
        </w:tc>
        <w:tc>
          <w:tcPr>
            <w:tcW w:w="2090" w:type="dxa"/>
            <w:noWrap/>
            <w:hideMark/>
          </w:tcPr>
          <w:p w14:paraId="7E1461B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F6943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A09B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207B880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</w:t>
            </w:r>
          </w:p>
        </w:tc>
        <w:tc>
          <w:tcPr>
            <w:tcW w:w="726" w:type="dxa"/>
            <w:noWrap/>
            <w:hideMark/>
          </w:tcPr>
          <w:p w14:paraId="3E1D287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387C37B6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7F93C0B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Strepera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graculina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256483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Pied Currawong</w:t>
            </w:r>
          </w:p>
        </w:tc>
        <w:tc>
          <w:tcPr>
            <w:tcW w:w="2090" w:type="dxa"/>
            <w:noWrap/>
            <w:hideMark/>
          </w:tcPr>
          <w:p w14:paraId="231D1DF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F12E76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44BC2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16.3</w:t>
            </w:r>
          </w:p>
        </w:tc>
        <w:tc>
          <w:tcPr>
            <w:tcW w:w="736" w:type="dxa"/>
            <w:noWrap/>
            <w:hideMark/>
          </w:tcPr>
          <w:p w14:paraId="7EF3EF0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  <w:tc>
          <w:tcPr>
            <w:tcW w:w="726" w:type="dxa"/>
            <w:noWrap/>
            <w:hideMark/>
          </w:tcPr>
          <w:p w14:paraId="6F26A45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19</w:t>
            </w:r>
          </w:p>
        </w:tc>
      </w:tr>
      <w:tr w:rsidR="00AB0E00" w:rsidRPr="00AB0E00" w14:paraId="73521D4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072165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Porphyrio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melanotus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3CEC2B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Purple Swamphen</w:t>
            </w:r>
          </w:p>
        </w:tc>
        <w:tc>
          <w:tcPr>
            <w:tcW w:w="2090" w:type="dxa"/>
            <w:noWrap/>
            <w:hideMark/>
          </w:tcPr>
          <w:p w14:paraId="2E0FF3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EABDD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80BAD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618CA19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</w:t>
            </w:r>
          </w:p>
        </w:tc>
        <w:tc>
          <w:tcPr>
            <w:tcW w:w="726" w:type="dxa"/>
            <w:noWrap/>
            <w:hideMark/>
          </w:tcPr>
          <w:p w14:paraId="6B21309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09E9E21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039C93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Merops ornatus</w:t>
            </w:r>
          </w:p>
        </w:tc>
        <w:tc>
          <w:tcPr>
            <w:tcW w:w="2090" w:type="dxa"/>
            <w:noWrap/>
            <w:hideMark/>
          </w:tcPr>
          <w:p w14:paraId="33E830A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Rainbow Bee-eater</w:t>
            </w:r>
          </w:p>
        </w:tc>
        <w:tc>
          <w:tcPr>
            <w:tcW w:w="2090" w:type="dxa"/>
            <w:noWrap/>
            <w:hideMark/>
          </w:tcPr>
          <w:p w14:paraId="6D9F0D9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D9706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5B95CA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632478F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</w:t>
            </w:r>
          </w:p>
        </w:tc>
        <w:tc>
          <w:tcPr>
            <w:tcW w:w="726" w:type="dxa"/>
            <w:noWrap/>
            <w:hideMark/>
          </w:tcPr>
          <w:p w14:paraId="09407C3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24473EC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C94126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Trichoglossus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moluccanus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791F4A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Rainbow Lorikeet</w:t>
            </w:r>
          </w:p>
        </w:tc>
        <w:tc>
          <w:tcPr>
            <w:tcW w:w="2090" w:type="dxa"/>
            <w:noWrap/>
            <w:hideMark/>
          </w:tcPr>
          <w:p w14:paraId="05633CE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233C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1D6217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11.6</w:t>
            </w:r>
          </w:p>
        </w:tc>
        <w:tc>
          <w:tcPr>
            <w:tcW w:w="736" w:type="dxa"/>
            <w:noWrap/>
            <w:hideMark/>
          </w:tcPr>
          <w:p w14:paraId="2ECEE0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233</w:t>
            </w:r>
          </w:p>
        </w:tc>
        <w:tc>
          <w:tcPr>
            <w:tcW w:w="726" w:type="dxa"/>
            <w:noWrap/>
            <w:hideMark/>
          </w:tcPr>
          <w:p w14:paraId="517F86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22</w:t>
            </w:r>
          </w:p>
        </w:tc>
      </w:tr>
      <w:tr w:rsidR="00AB0E00" w:rsidRPr="00AB0E00" w14:paraId="03ACC1C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C41054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Anthochaera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carunculata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4574679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Red Wattlebird</w:t>
            </w:r>
          </w:p>
        </w:tc>
        <w:tc>
          <w:tcPr>
            <w:tcW w:w="2090" w:type="dxa"/>
            <w:noWrap/>
            <w:hideMark/>
          </w:tcPr>
          <w:p w14:paraId="1DB6A37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A9A1A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ABA84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62.8</w:t>
            </w:r>
          </w:p>
        </w:tc>
        <w:tc>
          <w:tcPr>
            <w:tcW w:w="736" w:type="dxa"/>
            <w:noWrap/>
            <w:hideMark/>
          </w:tcPr>
          <w:p w14:paraId="1463D4D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54E8D7D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83</w:t>
            </w:r>
          </w:p>
        </w:tc>
      </w:tr>
      <w:tr w:rsidR="00AB0E00" w:rsidRPr="00AB0E00" w14:paraId="331695B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5938A8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lastRenderedPageBreak/>
              <w:t>Psephotus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haematonotus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836013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Red-Rumped Parrot</w:t>
            </w:r>
          </w:p>
        </w:tc>
        <w:tc>
          <w:tcPr>
            <w:tcW w:w="2090" w:type="dxa"/>
            <w:noWrap/>
            <w:hideMark/>
          </w:tcPr>
          <w:p w14:paraId="2ADA2A5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98549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F28CD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76.7</w:t>
            </w:r>
          </w:p>
        </w:tc>
        <w:tc>
          <w:tcPr>
            <w:tcW w:w="736" w:type="dxa"/>
            <w:noWrap/>
            <w:hideMark/>
          </w:tcPr>
          <w:p w14:paraId="6811AF0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9739B3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205</w:t>
            </w:r>
          </w:p>
        </w:tc>
      </w:tr>
      <w:tr w:rsidR="00AB0E00" w:rsidRPr="00AB0E00" w14:paraId="4854573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47AC70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Columba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livia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7531414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Rock Dove (I)</w:t>
            </w:r>
          </w:p>
        </w:tc>
        <w:tc>
          <w:tcPr>
            <w:tcW w:w="2090" w:type="dxa"/>
            <w:noWrap/>
            <w:hideMark/>
          </w:tcPr>
          <w:p w14:paraId="7DA36C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8B634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CB8A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14.0</w:t>
            </w:r>
          </w:p>
        </w:tc>
        <w:tc>
          <w:tcPr>
            <w:tcW w:w="736" w:type="dxa"/>
            <w:noWrap/>
            <w:hideMark/>
          </w:tcPr>
          <w:p w14:paraId="74F5471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0B55A4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33</w:t>
            </w:r>
          </w:p>
        </w:tc>
      </w:tr>
      <w:tr w:rsidR="00AB0E00" w:rsidRPr="00AB0E00" w14:paraId="3086D8D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6A3A10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Pachycephala rufiventris</w:t>
            </w:r>
          </w:p>
        </w:tc>
        <w:tc>
          <w:tcPr>
            <w:tcW w:w="2090" w:type="dxa"/>
            <w:noWrap/>
            <w:hideMark/>
          </w:tcPr>
          <w:p w14:paraId="2E65044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Rufous Whistler</w:t>
            </w:r>
          </w:p>
        </w:tc>
        <w:tc>
          <w:tcPr>
            <w:tcW w:w="2090" w:type="dxa"/>
            <w:noWrap/>
            <w:hideMark/>
          </w:tcPr>
          <w:p w14:paraId="7462BC6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AE2079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492B3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3E0B487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51E7467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</w:t>
            </w:r>
          </w:p>
        </w:tc>
      </w:tr>
      <w:tr w:rsidR="00AB0E00" w:rsidRPr="00AB0E00" w14:paraId="0A377AED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038630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Todiramphus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sanctus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4E3BD79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Sacred Kingfisher</w:t>
            </w:r>
          </w:p>
        </w:tc>
        <w:tc>
          <w:tcPr>
            <w:tcW w:w="2090" w:type="dxa"/>
            <w:noWrap/>
            <w:hideMark/>
          </w:tcPr>
          <w:p w14:paraId="68CB743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036DF3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1EFEE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2425B2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</w:t>
            </w:r>
          </w:p>
        </w:tc>
        <w:tc>
          <w:tcPr>
            <w:tcW w:w="726" w:type="dxa"/>
            <w:noWrap/>
            <w:hideMark/>
          </w:tcPr>
          <w:p w14:paraId="5535C0E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2D2E0FE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D73915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Trichoglossus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chlorolepidotus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259C90A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Scaly-breasted Lorikeet</w:t>
            </w:r>
          </w:p>
        </w:tc>
        <w:tc>
          <w:tcPr>
            <w:tcW w:w="2090" w:type="dxa"/>
            <w:noWrap/>
            <w:hideMark/>
          </w:tcPr>
          <w:p w14:paraId="02651CE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13588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D39431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68CF8B5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52</w:t>
            </w:r>
          </w:p>
        </w:tc>
        <w:tc>
          <w:tcPr>
            <w:tcW w:w="726" w:type="dxa"/>
            <w:noWrap/>
            <w:hideMark/>
          </w:tcPr>
          <w:p w14:paraId="7D226FF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2EACCD51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B24DB2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Zosterops lateralis</w:t>
            </w:r>
          </w:p>
        </w:tc>
        <w:tc>
          <w:tcPr>
            <w:tcW w:w="2090" w:type="dxa"/>
            <w:noWrap/>
            <w:hideMark/>
          </w:tcPr>
          <w:p w14:paraId="2FF9010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Silvereye</w:t>
            </w:r>
          </w:p>
        </w:tc>
        <w:tc>
          <w:tcPr>
            <w:tcW w:w="2090" w:type="dxa"/>
            <w:noWrap/>
            <w:hideMark/>
          </w:tcPr>
          <w:p w14:paraId="7EAA0FE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D32373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7D085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11.6</w:t>
            </w:r>
          </w:p>
        </w:tc>
        <w:tc>
          <w:tcPr>
            <w:tcW w:w="736" w:type="dxa"/>
            <w:noWrap/>
            <w:hideMark/>
          </w:tcPr>
          <w:p w14:paraId="59B5661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  <w:tc>
          <w:tcPr>
            <w:tcW w:w="726" w:type="dxa"/>
            <w:noWrap/>
            <w:hideMark/>
          </w:tcPr>
          <w:p w14:paraId="1F19751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</w:t>
            </w:r>
          </w:p>
        </w:tc>
      </w:tr>
      <w:tr w:rsidR="00AB0E00" w:rsidRPr="00AB0E00" w14:paraId="72D8078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64D627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Spilopelia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chinensis</w:t>
            </w:r>
          </w:p>
        </w:tc>
        <w:tc>
          <w:tcPr>
            <w:tcW w:w="2090" w:type="dxa"/>
            <w:noWrap/>
            <w:hideMark/>
          </w:tcPr>
          <w:p w14:paraId="51C8028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Spotted Dove (I)</w:t>
            </w:r>
          </w:p>
        </w:tc>
        <w:tc>
          <w:tcPr>
            <w:tcW w:w="2090" w:type="dxa"/>
            <w:noWrap/>
            <w:hideMark/>
          </w:tcPr>
          <w:p w14:paraId="0115692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6EF56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17.5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C91EC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02AF6E2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14</w:t>
            </w:r>
          </w:p>
        </w:tc>
        <w:tc>
          <w:tcPr>
            <w:tcW w:w="726" w:type="dxa"/>
            <w:noWrap/>
            <w:hideMark/>
          </w:tcPr>
          <w:p w14:paraId="1F21E84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26F8B6C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4A4B8B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Pardalotus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striatus</w:t>
            </w:r>
          </w:p>
        </w:tc>
        <w:tc>
          <w:tcPr>
            <w:tcW w:w="2090" w:type="dxa"/>
            <w:noWrap/>
            <w:hideMark/>
          </w:tcPr>
          <w:p w14:paraId="1E4E31D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Striated Pardalote</w:t>
            </w:r>
          </w:p>
        </w:tc>
        <w:tc>
          <w:tcPr>
            <w:tcW w:w="2090" w:type="dxa"/>
            <w:noWrap/>
            <w:hideMark/>
          </w:tcPr>
          <w:p w14:paraId="38DB199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72765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32234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207FF51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</w:t>
            </w:r>
          </w:p>
        </w:tc>
        <w:tc>
          <w:tcPr>
            <w:tcW w:w="726" w:type="dxa"/>
            <w:noWrap/>
            <w:hideMark/>
          </w:tcPr>
          <w:p w14:paraId="67EA6A3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52</w:t>
            </w:r>
          </w:p>
        </w:tc>
      </w:tr>
      <w:tr w:rsidR="00AB0E00" w:rsidRPr="00AB0E00" w14:paraId="1747D214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2E8926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Plectorhyncha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lanceolata</w:t>
            </w:r>
          </w:p>
        </w:tc>
        <w:tc>
          <w:tcPr>
            <w:tcW w:w="2090" w:type="dxa"/>
            <w:noWrap/>
            <w:hideMark/>
          </w:tcPr>
          <w:p w14:paraId="5EA30C0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Striped Honeyeater</w:t>
            </w:r>
          </w:p>
        </w:tc>
        <w:tc>
          <w:tcPr>
            <w:tcW w:w="2090" w:type="dxa"/>
            <w:noWrap/>
            <w:hideMark/>
          </w:tcPr>
          <w:p w14:paraId="3012065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89491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5ADE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34.9</w:t>
            </w:r>
          </w:p>
        </w:tc>
        <w:tc>
          <w:tcPr>
            <w:tcW w:w="736" w:type="dxa"/>
            <w:noWrap/>
            <w:hideMark/>
          </w:tcPr>
          <w:p w14:paraId="41AD59C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  <w:tc>
          <w:tcPr>
            <w:tcW w:w="726" w:type="dxa"/>
            <w:noWrap/>
            <w:hideMark/>
          </w:tcPr>
          <w:p w14:paraId="3258E4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51A3494B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952F7B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Cacatua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galerita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EF63F5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Sulphur-crested Cockatoo</w:t>
            </w:r>
          </w:p>
        </w:tc>
        <w:tc>
          <w:tcPr>
            <w:tcW w:w="2090" w:type="dxa"/>
            <w:noWrap/>
            <w:hideMark/>
          </w:tcPr>
          <w:p w14:paraId="07E98D6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19DB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6CBA1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752BF62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31</w:t>
            </w:r>
          </w:p>
        </w:tc>
        <w:tc>
          <w:tcPr>
            <w:tcW w:w="726" w:type="dxa"/>
            <w:noWrap/>
            <w:hideMark/>
          </w:tcPr>
          <w:p w14:paraId="328FCC7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86</w:t>
            </w:r>
          </w:p>
        </w:tc>
      </w:tr>
      <w:tr w:rsidR="00AB0E00" w:rsidRPr="00AB0E00" w14:paraId="41525709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03FA33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Malurus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cyaneus</w:t>
            </w:r>
          </w:p>
        </w:tc>
        <w:tc>
          <w:tcPr>
            <w:tcW w:w="2090" w:type="dxa"/>
            <w:noWrap/>
            <w:hideMark/>
          </w:tcPr>
          <w:p w14:paraId="2464DD6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Superb Fairy-wren</w:t>
            </w:r>
          </w:p>
        </w:tc>
        <w:tc>
          <w:tcPr>
            <w:tcW w:w="2090" w:type="dxa"/>
            <w:noWrap/>
            <w:hideMark/>
          </w:tcPr>
          <w:p w14:paraId="4C8DA3C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D049A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22.5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1A769E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58.1</w:t>
            </w:r>
          </w:p>
        </w:tc>
        <w:tc>
          <w:tcPr>
            <w:tcW w:w="736" w:type="dxa"/>
            <w:noWrap/>
            <w:hideMark/>
          </w:tcPr>
          <w:p w14:paraId="0E95DCA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  <w:tc>
          <w:tcPr>
            <w:tcW w:w="726" w:type="dxa"/>
            <w:noWrap/>
            <w:hideMark/>
          </w:tcPr>
          <w:p w14:paraId="263E5BB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50</w:t>
            </w:r>
          </w:p>
        </w:tc>
      </w:tr>
      <w:tr w:rsidR="00AB0E00" w:rsidRPr="00AB0E00" w14:paraId="5047B2A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EE1CFA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Polytelis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swainsonii</w:t>
            </w:r>
            <w:proofErr w:type="spellEnd"/>
          </w:p>
        </w:tc>
        <w:tc>
          <w:tcPr>
            <w:tcW w:w="2090" w:type="dxa"/>
            <w:noWrap/>
            <w:hideMark/>
          </w:tcPr>
          <w:p w14:paraId="07E7C72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Superb Parrot</w:t>
            </w:r>
          </w:p>
        </w:tc>
        <w:tc>
          <w:tcPr>
            <w:tcW w:w="2090" w:type="dxa"/>
            <w:noWrap/>
            <w:hideMark/>
          </w:tcPr>
          <w:p w14:paraId="61D017A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729595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855EE8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20.9</w:t>
            </w:r>
          </w:p>
        </w:tc>
        <w:tc>
          <w:tcPr>
            <w:tcW w:w="736" w:type="dxa"/>
            <w:noWrap/>
            <w:hideMark/>
          </w:tcPr>
          <w:p w14:paraId="73AC44D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32D92AB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</w:t>
            </w:r>
          </w:p>
        </w:tc>
      </w:tr>
      <w:tr w:rsidR="00AB0E00" w:rsidRPr="00AB0E00" w14:paraId="063F989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99C74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Corvus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orru</w:t>
            </w:r>
            <w:proofErr w:type="spellEnd"/>
          </w:p>
        </w:tc>
        <w:tc>
          <w:tcPr>
            <w:tcW w:w="2090" w:type="dxa"/>
            <w:noWrap/>
            <w:hideMark/>
          </w:tcPr>
          <w:p w14:paraId="32266F1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sz w:val="20"/>
                <w:szCs w:val="20"/>
              </w:rPr>
              <w:t>Torresian</w:t>
            </w:r>
            <w:proofErr w:type="spellEnd"/>
            <w:r w:rsidRPr="00AB0E00">
              <w:rPr>
                <w:rFonts w:ascii="Calibri" w:eastAsia="Calibri" w:hAnsi="Calibri" w:cs="Arial"/>
                <w:sz w:val="20"/>
                <w:szCs w:val="20"/>
              </w:rPr>
              <w:t xml:space="preserve"> Crow</w:t>
            </w:r>
          </w:p>
        </w:tc>
        <w:tc>
          <w:tcPr>
            <w:tcW w:w="2090" w:type="dxa"/>
            <w:noWrap/>
            <w:hideMark/>
          </w:tcPr>
          <w:p w14:paraId="078072E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C53F4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35.0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18FFC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9.3</w:t>
            </w:r>
          </w:p>
        </w:tc>
        <w:tc>
          <w:tcPr>
            <w:tcW w:w="736" w:type="dxa"/>
            <w:noWrap/>
            <w:hideMark/>
          </w:tcPr>
          <w:p w14:paraId="69183FB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30</w:t>
            </w:r>
          </w:p>
        </w:tc>
        <w:tc>
          <w:tcPr>
            <w:tcW w:w="726" w:type="dxa"/>
            <w:noWrap/>
            <w:hideMark/>
          </w:tcPr>
          <w:p w14:paraId="6252317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</w:tr>
      <w:tr w:rsidR="00AB0E00" w:rsidRPr="00AB0E00" w14:paraId="27D4B98A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50CD98D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Petrochelidon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nigricans</w:t>
            </w:r>
          </w:p>
        </w:tc>
        <w:tc>
          <w:tcPr>
            <w:tcW w:w="2090" w:type="dxa"/>
            <w:noWrap/>
            <w:hideMark/>
          </w:tcPr>
          <w:p w14:paraId="7A6D74F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Tree Martin</w:t>
            </w:r>
          </w:p>
        </w:tc>
        <w:tc>
          <w:tcPr>
            <w:tcW w:w="2090" w:type="dxa"/>
            <w:noWrap/>
            <w:hideMark/>
          </w:tcPr>
          <w:p w14:paraId="542C905A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Hollow dependent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CAAB31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A691B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36" w:type="dxa"/>
            <w:noWrap/>
            <w:hideMark/>
          </w:tcPr>
          <w:p w14:paraId="5030F11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09D265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7FFA4B4E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26DEA61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Smicrornis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brevirostris</w:t>
            </w:r>
          </w:p>
        </w:tc>
        <w:tc>
          <w:tcPr>
            <w:tcW w:w="2090" w:type="dxa"/>
            <w:noWrap/>
            <w:hideMark/>
          </w:tcPr>
          <w:p w14:paraId="4697C11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Weebill</w:t>
            </w:r>
          </w:p>
        </w:tc>
        <w:tc>
          <w:tcPr>
            <w:tcW w:w="2090" w:type="dxa"/>
            <w:noWrap/>
            <w:hideMark/>
          </w:tcPr>
          <w:p w14:paraId="46D6D4E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164C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274D4A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170DFB4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E6CD37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10</w:t>
            </w:r>
          </w:p>
        </w:tc>
      </w:tr>
      <w:tr w:rsidR="00AB0E00" w:rsidRPr="00AB0E00" w14:paraId="5B85D657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027FAE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Hirundo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neoxena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8D23F3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Welcome Swallow</w:t>
            </w:r>
          </w:p>
        </w:tc>
        <w:tc>
          <w:tcPr>
            <w:tcW w:w="2090" w:type="dxa"/>
            <w:noWrap/>
            <w:hideMark/>
          </w:tcPr>
          <w:p w14:paraId="14D0417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46CC20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B5B94A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9.3</w:t>
            </w:r>
          </w:p>
        </w:tc>
        <w:tc>
          <w:tcPr>
            <w:tcW w:w="736" w:type="dxa"/>
            <w:noWrap/>
            <w:hideMark/>
          </w:tcPr>
          <w:p w14:paraId="7362A0E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61</w:t>
            </w:r>
          </w:p>
        </w:tc>
        <w:tc>
          <w:tcPr>
            <w:tcW w:w="726" w:type="dxa"/>
            <w:noWrap/>
            <w:hideMark/>
          </w:tcPr>
          <w:p w14:paraId="29C3E71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38</w:t>
            </w:r>
          </w:p>
        </w:tc>
      </w:tr>
      <w:tr w:rsidR="00AB0E00" w:rsidRPr="00AB0E00" w14:paraId="44894575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87CB82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Sericornis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frontalis</w:t>
            </w:r>
          </w:p>
        </w:tc>
        <w:tc>
          <w:tcPr>
            <w:tcW w:w="2090" w:type="dxa"/>
            <w:noWrap/>
            <w:hideMark/>
          </w:tcPr>
          <w:p w14:paraId="23B15CE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 xml:space="preserve">White-browed </w:t>
            </w:r>
            <w:proofErr w:type="spellStart"/>
            <w:r w:rsidRPr="00AB0E00">
              <w:rPr>
                <w:rFonts w:ascii="Calibri" w:eastAsia="Calibri" w:hAnsi="Calibri" w:cs="Arial"/>
                <w:sz w:val="20"/>
                <w:szCs w:val="20"/>
              </w:rPr>
              <w:t>Scrubwren</w:t>
            </w:r>
            <w:proofErr w:type="spellEnd"/>
          </w:p>
        </w:tc>
        <w:tc>
          <w:tcPr>
            <w:tcW w:w="2090" w:type="dxa"/>
            <w:noWrap/>
            <w:hideMark/>
          </w:tcPr>
          <w:p w14:paraId="6645CE4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06604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A7E39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44.2</w:t>
            </w:r>
          </w:p>
        </w:tc>
        <w:tc>
          <w:tcPr>
            <w:tcW w:w="736" w:type="dxa"/>
            <w:noWrap/>
            <w:hideMark/>
          </w:tcPr>
          <w:p w14:paraId="0DD2543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58F4DB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5</w:t>
            </w:r>
          </w:p>
        </w:tc>
      </w:tr>
      <w:tr w:rsidR="00AB0E00" w:rsidRPr="00AB0E00" w14:paraId="23A78FF0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13A79D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Epthianura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albifrons</w:t>
            </w:r>
          </w:p>
        </w:tc>
        <w:tc>
          <w:tcPr>
            <w:tcW w:w="2090" w:type="dxa"/>
            <w:noWrap/>
            <w:hideMark/>
          </w:tcPr>
          <w:p w14:paraId="1B61DD6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White-fronted Chat</w:t>
            </w:r>
          </w:p>
        </w:tc>
        <w:tc>
          <w:tcPr>
            <w:tcW w:w="2090" w:type="dxa"/>
            <w:noWrap/>
            <w:hideMark/>
          </w:tcPr>
          <w:p w14:paraId="1477117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E57DF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1E12A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9.3</w:t>
            </w:r>
          </w:p>
        </w:tc>
        <w:tc>
          <w:tcPr>
            <w:tcW w:w="736" w:type="dxa"/>
            <w:noWrap/>
            <w:hideMark/>
          </w:tcPr>
          <w:p w14:paraId="25BE1A5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905194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8</w:t>
            </w:r>
          </w:p>
        </w:tc>
      </w:tr>
      <w:tr w:rsidR="00AB0E00" w:rsidRPr="00AB0E00" w14:paraId="31D45E3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6E49A72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Columba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leucomela</w:t>
            </w:r>
            <w:proofErr w:type="spellEnd"/>
          </w:p>
        </w:tc>
        <w:tc>
          <w:tcPr>
            <w:tcW w:w="2090" w:type="dxa"/>
            <w:noWrap/>
            <w:hideMark/>
          </w:tcPr>
          <w:p w14:paraId="1A9F640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White-headed Pigeon</w:t>
            </w:r>
          </w:p>
        </w:tc>
        <w:tc>
          <w:tcPr>
            <w:tcW w:w="2090" w:type="dxa"/>
            <w:noWrap/>
            <w:hideMark/>
          </w:tcPr>
          <w:p w14:paraId="6FCC618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C6C98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B2EAE3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4.7</w:t>
            </w:r>
          </w:p>
        </w:tc>
        <w:tc>
          <w:tcPr>
            <w:tcW w:w="736" w:type="dxa"/>
            <w:noWrap/>
            <w:hideMark/>
          </w:tcPr>
          <w:p w14:paraId="48DF44B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385BB8F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</w:tr>
      <w:tr w:rsidR="00AB0E00" w:rsidRPr="00AB0E00" w14:paraId="5A442A0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3B2FF09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Melithreptus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lunatus</w:t>
            </w:r>
          </w:p>
        </w:tc>
        <w:tc>
          <w:tcPr>
            <w:tcW w:w="2090" w:type="dxa"/>
            <w:noWrap/>
            <w:hideMark/>
          </w:tcPr>
          <w:p w14:paraId="392DFE6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White-naped Honeyeater</w:t>
            </w:r>
          </w:p>
        </w:tc>
        <w:tc>
          <w:tcPr>
            <w:tcW w:w="2090" w:type="dxa"/>
            <w:noWrap/>
            <w:hideMark/>
          </w:tcPr>
          <w:p w14:paraId="34850FE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BF048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1C939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7955FF4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732E822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</w:t>
            </w:r>
          </w:p>
        </w:tc>
      </w:tr>
      <w:tr w:rsidR="00AB0E00" w:rsidRPr="00AB0E00" w14:paraId="64228EF2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040DEF6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Ptilotula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penicillata</w:t>
            </w:r>
          </w:p>
        </w:tc>
        <w:tc>
          <w:tcPr>
            <w:tcW w:w="2090" w:type="dxa"/>
            <w:noWrap/>
            <w:hideMark/>
          </w:tcPr>
          <w:p w14:paraId="25A5B1C9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White-plumed Honeyeater</w:t>
            </w:r>
          </w:p>
        </w:tc>
        <w:tc>
          <w:tcPr>
            <w:tcW w:w="2090" w:type="dxa"/>
            <w:noWrap/>
            <w:hideMark/>
          </w:tcPr>
          <w:p w14:paraId="60A2396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81B01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4C28C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7.0</w:t>
            </w:r>
          </w:p>
        </w:tc>
        <w:tc>
          <w:tcPr>
            <w:tcW w:w="736" w:type="dxa"/>
            <w:noWrap/>
            <w:hideMark/>
          </w:tcPr>
          <w:p w14:paraId="40C4773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4C1F343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</w:t>
            </w:r>
          </w:p>
        </w:tc>
      </w:tr>
      <w:tr w:rsidR="00AB0E00" w:rsidRPr="00AB0E00" w14:paraId="1F420B54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1CD2D4E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Rhipidura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leucophrys</w:t>
            </w:r>
            <w:proofErr w:type="spellEnd"/>
          </w:p>
        </w:tc>
        <w:tc>
          <w:tcPr>
            <w:tcW w:w="2090" w:type="dxa"/>
            <w:noWrap/>
            <w:hideMark/>
          </w:tcPr>
          <w:p w14:paraId="5F3D4B9F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Willie Wagtail</w:t>
            </w:r>
          </w:p>
        </w:tc>
        <w:tc>
          <w:tcPr>
            <w:tcW w:w="2090" w:type="dxa"/>
            <w:noWrap/>
            <w:hideMark/>
          </w:tcPr>
          <w:p w14:paraId="4D8B0015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8EFFFE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FF8F5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2.3</w:t>
            </w:r>
          </w:p>
        </w:tc>
        <w:tc>
          <w:tcPr>
            <w:tcW w:w="736" w:type="dxa"/>
            <w:noWrap/>
            <w:hideMark/>
          </w:tcPr>
          <w:p w14:paraId="772B9F53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20</w:t>
            </w:r>
          </w:p>
        </w:tc>
        <w:tc>
          <w:tcPr>
            <w:tcW w:w="726" w:type="dxa"/>
            <w:noWrap/>
            <w:hideMark/>
          </w:tcPr>
          <w:p w14:paraId="5F8C2A5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7</w:t>
            </w:r>
          </w:p>
        </w:tc>
      </w:tr>
      <w:tr w:rsidR="00AB0E00" w:rsidRPr="00AB0E00" w14:paraId="598F7CDC" w14:textId="77777777" w:rsidTr="005E21E3">
        <w:trPr>
          <w:trHeight w:val="288"/>
        </w:trPr>
        <w:tc>
          <w:tcPr>
            <w:tcW w:w="2332" w:type="dxa"/>
            <w:noWrap/>
            <w:hideMark/>
          </w:tcPr>
          <w:p w14:paraId="43B94B5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Caligavis</w:t>
            </w:r>
            <w:proofErr w:type="spellEnd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 chrysops</w:t>
            </w:r>
          </w:p>
        </w:tc>
        <w:tc>
          <w:tcPr>
            <w:tcW w:w="2090" w:type="dxa"/>
            <w:noWrap/>
            <w:hideMark/>
          </w:tcPr>
          <w:p w14:paraId="368B25F0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Yellow-faced Honeyeater</w:t>
            </w:r>
          </w:p>
        </w:tc>
        <w:tc>
          <w:tcPr>
            <w:tcW w:w="2090" w:type="dxa"/>
            <w:noWrap/>
            <w:hideMark/>
          </w:tcPr>
          <w:p w14:paraId="133B34EB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69CED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12C81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11.6</w:t>
            </w:r>
          </w:p>
        </w:tc>
        <w:tc>
          <w:tcPr>
            <w:tcW w:w="736" w:type="dxa"/>
            <w:noWrap/>
            <w:hideMark/>
          </w:tcPr>
          <w:p w14:paraId="00852A42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noWrap/>
            <w:hideMark/>
          </w:tcPr>
          <w:p w14:paraId="0FB2CDD7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48</w:t>
            </w:r>
          </w:p>
        </w:tc>
      </w:tr>
      <w:tr w:rsidR="00AB0E00" w:rsidRPr="00AB0E00" w14:paraId="1AD26440" w14:textId="77777777" w:rsidTr="005E21E3">
        <w:trPr>
          <w:trHeight w:val="288"/>
        </w:trPr>
        <w:tc>
          <w:tcPr>
            <w:tcW w:w="2332" w:type="dxa"/>
            <w:tcBorders>
              <w:bottom w:val="single" w:sz="4" w:space="0" w:color="auto"/>
            </w:tcBorders>
            <w:noWrap/>
            <w:hideMark/>
          </w:tcPr>
          <w:p w14:paraId="70B5DB66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i/>
                <w:iCs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 xml:space="preserve">Acanthiza </w:t>
            </w:r>
            <w:proofErr w:type="spellStart"/>
            <w:r w:rsidRPr="00AB0E00">
              <w:rPr>
                <w:rFonts w:ascii="Calibri" w:eastAsia="Calibri" w:hAnsi="Calibri" w:cs="Arial"/>
                <w:i/>
                <w:iCs/>
                <w:sz w:val="20"/>
                <w:szCs w:val="20"/>
              </w:rPr>
              <w:t>chrysorrhoa</w:t>
            </w:r>
            <w:proofErr w:type="spellEnd"/>
          </w:p>
        </w:tc>
        <w:tc>
          <w:tcPr>
            <w:tcW w:w="2090" w:type="dxa"/>
            <w:tcBorders>
              <w:bottom w:val="single" w:sz="4" w:space="0" w:color="auto"/>
            </w:tcBorders>
            <w:noWrap/>
            <w:hideMark/>
          </w:tcPr>
          <w:p w14:paraId="0BAEC78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Yellow-rumped Thornbill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noWrap/>
            <w:hideMark/>
          </w:tcPr>
          <w:p w14:paraId="4B2A2A7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NA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BACD514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0.0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07727AD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16.3</w:t>
            </w:r>
          </w:p>
        </w:tc>
        <w:tc>
          <w:tcPr>
            <w:tcW w:w="736" w:type="dxa"/>
            <w:tcBorders>
              <w:bottom w:val="single" w:sz="4" w:space="0" w:color="auto"/>
            </w:tcBorders>
            <w:noWrap/>
            <w:hideMark/>
          </w:tcPr>
          <w:p w14:paraId="1639CF4C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0</w:t>
            </w:r>
          </w:p>
        </w:tc>
        <w:tc>
          <w:tcPr>
            <w:tcW w:w="726" w:type="dxa"/>
            <w:tcBorders>
              <w:bottom w:val="single" w:sz="4" w:space="0" w:color="auto"/>
            </w:tcBorders>
            <w:noWrap/>
            <w:hideMark/>
          </w:tcPr>
          <w:p w14:paraId="42D259F8" w14:textId="77777777" w:rsidR="00AB0E00" w:rsidRPr="00AB0E00" w:rsidRDefault="00AB0E00" w:rsidP="00AB0E00">
            <w:pPr>
              <w:spacing w:line="259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AB0E00">
              <w:rPr>
                <w:rFonts w:ascii="Calibri" w:eastAsia="Calibri" w:hAnsi="Calibri" w:cs="Arial"/>
                <w:sz w:val="20"/>
                <w:szCs w:val="20"/>
              </w:rPr>
              <w:t>6</w:t>
            </w:r>
          </w:p>
        </w:tc>
      </w:tr>
    </w:tbl>
    <w:p w14:paraId="145CA6F9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18"/>
          <w:szCs w:val="18"/>
          <w:lang w:eastAsia="en-US"/>
          <w14:ligatures w14:val="none"/>
        </w:rPr>
      </w:pPr>
      <w:r w:rsidRPr="00AB0E00">
        <w:rPr>
          <w:rFonts w:ascii="Calibri" w:eastAsia="Calibri" w:hAnsi="Calibri" w:cs="Arial"/>
          <w:kern w:val="0"/>
          <w:sz w:val="18"/>
          <w:szCs w:val="18"/>
          <w:lang w:eastAsia="en-US"/>
          <w14:ligatures w14:val="none"/>
        </w:rPr>
        <w:t>(I) indicates introduced species</w:t>
      </w:r>
    </w:p>
    <w:p w14:paraId="417E4904" w14:textId="77777777" w:rsidR="00AB0E00" w:rsidRPr="00AB0E00" w:rsidRDefault="00AB0E00" w:rsidP="00AB0E00">
      <w:pPr>
        <w:spacing w:line="259" w:lineRule="auto"/>
        <w:rPr>
          <w:rFonts w:ascii="Calibri" w:eastAsia="Calibri" w:hAnsi="Calibri" w:cs="Arial"/>
          <w:kern w:val="0"/>
          <w:sz w:val="22"/>
          <w:szCs w:val="22"/>
          <w:lang w:eastAsia="en-US"/>
          <w14:ligatures w14:val="none"/>
        </w:rPr>
      </w:pPr>
    </w:p>
    <w:p w14:paraId="41D9DBD2" w14:textId="77777777" w:rsidR="00E14B51" w:rsidRDefault="00E14B51"/>
    <w:p w14:paraId="7BF1593B" w14:textId="77777777" w:rsidR="00E14B51" w:rsidRDefault="00E14B51"/>
    <w:sectPr w:rsidR="00E14B51" w:rsidSect="004230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3EF60" w14:textId="77777777" w:rsidR="00833607" w:rsidRDefault="00833607">
      <w:pPr>
        <w:spacing w:after="0" w:line="240" w:lineRule="auto"/>
      </w:pPr>
      <w:r>
        <w:separator/>
      </w:r>
    </w:p>
  </w:endnote>
  <w:endnote w:type="continuationSeparator" w:id="0">
    <w:p w14:paraId="212B54E8" w14:textId="77777777" w:rsidR="00833607" w:rsidRDefault="00833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4220" w14:textId="3234E180" w:rsidR="00AB0E00" w:rsidRPr="001B3457" w:rsidRDefault="00AB0E00">
    <w:pPr>
      <w:pStyle w:val="Footer1"/>
      <w:rPr>
        <w:sz w:val="18"/>
        <w:szCs w:val="18"/>
      </w:rPr>
    </w:pPr>
    <w:r w:rsidRPr="001B3457">
      <w:rPr>
        <w:sz w:val="18"/>
        <w:szCs w:val="18"/>
      </w:rPr>
      <w:ptab w:relativeTo="margin" w:alignment="right" w:leader="none"/>
    </w:r>
    <w:r w:rsidRPr="001B3457">
      <w:rPr>
        <w:sz w:val="18"/>
        <w:szCs w:val="18"/>
      </w:rPr>
      <w:fldChar w:fldCharType="begin"/>
    </w:r>
    <w:r w:rsidRPr="001B3457">
      <w:rPr>
        <w:sz w:val="18"/>
        <w:szCs w:val="18"/>
      </w:rPr>
      <w:instrText xml:space="preserve"> PAGE   \* MERGEFORMAT </w:instrText>
    </w:r>
    <w:r w:rsidRPr="001B3457">
      <w:rPr>
        <w:sz w:val="18"/>
        <w:szCs w:val="18"/>
      </w:rPr>
      <w:fldChar w:fldCharType="separate"/>
    </w:r>
    <w:r w:rsidRPr="001B3457">
      <w:rPr>
        <w:noProof/>
        <w:sz w:val="18"/>
        <w:szCs w:val="18"/>
      </w:rPr>
      <w:t>1</w:t>
    </w:r>
    <w:r w:rsidRPr="001B3457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08FEA" w14:textId="77777777" w:rsidR="00833607" w:rsidRDefault="00833607">
      <w:pPr>
        <w:spacing w:after="0" w:line="240" w:lineRule="auto"/>
      </w:pPr>
      <w:r>
        <w:separator/>
      </w:r>
    </w:p>
  </w:footnote>
  <w:footnote w:type="continuationSeparator" w:id="0">
    <w:p w14:paraId="58332EB1" w14:textId="77777777" w:rsidR="00833607" w:rsidRDefault="00833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AD7"/>
    <w:multiLevelType w:val="hybridMultilevel"/>
    <w:tmpl w:val="1C204960"/>
    <w:lvl w:ilvl="0" w:tplc="07C21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u w:val="singl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62457"/>
    <w:multiLevelType w:val="hybridMultilevel"/>
    <w:tmpl w:val="F5A08034"/>
    <w:lvl w:ilvl="0" w:tplc="4E020F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87B2F"/>
    <w:multiLevelType w:val="hybridMultilevel"/>
    <w:tmpl w:val="F1083FF0"/>
    <w:lvl w:ilvl="0" w:tplc="E864EF54">
      <w:numFmt w:val="bullet"/>
      <w:lvlText w:val="-"/>
      <w:lvlJc w:val="left"/>
      <w:pPr>
        <w:ind w:left="25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7DA5FA9"/>
    <w:multiLevelType w:val="hybridMultilevel"/>
    <w:tmpl w:val="398E6B80"/>
    <w:lvl w:ilvl="0" w:tplc="0C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ACC7011"/>
    <w:multiLevelType w:val="hybridMultilevel"/>
    <w:tmpl w:val="9F1200AE"/>
    <w:lvl w:ilvl="0" w:tplc="AFCA5A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C212F6"/>
    <w:multiLevelType w:val="hybridMultilevel"/>
    <w:tmpl w:val="2AF093E2"/>
    <w:lvl w:ilvl="0" w:tplc="6B3445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F664FF"/>
    <w:multiLevelType w:val="hybridMultilevel"/>
    <w:tmpl w:val="CBA043FE"/>
    <w:lvl w:ilvl="0" w:tplc="9312C6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626E2"/>
    <w:multiLevelType w:val="hybridMultilevel"/>
    <w:tmpl w:val="F40AE590"/>
    <w:lvl w:ilvl="0" w:tplc="41F6CC58">
      <w:start w:val="2"/>
      <w:numFmt w:val="bullet"/>
      <w:lvlText w:val="-"/>
      <w:lvlJc w:val="left"/>
      <w:pPr>
        <w:ind w:left="25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C884056"/>
    <w:multiLevelType w:val="hybridMultilevel"/>
    <w:tmpl w:val="0B146838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10234"/>
    <w:multiLevelType w:val="hybridMultilevel"/>
    <w:tmpl w:val="D6B0C86E"/>
    <w:lvl w:ilvl="0" w:tplc="DCE62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A83410"/>
    <w:multiLevelType w:val="hybridMultilevel"/>
    <w:tmpl w:val="10946E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47E09"/>
    <w:multiLevelType w:val="hybridMultilevel"/>
    <w:tmpl w:val="63D206EE"/>
    <w:lvl w:ilvl="0" w:tplc="3A3203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C35C8"/>
    <w:multiLevelType w:val="hybridMultilevel"/>
    <w:tmpl w:val="4C28F0BC"/>
    <w:lvl w:ilvl="0" w:tplc="1FE293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033717"/>
    <w:multiLevelType w:val="hybridMultilevel"/>
    <w:tmpl w:val="B77C8D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FCE46C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75F53"/>
    <w:multiLevelType w:val="hybridMultilevel"/>
    <w:tmpl w:val="382C7872"/>
    <w:lvl w:ilvl="0" w:tplc="6C2EA27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95016F"/>
    <w:multiLevelType w:val="hybridMultilevel"/>
    <w:tmpl w:val="FD3A35E6"/>
    <w:lvl w:ilvl="0" w:tplc="C58031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9536C"/>
    <w:multiLevelType w:val="hybridMultilevel"/>
    <w:tmpl w:val="52364D34"/>
    <w:lvl w:ilvl="0" w:tplc="0FE071AC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906CBA"/>
    <w:multiLevelType w:val="hybridMultilevel"/>
    <w:tmpl w:val="C9569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E5610"/>
    <w:multiLevelType w:val="hybridMultilevel"/>
    <w:tmpl w:val="7040B2C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2E3069"/>
    <w:multiLevelType w:val="hybridMultilevel"/>
    <w:tmpl w:val="B9CC64F0"/>
    <w:lvl w:ilvl="0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A3E1C1B"/>
    <w:multiLevelType w:val="hybridMultilevel"/>
    <w:tmpl w:val="DCBCB4AE"/>
    <w:lvl w:ilvl="0" w:tplc="1ADE11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226804"/>
    <w:multiLevelType w:val="hybridMultilevel"/>
    <w:tmpl w:val="526A2C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42E92645"/>
    <w:multiLevelType w:val="hybridMultilevel"/>
    <w:tmpl w:val="069CD346"/>
    <w:lvl w:ilvl="0" w:tplc="98D0FFC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8194D"/>
    <w:multiLevelType w:val="hybridMultilevel"/>
    <w:tmpl w:val="7916AF78"/>
    <w:lvl w:ilvl="0" w:tplc="6B344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1453DE"/>
    <w:multiLevelType w:val="hybridMultilevel"/>
    <w:tmpl w:val="730401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E03E5A"/>
    <w:multiLevelType w:val="hybridMultilevel"/>
    <w:tmpl w:val="8EBEBC48"/>
    <w:lvl w:ilvl="0" w:tplc="14B8200E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E8736A"/>
    <w:multiLevelType w:val="hybridMultilevel"/>
    <w:tmpl w:val="333AB0F4"/>
    <w:lvl w:ilvl="0" w:tplc="45E84F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D66D0"/>
    <w:multiLevelType w:val="hybridMultilevel"/>
    <w:tmpl w:val="564E422E"/>
    <w:lvl w:ilvl="0" w:tplc="78B8B2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716233B"/>
    <w:multiLevelType w:val="multilevel"/>
    <w:tmpl w:val="CA689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574C3423"/>
    <w:multiLevelType w:val="hybridMultilevel"/>
    <w:tmpl w:val="ACB29546"/>
    <w:lvl w:ilvl="0" w:tplc="41F6CC58">
      <w:start w:val="2"/>
      <w:numFmt w:val="bullet"/>
      <w:lvlText w:val="-"/>
      <w:lvlJc w:val="left"/>
      <w:pPr>
        <w:ind w:left="2705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30" w15:restartNumberingAfterBreak="0">
    <w:nsid w:val="5B66243D"/>
    <w:multiLevelType w:val="hybridMultilevel"/>
    <w:tmpl w:val="E8F6B876"/>
    <w:lvl w:ilvl="0" w:tplc="E1CAAD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9B20E2"/>
    <w:multiLevelType w:val="hybridMultilevel"/>
    <w:tmpl w:val="B5002E40"/>
    <w:lvl w:ilvl="0" w:tplc="6B5AC20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2E1297"/>
    <w:multiLevelType w:val="hybridMultilevel"/>
    <w:tmpl w:val="C27A6988"/>
    <w:lvl w:ilvl="0" w:tplc="41F6CC58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D46BA"/>
    <w:multiLevelType w:val="hybridMultilevel"/>
    <w:tmpl w:val="37CC0F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F6CC58">
      <w:start w:val="2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6B4106"/>
    <w:multiLevelType w:val="hybridMultilevel"/>
    <w:tmpl w:val="3A6A68C4"/>
    <w:lvl w:ilvl="0" w:tplc="F4145C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767753"/>
    <w:multiLevelType w:val="hybridMultilevel"/>
    <w:tmpl w:val="03D208FE"/>
    <w:lvl w:ilvl="0" w:tplc="9560F142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ajorHAnsi" w:hint="default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6D182A"/>
    <w:multiLevelType w:val="hybridMultilevel"/>
    <w:tmpl w:val="538223C6"/>
    <w:lvl w:ilvl="0" w:tplc="9560F142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ajorHAnsi" w:hint="default"/>
        <w:u w:val="none"/>
      </w:rPr>
    </w:lvl>
    <w:lvl w:ilvl="1" w:tplc="41F6CC58">
      <w:start w:val="2"/>
      <w:numFmt w:val="bullet"/>
      <w:lvlText w:val="-"/>
      <w:lvlJc w:val="left"/>
      <w:pPr>
        <w:ind w:left="2880" w:hanging="360"/>
      </w:pPr>
      <w:rPr>
        <w:rFonts w:ascii="Calibri Light" w:eastAsiaTheme="minorHAnsi" w:hAnsi="Calibri Light" w:cs="Calibri Light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B2D5C46"/>
    <w:multiLevelType w:val="hybridMultilevel"/>
    <w:tmpl w:val="7324989E"/>
    <w:lvl w:ilvl="0" w:tplc="72E2CDB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03B91"/>
    <w:multiLevelType w:val="hybridMultilevel"/>
    <w:tmpl w:val="F7A4D8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FCE46C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B96FF6"/>
    <w:multiLevelType w:val="hybridMultilevel"/>
    <w:tmpl w:val="4CC6DABC"/>
    <w:lvl w:ilvl="0" w:tplc="895062D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25D84"/>
    <w:multiLevelType w:val="hybridMultilevel"/>
    <w:tmpl w:val="A0241E7A"/>
    <w:lvl w:ilvl="0" w:tplc="DE36411E">
      <w:start w:val="2"/>
      <w:numFmt w:val="bullet"/>
      <w:lvlText w:val="-"/>
      <w:lvlJc w:val="left"/>
      <w:pPr>
        <w:ind w:left="3240" w:hanging="360"/>
      </w:pPr>
      <w:rPr>
        <w:rFonts w:ascii="Calibri Light" w:eastAsiaTheme="minorHAnsi" w:hAnsi="Calibri Light" w:cs="Calibri Light" w:hint="default"/>
        <w:u w:val="none"/>
      </w:rPr>
    </w:lvl>
    <w:lvl w:ilvl="1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1" w15:restartNumberingAfterBreak="0">
    <w:nsid w:val="741B07C6"/>
    <w:multiLevelType w:val="hybridMultilevel"/>
    <w:tmpl w:val="C548CCF4"/>
    <w:lvl w:ilvl="0" w:tplc="59D807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D717E"/>
    <w:multiLevelType w:val="hybridMultilevel"/>
    <w:tmpl w:val="5A34E8C4"/>
    <w:lvl w:ilvl="0" w:tplc="9560F142">
      <w:start w:val="1"/>
      <w:numFmt w:val="bullet"/>
      <w:lvlText w:val=""/>
      <w:lvlJc w:val="left"/>
      <w:pPr>
        <w:ind w:left="2160" w:hanging="360"/>
      </w:pPr>
      <w:rPr>
        <w:rFonts w:ascii="Symbol" w:eastAsiaTheme="minorHAnsi" w:hAnsi="Symbol" w:cstheme="majorHAnsi" w:hint="default"/>
        <w:u w:val="none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70053F"/>
    <w:multiLevelType w:val="hybridMultilevel"/>
    <w:tmpl w:val="C57A553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851820">
    <w:abstractNumId w:val="12"/>
  </w:num>
  <w:num w:numId="2" w16cid:durableId="409890513">
    <w:abstractNumId w:val="27"/>
  </w:num>
  <w:num w:numId="3" w16cid:durableId="1202396555">
    <w:abstractNumId w:val="9"/>
  </w:num>
  <w:num w:numId="4" w16cid:durableId="1252277616">
    <w:abstractNumId w:val="36"/>
  </w:num>
  <w:num w:numId="5" w16cid:durableId="518468171">
    <w:abstractNumId w:val="23"/>
  </w:num>
  <w:num w:numId="6" w16cid:durableId="463237262">
    <w:abstractNumId w:val="40"/>
  </w:num>
  <w:num w:numId="7" w16cid:durableId="1438331784">
    <w:abstractNumId w:val="7"/>
  </w:num>
  <w:num w:numId="8" w16cid:durableId="1879464460">
    <w:abstractNumId w:val="18"/>
  </w:num>
  <w:num w:numId="9" w16cid:durableId="1405102719">
    <w:abstractNumId w:val="2"/>
  </w:num>
  <w:num w:numId="10" w16cid:durableId="920413740">
    <w:abstractNumId w:val="25"/>
  </w:num>
  <w:num w:numId="11" w16cid:durableId="1435899638">
    <w:abstractNumId w:val="0"/>
  </w:num>
  <w:num w:numId="12" w16cid:durableId="1602300540">
    <w:abstractNumId w:val="21"/>
  </w:num>
  <w:num w:numId="13" w16cid:durableId="577596027">
    <w:abstractNumId w:val="39"/>
  </w:num>
  <w:num w:numId="14" w16cid:durableId="1814326106">
    <w:abstractNumId w:val="5"/>
  </w:num>
  <w:num w:numId="15" w16cid:durableId="1160928636">
    <w:abstractNumId w:val="19"/>
  </w:num>
  <w:num w:numId="16" w16cid:durableId="1860120184">
    <w:abstractNumId w:val="22"/>
  </w:num>
  <w:num w:numId="17" w16cid:durableId="1828937993">
    <w:abstractNumId w:val="13"/>
  </w:num>
  <w:num w:numId="18" w16cid:durableId="34089185">
    <w:abstractNumId w:val="38"/>
  </w:num>
  <w:num w:numId="19" w16cid:durableId="957377572">
    <w:abstractNumId w:val="3"/>
  </w:num>
  <w:num w:numId="20" w16cid:durableId="952593116">
    <w:abstractNumId w:val="10"/>
  </w:num>
  <w:num w:numId="21" w16cid:durableId="1492867982">
    <w:abstractNumId w:val="24"/>
  </w:num>
  <w:num w:numId="22" w16cid:durableId="1687973712">
    <w:abstractNumId w:val="33"/>
  </w:num>
  <w:num w:numId="23" w16cid:durableId="996763031">
    <w:abstractNumId w:val="29"/>
  </w:num>
  <w:num w:numId="24" w16cid:durableId="557782208">
    <w:abstractNumId w:val="32"/>
  </w:num>
  <w:num w:numId="25" w16cid:durableId="1243177523">
    <w:abstractNumId w:val="42"/>
  </w:num>
  <w:num w:numId="26" w16cid:durableId="322971813">
    <w:abstractNumId w:val="35"/>
  </w:num>
  <w:num w:numId="27" w16cid:durableId="941962547">
    <w:abstractNumId w:val="8"/>
  </w:num>
  <w:num w:numId="28" w16cid:durableId="615602378">
    <w:abstractNumId w:val="1"/>
  </w:num>
  <w:num w:numId="29" w16cid:durableId="564997918">
    <w:abstractNumId w:val="17"/>
  </w:num>
  <w:num w:numId="30" w16cid:durableId="859271587">
    <w:abstractNumId w:val="15"/>
  </w:num>
  <w:num w:numId="31" w16cid:durableId="699401671">
    <w:abstractNumId w:val="30"/>
  </w:num>
  <w:num w:numId="32" w16cid:durableId="350299332">
    <w:abstractNumId w:val="6"/>
  </w:num>
  <w:num w:numId="33" w16cid:durableId="1603997869">
    <w:abstractNumId w:val="41"/>
  </w:num>
  <w:num w:numId="34" w16cid:durableId="91704056">
    <w:abstractNumId w:val="43"/>
  </w:num>
  <w:num w:numId="35" w16cid:durableId="325984624">
    <w:abstractNumId w:val="34"/>
  </w:num>
  <w:num w:numId="36" w16cid:durableId="4131941">
    <w:abstractNumId w:val="4"/>
  </w:num>
  <w:num w:numId="37" w16cid:durableId="1920601704">
    <w:abstractNumId w:val="26"/>
  </w:num>
  <w:num w:numId="38" w16cid:durableId="722220175">
    <w:abstractNumId w:val="11"/>
  </w:num>
  <w:num w:numId="39" w16cid:durableId="886187773">
    <w:abstractNumId w:val="37"/>
  </w:num>
  <w:num w:numId="40" w16cid:durableId="598686675">
    <w:abstractNumId w:val="28"/>
  </w:num>
  <w:num w:numId="41" w16cid:durableId="759763327">
    <w:abstractNumId w:val="16"/>
  </w:num>
  <w:num w:numId="42" w16cid:durableId="1104568999">
    <w:abstractNumId w:val="20"/>
  </w:num>
  <w:num w:numId="43" w16cid:durableId="644968110">
    <w:abstractNumId w:val="14"/>
  </w:num>
  <w:num w:numId="44" w16cid:durableId="1122259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51"/>
    <w:rsid w:val="000B5FE6"/>
    <w:rsid w:val="000E577F"/>
    <w:rsid w:val="00143116"/>
    <w:rsid w:val="0019374C"/>
    <w:rsid w:val="001E1E69"/>
    <w:rsid w:val="002834A7"/>
    <w:rsid w:val="002C116D"/>
    <w:rsid w:val="003B771E"/>
    <w:rsid w:val="004230FE"/>
    <w:rsid w:val="004D15DF"/>
    <w:rsid w:val="005054A0"/>
    <w:rsid w:val="00534E8B"/>
    <w:rsid w:val="00540DF3"/>
    <w:rsid w:val="006122D8"/>
    <w:rsid w:val="006F6699"/>
    <w:rsid w:val="00782A54"/>
    <w:rsid w:val="00833607"/>
    <w:rsid w:val="0085199C"/>
    <w:rsid w:val="0086406B"/>
    <w:rsid w:val="008913B7"/>
    <w:rsid w:val="009B1B14"/>
    <w:rsid w:val="00AB0E00"/>
    <w:rsid w:val="00C46A50"/>
    <w:rsid w:val="00CE2A2D"/>
    <w:rsid w:val="00D323A0"/>
    <w:rsid w:val="00D606DA"/>
    <w:rsid w:val="00D643C0"/>
    <w:rsid w:val="00E14B51"/>
    <w:rsid w:val="00E52E68"/>
    <w:rsid w:val="00ED769E"/>
    <w:rsid w:val="00EE0FA1"/>
    <w:rsid w:val="00EF61BD"/>
    <w:rsid w:val="00F10C8E"/>
    <w:rsid w:val="00FB1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BB4C3"/>
  <w15:chartTrackingRefBased/>
  <w15:docId w15:val="{02CBA281-7FF1-4A67-99A0-0A21DB353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B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B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4B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14B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14B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51"/>
    <w:rPr>
      <w:b/>
      <w:bCs/>
      <w:smallCaps/>
      <w:color w:val="0F4761" w:themeColor="accent1" w:themeShade="BF"/>
      <w:spacing w:val="5"/>
    </w:rPr>
  </w:style>
  <w:style w:type="table" w:customStyle="1" w:styleId="JournalStyle1">
    <w:name w:val="Journal Style1"/>
    <w:basedOn w:val="TableNormal"/>
    <w:next w:val="TableGrid"/>
    <w:uiPriority w:val="39"/>
    <w:rsid w:val="00E14B51"/>
    <w:pPr>
      <w:spacing w:after="120" w:line="240" w:lineRule="auto"/>
    </w:pPr>
    <w:rPr>
      <w:kern w:val="0"/>
      <w:sz w:val="22"/>
      <w:szCs w:val="22"/>
      <w:lang w:eastAsia="en-US"/>
      <w14:ligatures w14:val="none"/>
    </w:rPr>
    <w:tblPr/>
    <w:tblStylePr w:type="firstRow">
      <w:rPr>
        <w:i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single" w:sz="4" w:space="0" w:color="auto"/>
        </w:tcBorders>
      </w:tcPr>
    </w:tblStylePr>
  </w:style>
  <w:style w:type="table" w:styleId="TableGrid">
    <w:name w:val="Table Grid"/>
    <w:aliases w:val="Journal Style"/>
    <w:basedOn w:val="TableNormal"/>
    <w:uiPriority w:val="39"/>
    <w:rsid w:val="00E14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ournalStyle2">
    <w:name w:val="Journal Style2"/>
    <w:basedOn w:val="TableNormal"/>
    <w:next w:val="TableGrid"/>
    <w:uiPriority w:val="39"/>
    <w:rsid w:val="00E14B5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ournalStyle3">
    <w:name w:val="Journal Style3"/>
    <w:basedOn w:val="TableNormal"/>
    <w:next w:val="TableGrid"/>
    <w:uiPriority w:val="39"/>
    <w:rsid w:val="00E14B51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ournalStyle21">
    <w:name w:val="Journal Style21"/>
    <w:basedOn w:val="TableNormal"/>
    <w:next w:val="TableGrid"/>
    <w:uiPriority w:val="39"/>
    <w:rsid w:val="00E14B51"/>
    <w:pPr>
      <w:spacing w:after="120" w:line="240" w:lineRule="auto"/>
    </w:pPr>
    <w:rPr>
      <w:kern w:val="0"/>
      <w:sz w:val="22"/>
      <w:szCs w:val="22"/>
      <w:lang w:eastAsia="en-US"/>
      <w14:ligatures w14:val="none"/>
    </w:rPr>
    <w:tblPr/>
    <w:tblStylePr w:type="firstRow">
      <w:rPr>
        <w:i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single" w:sz="4" w:space="0" w:color="auto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AB0E00"/>
  </w:style>
  <w:style w:type="paragraph" w:customStyle="1" w:styleId="LEHeading">
    <w:name w:val="LE Heading"/>
    <w:basedOn w:val="Heading1"/>
    <w:link w:val="LEHeadingChar"/>
    <w:qFormat/>
    <w:rsid w:val="00AB0E00"/>
    <w:pPr>
      <w:keepNext w:val="0"/>
      <w:keepLines w:val="0"/>
      <w:spacing w:before="0" w:after="160" w:line="259" w:lineRule="auto"/>
    </w:pPr>
    <w:rPr>
      <w:rFonts w:ascii="Arial" w:eastAsia="Calibri" w:hAnsi="Arial" w:cs="Arial"/>
      <w:kern w:val="0"/>
      <w:sz w:val="36"/>
      <w:szCs w:val="36"/>
      <w:lang w:eastAsia="en-US"/>
      <w14:ligatures w14:val="none"/>
    </w:rPr>
  </w:style>
  <w:style w:type="character" w:customStyle="1" w:styleId="LEHeadingChar">
    <w:name w:val="LE Heading Char"/>
    <w:basedOn w:val="Heading1Char"/>
    <w:link w:val="LEHeading"/>
    <w:rsid w:val="00AB0E00"/>
    <w:rPr>
      <w:rFonts w:ascii="Arial" w:eastAsia="Calibri" w:hAnsi="Arial" w:cs="Arial"/>
      <w:color w:val="0F4761" w:themeColor="accent1" w:themeShade="BF"/>
      <w:kern w:val="0"/>
      <w:sz w:val="36"/>
      <w:szCs w:val="36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AB0E0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B0E00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AB0E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AB0E00"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AB0E00"/>
    <w:rPr>
      <w:b/>
      <w:bCs/>
      <w:kern w:val="0"/>
      <w:lang w:eastAsia="en-US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E00"/>
    <w:rPr>
      <w:b/>
      <w:bCs/>
      <w:sz w:val="20"/>
      <w:szCs w:val="20"/>
    </w:rPr>
  </w:style>
  <w:style w:type="paragraph" w:customStyle="1" w:styleId="BalloonText1">
    <w:name w:val="Balloon Text1"/>
    <w:basedOn w:val="Normal"/>
    <w:next w:val="BalloonText"/>
    <w:link w:val="BalloonTextChar"/>
    <w:uiPriority w:val="99"/>
    <w:semiHidden/>
    <w:unhideWhenUsed/>
    <w:rsid w:val="00AB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1"/>
    <w:uiPriority w:val="99"/>
    <w:semiHidden/>
    <w:rsid w:val="00AB0E00"/>
    <w:rPr>
      <w:rFonts w:ascii="Segoe UI" w:hAnsi="Segoe UI" w:cs="Segoe UI"/>
      <w:sz w:val="18"/>
      <w:szCs w:val="18"/>
    </w:rPr>
  </w:style>
  <w:style w:type="table" w:customStyle="1" w:styleId="JournalStyle4">
    <w:name w:val="Journal Style4"/>
    <w:basedOn w:val="TableNormal"/>
    <w:next w:val="TableGrid"/>
    <w:uiPriority w:val="39"/>
    <w:rsid w:val="00AB0E00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1Light-Accent31">
    <w:name w:val="List Table 1 Light - Accent 31"/>
    <w:basedOn w:val="TableNormal"/>
    <w:next w:val="ListTable1Light-Accent3"/>
    <w:uiPriority w:val="46"/>
    <w:rsid w:val="00AB0E00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AB0E00"/>
    <w:pPr>
      <w:spacing w:after="0" w:line="259" w:lineRule="auto"/>
      <w:jc w:val="center"/>
    </w:pPr>
    <w:rPr>
      <w:rFonts w:ascii="Calibri" w:hAnsi="Calibri" w:cs="Calibri"/>
      <w:noProof/>
      <w:kern w:val="0"/>
      <w:sz w:val="22"/>
      <w:szCs w:val="22"/>
      <w:lang w:val="en-US" w:eastAsia="en-US"/>
      <w14:ligatures w14:val="none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0E00"/>
    <w:rPr>
      <w:rFonts w:ascii="Calibri" w:hAnsi="Calibri" w:cs="Calibri"/>
      <w:noProof/>
      <w:kern w:val="0"/>
      <w:sz w:val="22"/>
      <w:szCs w:val="22"/>
      <w:lang w:val="en-US" w:eastAsia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B0E00"/>
    <w:pPr>
      <w:spacing w:line="240" w:lineRule="auto"/>
    </w:pPr>
    <w:rPr>
      <w:rFonts w:ascii="Calibri" w:hAnsi="Calibri" w:cs="Calibri"/>
      <w:noProof/>
      <w:kern w:val="0"/>
      <w:sz w:val="22"/>
      <w:szCs w:val="22"/>
      <w:lang w:val="en-US" w:eastAsia="en-US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AB0E00"/>
    <w:rPr>
      <w:rFonts w:ascii="Calibri" w:hAnsi="Calibri" w:cs="Calibri"/>
      <w:noProof/>
      <w:kern w:val="0"/>
      <w:sz w:val="22"/>
      <w:szCs w:val="22"/>
      <w:lang w:val="en-US" w:eastAsia="en-US"/>
      <w14:ligatures w14:val="none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AB0E00"/>
    <w:pPr>
      <w:spacing w:after="200" w:line="240" w:lineRule="auto"/>
    </w:pPr>
    <w:rPr>
      <w:i/>
      <w:iCs/>
      <w:color w:val="44546A"/>
      <w:kern w:val="0"/>
      <w:sz w:val="18"/>
      <w:szCs w:val="18"/>
      <w:lang w:eastAsia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B0E00"/>
    <w:rPr>
      <w:color w:val="605E5C"/>
      <w:shd w:val="clear" w:color="auto" w:fill="E1DFDD"/>
    </w:rPr>
  </w:style>
  <w:style w:type="character" w:customStyle="1" w:styleId="cf01">
    <w:name w:val="cf01"/>
    <w:basedOn w:val="DefaultParagraphFont"/>
    <w:rsid w:val="00AB0E00"/>
    <w:rPr>
      <w:rFonts w:ascii="Segoe UI" w:hAnsi="Segoe UI" w:cs="Segoe UI" w:hint="defaul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B0E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B0E00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gnd-iwgdo3b">
    <w:name w:val="gnd-iwgdo3b"/>
    <w:basedOn w:val="DefaultParagraphFont"/>
    <w:rsid w:val="00AB0E00"/>
  </w:style>
  <w:style w:type="character" w:customStyle="1" w:styleId="gnd-iwgdn2b">
    <w:name w:val="gnd-iwgdn2b"/>
    <w:basedOn w:val="DefaultParagraphFont"/>
    <w:rsid w:val="00AB0E00"/>
  </w:style>
  <w:style w:type="character" w:customStyle="1" w:styleId="gnd-iwgdh3b">
    <w:name w:val="gnd-iwgdh3b"/>
    <w:basedOn w:val="DefaultParagraphFont"/>
    <w:rsid w:val="00AB0E00"/>
  </w:style>
  <w:style w:type="table" w:customStyle="1" w:styleId="JournalStyle22">
    <w:name w:val="Journal Style22"/>
    <w:basedOn w:val="TableNormal"/>
    <w:next w:val="TableGrid"/>
    <w:uiPriority w:val="39"/>
    <w:rsid w:val="00AB0E00"/>
    <w:pPr>
      <w:spacing w:after="120" w:line="240" w:lineRule="auto"/>
    </w:pPr>
    <w:rPr>
      <w:kern w:val="0"/>
      <w:sz w:val="22"/>
      <w:szCs w:val="22"/>
      <w:lang w:eastAsia="en-US"/>
      <w14:ligatures w14:val="none"/>
    </w:rPr>
    <w:tblPr/>
    <w:tblStylePr w:type="firstRow">
      <w:rPr>
        <w:i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single" w:sz="4" w:space="0" w:color="auto"/>
        </w:tcBorders>
      </w:tcPr>
    </w:tblStylePr>
  </w:style>
  <w:style w:type="paragraph" w:customStyle="1" w:styleId="Revision1">
    <w:name w:val="Revision1"/>
    <w:next w:val="Revision"/>
    <w:hidden/>
    <w:uiPriority w:val="99"/>
    <w:semiHidden/>
    <w:rsid w:val="00AB0E00"/>
    <w:pPr>
      <w:spacing w:after="0" w:line="240" w:lineRule="auto"/>
    </w:pPr>
    <w:rPr>
      <w:kern w:val="0"/>
      <w:sz w:val="22"/>
      <w:szCs w:val="22"/>
      <w:lang w:eastAsia="en-US"/>
      <w14:ligatures w14:val="none"/>
    </w:rPr>
  </w:style>
  <w:style w:type="paragraph" w:customStyle="1" w:styleId="pf0">
    <w:name w:val="pf0"/>
    <w:basedOn w:val="Normal"/>
    <w:rsid w:val="00AB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Mention">
    <w:name w:val="Mention"/>
    <w:basedOn w:val="DefaultParagraphFont"/>
    <w:uiPriority w:val="99"/>
    <w:unhideWhenUsed/>
    <w:rsid w:val="00AB0E00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B0E00"/>
    <w:rPr>
      <w:color w:val="808080"/>
    </w:rPr>
  </w:style>
  <w:style w:type="character" w:styleId="Emphasis">
    <w:name w:val="Emphasis"/>
    <w:basedOn w:val="DefaultParagraphFont"/>
    <w:uiPriority w:val="20"/>
    <w:qFormat/>
    <w:rsid w:val="00AB0E00"/>
    <w:rPr>
      <w:i/>
      <w:iCs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AB0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AB0E00"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B0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B0E00"/>
  </w:style>
  <w:style w:type="character" w:styleId="LineNumber">
    <w:name w:val="line number"/>
    <w:basedOn w:val="DefaultParagraphFont"/>
    <w:uiPriority w:val="99"/>
    <w:semiHidden/>
    <w:unhideWhenUsed/>
    <w:rsid w:val="00AB0E00"/>
  </w:style>
  <w:style w:type="character" w:styleId="FollowedHyperlink">
    <w:name w:val="FollowedHyperlink"/>
    <w:basedOn w:val="DefaultParagraphFont"/>
    <w:uiPriority w:val="99"/>
    <w:semiHidden/>
    <w:unhideWhenUsed/>
    <w:rsid w:val="00AB0E00"/>
    <w:rPr>
      <w:color w:val="954F72"/>
      <w:u w:val="single"/>
    </w:rPr>
  </w:style>
  <w:style w:type="paragraph" w:customStyle="1" w:styleId="msonormal0">
    <w:name w:val="msonormal"/>
    <w:basedOn w:val="Normal"/>
    <w:rsid w:val="00AB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AB0E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PlainTable21">
    <w:name w:val="Plain Table 21"/>
    <w:basedOn w:val="TableNormal"/>
    <w:next w:val="PlainTable2"/>
    <w:uiPriority w:val="42"/>
    <w:rsid w:val="00AB0E00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customStyle="1" w:styleId="gntyacmbh4b">
    <w:name w:val="gntyacmbh4b"/>
    <w:basedOn w:val="DefaultParagraphFont"/>
    <w:rsid w:val="00AB0E00"/>
  </w:style>
  <w:style w:type="character" w:customStyle="1" w:styleId="gntyacmbg3b">
    <w:name w:val="gntyacmbg3b"/>
    <w:basedOn w:val="DefaultParagraphFont"/>
    <w:rsid w:val="00AB0E00"/>
  </w:style>
  <w:style w:type="character" w:customStyle="1" w:styleId="gntyacmba4b">
    <w:name w:val="gntyacmba4b"/>
    <w:basedOn w:val="DefaultParagraphFont"/>
    <w:rsid w:val="00AB0E00"/>
  </w:style>
  <w:style w:type="character" w:customStyle="1" w:styleId="gntyacmbb4b">
    <w:name w:val="gntyacmbb4b"/>
    <w:basedOn w:val="DefaultParagraphFont"/>
    <w:rsid w:val="00AB0E00"/>
  </w:style>
  <w:style w:type="paragraph" w:styleId="CommentText">
    <w:name w:val="annotation text"/>
    <w:basedOn w:val="Normal"/>
    <w:link w:val="CommentTextChar1"/>
    <w:uiPriority w:val="99"/>
    <w:semiHidden/>
    <w:unhideWhenUsed/>
    <w:rsid w:val="00AB0E00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AB0E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E00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AB0E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AB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B0E00"/>
    <w:rPr>
      <w:rFonts w:ascii="Segoe UI" w:hAnsi="Segoe UI" w:cs="Segoe UI"/>
      <w:sz w:val="18"/>
      <w:szCs w:val="18"/>
    </w:rPr>
  </w:style>
  <w:style w:type="table" w:styleId="ListTable1Light-Accent3">
    <w:name w:val="List Table 1 Light Accent 3"/>
    <w:basedOn w:val="TableNormal"/>
    <w:uiPriority w:val="46"/>
    <w:rsid w:val="00AB0E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styleId="Revision">
    <w:name w:val="Revision"/>
    <w:hidden/>
    <w:uiPriority w:val="99"/>
    <w:semiHidden/>
    <w:rsid w:val="00AB0E00"/>
    <w:pPr>
      <w:spacing w:after="0" w:line="240" w:lineRule="auto"/>
    </w:pPr>
  </w:style>
  <w:style w:type="paragraph" w:styleId="Header">
    <w:name w:val="header"/>
    <w:basedOn w:val="Normal"/>
    <w:link w:val="HeaderChar1"/>
    <w:uiPriority w:val="99"/>
    <w:unhideWhenUsed/>
    <w:rsid w:val="00AB0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AB0E00"/>
  </w:style>
  <w:style w:type="paragraph" w:styleId="Footer">
    <w:name w:val="footer"/>
    <w:basedOn w:val="Normal"/>
    <w:link w:val="FooterChar1"/>
    <w:uiPriority w:val="99"/>
    <w:unhideWhenUsed/>
    <w:rsid w:val="00AB0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rsid w:val="00AB0E00"/>
  </w:style>
  <w:style w:type="table" w:styleId="PlainTable2">
    <w:name w:val="Plain Table 2"/>
    <w:basedOn w:val="TableNormal"/>
    <w:uiPriority w:val="42"/>
    <w:rsid w:val="00AB0E0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1299</Words>
  <Characters>7408</Characters>
  <Application>Microsoft Office Word</Application>
  <DocSecurity>0</DocSecurity>
  <Lines>61</Lines>
  <Paragraphs>17</Paragraphs>
  <ScaleCrop>false</ScaleCrop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Parsons</dc:creator>
  <cp:keywords/>
  <dc:description/>
  <cp:lastModifiedBy>Cara Parsons</cp:lastModifiedBy>
  <cp:revision>7</cp:revision>
  <dcterms:created xsi:type="dcterms:W3CDTF">2026-06-22T07:31:00Z</dcterms:created>
  <dcterms:modified xsi:type="dcterms:W3CDTF">2026-08-29T06:37:00Z</dcterms:modified>
</cp:coreProperties>
</file>