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88F2A" w14:textId="4973880D" w:rsidR="009A6ECE" w:rsidRDefault="00046D02" w:rsidP="009A6ECE">
      <w:pPr>
        <w:spacing w:line="480" w:lineRule="auto"/>
        <w:jc w:val="center"/>
        <w:rPr>
          <w:rFonts w:ascii="Times New Roman" w:eastAsia="等线" w:hAnsi="Times New Roman" w:cs="Times New Roman"/>
          <w:b/>
          <w:bCs/>
          <w:sz w:val="20"/>
          <w:szCs w:val="20"/>
        </w:rPr>
      </w:pPr>
      <w:r w:rsidRPr="00046D02">
        <w:rPr>
          <w:rFonts w:ascii="Times New Roman" w:eastAsia="等线" w:hAnsi="Times New Roman" w:cs="Times New Roman" w:hint="eastAsia"/>
          <w:b/>
          <w:bCs/>
          <w:sz w:val="20"/>
          <w:szCs w:val="20"/>
        </w:rPr>
        <w:t>Supplementary information</w:t>
      </w:r>
    </w:p>
    <w:p w14:paraId="02BA5622" w14:textId="100F4A18" w:rsidR="00235D15" w:rsidRPr="00235D15" w:rsidRDefault="00235D15" w:rsidP="007D6C39">
      <w:pPr>
        <w:widowControl/>
        <w:spacing w:beforeLines="50" w:before="156" w:afterLines="100" w:after="312"/>
        <w:contextualSpacing/>
        <w:rPr>
          <w:rFonts w:ascii="Times New Roman" w:eastAsia="宋体" w:hAnsi="Times New Roman" w:cs="Times New Roman"/>
          <w:kern w:val="0"/>
          <w:szCs w:val="21"/>
        </w:rPr>
      </w:pPr>
      <w:r w:rsidRPr="00235D15">
        <w:rPr>
          <w:rFonts w:ascii="Times New Roman" w:eastAsia="宋体" w:hAnsi="Times New Roman" w:cs="Times New Roman"/>
          <w:kern w:val="0"/>
          <w:szCs w:val="21"/>
        </w:rPr>
        <w:t>Table S</w:t>
      </w:r>
      <w:r>
        <w:rPr>
          <w:rFonts w:ascii="Times New Roman" w:eastAsia="宋体" w:hAnsi="Times New Roman" w:cs="Times New Roman"/>
          <w:kern w:val="0"/>
          <w:szCs w:val="21"/>
        </w:rPr>
        <w:t xml:space="preserve">1 </w:t>
      </w:r>
      <w:r w:rsidRPr="00235D15">
        <w:rPr>
          <w:rFonts w:ascii="Times New Roman" w:eastAsia="宋体" w:hAnsi="Times New Roman" w:cs="Times New Roman"/>
          <w:kern w:val="0"/>
          <w:szCs w:val="21"/>
        </w:rPr>
        <w:t>List of primers</w:t>
      </w:r>
      <w:r w:rsidR="00891115">
        <w:rPr>
          <w:rFonts w:ascii="Times New Roman" w:eastAsia="宋体" w:hAnsi="Times New Roman" w:cs="Times New Roman" w:hint="eastAsia"/>
          <w:kern w:val="0"/>
          <w:szCs w:val="21"/>
        </w:rPr>
        <w:t xml:space="preserve"> </w:t>
      </w:r>
      <w:r w:rsidR="00891115" w:rsidRPr="00891115">
        <w:rPr>
          <w:rFonts w:ascii="Times New Roman" w:eastAsia="宋体" w:hAnsi="Times New Roman" w:cs="Times New Roman" w:hint="eastAsia"/>
          <w:kern w:val="0"/>
          <w:szCs w:val="21"/>
        </w:rPr>
        <w:t>used in this study.</w:t>
      </w:r>
    </w:p>
    <w:tbl>
      <w:tblPr>
        <w:tblStyle w:val="a7"/>
        <w:tblW w:w="5000" w:type="pct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3"/>
        <w:gridCol w:w="6833"/>
      </w:tblGrid>
      <w:tr w:rsidR="00891115" w:rsidRPr="00891115" w14:paraId="0CE8D64D" w14:textId="77777777" w:rsidTr="00A6623F">
        <w:trPr>
          <w:tblHeader/>
        </w:trPr>
        <w:tc>
          <w:tcPr>
            <w:tcW w:w="887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A848AD4" w14:textId="77777777" w:rsidR="00891115" w:rsidRPr="00891115" w:rsidRDefault="00891115" w:rsidP="00A6623F">
            <w:pPr>
              <w:widowControl/>
              <w:spacing w:line="360" w:lineRule="auto"/>
              <w:jc w:val="center"/>
            </w:pPr>
            <w:r w:rsidRPr="00891115">
              <w:rPr>
                <w:color w:val="000000"/>
              </w:rPr>
              <w:t>Primer</w:t>
            </w:r>
          </w:p>
        </w:tc>
        <w:tc>
          <w:tcPr>
            <w:tcW w:w="411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9CEC858" w14:textId="77777777" w:rsidR="00891115" w:rsidRPr="00891115" w:rsidRDefault="00891115" w:rsidP="00A6623F">
            <w:pPr>
              <w:widowControl/>
              <w:spacing w:line="360" w:lineRule="auto"/>
              <w:jc w:val="center"/>
            </w:pPr>
            <w:r w:rsidRPr="00891115">
              <w:rPr>
                <w:color w:val="000000"/>
              </w:rPr>
              <w:t>Sequence</w:t>
            </w:r>
            <w:r w:rsidRPr="00891115">
              <w:rPr>
                <w:color w:val="000000"/>
              </w:rPr>
              <w:t>（</w:t>
            </w:r>
            <w:r w:rsidRPr="00891115">
              <w:rPr>
                <w:color w:val="000000"/>
              </w:rPr>
              <w:t>5'→3')</w:t>
            </w:r>
          </w:p>
        </w:tc>
      </w:tr>
      <w:tr w:rsidR="00891115" w:rsidRPr="00891115" w14:paraId="45F8D32C" w14:textId="77777777" w:rsidTr="00A662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1"/>
        </w:trPr>
        <w:tc>
          <w:tcPr>
            <w:tcW w:w="88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72050A" w14:textId="77777777" w:rsidR="00891115" w:rsidRPr="00891115" w:rsidRDefault="00891115" w:rsidP="00A6623F">
            <w:pPr>
              <w:jc w:val="center"/>
            </w:pPr>
            <w:r w:rsidRPr="00891115">
              <w:t>M14A</w:t>
            </w:r>
          </w:p>
        </w:tc>
        <w:tc>
          <w:tcPr>
            <w:tcW w:w="411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382BE5" w14:textId="77777777" w:rsidR="00891115" w:rsidRPr="00891115" w:rsidRDefault="00891115" w:rsidP="00A6623F">
            <w:pPr>
              <w:ind w:firstLine="420"/>
              <w:jc w:val="center"/>
            </w:pPr>
            <w:r w:rsidRPr="00891115">
              <w:t>CACTGATTACCGCAGCAACCGGTTA</w:t>
            </w:r>
          </w:p>
        </w:tc>
      </w:tr>
      <w:tr w:rsidR="00891115" w:rsidRPr="00891115" w14:paraId="08D5A693" w14:textId="77777777" w:rsidTr="00A662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A16CC" w14:textId="77777777" w:rsidR="00891115" w:rsidRPr="00891115" w:rsidRDefault="00891115" w:rsidP="00A6623F">
            <w:pPr>
              <w:jc w:val="center"/>
            </w:pPr>
            <w:r w:rsidRPr="00891115">
              <w:t>Y18A</w:t>
            </w:r>
          </w:p>
        </w:tc>
        <w:tc>
          <w:tcPr>
            <w:tcW w:w="41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98BD0" w14:textId="77777777" w:rsidR="00891115" w:rsidRPr="00891115" w:rsidRDefault="00891115" w:rsidP="00A6623F">
            <w:pPr>
              <w:ind w:firstLine="420"/>
              <w:jc w:val="center"/>
            </w:pPr>
            <w:r w:rsidRPr="00891115">
              <w:t>GCAACCGGTGCAGTTGGTCCGGCAC</w:t>
            </w:r>
          </w:p>
        </w:tc>
      </w:tr>
      <w:tr w:rsidR="00891115" w:rsidRPr="00891115" w14:paraId="269D2613" w14:textId="77777777" w:rsidTr="00A662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3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3FA1F" w14:textId="77777777" w:rsidR="00891115" w:rsidRPr="00891115" w:rsidRDefault="00891115" w:rsidP="00A6623F">
            <w:pPr>
              <w:jc w:val="center"/>
            </w:pPr>
            <w:r w:rsidRPr="00891115">
              <w:t>14-18R</w:t>
            </w:r>
          </w:p>
        </w:tc>
        <w:tc>
          <w:tcPr>
            <w:tcW w:w="41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F2AE4" w14:textId="77777777" w:rsidR="00891115" w:rsidRPr="00891115" w:rsidRDefault="00891115" w:rsidP="00A6623F">
            <w:pPr>
              <w:ind w:firstLine="420"/>
              <w:jc w:val="center"/>
            </w:pPr>
            <w:r w:rsidRPr="00891115">
              <w:t>CCAGGCATGCACTATCCAGGCGACC</w:t>
            </w:r>
          </w:p>
        </w:tc>
      </w:tr>
      <w:tr w:rsidR="00891115" w:rsidRPr="00891115" w14:paraId="1EB9ECE4" w14:textId="77777777" w:rsidTr="00A662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A780C" w14:textId="77777777" w:rsidR="00891115" w:rsidRPr="00891115" w:rsidRDefault="00891115" w:rsidP="00A6623F">
            <w:pPr>
              <w:jc w:val="center"/>
            </w:pPr>
            <w:r w:rsidRPr="00891115">
              <w:t>V100A</w:t>
            </w:r>
          </w:p>
        </w:tc>
        <w:tc>
          <w:tcPr>
            <w:tcW w:w="41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C59B2" w14:textId="77777777" w:rsidR="00891115" w:rsidRPr="00891115" w:rsidRDefault="00891115" w:rsidP="00A6623F">
            <w:pPr>
              <w:ind w:firstLine="420"/>
              <w:jc w:val="center"/>
            </w:pPr>
            <w:r w:rsidRPr="00891115">
              <w:t>GTGCATGCCTGGCAACCGGCCTGAT</w:t>
            </w:r>
          </w:p>
        </w:tc>
      </w:tr>
      <w:tr w:rsidR="00891115" w:rsidRPr="00891115" w14:paraId="060D660E" w14:textId="77777777" w:rsidTr="00A662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1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1979B" w14:textId="77777777" w:rsidR="00891115" w:rsidRPr="00891115" w:rsidRDefault="00891115" w:rsidP="00A6623F">
            <w:pPr>
              <w:jc w:val="center"/>
            </w:pPr>
            <w:r w:rsidRPr="00891115">
              <w:t>T101A</w:t>
            </w:r>
          </w:p>
        </w:tc>
        <w:tc>
          <w:tcPr>
            <w:tcW w:w="41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1F8A9" w14:textId="77777777" w:rsidR="00891115" w:rsidRPr="00891115" w:rsidRDefault="00891115" w:rsidP="00A6623F">
            <w:pPr>
              <w:ind w:firstLine="420"/>
              <w:jc w:val="center"/>
            </w:pPr>
            <w:r w:rsidRPr="00891115">
              <w:t>GCATGCCTGGTGGCAGGCCTGATTG</w:t>
            </w:r>
          </w:p>
        </w:tc>
      </w:tr>
      <w:tr w:rsidR="00891115" w:rsidRPr="00891115" w14:paraId="578BAE95" w14:textId="77777777" w:rsidTr="00A662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1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0E7D3" w14:textId="77777777" w:rsidR="00891115" w:rsidRPr="00891115" w:rsidRDefault="00891115" w:rsidP="00A6623F">
            <w:pPr>
              <w:jc w:val="center"/>
            </w:pPr>
            <w:r w:rsidRPr="00891115">
              <w:t>L103A</w:t>
            </w:r>
          </w:p>
        </w:tc>
        <w:tc>
          <w:tcPr>
            <w:tcW w:w="41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A6118" w14:textId="77777777" w:rsidR="00891115" w:rsidRPr="00891115" w:rsidRDefault="00891115" w:rsidP="00A6623F">
            <w:pPr>
              <w:ind w:firstLine="420"/>
              <w:jc w:val="center"/>
            </w:pPr>
            <w:r w:rsidRPr="00891115">
              <w:t>GCCTGGTGACCGGCGCAATTGTTAC</w:t>
            </w:r>
          </w:p>
        </w:tc>
      </w:tr>
      <w:tr w:rsidR="00891115" w:rsidRPr="00891115" w14:paraId="690C4EC1" w14:textId="77777777" w:rsidTr="00A662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5744E" w14:textId="77777777" w:rsidR="00891115" w:rsidRPr="00891115" w:rsidRDefault="00891115" w:rsidP="00A6623F">
            <w:pPr>
              <w:jc w:val="center"/>
            </w:pPr>
            <w:r w:rsidRPr="00891115">
              <w:t>I104A</w:t>
            </w:r>
          </w:p>
        </w:tc>
        <w:tc>
          <w:tcPr>
            <w:tcW w:w="41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B9692" w14:textId="77777777" w:rsidR="00891115" w:rsidRPr="00891115" w:rsidRDefault="00891115" w:rsidP="00A6623F">
            <w:pPr>
              <w:ind w:firstLine="420"/>
              <w:jc w:val="center"/>
            </w:pPr>
            <w:r w:rsidRPr="00891115">
              <w:t>GGTGACCGGCCTGGCAGTTACCGGCAAA</w:t>
            </w:r>
          </w:p>
        </w:tc>
      </w:tr>
      <w:tr w:rsidR="00891115" w:rsidRPr="00891115" w14:paraId="20589B34" w14:textId="77777777" w:rsidTr="00A662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63BA6" w14:textId="77777777" w:rsidR="00891115" w:rsidRPr="00891115" w:rsidRDefault="00891115" w:rsidP="00A6623F">
            <w:pPr>
              <w:jc w:val="center"/>
            </w:pPr>
            <w:r w:rsidRPr="00891115">
              <w:t>100-104R</w:t>
            </w:r>
          </w:p>
        </w:tc>
        <w:tc>
          <w:tcPr>
            <w:tcW w:w="41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B1A9B" w14:textId="77777777" w:rsidR="00891115" w:rsidRPr="00891115" w:rsidRDefault="00891115" w:rsidP="00A6623F">
            <w:pPr>
              <w:ind w:firstLine="420"/>
              <w:jc w:val="center"/>
            </w:pPr>
            <w:r w:rsidRPr="00891115">
              <w:t>CCACTGCGCGAACAATACCATTGGC</w:t>
            </w:r>
          </w:p>
        </w:tc>
      </w:tr>
      <w:tr w:rsidR="00891115" w:rsidRPr="00891115" w14:paraId="18CB9353" w14:textId="77777777" w:rsidTr="00A662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1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6ED24" w14:textId="77777777" w:rsidR="00891115" w:rsidRPr="00891115" w:rsidRDefault="00891115" w:rsidP="00A6623F">
            <w:pPr>
              <w:jc w:val="center"/>
            </w:pPr>
            <w:r w:rsidRPr="00891115">
              <w:t>T151A</w:t>
            </w:r>
          </w:p>
        </w:tc>
        <w:tc>
          <w:tcPr>
            <w:tcW w:w="41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429FC" w14:textId="77777777" w:rsidR="00891115" w:rsidRPr="00891115" w:rsidRDefault="00891115" w:rsidP="00A6623F">
            <w:pPr>
              <w:ind w:firstLine="420"/>
              <w:jc w:val="center"/>
            </w:pPr>
            <w:r w:rsidRPr="00891115">
              <w:t>GTGTGTTGTGTTTGCAAGTGCCACCGG</w:t>
            </w:r>
          </w:p>
        </w:tc>
      </w:tr>
      <w:tr w:rsidR="00891115" w:rsidRPr="00891115" w14:paraId="136CE9CC" w14:textId="77777777" w:rsidTr="00A662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1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F9B69" w14:textId="77777777" w:rsidR="00891115" w:rsidRPr="00891115" w:rsidRDefault="00891115" w:rsidP="00A6623F">
            <w:pPr>
              <w:jc w:val="center"/>
            </w:pPr>
            <w:r w:rsidRPr="00891115">
              <w:t>151R</w:t>
            </w:r>
          </w:p>
        </w:tc>
        <w:tc>
          <w:tcPr>
            <w:tcW w:w="41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9F731" w14:textId="77777777" w:rsidR="00891115" w:rsidRPr="00891115" w:rsidRDefault="00891115" w:rsidP="00A6623F">
            <w:pPr>
              <w:ind w:firstLine="420"/>
              <w:jc w:val="center"/>
            </w:pPr>
            <w:r w:rsidRPr="00891115">
              <w:t>GGAACCTGGGCTTCAATCATTGCGC</w:t>
            </w:r>
          </w:p>
        </w:tc>
      </w:tr>
      <w:tr w:rsidR="00891115" w:rsidRPr="00891115" w14:paraId="0E06131A" w14:textId="77777777" w:rsidTr="00A662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8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1E62A" w14:textId="77777777" w:rsidR="00891115" w:rsidRPr="00891115" w:rsidRDefault="00891115" w:rsidP="00A6623F">
            <w:pPr>
              <w:jc w:val="center"/>
            </w:pPr>
            <w:r w:rsidRPr="00891115">
              <w:t>T195A</w:t>
            </w:r>
          </w:p>
        </w:tc>
        <w:tc>
          <w:tcPr>
            <w:tcW w:w="41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7B5CB" w14:textId="77777777" w:rsidR="00891115" w:rsidRPr="00891115" w:rsidRDefault="00891115" w:rsidP="00A6623F">
            <w:pPr>
              <w:ind w:firstLine="420"/>
              <w:jc w:val="center"/>
            </w:pPr>
            <w:r w:rsidRPr="00891115">
              <w:t>GCAATTGGTGCAAATTATATGGATTTCCCG</w:t>
            </w:r>
          </w:p>
        </w:tc>
      </w:tr>
      <w:tr w:rsidR="00891115" w:rsidRPr="00891115" w14:paraId="6DDADE64" w14:textId="77777777" w:rsidTr="00A662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8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78492" w14:textId="77777777" w:rsidR="00891115" w:rsidRPr="00891115" w:rsidRDefault="00891115" w:rsidP="00A6623F">
            <w:pPr>
              <w:jc w:val="center"/>
            </w:pPr>
            <w:r w:rsidRPr="00891115">
              <w:t>N196A</w:t>
            </w:r>
          </w:p>
        </w:tc>
        <w:tc>
          <w:tcPr>
            <w:tcW w:w="41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58A64" w14:textId="77777777" w:rsidR="00891115" w:rsidRPr="00891115" w:rsidRDefault="00891115" w:rsidP="00A6623F">
            <w:pPr>
              <w:ind w:firstLine="420"/>
              <w:jc w:val="center"/>
            </w:pPr>
            <w:r w:rsidRPr="00891115">
              <w:t>GCAATTGGTACCGCATATATGGATTTCCCG</w:t>
            </w:r>
          </w:p>
        </w:tc>
      </w:tr>
      <w:tr w:rsidR="00891115" w:rsidRPr="00891115" w14:paraId="2E40A66F" w14:textId="77777777" w:rsidTr="00A662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0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287C9" w14:textId="77777777" w:rsidR="00891115" w:rsidRPr="00891115" w:rsidRDefault="00891115" w:rsidP="00A6623F">
            <w:pPr>
              <w:jc w:val="center"/>
            </w:pPr>
            <w:r w:rsidRPr="00891115">
              <w:t>F200A</w:t>
            </w:r>
          </w:p>
        </w:tc>
        <w:tc>
          <w:tcPr>
            <w:tcW w:w="41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FDB67" w14:textId="77777777" w:rsidR="00891115" w:rsidRPr="00891115" w:rsidRDefault="00891115" w:rsidP="00A6623F">
            <w:pPr>
              <w:ind w:firstLine="420"/>
              <w:jc w:val="center"/>
            </w:pPr>
            <w:r w:rsidRPr="00891115">
              <w:t>CCAATTATATGGATGCACCGGGCTTTCT</w:t>
            </w:r>
          </w:p>
        </w:tc>
      </w:tr>
      <w:tr w:rsidR="00891115" w:rsidRPr="00891115" w14:paraId="4AC72C44" w14:textId="77777777" w:rsidTr="00A662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9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DAF28" w14:textId="77777777" w:rsidR="00891115" w:rsidRPr="00891115" w:rsidRDefault="00891115" w:rsidP="00A6623F">
            <w:pPr>
              <w:jc w:val="center"/>
            </w:pPr>
            <w:r w:rsidRPr="00891115">
              <w:t>F203A</w:t>
            </w:r>
          </w:p>
        </w:tc>
        <w:tc>
          <w:tcPr>
            <w:tcW w:w="41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53D8D" w14:textId="77777777" w:rsidR="00891115" w:rsidRPr="00891115" w:rsidRDefault="00891115" w:rsidP="00A6623F">
            <w:pPr>
              <w:ind w:firstLine="420"/>
              <w:jc w:val="center"/>
            </w:pPr>
            <w:r w:rsidRPr="00891115">
              <w:t>GATTTCCCGGGCGCACTGAAAGCAAG</w:t>
            </w:r>
          </w:p>
        </w:tc>
      </w:tr>
      <w:tr w:rsidR="00891115" w:rsidRPr="00891115" w14:paraId="21CA3C56" w14:textId="77777777" w:rsidTr="00A662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8"/>
        </w:trPr>
        <w:tc>
          <w:tcPr>
            <w:tcW w:w="88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5FA18D3" w14:textId="77777777" w:rsidR="00891115" w:rsidRPr="00891115" w:rsidRDefault="00891115" w:rsidP="00A6623F">
            <w:pPr>
              <w:jc w:val="center"/>
            </w:pPr>
            <w:r w:rsidRPr="00891115">
              <w:t>195-203R</w:t>
            </w:r>
          </w:p>
        </w:tc>
        <w:tc>
          <w:tcPr>
            <w:tcW w:w="411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697349C" w14:textId="77777777" w:rsidR="00891115" w:rsidRPr="00891115" w:rsidRDefault="00891115" w:rsidP="00A6623F">
            <w:pPr>
              <w:ind w:firstLine="420"/>
              <w:jc w:val="center"/>
            </w:pPr>
            <w:r w:rsidRPr="00891115">
              <w:t>GAAAACGATTACTACCATCCAGCAGGCC</w:t>
            </w:r>
          </w:p>
        </w:tc>
      </w:tr>
    </w:tbl>
    <w:p w14:paraId="5A6C9F16" w14:textId="77777777" w:rsidR="00214E50" w:rsidRDefault="00214E50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6A7CE64E" w14:textId="3C51ED05" w:rsidR="00891115" w:rsidRPr="00BB44C4" w:rsidRDefault="00891115" w:rsidP="007D6C39">
      <w:pPr>
        <w:widowControl/>
        <w:spacing w:beforeLines="50" w:before="156" w:afterLines="100" w:after="312"/>
        <w:contextualSpacing/>
        <w:rPr>
          <w:rFonts w:ascii="Times New Roman" w:eastAsia="宋体" w:hAnsi="Times New Roman" w:cs="Times New Roman"/>
          <w:kern w:val="0"/>
          <w:szCs w:val="21"/>
          <w:vertAlign w:val="superscript"/>
        </w:rPr>
      </w:pPr>
      <w:r w:rsidRPr="00235D15">
        <w:rPr>
          <w:rFonts w:ascii="Times New Roman" w:eastAsia="宋体" w:hAnsi="Times New Roman" w:cs="Times New Roman"/>
          <w:kern w:val="0"/>
          <w:szCs w:val="21"/>
        </w:rPr>
        <w:lastRenderedPageBreak/>
        <w:t>Table S</w:t>
      </w:r>
      <w:r>
        <w:rPr>
          <w:rFonts w:ascii="Times New Roman" w:eastAsia="宋体" w:hAnsi="Times New Roman" w:cs="Times New Roman" w:hint="eastAsia"/>
          <w:kern w:val="0"/>
          <w:szCs w:val="21"/>
        </w:rPr>
        <w:t>2</w:t>
      </w:r>
      <w:r>
        <w:rPr>
          <w:rFonts w:ascii="Times New Roman" w:eastAsia="宋体" w:hAnsi="Times New Roman" w:cs="Times New Roman"/>
          <w:kern w:val="0"/>
          <w:szCs w:val="21"/>
        </w:rPr>
        <w:t xml:space="preserve"> </w:t>
      </w:r>
      <w:r w:rsidRPr="00FB4C67">
        <w:rPr>
          <w:rFonts w:ascii="Times New Roman" w:eastAsia="宋体" w:hAnsi="Times New Roman" w:cs="Times New Roman" w:hint="eastAsia"/>
          <w:kern w:val="0"/>
          <w:szCs w:val="21"/>
        </w:rPr>
        <w:t xml:space="preserve">Alanine-scanning mutagenesis of wild-type </w:t>
      </w:r>
      <w:proofErr w:type="spellStart"/>
      <w:r w:rsidRPr="0026510D">
        <w:rPr>
          <w:rFonts w:ascii="Times New Roman" w:eastAsia="宋体" w:hAnsi="Times New Roman" w:cs="Times New Roman" w:hint="eastAsia"/>
          <w:i/>
          <w:iCs/>
          <w:kern w:val="0"/>
          <w:szCs w:val="21"/>
        </w:rPr>
        <w:t>Ic</w:t>
      </w:r>
      <w:r w:rsidRPr="00FB4C67">
        <w:rPr>
          <w:rFonts w:ascii="Times New Roman" w:eastAsia="宋体" w:hAnsi="Times New Roman" w:cs="Times New Roman" w:hint="eastAsia"/>
          <w:kern w:val="0"/>
          <w:szCs w:val="21"/>
        </w:rPr>
        <w:t>HheG</w:t>
      </w:r>
      <w:proofErr w:type="spellEnd"/>
      <w:r w:rsidRPr="00FB4C67">
        <w:rPr>
          <w:rFonts w:ascii="Times New Roman" w:eastAsia="宋体" w:hAnsi="Times New Roman" w:cs="Times New Roman" w:hint="eastAsia"/>
          <w:kern w:val="0"/>
          <w:szCs w:val="21"/>
        </w:rPr>
        <w:t xml:space="preserve"> with 1a</w:t>
      </w:r>
      <w:r w:rsidR="00BB44C4">
        <w:rPr>
          <w:rFonts w:ascii="Times New Roman" w:eastAsia="宋体" w:hAnsi="Times New Roman" w:cs="Times New Roman" w:hint="eastAsia"/>
          <w:kern w:val="0"/>
          <w:szCs w:val="21"/>
        </w:rPr>
        <w:t xml:space="preserve">. </w:t>
      </w:r>
      <w:r w:rsidR="00BB44C4">
        <w:rPr>
          <w:rFonts w:ascii="Times New Roman" w:eastAsia="宋体" w:hAnsi="Times New Roman" w:cs="Times New Roman" w:hint="eastAsia"/>
          <w:kern w:val="0"/>
          <w:szCs w:val="21"/>
          <w:vertAlign w:val="superscript"/>
        </w:rPr>
        <w:t>a</w:t>
      </w:r>
    </w:p>
    <w:tbl>
      <w:tblPr>
        <w:tblStyle w:val="10"/>
        <w:tblW w:w="8501" w:type="dxa"/>
        <w:jc w:val="center"/>
        <w:tblLook w:val="04A0" w:firstRow="1" w:lastRow="0" w:firstColumn="1" w:lastColumn="0" w:noHBand="0" w:noVBand="1"/>
      </w:tblPr>
      <w:tblGrid>
        <w:gridCol w:w="2125"/>
        <w:gridCol w:w="2125"/>
        <w:gridCol w:w="2125"/>
        <w:gridCol w:w="2126"/>
      </w:tblGrid>
      <w:tr w:rsidR="00891115" w:rsidRPr="00FB4C67" w14:paraId="5C62F2F9" w14:textId="77777777" w:rsidTr="00A6623F">
        <w:trPr>
          <w:trHeight w:val="373"/>
          <w:jc w:val="center"/>
        </w:trPr>
        <w:tc>
          <w:tcPr>
            <w:tcW w:w="212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49C2F67" w14:textId="77777777" w:rsidR="00891115" w:rsidRPr="00FB4C67" w:rsidRDefault="00891115" w:rsidP="00A6623F">
            <w:pPr>
              <w:jc w:val="center"/>
            </w:pPr>
            <w:r w:rsidRPr="0041003E">
              <w:rPr>
                <w:rFonts w:hint="eastAsia"/>
              </w:rPr>
              <w:t>Variants</w:t>
            </w: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6D35FEF" w14:textId="77777777" w:rsidR="00891115" w:rsidRPr="00FB4C67" w:rsidRDefault="00891115" w:rsidP="00A6623F">
            <w:pPr>
              <w:jc w:val="center"/>
            </w:pPr>
            <w:r w:rsidRPr="0041003E">
              <w:rPr>
                <w:rFonts w:hint="eastAsia"/>
              </w:rPr>
              <w:t>Relative</w:t>
            </w:r>
            <w:r>
              <w:rPr>
                <w:rFonts w:hint="eastAsia"/>
              </w:rPr>
              <w:t xml:space="preserve"> </w:t>
            </w:r>
            <w:proofErr w:type="gramStart"/>
            <w:r w:rsidRPr="0041003E">
              <w:rPr>
                <w:rFonts w:hint="eastAsia"/>
              </w:rPr>
              <w:t>activity(</w:t>
            </w:r>
            <w:proofErr w:type="gramEnd"/>
            <w:r w:rsidRPr="0041003E">
              <w:rPr>
                <w:rFonts w:hint="eastAsia"/>
              </w:rPr>
              <w:t>%)</w:t>
            </w: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613FB4F" w14:textId="77777777" w:rsidR="00891115" w:rsidRPr="00FB4C67" w:rsidRDefault="00891115" w:rsidP="00A6623F">
            <w:pPr>
              <w:jc w:val="center"/>
            </w:pPr>
            <w:r w:rsidRPr="0041003E">
              <w:rPr>
                <w:rFonts w:hint="eastAsia"/>
              </w:rPr>
              <w:t>Substrate</w:t>
            </w:r>
            <w:r>
              <w:rPr>
                <w:rFonts w:hint="eastAsia"/>
              </w:rPr>
              <w:t xml:space="preserve"> </w:t>
            </w:r>
            <w:proofErr w:type="gramStart"/>
            <w:r w:rsidRPr="0026510D">
              <w:rPr>
                <w:rFonts w:hint="eastAsia"/>
                <w:i/>
                <w:iCs/>
              </w:rPr>
              <w:t>ee</w:t>
            </w:r>
            <w:r w:rsidRPr="0041003E">
              <w:rPr>
                <w:rFonts w:hint="eastAsia"/>
              </w:rPr>
              <w:t>(</w:t>
            </w:r>
            <w:proofErr w:type="gramEnd"/>
            <w:r w:rsidRPr="0041003E">
              <w:rPr>
                <w:rFonts w:hint="eastAsia"/>
              </w:rPr>
              <w:t>%)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79CFB55" w14:textId="77777777" w:rsidR="00891115" w:rsidRPr="00FB4C67" w:rsidRDefault="00891115" w:rsidP="00A6623F">
            <w:pPr>
              <w:jc w:val="center"/>
            </w:pPr>
            <w:r w:rsidRPr="0041003E">
              <w:rPr>
                <w:rFonts w:hint="eastAsia"/>
              </w:rPr>
              <w:t>Product</w:t>
            </w:r>
            <w:r>
              <w:rPr>
                <w:rFonts w:hint="eastAsia"/>
              </w:rPr>
              <w:t xml:space="preserve"> </w:t>
            </w:r>
            <w:proofErr w:type="gramStart"/>
            <w:r w:rsidRPr="0026510D">
              <w:rPr>
                <w:rFonts w:hint="eastAsia"/>
                <w:i/>
                <w:iCs/>
              </w:rPr>
              <w:t>ee</w:t>
            </w:r>
            <w:r w:rsidRPr="0041003E">
              <w:rPr>
                <w:rFonts w:hint="eastAsia"/>
              </w:rPr>
              <w:t>(</w:t>
            </w:r>
            <w:proofErr w:type="gramEnd"/>
            <w:r w:rsidRPr="0041003E">
              <w:rPr>
                <w:rFonts w:hint="eastAsia"/>
              </w:rPr>
              <w:t>%)</w:t>
            </w:r>
          </w:p>
        </w:tc>
      </w:tr>
      <w:tr w:rsidR="00891115" w:rsidRPr="00FB4C67" w14:paraId="60F6D335" w14:textId="77777777" w:rsidTr="00A6623F">
        <w:trPr>
          <w:trHeight w:val="373"/>
          <w:jc w:val="center"/>
        </w:trPr>
        <w:tc>
          <w:tcPr>
            <w:tcW w:w="212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B10277A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FB4C67">
              <w:rPr>
                <w:rFonts w:hint="eastAsia"/>
                <w:i/>
                <w:iCs/>
                <w:color w:val="000000" w:themeColor="text1"/>
                <w:sz w:val="21"/>
                <w:szCs w:val="21"/>
              </w:rPr>
              <w:t>Ic</w:t>
            </w:r>
            <w:r w:rsidRPr="00271B37">
              <w:rPr>
                <w:color w:val="000000" w:themeColor="text1"/>
                <w:sz w:val="21"/>
                <w:szCs w:val="21"/>
              </w:rPr>
              <w:t>HheG</w:t>
            </w:r>
            <w:proofErr w:type="spellEnd"/>
          </w:p>
        </w:tc>
        <w:tc>
          <w:tcPr>
            <w:tcW w:w="212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5C7582D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71B37">
              <w:rPr>
                <w:color w:val="000000" w:themeColor="text1"/>
                <w:sz w:val="21"/>
                <w:szCs w:val="21"/>
              </w:rPr>
              <w:t>83</w:t>
            </w:r>
          </w:p>
        </w:tc>
        <w:tc>
          <w:tcPr>
            <w:tcW w:w="212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B8E7C8F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71B37">
              <w:rPr>
                <w:color w:val="000000" w:themeColor="text1"/>
                <w:sz w:val="21"/>
                <w:szCs w:val="21"/>
              </w:rPr>
              <w:t>53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44D34FE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71B37">
              <w:rPr>
                <w:color w:val="000000" w:themeColor="text1"/>
                <w:sz w:val="21"/>
                <w:szCs w:val="21"/>
              </w:rPr>
              <w:t>18(</w:t>
            </w:r>
            <w:r w:rsidRPr="00FB4C67">
              <w:rPr>
                <w:i/>
                <w:iCs/>
                <w:color w:val="000000" w:themeColor="text1"/>
                <w:sz w:val="21"/>
                <w:szCs w:val="21"/>
              </w:rPr>
              <w:t>S</w:t>
            </w:r>
            <w:r w:rsidRPr="00271B37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891115" w:rsidRPr="00FB4C67" w14:paraId="7F5C4161" w14:textId="77777777" w:rsidTr="00A6623F">
        <w:trPr>
          <w:trHeight w:val="373"/>
          <w:jc w:val="center"/>
        </w:trPr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17769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71B37">
              <w:rPr>
                <w:color w:val="000000" w:themeColor="text1"/>
                <w:sz w:val="21"/>
                <w:szCs w:val="21"/>
              </w:rPr>
              <w:t>M14A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EEB35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71B37">
              <w:rPr>
                <w:color w:val="000000" w:themeColor="text1"/>
                <w:sz w:val="21"/>
                <w:szCs w:val="21"/>
              </w:rPr>
              <w:t>26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23808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71B37">
              <w:rPr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C5456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71B37">
              <w:rPr>
                <w:color w:val="000000" w:themeColor="text1"/>
                <w:sz w:val="21"/>
                <w:szCs w:val="21"/>
              </w:rPr>
              <w:t>16(</w:t>
            </w:r>
            <w:r w:rsidRPr="00FB4C67">
              <w:rPr>
                <w:i/>
                <w:iCs/>
                <w:color w:val="000000" w:themeColor="text1"/>
                <w:sz w:val="21"/>
                <w:szCs w:val="21"/>
              </w:rPr>
              <w:t>S</w:t>
            </w:r>
            <w:r w:rsidRPr="00271B37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891115" w:rsidRPr="00FB4C67" w14:paraId="3F074D7A" w14:textId="77777777" w:rsidTr="00A6623F">
        <w:trPr>
          <w:trHeight w:val="373"/>
          <w:jc w:val="center"/>
        </w:trPr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513C9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  <w:bookmarkStart w:id="0" w:name="_Hlk164777394"/>
            <w:r w:rsidRPr="00271B37">
              <w:rPr>
                <w:color w:val="000000" w:themeColor="text1"/>
                <w:sz w:val="21"/>
                <w:szCs w:val="21"/>
              </w:rPr>
              <w:t>Y18A</w:t>
            </w:r>
            <w:bookmarkEnd w:id="0"/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4CF14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71B37">
              <w:rPr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8E991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51519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891115" w:rsidRPr="00FB4C67" w14:paraId="20401B13" w14:textId="77777777" w:rsidTr="00A6623F">
        <w:trPr>
          <w:trHeight w:val="373"/>
          <w:jc w:val="center"/>
        </w:trPr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422A8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  <w:bookmarkStart w:id="1" w:name="_Hlk164777402"/>
            <w:r w:rsidRPr="00271B37">
              <w:rPr>
                <w:color w:val="000000" w:themeColor="text1"/>
                <w:sz w:val="21"/>
                <w:szCs w:val="21"/>
              </w:rPr>
              <w:t>V100A</w:t>
            </w:r>
            <w:bookmarkEnd w:id="1"/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238A2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71B37">
              <w:rPr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38221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41FAE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891115" w:rsidRPr="00FB4C67" w14:paraId="220ECF3D" w14:textId="77777777" w:rsidTr="00A6623F">
        <w:trPr>
          <w:trHeight w:val="373"/>
          <w:jc w:val="center"/>
        </w:trPr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B589B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71B37">
              <w:rPr>
                <w:color w:val="000000" w:themeColor="text1"/>
                <w:sz w:val="21"/>
                <w:szCs w:val="21"/>
              </w:rPr>
              <w:t>T101A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30EB3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71B37">
              <w:rPr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79B15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534FE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891115" w:rsidRPr="00FB4C67" w14:paraId="7721FD72" w14:textId="77777777" w:rsidTr="00A6623F">
        <w:trPr>
          <w:trHeight w:val="373"/>
          <w:jc w:val="center"/>
        </w:trPr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11E45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71B37">
              <w:rPr>
                <w:color w:val="000000" w:themeColor="text1"/>
                <w:sz w:val="21"/>
                <w:szCs w:val="21"/>
              </w:rPr>
              <w:t>L103A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2FF01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71B37">
              <w:rPr>
                <w:color w:val="000000" w:themeColor="text1"/>
                <w:sz w:val="21"/>
                <w:szCs w:val="21"/>
              </w:rPr>
              <w:t>99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D9D36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71B37">
              <w:rPr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4DDE8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71B37">
              <w:rPr>
                <w:color w:val="000000" w:themeColor="text1"/>
                <w:sz w:val="21"/>
                <w:szCs w:val="21"/>
              </w:rPr>
              <w:t>0</w:t>
            </w:r>
          </w:p>
        </w:tc>
      </w:tr>
      <w:tr w:rsidR="00891115" w:rsidRPr="00FB4C67" w14:paraId="32490460" w14:textId="77777777" w:rsidTr="00A6623F">
        <w:trPr>
          <w:trHeight w:val="373"/>
          <w:jc w:val="center"/>
        </w:trPr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506DB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71B37">
              <w:rPr>
                <w:color w:val="000000" w:themeColor="text1"/>
                <w:sz w:val="21"/>
                <w:szCs w:val="21"/>
              </w:rPr>
              <w:t>I104A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4F6EB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71B37">
              <w:rPr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17CD9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F64C2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891115" w:rsidRPr="00FB4C67" w14:paraId="304A32E9" w14:textId="77777777" w:rsidTr="00A6623F">
        <w:trPr>
          <w:trHeight w:val="373"/>
          <w:jc w:val="center"/>
        </w:trPr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99C8F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71B37">
              <w:rPr>
                <w:color w:val="000000" w:themeColor="text1"/>
                <w:sz w:val="21"/>
                <w:szCs w:val="21"/>
              </w:rPr>
              <w:t>T151A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7FC71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71B37">
              <w:rPr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C5F29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B4EC8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891115" w:rsidRPr="00FB4C67" w14:paraId="1C990A94" w14:textId="77777777" w:rsidTr="00A6623F">
        <w:trPr>
          <w:trHeight w:val="373"/>
          <w:jc w:val="center"/>
        </w:trPr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FEFD5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71B37">
              <w:rPr>
                <w:color w:val="000000" w:themeColor="text1"/>
                <w:sz w:val="21"/>
                <w:szCs w:val="21"/>
              </w:rPr>
              <w:t>T195A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09A65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71B37">
              <w:rPr>
                <w:color w:val="000000" w:themeColor="text1"/>
                <w:sz w:val="21"/>
                <w:szCs w:val="21"/>
              </w:rPr>
              <w:t>22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FCA44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71B37">
              <w:rPr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F67AC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71B37">
              <w:rPr>
                <w:color w:val="000000" w:themeColor="text1"/>
                <w:sz w:val="21"/>
                <w:szCs w:val="21"/>
              </w:rPr>
              <w:t>39(</w:t>
            </w:r>
            <w:r w:rsidRPr="00FB4C67">
              <w:rPr>
                <w:i/>
                <w:iCs/>
                <w:color w:val="000000" w:themeColor="text1"/>
                <w:sz w:val="21"/>
                <w:szCs w:val="21"/>
              </w:rPr>
              <w:t>R</w:t>
            </w:r>
            <w:r w:rsidRPr="00271B37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891115" w:rsidRPr="00FB4C67" w14:paraId="2CC7C7C8" w14:textId="77777777" w:rsidTr="00A6623F">
        <w:trPr>
          <w:trHeight w:val="373"/>
          <w:jc w:val="center"/>
        </w:trPr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7821E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71B37">
              <w:rPr>
                <w:color w:val="000000" w:themeColor="text1"/>
                <w:sz w:val="21"/>
                <w:szCs w:val="21"/>
              </w:rPr>
              <w:t>N196A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79524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71B37">
              <w:rPr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12A32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C88C5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891115" w:rsidRPr="00FB4C67" w14:paraId="63721EB0" w14:textId="77777777" w:rsidTr="00A6623F">
        <w:trPr>
          <w:trHeight w:val="335"/>
          <w:jc w:val="center"/>
        </w:trPr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811CF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71B37">
              <w:rPr>
                <w:color w:val="000000" w:themeColor="text1"/>
                <w:sz w:val="21"/>
                <w:szCs w:val="21"/>
              </w:rPr>
              <w:t>F200A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FF6FB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71B37">
              <w:rPr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2F1A6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D2787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891115" w:rsidRPr="00FB4C67" w14:paraId="59B149AD" w14:textId="77777777" w:rsidTr="00A6623F">
        <w:trPr>
          <w:trHeight w:val="335"/>
          <w:jc w:val="center"/>
        </w:trPr>
        <w:tc>
          <w:tcPr>
            <w:tcW w:w="212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C102C11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  <w:bookmarkStart w:id="2" w:name="_Hlk164777489"/>
            <w:r w:rsidRPr="00271B37">
              <w:rPr>
                <w:color w:val="000000" w:themeColor="text1"/>
                <w:sz w:val="21"/>
                <w:szCs w:val="21"/>
              </w:rPr>
              <w:t>F203A</w:t>
            </w:r>
            <w:bookmarkEnd w:id="2"/>
          </w:p>
        </w:tc>
        <w:tc>
          <w:tcPr>
            <w:tcW w:w="212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37751C2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71B37">
              <w:rPr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3884131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D39B3BD" w14:textId="77777777" w:rsidR="00891115" w:rsidRPr="00271B37" w:rsidRDefault="00891115" w:rsidP="00A6623F">
            <w:pPr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</w:tbl>
    <w:p w14:paraId="016460F8" w14:textId="209F971E" w:rsidR="00891115" w:rsidRPr="00EC6970" w:rsidRDefault="00BB44C4" w:rsidP="00891115">
      <w:pPr>
        <w:rPr>
          <w:rFonts w:ascii="Times New Roman" w:hAnsi="Times New Roman" w:cs="Times New Roman"/>
          <w:sz w:val="20"/>
          <w:szCs w:val="20"/>
        </w:rPr>
      </w:pPr>
      <w:r w:rsidRPr="00EC6970">
        <w:rPr>
          <w:rFonts w:ascii="Times New Roman" w:hAnsi="Times New Roman" w:cs="Times New Roman" w:hint="eastAsia"/>
          <w:sz w:val="20"/>
          <w:szCs w:val="20"/>
          <w:vertAlign w:val="superscript"/>
        </w:rPr>
        <w:t>a</w:t>
      </w:r>
      <w:r w:rsidRPr="00EC6970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891115" w:rsidRPr="00EC6970">
        <w:rPr>
          <w:rFonts w:ascii="Times New Roman" w:hAnsi="Times New Roman" w:cs="Times New Roman"/>
          <w:sz w:val="20"/>
          <w:szCs w:val="20"/>
        </w:rPr>
        <w:t>Reactions were carried out in 1 mL Tris-SO</w:t>
      </w:r>
      <w:r w:rsidR="00891115" w:rsidRPr="00EC6970">
        <w:rPr>
          <w:rFonts w:ascii="Times New Roman" w:hAnsi="Times New Roman" w:cs="Times New Roman"/>
          <w:sz w:val="20"/>
          <w:szCs w:val="20"/>
          <w:vertAlign w:val="subscript"/>
        </w:rPr>
        <w:t xml:space="preserve">4 </w:t>
      </w:r>
      <w:r w:rsidR="00891115" w:rsidRPr="00EC6970">
        <w:rPr>
          <w:rFonts w:ascii="Times New Roman" w:hAnsi="Times New Roman" w:cs="Times New Roman"/>
          <w:sz w:val="20"/>
          <w:szCs w:val="20"/>
        </w:rPr>
        <w:t xml:space="preserve">buffer (50 mM, pH 7.5) containing </w:t>
      </w:r>
      <w:r w:rsidR="00891115" w:rsidRPr="00EC6970">
        <w:rPr>
          <w:rFonts w:ascii="Times New Roman" w:hAnsi="Times New Roman" w:cs="Times New Roman"/>
          <w:i/>
          <w:iCs/>
          <w:sz w:val="20"/>
          <w:szCs w:val="20"/>
        </w:rPr>
        <w:t>E. coli</w:t>
      </w:r>
      <w:r w:rsidR="00891115" w:rsidRPr="00EC6970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="00891115" w:rsidRPr="00EC6970">
        <w:rPr>
          <w:rFonts w:ascii="Times New Roman" w:hAnsi="Times New Roman" w:cs="Times New Roman" w:hint="eastAsia"/>
          <w:i/>
          <w:iCs/>
          <w:sz w:val="20"/>
          <w:szCs w:val="20"/>
        </w:rPr>
        <w:t>Ic</w:t>
      </w:r>
      <w:r w:rsidR="00891115" w:rsidRPr="00EC6970">
        <w:rPr>
          <w:rFonts w:ascii="Times New Roman" w:hAnsi="Times New Roman" w:cs="Times New Roman" w:hint="eastAsia"/>
          <w:sz w:val="20"/>
          <w:szCs w:val="20"/>
        </w:rPr>
        <w:t>HheG</w:t>
      </w:r>
      <w:proofErr w:type="spellEnd"/>
      <w:r w:rsidR="00891115" w:rsidRPr="00EC6970">
        <w:rPr>
          <w:rFonts w:ascii="Times New Roman" w:hAnsi="Times New Roman" w:cs="Times New Roman"/>
          <w:sz w:val="20"/>
          <w:szCs w:val="20"/>
        </w:rPr>
        <w:t xml:space="preserve">) wet cells (50 g/L), 1% v/v DMSO, 1a (10 mM) and </w:t>
      </w:r>
      <w:proofErr w:type="spellStart"/>
      <w:r w:rsidR="00891115" w:rsidRPr="00EC6970">
        <w:rPr>
          <w:rFonts w:ascii="Times New Roman" w:hAnsi="Times New Roman" w:cs="Times New Roman"/>
          <w:sz w:val="20"/>
          <w:szCs w:val="20"/>
        </w:rPr>
        <w:t>NaOCN</w:t>
      </w:r>
      <w:proofErr w:type="spellEnd"/>
      <w:r w:rsidR="00891115" w:rsidRPr="00EC6970">
        <w:rPr>
          <w:rFonts w:ascii="Times New Roman" w:hAnsi="Times New Roman" w:cs="Times New Roman"/>
          <w:sz w:val="20"/>
          <w:szCs w:val="20"/>
        </w:rPr>
        <w:t xml:space="preserve"> (15 mM) at 30 °C, 200 rpm for 3 h. The activity of </w:t>
      </w:r>
      <w:r w:rsidR="00891115" w:rsidRPr="00EC6970">
        <w:rPr>
          <w:rFonts w:ascii="Times New Roman" w:hAnsi="Times New Roman" w:cs="Times New Roman" w:hint="eastAsia"/>
          <w:sz w:val="20"/>
          <w:szCs w:val="20"/>
        </w:rPr>
        <w:t>WT-</w:t>
      </w:r>
      <w:proofErr w:type="spellStart"/>
      <w:r w:rsidR="00891115" w:rsidRPr="00EC6970">
        <w:rPr>
          <w:rFonts w:ascii="Times New Roman" w:hAnsi="Times New Roman" w:cs="Times New Roman"/>
          <w:i/>
          <w:iCs/>
          <w:sz w:val="20"/>
          <w:szCs w:val="20"/>
        </w:rPr>
        <w:t>Ic</w:t>
      </w:r>
      <w:r w:rsidR="00891115" w:rsidRPr="00EC6970">
        <w:rPr>
          <w:rFonts w:ascii="Times New Roman" w:hAnsi="Times New Roman" w:cs="Times New Roman"/>
          <w:sz w:val="20"/>
          <w:szCs w:val="20"/>
        </w:rPr>
        <w:t>HheG</w:t>
      </w:r>
      <w:proofErr w:type="spellEnd"/>
      <w:r w:rsidR="00891115" w:rsidRPr="00EC6970">
        <w:rPr>
          <w:rFonts w:ascii="Times New Roman" w:hAnsi="Times New Roman" w:cs="Times New Roman"/>
          <w:sz w:val="20"/>
          <w:szCs w:val="20"/>
        </w:rPr>
        <w:t xml:space="preserve"> towards 1a was defined as 100%.</w:t>
      </w:r>
    </w:p>
    <w:p w14:paraId="0ECC51D3" w14:textId="77777777" w:rsidR="00891115" w:rsidRPr="00891115" w:rsidRDefault="00891115" w:rsidP="00A610A5">
      <w:pPr>
        <w:widowControl/>
        <w:spacing w:beforeLines="50" w:before="156" w:afterLines="100" w:after="312"/>
        <w:contextualSpacing/>
        <w:jc w:val="left"/>
        <w:rPr>
          <w:rFonts w:ascii="Times New Roman" w:eastAsia="宋体" w:hAnsi="Times New Roman" w:cs="Times New Roman"/>
          <w:kern w:val="0"/>
          <w:szCs w:val="21"/>
        </w:rPr>
      </w:pPr>
    </w:p>
    <w:p w14:paraId="762B08A7" w14:textId="77777777" w:rsidR="00891115" w:rsidRDefault="00891115">
      <w:pPr>
        <w:widowControl/>
        <w:jc w:val="left"/>
        <w:rPr>
          <w:rFonts w:ascii="Times New Roman" w:eastAsia="宋体" w:hAnsi="Times New Roman" w:cs="Times New Roman"/>
          <w:kern w:val="0"/>
          <w:szCs w:val="21"/>
        </w:rPr>
      </w:pPr>
      <w:r>
        <w:rPr>
          <w:rFonts w:ascii="Times New Roman" w:eastAsia="宋体" w:hAnsi="Times New Roman" w:cs="Times New Roman"/>
          <w:kern w:val="0"/>
          <w:szCs w:val="21"/>
        </w:rPr>
        <w:br w:type="page"/>
      </w:r>
    </w:p>
    <w:p w14:paraId="0FB1C486" w14:textId="27DA169E" w:rsidR="00214E50" w:rsidRPr="002B3FFF" w:rsidRDefault="00214E50" w:rsidP="007D6C39">
      <w:pPr>
        <w:widowControl/>
        <w:spacing w:beforeLines="50" w:before="156" w:afterLines="100" w:after="312"/>
        <w:contextualSpacing/>
        <w:rPr>
          <w:rFonts w:ascii="Times New Roman" w:eastAsia="宋体" w:hAnsi="Times New Roman" w:cs="Times New Roman"/>
          <w:kern w:val="0"/>
          <w:szCs w:val="21"/>
          <w:vertAlign w:val="superscript"/>
        </w:rPr>
      </w:pPr>
      <w:r w:rsidRPr="00235D15">
        <w:rPr>
          <w:rFonts w:ascii="Times New Roman" w:eastAsia="宋体" w:hAnsi="Times New Roman" w:cs="Times New Roman"/>
          <w:kern w:val="0"/>
          <w:szCs w:val="21"/>
        </w:rPr>
        <w:lastRenderedPageBreak/>
        <w:t>Table S</w:t>
      </w:r>
      <w:r w:rsidR="00891115">
        <w:rPr>
          <w:rFonts w:ascii="Times New Roman" w:eastAsia="宋体" w:hAnsi="Times New Roman" w:cs="Times New Roman" w:hint="eastAsia"/>
          <w:kern w:val="0"/>
          <w:szCs w:val="21"/>
        </w:rPr>
        <w:t>3</w:t>
      </w:r>
      <w:r>
        <w:rPr>
          <w:rFonts w:ascii="Times New Roman" w:eastAsia="宋体" w:hAnsi="Times New Roman" w:cs="Times New Roman"/>
          <w:kern w:val="0"/>
          <w:szCs w:val="21"/>
        </w:rPr>
        <w:t xml:space="preserve"> </w:t>
      </w:r>
      <w:r w:rsidR="002B3FFF" w:rsidRPr="002B3FFF">
        <w:rPr>
          <w:rFonts w:ascii="Times New Roman" w:eastAsia="宋体" w:hAnsi="Times New Roman" w:cs="Times New Roman"/>
          <w:kern w:val="0"/>
          <w:szCs w:val="21"/>
        </w:rPr>
        <w:t xml:space="preserve">Relative activity and stereoselectivity of </w:t>
      </w:r>
      <w:bookmarkStart w:id="3" w:name="_Hlk237818490"/>
      <w:proofErr w:type="spellStart"/>
      <w:r w:rsidR="002B3FFF">
        <w:rPr>
          <w:rFonts w:ascii="Times New Roman" w:eastAsia="宋体" w:hAnsi="Times New Roman" w:cs="Times New Roman" w:hint="eastAsia"/>
          <w:i/>
          <w:iCs/>
          <w:kern w:val="0"/>
          <w:szCs w:val="21"/>
        </w:rPr>
        <w:t>Ic</w:t>
      </w:r>
      <w:r w:rsidR="002B3FFF">
        <w:rPr>
          <w:rFonts w:ascii="Times New Roman" w:eastAsia="宋体" w:hAnsi="Times New Roman" w:cs="Times New Roman" w:hint="eastAsia"/>
          <w:kern w:val="0"/>
          <w:szCs w:val="21"/>
        </w:rPr>
        <w:t>HheG</w:t>
      </w:r>
      <w:proofErr w:type="spellEnd"/>
      <w:r w:rsidR="002B3FFF">
        <w:rPr>
          <w:rFonts w:ascii="Times New Roman" w:eastAsia="宋体" w:hAnsi="Times New Roman" w:cs="Times New Roman" w:hint="eastAsia"/>
          <w:kern w:val="0"/>
          <w:szCs w:val="21"/>
        </w:rPr>
        <w:t xml:space="preserve"> and single </w:t>
      </w:r>
      <w:r w:rsidR="002B3FFF" w:rsidRPr="002B3FFF">
        <w:rPr>
          <w:rFonts w:ascii="Times New Roman" w:eastAsia="宋体" w:hAnsi="Times New Roman" w:cs="Times New Roman"/>
          <w:kern w:val="0"/>
          <w:szCs w:val="21"/>
        </w:rPr>
        <w:t>mutants towards</w:t>
      </w:r>
      <w:bookmarkEnd w:id="3"/>
      <w:r w:rsidR="002B3FFF" w:rsidRPr="002B3FFF">
        <w:rPr>
          <w:rFonts w:ascii="Times New Roman" w:eastAsia="宋体" w:hAnsi="Times New Roman" w:cs="Times New Roman"/>
          <w:kern w:val="0"/>
          <w:szCs w:val="21"/>
        </w:rPr>
        <w:t xml:space="preserve"> 1a</w:t>
      </w:r>
      <w:bookmarkStart w:id="4" w:name="_Hlk237818313"/>
      <w:r w:rsidR="002B3FFF" w:rsidRPr="002B3FFF">
        <w:rPr>
          <w:rFonts w:ascii="Times New Roman" w:eastAsia="宋体" w:hAnsi="Times New Roman" w:cs="Times New Roman"/>
          <w:kern w:val="0"/>
          <w:szCs w:val="21"/>
        </w:rPr>
        <w:t>.</w:t>
      </w:r>
      <w:bookmarkEnd w:id="4"/>
      <w:r w:rsidR="002B3FFF">
        <w:rPr>
          <w:rFonts w:ascii="Times New Roman" w:eastAsia="宋体" w:hAnsi="Times New Roman" w:cs="Times New Roman" w:hint="eastAsia"/>
          <w:kern w:val="0"/>
          <w:szCs w:val="21"/>
        </w:rPr>
        <w:t xml:space="preserve"> </w:t>
      </w:r>
      <w:r w:rsidR="002B3FFF">
        <w:rPr>
          <w:rFonts w:ascii="Times New Roman" w:eastAsia="宋体" w:hAnsi="Times New Roman" w:cs="Times New Roman" w:hint="eastAsia"/>
          <w:kern w:val="0"/>
          <w:szCs w:val="21"/>
          <w:vertAlign w:val="superscript"/>
        </w:rPr>
        <w:t>a</w:t>
      </w:r>
    </w:p>
    <w:tbl>
      <w:tblPr>
        <w:tblStyle w:val="1"/>
        <w:tblW w:w="5000" w:type="pct"/>
        <w:jc w:val="center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1270"/>
        <w:gridCol w:w="2754"/>
        <w:gridCol w:w="2234"/>
        <w:gridCol w:w="2048"/>
      </w:tblGrid>
      <w:tr w:rsidR="00214E50" w:rsidRPr="00394C79" w14:paraId="543E8A92" w14:textId="77777777" w:rsidTr="002B3FFF">
        <w:trPr>
          <w:trHeight w:hRule="exact" w:val="340"/>
          <w:tblHeader/>
          <w:jc w:val="center"/>
        </w:trPr>
        <w:tc>
          <w:tcPr>
            <w:tcW w:w="76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745E869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rFonts w:hint="eastAsia"/>
                <w:color w:val="000000" w:themeColor="text1"/>
                <w:sz w:val="21"/>
                <w:szCs w:val="21"/>
              </w:rPr>
              <w:t>Variant</w:t>
            </w:r>
          </w:p>
        </w:tc>
        <w:tc>
          <w:tcPr>
            <w:tcW w:w="165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FF1C9AE" w14:textId="55BBBF9E" w:rsidR="00214E50" w:rsidRPr="006237DC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6237DC">
              <w:rPr>
                <w:rFonts w:hint="eastAsia"/>
                <w:color w:val="000000" w:themeColor="text1"/>
                <w:sz w:val="21"/>
                <w:szCs w:val="21"/>
              </w:rPr>
              <w:t>Relative</w:t>
            </w:r>
            <w:r w:rsidR="00A610A5">
              <w:rPr>
                <w:rFonts w:hint="eastAsia"/>
                <w:color w:val="000000" w:themeColor="text1"/>
                <w:sz w:val="21"/>
                <w:szCs w:val="21"/>
              </w:rPr>
              <w:t xml:space="preserve"> </w:t>
            </w:r>
            <w:proofErr w:type="gramStart"/>
            <w:r w:rsidRPr="006237DC">
              <w:rPr>
                <w:rFonts w:hint="eastAsia"/>
                <w:color w:val="000000" w:themeColor="text1"/>
                <w:sz w:val="21"/>
                <w:szCs w:val="21"/>
              </w:rPr>
              <w:t>activity(</w:t>
            </w:r>
            <w:proofErr w:type="gramEnd"/>
            <w:r w:rsidRPr="006237DC">
              <w:rPr>
                <w:rFonts w:hint="eastAsia"/>
                <w:color w:val="000000" w:themeColor="text1"/>
                <w:sz w:val="21"/>
                <w:szCs w:val="21"/>
              </w:rPr>
              <w:t>%)</w:t>
            </w:r>
          </w:p>
        </w:tc>
        <w:tc>
          <w:tcPr>
            <w:tcW w:w="1345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9D2E144" w14:textId="1EB2E24C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Substrate</w:t>
            </w:r>
            <w:r w:rsidR="00A610A5" w:rsidRPr="00A610A5">
              <w:rPr>
                <w:rFonts w:hint="eastAsia"/>
                <w:i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gramStart"/>
            <w:r w:rsidRPr="00A610A5">
              <w:rPr>
                <w:rFonts w:hint="eastAsia"/>
                <w:i/>
                <w:iCs/>
                <w:color w:val="000000" w:themeColor="text1"/>
                <w:sz w:val="21"/>
                <w:szCs w:val="21"/>
              </w:rPr>
              <w:t>ee</w:t>
            </w:r>
            <w:r w:rsidRPr="00813044">
              <w:rPr>
                <w:rFonts w:hint="eastAsia"/>
                <w:color w:val="000000" w:themeColor="text1"/>
                <w:sz w:val="21"/>
                <w:szCs w:val="21"/>
              </w:rPr>
              <w:t>(</w:t>
            </w:r>
            <w:proofErr w:type="gramEnd"/>
            <w:r>
              <w:rPr>
                <w:rFonts w:hint="eastAsia"/>
                <w:color w:val="000000" w:themeColor="text1"/>
                <w:sz w:val="21"/>
                <w:szCs w:val="21"/>
              </w:rPr>
              <w:t>%</w:t>
            </w:r>
            <w:r w:rsidRPr="00813044">
              <w:rPr>
                <w:rFonts w:hint="eastAsia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23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A18CB5C" w14:textId="4FA0458A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Product</w:t>
            </w:r>
            <w:r w:rsidR="00A610A5">
              <w:rPr>
                <w:rFonts w:hint="eastAsia"/>
                <w:color w:val="000000" w:themeColor="text1"/>
                <w:sz w:val="21"/>
                <w:szCs w:val="21"/>
              </w:rPr>
              <w:t xml:space="preserve"> </w:t>
            </w:r>
            <w:proofErr w:type="gramStart"/>
            <w:r w:rsidRPr="00A610A5">
              <w:rPr>
                <w:rFonts w:hint="eastAsia"/>
                <w:i/>
                <w:iCs/>
                <w:color w:val="000000" w:themeColor="text1"/>
                <w:sz w:val="21"/>
                <w:szCs w:val="21"/>
              </w:rPr>
              <w:t>ee</w:t>
            </w:r>
            <w:r w:rsidRPr="00813044">
              <w:rPr>
                <w:rFonts w:hint="eastAsia"/>
                <w:color w:val="000000" w:themeColor="text1"/>
                <w:sz w:val="21"/>
                <w:szCs w:val="21"/>
              </w:rPr>
              <w:t>(</w:t>
            </w:r>
            <w:proofErr w:type="gramEnd"/>
            <w:r>
              <w:rPr>
                <w:rFonts w:hint="eastAsia"/>
                <w:color w:val="000000" w:themeColor="text1"/>
                <w:sz w:val="21"/>
                <w:szCs w:val="21"/>
              </w:rPr>
              <w:t>%</w:t>
            </w:r>
            <w:r w:rsidRPr="00813044">
              <w:rPr>
                <w:rFonts w:hint="eastAsia"/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0CFF2697" w14:textId="77777777" w:rsidTr="002B3FFF">
        <w:trPr>
          <w:trHeight w:hRule="exact" w:val="340"/>
          <w:jc w:val="center"/>
        </w:trPr>
        <w:tc>
          <w:tcPr>
            <w:tcW w:w="764" w:type="pct"/>
            <w:tcBorders>
              <w:top w:val="single" w:sz="4" w:space="0" w:color="auto"/>
            </w:tcBorders>
            <w:vAlign w:val="center"/>
          </w:tcPr>
          <w:p w14:paraId="7E56F06E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WT</w:t>
            </w:r>
          </w:p>
        </w:tc>
        <w:tc>
          <w:tcPr>
            <w:tcW w:w="1658" w:type="pct"/>
            <w:tcBorders>
              <w:top w:val="single" w:sz="4" w:space="0" w:color="auto"/>
            </w:tcBorders>
            <w:vAlign w:val="center"/>
          </w:tcPr>
          <w:p w14:paraId="6852B3A7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83</w:t>
            </w:r>
          </w:p>
        </w:tc>
        <w:tc>
          <w:tcPr>
            <w:tcW w:w="1345" w:type="pct"/>
            <w:tcBorders>
              <w:top w:val="single" w:sz="4" w:space="0" w:color="auto"/>
            </w:tcBorders>
            <w:vAlign w:val="center"/>
          </w:tcPr>
          <w:p w14:paraId="47C30C12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53</w:t>
            </w:r>
          </w:p>
        </w:tc>
        <w:tc>
          <w:tcPr>
            <w:tcW w:w="1233" w:type="pct"/>
            <w:tcBorders>
              <w:top w:val="single" w:sz="4" w:space="0" w:color="auto"/>
            </w:tcBorders>
            <w:vAlign w:val="center"/>
          </w:tcPr>
          <w:p w14:paraId="20B2F8CA" w14:textId="3D481565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18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6237DC">
              <w:rPr>
                <w:color w:val="000000" w:themeColor="text1"/>
                <w:sz w:val="21"/>
                <w:szCs w:val="21"/>
              </w:rPr>
              <w:t>S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0B3FEB8C" w14:textId="77777777" w:rsidTr="002B3FFF">
        <w:trPr>
          <w:trHeight w:hRule="exact" w:val="340"/>
          <w:jc w:val="center"/>
        </w:trPr>
        <w:tc>
          <w:tcPr>
            <w:tcW w:w="764" w:type="pct"/>
            <w:vAlign w:val="center"/>
          </w:tcPr>
          <w:p w14:paraId="33783417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L103S</w:t>
            </w:r>
          </w:p>
        </w:tc>
        <w:tc>
          <w:tcPr>
            <w:tcW w:w="1658" w:type="pct"/>
            <w:vAlign w:val="center"/>
          </w:tcPr>
          <w:p w14:paraId="257329E7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100</w:t>
            </w:r>
          </w:p>
        </w:tc>
        <w:tc>
          <w:tcPr>
            <w:tcW w:w="1345" w:type="pct"/>
            <w:vAlign w:val="center"/>
          </w:tcPr>
          <w:p w14:paraId="4E1B4AB3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233" w:type="pct"/>
            <w:vAlign w:val="center"/>
          </w:tcPr>
          <w:p w14:paraId="080D8F52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0</w:t>
            </w:r>
          </w:p>
        </w:tc>
      </w:tr>
      <w:tr w:rsidR="00214E50" w:rsidRPr="00394C79" w14:paraId="7D0CDCD9" w14:textId="77777777" w:rsidTr="002B3FFF">
        <w:trPr>
          <w:trHeight w:hRule="exact" w:val="340"/>
          <w:jc w:val="center"/>
        </w:trPr>
        <w:tc>
          <w:tcPr>
            <w:tcW w:w="764" w:type="pct"/>
            <w:vAlign w:val="center"/>
          </w:tcPr>
          <w:p w14:paraId="2E3C1A86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L103G</w:t>
            </w:r>
          </w:p>
        </w:tc>
        <w:tc>
          <w:tcPr>
            <w:tcW w:w="1658" w:type="pct"/>
            <w:vAlign w:val="center"/>
          </w:tcPr>
          <w:p w14:paraId="52D25727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87</w:t>
            </w:r>
          </w:p>
        </w:tc>
        <w:tc>
          <w:tcPr>
            <w:tcW w:w="1345" w:type="pct"/>
            <w:vAlign w:val="center"/>
          </w:tcPr>
          <w:p w14:paraId="6A665027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1233" w:type="pct"/>
            <w:vAlign w:val="center"/>
          </w:tcPr>
          <w:p w14:paraId="721DD1F7" w14:textId="1169A540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7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6237DC">
              <w:rPr>
                <w:color w:val="000000" w:themeColor="text1"/>
                <w:sz w:val="21"/>
                <w:szCs w:val="21"/>
              </w:rPr>
              <w:t>S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41DE0CCE" w14:textId="77777777" w:rsidTr="002B3FFF">
        <w:trPr>
          <w:trHeight w:hRule="exact" w:val="340"/>
          <w:jc w:val="center"/>
        </w:trPr>
        <w:tc>
          <w:tcPr>
            <w:tcW w:w="764" w:type="pct"/>
            <w:vAlign w:val="center"/>
          </w:tcPr>
          <w:p w14:paraId="7181753A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L103Q</w:t>
            </w:r>
          </w:p>
        </w:tc>
        <w:tc>
          <w:tcPr>
            <w:tcW w:w="1658" w:type="pct"/>
            <w:vAlign w:val="center"/>
          </w:tcPr>
          <w:p w14:paraId="0E7B30C7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98</w:t>
            </w:r>
          </w:p>
        </w:tc>
        <w:tc>
          <w:tcPr>
            <w:tcW w:w="1345" w:type="pct"/>
            <w:vAlign w:val="center"/>
          </w:tcPr>
          <w:p w14:paraId="270AFBC4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35</w:t>
            </w:r>
          </w:p>
        </w:tc>
        <w:tc>
          <w:tcPr>
            <w:tcW w:w="1233" w:type="pct"/>
            <w:vAlign w:val="center"/>
          </w:tcPr>
          <w:p w14:paraId="6B694DE4" w14:textId="1CF54EC3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3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6237DC">
              <w:rPr>
                <w:color w:val="000000" w:themeColor="text1"/>
                <w:sz w:val="21"/>
                <w:szCs w:val="21"/>
              </w:rPr>
              <w:t>S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5AB502C8" w14:textId="77777777" w:rsidTr="002B3FFF">
        <w:trPr>
          <w:trHeight w:hRule="exact" w:val="340"/>
          <w:jc w:val="center"/>
        </w:trPr>
        <w:tc>
          <w:tcPr>
            <w:tcW w:w="764" w:type="pct"/>
            <w:vAlign w:val="center"/>
          </w:tcPr>
          <w:p w14:paraId="7E9E00BE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L103E</w:t>
            </w:r>
          </w:p>
        </w:tc>
        <w:tc>
          <w:tcPr>
            <w:tcW w:w="1658" w:type="pct"/>
            <w:vAlign w:val="center"/>
          </w:tcPr>
          <w:p w14:paraId="0E8F64EC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99</w:t>
            </w:r>
          </w:p>
        </w:tc>
        <w:tc>
          <w:tcPr>
            <w:tcW w:w="1345" w:type="pct"/>
            <w:vAlign w:val="center"/>
          </w:tcPr>
          <w:p w14:paraId="2E1F7ACA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233" w:type="pct"/>
            <w:vAlign w:val="center"/>
          </w:tcPr>
          <w:p w14:paraId="08B6750C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0</w:t>
            </w:r>
          </w:p>
        </w:tc>
      </w:tr>
      <w:tr w:rsidR="00214E50" w:rsidRPr="00394C79" w14:paraId="73A81894" w14:textId="77777777" w:rsidTr="002B3FFF">
        <w:trPr>
          <w:trHeight w:hRule="exact" w:val="340"/>
          <w:jc w:val="center"/>
        </w:trPr>
        <w:tc>
          <w:tcPr>
            <w:tcW w:w="764" w:type="pct"/>
            <w:vAlign w:val="center"/>
          </w:tcPr>
          <w:p w14:paraId="6D38A00D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L103T</w:t>
            </w:r>
          </w:p>
        </w:tc>
        <w:tc>
          <w:tcPr>
            <w:tcW w:w="1658" w:type="pct"/>
            <w:vAlign w:val="center"/>
          </w:tcPr>
          <w:p w14:paraId="3060F40E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97</w:t>
            </w:r>
          </w:p>
        </w:tc>
        <w:tc>
          <w:tcPr>
            <w:tcW w:w="1345" w:type="pct"/>
            <w:vAlign w:val="center"/>
          </w:tcPr>
          <w:p w14:paraId="127F9521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233" w:type="pct"/>
            <w:vAlign w:val="center"/>
          </w:tcPr>
          <w:p w14:paraId="4388D6E0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0</w:t>
            </w:r>
          </w:p>
        </w:tc>
      </w:tr>
      <w:tr w:rsidR="00214E50" w:rsidRPr="00394C79" w14:paraId="20083B70" w14:textId="77777777" w:rsidTr="002B3FFF">
        <w:trPr>
          <w:trHeight w:hRule="exact" w:val="340"/>
          <w:jc w:val="center"/>
        </w:trPr>
        <w:tc>
          <w:tcPr>
            <w:tcW w:w="764" w:type="pct"/>
            <w:vAlign w:val="center"/>
          </w:tcPr>
          <w:p w14:paraId="12C3D15E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L103W</w:t>
            </w:r>
          </w:p>
        </w:tc>
        <w:tc>
          <w:tcPr>
            <w:tcW w:w="1658" w:type="pct"/>
            <w:vAlign w:val="center"/>
          </w:tcPr>
          <w:p w14:paraId="7D43B054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98</w:t>
            </w:r>
          </w:p>
        </w:tc>
        <w:tc>
          <w:tcPr>
            <w:tcW w:w="1345" w:type="pct"/>
            <w:vAlign w:val="center"/>
          </w:tcPr>
          <w:p w14:paraId="28D074A9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233" w:type="pct"/>
            <w:vAlign w:val="center"/>
          </w:tcPr>
          <w:p w14:paraId="601851D5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0</w:t>
            </w:r>
          </w:p>
        </w:tc>
      </w:tr>
      <w:tr w:rsidR="00214E50" w:rsidRPr="00394C79" w14:paraId="2D05B87E" w14:textId="77777777" w:rsidTr="002B3FFF">
        <w:trPr>
          <w:trHeight w:hRule="exact" w:val="340"/>
          <w:jc w:val="center"/>
        </w:trPr>
        <w:tc>
          <w:tcPr>
            <w:tcW w:w="764" w:type="pct"/>
            <w:vAlign w:val="center"/>
          </w:tcPr>
          <w:p w14:paraId="76DCF01B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L103K</w:t>
            </w:r>
          </w:p>
        </w:tc>
        <w:tc>
          <w:tcPr>
            <w:tcW w:w="1658" w:type="pct"/>
            <w:vAlign w:val="center"/>
          </w:tcPr>
          <w:p w14:paraId="14F43366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98</w:t>
            </w:r>
          </w:p>
        </w:tc>
        <w:tc>
          <w:tcPr>
            <w:tcW w:w="1345" w:type="pct"/>
            <w:vAlign w:val="center"/>
          </w:tcPr>
          <w:p w14:paraId="77647FA2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53</w:t>
            </w:r>
          </w:p>
        </w:tc>
        <w:tc>
          <w:tcPr>
            <w:tcW w:w="1233" w:type="pct"/>
            <w:vAlign w:val="center"/>
          </w:tcPr>
          <w:p w14:paraId="658150CD" w14:textId="09DB3F66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7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6237DC">
              <w:rPr>
                <w:color w:val="000000" w:themeColor="text1"/>
                <w:sz w:val="21"/>
                <w:szCs w:val="21"/>
              </w:rPr>
              <w:t>S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07636C61" w14:textId="77777777" w:rsidTr="002B3FFF">
        <w:trPr>
          <w:trHeight w:hRule="exact" w:val="340"/>
          <w:jc w:val="center"/>
        </w:trPr>
        <w:tc>
          <w:tcPr>
            <w:tcW w:w="764" w:type="pct"/>
            <w:vAlign w:val="center"/>
          </w:tcPr>
          <w:p w14:paraId="4F838274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L103D</w:t>
            </w:r>
          </w:p>
        </w:tc>
        <w:tc>
          <w:tcPr>
            <w:tcW w:w="1658" w:type="pct"/>
            <w:vAlign w:val="center"/>
          </w:tcPr>
          <w:p w14:paraId="03307D54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99</w:t>
            </w:r>
          </w:p>
        </w:tc>
        <w:tc>
          <w:tcPr>
            <w:tcW w:w="1345" w:type="pct"/>
            <w:vAlign w:val="center"/>
          </w:tcPr>
          <w:p w14:paraId="7644A32E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233" w:type="pct"/>
            <w:vAlign w:val="center"/>
          </w:tcPr>
          <w:p w14:paraId="4235073C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0</w:t>
            </w:r>
          </w:p>
        </w:tc>
      </w:tr>
      <w:tr w:rsidR="00214E50" w:rsidRPr="00394C79" w14:paraId="6285F3BE" w14:textId="77777777" w:rsidTr="002B3FFF">
        <w:trPr>
          <w:trHeight w:hRule="exact" w:val="340"/>
          <w:jc w:val="center"/>
        </w:trPr>
        <w:tc>
          <w:tcPr>
            <w:tcW w:w="764" w:type="pct"/>
            <w:vAlign w:val="center"/>
          </w:tcPr>
          <w:p w14:paraId="0C418814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L103R</w:t>
            </w:r>
          </w:p>
        </w:tc>
        <w:tc>
          <w:tcPr>
            <w:tcW w:w="1658" w:type="pct"/>
            <w:vAlign w:val="center"/>
          </w:tcPr>
          <w:p w14:paraId="490E1BA4" w14:textId="77777777" w:rsidR="00214E50" w:rsidRPr="006237DC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74</w:t>
            </w:r>
          </w:p>
        </w:tc>
        <w:tc>
          <w:tcPr>
            <w:tcW w:w="1345" w:type="pct"/>
            <w:vAlign w:val="center"/>
          </w:tcPr>
          <w:p w14:paraId="3D473B25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1233" w:type="pct"/>
            <w:vAlign w:val="center"/>
          </w:tcPr>
          <w:p w14:paraId="70B4C8BD" w14:textId="3B1BD424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11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6237DC">
              <w:rPr>
                <w:color w:val="000000" w:themeColor="text1"/>
                <w:sz w:val="21"/>
                <w:szCs w:val="21"/>
              </w:rPr>
              <w:t>S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38E2AB7E" w14:textId="77777777" w:rsidTr="002B3FFF">
        <w:trPr>
          <w:trHeight w:hRule="exact" w:val="340"/>
          <w:jc w:val="center"/>
        </w:trPr>
        <w:tc>
          <w:tcPr>
            <w:tcW w:w="764" w:type="pct"/>
            <w:vAlign w:val="center"/>
          </w:tcPr>
          <w:p w14:paraId="47E4AE3E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L103V</w:t>
            </w:r>
          </w:p>
        </w:tc>
        <w:tc>
          <w:tcPr>
            <w:tcW w:w="1658" w:type="pct"/>
            <w:vAlign w:val="center"/>
          </w:tcPr>
          <w:p w14:paraId="2AFD61C8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96</w:t>
            </w:r>
          </w:p>
        </w:tc>
        <w:tc>
          <w:tcPr>
            <w:tcW w:w="1345" w:type="pct"/>
            <w:vAlign w:val="center"/>
          </w:tcPr>
          <w:p w14:paraId="559D06A7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60</w:t>
            </w:r>
          </w:p>
        </w:tc>
        <w:tc>
          <w:tcPr>
            <w:tcW w:w="1233" w:type="pct"/>
            <w:vAlign w:val="center"/>
          </w:tcPr>
          <w:p w14:paraId="04151C13" w14:textId="35A649BD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7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6237DC">
              <w:rPr>
                <w:color w:val="000000" w:themeColor="text1"/>
                <w:sz w:val="21"/>
                <w:szCs w:val="21"/>
              </w:rPr>
              <w:t>S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432758CA" w14:textId="77777777" w:rsidTr="002B3FFF">
        <w:trPr>
          <w:trHeight w:hRule="exact" w:val="340"/>
          <w:jc w:val="center"/>
        </w:trPr>
        <w:tc>
          <w:tcPr>
            <w:tcW w:w="764" w:type="pct"/>
            <w:vAlign w:val="center"/>
          </w:tcPr>
          <w:p w14:paraId="6AD9C927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L103Y</w:t>
            </w:r>
          </w:p>
        </w:tc>
        <w:tc>
          <w:tcPr>
            <w:tcW w:w="1658" w:type="pct"/>
            <w:vAlign w:val="center"/>
          </w:tcPr>
          <w:p w14:paraId="4006C8D7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88</w:t>
            </w:r>
          </w:p>
        </w:tc>
        <w:tc>
          <w:tcPr>
            <w:tcW w:w="1345" w:type="pct"/>
            <w:vAlign w:val="center"/>
          </w:tcPr>
          <w:p w14:paraId="5F53BAB1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51</w:t>
            </w:r>
          </w:p>
        </w:tc>
        <w:tc>
          <w:tcPr>
            <w:tcW w:w="1233" w:type="pct"/>
            <w:vAlign w:val="center"/>
          </w:tcPr>
          <w:p w14:paraId="2A2E094B" w14:textId="47679746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7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6237DC">
              <w:rPr>
                <w:color w:val="000000" w:themeColor="text1"/>
                <w:sz w:val="21"/>
                <w:szCs w:val="21"/>
              </w:rPr>
              <w:t>S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2BCCDD7D" w14:textId="77777777" w:rsidTr="002B3FFF">
        <w:trPr>
          <w:trHeight w:hRule="exact" w:val="340"/>
          <w:jc w:val="center"/>
        </w:trPr>
        <w:tc>
          <w:tcPr>
            <w:tcW w:w="764" w:type="pct"/>
            <w:vAlign w:val="center"/>
          </w:tcPr>
          <w:p w14:paraId="57860F5A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L103M</w:t>
            </w:r>
          </w:p>
        </w:tc>
        <w:tc>
          <w:tcPr>
            <w:tcW w:w="1658" w:type="pct"/>
            <w:vAlign w:val="center"/>
          </w:tcPr>
          <w:p w14:paraId="4D07E4F5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92</w:t>
            </w:r>
          </w:p>
        </w:tc>
        <w:tc>
          <w:tcPr>
            <w:tcW w:w="1345" w:type="pct"/>
            <w:vAlign w:val="center"/>
          </w:tcPr>
          <w:p w14:paraId="42E76F1C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30</w:t>
            </w:r>
          </w:p>
        </w:tc>
        <w:tc>
          <w:tcPr>
            <w:tcW w:w="1233" w:type="pct"/>
            <w:vAlign w:val="center"/>
          </w:tcPr>
          <w:p w14:paraId="439E526C" w14:textId="6C233A6F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7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6237DC">
              <w:rPr>
                <w:color w:val="000000" w:themeColor="text1"/>
                <w:sz w:val="21"/>
                <w:szCs w:val="21"/>
              </w:rPr>
              <w:t>S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6E6DA596" w14:textId="77777777" w:rsidTr="002B3FFF">
        <w:trPr>
          <w:trHeight w:hRule="exact" w:val="340"/>
          <w:jc w:val="center"/>
        </w:trPr>
        <w:tc>
          <w:tcPr>
            <w:tcW w:w="764" w:type="pct"/>
            <w:vAlign w:val="center"/>
          </w:tcPr>
          <w:p w14:paraId="6D59DF98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L103N</w:t>
            </w:r>
          </w:p>
        </w:tc>
        <w:tc>
          <w:tcPr>
            <w:tcW w:w="1658" w:type="pct"/>
            <w:vAlign w:val="center"/>
          </w:tcPr>
          <w:p w14:paraId="2BE3CC98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97</w:t>
            </w:r>
          </w:p>
        </w:tc>
        <w:tc>
          <w:tcPr>
            <w:tcW w:w="1345" w:type="pct"/>
            <w:vAlign w:val="center"/>
          </w:tcPr>
          <w:p w14:paraId="5D2CBF28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44</w:t>
            </w:r>
          </w:p>
        </w:tc>
        <w:tc>
          <w:tcPr>
            <w:tcW w:w="1233" w:type="pct"/>
            <w:vAlign w:val="center"/>
          </w:tcPr>
          <w:p w14:paraId="18AE3681" w14:textId="1E85A4A5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4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6237DC">
              <w:rPr>
                <w:color w:val="000000" w:themeColor="text1"/>
                <w:sz w:val="21"/>
                <w:szCs w:val="21"/>
              </w:rPr>
              <w:t>S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5F73843E" w14:textId="77777777" w:rsidTr="002B3FFF">
        <w:trPr>
          <w:trHeight w:hRule="exact" w:val="340"/>
          <w:jc w:val="center"/>
        </w:trPr>
        <w:tc>
          <w:tcPr>
            <w:tcW w:w="764" w:type="pct"/>
            <w:vAlign w:val="center"/>
          </w:tcPr>
          <w:p w14:paraId="7F766A91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L103H</w:t>
            </w:r>
          </w:p>
        </w:tc>
        <w:tc>
          <w:tcPr>
            <w:tcW w:w="1658" w:type="pct"/>
            <w:vAlign w:val="center"/>
          </w:tcPr>
          <w:p w14:paraId="7CE33F46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97</w:t>
            </w:r>
          </w:p>
        </w:tc>
        <w:tc>
          <w:tcPr>
            <w:tcW w:w="1345" w:type="pct"/>
            <w:vAlign w:val="center"/>
          </w:tcPr>
          <w:p w14:paraId="34FF5159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233" w:type="pct"/>
            <w:vAlign w:val="center"/>
          </w:tcPr>
          <w:p w14:paraId="41E092FB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0</w:t>
            </w:r>
          </w:p>
        </w:tc>
      </w:tr>
      <w:tr w:rsidR="00214E50" w:rsidRPr="00394C79" w14:paraId="6F4EEC68" w14:textId="77777777" w:rsidTr="002B3FFF">
        <w:trPr>
          <w:trHeight w:hRule="exact" w:val="340"/>
          <w:jc w:val="center"/>
        </w:trPr>
        <w:tc>
          <w:tcPr>
            <w:tcW w:w="764" w:type="pct"/>
            <w:vAlign w:val="center"/>
          </w:tcPr>
          <w:p w14:paraId="6DA52F4A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L103F</w:t>
            </w:r>
          </w:p>
        </w:tc>
        <w:tc>
          <w:tcPr>
            <w:tcW w:w="1658" w:type="pct"/>
            <w:vAlign w:val="center"/>
          </w:tcPr>
          <w:p w14:paraId="751411E1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14</w:t>
            </w:r>
          </w:p>
        </w:tc>
        <w:tc>
          <w:tcPr>
            <w:tcW w:w="1345" w:type="pct"/>
            <w:vAlign w:val="center"/>
          </w:tcPr>
          <w:p w14:paraId="1DFEE970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233" w:type="pct"/>
            <w:vAlign w:val="center"/>
          </w:tcPr>
          <w:p w14:paraId="574E3B89" w14:textId="080A0C36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29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6237DC">
              <w:rPr>
                <w:color w:val="000000" w:themeColor="text1"/>
                <w:sz w:val="21"/>
                <w:szCs w:val="21"/>
              </w:rPr>
              <w:t>S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200CEBEC" w14:textId="77777777" w:rsidTr="002B3FFF">
        <w:trPr>
          <w:trHeight w:hRule="exact" w:val="340"/>
          <w:jc w:val="center"/>
        </w:trPr>
        <w:tc>
          <w:tcPr>
            <w:tcW w:w="764" w:type="pct"/>
            <w:vAlign w:val="center"/>
          </w:tcPr>
          <w:p w14:paraId="41D0325D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L103I</w:t>
            </w:r>
          </w:p>
        </w:tc>
        <w:tc>
          <w:tcPr>
            <w:tcW w:w="1658" w:type="pct"/>
            <w:vAlign w:val="center"/>
          </w:tcPr>
          <w:p w14:paraId="6B28F8DE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47</w:t>
            </w:r>
          </w:p>
        </w:tc>
        <w:tc>
          <w:tcPr>
            <w:tcW w:w="1345" w:type="pct"/>
            <w:vAlign w:val="center"/>
          </w:tcPr>
          <w:p w14:paraId="1DE049BF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17</w:t>
            </w:r>
          </w:p>
        </w:tc>
        <w:tc>
          <w:tcPr>
            <w:tcW w:w="1233" w:type="pct"/>
            <w:vAlign w:val="center"/>
          </w:tcPr>
          <w:p w14:paraId="4079E9D8" w14:textId="048324ED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26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6237DC">
              <w:rPr>
                <w:color w:val="000000" w:themeColor="text1"/>
                <w:sz w:val="21"/>
                <w:szCs w:val="21"/>
              </w:rPr>
              <w:t>S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1C61D1E6" w14:textId="77777777" w:rsidTr="002B3FFF">
        <w:trPr>
          <w:trHeight w:hRule="exact" w:val="340"/>
          <w:jc w:val="center"/>
        </w:trPr>
        <w:tc>
          <w:tcPr>
            <w:tcW w:w="764" w:type="pct"/>
            <w:vAlign w:val="center"/>
          </w:tcPr>
          <w:p w14:paraId="2AC37827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L103C</w:t>
            </w:r>
          </w:p>
        </w:tc>
        <w:tc>
          <w:tcPr>
            <w:tcW w:w="1658" w:type="pct"/>
            <w:vAlign w:val="center"/>
          </w:tcPr>
          <w:p w14:paraId="27E54B95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99</w:t>
            </w:r>
          </w:p>
        </w:tc>
        <w:tc>
          <w:tcPr>
            <w:tcW w:w="1345" w:type="pct"/>
            <w:vAlign w:val="center"/>
          </w:tcPr>
          <w:p w14:paraId="22915DAF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233" w:type="pct"/>
            <w:vAlign w:val="center"/>
          </w:tcPr>
          <w:p w14:paraId="3DC3D226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0</w:t>
            </w:r>
          </w:p>
        </w:tc>
      </w:tr>
      <w:tr w:rsidR="00214E50" w:rsidRPr="00394C79" w14:paraId="624A2332" w14:textId="77777777" w:rsidTr="002B3FFF">
        <w:trPr>
          <w:trHeight w:hRule="exact" w:val="340"/>
          <w:jc w:val="center"/>
        </w:trPr>
        <w:tc>
          <w:tcPr>
            <w:tcW w:w="764" w:type="pct"/>
            <w:vAlign w:val="center"/>
          </w:tcPr>
          <w:p w14:paraId="6FBE3314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L103A</w:t>
            </w:r>
          </w:p>
        </w:tc>
        <w:tc>
          <w:tcPr>
            <w:tcW w:w="1658" w:type="pct"/>
            <w:vAlign w:val="center"/>
          </w:tcPr>
          <w:p w14:paraId="6EBA6DE4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99</w:t>
            </w:r>
          </w:p>
        </w:tc>
        <w:tc>
          <w:tcPr>
            <w:tcW w:w="1345" w:type="pct"/>
            <w:vAlign w:val="center"/>
          </w:tcPr>
          <w:p w14:paraId="0116A5C3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233" w:type="pct"/>
            <w:vAlign w:val="center"/>
          </w:tcPr>
          <w:p w14:paraId="5CE1ECE6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0</w:t>
            </w:r>
          </w:p>
        </w:tc>
      </w:tr>
      <w:tr w:rsidR="00214E50" w:rsidRPr="00394C79" w14:paraId="3FC5583E" w14:textId="77777777" w:rsidTr="002B3FFF">
        <w:trPr>
          <w:trHeight w:hRule="exact" w:val="340"/>
          <w:jc w:val="center"/>
        </w:trPr>
        <w:tc>
          <w:tcPr>
            <w:tcW w:w="764" w:type="pct"/>
            <w:vAlign w:val="center"/>
          </w:tcPr>
          <w:p w14:paraId="51353331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I104M</w:t>
            </w:r>
          </w:p>
        </w:tc>
        <w:tc>
          <w:tcPr>
            <w:tcW w:w="1658" w:type="pct"/>
            <w:vAlign w:val="center"/>
          </w:tcPr>
          <w:p w14:paraId="00F9CC93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35</w:t>
            </w:r>
          </w:p>
        </w:tc>
        <w:tc>
          <w:tcPr>
            <w:tcW w:w="1345" w:type="pct"/>
            <w:vAlign w:val="center"/>
          </w:tcPr>
          <w:p w14:paraId="0A29DADA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13</w:t>
            </w:r>
          </w:p>
        </w:tc>
        <w:tc>
          <w:tcPr>
            <w:tcW w:w="1233" w:type="pct"/>
            <w:vAlign w:val="center"/>
          </w:tcPr>
          <w:p w14:paraId="02BDA090" w14:textId="362C3924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27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6237DC">
              <w:rPr>
                <w:color w:val="000000" w:themeColor="text1"/>
                <w:sz w:val="21"/>
                <w:szCs w:val="21"/>
              </w:rPr>
              <w:t>R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389C2E13" w14:textId="77777777" w:rsidTr="002B3FFF">
        <w:trPr>
          <w:trHeight w:hRule="exact" w:val="340"/>
          <w:jc w:val="center"/>
        </w:trPr>
        <w:tc>
          <w:tcPr>
            <w:tcW w:w="764" w:type="pct"/>
            <w:vAlign w:val="center"/>
          </w:tcPr>
          <w:p w14:paraId="10D70CE5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I104L</w:t>
            </w:r>
          </w:p>
        </w:tc>
        <w:tc>
          <w:tcPr>
            <w:tcW w:w="1658" w:type="pct"/>
            <w:vAlign w:val="center"/>
          </w:tcPr>
          <w:p w14:paraId="25166F21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77</w:t>
            </w:r>
          </w:p>
        </w:tc>
        <w:tc>
          <w:tcPr>
            <w:tcW w:w="1345" w:type="pct"/>
            <w:vAlign w:val="center"/>
          </w:tcPr>
          <w:p w14:paraId="68B218D5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1233" w:type="pct"/>
            <w:vAlign w:val="center"/>
          </w:tcPr>
          <w:p w14:paraId="136F8709" w14:textId="5998F7E3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6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6237DC">
              <w:rPr>
                <w:color w:val="000000" w:themeColor="text1"/>
                <w:sz w:val="21"/>
                <w:szCs w:val="21"/>
              </w:rPr>
              <w:t>S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512A16F3" w14:textId="77777777" w:rsidTr="002B3FFF">
        <w:trPr>
          <w:trHeight w:hRule="exact" w:val="340"/>
          <w:jc w:val="center"/>
        </w:trPr>
        <w:tc>
          <w:tcPr>
            <w:tcW w:w="764" w:type="pct"/>
            <w:vAlign w:val="center"/>
          </w:tcPr>
          <w:p w14:paraId="5AA06585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I104Y</w:t>
            </w:r>
          </w:p>
        </w:tc>
        <w:tc>
          <w:tcPr>
            <w:tcW w:w="1658" w:type="pct"/>
            <w:vAlign w:val="center"/>
          </w:tcPr>
          <w:p w14:paraId="56637841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67</w:t>
            </w:r>
          </w:p>
        </w:tc>
        <w:tc>
          <w:tcPr>
            <w:tcW w:w="1345" w:type="pct"/>
            <w:vAlign w:val="center"/>
          </w:tcPr>
          <w:p w14:paraId="410946C1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22</w:t>
            </w:r>
          </w:p>
        </w:tc>
        <w:tc>
          <w:tcPr>
            <w:tcW w:w="1233" w:type="pct"/>
            <w:vAlign w:val="center"/>
          </w:tcPr>
          <w:p w14:paraId="1BEC3E98" w14:textId="5C6AA930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23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6237DC">
              <w:rPr>
                <w:color w:val="000000" w:themeColor="text1"/>
                <w:sz w:val="21"/>
                <w:szCs w:val="21"/>
              </w:rPr>
              <w:t>S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0360FC8D" w14:textId="77777777" w:rsidTr="002B3FFF">
        <w:trPr>
          <w:trHeight w:hRule="exact" w:val="340"/>
          <w:jc w:val="center"/>
        </w:trPr>
        <w:tc>
          <w:tcPr>
            <w:tcW w:w="764" w:type="pct"/>
            <w:vAlign w:val="center"/>
          </w:tcPr>
          <w:p w14:paraId="56BF37ED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I104C</w:t>
            </w:r>
          </w:p>
        </w:tc>
        <w:tc>
          <w:tcPr>
            <w:tcW w:w="1658" w:type="pct"/>
            <w:vAlign w:val="center"/>
          </w:tcPr>
          <w:p w14:paraId="00D15C2A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58</w:t>
            </w:r>
          </w:p>
        </w:tc>
        <w:tc>
          <w:tcPr>
            <w:tcW w:w="1345" w:type="pct"/>
            <w:vAlign w:val="center"/>
          </w:tcPr>
          <w:p w14:paraId="7AC95B4C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70</w:t>
            </w:r>
          </w:p>
        </w:tc>
        <w:tc>
          <w:tcPr>
            <w:tcW w:w="1233" w:type="pct"/>
            <w:vAlign w:val="center"/>
          </w:tcPr>
          <w:p w14:paraId="19C05A9D" w14:textId="02E97B98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72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6237DC">
              <w:rPr>
                <w:color w:val="000000" w:themeColor="text1"/>
                <w:sz w:val="21"/>
                <w:szCs w:val="21"/>
              </w:rPr>
              <w:t>R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354D0C56" w14:textId="77777777" w:rsidTr="002B3FFF">
        <w:trPr>
          <w:trHeight w:hRule="exact" w:val="340"/>
          <w:jc w:val="center"/>
        </w:trPr>
        <w:tc>
          <w:tcPr>
            <w:tcW w:w="764" w:type="pct"/>
            <w:vAlign w:val="center"/>
          </w:tcPr>
          <w:p w14:paraId="3AC55396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I104H</w:t>
            </w:r>
          </w:p>
        </w:tc>
        <w:tc>
          <w:tcPr>
            <w:tcW w:w="1658" w:type="pct"/>
            <w:vAlign w:val="center"/>
          </w:tcPr>
          <w:p w14:paraId="3F247B55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24</w:t>
            </w:r>
          </w:p>
        </w:tc>
        <w:tc>
          <w:tcPr>
            <w:tcW w:w="1345" w:type="pct"/>
            <w:vAlign w:val="center"/>
          </w:tcPr>
          <w:p w14:paraId="759C3D8C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233" w:type="pct"/>
            <w:vAlign w:val="center"/>
          </w:tcPr>
          <w:p w14:paraId="05F2239E" w14:textId="523731F0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25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6237DC">
              <w:rPr>
                <w:color w:val="000000" w:themeColor="text1"/>
                <w:sz w:val="21"/>
                <w:szCs w:val="21"/>
              </w:rPr>
              <w:t>S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60050F87" w14:textId="77777777" w:rsidTr="002B3FFF">
        <w:trPr>
          <w:trHeight w:hRule="exact" w:val="340"/>
          <w:jc w:val="center"/>
        </w:trPr>
        <w:tc>
          <w:tcPr>
            <w:tcW w:w="764" w:type="pct"/>
            <w:vAlign w:val="center"/>
          </w:tcPr>
          <w:p w14:paraId="67DF11F6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I104F</w:t>
            </w:r>
          </w:p>
        </w:tc>
        <w:tc>
          <w:tcPr>
            <w:tcW w:w="1658" w:type="pct"/>
            <w:vAlign w:val="center"/>
          </w:tcPr>
          <w:p w14:paraId="73C0F895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33</w:t>
            </w:r>
          </w:p>
        </w:tc>
        <w:tc>
          <w:tcPr>
            <w:tcW w:w="1345" w:type="pct"/>
            <w:vAlign w:val="center"/>
          </w:tcPr>
          <w:p w14:paraId="4D0D73C0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16</w:t>
            </w:r>
          </w:p>
        </w:tc>
        <w:tc>
          <w:tcPr>
            <w:tcW w:w="1233" w:type="pct"/>
            <w:vAlign w:val="center"/>
          </w:tcPr>
          <w:p w14:paraId="181E5DE6" w14:textId="2A83951D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85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6237DC">
              <w:rPr>
                <w:color w:val="000000" w:themeColor="text1"/>
                <w:sz w:val="21"/>
                <w:szCs w:val="21"/>
              </w:rPr>
              <w:t>R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1531AB14" w14:textId="77777777" w:rsidTr="002B3FFF">
        <w:trPr>
          <w:trHeight w:hRule="exact" w:val="340"/>
          <w:jc w:val="center"/>
        </w:trPr>
        <w:tc>
          <w:tcPr>
            <w:tcW w:w="764" w:type="pct"/>
            <w:vAlign w:val="center"/>
          </w:tcPr>
          <w:p w14:paraId="3D31991E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N196M</w:t>
            </w:r>
          </w:p>
        </w:tc>
        <w:tc>
          <w:tcPr>
            <w:tcW w:w="1658" w:type="pct"/>
            <w:vAlign w:val="center"/>
          </w:tcPr>
          <w:p w14:paraId="32CBDD08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90</w:t>
            </w:r>
          </w:p>
        </w:tc>
        <w:tc>
          <w:tcPr>
            <w:tcW w:w="1345" w:type="pct"/>
            <w:vAlign w:val="center"/>
          </w:tcPr>
          <w:p w14:paraId="51EB3A2C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60</w:t>
            </w:r>
          </w:p>
        </w:tc>
        <w:tc>
          <w:tcPr>
            <w:tcW w:w="1233" w:type="pct"/>
            <w:vAlign w:val="center"/>
          </w:tcPr>
          <w:p w14:paraId="482381A6" w14:textId="14FC4A9C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23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6237DC">
              <w:rPr>
                <w:color w:val="000000" w:themeColor="text1"/>
                <w:sz w:val="21"/>
                <w:szCs w:val="21"/>
              </w:rPr>
              <w:t>S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41AB935F" w14:textId="77777777" w:rsidTr="002B3FFF">
        <w:trPr>
          <w:trHeight w:hRule="exact" w:val="340"/>
          <w:jc w:val="center"/>
        </w:trPr>
        <w:tc>
          <w:tcPr>
            <w:tcW w:w="764" w:type="pct"/>
            <w:vAlign w:val="center"/>
          </w:tcPr>
          <w:p w14:paraId="2D7CD5B7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N196G</w:t>
            </w:r>
          </w:p>
        </w:tc>
        <w:tc>
          <w:tcPr>
            <w:tcW w:w="1658" w:type="pct"/>
            <w:vAlign w:val="center"/>
          </w:tcPr>
          <w:p w14:paraId="291F90D8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47</w:t>
            </w:r>
          </w:p>
        </w:tc>
        <w:tc>
          <w:tcPr>
            <w:tcW w:w="1345" w:type="pct"/>
            <w:vAlign w:val="center"/>
          </w:tcPr>
          <w:p w14:paraId="3B046D42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1233" w:type="pct"/>
            <w:vAlign w:val="center"/>
          </w:tcPr>
          <w:p w14:paraId="33E05F0F" w14:textId="2DC70AAE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18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6237DC">
              <w:rPr>
                <w:color w:val="000000" w:themeColor="text1"/>
                <w:sz w:val="21"/>
                <w:szCs w:val="21"/>
              </w:rPr>
              <w:t>R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6951B793" w14:textId="77777777" w:rsidTr="002B3FFF">
        <w:trPr>
          <w:trHeight w:hRule="exact" w:val="340"/>
          <w:jc w:val="center"/>
        </w:trPr>
        <w:tc>
          <w:tcPr>
            <w:tcW w:w="764" w:type="pct"/>
            <w:vAlign w:val="center"/>
          </w:tcPr>
          <w:p w14:paraId="6E4183F1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N196C</w:t>
            </w:r>
          </w:p>
        </w:tc>
        <w:tc>
          <w:tcPr>
            <w:tcW w:w="1658" w:type="pct"/>
            <w:vAlign w:val="center"/>
          </w:tcPr>
          <w:p w14:paraId="626FABFC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88</w:t>
            </w:r>
          </w:p>
        </w:tc>
        <w:tc>
          <w:tcPr>
            <w:tcW w:w="1345" w:type="pct"/>
            <w:vAlign w:val="center"/>
          </w:tcPr>
          <w:p w14:paraId="7125D110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&gt;99</w:t>
            </w:r>
          </w:p>
        </w:tc>
        <w:tc>
          <w:tcPr>
            <w:tcW w:w="1233" w:type="pct"/>
            <w:vAlign w:val="center"/>
          </w:tcPr>
          <w:p w14:paraId="52D24FF1" w14:textId="47F17E0B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16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6237DC">
              <w:rPr>
                <w:color w:val="000000" w:themeColor="text1"/>
                <w:sz w:val="21"/>
                <w:szCs w:val="21"/>
              </w:rPr>
              <w:t>S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3FA48D02" w14:textId="77777777" w:rsidTr="002B3FFF">
        <w:trPr>
          <w:trHeight w:hRule="exact" w:val="340"/>
          <w:jc w:val="center"/>
        </w:trPr>
        <w:tc>
          <w:tcPr>
            <w:tcW w:w="764" w:type="pct"/>
            <w:vAlign w:val="center"/>
          </w:tcPr>
          <w:p w14:paraId="7EFC793C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N196F</w:t>
            </w:r>
          </w:p>
        </w:tc>
        <w:tc>
          <w:tcPr>
            <w:tcW w:w="1658" w:type="pct"/>
            <w:vAlign w:val="center"/>
          </w:tcPr>
          <w:p w14:paraId="36C3F626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27</w:t>
            </w:r>
          </w:p>
        </w:tc>
        <w:tc>
          <w:tcPr>
            <w:tcW w:w="1345" w:type="pct"/>
            <w:vAlign w:val="center"/>
          </w:tcPr>
          <w:p w14:paraId="16C6D351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12</w:t>
            </w:r>
          </w:p>
        </w:tc>
        <w:tc>
          <w:tcPr>
            <w:tcW w:w="1233" w:type="pct"/>
            <w:vAlign w:val="center"/>
          </w:tcPr>
          <w:p w14:paraId="64A59727" w14:textId="167D34C1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57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6237DC">
              <w:rPr>
                <w:color w:val="000000" w:themeColor="text1"/>
                <w:sz w:val="21"/>
                <w:szCs w:val="21"/>
              </w:rPr>
              <w:t>S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799BF7EE" w14:textId="77777777" w:rsidTr="002B3FFF">
        <w:trPr>
          <w:trHeight w:hRule="exact" w:val="340"/>
          <w:jc w:val="center"/>
        </w:trPr>
        <w:tc>
          <w:tcPr>
            <w:tcW w:w="764" w:type="pct"/>
            <w:vAlign w:val="center"/>
          </w:tcPr>
          <w:p w14:paraId="26C25766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N196H</w:t>
            </w:r>
          </w:p>
        </w:tc>
        <w:tc>
          <w:tcPr>
            <w:tcW w:w="1658" w:type="pct"/>
            <w:vAlign w:val="center"/>
          </w:tcPr>
          <w:p w14:paraId="089FBD73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52</w:t>
            </w:r>
          </w:p>
        </w:tc>
        <w:tc>
          <w:tcPr>
            <w:tcW w:w="1345" w:type="pct"/>
            <w:vAlign w:val="center"/>
          </w:tcPr>
          <w:p w14:paraId="73338CA3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35</w:t>
            </w:r>
          </w:p>
        </w:tc>
        <w:tc>
          <w:tcPr>
            <w:tcW w:w="1233" w:type="pct"/>
            <w:vAlign w:val="center"/>
          </w:tcPr>
          <w:p w14:paraId="1BA73B55" w14:textId="5C5D91E6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44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6237DC">
              <w:rPr>
                <w:color w:val="000000" w:themeColor="text1"/>
                <w:sz w:val="21"/>
                <w:szCs w:val="21"/>
              </w:rPr>
              <w:t>S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0D6F53DD" w14:textId="77777777" w:rsidTr="002B3FFF">
        <w:trPr>
          <w:trHeight w:hRule="exact" w:val="340"/>
          <w:jc w:val="center"/>
        </w:trPr>
        <w:tc>
          <w:tcPr>
            <w:tcW w:w="764" w:type="pct"/>
            <w:vAlign w:val="center"/>
          </w:tcPr>
          <w:p w14:paraId="6F834D4F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N196L</w:t>
            </w:r>
          </w:p>
        </w:tc>
        <w:tc>
          <w:tcPr>
            <w:tcW w:w="1658" w:type="pct"/>
            <w:vAlign w:val="center"/>
          </w:tcPr>
          <w:p w14:paraId="1B39C69D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41</w:t>
            </w:r>
          </w:p>
        </w:tc>
        <w:tc>
          <w:tcPr>
            <w:tcW w:w="1345" w:type="pct"/>
            <w:vAlign w:val="center"/>
          </w:tcPr>
          <w:p w14:paraId="128532B4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1233" w:type="pct"/>
            <w:vAlign w:val="center"/>
          </w:tcPr>
          <w:p w14:paraId="1AF6E9AD" w14:textId="0CB310D4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32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6237DC">
              <w:rPr>
                <w:color w:val="000000" w:themeColor="text1"/>
                <w:sz w:val="21"/>
                <w:szCs w:val="21"/>
              </w:rPr>
              <w:t>S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16A622DD" w14:textId="77777777" w:rsidTr="002B3FFF">
        <w:trPr>
          <w:trHeight w:hRule="exact" w:val="340"/>
          <w:jc w:val="center"/>
        </w:trPr>
        <w:tc>
          <w:tcPr>
            <w:tcW w:w="764" w:type="pct"/>
            <w:tcBorders>
              <w:bottom w:val="single" w:sz="12" w:space="0" w:color="auto"/>
            </w:tcBorders>
            <w:vAlign w:val="center"/>
          </w:tcPr>
          <w:p w14:paraId="02F0F9BD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N196W</w:t>
            </w:r>
          </w:p>
        </w:tc>
        <w:tc>
          <w:tcPr>
            <w:tcW w:w="1658" w:type="pct"/>
            <w:tcBorders>
              <w:bottom w:val="single" w:sz="12" w:space="0" w:color="auto"/>
            </w:tcBorders>
            <w:vAlign w:val="center"/>
          </w:tcPr>
          <w:p w14:paraId="71A980D4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40</w:t>
            </w:r>
          </w:p>
        </w:tc>
        <w:tc>
          <w:tcPr>
            <w:tcW w:w="1345" w:type="pct"/>
            <w:tcBorders>
              <w:bottom w:val="single" w:sz="12" w:space="0" w:color="auto"/>
            </w:tcBorders>
            <w:vAlign w:val="center"/>
          </w:tcPr>
          <w:p w14:paraId="0EC03590" w14:textId="77777777" w:rsidR="00214E50" w:rsidRPr="00394C79" w:rsidRDefault="00214E50" w:rsidP="006237D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62</w:t>
            </w:r>
          </w:p>
        </w:tc>
        <w:tc>
          <w:tcPr>
            <w:tcW w:w="1233" w:type="pct"/>
            <w:tcBorders>
              <w:bottom w:val="single" w:sz="12" w:space="0" w:color="auto"/>
            </w:tcBorders>
            <w:vAlign w:val="center"/>
          </w:tcPr>
          <w:p w14:paraId="7ED3991E" w14:textId="4C995A8C" w:rsidR="00214E50" w:rsidRPr="00394C79" w:rsidRDefault="00214E50" w:rsidP="006237DC">
            <w:pPr>
              <w:keepNext/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67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6237DC">
              <w:rPr>
                <w:color w:val="000000" w:themeColor="text1"/>
                <w:sz w:val="21"/>
                <w:szCs w:val="21"/>
              </w:rPr>
              <w:t>R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</w:tbl>
    <w:p w14:paraId="47D9794B" w14:textId="57522F6B" w:rsidR="002B3FFF" w:rsidRPr="00EC6970" w:rsidRDefault="002B3FFF">
      <w:pPr>
        <w:widowControl/>
        <w:jc w:val="left"/>
        <w:rPr>
          <w:rFonts w:ascii="Times New Roman" w:eastAsia="宋体" w:hAnsi="Times New Roman" w:cs="Times New Roman"/>
          <w:kern w:val="0"/>
          <w:sz w:val="20"/>
          <w:szCs w:val="20"/>
        </w:rPr>
      </w:pPr>
      <w:r w:rsidRPr="00EC6970">
        <w:rPr>
          <w:rFonts w:ascii="Times New Roman" w:eastAsia="宋体" w:hAnsi="Times New Roman" w:cs="Times New Roman" w:hint="eastAsia"/>
          <w:kern w:val="0"/>
          <w:sz w:val="20"/>
          <w:szCs w:val="20"/>
          <w:vertAlign w:val="superscript"/>
        </w:rPr>
        <w:t>a</w:t>
      </w:r>
      <w:r w:rsidRPr="00EC6970">
        <w:rPr>
          <w:rFonts w:ascii="Segoe UI" w:hAnsi="Segoe UI" w:cs="Segoe UI"/>
          <w:sz w:val="20"/>
          <w:szCs w:val="20"/>
          <w:shd w:val="clear" w:color="auto" w:fill="FFFFFF"/>
        </w:rPr>
        <w:t xml:space="preserve"> </w:t>
      </w:r>
      <w:r w:rsidRPr="00EC6970">
        <w:rPr>
          <w:rFonts w:ascii="Times New Roman" w:hAnsi="Times New Roman" w:cs="Times New Roman"/>
          <w:sz w:val="20"/>
          <w:szCs w:val="20"/>
          <w:shd w:val="clear" w:color="auto" w:fill="FFFFFF"/>
        </w:rPr>
        <w:t>Reactions were carried out in 1 mL Tris-SO</w:t>
      </w:r>
      <w:r w:rsidRPr="00EC6970">
        <w:rPr>
          <w:rFonts w:ascii="Times New Roman" w:hAnsi="Times New Roman" w:cs="Times New Roman"/>
          <w:sz w:val="20"/>
          <w:szCs w:val="20"/>
          <w:shd w:val="clear" w:color="auto" w:fill="FFFFFF"/>
          <w:vertAlign w:val="subscript"/>
        </w:rPr>
        <w:t>4</w:t>
      </w:r>
      <w:r w:rsidRPr="00EC697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buffer (50 mM, pH 7.5) containing</w:t>
      </w:r>
      <w:r w:rsidRPr="00EC6970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 xml:space="preserve"> E. coli </w:t>
      </w:r>
      <w:r w:rsidRPr="00EC6970">
        <w:rPr>
          <w:rFonts w:ascii="Times New Roman" w:hAnsi="Times New Roman" w:cs="Times New Roman"/>
          <w:sz w:val="20"/>
          <w:szCs w:val="20"/>
          <w:shd w:val="clear" w:color="auto" w:fill="FFFFFF"/>
        </w:rPr>
        <w:t>(</w:t>
      </w:r>
      <w:proofErr w:type="spellStart"/>
      <w:r w:rsidRPr="00EC6970">
        <w:rPr>
          <w:rFonts w:ascii="Times New Roman" w:hAnsi="Times New Roman" w:cs="Times New Roman" w:hint="eastAsia"/>
          <w:i/>
          <w:iCs/>
          <w:sz w:val="20"/>
          <w:szCs w:val="20"/>
          <w:shd w:val="clear" w:color="auto" w:fill="FFFFFF"/>
        </w:rPr>
        <w:t>Ic</w:t>
      </w:r>
      <w:r w:rsidRPr="00EC6970"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>HheG</w:t>
      </w:r>
      <w:proofErr w:type="spellEnd"/>
      <w:r w:rsidRPr="00EC697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) wet cells (50 g/L), 1% v/v DMSO, 1a (10 mM) and </w:t>
      </w:r>
      <w:proofErr w:type="spellStart"/>
      <w:r w:rsidRPr="00EC6970">
        <w:rPr>
          <w:rFonts w:ascii="Times New Roman" w:hAnsi="Times New Roman" w:cs="Times New Roman"/>
          <w:sz w:val="20"/>
          <w:szCs w:val="20"/>
          <w:shd w:val="clear" w:color="auto" w:fill="FFFFFF"/>
        </w:rPr>
        <w:t>NaOCN</w:t>
      </w:r>
      <w:proofErr w:type="spellEnd"/>
      <w:r w:rsidRPr="00EC697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(15 mM) at 30 °C, 200 rpm for 3 h.</w:t>
      </w:r>
    </w:p>
    <w:p w14:paraId="513A29B3" w14:textId="4BF31780" w:rsidR="00AD14BA" w:rsidRDefault="00AD14BA">
      <w:pPr>
        <w:widowControl/>
        <w:jc w:val="left"/>
        <w:rPr>
          <w:rFonts w:ascii="Times New Roman" w:eastAsia="宋体" w:hAnsi="Times New Roman" w:cs="Times New Roman"/>
          <w:kern w:val="0"/>
          <w:szCs w:val="21"/>
        </w:rPr>
      </w:pPr>
      <w:r>
        <w:rPr>
          <w:rFonts w:ascii="Times New Roman" w:eastAsia="宋体" w:hAnsi="Times New Roman" w:cs="Times New Roman"/>
          <w:kern w:val="0"/>
          <w:szCs w:val="21"/>
        </w:rPr>
        <w:br w:type="page"/>
      </w:r>
    </w:p>
    <w:p w14:paraId="526E861E" w14:textId="7385305D" w:rsidR="00214E50" w:rsidRPr="00E5087B" w:rsidRDefault="00214E50" w:rsidP="007D6C39">
      <w:pPr>
        <w:widowControl/>
        <w:spacing w:beforeLines="50" w:before="156" w:afterLines="100" w:after="312"/>
        <w:contextualSpacing/>
        <w:rPr>
          <w:rFonts w:ascii="Times New Roman" w:eastAsia="宋体" w:hAnsi="Times New Roman" w:cs="Times New Roman"/>
          <w:kern w:val="0"/>
          <w:szCs w:val="21"/>
          <w:vertAlign w:val="superscript"/>
        </w:rPr>
      </w:pPr>
      <w:r w:rsidRPr="00235D15">
        <w:rPr>
          <w:rFonts w:ascii="Times New Roman" w:eastAsia="宋体" w:hAnsi="Times New Roman" w:cs="Times New Roman"/>
          <w:kern w:val="0"/>
          <w:szCs w:val="21"/>
        </w:rPr>
        <w:lastRenderedPageBreak/>
        <w:t>Table S</w:t>
      </w:r>
      <w:r w:rsidR="00891115">
        <w:rPr>
          <w:rFonts w:ascii="Times New Roman" w:eastAsia="宋体" w:hAnsi="Times New Roman" w:cs="Times New Roman" w:hint="eastAsia"/>
          <w:kern w:val="0"/>
          <w:szCs w:val="21"/>
        </w:rPr>
        <w:t>4</w:t>
      </w:r>
      <w:r>
        <w:rPr>
          <w:rFonts w:ascii="Times New Roman" w:eastAsia="宋体" w:hAnsi="Times New Roman" w:cs="Times New Roman"/>
          <w:kern w:val="0"/>
          <w:szCs w:val="21"/>
        </w:rPr>
        <w:t xml:space="preserve"> </w:t>
      </w:r>
      <w:r w:rsidR="002B3FFF" w:rsidRPr="002B3FFF">
        <w:rPr>
          <w:rFonts w:ascii="Times New Roman" w:eastAsia="宋体" w:hAnsi="Times New Roman" w:cs="Times New Roman" w:hint="eastAsia"/>
          <w:kern w:val="0"/>
          <w:szCs w:val="21"/>
        </w:rPr>
        <w:t xml:space="preserve">Relative activity and stereoselectivity of </w:t>
      </w:r>
      <w:proofErr w:type="spellStart"/>
      <w:r w:rsidR="00E5087B" w:rsidRPr="00E5087B">
        <w:rPr>
          <w:rFonts w:ascii="Times New Roman" w:eastAsia="宋体" w:hAnsi="Times New Roman" w:cs="Times New Roman" w:hint="eastAsia"/>
          <w:i/>
          <w:iCs/>
          <w:kern w:val="0"/>
          <w:szCs w:val="21"/>
        </w:rPr>
        <w:t>Ic</w:t>
      </w:r>
      <w:r w:rsidR="00E5087B" w:rsidRPr="00E5087B">
        <w:rPr>
          <w:rFonts w:ascii="Times New Roman" w:eastAsia="宋体" w:hAnsi="Times New Roman" w:cs="Times New Roman" w:hint="eastAsia"/>
          <w:kern w:val="0"/>
          <w:szCs w:val="21"/>
        </w:rPr>
        <w:t>HheG</w:t>
      </w:r>
      <w:proofErr w:type="spellEnd"/>
      <w:r w:rsidR="00E5087B" w:rsidRPr="00E5087B">
        <w:rPr>
          <w:rFonts w:ascii="Times New Roman" w:eastAsia="宋体" w:hAnsi="Times New Roman" w:cs="Times New Roman" w:hint="eastAsia"/>
          <w:kern w:val="0"/>
          <w:szCs w:val="21"/>
        </w:rPr>
        <w:t xml:space="preserve"> and single </w:t>
      </w:r>
      <w:r w:rsidR="00E5087B" w:rsidRPr="00E5087B">
        <w:rPr>
          <w:rFonts w:ascii="Times New Roman" w:eastAsia="宋体" w:hAnsi="Times New Roman" w:cs="Times New Roman"/>
          <w:kern w:val="0"/>
          <w:szCs w:val="21"/>
        </w:rPr>
        <w:t>mutants towards</w:t>
      </w:r>
      <w:r w:rsidR="00E5087B">
        <w:rPr>
          <w:rFonts w:ascii="Times New Roman" w:eastAsia="宋体" w:hAnsi="Times New Roman" w:cs="Times New Roman" w:hint="eastAsia"/>
          <w:kern w:val="0"/>
          <w:szCs w:val="21"/>
        </w:rPr>
        <w:t xml:space="preserve"> 1a</w:t>
      </w:r>
      <w:r w:rsidR="002B3FFF" w:rsidRPr="002B3FFF">
        <w:rPr>
          <w:rFonts w:ascii="Times New Roman" w:eastAsia="宋体" w:hAnsi="Times New Roman" w:cs="Times New Roman" w:hint="eastAsia"/>
          <w:kern w:val="0"/>
          <w:szCs w:val="21"/>
        </w:rPr>
        <w:t>.</w:t>
      </w:r>
      <w:r w:rsidR="00E5087B">
        <w:rPr>
          <w:rFonts w:ascii="Times New Roman" w:eastAsia="宋体" w:hAnsi="Times New Roman" w:cs="Times New Roman" w:hint="eastAsia"/>
          <w:kern w:val="0"/>
          <w:szCs w:val="21"/>
        </w:rPr>
        <w:t xml:space="preserve"> </w:t>
      </w:r>
      <w:r w:rsidR="00E5087B">
        <w:rPr>
          <w:rFonts w:ascii="Times New Roman" w:eastAsia="宋体" w:hAnsi="Times New Roman" w:cs="Times New Roman" w:hint="eastAsia"/>
          <w:kern w:val="0"/>
          <w:szCs w:val="21"/>
          <w:vertAlign w:val="superscript"/>
        </w:rPr>
        <w:t>a</w:t>
      </w:r>
    </w:p>
    <w:tbl>
      <w:tblPr>
        <w:tblStyle w:val="2"/>
        <w:tblW w:w="5000" w:type="pct"/>
        <w:jc w:val="center"/>
        <w:tblLook w:val="04A0" w:firstRow="1" w:lastRow="0" w:firstColumn="1" w:lastColumn="0" w:noHBand="0" w:noVBand="1"/>
      </w:tblPr>
      <w:tblGrid>
        <w:gridCol w:w="2100"/>
        <w:gridCol w:w="2726"/>
        <w:gridCol w:w="1741"/>
        <w:gridCol w:w="1739"/>
      </w:tblGrid>
      <w:tr w:rsidR="00214E50" w:rsidRPr="00394C79" w14:paraId="336BCDF9" w14:textId="77777777" w:rsidTr="00344C54">
        <w:trPr>
          <w:trHeight w:hRule="exact" w:val="397"/>
          <w:tblHeader/>
          <w:jc w:val="center"/>
        </w:trPr>
        <w:tc>
          <w:tcPr>
            <w:tcW w:w="126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25AE24F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rFonts w:hint="eastAsia"/>
                <w:color w:val="000000" w:themeColor="text1"/>
                <w:sz w:val="21"/>
                <w:szCs w:val="21"/>
              </w:rPr>
              <w:t>Variant</w:t>
            </w:r>
          </w:p>
        </w:tc>
        <w:tc>
          <w:tcPr>
            <w:tcW w:w="1641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3A8AC1E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rFonts w:hint="eastAsia"/>
                <w:color w:val="000000" w:themeColor="text1"/>
                <w:sz w:val="21"/>
                <w:szCs w:val="21"/>
              </w:rPr>
              <w:t xml:space="preserve">Relative </w:t>
            </w:r>
            <w:proofErr w:type="gramStart"/>
            <w:r w:rsidRPr="00394C79">
              <w:rPr>
                <w:rFonts w:hint="eastAsia"/>
                <w:color w:val="000000" w:themeColor="text1"/>
                <w:sz w:val="21"/>
                <w:szCs w:val="21"/>
              </w:rPr>
              <w:t>activity</w:t>
            </w:r>
            <w:r w:rsidRPr="00813044">
              <w:rPr>
                <w:rFonts w:hint="eastAsia"/>
                <w:color w:val="000000" w:themeColor="text1"/>
                <w:sz w:val="21"/>
                <w:szCs w:val="21"/>
              </w:rPr>
              <w:t>(</w:t>
            </w:r>
            <w:proofErr w:type="gramEnd"/>
            <w:r w:rsidRPr="00394C79">
              <w:rPr>
                <w:rFonts w:hint="eastAsia"/>
                <w:color w:val="000000" w:themeColor="text1"/>
                <w:sz w:val="21"/>
                <w:szCs w:val="21"/>
              </w:rPr>
              <w:t>%</w:t>
            </w:r>
            <w:r w:rsidRPr="00813044">
              <w:rPr>
                <w:rFonts w:hint="eastAsia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048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8DFD650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 xml:space="preserve">Substrate </w:t>
            </w:r>
            <w:proofErr w:type="gramStart"/>
            <w:r w:rsidRPr="00A610A5">
              <w:rPr>
                <w:rFonts w:hint="eastAsia"/>
                <w:i/>
                <w:iCs/>
                <w:color w:val="000000" w:themeColor="text1"/>
                <w:sz w:val="21"/>
                <w:szCs w:val="21"/>
              </w:rPr>
              <w:t>ee</w:t>
            </w:r>
            <w:r w:rsidRPr="00813044">
              <w:rPr>
                <w:rFonts w:hint="eastAsia"/>
                <w:color w:val="000000" w:themeColor="text1"/>
                <w:sz w:val="21"/>
                <w:szCs w:val="21"/>
              </w:rPr>
              <w:t>(</w:t>
            </w:r>
            <w:proofErr w:type="gramEnd"/>
            <w:r>
              <w:rPr>
                <w:rFonts w:hint="eastAsia"/>
                <w:color w:val="000000" w:themeColor="text1"/>
                <w:sz w:val="21"/>
                <w:szCs w:val="21"/>
              </w:rPr>
              <w:t>%</w:t>
            </w:r>
            <w:r w:rsidRPr="00813044">
              <w:rPr>
                <w:rFonts w:hint="eastAsia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047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E2D859D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 xml:space="preserve">Product </w:t>
            </w:r>
            <w:proofErr w:type="gramStart"/>
            <w:r w:rsidRPr="00A610A5">
              <w:rPr>
                <w:rFonts w:hint="eastAsia"/>
                <w:i/>
                <w:iCs/>
                <w:color w:val="000000" w:themeColor="text1"/>
                <w:sz w:val="21"/>
                <w:szCs w:val="21"/>
              </w:rPr>
              <w:t>ee</w:t>
            </w:r>
            <w:r w:rsidRPr="00813044">
              <w:rPr>
                <w:rFonts w:hint="eastAsia"/>
                <w:color w:val="000000" w:themeColor="text1"/>
                <w:sz w:val="21"/>
                <w:szCs w:val="21"/>
              </w:rPr>
              <w:t>(</w:t>
            </w:r>
            <w:proofErr w:type="gramEnd"/>
            <w:r>
              <w:rPr>
                <w:rFonts w:hint="eastAsia"/>
                <w:color w:val="000000" w:themeColor="text1"/>
                <w:sz w:val="21"/>
                <w:szCs w:val="21"/>
              </w:rPr>
              <w:t>%</w:t>
            </w:r>
            <w:r w:rsidRPr="00813044">
              <w:rPr>
                <w:rFonts w:hint="eastAsia"/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6FFDD208" w14:textId="77777777" w:rsidTr="00344C54">
        <w:trPr>
          <w:trHeight w:hRule="exact" w:val="397"/>
          <w:jc w:val="center"/>
        </w:trPr>
        <w:tc>
          <w:tcPr>
            <w:tcW w:w="1264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9C99FB3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WT</w:t>
            </w:r>
          </w:p>
        </w:tc>
        <w:tc>
          <w:tcPr>
            <w:tcW w:w="1641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700727D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83</w:t>
            </w:r>
          </w:p>
        </w:tc>
        <w:tc>
          <w:tcPr>
            <w:tcW w:w="1048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73504CB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53</w:t>
            </w:r>
          </w:p>
        </w:tc>
        <w:tc>
          <w:tcPr>
            <w:tcW w:w="1047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805C25A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 xml:space="preserve">18 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204541">
              <w:rPr>
                <w:color w:val="000000" w:themeColor="text1"/>
                <w:sz w:val="21"/>
                <w:szCs w:val="21"/>
              </w:rPr>
              <w:t>S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1374E444" w14:textId="77777777" w:rsidTr="00344C54">
        <w:trPr>
          <w:trHeight w:hRule="exact" w:val="397"/>
          <w:jc w:val="center"/>
        </w:trPr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F66DA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V100A/N196W</w:t>
            </w: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9B368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45A25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33494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 xml:space="preserve">100 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204541">
              <w:rPr>
                <w:color w:val="000000" w:themeColor="text1"/>
                <w:sz w:val="21"/>
                <w:szCs w:val="21"/>
              </w:rPr>
              <w:t>R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04D44AAC" w14:textId="77777777" w:rsidTr="00344C54">
        <w:trPr>
          <w:trHeight w:hRule="exact" w:val="397"/>
          <w:jc w:val="center"/>
        </w:trPr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5B7A9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V100L/N196W</w:t>
            </w: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36F4B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139C2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19314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 xml:space="preserve">100 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204541">
              <w:rPr>
                <w:color w:val="000000" w:themeColor="text1"/>
                <w:sz w:val="21"/>
                <w:szCs w:val="21"/>
              </w:rPr>
              <w:t>R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029EDBAF" w14:textId="77777777" w:rsidTr="00344C54">
        <w:trPr>
          <w:trHeight w:hRule="exact" w:val="397"/>
          <w:jc w:val="center"/>
        </w:trPr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16B3E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V100M/N196W</w:t>
            </w: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C23A7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0C0B8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E20D8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 xml:space="preserve">56 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204541">
              <w:rPr>
                <w:color w:val="000000" w:themeColor="text1"/>
                <w:sz w:val="21"/>
                <w:szCs w:val="21"/>
              </w:rPr>
              <w:t>R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7E60F95C" w14:textId="77777777" w:rsidTr="00344C54">
        <w:trPr>
          <w:trHeight w:hRule="exact" w:val="397"/>
          <w:jc w:val="center"/>
        </w:trPr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E7A8E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V100G/N196W</w:t>
            </w: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052FB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17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C5D46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29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30418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 xml:space="preserve">92 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204541">
              <w:rPr>
                <w:color w:val="000000" w:themeColor="text1"/>
                <w:sz w:val="21"/>
                <w:szCs w:val="21"/>
              </w:rPr>
              <w:t>R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176603DA" w14:textId="77777777" w:rsidTr="00344C54">
        <w:trPr>
          <w:trHeight w:hRule="exact" w:val="397"/>
          <w:jc w:val="center"/>
        </w:trPr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B4D4F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V100Q/N196W</w:t>
            </w: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1B887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0CAF0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6465C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 xml:space="preserve">100 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204541">
              <w:rPr>
                <w:color w:val="000000" w:themeColor="text1"/>
                <w:sz w:val="21"/>
                <w:szCs w:val="21"/>
              </w:rPr>
              <w:t>R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1A905BC8" w14:textId="77777777" w:rsidTr="00344C54">
        <w:trPr>
          <w:trHeight w:hRule="exact" w:val="397"/>
          <w:jc w:val="center"/>
        </w:trPr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E8029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V100Y/N196W</w:t>
            </w: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7870D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4D59E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14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3C459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 xml:space="preserve">96 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204541">
              <w:rPr>
                <w:color w:val="000000" w:themeColor="text1"/>
                <w:sz w:val="21"/>
                <w:szCs w:val="21"/>
              </w:rPr>
              <w:t>R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13C3BC38" w14:textId="77777777" w:rsidTr="00344C54">
        <w:trPr>
          <w:trHeight w:hRule="exact" w:val="397"/>
          <w:jc w:val="center"/>
        </w:trPr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DCC24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L103A/N196W</w:t>
            </w: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D5BAB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58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279C0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87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5914B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 xml:space="preserve">84 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204541">
              <w:rPr>
                <w:color w:val="000000" w:themeColor="text1"/>
                <w:sz w:val="21"/>
                <w:szCs w:val="21"/>
              </w:rPr>
              <w:t>R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189B3459" w14:textId="77777777" w:rsidTr="00344C54">
        <w:trPr>
          <w:trHeight w:hRule="exact" w:val="397"/>
          <w:jc w:val="center"/>
        </w:trPr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87F3E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L103C/N196W</w:t>
            </w: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651A0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55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65ABD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23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3E8E9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 xml:space="preserve">88 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204541">
              <w:rPr>
                <w:color w:val="000000" w:themeColor="text1"/>
                <w:sz w:val="21"/>
                <w:szCs w:val="21"/>
              </w:rPr>
              <w:t>R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757D7565" w14:textId="77777777" w:rsidTr="00344C54">
        <w:trPr>
          <w:trHeight w:hRule="exact" w:val="397"/>
          <w:jc w:val="center"/>
        </w:trPr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3FDFF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L103D/N196W</w:t>
            </w: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3D3F1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55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66FC9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82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B4471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 xml:space="preserve">85 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204541">
              <w:rPr>
                <w:color w:val="000000" w:themeColor="text1"/>
                <w:sz w:val="21"/>
                <w:szCs w:val="21"/>
              </w:rPr>
              <w:t>R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4FDE81D8" w14:textId="77777777" w:rsidTr="00344C54">
        <w:trPr>
          <w:trHeight w:hRule="exact" w:val="397"/>
          <w:jc w:val="center"/>
        </w:trPr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D956E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L103E/N196W</w:t>
            </w: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A92F9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60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53786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81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FB3B8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 xml:space="preserve">92 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204541">
              <w:rPr>
                <w:color w:val="000000" w:themeColor="text1"/>
                <w:sz w:val="21"/>
                <w:szCs w:val="21"/>
              </w:rPr>
              <w:t>R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24D96E89" w14:textId="77777777" w:rsidTr="00344C54">
        <w:trPr>
          <w:trHeight w:hRule="exact" w:val="397"/>
          <w:jc w:val="center"/>
        </w:trPr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82545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L103G/N196W</w:t>
            </w: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A8DD2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47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FB59E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56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7197B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 xml:space="preserve">88 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204541">
              <w:rPr>
                <w:color w:val="000000" w:themeColor="text1"/>
                <w:sz w:val="21"/>
                <w:szCs w:val="21"/>
              </w:rPr>
              <w:t>R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650A25B1" w14:textId="77777777" w:rsidTr="00344C54">
        <w:trPr>
          <w:trHeight w:hRule="exact" w:val="397"/>
          <w:jc w:val="center"/>
        </w:trPr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231FF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L103H/N196W</w:t>
            </w: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4CE43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37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9DD3F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80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98BF0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 xml:space="preserve">95 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204541">
              <w:rPr>
                <w:color w:val="000000" w:themeColor="text1"/>
                <w:sz w:val="21"/>
                <w:szCs w:val="21"/>
              </w:rPr>
              <w:t>R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5CBD8558" w14:textId="77777777" w:rsidTr="00344C54">
        <w:trPr>
          <w:trHeight w:hRule="exact" w:val="397"/>
          <w:jc w:val="center"/>
        </w:trPr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4D748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L103I/N196W</w:t>
            </w: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3D925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E412C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ND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721EE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ND</w:t>
            </w:r>
          </w:p>
        </w:tc>
      </w:tr>
      <w:tr w:rsidR="00214E50" w:rsidRPr="00394C79" w14:paraId="06EFBC22" w14:textId="77777777" w:rsidTr="00344C54">
        <w:trPr>
          <w:trHeight w:hRule="exact" w:val="397"/>
          <w:jc w:val="center"/>
        </w:trPr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171A9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L103M/N196W</w:t>
            </w: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2416D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69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4D522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26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1275D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 xml:space="preserve">92 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204541">
              <w:rPr>
                <w:color w:val="000000" w:themeColor="text1"/>
                <w:sz w:val="21"/>
                <w:szCs w:val="21"/>
              </w:rPr>
              <w:t>R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28B5DDAD" w14:textId="77777777" w:rsidTr="00344C54">
        <w:trPr>
          <w:trHeight w:hRule="exact" w:val="397"/>
          <w:jc w:val="center"/>
        </w:trPr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1114F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L103N/N196W</w:t>
            </w: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1DCF0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25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5C9D7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18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D111A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 xml:space="preserve">88 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204541">
              <w:rPr>
                <w:color w:val="000000" w:themeColor="text1"/>
                <w:sz w:val="21"/>
                <w:szCs w:val="21"/>
              </w:rPr>
              <w:t>R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240659D5" w14:textId="77777777" w:rsidTr="00344C54">
        <w:trPr>
          <w:trHeight w:hRule="exact" w:val="397"/>
          <w:jc w:val="center"/>
        </w:trPr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5F768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L103Q/N196W</w:t>
            </w: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14E83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61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DC97C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76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78858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 xml:space="preserve">85 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204541">
              <w:rPr>
                <w:color w:val="000000" w:themeColor="text1"/>
                <w:sz w:val="21"/>
                <w:szCs w:val="21"/>
              </w:rPr>
              <w:t>R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5CC5B3A7" w14:textId="77777777" w:rsidTr="00344C54">
        <w:trPr>
          <w:trHeight w:hRule="exact" w:val="397"/>
          <w:jc w:val="center"/>
        </w:trPr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10D42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L103V/N196W</w:t>
            </w: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65E63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45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FEBC1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43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44B9D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 xml:space="preserve">93 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204541">
              <w:rPr>
                <w:color w:val="000000" w:themeColor="text1"/>
                <w:sz w:val="21"/>
                <w:szCs w:val="21"/>
              </w:rPr>
              <w:t>R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156E76AF" w14:textId="77777777" w:rsidTr="00344C54">
        <w:trPr>
          <w:trHeight w:hRule="exact" w:val="397"/>
          <w:jc w:val="center"/>
        </w:trPr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A03E8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L103Y/N196W</w:t>
            </w: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4A6E2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40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31082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45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D0DFD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 xml:space="preserve">85 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204541">
              <w:rPr>
                <w:color w:val="000000" w:themeColor="text1"/>
                <w:sz w:val="21"/>
                <w:szCs w:val="21"/>
              </w:rPr>
              <w:t>R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7A674754" w14:textId="77777777" w:rsidTr="00344C54">
        <w:trPr>
          <w:trHeight w:hRule="exact" w:val="397"/>
          <w:jc w:val="center"/>
        </w:trPr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BCDE6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I104F/N196W</w:t>
            </w: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6BE7B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26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64AED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30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5428E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 xml:space="preserve">85 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204541">
              <w:rPr>
                <w:color w:val="000000" w:themeColor="text1"/>
                <w:sz w:val="21"/>
                <w:szCs w:val="21"/>
              </w:rPr>
              <w:t>R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7C0CB3BB" w14:textId="77777777" w:rsidTr="00344C54">
        <w:trPr>
          <w:trHeight w:hRule="exact" w:val="397"/>
          <w:jc w:val="center"/>
        </w:trPr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86A8F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I104W/N196W</w:t>
            </w: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CD255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DCD4F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A4604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 xml:space="preserve">67 </w:t>
            </w:r>
            <w:r w:rsidRPr="00813044">
              <w:rPr>
                <w:color w:val="000000" w:themeColor="text1"/>
                <w:sz w:val="21"/>
                <w:szCs w:val="21"/>
              </w:rPr>
              <w:t>(</w:t>
            </w:r>
            <w:r w:rsidRPr="00204541">
              <w:rPr>
                <w:color w:val="000000" w:themeColor="text1"/>
                <w:sz w:val="21"/>
                <w:szCs w:val="21"/>
              </w:rPr>
              <w:t>R</w:t>
            </w:r>
            <w:r w:rsidRPr="00813044">
              <w:rPr>
                <w:color w:val="000000" w:themeColor="text1"/>
                <w:sz w:val="21"/>
                <w:szCs w:val="21"/>
              </w:rPr>
              <w:t>)</w:t>
            </w:r>
          </w:p>
        </w:tc>
      </w:tr>
      <w:tr w:rsidR="00214E50" w:rsidRPr="00394C79" w14:paraId="6A6F54BA" w14:textId="77777777" w:rsidTr="00344C54">
        <w:tblPrEx>
          <w:jc w:val="left"/>
        </w:tblPrEx>
        <w:trPr>
          <w:trHeight w:hRule="exact" w:val="397"/>
        </w:trPr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81A8D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I104Y/N196W</w:t>
            </w: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F5263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87E87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ND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ABD5D" w14:textId="77777777" w:rsidR="00214E50" w:rsidRPr="00394C79" w:rsidRDefault="00214E50" w:rsidP="00204541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394C79">
              <w:rPr>
                <w:color w:val="000000" w:themeColor="text1"/>
                <w:sz w:val="21"/>
                <w:szCs w:val="21"/>
              </w:rPr>
              <w:t>ND</w:t>
            </w:r>
          </w:p>
        </w:tc>
      </w:tr>
      <w:tr w:rsidR="00214E50" w14:paraId="23289567" w14:textId="77777777" w:rsidTr="00344C54">
        <w:trPr>
          <w:jc w:val="center"/>
        </w:trPr>
        <w:tc>
          <w:tcPr>
            <w:tcW w:w="1264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9F0EDD0" w14:textId="77777777" w:rsidR="00214E50" w:rsidRDefault="00214E50" w:rsidP="00333A68">
            <w:r>
              <w:rPr>
                <w:i/>
                <w:sz w:val="18"/>
              </w:rPr>
              <w:t>ND, not dete</w:t>
            </w:r>
            <w:r>
              <w:rPr>
                <w:rFonts w:hint="eastAsia"/>
                <w:i/>
                <w:sz w:val="18"/>
              </w:rPr>
              <w:t>cted</w:t>
            </w:r>
            <w:r>
              <w:rPr>
                <w:i/>
                <w:sz w:val="18"/>
              </w:rPr>
              <w:t>.</w:t>
            </w:r>
          </w:p>
        </w:tc>
        <w:tc>
          <w:tcPr>
            <w:tcW w:w="1641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AE033C2" w14:textId="77777777" w:rsidR="00214E50" w:rsidRDefault="00214E50" w:rsidP="00333A68"/>
        </w:tc>
        <w:tc>
          <w:tcPr>
            <w:tcW w:w="1048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62E623B" w14:textId="77777777" w:rsidR="00214E50" w:rsidRDefault="00214E50" w:rsidP="00333A68"/>
        </w:tc>
        <w:tc>
          <w:tcPr>
            <w:tcW w:w="1047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C7B5995" w14:textId="77777777" w:rsidR="00214E50" w:rsidRDefault="00214E50" w:rsidP="00333A68"/>
        </w:tc>
      </w:tr>
    </w:tbl>
    <w:p w14:paraId="4AFF8417" w14:textId="1F96C094" w:rsidR="00E5087B" w:rsidRPr="00EC6970" w:rsidRDefault="00E5087B">
      <w:pPr>
        <w:widowControl/>
        <w:jc w:val="left"/>
        <w:rPr>
          <w:rFonts w:ascii="Times New Roman" w:eastAsia="宋体" w:hAnsi="Times New Roman"/>
          <w:sz w:val="20"/>
          <w:szCs w:val="20"/>
        </w:rPr>
      </w:pPr>
      <w:r w:rsidRPr="00EC6970">
        <w:rPr>
          <w:rFonts w:ascii="Times New Roman" w:eastAsia="宋体" w:hAnsi="Times New Roman" w:hint="eastAsia"/>
          <w:sz w:val="20"/>
          <w:szCs w:val="20"/>
          <w:vertAlign w:val="superscript"/>
        </w:rPr>
        <w:t>a</w:t>
      </w:r>
      <w:r w:rsidRPr="00EC697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EC6970"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>R</w:t>
      </w:r>
      <w:r w:rsidRPr="00EC6970">
        <w:rPr>
          <w:rFonts w:ascii="Times New Roman" w:hAnsi="Times New Roman" w:cs="Times New Roman"/>
          <w:sz w:val="20"/>
          <w:szCs w:val="20"/>
          <w:shd w:val="clear" w:color="auto" w:fill="FFFFFF"/>
        </w:rPr>
        <w:t>eactions were carried out in 1 mL Tris-SO</w:t>
      </w:r>
      <w:r w:rsidRPr="00EC6970">
        <w:rPr>
          <w:rFonts w:ascii="Times New Roman" w:hAnsi="Times New Roman" w:cs="Times New Roman"/>
          <w:sz w:val="20"/>
          <w:szCs w:val="20"/>
          <w:shd w:val="clear" w:color="auto" w:fill="FFFFFF"/>
          <w:vertAlign w:val="subscript"/>
        </w:rPr>
        <w:t>4</w:t>
      </w:r>
      <w:r w:rsidRPr="00EC697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buffer (50 mM, pH 7.5) containing</w:t>
      </w:r>
      <w:r w:rsidRPr="00EC6970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 xml:space="preserve"> E. coli </w:t>
      </w:r>
      <w:r w:rsidRPr="00EC6970">
        <w:rPr>
          <w:rFonts w:ascii="Times New Roman" w:hAnsi="Times New Roman" w:cs="Times New Roman"/>
          <w:sz w:val="20"/>
          <w:szCs w:val="20"/>
          <w:shd w:val="clear" w:color="auto" w:fill="FFFFFF"/>
        </w:rPr>
        <w:t>(</w:t>
      </w:r>
      <w:proofErr w:type="spellStart"/>
      <w:r w:rsidRPr="00EC6970">
        <w:rPr>
          <w:rFonts w:ascii="Times New Roman" w:hAnsi="Times New Roman" w:cs="Times New Roman" w:hint="eastAsia"/>
          <w:i/>
          <w:iCs/>
          <w:sz w:val="20"/>
          <w:szCs w:val="20"/>
          <w:shd w:val="clear" w:color="auto" w:fill="FFFFFF"/>
        </w:rPr>
        <w:t>Ic</w:t>
      </w:r>
      <w:r w:rsidRPr="00EC6970"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>HheG</w:t>
      </w:r>
      <w:proofErr w:type="spellEnd"/>
      <w:r w:rsidRPr="00EC697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) wet cells (50 g/L), 1% v/v DMSO, 1a (10 mM) and </w:t>
      </w:r>
      <w:proofErr w:type="spellStart"/>
      <w:r w:rsidRPr="00EC6970">
        <w:rPr>
          <w:rFonts w:ascii="Times New Roman" w:hAnsi="Times New Roman" w:cs="Times New Roman"/>
          <w:sz w:val="20"/>
          <w:szCs w:val="20"/>
          <w:shd w:val="clear" w:color="auto" w:fill="FFFFFF"/>
        </w:rPr>
        <w:t>NaOCN</w:t>
      </w:r>
      <w:proofErr w:type="spellEnd"/>
      <w:r w:rsidRPr="00EC697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(15 mM) at 30 °C, 200 rpm for 3 h.</w:t>
      </w:r>
    </w:p>
    <w:p w14:paraId="3DB948CA" w14:textId="579D5CD7" w:rsidR="00AD14BA" w:rsidRDefault="00AD14BA">
      <w:pPr>
        <w:widowControl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br w:type="page"/>
      </w:r>
    </w:p>
    <w:p w14:paraId="5645B819" w14:textId="10F5B8A5" w:rsidR="00214E50" w:rsidRPr="00394C79" w:rsidRDefault="00214E50" w:rsidP="006237DC">
      <w:pPr>
        <w:keepNext/>
        <w:jc w:val="center"/>
        <w:rPr>
          <w:rFonts w:ascii="Times New Roman" w:eastAsia="宋体" w:hAnsi="Times New Roman"/>
        </w:rPr>
      </w:pPr>
      <w:r w:rsidRPr="00394C79">
        <w:rPr>
          <w:rFonts w:ascii="Times New Roman" w:eastAsia="宋体" w:hAnsi="Times New Roman"/>
          <w:noProof/>
        </w:rPr>
        <w:lastRenderedPageBreak/>
        <w:drawing>
          <wp:inline distT="0" distB="0" distL="0" distR="0" wp14:anchorId="02DD7BD8" wp14:editId="05E4CF42">
            <wp:extent cx="5276850" cy="2434590"/>
            <wp:effectExtent l="0" t="0" r="0" b="3810"/>
            <wp:docPr id="534424863" name="图片 1" descr="1d9e961767b55768896c3d3545421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424863" name="图片 1" descr="1d9e961767b55768896c3d3545421fc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89" b="1098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4345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47784" w14:textId="728199D1" w:rsidR="006237DC" w:rsidRDefault="00214E50" w:rsidP="00214E50">
      <w:pPr>
        <w:pStyle w:val="aa"/>
        <w:jc w:val="center"/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>Fig</w:t>
      </w:r>
      <w:r w:rsidR="006237DC">
        <w:rPr>
          <w:rFonts w:ascii="Times New Roman" w:eastAsia="宋体" w:hAnsi="Times New Roman" w:hint="eastAsia"/>
        </w:rPr>
        <w:t>. S1</w:t>
      </w:r>
      <w:r>
        <w:rPr>
          <w:rFonts w:ascii="Times New Roman" w:eastAsia="宋体" w:hAnsi="Times New Roman" w:hint="eastAsia"/>
        </w:rPr>
        <w:t xml:space="preserve"> </w:t>
      </w:r>
      <w:r w:rsidR="00A420C0" w:rsidRPr="00A420C0">
        <w:rPr>
          <w:rFonts w:ascii="Times New Roman" w:eastAsia="宋体" w:hAnsi="Times New Roman" w:hint="eastAsia"/>
        </w:rPr>
        <w:t>Protein sequence alignment</w:t>
      </w:r>
      <w:r>
        <w:rPr>
          <w:rFonts w:ascii="Times New Roman" w:eastAsia="宋体" w:hAnsi="Times New Roman" w:hint="eastAsia"/>
        </w:rPr>
        <w:t xml:space="preserve"> of </w:t>
      </w:r>
      <w:proofErr w:type="spellStart"/>
      <w:r>
        <w:rPr>
          <w:rFonts w:ascii="Times New Roman" w:eastAsia="宋体" w:hAnsi="Times New Roman" w:hint="eastAsia"/>
          <w:i/>
        </w:rPr>
        <w:t>Ic</w:t>
      </w:r>
      <w:r>
        <w:rPr>
          <w:rFonts w:ascii="Times New Roman" w:eastAsia="宋体" w:hAnsi="Times New Roman" w:hint="eastAsia"/>
        </w:rPr>
        <w:t>HheG</w:t>
      </w:r>
      <w:proofErr w:type="spellEnd"/>
      <w:r>
        <w:rPr>
          <w:rFonts w:ascii="Times New Roman" w:eastAsia="宋体" w:hAnsi="Times New Roman" w:hint="eastAsia"/>
        </w:rPr>
        <w:t xml:space="preserve"> and </w:t>
      </w:r>
      <w:proofErr w:type="spellStart"/>
      <w:r w:rsidRPr="006237DC">
        <w:rPr>
          <w:rFonts w:ascii="Times New Roman" w:eastAsia="宋体" w:hAnsi="Times New Roman" w:hint="eastAsia"/>
          <w:i/>
          <w:iCs/>
        </w:rPr>
        <w:t>Ab</w:t>
      </w:r>
      <w:r>
        <w:rPr>
          <w:rFonts w:ascii="Times New Roman" w:eastAsia="宋体" w:hAnsi="Times New Roman" w:hint="eastAsia"/>
        </w:rPr>
        <w:t>HheG</w:t>
      </w:r>
      <w:proofErr w:type="spellEnd"/>
      <w:r w:rsidR="00A420C0">
        <w:rPr>
          <w:rFonts w:ascii="Times New Roman" w:eastAsia="宋体" w:hAnsi="Times New Roman" w:hint="eastAsia"/>
        </w:rPr>
        <w:t xml:space="preserve">. </w:t>
      </w:r>
      <w:r w:rsidR="00A420C0" w:rsidRPr="00A420C0">
        <w:rPr>
          <w:rFonts w:ascii="Times New Roman" w:eastAsia="宋体" w:hAnsi="Times New Roman"/>
        </w:rPr>
        <w:t>The catalytic triad are marked by blue triangles</w:t>
      </w:r>
      <w:r w:rsidR="00A420C0">
        <w:rPr>
          <w:rFonts w:ascii="Times New Roman" w:eastAsia="宋体" w:hAnsi="Times New Roman" w:hint="eastAsia"/>
        </w:rPr>
        <w:t>.</w:t>
      </w:r>
    </w:p>
    <w:p w14:paraId="6559D406" w14:textId="20C549D5" w:rsidR="00214E50" w:rsidRPr="006237DC" w:rsidRDefault="006237DC" w:rsidP="006237DC">
      <w:pPr>
        <w:widowControl/>
        <w:jc w:val="left"/>
        <w:rPr>
          <w:rFonts w:ascii="Times New Roman" w:eastAsia="宋体" w:hAnsi="Times New Roman" w:cstheme="majorBidi"/>
          <w:sz w:val="20"/>
          <w:szCs w:val="20"/>
          <w14:ligatures w14:val="standardContextual"/>
        </w:rPr>
      </w:pPr>
      <w:r>
        <w:rPr>
          <w:rFonts w:ascii="Times New Roman" w:eastAsia="宋体" w:hAnsi="Times New Roman"/>
        </w:rPr>
        <w:br w:type="page"/>
      </w:r>
    </w:p>
    <w:p w14:paraId="4227D88D" w14:textId="72FE9D96" w:rsidR="00214E50" w:rsidRPr="00394C79" w:rsidRDefault="00214E50" w:rsidP="00214E50">
      <w:pPr>
        <w:keepNext/>
        <w:spacing w:beforeLines="50" w:before="156" w:afterLines="100" w:after="312"/>
        <w:ind w:firstLineChars="200" w:firstLine="420"/>
        <w:jc w:val="center"/>
        <w:rPr>
          <w:rFonts w:ascii="Times New Roman" w:eastAsia="宋体" w:hAnsi="Times New Roman"/>
        </w:rPr>
      </w:pPr>
      <w:r w:rsidRPr="00394C79">
        <w:rPr>
          <w:rFonts w:ascii="Times New Roman" w:eastAsia="宋体" w:hAnsi="Times New Roman"/>
          <w:noProof/>
        </w:rPr>
        <w:lastRenderedPageBreak/>
        <w:drawing>
          <wp:inline distT="0" distB="0" distL="0" distR="0" wp14:anchorId="35EFDCE3" wp14:editId="4DF9CCFE">
            <wp:extent cx="3629025" cy="3398520"/>
            <wp:effectExtent l="0" t="0" r="0" b="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8800" cy="339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C0C41" w14:textId="65045E7E" w:rsidR="00A3064C" w:rsidRPr="00AD14BA" w:rsidRDefault="00214E50" w:rsidP="00AD14BA">
      <w:pPr>
        <w:pStyle w:val="aa"/>
        <w:jc w:val="center"/>
        <w:rPr>
          <w:rFonts w:ascii="Times New Roman" w:eastAsia="宋体" w:hAnsi="Times New Roman" w:cs="Times New Roman"/>
          <w:sz w:val="21"/>
          <w:szCs w:val="21"/>
        </w:rPr>
      </w:pPr>
      <w:r>
        <w:rPr>
          <w:rFonts w:ascii="Times New Roman" w:eastAsia="宋体" w:hAnsi="Times New Roman" w:hint="eastAsia"/>
        </w:rPr>
        <w:t>Fig</w:t>
      </w:r>
      <w:r w:rsidR="006237DC">
        <w:rPr>
          <w:rFonts w:ascii="Times New Roman" w:eastAsia="宋体" w:hAnsi="Times New Roman" w:hint="eastAsia"/>
        </w:rPr>
        <w:t>.</w:t>
      </w:r>
      <w:r>
        <w:rPr>
          <w:rFonts w:ascii="Times New Roman" w:eastAsia="宋体" w:hAnsi="Times New Roman" w:hint="eastAsia"/>
        </w:rPr>
        <w:t xml:space="preserve"> </w:t>
      </w:r>
      <w:r w:rsidR="006237DC">
        <w:rPr>
          <w:rFonts w:ascii="Times New Roman" w:eastAsia="宋体" w:hAnsi="Times New Roman" w:hint="eastAsia"/>
        </w:rPr>
        <w:t>S2</w:t>
      </w:r>
      <w:r>
        <w:rPr>
          <w:rFonts w:ascii="Times New Roman" w:eastAsia="宋体" w:hAnsi="Times New Roman" w:hint="eastAsia"/>
        </w:rPr>
        <w:t xml:space="preserve"> Docking results of </w:t>
      </w:r>
      <w:proofErr w:type="spellStart"/>
      <w:r>
        <w:rPr>
          <w:rFonts w:ascii="Times New Roman" w:eastAsia="宋体" w:hAnsi="Times New Roman" w:hint="eastAsia"/>
          <w:i/>
        </w:rPr>
        <w:t>Ic</w:t>
      </w:r>
      <w:r>
        <w:rPr>
          <w:rFonts w:ascii="Times New Roman" w:eastAsia="宋体" w:hAnsi="Times New Roman" w:hint="eastAsia"/>
        </w:rPr>
        <w:t>HheG</w:t>
      </w:r>
      <w:proofErr w:type="spellEnd"/>
      <w:r>
        <w:rPr>
          <w:rFonts w:ascii="Times New Roman" w:eastAsia="宋体" w:hAnsi="Times New Roman" w:hint="eastAsia"/>
        </w:rPr>
        <w:t xml:space="preserve"> and mutant L103H/N196W with </w:t>
      </w:r>
      <w:r w:rsidR="00BB44C4">
        <w:rPr>
          <w:rFonts w:ascii="Times New Roman" w:eastAsia="宋体" w:hAnsi="Times New Roman" w:hint="eastAsia"/>
        </w:rPr>
        <w:t>PGE</w:t>
      </w:r>
      <w:r>
        <w:rPr>
          <w:rFonts w:ascii="Times New Roman" w:eastAsia="宋体" w:hAnsi="Times New Roman" w:hint="eastAsia"/>
        </w:rPr>
        <w:t xml:space="preserve"> </w:t>
      </w:r>
      <w:r w:rsidRPr="00813044">
        <w:rPr>
          <w:rFonts w:ascii="Times New Roman" w:eastAsia="宋体" w:hAnsi="Times New Roman" w:hint="eastAsia"/>
        </w:rPr>
        <w:t>(</w:t>
      </w:r>
      <w:r>
        <w:rPr>
          <w:rFonts w:ascii="Times New Roman" w:eastAsia="宋体" w:hAnsi="Times New Roman" w:hint="eastAsia"/>
        </w:rPr>
        <w:t xml:space="preserve">blue: residues 103 and 196; yellow: catalytic triad; a, b: </w:t>
      </w:r>
      <w:r w:rsidR="00854126">
        <w:rPr>
          <w:rFonts w:ascii="Times New Roman" w:eastAsia="宋体" w:hAnsi="Times New Roman" w:hint="eastAsia"/>
        </w:rPr>
        <w:t>WT-</w:t>
      </w:r>
      <w:proofErr w:type="spellStart"/>
      <w:r w:rsidR="00854126">
        <w:rPr>
          <w:rFonts w:ascii="Times New Roman" w:eastAsia="宋体" w:hAnsi="Times New Roman" w:hint="eastAsia"/>
          <w:i/>
        </w:rPr>
        <w:t>Ic</w:t>
      </w:r>
      <w:r w:rsidR="00854126">
        <w:rPr>
          <w:rFonts w:ascii="Times New Roman" w:eastAsia="宋体" w:hAnsi="Times New Roman" w:hint="eastAsia"/>
        </w:rPr>
        <w:t>HheG</w:t>
      </w:r>
      <w:proofErr w:type="spellEnd"/>
      <w:r>
        <w:rPr>
          <w:rFonts w:ascii="Times New Roman" w:eastAsia="宋体" w:hAnsi="Times New Roman" w:hint="eastAsia"/>
        </w:rPr>
        <w:t xml:space="preserve"> with </w:t>
      </w:r>
      <w:r w:rsidR="001E7526">
        <w:rPr>
          <w:rFonts w:ascii="Times New Roman" w:eastAsia="宋体" w:hAnsi="Times New Roman" w:hint="eastAsia"/>
        </w:rPr>
        <w:t>(</w:t>
      </w:r>
      <w:r w:rsidR="001E7526" w:rsidRPr="001E7526">
        <w:rPr>
          <w:rFonts w:ascii="Times New Roman" w:eastAsia="宋体" w:hAnsi="Times New Roman" w:hint="eastAsia"/>
          <w:i/>
          <w:iCs/>
        </w:rPr>
        <w:t>R</w:t>
      </w:r>
      <w:r w:rsidR="001E7526">
        <w:rPr>
          <w:rFonts w:ascii="Times New Roman" w:eastAsia="宋体" w:hAnsi="Times New Roman" w:hint="eastAsia"/>
        </w:rPr>
        <w:t>)</w:t>
      </w:r>
      <w:r>
        <w:rPr>
          <w:rFonts w:ascii="Times New Roman" w:eastAsia="宋体" w:hAnsi="Times New Roman" w:hint="eastAsia"/>
        </w:rPr>
        <w:t xml:space="preserve">- and </w:t>
      </w:r>
      <w:r w:rsidR="001E7526">
        <w:rPr>
          <w:rFonts w:ascii="Times New Roman" w:eastAsia="宋体" w:hAnsi="Times New Roman" w:hint="eastAsia"/>
        </w:rPr>
        <w:t>(</w:t>
      </w:r>
      <w:r w:rsidR="001E7526" w:rsidRPr="001E7526">
        <w:rPr>
          <w:rFonts w:ascii="Times New Roman" w:eastAsia="宋体" w:hAnsi="Times New Roman" w:hint="eastAsia"/>
          <w:i/>
          <w:iCs/>
        </w:rPr>
        <w:t>S</w:t>
      </w:r>
      <w:r w:rsidR="001E7526">
        <w:rPr>
          <w:rFonts w:ascii="Times New Roman" w:eastAsia="宋体" w:hAnsi="Times New Roman" w:hint="eastAsia"/>
        </w:rPr>
        <w:t>)</w:t>
      </w:r>
      <w:r>
        <w:rPr>
          <w:rFonts w:ascii="Times New Roman" w:eastAsia="宋体" w:hAnsi="Times New Roman" w:hint="eastAsia"/>
        </w:rPr>
        <w:t>-substrate</w:t>
      </w:r>
      <w:r w:rsidR="00854126">
        <w:rPr>
          <w:rFonts w:ascii="Times New Roman" w:eastAsia="宋体" w:hAnsi="Times New Roman" w:hint="eastAsia"/>
        </w:rPr>
        <w:t>s</w:t>
      </w:r>
      <w:r>
        <w:rPr>
          <w:rFonts w:ascii="Times New Roman" w:eastAsia="宋体" w:hAnsi="Times New Roman" w:hint="eastAsia"/>
        </w:rPr>
        <w:t xml:space="preserve">; c, d: mutant </w:t>
      </w:r>
      <w:r w:rsidR="00854126">
        <w:rPr>
          <w:rFonts w:ascii="Times New Roman" w:eastAsia="宋体" w:hAnsi="Times New Roman" w:hint="eastAsia"/>
        </w:rPr>
        <w:t xml:space="preserve">L103H/N196W </w:t>
      </w:r>
      <w:r>
        <w:rPr>
          <w:rFonts w:ascii="Times New Roman" w:eastAsia="宋体" w:hAnsi="Times New Roman" w:hint="eastAsia"/>
        </w:rPr>
        <w:t xml:space="preserve">with </w:t>
      </w:r>
      <w:r w:rsidR="001E7526">
        <w:rPr>
          <w:rFonts w:ascii="Times New Roman" w:eastAsia="宋体" w:hAnsi="Times New Roman" w:hint="eastAsia"/>
        </w:rPr>
        <w:t>(</w:t>
      </w:r>
      <w:r w:rsidR="001E7526" w:rsidRPr="001E7526">
        <w:rPr>
          <w:rFonts w:ascii="Times New Roman" w:eastAsia="宋体" w:hAnsi="Times New Roman" w:hint="eastAsia"/>
          <w:i/>
          <w:iCs/>
        </w:rPr>
        <w:t>R</w:t>
      </w:r>
      <w:r w:rsidR="001E7526">
        <w:rPr>
          <w:rFonts w:ascii="Times New Roman" w:eastAsia="宋体" w:hAnsi="Times New Roman" w:hint="eastAsia"/>
        </w:rPr>
        <w:t>)</w:t>
      </w:r>
      <w:r>
        <w:rPr>
          <w:rFonts w:ascii="Times New Roman" w:eastAsia="宋体" w:hAnsi="Times New Roman" w:hint="eastAsia"/>
        </w:rPr>
        <w:t xml:space="preserve">- and </w:t>
      </w:r>
      <w:r w:rsidR="001E7526">
        <w:rPr>
          <w:rFonts w:ascii="Times New Roman" w:eastAsia="宋体" w:hAnsi="Times New Roman" w:hint="eastAsia"/>
        </w:rPr>
        <w:t>(</w:t>
      </w:r>
      <w:r w:rsidR="001E7526" w:rsidRPr="001E7526">
        <w:rPr>
          <w:rFonts w:ascii="Times New Roman" w:eastAsia="宋体" w:hAnsi="Times New Roman" w:hint="eastAsia"/>
          <w:i/>
          <w:iCs/>
        </w:rPr>
        <w:t>S</w:t>
      </w:r>
      <w:r w:rsidR="001E7526">
        <w:rPr>
          <w:rFonts w:ascii="Times New Roman" w:eastAsia="宋体" w:hAnsi="Times New Roman" w:hint="eastAsia"/>
        </w:rPr>
        <w:t>)</w:t>
      </w:r>
      <w:r>
        <w:rPr>
          <w:rFonts w:ascii="Times New Roman" w:eastAsia="宋体" w:hAnsi="Times New Roman" w:hint="eastAsia"/>
        </w:rPr>
        <w:t>-substrate</w:t>
      </w:r>
      <w:r w:rsidR="00854126">
        <w:rPr>
          <w:rFonts w:ascii="Times New Roman" w:eastAsia="宋体" w:hAnsi="Times New Roman" w:hint="eastAsia"/>
        </w:rPr>
        <w:t>s</w:t>
      </w:r>
      <w:r w:rsidRPr="00813044">
        <w:rPr>
          <w:rFonts w:ascii="Times New Roman" w:eastAsia="宋体" w:hAnsi="Times New Roman" w:hint="eastAsia"/>
        </w:rPr>
        <w:t>)</w:t>
      </w:r>
    </w:p>
    <w:p w14:paraId="078DB712" w14:textId="77777777" w:rsidR="00AD14BA" w:rsidRDefault="00AD14BA">
      <w:pPr>
        <w:widowControl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br w:type="page"/>
      </w:r>
    </w:p>
    <w:p w14:paraId="212233E9" w14:textId="4BB2059A" w:rsidR="006237DC" w:rsidRPr="00394C79" w:rsidRDefault="006237DC" w:rsidP="006237DC">
      <w:pPr>
        <w:keepNext/>
        <w:spacing w:beforeLines="50" w:before="156" w:afterLines="100" w:after="312"/>
        <w:ind w:firstLineChars="200" w:firstLine="420"/>
        <w:jc w:val="center"/>
        <w:rPr>
          <w:rFonts w:ascii="Times New Roman" w:eastAsia="宋体" w:hAnsi="Times New Roman"/>
        </w:rPr>
      </w:pPr>
      <w:r w:rsidRPr="00394C79">
        <w:rPr>
          <w:rFonts w:ascii="Times New Roman" w:eastAsia="宋体" w:hAnsi="Times New Roman"/>
          <w:noProof/>
        </w:rPr>
        <w:lastRenderedPageBreak/>
        <w:drawing>
          <wp:inline distT="0" distB="0" distL="0" distR="0" wp14:anchorId="5D784640" wp14:editId="6A2BF5CA">
            <wp:extent cx="3736975" cy="3390900"/>
            <wp:effectExtent l="0" t="0" r="0" b="0"/>
            <wp:docPr id="39032923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329234" name="图片 5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6975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F2C45" w14:textId="3DB7260E" w:rsidR="006237DC" w:rsidRDefault="006237DC" w:rsidP="006237DC">
      <w:pPr>
        <w:pStyle w:val="aa"/>
        <w:jc w:val="center"/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 xml:space="preserve">Fig. S3 Docking results of </w:t>
      </w:r>
      <w:proofErr w:type="spellStart"/>
      <w:r>
        <w:rPr>
          <w:rFonts w:ascii="Times New Roman" w:eastAsia="宋体" w:hAnsi="Times New Roman" w:hint="eastAsia"/>
          <w:i/>
        </w:rPr>
        <w:t>Ic</w:t>
      </w:r>
      <w:r>
        <w:rPr>
          <w:rFonts w:ascii="Times New Roman" w:eastAsia="宋体" w:hAnsi="Times New Roman" w:hint="eastAsia"/>
        </w:rPr>
        <w:t>HheG</w:t>
      </w:r>
      <w:proofErr w:type="spellEnd"/>
      <w:r>
        <w:rPr>
          <w:rFonts w:ascii="Times New Roman" w:eastAsia="宋体" w:hAnsi="Times New Roman" w:hint="eastAsia"/>
        </w:rPr>
        <w:t xml:space="preserve"> and mutant L103H/N196W with 1-chloro-3-phenoxy-2-propanol </w:t>
      </w:r>
      <w:r w:rsidRPr="00813044">
        <w:rPr>
          <w:rFonts w:ascii="Times New Roman" w:eastAsia="宋体" w:hAnsi="Times New Roman" w:hint="eastAsia"/>
        </w:rPr>
        <w:t>(</w:t>
      </w:r>
      <w:r>
        <w:rPr>
          <w:rFonts w:ascii="Times New Roman" w:eastAsia="宋体" w:hAnsi="Times New Roman" w:hint="eastAsia"/>
        </w:rPr>
        <w:t xml:space="preserve">blue: residues 103 and 196; yellow: catalytic triad; a, b: </w:t>
      </w:r>
      <w:r w:rsidR="00854126">
        <w:rPr>
          <w:rFonts w:ascii="Times New Roman" w:eastAsia="宋体" w:hAnsi="Times New Roman" w:hint="eastAsia"/>
        </w:rPr>
        <w:t>WT-</w:t>
      </w:r>
      <w:proofErr w:type="spellStart"/>
      <w:r w:rsidR="00854126">
        <w:rPr>
          <w:rFonts w:ascii="Times New Roman" w:eastAsia="宋体" w:hAnsi="Times New Roman" w:hint="eastAsia"/>
          <w:i/>
        </w:rPr>
        <w:t>Ic</w:t>
      </w:r>
      <w:r w:rsidR="00854126">
        <w:rPr>
          <w:rFonts w:ascii="Times New Roman" w:eastAsia="宋体" w:hAnsi="Times New Roman" w:hint="eastAsia"/>
        </w:rPr>
        <w:t>HheG</w:t>
      </w:r>
      <w:proofErr w:type="spellEnd"/>
      <w:r>
        <w:rPr>
          <w:rFonts w:ascii="Times New Roman" w:eastAsia="宋体" w:hAnsi="Times New Roman" w:hint="eastAsia"/>
        </w:rPr>
        <w:t xml:space="preserve"> with </w:t>
      </w:r>
      <w:r w:rsidR="001E7526">
        <w:rPr>
          <w:rFonts w:ascii="Times New Roman" w:eastAsia="宋体" w:hAnsi="Times New Roman" w:hint="eastAsia"/>
        </w:rPr>
        <w:t>(</w:t>
      </w:r>
      <w:r w:rsidR="001E7526" w:rsidRPr="001E7526">
        <w:rPr>
          <w:rFonts w:ascii="Times New Roman" w:eastAsia="宋体" w:hAnsi="Times New Roman" w:hint="eastAsia"/>
          <w:i/>
          <w:iCs/>
        </w:rPr>
        <w:t>R</w:t>
      </w:r>
      <w:r w:rsidR="001E7526">
        <w:rPr>
          <w:rFonts w:ascii="Times New Roman" w:eastAsia="宋体" w:hAnsi="Times New Roman" w:hint="eastAsia"/>
        </w:rPr>
        <w:t>)-</w:t>
      </w:r>
      <w:r>
        <w:rPr>
          <w:rFonts w:ascii="Times New Roman" w:eastAsia="宋体" w:hAnsi="Times New Roman" w:hint="eastAsia"/>
        </w:rPr>
        <w:t xml:space="preserve"> and </w:t>
      </w:r>
      <w:r w:rsidR="001E7526">
        <w:rPr>
          <w:rFonts w:ascii="Times New Roman" w:eastAsia="宋体" w:hAnsi="Times New Roman" w:hint="eastAsia"/>
        </w:rPr>
        <w:t>(</w:t>
      </w:r>
      <w:r w:rsidR="001E7526">
        <w:rPr>
          <w:rFonts w:ascii="Times New Roman" w:eastAsia="宋体" w:hAnsi="Times New Roman" w:hint="eastAsia"/>
          <w:i/>
          <w:iCs/>
        </w:rPr>
        <w:t>S</w:t>
      </w:r>
      <w:r w:rsidR="001E7526">
        <w:rPr>
          <w:rFonts w:ascii="Times New Roman" w:eastAsia="宋体" w:hAnsi="Times New Roman" w:hint="eastAsia"/>
        </w:rPr>
        <w:t>)</w:t>
      </w:r>
      <w:r>
        <w:rPr>
          <w:rFonts w:ascii="Times New Roman" w:eastAsia="宋体" w:hAnsi="Times New Roman" w:hint="eastAsia"/>
        </w:rPr>
        <w:t>-substrate</w:t>
      </w:r>
      <w:r w:rsidR="00854126">
        <w:rPr>
          <w:rFonts w:ascii="Times New Roman" w:eastAsia="宋体" w:hAnsi="Times New Roman" w:hint="eastAsia"/>
        </w:rPr>
        <w:t>s</w:t>
      </w:r>
      <w:r>
        <w:rPr>
          <w:rFonts w:ascii="Times New Roman" w:eastAsia="宋体" w:hAnsi="Times New Roman" w:hint="eastAsia"/>
        </w:rPr>
        <w:t xml:space="preserve">; c, d: mutant </w:t>
      </w:r>
      <w:r w:rsidR="00854126">
        <w:rPr>
          <w:rFonts w:ascii="Times New Roman" w:eastAsia="宋体" w:hAnsi="Times New Roman" w:hint="eastAsia"/>
        </w:rPr>
        <w:t xml:space="preserve">L103H/N196W </w:t>
      </w:r>
      <w:r>
        <w:rPr>
          <w:rFonts w:ascii="Times New Roman" w:eastAsia="宋体" w:hAnsi="Times New Roman" w:hint="eastAsia"/>
        </w:rPr>
        <w:t xml:space="preserve">with </w:t>
      </w:r>
      <w:r w:rsidR="001E7526">
        <w:rPr>
          <w:rFonts w:ascii="Times New Roman" w:eastAsia="宋体" w:hAnsi="Times New Roman" w:hint="eastAsia"/>
        </w:rPr>
        <w:t>(</w:t>
      </w:r>
      <w:r w:rsidR="001E7526" w:rsidRPr="001E7526">
        <w:rPr>
          <w:rFonts w:ascii="Times New Roman" w:eastAsia="宋体" w:hAnsi="Times New Roman" w:hint="eastAsia"/>
          <w:i/>
          <w:iCs/>
        </w:rPr>
        <w:t>R</w:t>
      </w:r>
      <w:r w:rsidR="001E7526">
        <w:rPr>
          <w:rFonts w:ascii="Times New Roman" w:eastAsia="宋体" w:hAnsi="Times New Roman" w:hint="eastAsia"/>
        </w:rPr>
        <w:t>)</w:t>
      </w:r>
      <w:r>
        <w:rPr>
          <w:rFonts w:ascii="Times New Roman" w:eastAsia="宋体" w:hAnsi="Times New Roman" w:hint="eastAsia"/>
        </w:rPr>
        <w:t xml:space="preserve">- and </w:t>
      </w:r>
      <w:r w:rsidR="001E7526">
        <w:rPr>
          <w:rFonts w:ascii="Times New Roman" w:eastAsia="宋体" w:hAnsi="Times New Roman" w:hint="eastAsia"/>
        </w:rPr>
        <w:t>(</w:t>
      </w:r>
      <w:r w:rsidR="001E7526">
        <w:rPr>
          <w:rFonts w:ascii="Times New Roman" w:eastAsia="宋体" w:hAnsi="Times New Roman" w:hint="eastAsia"/>
          <w:i/>
          <w:iCs/>
        </w:rPr>
        <w:t>S</w:t>
      </w:r>
      <w:r w:rsidR="001E7526">
        <w:rPr>
          <w:rFonts w:ascii="Times New Roman" w:eastAsia="宋体" w:hAnsi="Times New Roman" w:hint="eastAsia"/>
        </w:rPr>
        <w:t>)</w:t>
      </w:r>
      <w:r>
        <w:rPr>
          <w:rFonts w:ascii="Times New Roman" w:eastAsia="宋体" w:hAnsi="Times New Roman" w:hint="eastAsia"/>
        </w:rPr>
        <w:t>-substrate</w:t>
      </w:r>
      <w:r w:rsidR="00854126">
        <w:rPr>
          <w:rFonts w:ascii="Times New Roman" w:eastAsia="宋体" w:hAnsi="Times New Roman" w:hint="eastAsia"/>
        </w:rPr>
        <w:t>s</w:t>
      </w:r>
      <w:r w:rsidRPr="00813044">
        <w:rPr>
          <w:rFonts w:ascii="Times New Roman" w:eastAsia="宋体" w:hAnsi="Times New Roman" w:hint="eastAsia"/>
        </w:rPr>
        <w:t>)</w:t>
      </w:r>
    </w:p>
    <w:p w14:paraId="1B2F06A6" w14:textId="0AB36022" w:rsidR="0038077F" w:rsidRDefault="0086592E" w:rsidP="00A610A5">
      <w:pPr>
        <w:widowControl/>
        <w:jc w:val="left"/>
        <w:rPr>
          <w:rFonts w:ascii="Times New Roman" w:eastAsia="宋体" w:hAnsi="Times New Roman" w:cstheme="majorBidi"/>
          <w:sz w:val="20"/>
          <w:szCs w:val="20"/>
          <w14:ligatures w14:val="standardContextual"/>
        </w:rPr>
      </w:pPr>
      <w:r>
        <w:rPr>
          <w:rFonts w:ascii="Times New Roman" w:eastAsia="宋体" w:hAnsi="Times New Roman" w:cstheme="majorBidi"/>
          <w:sz w:val="20"/>
          <w:szCs w:val="20"/>
          <w14:ligatures w14:val="standardContextual"/>
        </w:rPr>
        <w:br w:type="page"/>
      </w:r>
    </w:p>
    <w:p w14:paraId="0AF7249F" w14:textId="1259CA17" w:rsidR="0086592E" w:rsidRDefault="00E5438F" w:rsidP="0086592E">
      <w:pPr>
        <w:widowControl/>
        <w:jc w:val="center"/>
        <w:rPr>
          <w:rFonts w:ascii="Times New Roman" w:eastAsia="宋体" w:hAnsi="Times New Roman"/>
        </w:rPr>
      </w:pPr>
      <w:r>
        <w:rPr>
          <w:rFonts w:ascii="Times New Roman" w:eastAsia="宋体" w:hAnsi="Times New Roman"/>
          <w:noProof/>
        </w:rPr>
        <w:lastRenderedPageBreak/>
        <w:drawing>
          <wp:inline distT="0" distB="0" distL="0" distR="0" wp14:anchorId="47035559" wp14:editId="7718699D">
            <wp:extent cx="5114117" cy="7181850"/>
            <wp:effectExtent l="0" t="0" r="0" b="0"/>
            <wp:docPr id="109562156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1894" cy="71927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20FE23" w14:textId="1C4D2196" w:rsidR="0086592E" w:rsidRPr="00A610A5" w:rsidRDefault="0086592E" w:rsidP="0086592E">
      <w:pPr>
        <w:widowControl/>
        <w:jc w:val="center"/>
        <w:rPr>
          <w:rFonts w:ascii="Times New Roman" w:eastAsia="宋体" w:hAnsi="Times New Roman" w:cstheme="majorBidi"/>
          <w:sz w:val="20"/>
          <w:szCs w:val="20"/>
          <w14:ligatures w14:val="standardContextual"/>
        </w:rPr>
      </w:pPr>
      <w:r w:rsidRPr="00C40350">
        <w:rPr>
          <w:rFonts w:ascii="Times New Roman" w:eastAsia="宋体" w:hAnsi="Times New Roman" w:cstheme="majorBidi" w:hint="eastAsia"/>
          <w:sz w:val="20"/>
          <w:szCs w:val="20"/>
          <w14:ligatures w14:val="standardContextual"/>
        </w:rPr>
        <w:t>Fig. S4 Chiral HPLC chromatograms of (</w:t>
      </w:r>
      <w:r w:rsidRPr="009F322D">
        <w:rPr>
          <w:rFonts w:ascii="Times New Roman" w:eastAsia="宋体" w:hAnsi="Times New Roman" w:cstheme="majorBidi" w:hint="eastAsia"/>
          <w:i/>
          <w:iCs/>
          <w:sz w:val="20"/>
          <w:szCs w:val="20"/>
          <w14:ligatures w14:val="standardContextual"/>
        </w:rPr>
        <w:t>R</w:t>
      </w:r>
      <w:r w:rsidRPr="00C40350">
        <w:rPr>
          <w:rFonts w:ascii="Times New Roman" w:eastAsia="宋体" w:hAnsi="Times New Roman" w:cstheme="majorBidi" w:hint="eastAsia"/>
          <w:sz w:val="20"/>
          <w:szCs w:val="20"/>
          <w14:ligatures w14:val="standardContextual"/>
        </w:rPr>
        <w:t xml:space="preserve">, </w:t>
      </w:r>
      <w:r w:rsidRPr="009F322D">
        <w:rPr>
          <w:rFonts w:ascii="Times New Roman" w:eastAsia="宋体" w:hAnsi="Times New Roman" w:cstheme="majorBidi" w:hint="eastAsia"/>
          <w:i/>
          <w:iCs/>
          <w:sz w:val="20"/>
          <w:szCs w:val="20"/>
          <w14:ligatures w14:val="standardContextual"/>
        </w:rPr>
        <w:t>S</w:t>
      </w:r>
      <w:r w:rsidRPr="00C40350">
        <w:rPr>
          <w:rFonts w:ascii="Times New Roman" w:eastAsia="宋体" w:hAnsi="Times New Roman" w:cstheme="majorBidi" w:hint="eastAsia"/>
          <w:sz w:val="20"/>
          <w:szCs w:val="20"/>
          <w14:ligatures w14:val="standardContextual"/>
        </w:rPr>
        <w:t>)-PGE (a); Chiral HPLC chromatograms of (</w:t>
      </w:r>
      <w:r w:rsidRPr="009F322D">
        <w:rPr>
          <w:rFonts w:ascii="Times New Roman" w:eastAsia="宋体" w:hAnsi="Times New Roman" w:cstheme="majorBidi" w:hint="eastAsia"/>
          <w:i/>
          <w:iCs/>
          <w:sz w:val="20"/>
          <w:szCs w:val="20"/>
          <w14:ligatures w14:val="standardContextual"/>
        </w:rPr>
        <w:t>R</w:t>
      </w:r>
      <w:r w:rsidRPr="00C40350">
        <w:rPr>
          <w:rFonts w:ascii="Times New Roman" w:eastAsia="宋体" w:hAnsi="Times New Roman" w:cstheme="majorBidi" w:hint="eastAsia"/>
          <w:sz w:val="20"/>
          <w:szCs w:val="20"/>
          <w14:ligatures w14:val="standardContextual"/>
        </w:rPr>
        <w:t xml:space="preserve">, </w:t>
      </w:r>
      <w:r w:rsidRPr="009F322D">
        <w:rPr>
          <w:rFonts w:ascii="Times New Roman" w:eastAsia="宋体" w:hAnsi="Times New Roman" w:cstheme="majorBidi" w:hint="eastAsia"/>
          <w:i/>
          <w:iCs/>
          <w:sz w:val="20"/>
          <w:szCs w:val="20"/>
          <w14:ligatures w14:val="standardContextual"/>
        </w:rPr>
        <w:t>S</w:t>
      </w:r>
      <w:r w:rsidRPr="00C40350">
        <w:rPr>
          <w:rFonts w:ascii="Times New Roman" w:eastAsia="宋体" w:hAnsi="Times New Roman" w:cstheme="majorBidi" w:hint="eastAsia"/>
          <w:sz w:val="20"/>
          <w:szCs w:val="20"/>
          <w14:ligatures w14:val="standardContextual"/>
        </w:rPr>
        <w:t>)-1-chloro-3-phenoxy-2-propanol (b); Chiral HPLC chromatograms of (</w:t>
      </w:r>
      <w:r w:rsidRPr="009F322D">
        <w:rPr>
          <w:rFonts w:ascii="Times New Roman" w:eastAsia="宋体" w:hAnsi="Times New Roman" w:cstheme="majorBidi" w:hint="eastAsia"/>
          <w:i/>
          <w:iCs/>
          <w:sz w:val="20"/>
          <w:szCs w:val="20"/>
          <w14:ligatures w14:val="standardContextual"/>
        </w:rPr>
        <w:t>R</w:t>
      </w:r>
      <w:r w:rsidRPr="00C40350">
        <w:rPr>
          <w:rFonts w:ascii="Times New Roman" w:eastAsia="宋体" w:hAnsi="Times New Roman" w:cstheme="majorBidi" w:hint="eastAsia"/>
          <w:sz w:val="20"/>
          <w:szCs w:val="20"/>
          <w14:ligatures w14:val="standardContextual"/>
        </w:rPr>
        <w:t xml:space="preserve">, </w:t>
      </w:r>
      <w:r w:rsidRPr="009F322D">
        <w:rPr>
          <w:rFonts w:ascii="Times New Roman" w:eastAsia="宋体" w:hAnsi="Times New Roman" w:cstheme="majorBidi" w:hint="eastAsia"/>
          <w:i/>
          <w:iCs/>
          <w:sz w:val="20"/>
          <w:szCs w:val="20"/>
          <w14:ligatures w14:val="standardContextual"/>
        </w:rPr>
        <w:t>S</w:t>
      </w:r>
      <w:r w:rsidRPr="00C40350">
        <w:rPr>
          <w:rFonts w:ascii="Times New Roman" w:eastAsia="宋体" w:hAnsi="Times New Roman" w:cstheme="majorBidi" w:hint="eastAsia"/>
          <w:sz w:val="20"/>
          <w:szCs w:val="20"/>
          <w14:ligatures w14:val="standardContextual"/>
        </w:rPr>
        <w:t>)-5-Phenoxymethyl-2-Oxazolidinone (</w:t>
      </w:r>
      <w:r w:rsidR="008474C0" w:rsidRPr="00C40350">
        <w:rPr>
          <w:rFonts w:ascii="Times New Roman" w:eastAsia="宋体" w:hAnsi="Times New Roman" w:cstheme="majorBidi" w:hint="eastAsia"/>
          <w:sz w:val="20"/>
          <w:szCs w:val="20"/>
          <w14:ligatures w14:val="standardContextual"/>
        </w:rPr>
        <w:t>c</w:t>
      </w:r>
      <w:r w:rsidRPr="00C40350">
        <w:rPr>
          <w:rFonts w:ascii="Times New Roman" w:eastAsia="宋体" w:hAnsi="Times New Roman" w:cstheme="majorBidi" w:hint="eastAsia"/>
          <w:sz w:val="20"/>
          <w:szCs w:val="20"/>
          <w14:ligatures w14:val="standardContextual"/>
        </w:rPr>
        <w:t>); Chiral HPLC chromatogram analysis of biotransformation of (</w:t>
      </w:r>
      <w:r w:rsidRPr="009F322D">
        <w:rPr>
          <w:rFonts w:ascii="Times New Roman" w:eastAsia="宋体" w:hAnsi="Times New Roman" w:cstheme="majorBidi" w:hint="eastAsia"/>
          <w:i/>
          <w:iCs/>
          <w:sz w:val="20"/>
          <w:szCs w:val="20"/>
          <w14:ligatures w14:val="standardContextual"/>
        </w:rPr>
        <w:t>R</w:t>
      </w:r>
      <w:r w:rsidRPr="00C40350">
        <w:rPr>
          <w:rFonts w:ascii="Times New Roman" w:eastAsia="宋体" w:hAnsi="Times New Roman" w:cstheme="majorBidi" w:hint="eastAsia"/>
          <w:sz w:val="20"/>
          <w:szCs w:val="20"/>
          <w14:ligatures w14:val="standardContextual"/>
        </w:rPr>
        <w:t xml:space="preserve">, </w:t>
      </w:r>
      <w:r w:rsidRPr="009F322D">
        <w:rPr>
          <w:rFonts w:ascii="Times New Roman" w:eastAsia="宋体" w:hAnsi="Times New Roman" w:cstheme="majorBidi" w:hint="eastAsia"/>
          <w:i/>
          <w:iCs/>
          <w:sz w:val="20"/>
          <w:szCs w:val="20"/>
          <w14:ligatures w14:val="standardContextual"/>
        </w:rPr>
        <w:t>S</w:t>
      </w:r>
      <w:r w:rsidRPr="00C40350">
        <w:rPr>
          <w:rFonts w:ascii="Times New Roman" w:eastAsia="宋体" w:hAnsi="Times New Roman" w:cstheme="majorBidi" w:hint="eastAsia"/>
          <w:sz w:val="20"/>
          <w:szCs w:val="20"/>
          <w14:ligatures w14:val="standardContextual"/>
        </w:rPr>
        <w:t>)-PGE by WT-</w:t>
      </w:r>
      <w:proofErr w:type="spellStart"/>
      <w:r w:rsidRPr="009F322D">
        <w:rPr>
          <w:rFonts w:ascii="Times New Roman" w:eastAsia="宋体" w:hAnsi="Times New Roman" w:cstheme="majorBidi" w:hint="eastAsia"/>
          <w:i/>
          <w:iCs/>
          <w:sz w:val="20"/>
          <w:szCs w:val="20"/>
          <w14:ligatures w14:val="standardContextual"/>
        </w:rPr>
        <w:t>Ic</w:t>
      </w:r>
      <w:r w:rsidRPr="00C40350">
        <w:rPr>
          <w:rFonts w:ascii="Times New Roman" w:eastAsia="宋体" w:hAnsi="Times New Roman" w:cstheme="majorBidi" w:hint="eastAsia"/>
          <w:sz w:val="20"/>
          <w:szCs w:val="20"/>
          <w14:ligatures w14:val="standardContextual"/>
        </w:rPr>
        <w:t>HheG</w:t>
      </w:r>
      <w:proofErr w:type="spellEnd"/>
      <w:r w:rsidR="008474C0" w:rsidRPr="00C40350">
        <w:rPr>
          <w:rFonts w:ascii="Times New Roman" w:eastAsia="宋体" w:hAnsi="Times New Roman" w:cstheme="majorBidi" w:hint="eastAsia"/>
          <w:sz w:val="20"/>
          <w:szCs w:val="20"/>
          <w14:ligatures w14:val="standardContextual"/>
        </w:rPr>
        <w:t xml:space="preserve"> (d)</w:t>
      </w:r>
      <w:r w:rsidRPr="00C40350">
        <w:rPr>
          <w:rFonts w:ascii="Times New Roman" w:eastAsia="宋体" w:hAnsi="Times New Roman" w:cstheme="majorBidi" w:hint="eastAsia"/>
          <w:sz w:val="20"/>
          <w:szCs w:val="20"/>
          <w14:ligatures w14:val="standardContextual"/>
        </w:rPr>
        <w:t>; Chiral HPLC chromatogram analysis of biotransformation of (</w:t>
      </w:r>
      <w:r w:rsidRPr="009F322D">
        <w:rPr>
          <w:rFonts w:ascii="Times New Roman" w:eastAsia="宋体" w:hAnsi="Times New Roman" w:cstheme="majorBidi" w:hint="eastAsia"/>
          <w:i/>
          <w:iCs/>
          <w:sz w:val="20"/>
          <w:szCs w:val="20"/>
          <w14:ligatures w14:val="standardContextual"/>
        </w:rPr>
        <w:t>R</w:t>
      </w:r>
      <w:r w:rsidRPr="00C40350">
        <w:rPr>
          <w:rFonts w:ascii="Times New Roman" w:eastAsia="宋体" w:hAnsi="Times New Roman" w:cstheme="majorBidi" w:hint="eastAsia"/>
          <w:sz w:val="20"/>
          <w:szCs w:val="20"/>
          <w14:ligatures w14:val="standardContextual"/>
        </w:rPr>
        <w:t xml:space="preserve">, </w:t>
      </w:r>
      <w:r w:rsidRPr="009F322D">
        <w:rPr>
          <w:rFonts w:ascii="Times New Roman" w:eastAsia="宋体" w:hAnsi="Times New Roman" w:cstheme="majorBidi" w:hint="eastAsia"/>
          <w:i/>
          <w:iCs/>
          <w:sz w:val="20"/>
          <w:szCs w:val="20"/>
          <w14:ligatures w14:val="standardContextual"/>
        </w:rPr>
        <w:t>S</w:t>
      </w:r>
      <w:r w:rsidRPr="00C40350">
        <w:rPr>
          <w:rFonts w:ascii="Times New Roman" w:eastAsia="宋体" w:hAnsi="Times New Roman" w:cstheme="majorBidi" w:hint="eastAsia"/>
          <w:sz w:val="20"/>
          <w:szCs w:val="20"/>
          <w14:ligatures w14:val="standardContextual"/>
        </w:rPr>
        <w:t>)-PGE by mutant L103H/N196W</w:t>
      </w:r>
      <w:r w:rsidR="008474C0" w:rsidRPr="00C40350">
        <w:rPr>
          <w:rFonts w:ascii="Times New Roman" w:eastAsia="宋体" w:hAnsi="Times New Roman" w:cstheme="majorBidi" w:hint="eastAsia"/>
          <w:sz w:val="20"/>
          <w:szCs w:val="20"/>
          <w14:ligatures w14:val="standardContextual"/>
        </w:rPr>
        <w:t xml:space="preserve"> (e)</w:t>
      </w:r>
      <w:r w:rsidRPr="00C40350">
        <w:rPr>
          <w:rFonts w:ascii="Times New Roman" w:eastAsia="宋体" w:hAnsi="Times New Roman" w:cstheme="majorBidi" w:hint="eastAsia"/>
          <w:sz w:val="20"/>
          <w:szCs w:val="20"/>
          <w14:ligatures w14:val="standardContextual"/>
        </w:rPr>
        <w:t>; Chiral HPLC chromatogram analysis of biotransformation of (</w:t>
      </w:r>
      <w:r w:rsidRPr="009F322D">
        <w:rPr>
          <w:rFonts w:ascii="Times New Roman" w:eastAsia="宋体" w:hAnsi="Times New Roman" w:cstheme="majorBidi" w:hint="eastAsia"/>
          <w:i/>
          <w:iCs/>
          <w:sz w:val="20"/>
          <w:szCs w:val="20"/>
          <w14:ligatures w14:val="standardContextual"/>
        </w:rPr>
        <w:t>R</w:t>
      </w:r>
      <w:r w:rsidRPr="00C40350">
        <w:rPr>
          <w:rFonts w:ascii="Times New Roman" w:eastAsia="宋体" w:hAnsi="Times New Roman" w:cstheme="majorBidi" w:hint="eastAsia"/>
          <w:sz w:val="20"/>
          <w:szCs w:val="20"/>
          <w14:ligatures w14:val="standardContextual"/>
        </w:rPr>
        <w:t xml:space="preserve">, </w:t>
      </w:r>
      <w:r w:rsidRPr="009F322D">
        <w:rPr>
          <w:rFonts w:ascii="Times New Roman" w:eastAsia="宋体" w:hAnsi="Times New Roman" w:cstheme="majorBidi" w:hint="eastAsia"/>
          <w:i/>
          <w:iCs/>
          <w:sz w:val="20"/>
          <w:szCs w:val="20"/>
          <w14:ligatures w14:val="standardContextual"/>
        </w:rPr>
        <w:t>S</w:t>
      </w:r>
      <w:r w:rsidRPr="00C40350">
        <w:rPr>
          <w:rFonts w:ascii="Times New Roman" w:eastAsia="宋体" w:hAnsi="Times New Roman" w:cstheme="majorBidi" w:hint="eastAsia"/>
          <w:sz w:val="20"/>
          <w:szCs w:val="20"/>
          <w14:ligatures w14:val="standardContextual"/>
        </w:rPr>
        <w:t>)-</w:t>
      </w:r>
      <w:r w:rsidR="008474C0" w:rsidRPr="00C40350">
        <w:rPr>
          <w:rFonts w:ascii="Times New Roman" w:eastAsia="宋体" w:hAnsi="Times New Roman" w:cstheme="majorBidi" w:hint="eastAsia"/>
          <w:sz w:val="20"/>
          <w:szCs w:val="20"/>
          <w14:ligatures w14:val="standardContextual"/>
        </w:rPr>
        <w:t>1-</w:t>
      </w:r>
      <w:r w:rsidR="008474C0" w:rsidRPr="0086592E">
        <w:rPr>
          <w:rFonts w:ascii="Times New Roman" w:eastAsia="宋体" w:hAnsi="Times New Roman" w:hint="eastAsia"/>
        </w:rPr>
        <w:t>chloro-3-</w:t>
      </w:r>
      <w:r w:rsidR="008474C0" w:rsidRPr="00C40350">
        <w:rPr>
          <w:rFonts w:ascii="Times New Roman" w:eastAsia="宋体" w:hAnsi="Times New Roman" w:cstheme="majorBidi" w:hint="eastAsia"/>
          <w:sz w:val="20"/>
          <w:szCs w:val="20"/>
          <w14:ligatures w14:val="standardContextual"/>
        </w:rPr>
        <w:t>phenoxy-2-propanol</w:t>
      </w:r>
      <w:r w:rsidRPr="00C40350">
        <w:rPr>
          <w:rFonts w:ascii="Times New Roman" w:eastAsia="宋体" w:hAnsi="Times New Roman" w:cstheme="majorBidi" w:hint="eastAsia"/>
          <w:sz w:val="20"/>
          <w:szCs w:val="20"/>
          <w14:ligatures w14:val="standardContextual"/>
        </w:rPr>
        <w:t xml:space="preserve"> by WT-</w:t>
      </w:r>
      <w:proofErr w:type="spellStart"/>
      <w:r w:rsidRPr="009F322D">
        <w:rPr>
          <w:rFonts w:ascii="Times New Roman" w:eastAsia="宋体" w:hAnsi="Times New Roman" w:cstheme="majorBidi" w:hint="eastAsia"/>
          <w:i/>
          <w:iCs/>
          <w:sz w:val="20"/>
          <w:szCs w:val="20"/>
          <w14:ligatures w14:val="standardContextual"/>
        </w:rPr>
        <w:t>Ic</w:t>
      </w:r>
      <w:r w:rsidRPr="00C40350">
        <w:rPr>
          <w:rFonts w:ascii="Times New Roman" w:eastAsia="宋体" w:hAnsi="Times New Roman" w:cstheme="majorBidi" w:hint="eastAsia"/>
          <w:sz w:val="20"/>
          <w:szCs w:val="20"/>
          <w14:ligatures w14:val="standardContextual"/>
        </w:rPr>
        <w:t>HheG</w:t>
      </w:r>
      <w:proofErr w:type="spellEnd"/>
      <w:r w:rsidR="008474C0" w:rsidRPr="00C40350">
        <w:rPr>
          <w:rFonts w:ascii="Times New Roman" w:eastAsia="宋体" w:hAnsi="Times New Roman" w:cstheme="majorBidi" w:hint="eastAsia"/>
          <w:sz w:val="20"/>
          <w:szCs w:val="20"/>
          <w14:ligatures w14:val="standardContextual"/>
        </w:rPr>
        <w:t xml:space="preserve"> (f);</w:t>
      </w:r>
      <w:r w:rsidRPr="00C40350">
        <w:rPr>
          <w:rFonts w:ascii="Times New Roman" w:eastAsia="宋体" w:hAnsi="Times New Roman" w:cstheme="majorBidi" w:hint="eastAsia"/>
          <w:sz w:val="20"/>
          <w:szCs w:val="20"/>
          <w14:ligatures w14:val="standardContextual"/>
        </w:rPr>
        <w:t xml:space="preserve"> Chiral HPLC chromatogram analysis of biotransformation of (</w:t>
      </w:r>
      <w:r w:rsidRPr="009F322D">
        <w:rPr>
          <w:rFonts w:ascii="Times New Roman" w:eastAsia="宋体" w:hAnsi="Times New Roman" w:cstheme="majorBidi" w:hint="eastAsia"/>
          <w:i/>
          <w:iCs/>
          <w:sz w:val="20"/>
          <w:szCs w:val="20"/>
          <w14:ligatures w14:val="standardContextual"/>
        </w:rPr>
        <w:t>R</w:t>
      </w:r>
      <w:r w:rsidRPr="00C40350">
        <w:rPr>
          <w:rFonts w:ascii="Times New Roman" w:eastAsia="宋体" w:hAnsi="Times New Roman" w:cstheme="majorBidi" w:hint="eastAsia"/>
          <w:sz w:val="20"/>
          <w:szCs w:val="20"/>
          <w14:ligatures w14:val="standardContextual"/>
        </w:rPr>
        <w:t xml:space="preserve">, </w:t>
      </w:r>
      <w:r w:rsidRPr="009F322D">
        <w:rPr>
          <w:rFonts w:ascii="Times New Roman" w:eastAsia="宋体" w:hAnsi="Times New Roman" w:cstheme="majorBidi" w:hint="eastAsia"/>
          <w:i/>
          <w:iCs/>
          <w:sz w:val="20"/>
          <w:szCs w:val="20"/>
          <w14:ligatures w14:val="standardContextual"/>
        </w:rPr>
        <w:t>S</w:t>
      </w:r>
      <w:r w:rsidRPr="00C40350">
        <w:rPr>
          <w:rFonts w:ascii="Times New Roman" w:eastAsia="宋体" w:hAnsi="Times New Roman" w:cstheme="majorBidi" w:hint="eastAsia"/>
          <w:sz w:val="20"/>
          <w:szCs w:val="20"/>
          <w14:ligatures w14:val="standardContextual"/>
        </w:rPr>
        <w:t>)-1-chloro-3-phenoxy-2-propanol by mutant L103H/N196W</w:t>
      </w:r>
      <w:r w:rsidR="008474C0" w:rsidRPr="00C40350">
        <w:rPr>
          <w:rFonts w:ascii="Times New Roman" w:eastAsia="宋体" w:hAnsi="Times New Roman" w:cstheme="majorBidi" w:hint="eastAsia"/>
          <w:sz w:val="20"/>
          <w:szCs w:val="20"/>
          <w14:ligatures w14:val="standardContextual"/>
        </w:rPr>
        <w:t>(g).</w:t>
      </w:r>
    </w:p>
    <w:sectPr w:rsidR="0086592E" w:rsidRPr="00A610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D32DF" w14:textId="77777777" w:rsidR="00F37A8C" w:rsidRDefault="00F37A8C" w:rsidP="00235D15">
      <w:pPr>
        <w:rPr>
          <w:rFonts w:hint="eastAsia"/>
        </w:rPr>
      </w:pPr>
      <w:r>
        <w:separator/>
      </w:r>
    </w:p>
  </w:endnote>
  <w:endnote w:type="continuationSeparator" w:id="0">
    <w:p w14:paraId="0AB89629" w14:textId="77777777" w:rsidR="00F37A8C" w:rsidRDefault="00F37A8C" w:rsidP="00235D1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7BB77" w14:textId="77777777" w:rsidR="00F37A8C" w:rsidRDefault="00F37A8C" w:rsidP="00235D15">
      <w:pPr>
        <w:rPr>
          <w:rFonts w:hint="eastAsia"/>
        </w:rPr>
      </w:pPr>
      <w:r>
        <w:separator/>
      </w:r>
    </w:p>
  </w:footnote>
  <w:footnote w:type="continuationSeparator" w:id="0">
    <w:p w14:paraId="502EDCA6" w14:textId="77777777" w:rsidR="00F37A8C" w:rsidRDefault="00F37A8C" w:rsidP="00235D15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36869"/>
    <w:multiLevelType w:val="hybridMultilevel"/>
    <w:tmpl w:val="5CF0CD44"/>
    <w:lvl w:ilvl="0" w:tplc="69BE0AD4">
      <w:start w:val="1"/>
      <w:numFmt w:val="upperLetter"/>
      <w:lvlText w:val="(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num w:numId="1" w16cid:durableId="1274551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A67"/>
    <w:rsid w:val="00046D02"/>
    <w:rsid w:val="000B0265"/>
    <w:rsid w:val="0013198E"/>
    <w:rsid w:val="00187E1A"/>
    <w:rsid w:val="0019431A"/>
    <w:rsid w:val="001E7526"/>
    <w:rsid w:val="00204541"/>
    <w:rsid w:val="002132C9"/>
    <w:rsid w:val="00214E50"/>
    <w:rsid w:val="00235D15"/>
    <w:rsid w:val="002B3FFF"/>
    <w:rsid w:val="003225B9"/>
    <w:rsid w:val="00344C54"/>
    <w:rsid w:val="00357A4A"/>
    <w:rsid w:val="0038077F"/>
    <w:rsid w:val="0043455A"/>
    <w:rsid w:val="004C4BE2"/>
    <w:rsid w:val="004F5A64"/>
    <w:rsid w:val="004F62D8"/>
    <w:rsid w:val="00564A67"/>
    <w:rsid w:val="006237DC"/>
    <w:rsid w:val="00623B0C"/>
    <w:rsid w:val="0063462A"/>
    <w:rsid w:val="006E332F"/>
    <w:rsid w:val="00710D44"/>
    <w:rsid w:val="00711736"/>
    <w:rsid w:val="0077317B"/>
    <w:rsid w:val="00796D4F"/>
    <w:rsid w:val="0079789E"/>
    <w:rsid w:val="007B2BAE"/>
    <w:rsid w:val="007D1228"/>
    <w:rsid w:val="007D6C39"/>
    <w:rsid w:val="007F23C1"/>
    <w:rsid w:val="008474C0"/>
    <w:rsid w:val="00854126"/>
    <w:rsid w:val="00861476"/>
    <w:rsid w:val="0086592E"/>
    <w:rsid w:val="00891115"/>
    <w:rsid w:val="008E3FDE"/>
    <w:rsid w:val="00916C6B"/>
    <w:rsid w:val="009408B6"/>
    <w:rsid w:val="0096475A"/>
    <w:rsid w:val="009816F3"/>
    <w:rsid w:val="009A6ECE"/>
    <w:rsid w:val="009D02BB"/>
    <w:rsid w:val="009E2549"/>
    <w:rsid w:val="009E422C"/>
    <w:rsid w:val="009F322D"/>
    <w:rsid w:val="00A3064C"/>
    <w:rsid w:val="00A356C4"/>
    <w:rsid w:val="00A420C0"/>
    <w:rsid w:val="00A610A5"/>
    <w:rsid w:val="00A6118E"/>
    <w:rsid w:val="00A71723"/>
    <w:rsid w:val="00AB7A35"/>
    <w:rsid w:val="00AD14BA"/>
    <w:rsid w:val="00AE6B1A"/>
    <w:rsid w:val="00B178E2"/>
    <w:rsid w:val="00B51A7E"/>
    <w:rsid w:val="00BB44C4"/>
    <w:rsid w:val="00BD0E65"/>
    <w:rsid w:val="00C372EF"/>
    <w:rsid w:val="00C40350"/>
    <w:rsid w:val="00C40F5D"/>
    <w:rsid w:val="00C7596D"/>
    <w:rsid w:val="00CB2E49"/>
    <w:rsid w:val="00D2753B"/>
    <w:rsid w:val="00D67584"/>
    <w:rsid w:val="00D9770C"/>
    <w:rsid w:val="00DC0079"/>
    <w:rsid w:val="00E03296"/>
    <w:rsid w:val="00E5087B"/>
    <w:rsid w:val="00E5438F"/>
    <w:rsid w:val="00E56A49"/>
    <w:rsid w:val="00E6032C"/>
    <w:rsid w:val="00E65FA6"/>
    <w:rsid w:val="00EC6970"/>
    <w:rsid w:val="00ED4A02"/>
    <w:rsid w:val="00F37A8C"/>
    <w:rsid w:val="00F54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C623F0"/>
  <w15:chartTrackingRefBased/>
  <w15:docId w15:val="{DB8678AF-78CD-43E2-A6C3-162F8D0F5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4A6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5D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35D1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35D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35D15"/>
    <w:rPr>
      <w:sz w:val="18"/>
      <w:szCs w:val="18"/>
    </w:rPr>
  </w:style>
  <w:style w:type="table" w:styleId="a7">
    <w:name w:val="Table Grid"/>
    <w:basedOn w:val="a1"/>
    <w:autoRedefine/>
    <w:qFormat/>
    <w:rsid w:val="00235D15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样式图注"/>
    <w:basedOn w:val="a"/>
    <w:link w:val="a9"/>
    <w:autoRedefine/>
    <w:qFormat/>
    <w:rsid w:val="007F23C1"/>
    <w:pPr>
      <w:widowControl/>
      <w:spacing w:beforeLines="50" w:before="156" w:afterLines="100" w:after="312"/>
      <w:ind w:left="780"/>
      <w:contextualSpacing/>
    </w:pPr>
    <w:rPr>
      <w:rFonts w:ascii="Times New Roman" w:eastAsia="宋体" w:hAnsi="Times New Roman" w:cs="Times New Roman"/>
      <w:kern w:val="0"/>
      <w:sz w:val="20"/>
      <w:szCs w:val="20"/>
    </w:rPr>
  </w:style>
  <w:style w:type="character" w:customStyle="1" w:styleId="a9">
    <w:name w:val="样式图注 字符"/>
    <w:basedOn w:val="a0"/>
    <w:link w:val="a8"/>
    <w:rsid w:val="007F23C1"/>
    <w:rPr>
      <w:rFonts w:ascii="Times New Roman" w:eastAsia="宋体" w:hAnsi="Times New Roman" w:cs="Times New Roman"/>
      <w:kern w:val="0"/>
      <w:sz w:val="20"/>
      <w:szCs w:val="20"/>
    </w:rPr>
  </w:style>
  <w:style w:type="table" w:customStyle="1" w:styleId="1">
    <w:name w:val="样式1"/>
    <w:basedOn w:val="a1"/>
    <w:uiPriority w:val="99"/>
    <w:rsid w:val="00214E50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8" w:space="0" w:color="auto"/>
      </w:tblBorders>
    </w:tblPr>
  </w:style>
  <w:style w:type="table" w:customStyle="1" w:styleId="2">
    <w:name w:val="网格型2"/>
    <w:basedOn w:val="a1"/>
    <w:autoRedefine/>
    <w:qFormat/>
    <w:rsid w:val="00214E5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caption"/>
    <w:basedOn w:val="a"/>
    <w:next w:val="a"/>
    <w:uiPriority w:val="35"/>
    <w:unhideWhenUsed/>
    <w:qFormat/>
    <w:rsid w:val="00214E50"/>
    <w:pPr>
      <w:spacing w:after="160" w:line="278" w:lineRule="auto"/>
      <w:jc w:val="left"/>
    </w:pPr>
    <w:rPr>
      <w:rFonts w:asciiTheme="majorHAnsi" w:eastAsia="黑体" w:hAnsiTheme="majorHAnsi" w:cstheme="majorBidi"/>
      <w:sz w:val="20"/>
      <w:szCs w:val="20"/>
      <w14:ligatures w14:val="standardContextual"/>
    </w:rPr>
  </w:style>
  <w:style w:type="table" w:customStyle="1" w:styleId="10">
    <w:name w:val="网格型1"/>
    <w:basedOn w:val="a1"/>
    <w:autoRedefine/>
    <w:qFormat/>
    <w:rsid w:val="00891115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32CE8-0702-4268-B335-77847D9F2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8</Pages>
  <Words>620</Words>
  <Characters>3538</Characters>
  <Application>Microsoft Office Word</Application>
  <DocSecurity>0</DocSecurity>
  <Lines>29</Lines>
  <Paragraphs>8</Paragraphs>
  <ScaleCrop>false</ScaleCrop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JC B</cp:lastModifiedBy>
  <cp:revision>24</cp:revision>
  <dcterms:created xsi:type="dcterms:W3CDTF">2026-08-11T06:42:00Z</dcterms:created>
  <dcterms:modified xsi:type="dcterms:W3CDTF">2026-08-28T12:04:00Z</dcterms:modified>
</cp:coreProperties>
</file>