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52710D" w14:textId="77777777" w:rsidR="00800F85" w:rsidRDefault="00800F85" w:rsidP="006F29D4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1599CD09" w14:textId="7B59475D" w:rsidR="00800F85" w:rsidRDefault="00931094" w:rsidP="004454F9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SUPLEMENTARY </w:t>
      </w:r>
      <w:r w:rsidR="00563E9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INFORMATION</w:t>
      </w:r>
    </w:p>
    <w:p w14:paraId="193DD729" w14:textId="77777777" w:rsidR="00931094" w:rsidRDefault="00931094" w:rsidP="004454F9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77C7CEA0" w14:textId="72253A63" w:rsidR="00931094" w:rsidRPr="00931094" w:rsidRDefault="00931094" w:rsidP="004454F9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9310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16S rRNA phylogeny outperforms similarity thresholds for species identification and reveals genus-dependent underestimation of </w:t>
      </w:r>
      <w:proofErr w:type="spellStart"/>
      <w:r w:rsidRPr="0093109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Lactobacillales</w:t>
      </w:r>
      <w:proofErr w:type="spellEnd"/>
      <w:r w:rsidRPr="009310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 diversity</w:t>
      </w:r>
    </w:p>
    <w:p w14:paraId="474ED1C0" w14:textId="77777777" w:rsidR="00931094" w:rsidRPr="00931094" w:rsidRDefault="00931094" w:rsidP="004454F9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35D195E2" w14:textId="11BD577D" w:rsidR="00931094" w:rsidRPr="00931094" w:rsidRDefault="00931094" w:rsidP="004454F9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vertAlign w:val="superscript"/>
          <w:lang w:val="es-CO"/>
        </w:rPr>
      </w:pPr>
      <w:r w:rsidRPr="00931094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s-CO"/>
        </w:rPr>
        <w:t>Alejandra Rojas-Villegas</w:t>
      </w:r>
      <w:r w:rsidRPr="00931094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vertAlign w:val="superscript"/>
          <w:lang w:val="es-CO"/>
        </w:rPr>
        <w:t>1</w:t>
      </w:r>
      <w:r w:rsidRPr="00931094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s-CO"/>
        </w:rPr>
        <w:t>, Verónica Yepes-Medina</w:t>
      </w:r>
      <w:r w:rsidR="0090542C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vertAlign w:val="superscript"/>
          <w:lang w:val="es-CO"/>
        </w:rPr>
        <w:t>1</w:t>
      </w:r>
      <w:r w:rsidRPr="00931094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s-CO"/>
        </w:rPr>
        <w:t>, Valeska Villegas-Escobar</w:t>
      </w:r>
      <w:r w:rsidR="0090542C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vertAlign w:val="superscript"/>
          <w:lang w:val="es-CO"/>
        </w:rPr>
        <w:t>2</w:t>
      </w:r>
      <w:r w:rsidRPr="00931094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s-CO"/>
        </w:rPr>
        <w:t>, Juan Fernando Díaz-Nieto</w:t>
      </w:r>
      <w:r w:rsidR="0090542C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vertAlign w:val="superscript"/>
          <w:lang w:val="es-CO"/>
        </w:rPr>
        <w:t>2</w:t>
      </w:r>
      <w:r w:rsidRPr="00931094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vertAlign w:val="superscript"/>
          <w:lang w:val="es-CO"/>
        </w:rPr>
        <w:t>*</w:t>
      </w:r>
    </w:p>
    <w:p w14:paraId="446FBE7E" w14:textId="77777777" w:rsidR="00931094" w:rsidRPr="00931094" w:rsidRDefault="00931094" w:rsidP="004454F9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vertAlign w:val="superscript"/>
          <w:lang w:val="es-CO"/>
        </w:rPr>
      </w:pPr>
    </w:p>
    <w:p w14:paraId="0DEBB4E1" w14:textId="07D740A9" w:rsidR="00931094" w:rsidRPr="004454F9" w:rsidRDefault="00931094" w:rsidP="004454F9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454F9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4454F9">
        <w:rPr>
          <w:rFonts w:ascii="Times New Roman" w:hAnsi="Times New Roman" w:cs="Times New Roman"/>
          <w:color w:val="000000" w:themeColor="text1"/>
          <w:sz w:val="20"/>
          <w:szCs w:val="20"/>
        </w:rPr>
        <w:t>School of Applied Sciences and Engineering, Universidad EAFIT, Medellín, Colombia.</w:t>
      </w:r>
    </w:p>
    <w:p w14:paraId="2686CBB2" w14:textId="102E3A85" w:rsidR="00931094" w:rsidRPr="004454F9" w:rsidRDefault="00931094" w:rsidP="004454F9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454F9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4454F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Area of Fundamental Sciences, School of Applied Sciences and Engineering, </w:t>
      </w:r>
      <w:r w:rsidR="0090542C" w:rsidRPr="004454F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Universidad EAFIT, </w:t>
      </w:r>
      <w:r w:rsidRPr="004454F9">
        <w:rPr>
          <w:rFonts w:ascii="Times New Roman" w:hAnsi="Times New Roman" w:cs="Times New Roman"/>
          <w:color w:val="000000" w:themeColor="text1"/>
          <w:sz w:val="20"/>
          <w:szCs w:val="20"/>
        </w:rPr>
        <w:t>Medellín, Colombia.</w:t>
      </w:r>
    </w:p>
    <w:p w14:paraId="0AC46933" w14:textId="72260806" w:rsidR="00931094" w:rsidRPr="004454F9" w:rsidRDefault="0090542C" w:rsidP="004454F9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="00931094" w:rsidRPr="004454F9">
        <w:rPr>
          <w:rFonts w:ascii="Times New Roman" w:hAnsi="Times New Roman" w:cs="Times New Roman"/>
          <w:color w:val="000000" w:themeColor="text1"/>
          <w:sz w:val="20"/>
          <w:szCs w:val="20"/>
        </w:rPr>
        <w:t>Area of Natural Systems and Sustainability, School of Applied Sciences and Engineering. Universidad EAFIT, Medellín, Colombia.</w:t>
      </w:r>
    </w:p>
    <w:p w14:paraId="0BF1E653" w14:textId="06C36A93" w:rsidR="00931094" w:rsidRPr="004454F9" w:rsidRDefault="00931094" w:rsidP="004454F9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950BA">
        <w:rPr>
          <w:rFonts w:ascii="Times New Roman" w:hAnsi="Times New Roman" w:cs="Times New Roman"/>
          <w:color w:val="000000" w:themeColor="text1"/>
          <w:sz w:val="20"/>
          <w:szCs w:val="20"/>
        </w:rPr>
        <w:t>*Corresponding author:</w:t>
      </w:r>
      <w:r w:rsidR="00941AA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454F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Email: </w:t>
      </w:r>
      <w:hyperlink r:id="rId8" w:history="1">
        <w:r w:rsidRPr="004454F9">
          <w:rPr>
            <w:rStyle w:val="Hyperlink"/>
            <w:rFonts w:ascii="Times New Roman" w:hAnsi="Times New Roman" w:cs="Times New Roman"/>
            <w:sz w:val="20"/>
            <w:szCs w:val="20"/>
          </w:rPr>
          <w:t>jdiazni@eafit.edu.co</w:t>
        </w:r>
      </w:hyperlink>
    </w:p>
    <w:p w14:paraId="7D629CCF" w14:textId="77777777" w:rsidR="00800F85" w:rsidRDefault="00800F85" w:rsidP="006F29D4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7BDBCC0" w14:textId="177FB9F1" w:rsidR="005050C5" w:rsidRDefault="005050C5" w:rsidP="006F29D4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of contents</w:t>
      </w:r>
    </w:p>
    <w:p w14:paraId="01090815" w14:textId="77777777" w:rsidR="005050C5" w:rsidRPr="00941AA4" w:rsidRDefault="005050C5" w:rsidP="00ED511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7C24D6A" w14:textId="344B8858" w:rsidR="00DD18E8" w:rsidRPr="00DD18E8" w:rsidRDefault="00031CFF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r w:rsidRPr="00DD18E8">
        <w:rPr>
          <w:color w:val="000000" w:themeColor="text1"/>
          <w:sz w:val="16"/>
          <w:szCs w:val="16"/>
        </w:rPr>
        <w:fldChar w:fldCharType="begin"/>
      </w:r>
      <w:r w:rsidRPr="00DD18E8">
        <w:rPr>
          <w:color w:val="000000" w:themeColor="text1"/>
          <w:sz w:val="16"/>
          <w:szCs w:val="16"/>
        </w:rPr>
        <w:instrText xml:space="preserve"> TOC \o "1-3" \h \z \u </w:instrText>
      </w:r>
      <w:r w:rsidRPr="00DD18E8">
        <w:rPr>
          <w:color w:val="000000" w:themeColor="text1"/>
          <w:sz w:val="16"/>
          <w:szCs w:val="16"/>
        </w:rPr>
        <w:fldChar w:fldCharType="separate"/>
      </w:r>
      <w:hyperlink w:anchor="_Toc234442388" w:history="1">
        <w:r w:rsidR="00DD18E8" w:rsidRPr="00DD18E8">
          <w:rPr>
            <w:rStyle w:val="Hyperlink"/>
          </w:rPr>
          <w:t>TABLES</w:t>
        </w:r>
        <w:r w:rsidR="00DD18E8" w:rsidRPr="00DD18E8">
          <w:rPr>
            <w:webHidden/>
          </w:rPr>
          <w:tab/>
        </w:r>
        <w:r w:rsidR="00DD18E8" w:rsidRPr="00DD18E8">
          <w:rPr>
            <w:webHidden/>
          </w:rPr>
          <w:fldChar w:fldCharType="begin"/>
        </w:r>
        <w:r w:rsidR="00DD18E8" w:rsidRPr="00DD18E8">
          <w:rPr>
            <w:webHidden/>
          </w:rPr>
          <w:instrText xml:space="preserve"> PAGEREF _Toc234442388 \h </w:instrText>
        </w:r>
        <w:r w:rsidR="00DD18E8" w:rsidRPr="00DD18E8">
          <w:rPr>
            <w:webHidden/>
          </w:rPr>
        </w:r>
        <w:r w:rsidR="00DD18E8" w:rsidRPr="00DD18E8">
          <w:rPr>
            <w:webHidden/>
          </w:rPr>
          <w:fldChar w:fldCharType="separate"/>
        </w:r>
        <w:r w:rsidR="00DD18E8" w:rsidRPr="00DD18E8">
          <w:rPr>
            <w:webHidden/>
          </w:rPr>
          <w:t>3</w:t>
        </w:r>
        <w:r w:rsidR="00DD18E8" w:rsidRPr="00DD18E8">
          <w:rPr>
            <w:webHidden/>
          </w:rPr>
          <w:fldChar w:fldCharType="end"/>
        </w:r>
      </w:hyperlink>
    </w:p>
    <w:p w14:paraId="44209820" w14:textId="1A4873E9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389" w:history="1">
        <w:r w:rsidRPr="00DD18E8">
          <w:rPr>
            <w:rStyle w:val="Hyperlink"/>
            <w:b w:val="0"/>
            <w:bCs w:val="0"/>
          </w:rPr>
          <w:t>Table 1. Sampling details for microbiological isolation from the Colombian fermented and plant-derived products.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_Toc234442389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3</w:t>
        </w:r>
        <w:r w:rsidRPr="00DD18E8">
          <w:rPr>
            <w:webHidden/>
          </w:rPr>
          <w:fldChar w:fldCharType="end"/>
        </w:r>
      </w:hyperlink>
    </w:p>
    <w:p w14:paraId="3178DB71" w14:textId="7B61537F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390" w:history="1">
        <w:r w:rsidRPr="00DD18E8">
          <w:rPr>
            <w:rStyle w:val="Hyperlink"/>
            <w:b w:val="0"/>
            <w:bCs w:val="0"/>
          </w:rPr>
          <w:t>Table 2. Summary of taxonomic assignments obtained for each strain.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_Toc234442390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3</w:t>
        </w:r>
        <w:r w:rsidRPr="00DD18E8">
          <w:rPr>
            <w:webHidden/>
          </w:rPr>
          <w:fldChar w:fldCharType="end"/>
        </w:r>
      </w:hyperlink>
    </w:p>
    <w:p w14:paraId="04875366" w14:textId="5DB4ED51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391" w:history="1">
        <w:r w:rsidRPr="00DD18E8">
          <w:rPr>
            <w:rStyle w:val="Hyperlink"/>
            <w:b w:val="0"/>
            <w:bCs w:val="0"/>
          </w:rPr>
          <w:t xml:space="preserve">Table 3. BLASTn results against the NCBI database for strains assigned to order </w:t>
        </w:r>
        <w:r w:rsidRPr="00DD18E8">
          <w:rPr>
            <w:rStyle w:val="Hyperlink"/>
            <w:b w:val="0"/>
            <w:bCs w:val="0"/>
            <w:i/>
            <w:iCs/>
          </w:rPr>
          <w:t>Lactobacillales</w:t>
        </w:r>
        <w:r w:rsidRPr="00DD18E8">
          <w:rPr>
            <w:rStyle w:val="Hyperlink"/>
            <w:b w:val="0"/>
            <w:bCs w:val="0"/>
          </w:rPr>
          <w:t>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_Toc234442391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3</w:t>
        </w:r>
        <w:r w:rsidRPr="00DD18E8">
          <w:rPr>
            <w:webHidden/>
          </w:rPr>
          <w:fldChar w:fldCharType="end"/>
        </w:r>
      </w:hyperlink>
    </w:p>
    <w:p w14:paraId="56971F42" w14:textId="23890BD0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392" w:history="1">
        <w:r w:rsidRPr="00DD18E8">
          <w:rPr>
            <w:rStyle w:val="Hyperlink"/>
            <w:b w:val="0"/>
            <w:bCs w:val="0"/>
          </w:rPr>
          <w:t xml:space="preserve">Table 4. Genomic accession numbers for the type species of each genus within the order </w:t>
        </w:r>
        <w:r w:rsidRPr="00DD18E8">
          <w:rPr>
            <w:rStyle w:val="Hyperlink"/>
            <w:b w:val="0"/>
            <w:bCs w:val="0"/>
            <w:i/>
            <w:iCs/>
          </w:rPr>
          <w:t>Lactobacillales</w:t>
        </w:r>
        <w:r w:rsidRPr="00DD18E8">
          <w:rPr>
            <w:rStyle w:val="Hyperlink"/>
            <w:b w:val="0"/>
            <w:bCs w:val="0"/>
          </w:rPr>
          <w:t>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_Toc234442392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4</w:t>
        </w:r>
        <w:r w:rsidRPr="00DD18E8">
          <w:rPr>
            <w:webHidden/>
          </w:rPr>
          <w:fldChar w:fldCharType="end"/>
        </w:r>
      </w:hyperlink>
    </w:p>
    <w:p w14:paraId="7E971172" w14:textId="4B09A6AB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393" w:history="1">
        <w:r w:rsidRPr="00DD18E8">
          <w:rPr>
            <w:rStyle w:val="Hyperlink"/>
            <w:b w:val="0"/>
            <w:bCs w:val="0"/>
          </w:rPr>
          <w:t xml:space="preserve">Table 5. Species from the order </w:t>
        </w:r>
        <w:r w:rsidRPr="00DD18E8">
          <w:rPr>
            <w:rStyle w:val="Hyperlink"/>
            <w:b w:val="0"/>
            <w:bCs w:val="0"/>
            <w:i/>
            <w:iCs/>
          </w:rPr>
          <w:t xml:space="preserve">Lactobacillales </w:t>
        </w:r>
        <w:r w:rsidRPr="00DD18E8">
          <w:rPr>
            <w:rStyle w:val="Hyperlink"/>
            <w:b w:val="0"/>
            <w:bCs w:val="0"/>
          </w:rPr>
          <w:t>excluded from the phylogenetic analysis.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_Toc234442393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6</w:t>
        </w:r>
        <w:r w:rsidRPr="00DD18E8">
          <w:rPr>
            <w:webHidden/>
          </w:rPr>
          <w:fldChar w:fldCharType="end"/>
        </w:r>
      </w:hyperlink>
    </w:p>
    <w:p w14:paraId="048546E4" w14:textId="14ACFE3D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394" w:history="1">
        <w:r w:rsidRPr="00DD18E8">
          <w:rPr>
            <w:rStyle w:val="Hyperlink"/>
            <w:b w:val="0"/>
            <w:bCs w:val="0"/>
          </w:rPr>
          <w:t xml:space="preserve">Table 6. Relative abundance of strains identified at the genus-level within families of the </w:t>
        </w:r>
        <w:r w:rsidRPr="00DD18E8">
          <w:rPr>
            <w:rStyle w:val="Hyperlink"/>
            <w:b w:val="0"/>
            <w:bCs w:val="0"/>
            <w:i/>
            <w:iCs/>
          </w:rPr>
          <w:t xml:space="preserve">Lactobacillales </w:t>
        </w:r>
        <w:r w:rsidRPr="00DD18E8">
          <w:rPr>
            <w:rStyle w:val="Hyperlink"/>
            <w:b w:val="0"/>
            <w:bCs w:val="0"/>
          </w:rPr>
          <w:t>order.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_Toc234442394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7</w:t>
        </w:r>
        <w:r w:rsidRPr="00DD18E8">
          <w:rPr>
            <w:webHidden/>
          </w:rPr>
          <w:fldChar w:fldCharType="end"/>
        </w:r>
      </w:hyperlink>
    </w:p>
    <w:p w14:paraId="07FD51B4" w14:textId="24B9AF00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395" w:history="1">
        <w:r w:rsidRPr="00DD18E8">
          <w:rPr>
            <w:rStyle w:val="Hyperlink"/>
            <w:b w:val="0"/>
            <w:bCs w:val="0"/>
          </w:rPr>
          <w:t xml:space="preserve">Table 7. Resolution of 16S rRNA-based identification and abundance across isolates within genera of </w:t>
        </w:r>
        <w:r w:rsidRPr="00DD18E8">
          <w:rPr>
            <w:rStyle w:val="Hyperlink"/>
            <w:b w:val="0"/>
            <w:bCs w:val="0"/>
            <w:i/>
            <w:iCs/>
          </w:rPr>
          <w:t>Lactobacillales.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_Toc234442395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8</w:t>
        </w:r>
        <w:r w:rsidRPr="00DD18E8">
          <w:rPr>
            <w:webHidden/>
          </w:rPr>
          <w:fldChar w:fldCharType="end"/>
        </w:r>
      </w:hyperlink>
    </w:p>
    <w:p w14:paraId="1C3414B3" w14:textId="5372ECA1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396" w:history="1">
        <w:r w:rsidRPr="00DD18E8">
          <w:rPr>
            <w:rStyle w:val="Hyperlink"/>
            <w:b w:val="0"/>
            <w:bCs w:val="0"/>
          </w:rPr>
          <w:t>Table 8. Amplicon sequencing cost estimation for the MinION-Flongle workflow at Universidad EAFIT.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_Toc234442396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10</w:t>
        </w:r>
        <w:r w:rsidRPr="00DD18E8">
          <w:rPr>
            <w:webHidden/>
          </w:rPr>
          <w:fldChar w:fldCharType="end"/>
        </w:r>
      </w:hyperlink>
    </w:p>
    <w:p w14:paraId="150AD43F" w14:textId="6A06D00E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397" w:history="1">
        <w:r w:rsidRPr="00DD18E8">
          <w:rPr>
            <w:rStyle w:val="Hyperlink"/>
            <w:b w:val="0"/>
            <w:bCs w:val="0"/>
          </w:rPr>
          <w:t>Table 9. GenBank accession numbers assigned to the 16S rRNA gene sequences of LAB isolates included in this study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_Toc234442397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10</w:t>
        </w:r>
        <w:r w:rsidRPr="00DD18E8">
          <w:rPr>
            <w:webHidden/>
          </w:rPr>
          <w:fldChar w:fldCharType="end"/>
        </w:r>
      </w:hyperlink>
    </w:p>
    <w:p w14:paraId="5B7D37B9" w14:textId="1FFA7E2F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398" w:history="1">
        <w:r w:rsidRPr="00DD18E8">
          <w:rPr>
            <w:rStyle w:val="Hyperlink"/>
          </w:rPr>
          <w:t>FIGURES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_Toc234442398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11</w:t>
        </w:r>
        <w:r w:rsidRPr="00DD18E8">
          <w:rPr>
            <w:webHidden/>
          </w:rPr>
          <w:fldChar w:fldCharType="end"/>
        </w:r>
      </w:hyperlink>
    </w:p>
    <w:p w14:paraId="6DCF8EF1" w14:textId="6E628DCE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399" w:history="1">
        <w:r w:rsidRPr="00DD18E8">
          <w:rPr>
            <w:rStyle w:val="Hyperlink"/>
            <w:b w:val="0"/>
            <w:bCs w:val="0"/>
          </w:rPr>
          <w:t xml:space="preserve">Fig. 1 Phylogenetic reconstruction among </w:t>
        </w:r>
        <w:r w:rsidRPr="00DD18E8">
          <w:rPr>
            <w:rStyle w:val="Hyperlink"/>
            <w:b w:val="0"/>
            <w:bCs w:val="0"/>
            <w:i/>
            <w:iCs/>
          </w:rPr>
          <w:t xml:space="preserve">Bavariicoccus </w:t>
        </w:r>
        <w:r w:rsidRPr="00DD18E8">
          <w:rPr>
            <w:rStyle w:val="Hyperlink"/>
            <w:b w:val="0"/>
            <w:bCs w:val="0"/>
          </w:rPr>
          <w:t>isolates based on 16S rRNA gene sequences.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_Toc234442399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11</w:t>
        </w:r>
        <w:r w:rsidRPr="00DD18E8">
          <w:rPr>
            <w:webHidden/>
          </w:rPr>
          <w:fldChar w:fldCharType="end"/>
        </w:r>
      </w:hyperlink>
    </w:p>
    <w:p w14:paraId="4EABB27B" w14:textId="18ACC1C5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400" w:history="1">
        <w:r w:rsidRPr="00DD18E8">
          <w:rPr>
            <w:rStyle w:val="Hyperlink"/>
            <w:b w:val="0"/>
            <w:bCs w:val="0"/>
          </w:rPr>
          <w:t xml:space="preserve">Fig. 2 Phylogenetic reconstruction among </w:t>
        </w:r>
        <w:r w:rsidRPr="00DD18E8">
          <w:rPr>
            <w:rStyle w:val="Hyperlink"/>
            <w:b w:val="0"/>
            <w:bCs w:val="0"/>
            <w:i/>
            <w:iCs/>
          </w:rPr>
          <w:t xml:space="preserve">Carnobacterium </w:t>
        </w:r>
        <w:r w:rsidRPr="00DD18E8">
          <w:rPr>
            <w:rStyle w:val="Hyperlink"/>
            <w:b w:val="0"/>
            <w:bCs w:val="0"/>
          </w:rPr>
          <w:t>isolates based on 16S rRNA gene sequences.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_Toc234442400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11</w:t>
        </w:r>
        <w:r w:rsidRPr="00DD18E8">
          <w:rPr>
            <w:webHidden/>
          </w:rPr>
          <w:fldChar w:fldCharType="end"/>
        </w:r>
      </w:hyperlink>
    </w:p>
    <w:p w14:paraId="2BEAE723" w14:textId="27045548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401" w:history="1">
        <w:r w:rsidRPr="00DD18E8">
          <w:rPr>
            <w:rStyle w:val="Hyperlink"/>
            <w:b w:val="0"/>
            <w:bCs w:val="0"/>
          </w:rPr>
          <w:t xml:space="preserve">Fig. 3 Phylogenetic reconstruction among </w:t>
        </w:r>
        <w:r w:rsidRPr="00DD18E8">
          <w:rPr>
            <w:rStyle w:val="Hyperlink"/>
            <w:b w:val="0"/>
            <w:bCs w:val="0"/>
            <w:i/>
            <w:iCs/>
          </w:rPr>
          <w:t xml:space="preserve">Fructobacillus </w:t>
        </w:r>
        <w:r w:rsidRPr="00DD18E8">
          <w:rPr>
            <w:rStyle w:val="Hyperlink"/>
            <w:b w:val="0"/>
            <w:bCs w:val="0"/>
          </w:rPr>
          <w:t>isolates based on 16S rRNA gene sequences.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_Toc234442401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12</w:t>
        </w:r>
        <w:r w:rsidRPr="00DD18E8">
          <w:rPr>
            <w:webHidden/>
          </w:rPr>
          <w:fldChar w:fldCharType="end"/>
        </w:r>
      </w:hyperlink>
    </w:p>
    <w:p w14:paraId="6DB1E402" w14:textId="3337726D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402" w:history="1">
        <w:r w:rsidRPr="00DD18E8">
          <w:rPr>
            <w:rStyle w:val="Hyperlink"/>
            <w:b w:val="0"/>
            <w:bCs w:val="0"/>
          </w:rPr>
          <w:t xml:space="preserve">Fig. 4 Phylogenetic reconstruction among </w:t>
        </w:r>
        <w:r w:rsidRPr="00DD18E8">
          <w:rPr>
            <w:rStyle w:val="Hyperlink"/>
            <w:b w:val="0"/>
            <w:bCs w:val="0"/>
            <w:i/>
            <w:iCs/>
          </w:rPr>
          <w:t xml:space="preserve">Lacticaseibacillus </w:t>
        </w:r>
        <w:r w:rsidRPr="00DD18E8">
          <w:rPr>
            <w:rStyle w:val="Hyperlink"/>
            <w:b w:val="0"/>
            <w:bCs w:val="0"/>
          </w:rPr>
          <w:t>isolates based on 16S rRNA gene sequences.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_Toc234442402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13</w:t>
        </w:r>
        <w:r w:rsidRPr="00DD18E8">
          <w:rPr>
            <w:webHidden/>
          </w:rPr>
          <w:fldChar w:fldCharType="end"/>
        </w:r>
      </w:hyperlink>
    </w:p>
    <w:p w14:paraId="5C8506B4" w14:textId="79B559C6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403" w:history="1">
        <w:r w:rsidRPr="00DD18E8">
          <w:rPr>
            <w:rStyle w:val="Hyperlink"/>
            <w:b w:val="0"/>
            <w:bCs w:val="0"/>
          </w:rPr>
          <w:t xml:space="preserve">Fig. 5 Phylogenetic reconstruction among </w:t>
        </w:r>
        <w:r w:rsidRPr="00DD18E8">
          <w:rPr>
            <w:rStyle w:val="Hyperlink"/>
            <w:b w:val="0"/>
            <w:bCs w:val="0"/>
            <w:i/>
            <w:iCs/>
          </w:rPr>
          <w:t xml:space="preserve">Lactococcus </w:t>
        </w:r>
        <w:r w:rsidRPr="00DD18E8">
          <w:rPr>
            <w:rStyle w:val="Hyperlink"/>
            <w:b w:val="0"/>
            <w:bCs w:val="0"/>
          </w:rPr>
          <w:t>isolates based on 16S rRNA gene sequences.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_Toc234442403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14</w:t>
        </w:r>
        <w:r w:rsidRPr="00DD18E8">
          <w:rPr>
            <w:webHidden/>
          </w:rPr>
          <w:fldChar w:fldCharType="end"/>
        </w:r>
      </w:hyperlink>
    </w:p>
    <w:p w14:paraId="765F0978" w14:textId="297FB819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404" w:history="1">
        <w:r w:rsidRPr="00DD18E8">
          <w:rPr>
            <w:rStyle w:val="Hyperlink"/>
            <w:b w:val="0"/>
            <w:bCs w:val="0"/>
          </w:rPr>
          <w:t xml:space="preserve">Fig. 6 Phylogenetic reconstruction among </w:t>
        </w:r>
        <w:r w:rsidRPr="00DD18E8">
          <w:rPr>
            <w:rStyle w:val="Hyperlink"/>
            <w:b w:val="0"/>
            <w:bCs w:val="0"/>
            <w:i/>
            <w:iCs/>
          </w:rPr>
          <w:t xml:space="preserve">Limosilactobacillus </w:t>
        </w:r>
        <w:r w:rsidRPr="00DD18E8">
          <w:rPr>
            <w:rStyle w:val="Hyperlink"/>
            <w:b w:val="0"/>
            <w:bCs w:val="0"/>
          </w:rPr>
          <w:t>isolates based on 16S rRNA gene sequences.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_Toc234442404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15</w:t>
        </w:r>
        <w:r w:rsidRPr="00DD18E8">
          <w:rPr>
            <w:webHidden/>
          </w:rPr>
          <w:fldChar w:fldCharType="end"/>
        </w:r>
      </w:hyperlink>
    </w:p>
    <w:p w14:paraId="36FB37E1" w14:textId="0D3A92AE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405" w:history="1">
        <w:r w:rsidRPr="00DD18E8">
          <w:rPr>
            <w:rStyle w:val="Hyperlink"/>
            <w:b w:val="0"/>
            <w:bCs w:val="0"/>
          </w:rPr>
          <w:t xml:space="preserve">Fig. 7 Phylogenetic reconstruction among </w:t>
        </w:r>
        <w:r w:rsidRPr="00DD18E8">
          <w:rPr>
            <w:rStyle w:val="Hyperlink"/>
            <w:b w:val="0"/>
            <w:bCs w:val="0"/>
            <w:i/>
            <w:iCs/>
          </w:rPr>
          <w:t xml:space="preserve">Paucilactobacillus </w:t>
        </w:r>
        <w:r w:rsidRPr="00DD18E8">
          <w:rPr>
            <w:rStyle w:val="Hyperlink"/>
            <w:b w:val="0"/>
            <w:bCs w:val="0"/>
          </w:rPr>
          <w:t>isolates based on 16S rRNA gene sequences.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_Toc234442405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15</w:t>
        </w:r>
        <w:r w:rsidRPr="00DD18E8">
          <w:rPr>
            <w:webHidden/>
          </w:rPr>
          <w:fldChar w:fldCharType="end"/>
        </w:r>
      </w:hyperlink>
    </w:p>
    <w:p w14:paraId="5E9B932B" w14:textId="485F21FF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406" w:history="1">
        <w:r w:rsidRPr="00DD18E8">
          <w:rPr>
            <w:rStyle w:val="Hyperlink"/>
            <w:b w:val="0"/>
            <w:bCs w:val="0"/>
          </w:rPr>
          <w:t xml:space="preserve">Fig. 8 Phylogenetic reconstruction among </w:t>
        </w:r>
        <w:r w:rsidRPr="00DD18E8">
          <w:rPr>
            <w:rStyle w:val="Hyperlink"/>
            <w:b w:val="0"/>
            <w:bCs w:val="0"/>
            <w:i/>
            <w:iCs/>
          </w:rPr>
          <w:t xml:space="preserve">Pediococcus </w:t>
        </w:r>
        <w:r w:rsidRPr="00DD18E8">
          <w:rPr>
            <w:rStyle w:val="Hyperlink"/>
            <w:b w:val="0"/>
            <w:bCs w:val="0"/>
          </w:rPr>
          <w:t>isolates based on 16S rRNA gene sequences.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_Toc234442406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16</w:t>
        </w:r>
        <w:r w:rsidRPr="00DD18E8">
          <w:rPr>
            <w:webHidden/>
          </w:rPr>
          <w:fldChar w:fldCharType="end"/>
        </w:r>
      </w:hyperlink>
    </w:p>
    <w:p w14:paraId="1169D00F" w14:textId="3FE2DE6E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407" w:history="1">
        <w:r w:rsidRPr="00DD18E8">
          <w:rPr>
            <w:rStyle w:val="Hyperlink"/>
            <w:b w:val="0"/>
            <w:bCs w:val="0"/>
          </w:rPr>
          <w:t xml:space="preserve">Fig. 9 Phylogenetic reconstruction among </w:t>
        </w:r>
        <w:r w:rsidRPr="00DD18E8">
          <w:rPr>
            <w:rStyle w:val="Hyperlink"/>
            <w:b w:val="0"/>
            <w:bCs w:val="0"/>
            <w:i/>
            <w:iCs/>
          </w:rPr>
          <w:t xml:space="preserve">Weissella </w:t>
        </w:r>
        <w:r w:rsidRPr="00DD18E8">
          <w:rPr>
            <w:rStyle w:val="Hyperlink"/>
            <w:b w:val="0"/>
            <w:bCs w:val="0"/>
          </w:rPr>
          <w:t>isolates based on 16S rRNA gene sequences.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_Toc234442407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16</w:t>
        </w:r>
        <w:r w:rsidRPr="00DD18E8">
          <w:rPr>
            <w:webHidden/>
          </w:rPr>
          <w:fldChar w:fldCharType="end"/>
        </w:r>
      </w:hyperlink>
    </w:p>
    <w:p w14:paraId="235F9775" w14:textId="17F09F3A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408" w:history="1">
        <w:r w:rsidRPr="00DD18E8">
          <w:rPr>
            <w:rStyle w:val="Hyperlink"/>
            <w:b w:val="0"/>
            <w:bCs w:val="0"/>
          </w:rPr>
          <w:t xml:space="preserve">Fig. 10 Phylogenetic reconstruction among </w:t>
        </w:r>
        <w:r w:rsidRPr="00DD18E8">
          <w:rPr>
            <w:rStyle w:val="Hyperlink"/>
            <w:b w:val="0"/>
            <w:bCs w:val="0"/>
            <w:i/>
            <w:iCs/>
          </w:rPr>
          <w:t xml:space="preserve">Liquorilactobacillus </w:t>
        </w:r>
        <w:r w:rsidRPr="00DD18E8">
          <w:rPr>
            <w:rStyle w:val="Hyperlink"/>
            <w:b w:val="0"/>
            <w:bCs w:val="0"/>
          </w:rPr>
          <w:t>isolates based on 16S rRNA gene sequences.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_Toc234442408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17</w:t>
        </w:r>
        <w:r w:rsidRPr="00DD18E8">
          <w:rPr>
            <w:webHidden/>
          </w:rPr>
          <w:fldChar w:fldCharType="end"/>
        </w:r>
      </w:hyperlink>
    </w:p>
    <w:p w14:paraId="25422C56" w14:textId="314874F2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409" w:history="1">
        <w:r w:rsidRPr="00DD18E8">
          <w:rPr>
            <w:rStyle w:val="Hyperlink"/>
            <w:b w:val="0"/>
            <w:bCs w:val="0"/>
          </w:rPr>
          <w:t xml:space="preserve">Fig. 11 Phylogenetic reconstruction among </w:t>
        </w:r>
        <w:r w:rsidRPr="00DD18E8">
          <w:rPr>
            <w:rStyle w:val="Hyperlink"/>
            <w:b w:val="0"/>
            <w:bCs w:val="0"/>
            <w:i/>
            <w:iCs/>
          </w:rPr>
          <w:t xml:space="preserve">Loigolactobacillus </w:t>
        </w:r>
        <w:r w:rsidRPr="00DD18E8">
          <w:rPr>
            <w:rStyle w:val="Hyperlink"/>
            <w:b w:val="0"/>
            <w:bCs w:val="0"/>
          </w:rPr>
          <w:t>isolates based on 16S rRNA gene sequences.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_Toc234442409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17</w:t>
        </w:r>
        <w:r w:rsidRPr="00DD18E8">
          <w:rPr>
            <w:webHidden/>
          </w:rPr>
          <w:fldChar w:fldCharType="end"/>
        </w:r>
      </w:hyperlink>
    </w:p>
    <w:p w14:paraId="76ABA7FF" w14:textId="00EAA565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410" w:history="1">
        <w:r w:rsidRPr="00DD18E8">
          <w:rPr>
            <w:rStyle w:val="Hyperlink"/>
            <w:b w:val="0"/>
            <w:bCs w:val="0"/>
          </w:rPr>
          <w:t xml:space="preserve">Fig. 12 Phylogenetic reconstruction among </w:t>
        </w:r>
        <w:r w:rsidRPr="00DD18E8">
          <w:rPr>
            <w:rStyle w:val="Hyperlink"/>
            <w:b w:val="0"/>
            <w:bCs w:val="0"/>
            <w:i/>
            <w:iCs/>
          </w:rPr>
          <w:t xml:space="preserve">Pseudolactococcus </w:t>
        </w:r>
        <w:r w:rsidRPr="00DD18E8">
          <w:rPr>
            <w:rStyle w:val="Hyperlink"/>
            <w:b w:val="0"/>
            <w:bCs w:val="0"/>
          </w:rPr>
          <w:t>isolates based on 16S rRNA gene sequences.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_Toc234442410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18</w:t>
        </w:r>
        <w:r w:rsidRPr="00DD18E8">
          <w:rPr>
            <w:webHidden/>
          </w:rPr>
          <w:fldChar w:fldCharType="end"/>
        </w:r>
      </w:hyperlink>
    </w:p>
    <w:p w14:paraId="3258C9CA" w14:textId="23D59BBF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411" w:history="1">
        <w:r w:rsidRPr="00DD18E8">
          <w:rPr>
            <w:rStyle w:val="Hyperlink"/>
            <w:b w:val="0"/>
            <w:bCs w:val="0"/>
          </w:rPr>
          <w:t xml:space="preserve">Fig. 13 Phylogenetic reconstruction among </w:t>
        </w:r>
        <w:r w:rsidRPr="00DD18E8">
          <w:rPr>
            <w:rStyle w:val="Hyperlink"/>
            <w:b w:val="0"/>
            <w:bCs w:val="0"/>
            <w:i/>
            <w:iCs/>
          </w:rPr>
          <w:t xml:space="preserve">Lactiplantibacillus </w:t>
        </w:r>
        <w:r w:rsidRPr="00DD18E8">
          <w:rPr>
            <w:rStyle w:val="Hyperlink"/>
            <w:b w:val="0"/>
            <w:bCs w:val="0"/>
          </w:rPr>
          <w:t>isolates based on 16S rRNA gene sequences.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_Toc234442411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19</w:t>
        </w:r>
        <w:r w:rsidRPr="00DD18E8">
          <w:rPr>
            <w:webHidden/>
          </w:rPr>
          <w:fldChar w:fldCharType="end"/>
        </w:r>
      </w:hyperlink>
    </w:p>
    <w:p w14:paraId="13421072" w14:textId="1925EE91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412" w:history="1">
        <w:r w:rsidRPr="00DD18E8">
          <w:rPr>
            <w:rStyle w:val="Hyperlink"/>
            <w:b w:val="0"/>
            <w:bCs w:val="0"/>
          </w:rPr>
          <w:t xml:space="preserve">Fig. 14 Phylogenetic reconstruction among </w:t>
        </w:r>
        <w:r w:rsidRPr="00DD18E8">
          <w:rPr>
            <w:rStyle w:val="Hyperlink"/>
            <w:b w:val="0"/>
            <w:bCs w:val="0"/>
            <w:i/>
            <w:iCs/>
          </w:rPr>
          <w:t xml:space="preserve">Enterococcus </w:t>
        </w:r>
        <w:r w:rsidRPr="00DD18E8">
          <w:rPr>
            <w:rStyle w:val="Hyperlink"/>
            <w:b w:val="0"/>
            <w:bCs w:val="0"/>
          </w:rPr>
          <w:t>isolates based on 16S rRNA gene sequences.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_Toc234442412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20</w:t>
        </w:r>
        <w:r w:rsidRPr="00DD18E8">
          <w:rPr>
            <w:webHidden/>
          </w:rPr>
          <w:fldChar w:fldCharType="end"/>
        </w:r>
      </w:hyperlink>
    </w:p>
    <w:p w14:paraId="687D9285" w14:textId="68ADAC91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413" w:history="1">
        <w:r w:rsidRPr="00DD18E8">
          <w:rPr>
            <w:rStyle w:val="Hyperlink"/>
            <w:b w:val="0"/>
            <w:bCs w:val="0"/>
          </w:rPr>
          <w:t xml:space="preserve">Fig. 15 Phylogenetic reconstruction among </w:t>
        </w:r>
        <w:r w:rsidRPr="00DD18E8">
          <w:rPr>
            <w:rStyle w:val="Hyperlink"/>
            <w:b w:val="0"/>
            <w:bCs w:val="0"/>
            <w:i/>
            <w:iCs/>
          </w:rPr>
          <w:t xml:space="preserve">Latilactobacillus </w:t>
        </w:r>
        <w:r w:rsidRPr="00DD18E8">
          <w:rPr>
            <w:rStyle w:val="Hyperlink"/>
            <w:b w:val="0"/>
            <w:bCs w:val="0"/>
          </w:rPr>
          <w:t>isolates based on 16S rRNA gene sequences.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_Toc234442413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21</w:t>
        </w:r>
        <w:r w:rsidRPr="00DD18E8">
          <w:rPr>
            <w:webHidden/>
          </w:rPr>
          <w:fldChar w:fldCharType="end"/>
        </w:r>
      </w:hyperlink>
    </w:p>
    <w:p w14:paraId="346ADF7E" w14:textId="5559859D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414" w:history="1">
        <w:r w:rsidRPr="00DD18E8">
          <w:rPr>
            <w:rStyle w:val="Hyperlink"/>
            <w:b w:val="0"/>
            <w:bCs w:val="0"/>
          </w:rPr>
          <w:t xml:space="preserve">Fig. 16 Phylogenetic reconstruction among </w:t>
        </w:r>
        <w:r w:rsidRPr="00DD18E8">
          <w:rPr>
            <w:rStyle w:val="Hyperlink"/>
            <w:b w:val="0"/>
            <w:bCs w:val="0"/>
            <w:i/>
            <w:iCs/>
          </w:rPr>
          <w:t xml:space="preserve">Leuconostoc </w:t>
        </w:r>
        <w:r w:rsidRPr="00DD18E8">
          <w:rPr>
            <w:rStyle w:val="Hyperlink"/>
            <w:b w:val="0"/>
            <w:bCs w:val="0"/>
          </w:rPr>
          <w:t>isolates based on 16S rRNA gene sequences.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_Toc234442414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22</w:t>
        </w:r>
        <w:r w:rsidRPr="00DD18E8">
          <w:rPr>
            <w:webHidden/>
          </w:rPr>
          <w:fldChar w:fldCharType="end"/>
        </w:r>
      </w:hyperlink>
    </w:p>
    <w:p w14:paraId="030CC330" w14:textId="36E86477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415" w:history="1">
        <w:r w:rsidRPr="00DD18E8">
          <w:rPr>
            <w:rStyle w:val="Hyperlink"/>
            <w:b w:val="0"/>
            <w:bCs w:val="0"/>
          </w:rPr>
          <w:t xml:space="preserve">Fig. 18 Phylogenetic reconstruction among </w:t>
        </w:r>
        <w:r w:rsidRPr="00DD18E8">
          <w:rPr>
            <w:rStyle w:val="Hyperlink"/>
            <w:b w:val="0"/>
            <w:bCs w:val="0"/>
            <w:i/>
            <w:iCs/>
          </w:rPr>
          <w:t xml:space="preserve">Levilactobacillus </w:t>
        </w:r>
        <w:r w:rsidRPr="00DD18E8">
          <w:rPr>
            <w:rStyle w:val="Hyperlink"/>
            <w:b w:val="0"/>
            <w:bCs w:val="0"/>
          </w:rPr>
          <w:t>isolates based on 16S rRNA gene sequences.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_Toc234442415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24</w:t>
        </w:r>
        <w:r w:rsidRPr="00DD18E8">
          <w:rPr>
            <w:webHidden/>
          </w:rPr>
          <w:fldChar w:fldCharType="end"/>
        </w:r>
      </w:hyperlink>
    </w:p>
    <w:p w14:paraId="1BA8B6D2" w14:textId="4C40494F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416" w:history="1">
        <w:r w:rsidRPr="00DD18E8">
          <w:rPr>
            <w:rStyle w:val="Hyperlink"/>
            <w:b w:val="0"/>
            <w:bCs w:val="0"/>
          </w:rPr>
          <w:t xml:space="preserve">Fig. 19 Phylogenetic reconstruction among </w:t>
        </w:r>
        <w:r w:rsidRPr="00DD18E8">
          <w:rPr>
            <w:rStyle w:val="Hyperlink"/>
            <w:b w:val="0"/>
            <w:bCs w:val="0"/>
            <w:i/>
            <w:iCs/>
          </w:rPr>
          <w:t xml:space="preserve">Aerococcus </w:t>
        </w:r>
        <w:r w:rsidRPr="00DD18E8">
          <w:rPr>
            <w:rStyle w:val="Hyperlink"/>
            <w:b w:val="0"/>
            <w:bCs w:val="0"/>
          </w:rPr>
          <w:t>isolates based on 16S rRNA gene sequences.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_Toc234442416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25</w:t>
        </w:r>
        <w:r w:rsidRPr="00DD18E8">
          <w:rPr>
            <w:webHidden/>
          </w:rPr>
          <w:fldChar w:fldCharType="end"/>
        </w:r>
      </w:hyperlink>
    </w:p>
    <w:p w14:paraId="327A5A7A" w14:textId="66DA34D9" w:rsidR="00DD18E8" w:rsidRPr="00DD18E8" w:rsidRDefault="00DD18E8" w:rsidP="00DD18E8">
      <w:pPr>
        <w:pStyle w:val="TOC1"/>
        <w:rPr>
          <w:rFonts w:asciiTheme="minorHAnsi" w:eastAsiaTheme="minorEastAsia" w:hAnsiTheme="minorHAnsi" w:cstheme="minorBidi"/>
          <w:sz w:val="24"/>
          <w:szCs w:val="24"/>
          <w:lang w:val="es-CO" w:eastAsia="es-CO"/>
        </w:rPr>
      </w:pPr>
      <w:hyperlink w:anchor="_Toc234442417" w:history="1">
        <w:r w:rsidRPr="00DD18E8">
          <w:rPr>
            <w:rStyle w:val="Hyperlink"/>
            <w:b w:val="0"/>
            <w:bCs w:val="0"/>
          </w:rPr>
          <w:t xml:space="preserve">Fig. 21 Phylogenetic reconstruction among </w:t>
        </w:r>
        <w:r w:rsidRPr="00DD18E8">
          <w:rPr>
            <w:rStyle w:val="Hyperlink"/>
            <w:b w:val="0"/>
            <w:bCs w:val="0"/>
            <w:i/>
            <w:iCs/>
          </w:rPr>
          <w:t xml:space="preserve">Furfurilactobacillus </w:t>
        </w:r>
        <w:r w:rsidRPr="00DD18E8">
          <w:rPr>
            <w:rStyle w:val="Hyperlink"/>
            <w:b w:val="0"/>
            <w:bCs w:val="0"/>
          </w:rPr>
          <w:t>isolates based on 16S rRNA gene sequences.</w:t>
        </w:r>
        <w:r w:rsidRPr="00DD18E8">
          <w:rPr>
            <w:webHidden/>
          </w:rPr>
          <w:tab/>
        </w:r>
        <w:r w:rsidRPr="00DD18E8">
          <w:rPr>
            <w:webHidden/>
          </w:rPr>
          <w:fldChar w:fldCharType="begin"/>
        </w:r>
        <w:r w:rsidRPr="00DD18E8">
          <w:rPr>
            <w:webHidden/>
          </w:rPr>
          <w:instrText xml:space="preserve"> PAGEREF _Toc234442417 \h </w:instrText>
        </w:r>
        <w:r w:rsidRPr="00DD18E8">
          <w:rPr>
            <w:webHidden/>
          </w:rPr>
        </w:r>
        <w:r w:rsidRPr="00DD18E8">
          <w:rPr>
            <w:webHidden/>
          </w:rPr>
          <w:fldChar w:fldCharType="separate"/>
        </w:r>
        <w:r w:rsidRPr="00DD18E8">
          <w:rPr>
            <w:webHidden/>
          </w:rPr>
          <w:t>26</w:t>
        </w:r>
        <w:r w:rsidRPr="00DD18E8">
          <w:rPr>
            <w:webHidden/>
          </w:rPr>
          <w:fldChar w:fldCharType="end"/>
        </w:r>
      </w:hyperlink>
    </w:p>
    <w:p w14:paraId="26BB4ACE" w14:textId="1AEDD00A" w:rsidR="00800F85" w:rsidRPr="00DD18E8" w:rsidRDefault="00031CFF" w:rsidP="00ED511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DD18E8">
        <w:rPr>
          <w:rFonts w:ascii="Times New Roman" w:hAnsi="Times New Roman" w:cs="Times New Roman"/>
          <w:color w:val="000000" w:themeColor="text1"/>
          <w:sz w:val="16"/>
          <w:szCs w:val="16"/>
        </w:rPr>
        <w:fldChar w:fldCharType="end"/>
      </w:r>
    </w:p>
    <w:p w14:paraId="5872B9C6" w14:textId="77777777" w:rsidR="00800F85" w:rsidRDefault="00800F85" w:rsidP="006F29D4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522B0559" w14:textId="77777777" w:rsidR="00BF1337" w:rsidRDefault="00BF1337">
      <w:pPr>
        <w:spacing w:line="259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14:paraId="10F491B5" w14:textId="2ACB01C7" w:rsidR="00A46D54" w:rsidRDefault="00A46D54" w:rsidP="00A46D54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0" w:name="_Toc234442388"/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TABLES</w:t>
      </w:r>
      <w:bookmarkEnd w:id="0"/>
    </w:p>
    <w:p w14:paraId="2640720B" w14:textId="64D89018" w:rsidR="00CC24F8" w:rsidRDefault="006F29D4" w:rsidP="00CC24F8">
      <w:pPr>
        <w:pStyle w:val="Heading1"/>
        <w:spacing w:before="0" w:after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1" w:name="_Toc234442389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1. Sampling details for microbiological isolation from the Colombian fermented and plant-derived products.</w:t>
      </w:r>
      <w:bookmarkEnd w:id="1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</w:p>
    <w:p w14:paraId="1B8699D9" w14:textId="5C28DA02" w:rsidR="006F29D4" w:rsidRPr="00385174" w:rsidRDefault="006F29D4" w:rsidP="00CC24F8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table includes isolate collection code, sampling date, source of isolation, sampling locality, culture conditions, colony morphology and cell staining. </w:t>
      </w:r>
    </w:p>
    <w:p w14:paraId="15C8DBEC" w14:textId="7F5B3B37" w:rsidR="006F29D4" w:rsidRDefault="006F29D4" w:rsidP="00CC24F8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See Supplementary_file1 Table_1.</w:t>
      </w:r>
    </w:p>
    <w:p w14:paraId="1B51041B" w14:textId="77777777" w:rsidR="00CC24F8" w:rsidRPr="00385174" w:rsidRDefault="00CC24F8" w:rsidP="00CC24F8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C0A293F" w14:textId="631CDC8E" w:rsidR="00CC24F8" w:rsidRDefault="006F29D4" w:rsidP="00CC24F8">
      <w:pPr>
        <w:pStyle w:val="Heading1"/>
        <w:spacing w:before="0" w:after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2" w:name="_Toc234442390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2. Summary of taxonomic assignments obtained for each strain.</w:t>
      </w:r>
      <w:bookmarkEnd w:id="2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</w:p>
    <w:p w14:paraId="68A4BB94" w14:textId="2ADFF015" w:rsidR="006F29D4" w:rsidRPr="00385174" w:rsidRDefault="006F29D4" w:rsidP="00CC24F8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The table includes classifications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generated with SILVA v138.2, including taxonomic outputs from EMBL/EBI ENA, GTDB, LTP and RDP classification, as well as NCBI </w:t>
      </w:r>
      <w:proofErr w:type="spellStart"/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BLASTn</w:t>
      </w:r>
      <w:proofErr w:type="spellEnd"/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results and phylogenetic identification obtained in this study.</w:t>
      </w:r>
    </w:p>
    <w:p w14:paraId="12BD0DB0" w14:textId="69FB9BA6" w:rsidR="006F29D4" w:rsidRPr="00385174" w:rsidRDefault="006F29D4" w:rsidP="00CC24F8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See Supplementary_file1 Table_2.</w:t>
      </w:r>
    </w:p>
    <w:p w14:paraId="79C2C225" w14:textId="77777777" w:rsidR="006F29D4" w:rsidRPr="00385174" w:rsidRDefault="006F29D4" w:rsidP="00CC24F8">
      <w:pPr>
        <w:spacing w:after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86CB711" w14:textId="65462CBE" w:rsidR="00CC24F8" w:rsidRDefault="006F29D4" w:rsidP="00CC24F8">
      <w:pPr>
        <w:pStyle w:val="Heading1"/>
        <w:spacing w:before="0" w:after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3" w:name="_Toc234442391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Table 3. </w:t>
      </w:r>
      <w:proofErr w:type="spellStart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BLASTn</w:t>
      </w:r>
      <w:proofErr w:type="spellEnd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results against the NCBI database for strains assigned to order </w:t>
      </w:r>
      <w:proofErr w:type="spellStart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Lactobacillales</w:t>
      </w:r>
      <w:proofErr w:type="spellEnd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bookmarkEnd w:id="3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</w:p>
    <w:p w14:paraId="3F9F01E6" w14:textId="02F05154" w:rsidR="006F29D4" w:rsidRPr="00385174" w:rsidRDefault="006F29D4" w:rsidP="00CC24F8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table includes query ID, percent identity, </w:t>
      </w:r>
      <w:proofErr w:type="spellStart"/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bitscore</w:t>
      </w:r>
      <w:proofErr w:type="spellEnd"/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, e-value, hit description, accession number, query and sequence lengths.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</w:p>
    <w:p w14:paraId="5218A327" w14:textId="748F1415" w:rsidR="006F29D4" w:rsidRDefault="006F29D4" w:rsidP="00CC24F8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See Supplementary_file1 Table_3 </w:t>
      </w:r>
    </w:p>
    <w:p w14:paraId="4DD7F7AB" w14:textId="77777777" w:rsidR="00F92E86" w:rsidRPr="00385174" w:rsidRDefault="00F92E86" w:rsidP="00CC24F8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BDA3678" w14:textId="77777777" w:rsidR="005050C5" w:rsidRDefault="005050C5">
      <w:pPr>
        <w:spacing w:line="259" w:lineRule="auto"/>
        <w:rPr>
          <w:rFonts w:ascii="Times New Roman" w:eastAsiaTheme="majorEastAsia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14:paraId="692ABC3C" w14:textId="502F6A36" w:rsidR="00EC5502" w:rsidRDefault="006F29D4" w:rsidP="002950BA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4" w:name="_Toc234442392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Table 4. Genomic accession numbers for the type species of each genus within the order </w:t>
      </w:r>
      <w:proofErr w:type="spellStart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Lactobacillales</w:t>
      </w:r>
      <w:proofErr w:type="spellEnd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bookmarkEnd w:id="4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</w:p>
    <w:p w14:paraId="7D0EFF92" w14:textId="7B28D971" w:rsidR="006F29D4" w:rsidRDefault="006F29D4" w:rsidP="002950BA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For species with available genome sequences, GenBank and NCBI </w:t>
      </w:r>
      <w:proofErr w:type="spellStart"/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RefSeq</w:t>
      </w:r>
      <w:proofErr w:type="spellEnd"/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assembly numbers are reported. All listed species correspond to their respective type strains. “N/A” indicates that no genome assembly accession was available in the corresponding database.</w:t>
      </w:r>
    </w:p>
    <w:p w14:paraId="37AAD125" w14:textId="77777777" w:rsidR="002950BA" w:rsidRPr="00385174" w:rsidRDefault="002950BA" w:rsidP="002950BA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PlainTable2"/>
        <w:tblW w:w="5000" w:type="pct"/>
        <w:jc w:val="center"/>
        <w:tblLook w:val="04A0" w:firstRow="1" w:lastRow="0" w:firstColumn="1" w:lastColumn="0" w:noHBand="0" w:noVBand="1"/>
      </w:tblPr>
      <w:tblGrid>
        <w:gridCol w:w="3297"/>
        <w:gridCol w:w="1683"/>
        <w:gridCol w:w="1849"/>
        <w:gridCol w:w="2197"/>
      </w:tblGrid>
      <w:tr w:rsidR="006F29D4" w:rsidRPr="00385174" w14:paraId="05A5B303" w14:textId="77777777" w:rsidTr="00A424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298720F5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Type species</w:t>
            </w:r>
          </w:p>
        </w:tc>
        <w:tc>
          <w:tcPr>
            <w:tcW w:w="932" w:type="pct"/>
            <w:noWrap/>
            <w:hideMark/>
          </w:tcPr>
          <w:p w14:paraId="40082049" w14:textId="77777777" w:rsidR="006F29D4" w:rsidRPr="00385174" w:rsidRDefault="006F29D4" w:rsidP="00E700F1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Type strain</w:t>
            </w:r>
          </w:p>
        </w:tc>
        <w:tc>
          <w:tcPr>
            <w:tcW w:w="1168" w:type="pct"/>
            <w:noWrap/>
            <w:hideMark/>
          </w:tcPr>
          <w:p w14:paraId="12CB5CBA" w14:textId="77777777" w:rsidR="006F29D4" w:rsidRPr="00385174" w:rsidRDefault="006F29D4" w:rsidP="00E700F1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GenBank assembly</w:t>
            </w:r>
          </w:p>
        </w:tc>
        <w:tc>
          <w:tcPr>
            <w:tcW w:w="1074" w:type="pct"/>
            <w:noWrap/>
            <w:hideMark/>
          </w:tcPr>
          <w:p w14:paraId="1EB0F4A2" w14:textId="77777777" w:rsidR="006F29D4" w:rsidRPr="00385174" w:rsidRDefault="006F29D4" w:rsidP="00E700F1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NCBI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RefSeq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assembly</w:t>
            </w:r>
          </w:p>
        </w:tc>
      </w:tr>
      <w:tr w:rsidR="006F29D4" w:rsidRPr="00385174" w14:paraId="374D5AF3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40D12A7E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Abiotrophia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defectiva</w:t>
            </w:r>
            <w:proofErr w:type="spellEnd"/>
          </w:p>
        </w:tc>
        <w:tc>
          <w:tcPr>
            <w:tcW w:w="932" w:type="pct"/>
            <w:noWrap/>
            <w:hideMark/>
          </w:tcPr>
          <w:p w14:paraId="33580AA7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9849</w:t>
            </w:r>
          </w:p>
        </w:tc>
        <w:tc>
          <w:tcPr>
            <w:tcW w:w="1168" w:type="pct"/>
            <w:noWrap/>
            <w:hideMark/>
          </w:tcPr>
          <w:p w14:paraId="539D6B34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GCA_013267415.1</w:t>
            </w:r>
          </w:p>
        </w:tc>
        <w:tc>
          <w:tcPr>
            <w:tcW w:w="1074" w:type="pct"/>
            <w:noWrap/>
            <w:hideMark/>
          </w:tcPr>
          <w:p w14:paraId="59268F1E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GCF_013267415.1</w:t>
            </w:r>
          </w:p>
        </w:tc>
      </w:tr>
      <w:tr w:rsidR="006F29D4" w:rsidRPr="00385174" w14:paraId="3419CCDB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2DA6E915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Acetilactobacillus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jinshanensis</w:t>
            </w:r>
            <w:proofErr w:type="spellEnd"/>
          </w:p>
        </w:tc>
        <w:tc>
          <w:tcPr>
            <w:tcW w:w="932" w:type="pct"/>
            <w:noWrap/>
            <w:hideMark/>
          </w:tcPr>
          <w:p w14:paraId="77488512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HSLZ-75</w:t>
            </w:r>
          </w:p>
        </w:tc>
        <w:tc>
          <w:tcPr>
            <w:tcW w:w="1168" w:type="pct"/>
            <w:noWrap/>
            <w:hideMark/>
          </w:tcPr>
          <w:p w14:paraId="3425F774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GCA_004359375.1</w:t>
            </w:r>
          </w:p>
        </w:tc>
        <w:tc>
          <w:tcPr>
            <w:tcW w:w="1074" w:type="pct"/>
            <w:noWrap/>
            <w:hideMark/>
          </w:tcPr>
          <w:p w14:paraId="2F92F6FB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GCF_004359375.1</w:t>
            </w:r>
          </w:p>
        </w:tc>
      </w:tr>
      <w:tr w:rsidR="006F29D4" w:rsidRPr="00385174" w14:paraId="0E4016E9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5CD4C6F2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Aerococcus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viridans</w:t>
            </w:r>
            <w:proofErr w:type="spellEnd"/>
          </w:p>
        </w:tc>
        <w:tc>
          <w:tcPr>
            <w:tcW w:w="932" w:type="pct"/>
            <w:noWrap/>
            <w:hideMark/>
          </w:tcPr>
          <w:p w14:paraId="69E12680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CCUG 4311</w:t>
            </w:r>
          </w:p>
        </w:tc>
        <w:tc>
          <w:tcPr>
            <w:tcW w:w="1168" w:type="pct"/>
            <w:noWrap/>
            <w:hideMark/>
          </w:tcPr>
          <w:p w14:paraId="7D8EEE9D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GCA_001543285.1</w:t>
            </w:r>
          </w:p>
        </w:tc>
        <w:tc>
          <w:tcPr>
            <w:tcW w:w="1074" w:type="pct"/>
            <w:noWrap/>
            <w:hideMark/>
          </w:tcPr>
          <w:p w14:paraId="6F64EF60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GCF_001543285.1</w:t>
            </w:r>
          </w:p>
        </w:tc>
      </w:tr>
      <w:tr w:rsidR="006F29D4" w:rsidRPr="00385174" w14:paraId="6C93B3AE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4BBBA4D0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Agrilactobacillus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composti</w:t>
            </w:r>
            <w:proofErr w:type="spellEnd"/>
          </w:p>
        </w:tc>
        <w:tc>
          <w:tcPr>
            <w:tcW w:w="932" w:type="pct"/>
            <w:noWrap/>
            <w:hideMark/>
          </w:tcPr>
          <w:p w14:paraId="78AE93EE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18527</w:t>
            </w:r>
          </w:p>
        </w:tc>
        <w:tc>
          <w:tcPr>
            <w:tcW w:w="1168" w:type="pct"/>
            <w:noWrap/>
            <w:hideMark/>
          </w:tcPr>
          <w:p w14:paraId="5C6DFF87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GCA_001436375.1</w:t>
            </w:r>
          </w:p>
        </w:tc>
        <w:tc>
          <w:tcPr>
            <w:tcW w:w="1074" w:type="pct"/>
            <w:noWrap/>
            <w:hideMark/>
          </w:tcPr>
          <w:p w14:paraId="02F0D7CE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GCF_001436375.1</w:t>
            </w:r>
          </w:p>
        </w:tc>
      </w:tr>
      <w:tr w:rsidR="006F29D4" w:rsidRPr="00385174" w14:paraId="5E78F741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7960FCBE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Alkalibacterium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olivapovliticum</w:t>
            </w:r>
            <w:proofErr w:type="spellEnd"/>
          </w:p>
        </w:tc>
        <w:tc>
          <w:tcPr>
            <w:tcW w:w="932" w:type="pct"/>
            <w:noWrap/>
            <w:hideMark/>
          </w:tcPr>
          <w:p w14:paraId="18CCF066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13175</w:t>
            </w:r>
          </w:p>
        </w:tc>
        <w:tc>
          <w:tcPr>
            <w:tcW w:w="1168" w:type="pct"/>
            <w:noWrap/>
            <w:hideMark/>
          </w:tcPr>
          <w:p w14:paraId="092F37C6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GCA_003003275.1</w:t>
            </w:r>
          </w:p>
        </w:tc>
        <w:tc>
          <w:tcPr>
            <w:tcW w:w="1074" w:type="pct"/>
            <w:noWrap/>
            <w:hideMark/>
          </w:tcPr>
          <w:p w14:paraId="737B5BAD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GCF_003003275.1</w:t>
            </w:r>
          </w:p>
        </w:tc>
      </w:tr>
      <w:tr w:rsidR="006F29D4" w:rsidRPr="00385174" w14:paraId="375CF666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61B258BF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Allofustis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seminis</w:t>
            </w:r>
            <w:proofErr w:type="spellEnd"/>
          </w:p>
        </w:tc>
        <w:tc>
          <w:tcPr>
            <w:tcW w:w="932" w:type="pct"/>
            <w:noWrap/>
            <w:hideMark/>
          </w:tcPr>
          <w:p w14:paraId="120372F4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15817</w:t>
            </w:r>
          </w:p>
        </w:tc>
        <w:tc>
          <w:tcPr>
            <w:tcW w:w="1168" w:type="pct"/>
            <w:noWrap/>
            <w:hideMark/>
          </w:tcPr>
          <w:p w14:paraId="295DACC5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GCA_000374325.1</w:t>
            </w:r>
          </w:p>
        </w:tc>
        <w:tc>
          <w:tcPr>
            <w:tcW w:w="1074" w:type="pct"/>
            <w:noWrap/>
            <w:hideMark/>
          </w:tcPr>
          <w:p w14:paraId="09B9C8E7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GCF_000374325.1</w:t>
            </w:r>
          </w:p>
        </w:tc>
      </w:tr>
      <w:tr w:rsidR="006F29D4" w:rsidRPr="00385174" w14:paraId="3D408F40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04656E8A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Alloicoccus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otitis</w:t>
            </w:r>
          </w:p>
        </w:tc>
        <w:tc>
          <w:tcPr>
            <w:tcW w:w="932" w:type="pct"/>
            <w:noWrap/>
            <w:hideMark/>
          </w:tcPr>
          <w:p w14:paraId="424E628C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ATCC 51267</w:t>
            </w:r>
          </w:p>
        </w:tc>
        <w:tc>
          <w:tcPr>
            <w:tcW w:w="1168" w:type="pct"/>
            <w:noWrap/>
            <w:hideMark/>
          </w:tcPr>
          <w:p w14:paraId="54277A76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GCA_000315445.1</w:t>
            </w:r>
          </w:p>
        </w:tc>
        <w:tc>
          <w:tcPr>
            <w:tcW w:w="1074" w:type="pct"/>
            <w:noWrap/>
            <w:hideMark/>
          </w:tcPr>
          <w:p w14:paraId="0991E666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GCF_000315445.1</w:t>
            </w:r>
          </w:p>
        </w:tc>
      </w:tr>
      <w:tr w:rsidR="006F29D4" w:rsidRPr="00385174" w14:paraId="79728C03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70C46CEE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Amylolactobacillus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amylophilus</w:t>
            </w:r>
            <w:proofErr w:type="spellEnd"/>
          </w:p>
        </w:tc>
        <w:tc>
          <w:tcPr>
            <w:tcW w:w="932" w:type="pct"/>
            <w:noWrap/>
            <w:hideMark/>
          </w:tcPr>
          <w:p w14:paraId="3A93C8C4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20533</w:t>
            </w:r>
          </w:p>
        </w:tc>
        <w:tc>
          <w:tcPr>
            <w:tcW w:w="1168" w:type="pct"/>
            <w:noWrap/>
            <w:hideMark/>
          </w:tcPr>
          <w:p w14:paraId="5289ED08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GCA_001936335.1</w:t>
            </w:r>
          </w:p>
        </w:tc>
        <w:tc>
          <w:tcPr>
            <w:tcW w:w="1074" w:type="pct"/>
            <w:noWrap/>
            <w:hideMark/>
          </w:tcPr>
          <w:p w14:paraId="10571FFB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GCF_001936335.1</w:t>
            </w:r>
          </w:p>
        </w:tc>
      </w:tr>
      <w:tr w:rsidR="006F29D4" w:rsidRPr="00385174" w14:paraId="5DFE1C01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3A725942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Apilactobacillus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kunkeei</w:t>
            </w:r>
            <w:proofErr w:type="spellEnd"/>
          </w:p>
        </w:tc>
        <w:tc>
          <w:tcPr>
            <w:tcW w:w="932" w:type="pct"/>
            <w:noWrap/>
            <w:hideMark/>
          </w:tcPr>
          <w:p w14:paraId="4FD710B8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YH-15</w:t>
            </w:r>
          </w:p>
        </w:tc>
        <w:tc>
          <w:tcPr>
            <w:tcW w:w="1168" w:type="pct"/>
            <w:noWrap/>
            <w:hideMark/>
          </w:tcPr>
          <w:p w14:paraId="08A93139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GCA_001281265.1</w:t>
            </w:r>
          </w:p>
        </w:tc>
        <w:tc>
          <w:tcPr>
            <w:tcW w:w="1074" w:type="pct"/>
            <w:noWrap/>
            <w:hideMark/>
          </w:tcPr>
          <w:p w14:paraId="5DD20B08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GCF_001281265.1</w:t>
            </w:r>
          </w:p>
        </w:tc>
      </w:tr>
      <w:tr w:rsidR="006F29D4" w:rsidRPr="00385174" w14:paraId="283AA34F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788533FE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Atopobacter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phocae</w:t>
            </w:r>
            <w:proofErr w:type="spellEnd"/>
          </w:p>
        </w:tc>
        <w:tc>
          <w:tcPr>
            <w:tcW w:w="932" w:type="pct"/>
            <w:noWrap/>
            <w:hideMark/>
          </w:tcPr>
          <w:p w14:paraId="29288B1D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ATCC BAA-285</w:t>
            </w:r>
          </w:p>
        </w:tc>
        <w:tc>
          <w:tcPr>
            <w:tcW w:w="1168" w:type="pct"/>
            <w:noWrap/>
            <w:hideMark/>
          </w:tcPr>
          <w:p w14:paraId="136DAA7C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GCA_000526675.1</w:t>
            </w:r>
          </w:p>
        </w:tc>
        <w:tc>
          <w:tcPr>
            <w:tcW w:w="1074" w:type="pct"/>
            <w:noWrap/>
            <w:hideMark/>
          </w:tcPr>
          <w:p w14:paraId="71320D71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GCF_000526675.1</w:t>
            </w:r>
          </w:p>
        </w:tc>
      </w:tr>
      <w:tr w:rsidR="006F29D4" w:rsidRPr="00385174" w14:paraId="68AB0CB9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6C97DFE5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Atopococcus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tabaci</w:t>
            </w:r>
            <w:proofErr w:type="spellEnd"/>
          </w:p>
        </w:tc>
        <w:tc>
          <w:tcPr>
            <w:tcW w:w="932" w:type="pct"/>
            <w:noWrap/>
            <w:hideMark/>
          </w:tcPr>
          <w:p w14:paraId="19753800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17538</w:t>
            </w:r>
          </w:p>
        </w:tc>
        <w:tc>
          <w:tcPr>
            <w:tcW w:w="1168" w:type="pct"/>
            <w:noWrap/>
            <w:hideMark/>
          </w:tcPr>
          <w:p w14:paraId="40F20961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GCA_000429585.1</w:t>
            </w:r>
          </w:p>
        </w:tc>
        <w:tc>
          <w:tcPr>
            <w:tcW w:w="1074" w:type="pct"/>
            <w:noWrap/>
            <w:hideMark/>
          </w:tcPr>
          <w:p w14:paraId="205E9C9E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GCF_000429585.1</w:t>
            </w:r>
          </w:p>
        </w:tc>
      </w:tr>
      <w:tr w:rsidR="006F29D4" w:rsidRPr="00385174" w14:paraId="70A49A4E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0513FF4F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Atopostipes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suicloacalis</w:t>
            </w:r>
            <w:proofErr w:type="spellEnd"/>
          </w:p>
        </w:tc>
        <w:tc>
          <w:tcPr>
            <w:tcW w:w="932" w:type="pct"/>
            <w:noWrap/>
            <w:hideMark/>
          </w:tcPr>
          <w:p w14:paraId="6B3634F7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15692</w:t>
            </w:r>
          </w:p>
        </w:tc>
        <w:tc>
          <w:tcPr>
            <w:tcW w:w="1168" w:type="pct"/>
            <w:noWrap/>
            <w:hideMark/>
          </w:tcPr>
          <w:p w14:paraId="199ADB93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GCA_900129085.1</w:t>
            </w:r>
          </w:p>
        </w:tc>
        <w:tc>
          <w:tcPr>
            <w:tcW w:w="1074" w:type="pct"/>
            <w:noWrap/>
            <w:hideMark/>
          </w:tcPr>
          <w:p w14:paraId="64E642FC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GCF_900129085.1</w:t>
            </w:r>
          </w:p>
        </w:tc>
      </w:tr>
      <w:tr w:rsidR="006F29D4" w:rsidRPr="00385174" w14:paraId="065C9AFA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75C09D97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Bavariicoccus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seileri</w:t>
            </w:r>
            <w:proofErr w:type="spellEnd"/>
          </w:p>
        </w:tc>
        <w:tc>
          <w:tcPr>
            <w:tcW w:w="932" w:type="pct"/>
            <w:noWrap/>
            <w:hideMark/>
          </w:tcPr>
          <w:p w14:paraId="796AA269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19936</w:t>
            </w:r>
          </w:p>
        </w:tc>
        <w:tc>
          <w:tcPr>
            <w:tcW w:w="1168" w:type="pct"/>
            <w:noWrap/>
            <w:hideMark/>
          </w:tcPr>
          <w:p w14:paraId="0AE5A064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GCA_000421665.1</w:t>
            </w:r>
          </w:p>
        </w:tc>
        <w:tc>
          <w:tcPr>
            <w:tcW w:w="1074" w:type="pct"/>
            <w:noWrap/>
            <w:hideMark/>
          </w:tcPr>
          <w:p w14:paraId="2646D4C0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GCF_000421665.1</w:t>
            </w:r>
          </w:p>
        </w:tc>
      </w:tr>
      <w:tr w:rsidR="006F29D4" w:rsidRPr="00385174" w14:paraId="4AF43D8E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29B21867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Betacoccus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arabinosaceus</w:t>
            </w:r>
            <w:proofErr w:type="spellEnd"/>
          </w:p>
        </w:tc>
        <w:tc>
          <w:tcPr>
            <w:tcW w:w="932" w:type="pct"/>
            <w:noWrap/>
            <w:hideMark/>
          </w:tcPr>
          <w:p w14:paraId="305EE802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N/A</w:t>
            </w:r>
          </w:p>
        </w:tc>
        <w:tc>
          <w:tcPr>
            <w:tcW w:w="1168" w:type="pct"/>
            <w:noWrap/>
            <w:hideMark/>
          </w:tcPr>
          <w:p w14:paraId="43F75E3B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N/A</w:t>
            </w:r>
          </w:p>
        </w:tc>
        <w:tc>
          <w:tcPr>
            <w:tcW w:w="1074" w:type="pct"/>
            <w:noWrap/>
            <w:hideMark/>
          </w:tcPr>
          <w:p w14:paraId="03E6DE8B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N/A</w:t>
            </w:r>
          </w:p>
        </w:tc>
      </w:tr>
      <w:tr w:rsidR="006F29D4" w:rsidRPr="00385174" w14:paraId="5E81BD10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16EA603B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Bombilactobacillus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mellifer</w:t>
            </w:r>
            <w:proofErr w:type="spellEnd"/>
          </w:p>
        </w:tc>
        <w:tc>
          <w:tcPr>
            <w:tcW w:w="932" w:type="pct"/>
            <w:noWrap/>
            <w:hideMark/>
          </w:tcPr>
          <w:p w14:paraId="387A83A3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Bin4</w:t>
            </w:r>
          </w:p>
        </w:tc>
        <w:tc>
          <w:tcPr>
            <w:tcW w:w="1168" w:type="pct"/>
            <w:noWrap/>
            <w:hideMark/>
          </w:tcPr>
          <w:p w14:paraId="4F18D3A3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GCA_000970795.1</w:t>
            </w:r>
          </w:p>
        </w:tc>
        <w:tc>
          <w:tcPr>
            <w:tcW w:w="1074" w:type="pct"/>
            <w:noWrap/>
            <w:hideMark/>
          </w:tcPr>
          <w:p w14:paraId="067C02BD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GCF_000970795.1</w:t>
            </w:r>
          </w:p>
        </w:tc>
      </w:tr>
      <w:tr w:rsidR="006F29D4" w:rsidRPr="00385174" w14:paraId="06FDD23F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323EF5B1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Carnobacterium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divergens</w:t>
            </w:r>
          </w:p>
        </w:tc>
        <w:tc>
          <w:tcPr>
            <w:tcW w:w="932" w:type="pct"/>
            <w:noWrap/>
            <w:hideMark/>
          </w:tcPr>
          <w:p w14:paraId="346449D7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NCTC13772</w:t>
            </w:r>
          </w:p>
        </w:tc>
        <w:tc>
          <w:tcPr>
            <w:tcW w:w="1168" w:type="pct"/>
            <w:noWrap/>
            <w:hideMark/>
          </w:tcPr>
          <w:p w14:paraId="06717BF9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GCA_900446755.1</w:t>
            </w:r>
          </w:p>
        </w:tc>
        <w:tc>
          <w:tcPr>
            <w:tcW w:w="1074" w:type="pct"/>
            <w:noWrap/>
            <w:hideMark/>
          </w:tcPr>
          <w:p w14:paraId="4AADC225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GCF_900446755.1</w:t>
            </w:r>
          </w:p>
        </w:tc>
      </w:tr>
      <w:tr w:rsidR="006F29D4" w:rsidRPr="00385174" w14:paraId="1BCB1105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52777554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Carnococcus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allantoicus</w:t>
            </w:r>
            <w:proofErr w:type="spellEnd"/>
          </w:p>
        </w:tc>
        <w:tc>
          <w:tcPr>
            <w:tcW w:w="932" w:type="pct"/>
            <w:noWrap/>
            <w:hideMark/>
          </w:tcPr>
          <w:p w14:paraId="4BDD0B6E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N/A</w:t>
            </w:r>
          </w:p>
        </w:tc>
        <w:tc>
          <w:tcPr>
            <w:tcW w:w="1168" w:type="pct"/>
            <w:noWrap/>
            <w:hideMark/>
          </w:tcPr>
          <w:p w14:paraId="7A0C54B9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N/A</w:t>
            </w:r>
          </w:p>
        </w:tc>
        <w:tc>
          <w:tcPr>
            <w:tcW w:w="1074" w:type="pct"/>
            <w:noWrap/>
            <w:hideMark/>
          </w:tcPr>
          <w:p w14:paraId="461B2E46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N/A</w:t>
            </w:r>
          </w:p>
        </w:tc>
      </w:tr>
      <w:tr w:rsidR="006F29D4" w:rsidRPr="00385174" w14:paraId="63F4FB34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58589B45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Catelicoccus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marimammalium</w:t>
            </w:r>
            <w:proofErr w:type="spellEnd"/>
          </w:p>
        </w:tc>
        <w:tc>
          <w:tcPr>
            <w:tcW w:w="932" w:type="pct"/>
            <w:noWrap/>
            <w:hideMark/>
          </w:tcPr>
          <w:p w14:paraId="5A499795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M35/04/3</w:t>
            </w:r>
          </w:p>
        </w:tc>
        <w:tc>
          <w:tcPr>
            <w:tcW w:w="1168" w:type="pct"/>
            <w:noWrap/>
            <w:hideMark/>
          </w:tcPr>
          <w:p w14:paraId="54491016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GCA_000313915.1</w:t>
            </w:r>
          </w:p>
        </w:tc>
        <w:tc>
          <w:tcPr>
            <w:tcW w:w="1074" w:type="pct"/>
            <w:noWrap/>
            <w:hideMark/>
          </w:tcPr>
          <w:p w14:paraId="11FAF77C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GCF_000313915.1</w:t>
            </w:r>
          </w:p>
        </w:tc>
      </w:tr>
      <w:tr w:rsidR="006F29D4" w:rsidRPr="00385174" w14:paraId="5C839D71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4855EBB5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Cillobacterium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moniliforme</w:t>
            </w:r>
            <w:proofErr w:type="spellEnd"/>
          </w:p>
        </w:tc>
        <w:tc>
          <w:tcPr>
            <w:tcW w:w="932" w:type="pct"/>
            <w:noWrap/>
            <w:hideMark/>
          </w:tcPr>
          <w:p w14:paraId="23405539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N/A</w:t>
            </w:r>
          </w:p>
        </w:tc>
        <w:tc>
          <w:tcPr>
            <w:tcW w:w="1168" w:type="pct"/>
            <w:noWrap/>
            <w:hideMark/>
          </w:tcPr>
          <w:p w14:paraId="761236B5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N/A</w:t>
            </w:r>
          </w:p>
        </w:tc>
        <w:tc>
          <w:tcPr>
            <w:tcW w:w="1074" w:type="pct"/>
            <w:noWrap/>
            <w:hideMark/>
          </w:tcPr>
          <w:p w14:paraId="33C9B724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N/A</w:t>
            </w:r>
          </w:p>
        </w:tc>
      </w:tr>
      <w:tr w:rsidR="006F29D4" w:rsidRPr="00385174" w14:paraId="50C6571D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403BEF30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Companilactobacillus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alimentarius</w:t>
            </w:r>
            <w:proofErr w:type="spellEnd"/>
          </w:p>
        </w:tc>
        <w:tc>
          <w:tcPr>
            <w:tcW w:w="932" w:type="pct"/>
            <w:noWrap/>
            <w:hideMark/>
          </w:tcPr>
          <w:p w14:paraId="5653D6EF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20249</w:t>
            </w:r>
          </w:p>
        </w:tc>
        <w:tc>
          <w:tcPr>
            <w:tcW w:w="1168" w:type="pct"/>
            <w:noWrap/>
            <w:hideMark/>
          </w:tcPr>
          <w:p w14:paraId="69696823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GCA_002849895.1</w:t>
            </w:r>
          </w:p>
        </w:tc>
        <w:tc>
          <w:tcPr>
            <w:tcW w:w="1074" w:type="pct"/>
            <w:noWrap/>
            <w:hideMark/>
          </w:tcPr>
          <w:p w14:paraId="0BCCF457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GCF_002849895.1</w:t>
            </w:r>
          </w:p>
        </w:tc>
      </w:tr>
      <w:tr w:rsidR="006F29D4" w:rsidRPr="00385174" w14:paraId="08747EE5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6408E580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Convivina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intestini</w:t>
            </w:r>
            <w:proofErr w:type="spellEnd"/>
          </w:p>
        </w:tc>
        <w:tc>
          <w:tcPr>
            <w:tcW w:w="932" w:type="pct"/>
            <w:noWrap/>
            <w:hideMark/>
          </w:tcPr>
          <w:p w14:paraId="445943E7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28795</w:t>
            </w:r>
          </w:p>
        </w:tc>
        <w:tc>
          <w:tcPr>
            <w:tcW w:w="1168" w:type="pct"/>
            <w:noWrap/>
            <w:hideMark/>
          </w:tcPr>
          <w:p w14:paraId="2F8EDE0B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GCA_003096575.1</w:t>
            </w:r>
          </w:p>
        </w:tc>
        <w:tc>
          <w:tcPr>
            <w:tcW w:w="1074" w:type="pct"/>
            <w:noWrap/>
            <w:hideMark/>
          </w:tcPr>
          <w:p w14:paraId="16E91FC5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GCF_003096575.1</w:t>
            </w:r>
          </w:p>
        </w:tc>
      </w:tr>
      <w:tr w:rsidR="006F29D4" w:rsidRPr="00385174" w14:paraId="04393787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7834BEC0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Dellaglioa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algida</w:t>
            </w:r>
            <w:proofErr w:type="spellEnd"/>
          </w:p>
        </w:tc>
        <w:tc>
          <w:tcPr>
            <w:tcW w:w="932" w:type="pct"/>
            <w:noWrap/>
            <w:hideMark/>
          </w:tcPr>
          <w:p w14:paraId="1A86C85C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15638</w:t>
            </w:r>
          </w:p>
        </w:tc>
        <w:tc>
          <w:tcPr>
            <w:tcW w:w="1168" w:type="pct"/>
            <w:noWrap/>
            <w:hideMark/>
          </w:tcPr>
          <w:p w14:paraId="3FC12798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GCA_001434695.1</w:t>
            </w:r>
          </w:p>
        </w:tc>
        <w:tc>
          <w:tcPr>
            <w:tcW w:w="1074" w:type="pct"/>
            <w:noWrap/>
            <w:hideMark/>
          </w:tcPr>
          <w:p w14:paraId="7018D891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GCF_001434695.1</w:t>
            </w:r>
          </w:p>
        </w:tc>
      </w:tr>
      <w:tr w:rsidR="006F29D4" w:rsidRPr="00385174" w14:paraId="0D0336BF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2213EB78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Desemzia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incerta</w:t>
            </w:r>
          </w:p>
        </w:tc>
        <w:tc>
          <w:tcPr>
            <w:tcW w:w="932" w:type="pct"/>
            <w:noWrap/>
            <w:hideMark/>
          </w:tcPr>
          <w:p w14:paraId="713D21A0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20581</w:t>
            </w:r>
          </w:p>
        </w:tc>
        <w:tc>
          <w:tcPr>
            <w:tcW w:w="1168" w:type="pct"/>
            <w:noWrap/>
            <w:hideMark/>
          </w:tcPr>
          <w:p w14:paraId="513FD875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GCA_900115825.1</w:t>
            </w:r>
          </w:p>
        </w:tc>
        <w:tc>
          <w:tcPr>
            <w:tcW w:w="1074" w:type="pct"/>
            <w:noWrap/>
            <w:hideMark/>
          </w:tcPr>
          <w:p w14:paraId="195FD88C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GCF_900115825.1</w:t>
            </w:r>
          </w:p>
        </w:tc>
      </w:tr>
      <w:tr w:rsidR="006F29D4" w:rsidRPr="00385174" w14:paraId="0D5FB702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4F580697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Dolosicoccus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paucivorans</w:t>
            </w:r>
            <w:proofErr w:type="spellEnd"/>
          </w:p>
        </w:tc>
        <w:tc>
          <w:tcPr>
            <w:tcW w:w="932" w:type="pct"/>
            <w:noWrap/>
            <w:hideMark/>
          </w:tcPr>
          <w:p w14:paraId="7F01BA73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15742</w:t>
            </w:r>
          </w:p>
        </w:tc>
        <w:tc>
          <w:tcPr>
            <w:tcW w:w="1168" w:type="pct"/>
            <w:noWrap/>
            <w:hideMark/>
          </w:tcPr>
          <w:p w14:paraId="005AC7B1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GCA_900100125.1</w:t>
            </w:r>
          </w:p>
        </w:tc>
        <w:tc>
          <w:tcPr>
            <w:tcW w:w="1074" w:type="pct"/>
            <w:noWrap/>
            <w:hideMark/>
          </w:tcPr>
          <w:p w14:paraId="35AB72CB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GCF_900100125.1</w:t>
            </w:r>
          </w:p>
        </w:tc>
      </w:tr>
      <w:tr w:rsidR="006F29D4" w:rsidRPr="00385174" w14:paraId="6A051174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2BFC80C0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Dolosigranulum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pigrum</w:t>
            </w:r>
            <w:proofErr w:type="spellEnd"/>
          </w:p>
        </w:tc>
        <w:tc>
          <w:tcPr>
            <w:tcW w:w="932" w:type="pct"/>
            <w:noWrap/>
            <w:hideMark/>
          </w:tcPr>
          <w:p w14:paraId="10E401FF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ATCC 51524</w:t>
            </w:r>
          </w:p>
        </w:tc>
        <w:tc>
          <w:tcPr>
            <w:tcW w:w="1168" w:type="pct"/>
            <w:noWrap/>
            <w:hideMark/>
          </w:tcPr>
          <w:p w14:paraId="162D489D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GCA_000245815.1</w:t>
            </w:r>
          </w:p>
        </w:tc>
        <w:tc>
          <w:tcPr>
            <w:tcW w:w="1074" w:type="pct"/>
            <w:noWrap/>
            <w:hideMark/>
          </w:tcPr>
          <w:p w14:paraId="6247729E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GCF_000245815.1</w:t>
            </w:r>
          </w:p>
        </w:tc>
      </w:tr>
      <w:tr w:rsidR="006F29D4" w:rsidRPr="00385174" w14:paraId="35527840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5F7B8B38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Enterococcus faecalis</w:t>
            </w:r>
          </w:p>
        </w:tc>
        <w:tc>
          <w:tcPr>
            <w:tcW w:w="932" w:type="pct"/>
            <w:noWrap/>
            <w:hideMark/>
          </w:tcPr>
          <w:p w14:paraId="2198DBC1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20478</w:t>
            </w:r>
          </w:p>
        </w:tc>
        <w:tc>
          <w:tcPr>
            <w:tcW w:w="1168" w:type="pct"/>
            <w:noWrap/>
            <w:hideMark/>
          </w:tcPr>
          <w:p w14:paraId="003350FC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GCA_029024925.1</w:t>
            </w:r>
          </w:p>
        </w:tc>
        <w:tc>
          <w:tcPr>
            <w:tcW w:w="1074" w:type="pct"/>
            <w:noWrap/>
            <w:hideMark/>
          </w:tcPr>
          <w:p w14:paraId="4BB68D2B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GCF_029024925.1</w:t>
            </w:r>
          </w:p>
        </w:tc>
      </w:tr>
      <w:tr w:rsidR="006F29D4" w:rsidRPr="00385174" w14:paraId="31C02B58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37DBF802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Eremococcus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coleocola</w:t>
            </w:r>
            <w:proofErr w:type="spellEnd"/>
          </w:p>
        </w:tc>
        <w:tc>
          <w:tcPr>
            <w:tcW w:w="932" w:type="pct"/>
            <w:noWrap/>
            <w:hideMark/>
          </w:tcPr>
          <w:p w14:paraId="0CC62684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15696</w:t>
            </w:r>
          </w:p>
        </w:tc>
        <w:tc>
          <w:tcPr>
            <w:tcW w:w="1168" w:type="pct"/>
            <w:noWrap/>
            <w:hideMark/>
          </w:tcPr>
          <w:p w14:paraId="28C05BDD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GCA_000428865.1</w:t>
            </w:r>
          </w:p>
        </w:tc>
        <w:tc>
          <w:tcPr>
            <w:tcW w:w="1074" w:type="pct"/>
            <w:noWrap/>
            <w:hideMark/>
          </w:tcPr>
          <w:p w14:paraId="7690F2D1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GCF_000428865.1</w:t>
            </w:r>
          </w:p>
        </w:tc>
      </w:tr>
      <w:tr w:rsidR="006F29D4" w:rsidRPr="00385174" w14:paraId="051027E3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344BACB5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Eupransor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demetentiae</w:t>
            </w:r>
            <w:proofErr w:type="spellEnd"/>
          </w:p>
        </w:tc>
        <w:tc>
          <w:tcPr>
            <w:tcW w:w="932" w:type="pct"/>
            <w:noWrap/>
            <w:hideMark/>
          </w:tcPr>
          <w:p w14:paraId="562D5825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LMG 33000</w:t>
            </w:r>
          </w:p>
        </w:tc>
        <w:tc>
          <w:tcPr>
            <w:tcW w:w="1168" w:type="pct"/>
            <w:noWrap/>
            <w:hideMark/>
          </w:tcPr>
          <w:p w14:paraId="249B6CB8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GCA_963930865.1</w:t>
            </w:r>
          </w:p>
        </w:tc>
        <w:tc>
          <w:tcPr>
            <w:tcW w:w="1074" w:type="pct"/>
            <w:noWrap/>
            <w:hideMark/>
          </w:tcPr>
          <w:p w14:paraId="79A68A2F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GCF_963930865.1</w:t>
            </w:r>
          </w:p>
        </w:tc>
      </w:tr>
      <w:tr w:rsidR="006F29D4" w:rsidRPr="00385174" w14:paraId="65B609D7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57D6D7DA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Facklamia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hominis</w:t>
            </w:r>
          </w:p>
        </w:tc>
        <w:tc>
          <w:tcPr>
            <w:tcW w:w="932" w:type="pct"/>
            <w:noWrap/>
            <w:hideMark/>
          </w:tcPr>
          <w:p w14:paraId="68239C5C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CCUG 36813</w:t>
            </w:r>
          </w:p>
        </w:tc>
        <w:tc>
          <w:tcPr>
            <w:tcW w:w="1168" w:type="pct"/>
            <w:noWrap/>
            <w:hideMark/>
          </w:tcPr>
          <w:p w14:paraId="39327147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GCA_000301035.1</w:t>
            </w:r>
          </w:p>
        </w:tc>
        <w:tc>
          <w:tcPr>
            <w:tcW w:w="1074" w:type="pct"/>
            <w:noWrap/>
            <w:hideMark/>
          </w:tcPr>
          <w:p w14:paraId="5F30944C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GCF_000301035.1</w:t>
            </w:r>
          </w:p>
        </w:tc>
      </w:tr>
      <w:tr w:rsidR="006F29D4" w:rsidRPr="00385174" w14:paraId="0BD305FF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13A45BF8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Floricoccus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tropicus</w:t>
            </w:r>
            <w:proofErr w:type="spellEnd"/>
          </w:p>
        </w:tc>
        <w:tc>
          <w:tcPr>
            <w:tcW w:w="932" w:type="pct"/>
            <w:noWrap/>
            <w:hideMark/>
          </w:tcPr>
          <w:p w14:paraId="2368EAEC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DF1</w:t>
            </w:r>
          </w:p>
        </w:tc>
        <w:tc>
          <w:tcPr>
            <w:tcW w:w="1168" w:type="pct"/>
            <w:noWrap/>
            <w:hideMark/>
          </w:tcPr>
          <w:p w14:paraId="0B09318F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GCA_001832905.1</w:t>
            </w:r>
          </w:p>
        </w:tc>
        <w:tc>
          <w:tcPr>
            <w:tcW w:w="1074" w:type="pct"/>
            <w:noWrap/>
            <w:hideMark/>
          </w:tcPr>
          <w:p w14:paraId="7ABEFBE9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GCF_001832905.1</w:t>
            </w:r>
          </w:p>
        </w:tc>
      </w:tr>
      <w:tr w:rsidR="006F29D4" w:rsidRPr="00385174" w14:paraId="1CAAAB6F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3999ADED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Fructilactobacillus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fructivorans</w:t>
            </w:r>
            <w:proofErr w:type="spellEnd"/>
          </w:p>
        </w:tc>
        <w:tc>
          <w:tcPr>
            <w:tcW w:w="932" w:type="pct"/>
            <w:noWrap/>
            <w:hideMark/>
          </w:tcPr>
          <w:p w14:paraId="57B22FF8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KCTC 3543</w:t>
            </w:r>
          </w:p>
        </w:tc>
        <w:tc>
          <w:tcPr>
            <w:tcW w:w="1168" w:type="pct"/>
            <w:noWrap/>
            <w:hideMark/>
          </w:tcPr>
          <w:p w14:paraId="69E712E2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GCA_003368395.1</w:t>
            </w:r>
          </w:p>
        </w:tc>
        <w:tc>
          <w:tcPr>
            <w:tcW w:w="1074" w:type="pct"/>
            <w:noWrap/>
            <w:hideMark/>
          </w:tcPr>
          <w:p w14:paraId="60CC677A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GCF_003368395.1</w:t>
            </w:r>
          </w:p>
        </w:tc>
      </w:tr>
      <w:tr w:rsidR="006F29D4" w:rsidRPr="00385174" w14:paraId="432A562A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5A7F7B51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Fructobacillus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fructosus</w:t>
            </w:r>
            <w:proofErr w:type="spellEnd"/>
          </w:p>
        </w:tc>
        <w:tc>
          <w:tcPr>
            <w:tcW w:w="932" w:type="pct"/>
            <w:noWrap/>
            <w:hideMark/>
          </w:tcPr>
          <w:p w14:paraId="67AAC2E4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NRIC 1058</w:t>
            </w:r>
          </w:p>
        </w:tc>
        <w:tc>
          <w:tcPr>
            <w:tcW w:w="1168" w:type="pct"/>
            <w:noWrap/>
            <w:hideMark/>
          </w:tcPr>
          <w:p w14:paraId="1D039752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GCA_001047095.2</w:t>
            </w:r>
          </w:p>
        </w:tc>
        <w:tc>
          <w:tcPr>
            <w:tcW w:w="1074" w:type="pct"/>
            <w:noWrap/>
            <w:hideMark/>
          </w:tcPr>
          <w:p w14:paraId="2DD0ED3F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GCF_001047095.2</w:t>
            </w:r>
          </w:p>
        </w:tc>
      </w:tr>
      <w:tr w:rsidR="006F29D4" w:rsidRPr="00385174" w14:paraId="7EF87200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4A385FA6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Fundicoccus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ignavus</w:t>
            </w:r>
            <w:proofErr w:type="spellEnd"/>
          </w:p>
        </w:tc>
        <w:tc>
          <w:tcPr>
            <w:tcW w:w="932" w:type="pct"/>
            <w:noWrap/>
            <w:hideMark/>
          </w:tcPr>
          <w:p w14:paraId="6FBA4DB3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109652</w:t>
            </w:r>
          </w:p>
        </w:tc>
        <w:tc>
          <w:tcPr>
            <w:tcW w:w="1168" w:type="pct"/>
            <w:noWrap/>
            <w:hideMark/>
          </w:tcPr>
          <w:p w14:paraId="5943C988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GCA_009659375.1</w:t>
            </w:r>
          </w:p>
        </w:tc>
        <w:tc>
          <w:tcPr>
            <w:tcW w:w="1074" w:type="pct"/>
            <w:noWrap/>
            <w:hideMark/>
          </w:tcPr>
          <w:p w14:paraId="189749D7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GCF_009659375.1</w:t>
            </w:r>
          </w:p>
        </w:tc>
      </w:tr>
      <w:tr w:rsidR="006F29D4" w:rsidRPr="00385174" w14:paraId="1932E273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1C3A7359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Furfurilactobacillus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rossiae</w:t>
            </w:r>
            <w:proofErr w:type="spellEnd"/>
          </w:p>
        </w:tc>
        <w:tc>
          <w:tcPr>
            <w:tcW w:w="932" w:type="pct"/>
            <w:noWrap/>
            <w:hideMark/>
          </w:tcPr>
          <w:p w14:paraId="0967CEDD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15814</w:t>
            </w:r>
          </w:p>
        </w:tc>
        <w:tc>
          <w:tcPr>
            <w:tcW w:w="1168" w:type="pct"/>
            <w:noWrap/>
            <w:hideMark/>
          </w:tcPr>
          <w:p w14:paraId="6E77AA3B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GCA_001435135.1</w:t>
            </w:r>
          </w:p>
        </w:tc>
        <w:tc>
          <w:tcPr>
            <w:tcW w:w="1074" w:type="pct"/>
            <w:noWrap/>
            <w:hideMark/>
          </w:tcPr>
          <w:p w14:paraId="7FCA913E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GCF_001435135.1</w:t>
            </w:r>
          </w:p>
        </w:tc>
      </w:tr>
      <w:tr w:rsidR="006F29D4" w:rsidRPr="00385174" w14:paraId="6F128223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5026110C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Globicatella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sanguinis</w:t>
            </w:r>
          </w:p>
        </w:tc>
        <w:tc>
          <w:tcPr>
            <w:tcW w:w="932" w:type="pct"/>
            <w:noWrap/>
            <w:hideMark/>
          </w:tcPr>
          <w:p w14:paraId="5F68C6D5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NBRC 15551</w:t>
            </w:r>
          </w:p>
        </w:tc>
        <w:tc>
          <w:tcPr>
            <w:tcW w:w="1168" w:type="pct"/>
            <w:noWrap/>
            <w:hideMark/>
          </w:tcPr>
          <w:p w14:paraId="51A0D28A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GCA_001552295.1</w:t>
            </w:r>
          </w:p>
        </w:tc>
        <w:tc>
          <w:tcPr>
            <w:tcW w:w="1074" w:type="pct"/>
            <w:noWrap/>
            <w:hideMark/>
          </w:tcPr>
          <w:p w14:paraId="21B9C6F6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GCF_001552295.1</w:t>
            </w:r>
          </w:p>
        </w:tc>
      </w:tr>
      <w:tr w:rsidR="006F29D4" w:rsidRPr="00385174" w14:paraId="4D9E3A44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34177074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Granulicatella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adiacens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</w:p>
        </w:tc>
        <w:tc>
          <w:tcPr>
            <w:tcW w:w="932" w:type="pct"/>
            <w:noWrap/>
            <w:hideMark/>
          </w:tcPr>
          <w:p w14:paraId="0241CFD0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9848</w:t>
            </w:r>
          </w:p>
        </w:tc>
        <w:tc>
          <w:tcPr>
            <w:tcW w:w="1168" w:type="pct"/>
            <w:noWrap/>
            <w:hideMark/>
          </w:tcPr>
          <w:p w14:paraId="31CDFE7C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GCA_019931005.1</w:t>
            </w:r>
          </w:p>
        </w:tc>
        <w:tc>
          <w:tcPr>
            <w:tcW w:w="1074" w:type="pct"/>
            <w:noWrap/>
            <w:hideMark/>
          </w:tcPr>
          <w:p w14:paraId="46A89D10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GCF_019931005.1</w:t>
            </w:r>
          </w:p>
        </w:tc>
      </w:tr>
      <w:tr w:rsidR="006F29D4" w:rsidRPr="00385174" w14:paraId="720FAD92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4A2E192C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Holzapfeliella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floricola</w:t>
            </w:r>
            <w:proofErr w:type="spellEnd"/>
          </w:p>
        </w:tc>
        <w:tc>
          <w:tcPr>
            <w:tcW w:w="932" w:type="pct"/>
            <w:noWrap/>
            <w:hideMark/>
          </w:tcPr>
          <w:p w14:paraId="658877FC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23037</w:t>
            </w:r>
          </w:p>
        </w:tc>
        <w:tc>
          <w:tcPr>
            <w:tcW w:w="1168" w:type="pct"/>
            <w:noWrap/>
            <w:hideMark/>
          </w:tcPr>
          <w:p w14:paraId="3F6FF7EE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GCA_001436605.1</w:t>
            </w:r>
          </w:p>
        </w:tc>
        <w:tc>
          <w:tcPr>
            <w:tcW w:w="1074" w:type="pct"/>
            <w:noWrap/>
            <w:hideMark/>
          </w:tcPr>
          <w:p w14:paraId="45874931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GCF_001436605.1</w:t>
            </w:r>
          </w:p>
        </w:tc>
      </w:tr>
      <w:tr w:rsidR="006F29D4" w:rsidRPr="00385174" w14:paraId="12772B5C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5E82B2E6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Ignavigranum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ruoffiae</w:t>
            </w:r>
            <w:proofErr w:type="spellEnd"/>
          </w:p>
        </w:tc>
        <w:tc>
          <w:tcPr>
            <w:tcW w:w="932" w:type="pct"/>
            <w:noWrap/>
            <w:hideMark/>
          </w:tcPr>
          <w:p w14:paraId="5715FAF1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15695</w:t>
            </w:r>
          </w:p>
        </w:tc>
        <w:tc>
          <w:tcPr>
            <w:tcW w:w="1168" w:type="pct"/>
            <w:noWrap/>
            <w:hideMark/>
          </w:tcPr>
          <w:p w14:paraId="0148E425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GCA_900110675.1</w:t>
            </w:r>
          </w:p>
        </w:tc>
        <w:tc>
          <w:tcPr>
            <w:tcW w:w="1074" w:type="pct"/>
            <w:noWrap/>
            <w:hideMark/>
          </w:tcPr>
          <w:p w14:paraId="646504D4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GCF_900110675.1</w:t>
            </w:r>
          </w:p>
        </w:tc>
      </w:tr>
      <w:tr w:rsidR="006F29D4" w:rsidRPr="00385174" w14:paraId="45C617B2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00C72E69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Isobaculum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melis</w:t>
            </w:r>
            <w:proofErr w:type="spellEnd"/>
          </w:p>
        </w:tc>
        <w:tc>
          <w:tcPr>
            <w:tcW w:w="932" w:type="pct"/>
            <w:noWrap/>
            <w:hideMark/>
          </w:tcPr>
          <w:p w14:paraId="744C1848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13760</w:t>
            </w:r>
          </w:p>
        </w:tc>
        <w:tc>
          <w:tcPr>
            <w:tcW w:w="1168" w:type="pct"/>
            <w:noWrap/>
            <w:hideMark/>
          </w:tcPr>
          <w:p w14:paraId="264C6D75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GCA_900111355.1</w:t>
            </w:r>
          </w:p>
        </w:tc>
        <w:tc>
          <w:tcPr>
            <w:tcW w:w="1074" w:type="pct"/>
            <w:noWrap/>
            <w:hideMark/>
          </w:tcPr>
          <w:p w14:paraId="5D0FE4B7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GCF_900111355.1</w:t>
            </w:r>
          </w:p>
        </w:tc>
      </w:tr>
      <w:tr w:rsidR="006F29D4" w:rsidRPr="00385174" w14:paraId="40D76532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5B87F1FC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Jeotgalibaca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dankookensis</w:t>
            </w:r>
            <w:proofErr w:type="spellEnd"/>
          </w:p>
        </w:tc>
        <w:tc>
          <w:tcPr>
            <w:tcW w:w="932" w:type="pct"/>
            <w:noWrap/>
            <w:hideMark/>
          </w:tcPr>
          <w:p w14:paraId="095B4716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EX-07</w:t>
            </w:r>
          </w:p>
        </w:tc>
        <w:tc>
          <w:tcPr>
            <w:tcW w:w="1168" w:type="pct"/>
            <w:noWrap/>
            <w:hideMark/>
          </w:tcPr>
          <w:p w14:paraId="0DC2D81C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GCA_002005405.1</w:t>
            </w:r>
          </w:p>
        </w:tc>
        <w:tc>
          <w:tcPr>
            <w:tcW w:w="1074" w:type="pct"/>
            <w:noWrap/>
            <w:hideMark/>
          </w:tcPr>
          <w:p w14:paraId="06E957BB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GCF_002005405.1</w:t>
            </w:r>
          </w:p>
        </w:tc>
      </w:tr>
      <w:tr w:rsidR="006F29D4" w:rsidRPr="00385174" w14:paraId="688AC141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2251F4D9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Lacticaseibacillus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casei</w:t>
            </w:r>
          </w:p>
        </w:tc>
        <w:tc>
          <w:tcPr>
            <w:tcW w:w="932" w:type="pct"/>
            <w:noWrap/>
            <w:hideMark/>
          </w:tcPr>
          <w:p w14:paraId="3D2AFFD3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ATCC 393</w:t>
            </w:r>
          </w:p>
        </w:tc>
        <w:tc>
          <w:tcPr>
            <w:tcW w:w="1168" w:type="pct"/>
            <w:noWrap/>
            <w:hideMark/>
          </w:tcPr>
          <w:p w14:paraId="35A51712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GCA_000829055.1</w:t>
            </w:r>
          </w:p>
        </w:tc>
        <w:tc>
          <w:tcPr>
            <w:tcW w:w="1074" w:type="pct"/>
            <w:noWrap/>
            <w:hideMark/>
          </w:tcPr>
          <w:p w14:paraId="1972EA14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GCF_000829055.1</w:t>
            </w:r>
          </w:p>
        </w:tc>
      </w:tr>
      <w:tr w:rsidR="006F29D4" w:rsidRPr="00385174" w14:paraId="545A7647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2E24B919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Lacticigenium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napthae</w:t>
            </w:r>
            <w:proofErr w:type="spellEnd"/>
          </w:p>
        </w:tc>
        <w:tc>
          <w:tcPr>
            <w:tcW w:w="932" w:type="pct"/>
            <w:noWrap/>
            <w:hideMark/>
          </w:tcPr>
          <w:p w14:paraId="51DDCFCB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19658</w:t>
            </w:r>
          </w:p>
        </w:tc>
        <w:tc>
          <w:tcPr>
            <w:tcW w:w="1168" w:type="pct"/>
            <w:noWrap/>
            <w:hideMark/>
          </w:tcPr>
          <w:p w14:paraId="4579852C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GCA_000425865.1</w:t>
            </w:r>
          </w:p>
        </w:tc>
        <w:tc>
          <w:tcPr>
            <w:tcW w:w="1074" w:type="pct"/>
            <w:noWrap/>
            <w:hideMark/>
          </w:tcPr>
          <w:p w14:paraId="61F6CE6F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GCF_000425865.1</w:t>
            </w:r>
          </w:p>
        </w:tc>
      </w:tr>
      <w:tr w:rsidR="006F29D4" w:rsidRPr="00385174" w14:paraId="1C6C969C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2D786899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Lactiplantibacillus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plantarum</w:t>
            </w:r>
          </w:p>
        </w:tc>
        <w:tc>
          <w:tcPr>
            <w:tcW w:w="932" w:type="pct"/>
            <w:noWrap/>
            <w:hideMark/>
          </w:tcPr>
          <w:p w14:paraId="7F517126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20174</w:t>
            </w:r>
          </w:p>
        </w:tc>
        <w:tc>
          <w:tcPr>
            <w:tcW w:w="1168" w:type="pct"/>
            <w:noWrap/>
            <w:hideMark/>
          </w:tcPr>
          <w:p w14:paraId="726EA827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GCA_014131735.1</w:t>
            </w:r>
          </w:p>
        </w:tc>
        <w:tc>
          <w:tcPr>
            <w:tcW w:w="1074" w:type="pct"/>
            <w:noWrap/>
            <w:hideMark/>
          </w:tcPr>
          <w:p w14:paraId="1A35C8FF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GCF_014131735.1</w:t>
            </w:r>
          </w:p>
        </w:tc>
      </w:tr>
      <w:tr w:rsidR="006F29D4" w:rsidRPr="00385174" w14:paraId="0DDA343E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0CDAAC73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Lactobacillus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delbrueckii</w:t>
            </w:r>
            <w:proofErr w:type="spellEnd"/>
          </w:p>
        </w:tc>
        <w:tc>
          <w:tcPr>
            <w:tcW w:w="932" w:type="pct"/>
            <w:noWrap/>
            <w:hideMark/>
          </w:tcPr>
          <w:p w14:paraId="3C168015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NBRC 3202</w:t>
            </w:r>
          </w:p>
        </w:tc>
        <w:tc>
          <w:tcPr>
            <w:tcW w:w="1168" w:type="pct"/>
            <w:noWrap/>
            <w:hideMark/>
          </w:tcPr>
          <w:p w14:paraId="463C8A55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GCA_006740305.1</w:t>
            </w:r>
          </w:p>
        </w:tc>
        <w:tc>
          <w:tcPr>
            <w:tcW w:w="1074" w:type="pct"/>
            <w:noWrap/>
            <w:hideMark/>
          </w:tcPr>
          <w:p w14:paraId="1B93BD84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GCF_006740305.1</w:t>
            </w:r>
          </w:p>
        </w:tc>
      </w:tr>
      <w:tr w:rsidR="006F29D4" w:rsidRPr="00385174" w14:paraId="40207C0C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0712E659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Lactococcus lactis</w:t>
            </w:r>
          </w:p>
        </w:tc>
        <w:tc>
          <w:tcPr>
            <w:tcW w:w="932" w:type="pct"/>
            <w:noWrap/>
            <w:hideMark/>
          </w:tcPr>
          <w:p w14:paraId="7B1BA42B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20481</w:t>
            </w:r>
          </w:p>
        </w:tc>
        <w:tc>
          <w:tcPr>
            <w:tcW w:w="1168" w:type="pct"/>
            <w:noWrap/>
            <w:hideMark/>
          </w:tcPr>
          <w:p w14:paraId="6E75FC88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GCA_029023865.1</w:t>
            </w:r>
          </w:p>
        </w:tc>
        <w:tc>
          <w:tcPr>
            <w:tcW w:w="1074" w:type="pct"/>
            <w:noWrap/>
            <w:hideMark/>
          </w:tcPr>
          <w:p w14:paraId="3F65D170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GCF_029023865.1</w:t>
            </w:r>
          </w:p>
        </w:tc>
      </w:tr>
      <w:tr w:rsidR="006F29D4" w:rsidRPr="00385174" w14:paraId="71CE054F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3943A157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Lactovum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miscens</w:t>
            </w:r>
            <w:proofErr w:type="spellEnd"/>
          </w:p>
        </w:tc>
        <w:tc>
          <w:tcPr>
            <w:tcW w:w="932" w:type="pct"/>
            <w:noWrap/>
            <w:hideMark/>
          </w:tcPr>
          <w:p w14:paraId="72915D4B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14925</w:t>
            </w:r>
          </w:p>
        </w:tc>
        <w:tc>
          <w:tcPr>
            <w:tcW w:w="1168" w:type="pct"/>
            <w:noWrap/>
            <w:hideMark/>
          </w:tcPr>
          <w:p w14:paraId="4DB50C84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GCA_014202895.1</w:t>
            </w:r>
          </w:p>
        </w:tc>
        <w:tc>
          <w:tcPr>
            <w:tcW w:w="1074" w:type="pct"/>
            <w:noWrap/>
            <w:hideMark/>
          </w:tcPr>
          <w:p w14:paraId="35AE10FA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GCF_014202895.1</w:t>
            </w:r>
          </w:p>
        </w:tc>
      </w:tr>
      <w:tr w:rsidR="006F29D4" w:rsidRPr="00385174" w14:paraId="7E8938CF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07AE9446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Lapidilactobacillus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concavus</w:t>
            </w:r>
            <w:proofErr w:type="spellEnd"/>
          </w:p>
        </w:tc>
        <w:tc>
          <w:tcPr>
            <w:tcW w:w="932" w:type="pct"/>
            <w:noWrap/>
            <w:hideMark/>
          </w:tcPr>
          <w:p w14:paraId="4F7AFC8C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17758</w:t>
            </w:r>
          </w:p>
        </w:tc>
        <w:tc>
          <w:tcPr>
            <w:tcW w:w="1168" w:type="pct"/>
            <w:noWrap/>
            <w:hideMark/>
          </w:tcPr>
          <w:p w14:paraId="3C376CC3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GCA_001435835.1</w:t>
            </w:r>
          </w:p>
        </w:tc>
        <w:tc>
          <w:tcPr>
            <w:tcW w:w="1074" w:type="pct"/>
            <w:noWrap/>
            <w:hideMark/>
          </w:tcPr>
          <w:p w14:paraId="35544FE1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GCF_001435835.1</w:t>
            </w:r>
          </w:p>
        </w:tc>
      </w:tr>
      <w:tr w:rsidR="006F29D4" w:rsidRPr="00385174" w14:paraId="0C43B3C0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715567BD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Latilactobacillus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sakei</w:t>
            </w:r>
            <w:proofErr w:type="spellEnd"/>
          </w:p>
        </w:tc>
        <w:tc>
          <w:tcPr>
            <w:tcW w:w="932" w:type="pct"/>
            <w:noWrap/>
            <w:hideMark/>
          </w:tcPr>
          <w:p w14:paraId="7479B851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ATCC 15521</w:t>
            </w:r>
          </w:p>
        </w:tc>
        <w:tc>
          <w:tcPr>
            <w:tcW w:w="1168" w:type="pct"/>
            <w:noWrap/>
            <w:hideMark/>
          </w:tcPr>
          <w:p w14:paraId="7CA0E299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GCA_004354475.1</w:t>
            </w:r>
          </w:p>
        </w:tc>
        <w:tc>
          <w:tcPr>
            <w:tcW w:w="1074" w:type="pct"/>
            <w:noWrap/>
            <w:hideMark/>
          </w:tcPr>
          <w:p w14:paraId="43220C6E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GCF_004354475.1</w:t>
            </w:r>
          </w:p>
        </w:tc>
      </w:tr>
      <w:tr w:rsidR="006F29D4" w:rsidRPr="00385174" w14:paraId="2F52E76F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1C5393C9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Lentilactobacillus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buchneri</w:t>
            </w:r>
            <w:proofErr w:type="spellEnd"/>
          </w:p>
        </w:tc>
        <w:tc>
          <w:tcPr>
            <w:tcW w:w="932" w:type="pct"/>
            <w:noWrap/>
            <w:hideMark/>
          </w:tcPr>
          <w:p w14:paraId="4D5940FD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ATCC 4005</w:t>
            </w:r>
          </w:p>
        </w:tc>
        <w:tc>
          <w:tcPr>
            <w:tcW w:w="1168" w:type="pct"/>
            <w:noWrap/>
            <w:hideMark/>
          </w:tcPr>
          <w:p w14:paraId="741F01E0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GCA_018314255.1</w:t>
            </w:r>
          </w:p>
        </w:tc>
        <w:tc>
          <w:tcPr>
            <w:tcW w:w="1074" w:type="pct"/>
            <w:noWrap/>
            <w:hideMark/>
          </w:tcPr>
          <w:p w14:paraId="6497D1A7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GCF_018314255.1</w:t>
            </w:r>
          </w:p>
        </w:tc>
      </w:tr>
      <w:tr w:rsidR="006F29D4" w:rsidRPr="00385174" w14:paraId="06821BFD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1A855927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Leuconostoc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mesenteroides</w:t>
            </w:r>
            <w:proofErr w:type="spellEnd"/>
          </w:p>
        </w:tc>
        <w:tc>
          <w:tcPr>
            <w:tcW w:w="932" w:type="pct"/>
            <w:noWrap/>
            <w:hideMark/>
          </w:tcPr>
          <w:p w14:paraId="08BA001E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ATCC 8293</w:t>
            </w:r>
          </w:p>
        </w:tc>
        <w:tc>
          <w:tcPr>
            <w:tcW w:w="1168" w:type="pct"/>
            <w:noWrap/>
            <w:hideMark/>
          </w:tcPr>
          <w:p w14:paraId="62A3354B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GCA_000014445.1</w:t>
            </w:r>
          </w:p>
        </w:tc>
        <w:tc>
          <w:tcPr>
            <w:tcW w:w="1074" w:type="pct"/>
            <w:noWrap/>
            <w:hideMark/>
          </w:tcPr>
          <w:p w14:paraId="2A407981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GCF_000014445.1</w:t>
            </w:r>
          </w:p>
        </w:tc>
      </w:tr>
      <w:tr w:rsidR="006F29D4" w:rsidRPr="00385174" w14:paraId="4D424748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48786F62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Levilactobacillus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brevis</w:t>
            </w:r>
          </w:p>
        </w:tc>
        <w:tc>
          <w:tcPr>
            <w:tcW w:w="932" w:type="pct"/>
            <w:noWrap/>
            <w:hideMark/>
          </w:tcPr>
          <w:p w14:paraId="4F55DE77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NCTC 13768</w:t>
            </w:r>
          </w:p>
        </w:tc>
        <w:tc>
          <w:tcPr>
            <w:tcW w:w="1168" w:type="pct"/>
            <w:noWrap/>
            <w:hideMark/>
          </w:tcPr>
          <w:p w14:paraId="2C44493B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GCA_900475625.1</w:t>
            </w:r>
          </w:p>
        </w:tc>
        <w:tc>
          <w:tcPr>
            <w:tcW w:w="1074" w:type="pct"/>
            <w:noWrap/>
            <w:hideMark/>
          </w:tcPr>
          <w:p w14:paraId="52BA39A5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GCF_900475625.1</w:t>
            </w:r>
          </w:p>
        </w:tc>
      </w:tr>
      <w:tr w:rsidR="006F29D4" w:rsidRPr="00385174" w14:paraId="2C911852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02B574EB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Ligilactobacillus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salivarius</w:t>
            </w:r>
          </w:p>
        </w:tc>
        <w:tc>
          <w:tcPr>
            <w:tcW w:w="932" w:type="pct"/>
            <w:noWrap/>
            <w:hideMark/>
          </w:tcPr>
          <w:p w14:paraId="06531418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CIP 103140T</w:t>
            </w:r>
          </w:p>
        </w:tc>
        <w:tc>
          <w:tcPr>
            <w:tcW w:w="1168" w:type="pct"/>
            <w:noWrap/>
            <w:hideMark/>
          </w:tcPr>
          <w:p w14:paraId="3C36A374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GCA_965136025.1</w:t>
            </w:r>
          </w:p>
        </w:tc>
        <w:tc>
          <w:tcPr>
            <w:tcW w:w="1074" w:type="pct"/>
            <w:noWrap/>
            <w:hideMark/>
          </w:tcPr>
          <w:p w14:paraId="17297598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GCF_965136025.1</w:t>
            </w:r>
          </w:p>
        </w:tc>
      </w:tr>
      <w:tr w:rsidR="006F29D4" w:rsidRPr="00385174" w14:paraId="65FF870D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555EBBEF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Limosilactobacillus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fermentum</w:t>
            </w:r>
          </w:p>
        </w:tc>
        <w:tc>
          <w:tcPr>
            <w:tcW w:w="932" w:type="pct"/>
            <w:noWrap/>
            <w:hideMark/>
          </w:tcPr>
          <w:p w14:paraId="2E5C97DE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20052</w:t>
            </w:r>
          </w:p>
        </w:tc>
        <w:tc>
          <w:tcPr>
            <w:tcW w:w="1168" w:type="pct"/>
            <w:noWrap/>
            <w:hideMark/>
          </w:tcPr>
          <w:p w14:paraId="313AE389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GCA_013394085.1</w:t>
            </w:r>
          </w:p>
        </w:tc>
        <w:tc>
          <w:tcPr>
            <w:tcW w:w="1074" w:type="pct"/>
            <w:noWrap/>
            <w:hideMark/>
          </w:tcPr>
          <w:p w14:paraId="3B37C7FA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GCF_013394085.1</w:t>
            </w:r>
          </w:p>
        </w:tc>
      </w:tr>
      <w:tr w:rsidR="006F29D4" w:rsidRPr="00385174" w14:paraId="71534D30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16ECF7A2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Liquorilactobacillus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mali</w:t>
            </w:r>
            <w:proofErr w:type="spellEnd"/>
          </w:p>
        </w:tc>
        <w:tc>
          <w:tcPr>
            <w:tcW w:w="932" w:type="pct"/>
            <w:noWrap/>
            <w:hideMark/>
          </w:tcPr>
          <w:p w14:paraId="1BE4C9A3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20444</w:t>
            </w:r>
          </w:p>
        </w:tc>
        <w:tc>
          <w:tcPr>
            <w:tcW w:w="1168" w:type="pct"/>
            <w:noWrap/>
            <w:hideMark/>
          </w:tcPr>
          <w:p w14:paraId="33182624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GCA_000276905.1</w:t>
            </w:r>
          </w:p>
        </w:tc>
        <w:tc>
          <w:tcPr>
            <w:tcW w:w="1074" w:type="pct"/>
            <w:noWrap/>
            <w:hideMark/>
          </w:tcPr>
          <w:p w14:paraId="407C0832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GCF_000276905.1</w:t>
            </w:r>
          </w:p>
        </w:tc>
      </w:tr>
      <w:tr w:rsidR="006F29D4" w:rsidRPr="00385174" w14:paraId="790391DE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23C52147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Loigolactobacillus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coryniformis</w:t>
            </w:r>
            <w:proofErr w:type="spellEnd"/>
          </w:p>
        </w:tc>
        <w:tc>
          <w:tcPr>
            <w:tcW w:w="932" w:type="pct"/>
            <w:noWrap/>
            <w:hideMark/>
          </w:tcPr>
          <w:p w14:paraId="5C9A5790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20001</w:t>
            </w:r>
          </w:p>
        </w:tc>
        <w:tc>
          <w:tcPr>
            <w:tcW w:w="1168" w:type="pct"/>
            <w:noWrap/>
            <w:hideMark/>
          </w:tcPr>
          <w:p w14:paraId="281E270D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GCA_002706425.1</w:t>
            </w:r>
          </w:p>
        </w:tc>
        <w:tc>
          <w:tcPr>
            <w:tcW w:w="1074" w:type="pct"/>
            <w:noWrap/>
            <w:hideMark/>
          </w:tcPr>
          <w:p w14:paraId="27CCDB3E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GCF_002706425.1</w:t>
            </w:r>
          </w:p>
        </w:tc>
      </w:tr>
      <w:tr w:rsidR="006F29D4" w:rsidRPr="00385174" w14:paraId="3C74CB20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18FFE245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Marinilactibacillus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psychrotolerans</w:t>
            </w:r>
            <w:proofErr w:type="spellEnd"/>
          </w:p>
        </w:tc>
        <w:tc>
          <w:tcPr>
            <w:tcW w:w="932" w:type="pct"/>
            <w:noWrap/>
            <w:hideMark/>
          </w:tcPr>
          <w:p w14:paraId="2B9824D8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NBRC 100002</w:t>
            </w:r>
          </w:p>
        </w:tc>
        <w:tc>
          <w:tcPr>
            <w:tcW w:w="1168" w:type="pct"/>
            <w:noWrap/>
            <w:hideMark/>
          </w:tcPr>
          <w:p w14:paraId="06CA39A8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GCA_007989385.1</w:t>
            </w:r>
          </w:p>
        </w:tc>
        <w:tc>
          <w:tcPr>
            <w:tcW w:w="1074" w:type="pct"/>
            <w:noWrap/>
            <w:hideMark/>
          </w:tcPr>
          <w:p w14:paraId="17128493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GCF_007989385.1</w:t>
            </w:r>
          </w:p>
        </w:tc>
      </w:tr>
      <w:tr w:rsidR="006F29D4" w:rsidRPr="00385174" w14:paraId="22559F09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67A16EA7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Melissococcus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plutonius</w:t>
            </w:r>
            <w:proofErr w:type="spellEnd"/>
          </w:p>
        </w:tc>
        <w:tc>
          <w:tcPr>
            <w:tcW w:w="932" w:type="pct"/>
            <w:noWrap/>
            <w:hideMark/>
          </w:tcPr>
          <w:p w14:paraId="371EE951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ATCC 35311</w:t>
            </w:r>
          </w:p>
        </w:tc>
        <w:tc>
          <w:tcPr>
            <w:tcW w:w="1168" w:type="pct"/>
            <w:noWrap/>
            <w:hideMark/>
          </w:tcPr>
          <w:p w14:paraId="37E98A70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GCA_000270185.1</w:t>
            </w:r>
          </w:p>
        </w:tc>
        <w:tc>
          <w:tcPr>
            <w:tcW w:w="1074" w:type="pct"/>
            <w:noWrap/>
            <w:hideMark/>
          </w:tcPr>
          <w:p w14:paraId="1570C581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GCF_000270185.1</w:t>
            </w:r>
          </w:p>
        </w:tc>
      </w:tr>
      <w:tr w:rsidR="006F29D4" w:rsidRPr="00385174" w14:paraId="51B4AB70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49C2E673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Nicoliella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spurrieriana</w:t>
            </w:r>
            <w:proofErr w:type="spellEnd"/>
          </w:p>
        </w:tc>
        <w:tc>
          <w:tcPr>
            <w:tcW w:w="932" w:type="pct"/>
            <w:noWrap/>
            <w:hideMark/>
          </w:tcPr>
          <w:p w14:paraId="550F9CDF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SGEP1_A5</w:t>
            </w:r>
          </w:p>
        </w:tc>
        <w:tc>
          <w:tcPr>
            <w:tcW w:w="1168" w:type="pct"/>
            <w:noWrap/>
            <w:hideMark/>
          </w:tcPr>
          <w:p w14:paraId="530201B5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GCA_023380205.1</w:t>
            </w:r>
          </w:p>
        </w:tc>
        <w:tc>
          <w:tcPr>
            <w:tcW w:w="1074" w:type="pct"/>
            <w:noWrap/>
            <w:hideMark/>
          </w:tcPr>
          <w:p w14:paraId="0F086FC6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GCF_023380205.1</w:t>
            </w:r>
          </w:p>
        </w:tc>
      </w:tr>
      <w:tr w:rsidR="006F29D4" w:rsidRPr="00385174" w14:paraId="123610DC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1B21BD7C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Oenococcus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oeni</w:t>
            </w:r>
            <w:proofErr w:type="spellEnd"/>
          </w:p>
        </w:tc>
        <w:tc>
          <w:tcPr>
            <w:tcW w:w="932" w:type="pct"/>
            <w:noWrap/>
            <w:hideMark/>
          </w:tcPr>
          <w:p w14:paraId="786EF0B2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20252</w:t>
            </w:r>
          </w:p>
        </w:tc>
        <w:tc>
          <w:tcPr>
            <w:tcW w:w="1168" w:type="pct"/>
            <w:noWrap/>
            <w:hideMark/>
          </w:tcPr>
          <w:p w14:paraId="5314D4C6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GCA_000372485.1</w:t>
            </w:r>
          </w:p>
        </w:tc>
        <w:tc>
          <w:tcPr>
            <w:tcW w:w="1074" w:type="pct"/>
            <w:noWrap/>
            <w:hideMark/>
          </w:tcPr>
          <w:p w14:paraId="6133905C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GCF_000372485.1</w:t>
            </w:r>
          </w:p>
        </w:tc>
      </w:tr>
      <w:tr w:rsidR="006F29D4" w:rsidRPr="00385174" w14:paraId="684979F2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3F318FEE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Okadaella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gastrococcus</w:t>
            </w:r>
            <w:proofErr w:type="spellEnd"/>
          </w:p>
        </w:tc>
        <w:tc>
          <w:tcPr>
            <w:tcW w:w="932" w:type="pct"/>
            <w:noWrap/>
            <w:hideMark/>
          </w:tcPr>
          <w:p w14:paraId="6B6B664A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N/A</w:t>
            </w:r>
          </w:p>
        </w:tc>
        <w:tc>
          <w:tcPr>
            <w:tcW w:w="1168" w:type="pct"/>
            <w:noWrap/>
            <w:hideMark/>
          </w:tcPr>
          <w:p w14:paraId="12401401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N/A</w:t>
            </w:r>
          </w:p>
        </w:tc>
        <w:tc>
          <w:tcPr>
            <w:tcW w:w="1074" w:type="pct"/>
            <w:noWrap/>
            <w:hideMark/>
          </w:tcPr>
          <w:p w14:paraId="3F4C2C3A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N/A</w:t>
            </w:r>
          </w:p>
        </w:tc>
      </w:tr>
      <w:tr w:rsidR="006F29D4" w:rsidRPr="00385174" w14:paraId="56C3BFE5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65D820B0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Paralactobacillus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selangorensis</w:t>
            </w:r>
            <w:proofErr w:type="spellEnd"/>
          </w:p>
        </w:tc>
        <w:tc>
          <w:tcPr>
            <w:tcW w:w="932" w:type="pct"/>
            <w:noWrap/>
            <w:hideMark/>
          </w:tcPr>
          <w:p w14:paraId="2F6AEFBB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13344</w:t>
            </w:r>
          </w:p>
        </w:tc>
        <w:tc>
          <w:tcPr>
            <w:tcW w:w="1168" w:type="pct"/>
            <w:noWrap/>
            <w:hideMark/>
          </w:tcPr>
          <w:p w14:paraId="347BB313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GCA_001437205.1</w:t>
            </w:r>
          </w:p>
        </w:tc>
        <w:tc>
          <w:tcPr>
            <w:tcW w:w="1074" w:type="pct"/>
            <w:noWrap/>
            <w:hideMark/>
          </w:tcPr>
          <w:p w14:paraId="0891A717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GCF_001437205.1</w:t>
            </w:r>
          </w:p>
        </w:tc>
      </w:tr>
      <w:tr w:rsidR="006F29D4" w:rsidRPr="00385174" w14:paraId="197FA558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2EA5AA48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Paucilactobacillus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vaccinostercus</w:t>
            </w:r>
            <w:proofErr w:type="spellEnd"/>
          </w:p>
        </w:tc>
        <w:tc>
          <w:tcPr>
            <w:tcW w:w="932" w:type="pct"/>
            <w:noWrap/>
            <w:hideMark/>
          </w:tcPr>
          <w:p w14:paraId="248249D3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20634</w:t>
            </w:r>
          </w:p>
        </w:tc>
        <w:tc>
          <w:tcPr>
            <w:tcW w:w="1168" w:type="pct"/>
            <w:noWrap/>
            <w:hideMark/>
          </w:tcPr>
          <w:p w14:paraId="3556E9F0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GCA_001436295.1</w:t>
            </w:r>
          </w:p>
        </w:tc>
        <w:tc>
          <w:tcPr>
            <w:tcW w:w="1074" w:type="pct"/>
            <w:noWrap/>
            <w:hideMark/>
          </w:tcPr>
          <w:p w14:paraId="62595E33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GCF_001436295.1</w:t>
            </w:r>
          </w:p>
        </w:tc>
      </w:tr>
      <w:tr w:rsidR="006F29D4" w:rsidRPr="00385174" w14:paraId="78518DCF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50F6DA23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Pediococcus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damnosus</w:t>
            </w:r>
            <w:proofErr w:type="spellEnd"/>
          </w:p>
        </w:tc>
        <w:tc>
          <w:tcPr>
            <w:tcW w:w="932" w:type="pct"/>
            <w:noWrap/>
            <w:hideMark/>
          </w:tcPr>
          <w:p w14:paraId="291B6142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JCM 5886</w:t>
            </w:r>
          </w:p>
        </w:tc>
        <w:tc>
          <w:tcPr>
            <w:tcW w:w="1168" w:type="pct"/>
            <w:noWrap/>
            <w:hideMark/>
          </w:tcPr>
          <w:p w14:paraId="1A6EF413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GCA_039535515.1</w:t>
            </w:r>
          </w:p>
        </w:tc>
        <w:tc>
          <w:tcPr>
            <w:tcW w:w="1074" w:type="pct"/>
            <w:noWrap/>
            <w:hideMark/>
          </w:tcPr>
          <w:p w14:paraId="2D96413D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GCF_039535515.1</w:t>
            </w:r>
          </w:p>
        </w:tc>
      </w:tr>
      <w:tr w:rsidR="006F29D4" w:rsidRPr="00385174" w14:paraId="374D7EEB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6BBA376E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Periweissella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ghanensis</w:t>
            </w:r>
            <w:proofErr w:type="spellEnd"/>
          </w:p>
        </w:tc>
        <w:tc>
          <w:tcPr>
            <w:tcW w:w="932" w:type="pct"/>
            <w:noWrap/>
            <w:hideMark/>
          </w:tcPr>
          <w:p w14:paraId="61ED7344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LMG 24286</w:t>
            </w:r>
          </w:p>
        </w:tc>
        <w:tc>
          <w:tcPr>
            <w:tcW w:w="1168" w:type="pct"/>
            <w:noWrap/>
            <w:hideMark/>
          </w:tcPr>
          <w:p w14:paraId="6D6BDEBA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GCA_918814755.1</w:t>
            </w:r>
          </w:p>
        </w:tc>
        <w:tc>
          <w:tcPr>
            <w:tcW w:w="1074" w:type="pct"/>
            <w:noWrap/>
            <w:hideMark/>
          </w:tcPr>
          <w:p w14:paraId="5E4C7C68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GCF_918814755.1</w:t>
            </w:r>
          </w:p>
        </w:tc>
      </w:tr>
      <w:tr w:rsidR="006F29D4" w:rsidRPr="00385174" w14:paraId="4D85AB16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330ACEBF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Philodulcilactobacillus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myokonensis</w:t>
            </w:r>
            <w:proofErr w:type="spellEnd"/>
          </w:p>
        </w:tc>
        <w:tc>
          <w:tcPr>
            <w:tcW w:w="932" w:type="pct"/>
            <w:noWrap/>
            <w:hideMark/>
          </w:tcPr>
          <w:p w14:paraId="40AA32E7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WR16-4</w:t>
            </w:r>
          </w:p>
        </w:tc>
        <w:tc>
          <w:tcPr>
            <w:tcW w:w="1168" w:type="pct"/>
            <w:noWrap/>
            <w:hideMark/>
          </w:tcPr>
          <w:p w14:paraId="5C6FA6A0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GCA_027923585.1</w:t>
            </w:r>
          </w:p>
        </w:tc>
        <w:tc>
          <w:tcPr>
            <w:tcW w:w="1074" w:type="pct"/>
            <w:noWrap/>
            <w:hideMark/>
          </w:tcPr>
          <w:p w14:paraId="425838BE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GCF_027923585.1</w:t>
            </w:r>
          </w:p>
        </w:tc>
      </w:tr>
      <w:tr w:rsidR="006F29D4" w:rsidRPr="00385174" w14:paraId="64011831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1C015192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Pilibacter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termitis</w:t>
            </w:r>
            <w:proofErr w:type="spellEnd"/>
          </w:p>
        </w:tc>
        <w:tc>
          <w:tcPr>
            <w:tcW w:w="932" w:type="pct"/>
            <w:noWrap/>
            <w:hideMark/>
          </w:tcPr>
          <w:p w14:paraId="79A31B10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ATCC BAA-1030</w:t>
            </w:r>
          </w:p>
        </w:tc>
        <w:tc>
          <w:tcPr>
            <w:tcW w:w="1168" w:type="pct"/>
            <w:noWrap/>
            <w:hideMark/>
          </w:tcPr>
          <w:p w14:paraId="01522A87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GCA_900167335.1</w:t>
            </w:r>
          </w:p>
        </w:tc>
        <w:tc>
          <w:tcPr>
            <w:tcW w:w="1074" w:type="pct"/>
            <w:noWrap/>
            <w:hideMark/>
          </w:tcPr>
          <w:p w14:paraId="48363E4E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GCF_900167335.1</w:t>
            </w:r>
          </w:p>
        </w:tc>
      </w:tr>
      <w:tr w:rsidR="006F29D4" w:rsidRPr="00385174" w14:paraId="5EADA91C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1909FDA6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Pisciglobus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halotolerans</w:t>
            </w:r>
            <w:proofErr w:type="spellEnd"/>
          </w:p>
        </w:tc>
        <w:tc>
          <w:tcPr>
            <w:tcW w:w="932" w:type="pct"/>
            <w:noWrap/>
            <w:hideMark/>
          </w:tcPr>
          <w:p w14:paraId="2F5487B9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27630</w:t>
            </w:r>
          </w:p>
        </w:tc>
        <w:tc>
          <w:tcPr>
            <w:tcW w:w="1168" w:type="pct"/>
            <w:noWrap/>
            <w:hideMark/>
          </w:tcPr>
          <w:p w14:paraId="58E78372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GCA_900113675.1</w:t>
            </w:r>
          </w:p>
        </w:tc>
        <w:tc>
          <w:tcPr>
            <w:tcW w:w="1074" w:type="pct"/>
            <w:noWrap/>
            <w:hideMark/>
          </w:tcPr>
          <w:p w14:paraId="44AA91F1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GCF_900113675.1</w:t>
            </w:r>
          </w:p>
        </w:tc>
      </w:tr>
      <w:tr w:rsidR="006F29D4" w:rsidRPr="00385174" w14:paraId="79F90CAF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473D79DA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Pseudolactococcus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reticulitermitis</w:t>
            </w:r>
            <w:proofErr w:type="spellEnd"/>
          </w:p>
        </w:tc>
        <w:tc>
          <w:tcPr>
            <w:tcW w:w="932" w:type="pct"/>
            <w:noWrap/>
            <w:hideMark/>
          </w:tcPr>
          <w:p w14:paraId="1C788281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Rs-Y01</w:t>
            </w:r>
          </w:p>
        </w:tc>
        <w:tc>
          <w:tcPr>
            <w:tcW w:w="1168" w:type="pct"/>
            <w:noWrap/>
            <w:hideMark/>
          </w:tcPr>
          <w:p w14:paraId="56334E54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GCA_002260845.1</w:t>
            </w:r>
          </w:p>
        </w:tc>
        <w:tc>
          <w:tcPr>
            <w:tcW w:w="1074" w:type="pct"/>
            <w:noWrap/>
            <w:hideMark/>
          </w:tcPr>
          <w:p w14:paraId="0950C097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GCF_002260845.1</w:t>
            </w:r>
          </w:p>
        </w:tc>
      </w:tr>
      <w:tr w:rsidR="006F29D4" w:rsidRPr="00385174" w14:paraId="41E98B3D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62689FBD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Ruoffia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tabacinasalis</w:t>
            </w:r>
            <w:proofErr w:type="spellEnd"/>
          </w:p>
        </w:tc>
        <w:tc>
          <w:tcPr>
            <w:tcW w:w="932" w:type="pct"/>
            <w:noWrap/>
            <w:hideMark/>
          </w:tcPr>
          <w:p w14:paraId="62C513C3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CCUG 30090</w:t>
            </w:r>
          </w:p>
        </w:tc>
        <w:tc>
          <w:tcPr>
            <w:tcW w:w="1168" w:type="pct"/>
            <w:noWrap/>
            <w:hideMark/>
          </w:tcPr>
          <w:p w14:paraId="3D941494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GCA_042652985.1</w:t>
            </w:r>
          </w:p>
        </w:tc>
        <w:tc>
          <w:tcPr>
            <w:tcW w:w="1074" w:type="pct"/>
            <w:noWrap/>
            <w:hideMark/>
          </w:tcPr>
          <w:p w14:paraId="74E64B74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GCF_042652985.1</w:t>
            </w:r>
          </w:p>
        </w:tc>
      </w:tr>
      <w:tr w:rsidR="006F29D4" w:rsidRPr="00385174" w14:paraId="091BDA14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378F84CB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Schleiferilactobacillus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perolens</w:t>
            </w:r>
            <w:proofErr w:type="spellEnd"/>
          </w:p>
        </w:tc>
        <w:tc>
          <w:tcPr>
            <w:tcW w:w="932" w:type="pct"/>
            <w:noWrap/>
            <w:hideMark/>
          </w:tcPr>
          <w:p w14:paraId="17E62D3A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12744</w:t>
            </w:r>
          </w:p>
        </w:tc>
        <w:tc>
          <w:tcPr>
            <w:tcW w:w="1168" w:type="pct"/>
            <w:noWrap/>
            <w:hideMark/>
          </w:tcPr>
          <w:p w14:paraId="7461B680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GCA_001435585.1</w:t>
            </w:r>
          </w:p>
        </w:tc>
        <w:tc>
          <w:tcPr>
            <w:tcW w:w="1074" w:type="pct"/>
            <w:noWrap/>
            <w:hideMark/>
          </w:tcPr>
          <w:p w14:paraId="63A341B0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GCF_001435585.1</w:t>
            </w:r>
          </w:p>
        </w:tc>
      </w:tr>
      <w:tr w:rsidR="006F29D4" w:rsidRPr="00385174" w14:paraId="31B16F1F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0C89DC47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Secundilactobacillus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malefermentans</w:t>
            </w:r>
            <w:proofErr w:type="spellEnd"/>
          </w:p>
        </w:tc>
        <w:tc>
          <w:tcPr>
            <w:tcW w:w="932" w:type="pct"/>
            <w:noWrap/>
            <w:hideMark/>
          </w:tcPr>
          <w:p w14:paraId="1FD44D50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5705</w:t>
            </w:r>
          </w:p>
        </w:tc>
        <w:tc>
          <w:tcPr>
            <w:tcW w:w="1168" w:type="pct"/>
            <w:noWrap/>
            <w:hideMark/>
          </w:tcPr>
          <w:p w14:paraId="2EA6AE69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GCA_001436395.1</w:t>
            </w:r>
          </w:p>
        </w:tc>
        <w:tc>
          <w:tcPr>
            <w:tcW w:w="1074" w:type="pct"/>
            <w:noWrap/>
            <w:hideMark/>
          </w:tcPr>
          <w:p w14:paraId="4B7DBC66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GCF_001436395.1</w:t>
            </w:r>
          </w:p>
        </w:tc>
      </w:tr>
      <w:tr w:rsidR="006F29D4" w:rsidRPr="00385174" w14:paraId="09E893BB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7F00B879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Staphylococcus aureus</w:t>
            </w:r>
          </w:p>
        </w:tc>
        <w:tc>
          <w:tcPr>
            <w:tcW w:w="932" w:type="pct"/>
            <w:noWrap/>
            <w:hideMark/>
          </w:tcPr>
          <w:p w14:paraId="59B1ED58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20231</w:t>
            </w:r>
          </w:p>
        </w:tc>
        <w:tc>
          <w:tcPr>
            <w:tcW w:w="1168" w:type="pct"/>
            <w:noWrap/>
            <w:hideMark/>
          </w:tcPr>
          <w:p w14:paraId="19EB3EAF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GCA_026167765.1</w:t>
            </w:r>
          </w:p>
        </w:tc>
        <w:tc>
          <w:tcPr>
            <w:tcW w:w="1074" w:type="pct"/>
            <w:noWrap/>
            <w:hideMark/>
          </w:tcPr>
          <w:p w14:paraId="70D080C2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GCF_026167765.1</w:t>
            </w:r>
          </w:p>
        </w:tc>
      </w:tr>
      <w:tr w:rsidR="006F29D4" w:rsidRPr="00385174" w14:paraId="31E00827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3A782D26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Streptococcus pyogenes</w:t>
            </w:r>
          </w:p>
        </w:tc>
        <w:tc>
          <w:tcPr>
            <w:tcW w:w="932" w:type="pct"/>
            <w:noWrap/>
            <w:hideMark/>
          </w:tcPr>
          <w:p w14:paraId="2F68D7D5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NCTC 8198</w:t>
            </w:r>
          </w:p>
        </w:tc>
        <w:tc>
          <w:tcPr>
            <w:tcW w:w="1168" w:type="pct"/>
            <w:noWrap/>
            <w:hideMark/>
          </w:tcPr>
          <w:p w14:paraId="642CD5BA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GCA_002055535.1</w:t>
            </w:r>
          </w:p>
        </w:tc>
        <w:tc>
          <w:tcPr>
            <w:tcW w:w="1074" w:type="pct"/>
            <w:noWrap/>
            <w:hideMark/>
          </w:tcPr>
          <w:p w14:paraId="27102820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GCF_002055535.1</w:t>
            </w:r>
          </w:p>
        </w:tc>
      </w:tr>
      <w:tr w:rsidR="006F29D4" w:rsidRPr="00385174" w14:paraId="6083B2A7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7AA5804E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Suicoccus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acidiformans</w:t>
            </w:r>
            <w:proofErr w:type="spellEnd"/>
          </w:p>
        </w:tc>
        <w:tc>
          <w:tcPr>
            <w:tcW w:w="932" w:type="pct"/>
            <w:noWrap/>
            <w:hideMark/>
          </w:tcPr>
          <w:p w14:paraId="3A381CC2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ZY16052</w:t>
            </w:r>
          </w:p>
        </w:tc>
        <w:tc>
          <w:tcPr>
            <w:tcW w:w="1168" w:type="pct"/>
            <w:noWrap/>
            <w:hideMark/>
          </w:tcPr>
          <w:p w14:paraId="15B41206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GCA_003546865.1</w:t>
            </w:r>
          </w:p>
        </w:tc>
        <w:tc>
          <w:tcPr>
            <w:tcW w:w="1074" w:type="pct"/>
            <w:noWrap/>
            <w:hideMark/>
          </w:tcPr>
          <w:p w14:paraId="382437F6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GCF_003546865.1</w:t>
            </w:r>
          </w:p>
        </w:tc>
      </w:tr>
      <w:tr w:rsidR="006F29D4" w:rsidRPr="00385174" w14:paraId="35982D41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3769AC27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Tetragenococcus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halophilus</w:t>
            </w:r>
            <w:proofErr w:type="spellEnd"/>
          </w:p>
        </w:tc>
        <w:tc>
          <w:tcPr>
            <w:tcW w:w="932" w:type="pct"/>
            <w:noWrap/>
            <w:hideMark/>
          </w:tcPr>
          <w:p w14:paraId="6BFE14D4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20339</w:t>
            </w:r>
          </w:p>
        </w:tc>
        <w:tc>
          <w:tcPr>
            <w:tcW w:w="1168" w:type="pct"/>
            <w:noWrap/>
            <w:hideMark/>
          </w:tcPr>
          <w:p w14:paraId="0D71FFDB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GCA_003841405.1</w:t>
            </w:r>
          </w:p>
        </w:tc>
        <w:tc>
          <w:tcPr>
            <w:tcW w:w="1074" w:type="pct"/>
            <w:noWrap/>
            <w:hideMark/>
          </w:tcPr>
          <w:p w14:paraId="69712B54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GCF_003841405.1</w:t>
            </w:r>
          </w:p>
        </w:tc>
      </w:tr>
      <w:tr w:rsidR="006F29D4" w:rsidRPr="00385174" w14:paraId="08A547ED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2A0CD422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Trichococcus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flocculiformis</w:t>
            </w:r>
            <w:proofErr w:type="spellEnd"/>
          </w:p>
        </w:tc>
        <w:tc>
          <w:tcPr>
            <w:tcW w:w="932" w:type="pct"/>
            <w:noWrap/>
            <w:hideMark/>
          </w:tcPr>
          <w:p w14:paraId="4932D4B3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2094</w:t>
            </w:r>
          </w:p>
        </w:tc>
        <w:tc>
          <w:tcPr>
            <w:tcW w:w="1168" w:type="pct"/>
            <w:noWrap/>
            <w:hideMark/>
          </w:tcPr>
          <w:p w14:paraId="3E16A148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GCA_900113645.1</w:t>
            </w:r>
          </w:p>
        </w:tc>
        <w:tc>
          <w:tcPr>
            <w:tcW w:w="1074" w:type="pct"/>
            <w:noWrap/>
            <w:hideMark/>
          </w:tcPr>
          <w:p w14:paraId="05362139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GCF_900113645.1</w:t>
            </w:r>
          </w:p>
        </w:tc>
      </w:tr>
      <w:tr w:rsidR="006F29D4" w:rsidRPr="00385174" w14:paraId="72A4B19C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47C4F5C3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Tuanshanicoccus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yangjingiae</w:t>
            </w:r>
            <w:proofErr w:type="spellEnd"/>
          </w:p>
        </w:tc>
        <w:tc>
          <w:tcPr>
            <w:tcW w:w="932" w:type="pct"/>
            <w:noWrap/>
            <w:hideMark/>
          </w:tcPr>
          <w:p w14:paraId="6A150930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JCM 34096</w:t>
            </w:r>
          </w:p>
        </w:tc>
        <w:tc>
          <w:tcPr>
            <w:tcW w:w="1168" w:type="pct"/>
            <w:noWrap/>
            <w:hideMark/>
          </w:tcPr>
          <w:p w14:paraId="440E5DFD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GCA_016237705.1</w:t>
            </w:r>
          </w:p>
        </w:tc>
        <w:tc>
          <w:tcPr>
            <w:tcW w:w="1074" w:type="pct"/>
            <w:noWrap/>
            <w:hideMark/>
          </w:tcPr>
          <w:p w14:paraId="76388DCC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GCF_016237705.1</w:t>
            </w:r>
          </w:p>
        </w:tc>
      </w:tr>
      <w:tr w:rsidR="006F29D4" w:rsidRPr="00385174" w14:paraId="07E3995D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333E9A18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Vaginisenegalia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massiliensis</w:t>
            </w:r>
            <w:proofErr w:type="spellEnd"/>
          </w:p>
        </w:tc>
        <w:tc>
          <w:tcPr>
            <w:tcW w:w="932" w:type="pct"/>
            <w:noWrap/>
            <w:hideMark/>
          </w:tcPr>
          <w:p w14:paraId="03AA5E45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Marseille-P5643</w:t>
            </w:r>
          </w:p>
        </w:tc>
        <w:tc>
          <w:tcPr>
            <w:tcW w:w="1168" w:type="pct"/>
            <w:noWrap/>
            <w:hideMark/>
          </w:tcPr>
          <w:p w14:paraId="39EF1E7C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GCA_900604935.1</w:t>
            </w:r>
          </w:p>
        </w:tc>
        <w:tc>
          <w:tcPr>
            <w:tcW w:w="1074" w:type="pct"/>
            <w:noWrap/>
            <w:hideMark/>
          </w:tcPr>
          <w:p w14:paraId="25715556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GCF_900604935.1</w:t>
            </w:r>
          </w:p>
        </w:tc>
      </w:tr>
      <w:tr w:rsidR="006F29D4" w:rsidRPr="00385174" w14:paraId="49484357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417F4573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Vagococcus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fluvialis</w:t>
            </w:r>
            <w:proofErr w:type="spellEnd"/>
          </w:p>
        </w:tc>
        <w:tc>
          <w:tcPr>
            <w:tcW w:w="932" w:type="pct"/>
            <w:noWrap/>
            <w:hideMark/>
          </w:tcPr>
          <w:p w14:paraId="4A981D40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5731</w:t>
            </w:r>
          </w:p>
        </w:tc>
        <w:tc>
          <w:tcPr>
            <w:tcW w:w="1168" w:type="pct"/>
            <w:noWrap/>
            <w:hideMark/>
          </w:tcPr>
          <w:p w14:paraId="48A6FD3C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GCA_003337315.1</w:t>
            </w:r>
          </w:p>
        </w:tc>
        <w:tc>
          <w:tcPr>
            <w:tcW w:w="1074" w:type="pct"/>
            <w:noWrap/>
            <w:hideMark/>
          </w:tcPr>
          <w:p w14:paraId="494DD098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GCF_003337315.1</w:t>
            </w:r>
          </w:p>
        </w:tc>
      </w:tr>
      <w:tr w:rsidR="006F29D4" w:rsidRPr="00385174" w14:paraId="502892F4" w14:textId="77777777" w:rsidTr="00A4242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744C3E90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Weissella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viridescens</w:t>
            </w:r>
          </w:p>
        </w:tc>
        <w:tc>
          <w:tcPr>
            <w:tcW w:w="932" w:type="pct"/>
            <w:noWrap/>
            <w:hideMark/>
          </w:tcPr>
          <w:p w14:paraId="2C0911F9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20410</w:t>
            </w:r>
          </w:p>
        </w:tc>
        <w:tc>
          <w:tcPr>
            <w:tcW w:w="1168" w:type="pct"/>
            <w:noWrap/>
            <w:hideMark/>
          </w:tcPr>
          <w:p w14:paraId="73035A71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GCA_001437355.1</w:t>
            </w:r>
          </w:p>
        </w:tc>
        <w:tc>
          <w:tcPr>
            <w:tcW w:w="1074" w:type="pct"/>
            <w:noWrap/>
            <w:hideMark/>
          </w:tcPr>
          <w:p w14:paraId="62B18AD9" w14:textId="77777777" w:rsidR="006F29D4" w:rsidRPr="00385174" w:rsidRDefault="006F29D4" w:rsidP="00E700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GCF_001437355.1</w:t>
            </w:r>
          </w:p>
        </w:tc>
      </w:tr>
      <w:tr w:rsidR="006F29D4" w:rsidRPr="00385174" w14:paraId="73B92968" w14:textId="77777777" w:rsidTr="00A42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pct"/>
            <w:noWrap/>
            <w:hideMark/>
          </w:tcPr>
          <w:p w14:paraId="3F9A789A" w14:textId="77777777" w:rsidR="006F29D4" w:rsidRPr="00385174" w:rsidRDefault="006F29D4" w:rsidP="00E700F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Xylocopilactobacillus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apis</w:t>
            </w:r>
            <w:proofErr w:type="spellEnd"/>
          </w:p>
        </w:tc>
        <w:tc>
          <w:tcPr>
            <w:tcW w:w="932" w:type="pct"/>
            <w:noWrap/>
            <w:hideMark/>
          </w:tcPr>
          <w:p w14:paraId="24117D3F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KimC2</w:t>
            </w:r>
          </w:p>
        </w:tc>
        <w:tc>
          <w:tcPr>
            <w:tcW w:w="1168" w:type="pct"/>
            <w:noWrap/>
            <w:hideMark/>
          </w:tcPr>
          <w:p w14:paraId="4DFE906F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GCA_033095965.1</w:t>
            </w:r>
          </w:p>
        </w:tc>
        <w:tc>
          <w:tcPr>
            <w:tcW w:w="1074" w:type="pct"/>
            <w:noWrap/>
            <w:hideMark/>
          </w:tcPr>
          <w:p w14:paraId="39F7D528" w14:textId="77777777" w:rsidR="006F29D4" w:rsidRPr="00385174" w:rsidRDefault="006F29D4" w:rsidP="00E700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GCF_033095965.1</w:t>
            </w:r>
          </w:p>
        </w:tc>
      </w:tr>
    </w:tbl>
    <w:p w14:paraId="21767EBB" w14:textId="77777777" w:rsidR="006F29D4" w:rsidRPr="00385174" w:rsidRDefault="006F29D4" w:rsidP="006F29D4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FEFDC3D" w14:textId="77777777" w:rsidR="00F92E86" w:rsidRDefault="00F92E86">
      <w:pPr>
        <w:spacing w:line="259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14:paraId="3B8675F4" w14:textId="2356DA1D" w:rsidR="0039530A" w:rsidRDefault="006F29D4" w:rsidP="00327797">
      <w:pPr>
        <w:pStyle w:val="Heading1"/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5" w:name="_Toc234442393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Table 5. Species from the order </w:t>
      </w:r>
      <w:proofErr w:type="spellStart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Lactobacillales</w:t>
      </w:r>
      <w:proofErr w:type="spellEnd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excluded from the phylogenetic analysis.</w:t>
      </w:r>
      <w:bookmarkEnd w:id="5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</w:p>
    <w:p w14:paraId="59E8A0D3" w14:textId="79EE06C4" w:rsidR="006F29D4" w:rsidRDefault="006F29D4" w:rsidP="0032779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For each excluded species, the nomenclatural status and the reasons for exclusion are reported.</w:t>
      </w:r>
    </w:p>
    <w:p w14:paraId="5799C7D3" w14:textId="77777777" w:rsidR="002950BA" w:rsidRPr="00385174" w:rsidRDefault="002950BA" w:rsidP="002950BA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PlainTable2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07"/>
        <w:gridCol w:w="1684"/>
        <w:gridCol w:w="5235"/>
      </w:tblGrid>
      <w:tr w:rsidR="006F29D4" w:rsidRPr="00385174" w14:paraId="3BB1957C" w14:textId="77777777" w:rsidTr="003604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noWrap/>
            <w:hideMark/>
          </w:tcPr>
          <w:p w14:paraId="4E74968D" w14:textId="77777777" w:rsidR="006F29D4" w:rsidRPr="00385174" w:rsidRDefault="006F29D4" w:rsidP="003604B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Reference species</w:t>
            </w:r>
          </w:p>
        </w:tc>
        <w:tc>
          <w:tcPr>
            <w:tcW w:w="933" w:type="pct"/>
            <w:noWrap/>
            <w:hideMark/>
          </w:tcPr>
          <w:p w14:paraId="69C07B15" w14:textId="77777777" w:rsidR="006F29D4" w:rsidRPr="00385174" w:rsidRDefault="006F29D4" w:rsidP="003604B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Nomenclatural status</w:t>
            </w:r>
          </w:p>
        </w:tc>
        <w:tc>
          <w:tcPr>
            <w:tcW w:w="2900" w:type="pct"/>
            <w:noWrap/>
            <w:hideMark/>
          </w:tcPr>
          <w:p w14:paraId="183EC8FF" w14:textId="77777777" w:rsidR="006F29D4" w:rsidRPr="00385174" w:rsidRDefault="006F29D4" w:rsidP="003604B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Exclusion criteria</w:t>
            </w:r>
          </w:p>
        </w:tc>
      </w:tr>
      <w:tr w:rsidR="006F29D4" w:rsidRPr="00385174" w14:paraId="027C1EFC" w14:textId="77777777" w:rsidTr="00360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noWrap/>
            <w:hideMark/>
          </w:tcPr>
          <w:p w14:paraId="26C08E64" w14:textId="77777777" w:rsidR="006F29D4" w:rsidRPr="00385174" w:rsidRDefault="006F29D4" w:rsidP="003604B7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Enterococcus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bovis</w:t>
            </w:r>
            <w:proofErr w:type="spellEnd"/>
          </w:p>
        </w:tc>
        <w:tc>
          <w:tcPr>
            <w:tcW w:w="933" w:type="pct"/>
            <w:noWrap/>
            <w:hideMark/>
          </w:tcPr>
          <w:p w14:paraId="44234BB9" w14:textId="77777777" w:rsidR="006F29D4" w:rsidRPr="00385174" w:rsidRDefault="006F29D4" w:rsidP="003604B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Not validly published</w:t>
            </w:r>
          </w:p>
        </w:tc>
        <w:tc>
          <w:tcPr>
            <w:tcW w:w="2900" w:type="pct"/>
            <w:noWrap/>
            <w:hideMark/>
          </w:tcPr>
          <w:p w14:paraId="191CD74B" w14:textId="77777777" w:rsidR="006F29D4" w:rsidRPr="00385174" w:rsidRDefault="006F29D4" w:rsidP="003604B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Lack of formal taxonomic description; 16S rRNA sequence unavailable</w:t>
            </w:r>
          </w:p>
        </w:tc>
      </w:tr>
      <w:tr w:rsidR="006F29D4" w:rsidRPr="00385174" w14:paraId="66DEDDCE" w14:textId="77777777" w:rsidTr="003604B7">
        <w:trPr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hideMark/>
          </w:tcPr>
          <w:p w14:paraId="6EBD48A4" w14:textId="77777777" w:rsidR="006F29D4" w:rsidRPr="00385174" w:rsidRDefault="006F29D4" w:rsidP="003604B7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Enterococcus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burkinafasonensis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CSUR P0835</w:t>
            </w:r>
          </w:p>
        </w:tc>
        <w:tc>
          <w:tcPr>
            <w:tcW w:w="933" w:type="pct"/>
            <w:noWrap/>
            <w:hideMark/>
          </w:tcPr>
          <w:p w14:paraId="6E98A407" w14:textId="77777777" w:rsidR="006F29D4" w:rsidRPr="00385174" w:rsidRDefault="006F29D4" w:rsidP="003604B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Not validly published</w:t>
            </w:r>
          </w:p>
        </w:tc>
        <w:tc>
          <w:tcPr>
            <w:tcW w:w="2900" w:type="pct"/>
            <w:noWrap/>
            <w:hideMark/>
          </w:tcPr>
          <w:p w14:paraId="70D99966" w14:textId="77777777" w:rsidR="006F29D4" w:rsidRPr="00385174" w:rsidRDefault="006F29D4" w:rsidP="003604B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Taxonomic inconsistency between publication and NCBI record</w:t>
            </w:r>
          </w:p>
        </w:tc>
      </w:tr>
      <w:tr w:rsidR="006F29D4" w:rsidRPr="00385174" w14:paraId="3C7B9492" w14:textId="77777777" w:rsidTr="00360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noWrap/>
            <w:hideMark/>
          </w:tcPr>
          <w:p w14:paraId="0EF01C81" w14:textId="77777777" w:rsidR="006F29D4" w:rsidRPr="00385174" w:rsidRDefault="006F29D4" w:rsidP="003604B7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Enterococcus cloacae</w:t>
            </w:r>
          </w:p>
        </w:tc>
        <w:tc>
          <w:tcPr>
            <w:tcW w:w="933" w:type="pct"/>
            <w:noWrap/>
            <w:hideMark/>
          </w:tcPr>
          <w:p w14:paraId="2C822D39" w14:textId="77777777" w:rsidR="006F29D4" w:rsidRPr="00385174" w:rsidRDefault="006F29D4" w:rsidP="003604B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Not validly published</w:t>
            </w:r>
          </w:p>
        </w:tc>
        <w:tc>
          <w:tcPr>
            <w:tcW w:w="2900" w:type="pct"/>
            <w:noWrap/>
            <w:hideMark/>
          </w:tcPr>
          <w:p w14:paraId="190DAB91" w14:textId="77777777" w:rsidR="006F29D4" w:rsidRPr="00385174" w:rsidRDefault="006F29D4" w:rsidP="003604B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Lack of formal taxonomic description; 16S rRNA sequence unavailable</w:t>
            </w:r>
          </w:p>
        </w:tc>
      </w:tr>
      <w:tr w:rsidR="006F29D4" w:rsidRPr="00385174" w14:paraId="27908612" w14:textId="77777777" w:rsidTr="003604B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noWrap/>
            <w:hideMark/>
          </w:tcPr>
          <w:p w14:paraId="6BFF7609" w14:textId="77777777" w:rsidR="006F29D4" w:rsidRPr="00385174" w:rsidRDefault="006F29D4" w:rsidP="003604B7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Enterococcus coli</w:t>
            </w:r>
          </w:p>
        </w:tc>
        <w:tc>
          <w:tcPr>
            <w:tcW w:w="933" w:type="pct"/>
            <w:noWrap/>
            <w:hideMark/>
          </w:tcPr>
          <w:p w14:paraId="42601EAC" w14:textId="77777777" w:rsidR="006F29D4" w:rsidRPr="00385174" w:rsidRDefault="006F29D4" w:rsidP="003604B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Not validly published</w:t>
            </w:r>
          </w:p>
        </w:tc>
        <w:tc>
          <w:tcPr>
            <w:tcW w:w="2900" w:type="pct"/>
            <w:noWrap/>
            <w:hideMark/>
          </w:tcPr>
          <w:p w14:paraId="7C85796F" w14:textId="77777777" w:rsidR="006F29D4" w:rsidRPr="00385174" w:rsidRDefault="006F29D4" w:rsidP="003604B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Lack of formal taxonomic description; 16S rRNA sequence unavailable</w:t>
            </w:r>
          </w:p>
        </w:tc>
      </w:tr>
      <w:tr w:rsidR="006F29D4" w:rsidRPr="00385174" w14:paraId="74F1B028" w14:textId="77777777" w:rsidTr="00360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noWrap/>
            <w:hideMark/>
          </w:tcPr>
          <w:p w14:paraId="6E7425FF" w14:textId="77777777" w:rsidR="006F29D4" w:rsidRPr="00385174" w:rsidRDefault="006F29D4" w:rsidP="003604B7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Enterococcus rattus</w:t>
            </w:r>
          </w:p>
        </w:tc>
        <w:tc>
          <w:tcPr>
            <w:tcW w:w="933" w:type="pct"/>
            <w:noWrap/>
            <w:hideMark/>
          </w:tcPr>
          <w:p w14:paraId="78E29015" w14:textId="77777777" w:rsidR="006F29D4" w:rsidRPr="00385174" w:rsidRDefault="006F29D4" w:rsidP="003604B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Not validly published</w:t>
            </w:r>
          </w:p>
        </w:tc>
        <w:tc>
          <w:tcPr>
            <w:tcW w:w="2900" w:type="pct"/>
            <w:noWrap/>
            <w:hideMark/>
          </w:tcPr>
          <w:p w14:paraId="26BE7DED" w14:textId="77777777" w:rsidR="006F29D4" w:rsidRPr="00385174" w:rsidRDefault="006F29D4" w:rsidP="003604B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Lack of formal taxonomic description; 16S rRNA sequence unavailable</w:t>
            </w:r>
          </w:p>
        </w:tc>
      </w:tr>
      <w:tr w:rsidR="006F29D4" w:rsidRPr="00385174" w14:paraId="34523C1D" w14:textId="77777777" w:rsidTr="003604B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noWrap/>
            <w:hideMark/>
          </w:tcPr>
          <w:p w14:paraId="76FFDE2C" w14:textId="77777777" w:rsidR="006F29D4" w:rsidRPr="00385174" w:rsidRDefault="006F29D4" w:rsidP="003604B7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Lacticaseibacillus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plantarum</w:t>
            </w:r>
          </w:p>
        </w:tc>
        <w:tc>
          <w:tcPr>
            <w:tcW w:w="933" w:type="pct"/>
            <w:noWrap/>
            <w:hideMark/>
          </w:tcPr>
          <w:p w14:paraId="50FB30B3" w14:textId="77777777" w:rsidR="006F29D4" w:rsidRPr="00385174" w:rsidRDefault="006F29D4" w:rsidP="003604B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Not validly published</w:t>
            </w:r>
          </w:p>
        </w:tc>
        <w:tc>
          <w:tcPr>
            <w:tcW w:w="2900" w:type="pct"/>
            <w:noWrap/>
            <w:hideMark/>
          </w:tcPr>
          <w:p w14:paraId="4F882076" w14:textId="77777777" w:rsidR="006F29D4" w:rsidRPr="00385174" w:rsidRDefault="006F29D4" w:rsidP="003604B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Lack of formal taxonomic description; sequence traceability to type strain not confirmed</w:t>
            </w:r>
          </w:p>
        </w:tc>
      </w:tr>
      <w:tr w:rsidR="006F29D4" w:rsidRPr="00385174" w14:paraId="03A2420B" w14:textId="77777777" w:rsidTr="00360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noWrap/>
            <w:hideMark/>
          </w:tcPr>
          <w:p w14:paraId="51D8F7EE" w14:textId="77777777" w:rsidR="006F29D4" w:rsidRPr="00385174" w:rsidRDefault="006F29D4" w:rsidP="003604B7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Leuconostoc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fallax </w:t>
            </w: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DSM 20189</w:t>
            </w:r>
          </w:p>
        </w:tc>
        <w:tc>
          <w:tcPr>
            <w:tcW w:w="933" w:type="pct"/>
            <w:noWrap/>
            <w:hideMark/>
          </w:tcPr>
          <w:p w14:paraId="0BAC45AC" w14:textId="77777777" w:rsidR="006F29D4" w:rsidRPr="00385174" w:rsidRDefault="006F29D4" w:rsidP="003604B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Validly published</w:t>
            </w:r>
          </w:p>
        </w:tc>
        <w:tc>
          <w:tcPr>
            <w:tcW w:w="2900" w:type="pct"/>
            <w:noWrap/>
            <w:hideMark/>
          </w:tcPr>
          <w:p w14:paraId="6AF993A6" w14:textId="77777777" w:rsidR="006F29D4" w:rsidRPr="00385174" w:rsidRDefault="006F29D4" w:rsidP="003604B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Unique insertion in conserved alignment region, unusually long-branched lineage</w:t>
            </w:r>
          </w:p>
        </w:tc>
      </w:tr>
      <w:tr w:rsidR="006F29D4" w:rsidRPr="00385174" w14:paraId="66914B4D" w14:textId="77777777" w:rsidTr="003604B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noWrap/>
            <w:hideMark/>
          </w:tcPr>
          <w:p w14:paraId="02CC417E" w14:textId="77777777" w:rsidR="006F29D4" w:rsidRPr="00385174" w:rsidRDefault="006F29D4" w:rsidP="003604B7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Leuconostoc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garlicum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GL 50</w:t>
            </w:r>
          </w:p>
        </w:tc>
        <w:tc>
          <w:tcPr>
            <w:tcW w:w="933" w:type="pct"/>
            <w:noWrap/>
            <w:hideMark/>
          </w:tcPr>
          <w:p w14:paraId="70F939AA" w14:textId="77777777" w:rsidR="006F29D4" w:rsidRPr="00385174" w:rsidRDefault="006F29D4" w:rsidP="003604B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Not validly published</w:t>
            </w:r>
          </w:p>
        </w:tc>
        <w:tc>
          <w:tcPr>
            <w:tcW w:w="2900" w:type="pct"/>
            <w:noWrap/>
            <w:hideMark/>
          </w:tcPr>
          <w:p w14:paraId="2426261F" w14:textId="77777777" w:rsidR="006F29D4" w:rsidRPr="00385174" w:rsidRDefault="006F29D4" w:rsidP="003604B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Lack of formal taxonomic description; sequence traceability to type strain not confirmed</w:t>
            </w:r>
          </w:p>
        </w:tc>
      </w:tr>
      <w:tr w:rsidR="006F29D4" w:rsidRPr="00385174" w14:paraId="542865F0" w14:textId="77777777" w:rsidTr="00360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noWrap/>
            <w:hideMark/>
          </w:tcPr>
          <w:p w14:paraId="6F02B338" w14:textId="77777777" w:rsidR="006F29D4" w:rsidRPr="00385174" w:rsidRDefault="006F29D4" w:rsidP="003604B7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Pediococcus acidophilus</w:t>
            </w:r>
          </w:p>
        </w:tc>
        <w:tc>
          <w:tcPr>
            <w:tcW w:w="933" w:type="pct"/>
            <w:noWrap/>
            <w:hideMark/>
          </w:tcPr>
          <w:p w14:paraId="55A25AE9" w14:textId="77777777" w:rsidR="006F29D4" w:rsidRPr="00385174" w:rsidRDefault="006F29D4" w:rsidP="003604B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Not validly published</w:t>
            </w:r>
          </w:p>
        </w:tc>
        <w:tc>
          <w:tcPr>
            <w:tcW w:w="2900" w:type="pct"/>
            <w:noWrap/>
            <w:hideMark/>
          </w:tcPr>
          <w:p w14:paraId="50868851" w14:textId="77777777" w:rsidR="006F29D4" w:rsidRPr="00385174" w:rsidRDefault="006F29D4" w:rsidP="003604B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Lack of formal taxonomic description; 16S rRNA sequence unavailable</w:t>
            </w:r>
          </w:p>
        </w:tc>
      </w:tr>
      <w:tr w:rsidR="006F29D4" w:rsidRPr="00385174" w14:paraId="7C34E99B" w14:textId="77777777" w:rsidTr="003604B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noWrap/>
            <w:hideMark/>
          </w:tcPr>
          <w:p w14:paraId="2CDB9236" w14:textId="77777777" w:rsidR="006F29D4" w:rsidRPr="00385174" w:rsidRDefault="006F29D4" w:rsidP="003604B7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Pediococcus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homari</w:t>
            </w:r>
            <w:proofErr w:type="spellEnd"/>
          </w:p>
        </w:tc>
        <w:tc>
          <w:tcPr>
            <w:tcW w:w="933" w:type="pct"/>
            <w:noWrap/>
            <w:hideMark/>
          </w:tcPr>
          <w:p w14:paraId="7E84FC47" w14:textId="77777777" w:rsidR="006F29D4" w:rsidRPr="00385174" w:rsidRDefault="006F29D4" w:rsidP="003604B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Not validly published</w:t>
            </w:r>
          </w:p>
        </w:tc>
        <w:tc>
          <w:tcPr>
            <w:tcW w:w="2900" w:type="pct"/>
            <w:noWrap/>
            <w:hideMark/>
          </w:tcPr>
          <w:p w14:paraId="4ECF27C1" w14:textId="77777777" w:rsidR="006F29D4" w:rsidRPr="00385174" w:rsidRDefault="006F29D4" w:rsidP="003604B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16S rRNA sequence unavailable</w:t>
            </w:r>
          </w:p>
        </w:tc>
      </w:tr>
      <w:tr w:rsidR="006F29D4" w:rsidRPr="00385174" w14:paraId="436CBFBD" w14:textId="77777777" w:rsidTr="00360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noWrap/>
            <w:hideMark/>
          </w:tcPr>
          <w:p w14:paraId="14F2DEFD" w14:textId="77777777" w:rsidR="006F29D4" w:rsidRPr="00385174" w:rsidRDefault="006F29D4" w:rsidP="003604B7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Pediococcus lactis</w:t>
            </w:r>
          </w:p>
        </w:tc>
        <w:tc>
          <w:tcPr>
            <w:tcW w:w="933" w:type="pct"/>
            <w:noWrap/>
            <w:hideMark/>
          </w:tcPr>
          <w:p w14:paraId="4461572B" w14:textId="77777777" w:rsidR="006F29D4" w:rsidRPr="00385174" w:rsidRDefault="006F29D4" w:rsidP="003604B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Not validly published</w:t>
            </w:r>
          </w:p>
        </w:tc>
        <w:tc>
          <w:tcPr>
            <w:tcW w:w="2900" w:type="pct"/>
            <w:noWrap/>
            <w:hideMark/>
          </w:tcPr>
          <w:p w14:paraId="6559DC7E" w14:textId="77777777" w:rsidR="006F29D4" w:rsidRPr="00385174" w:rsidRDefault="006F29D4" w:rsidP="003604B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Lack of formal taxonomic description; 16S rRNA sequence unavailable</w:t>
            </w:r>
          </w:p>
        </w:tc>
      </w:tr>
      <w:tr w:rsidR="006F29D4" w:rsidRPr="00385174" w14:paraId="33E835B1" w14:textId="77777777" w:rsidTr="003604B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noWrap/>
            <w:hideMark/>
          </w:tcPr>
          <w:p w14:paraId="3E049A11" w14:textId="77777777" w:rsidR="006F29D4" w:rsidRPr="00385174" w:rsidRDefault="006F29D4" w:rsidP="003604B7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Pediococcus pernicious</w:t>
            </w:r>
          </w:p>
        </w:tc>
        <w:tc>
          <w:tcPr>
            <w:tcW w:w="933" w:type="pct"/>
            <w:noWrap/>
            <w:hideMark/>
          </w:tcPr>
          <w:p w14:paraId="519740F0" w14:textId="77777777" w:rsidR="006F29D4" w:rsidRPr="00385174" w:rsidRDefault="006F29D4" w:rsidP="003604B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Not validly published</w:t>
            </w:r>
          </w:p>
        </w:tc>
        <w:tc>
          <w:tcPr>
            <w:tcW w:w="2900" w:type="pct"/>
            <w:noWrap/>
            <w:hideMark/>
          </w:tcPr>
          <w:p w14:paraId="32A30AF5" w14:textId="77777777" w:rsidR="006F29D4" w:rsidRPr="00385174" w:rsidRDefault="006F29D4" w:rsidP="003604B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16S rRNA sequence unavailable</w:t>
            </w:r>
          </w:p>
        </w:tc>
      </w:tr>
      <w:tr w:rsidR="006F29D4" w:rsidRPr="00385174" w14:paraId="703D90EE" w14:textId="77777777" w:rsidTr="00360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noWrap/>
            <w:hideMark/>
          </w:tcPr>
          <w:p w14:paraId="6E609539" w14:textId="77777777" w:rsidR="006F29D4" w:rsidRPr="00385174" w:rsidRDefault="006F29D4" w:rsidP="003604B7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Streptococcus avium</w:t>
            </w:r>
          </w:p>
        </w:tc>
        <w:tc>
          <w:tcPr>
            <w:tcW w:w="933" w:type="pct"/>
            <w:noWrap/>
            <w:hideMark/>
          </w:tcPr>
          <w:p w14:paraId="0A49A851" w14:textId="77777777" w:rsidR="006F29D4" w:rsidRPr="00385174" w:rsidRDefault="006F29D4" w:rsidP="003604B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Not validly published</w:t>
            </w:r>
          </w:p>
        </w:tc>
        <w:tc>
          <w:tcPr>
            <w:tcW w:w="2900" w:type="pct"/>
            <w:noWrap/>
            <w:hideMark/>
          </w:tcPr>
          <w:p w14:paraId="46CAE199" w14:textId="77777777" w:rsidR="006F29D4" w:rsidRPr="00385174" w:rsidRDefault="006F29D4" w:rsidP="003604B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16S rRNA sequence unavailable</w:t>
            </w:r>
          </w:p>
        </w:tc>
      </w:tr>
      <w:tr w:rsidR="006F29D4" w:rsidRPr="00385174" w14:paraId="2787C762" w14:textId="77777777" w:rsidTr="003604B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noWrap/>
            <w:hideMark/>
          </w:tcPr>
          <w:p w14:paraId="04EDFF50" w14:textId="77777777" w:rsidR="006F29D4" w:rsidRPr="00385174" w:rsidRDefault="006F29D4" w:rsidP="003604B7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Streptococcus epidermidis</w:t>
            </w:r>
          </w:p>
        </w:tc>
        <w:tc>
          <w:tcPr>
            <w:tcW w:w="933" w:type="pct"/>
            <w:noWrap/>
            <w:hideMark/>
          </w:tcPr>
          <w:p w14:paraId="3968557D" w14:textId="77777777" w:rsidR="006F29D4" w:rsidRPr="00385174" w:rsidRDefault="006F29D4" w:rsidP="003604B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Not validly published</w:t>
            </w:r>
          </w:p>
        </w:tc>
        <w:tc>
          <w:tcPr>
            <w:tcW w:w="2900" w:type="pct"/>
            <w:noWrap/>
            <w:hideMark/>
          </w:tcPr>
          <w:p w14:paraId="72A46370" w14:textId="77777777" w:rsidR="006F29D4" w:rsidRPr="00385174" w:rsidRDefault="006F29D4" w:rsidP="003604B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Lack of formal taxonomic description; 16S rRNA sequence unavailable</w:t>
            </w:r>
          </w:p>
        </w:tc>
      </w:tr>
      <w:tr w:rsidR="006F29D4" w:rsidRPr="00385174" w14:paraId="6CFD24F0" w14:textId="77777777" w:rsidTr="00360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noWrap/>
            <w:hideMark/>
          </w:tcPr>
          <w:p w14:paraId="1EF8D2A5" w14:textId="77777777" w:rsidR="006F29D4" w:rsidRPr="00385174" w:rsidRDefault="006F29D4" w:rsidP="003604B7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Streptococcus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luceti</w:t>
            </w:r>
            <w:proofErr w:type="spellEnd"/>
          </w:p>
        </w:tc>
        <w:tc>
          <w:tcPr>
            <w:tcW w:w="933" w:type="pct"/>
            <w:noWrap/>
            <w:hideMark/>
          </w:tcPr>
          <w:p w14:paraId="4AB5C7D3" w14:textId="77777777" w:rsidR="006F29D4" w:rsidRPr="00385174" w:rsidRDefault="006F29D4" w:rsidP="003604B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Not validly published</w:t>
            </w:r>
          </w:p>
        </w:tc>
        <w:tc>
          <w:tcPr>
            <w:tcW w:w="2900" w:type="pct"/>
            <w:noWrap/>
            <w:hideMark/>
          </w:tcPr>
          <w:p w14:paraId="3ABFD939" w14:textId="77777777" w:rsidR="006F29D4" w:rsidRPr="00385174" w:rsidRDefault="006F29D4" w:rsidP="003604B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Lack of formal taxonomic description; 16S rRNA sequence unavailable</w:t>
            </w:r>
          </w:p>
        </w:tc>
      </w:tr>
      <w:tr w:rsidR="006F29D4" w:rsidRPr="00385174" w14:paraId="6436AD69" w14:textId="77777777" w:rsidTr="003604B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noWrap/>
            <w:hideMark/>
          </w:tcPr>
          <w:p w14:paraId="467F0519" w14:textId="77777777" w:rsidR="006F29D4" w:rsidRPr="00385174" w:rsidRDefault="006F29D4" w:rsidP="003604B7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Streptococcus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luteciae</w:t>
            </w:r>
            <w:proofErr w:type="spellEnd"/>
          </w:p>
        </w:tc>
        <w:tc>
          <w:tcPr>
            <w:tcW w:w="933" w:type="pct"/>
            <w:noWrap/>
            <w:hideMark/>
          </w:tcPr>
          <w:p w14:paraId="11F357F1" w14:textId="77777777" w:rsidR="006F29D4" w:rsidRPr="00385174" w:rsidRDefault="006F29D4" w:rsidP="003604B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Not validly published</w:t>
            </w:r>
          </w:p>
        </w:tc>
        <w:tc>
          <w:tcPr>
            <w:tcW w:w="2900" w:type="pct"/>
            <w:noWrap/>
            <w:hideMark/>
          </w:tcPr>
          <w:p w14:paraId="3F817372" w14:textId="77777777" w:rsidR="006F29D4" w:rsidRPr="00385174" w:rsidRDefault="006F29D4" w:rsidP="003604B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Lack of formal taxonomic description; 16S rRNA sequence unavailable</w:t>
            </w:r>
          </w:p>
        </w:tc>
      </w:tr>
      <w:tr w:rsidR="006F29D4" w:rsidRPr="00385174" w14:paraId="66CFFB38" w14:textId="77777777" w:rsidTr="00360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noWrap/>
            <w:hideMark/>
          </w:tcPr>
          <w:p w14:paraId="20A77C8C" w14:textId="77777777" w:rsidR="006F29D4" w:rsidRPr="00385174" w:rsidRDefault="006F29D4" w:rsidP="003604B7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Streptococcus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microaerophilica</w:t>
            </w:r>
            <w:proofErr w:type="spellEnd"/>
          </w:p>
        </w:tc>
        <w:tc>
          <w:tcPr>
            <w:tcW w:w="933" w:type="pct"/>
            <w:noWrap/>
            <w:hideMark/>
          </w:tcPr>
          <w:p w14:paraId="5461D3CF" w14:textId="77777777" w:rsidR="006F29D4" w:rsidRPr="00385174" w:rsidRDefault="006F29D4" w:rsidP="003604B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Not validly published</w:t>
            </w:r>
          </w:p>
        </w:tc>
        <w:tc>
          <w:tcPr>
            <w:tcW w:w="2900" w:type="pct"/>
            <w:noWrap/>
            <w:hideMark/>
          </w:tcPr>
          <w:p w14:paraId="48079AF1" w14:textId="77777777" w:rsidR="006F29D4" w:rsidRPr="00385174" w:rsidRDefault="006F29D4" w:rsidP="003604B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Lack of formal taxonomic description; 16S rRNA sequence unavailable</w:t>
            </w:r>
          </w:p>
        </w:tc>
      </w:tr>
      <w:tr w:rsidR="006F29D4" w:rsidRPr="00385174" w14:paraId="1F014F29" w14:textId="77777777" w:rsidTr="003604B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noWrap/>
            <w:hideMark/>
          </w:tcPr>
          <w:p w14:paraId="53E59438" w14:textId="77777777" w:rsidR="006F29D4" w:rsidRPr="00385174" w:rsidRDefault="006F29D4" w:rsidP="003604B7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Streptococcus </w:t>
            </w: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pernyi</w:t>
            </w:r>
            <w:proofErr w:type="spellEnd"/>
          </w:p>
        </w:tc>
        <w:tc>
          <w:tcPr>
            <w:tcW w:w="933" w:type="pct"/>
            <w:noWrap/>
            <w:hideMark/>
          </w:tcPr>
          <w:p w14:paraId="2974125E" w14:textId="77777777" w:rsidR="006F29D4" w:rsidRPr="00385174" w:rsidRDefault="006F29D4" w:rsidP="003604B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Not validly published</w:t>
            </w:r>
          </w:p>
        </w:tc>
        <w:tc>
          <w:tcPr>
            <w:tcW w:w="2900" w:type="pct"/>
            <w:noWrap/>
            <w:hideMark/>
          </w:tcPr>
          <w:p w14:paraId="64F17ACF" w14:textId="77777777" w:rsidR="006F29D4" w:rsidRPr="00385174" w:rsidRDefault="006F29D4" w:rsidP="003604B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16S rRNA sequence unavailable</w:t>
            </w:r>
          </w:p>
        </w:tc>
      </w:tr>
    </w:tbl>
    <w:p w14:paraId="1046AA52" w14:textId="77777777" w:rsidR="006F29D4" w:rsidRPr="00385174" w:rsidRDefault="006F29D4" w:rsidP="006F29D4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40CF393" w14:textId="77777777" w:rsidR="00F92E86" w:rsidRDefault="00F92E86">
      <w:pPr>
        <w:spacing w:line="259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14:paraId="3A24D8F6" w14:textId="55FA4FFE" w:rsidR="00F92E86" w:rsidRDefault="006F29D4" w:rsidP="00D9429A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6" w:name="_Toc234442394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Table 6. Relative abundance of strains identified at the genus-level within families of the </w:t>
      </w:r>
      <w:proofErr w:type="spellStart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Lactobacillales</w:t>
      </w:r>
      <w:proofErr w:type="spellEnd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order.</w:t>
      </w:r>
      <w:bookmarkEnd w:id="6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</w:p>
    <w:p w14:paraId="0200B7C7" w14:textId="4FE909AC" w:rsidR="006F29D4" w:rsidRPr="00385174" w:rsidRDefault="006F29D4" w:rsidP="00D9429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The table shows the number and percentage of isolates reported for each family, as well as for each genus within families.</w:t>
      </w:r>
    </w:p>
    <w:tbl>
      <w:tblPr>
        <w:tblStyle w:val="PlainTable2"/>
        <w:tblW w:w="5580" w:type="dxa"/>
        <w:jc w:val="center"/>
        <w:tblLook w:val="04A0" w:firstRow="1" w:lastRow="0" w:firstColumn="1" w:lastColumn="0" w:noHBand="0" w:noVBand="1"/>
      </w:tblPr>
      <w:tblGrid>
        <w:gridCol w:w="2680"/>
        <w:gridCol w:w="1700"/>
        <w:gridCol w:w="1200"/>
      </w:tblGrid>
      <w:tr w:rsidR="006F29D4" w:rsidRPr="00385174" w14:paraId="7F39D0BF" w14:textId="77777777" w:rsidTr="00B27A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69DA9033" w14:textId="77777777" w:rsidR="006F29D4" w:rsidRPr="00385174" w:rsidRDefault="006F29D4" w:rsidP="00F92E8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Family</w:t>
            </w:r>
          </w:p>
        </w:tc>
        <w:tc>
          <w:tcPr>
            <w:tcW w:w="1700" w:type="dxa"/>
            <w:noWrap/>
            <w:hideMark/>
          </w:tcPr>
          <w:p w14:paraId="00DADAA9" w14:textId="77777777" w:rsidR="006F29D4" w:rsidRPr="00385174" w:rsidRDefault="006F29D4" w:rsidP="00F92E86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Number isolates</w:t>
            </w:r>
          </w:p>
        </w:tc>
        <w:tc>
          <w:tcPr>
            <w:tcW w:w="1200" w:type="dxa"/>
            <w:noWrap/>
            <w:hideMark/>
          </w:tcPr>
          <w:p w14:paraId="6703289C" w14:textId="77777777" w:rsidR="006F29D4" w:rsidRPr="00385174" w:rsidRDefault="006F29D4" w:rsidP="00F92E86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Percentage</w:t>
            </w:r>
          </w:p>
        </w:tc>
      </w:tr>
      <w:tr w:rsidR="006F29D4" w:rsidRPr="00385174" w14:paraId="67E101AB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680A2027" w14:textId="77777777" w:rsidR="006F29D4" w:rsidRPr="00385174" w:rsidRDefault="006F29D4" w:rsidP="00F92E8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Lactobacillaceae</w:t>
            </w:r>
            <w:proofErr w:type="spellEnd"/>
          </w:p>
        </w:tc>
        <w:tc>
          <w:tcPr>
            <w:tcW w:w="1700" w:type="dxa"/>
            <w:noWrap/>
            <w:hideMark/>
          </w:tcPr>
          <w:p w14:paraId="6780603E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348</w:t>
            </w:r>
          </w:p>
        </w:tc>
        <w:tc>
          <w:tcPr>
            <w:tcW w:w="1200" w:type="dxa"/>
            <w:noWrap/>
            <w:hideMark/>
          </w:tcPr>
          <w:p w14:paraId="42F90FD4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72.65%</w:t>
            </w:r>
          </w:p>
        </w:tc>
      </w:tr>
      <w:tr w:rsidR="006F29D4" w:rsidRPr="00385174" w14:paraId="166D47CA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3E09EC2A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Leuconostoc</w:t>
            </w:r>
            <w:proofErr w:type="spellEnd"/>
          </w:p>
        </w:tc>
        <w:tc>
          <w:tcPr>
            <w:tcW w:w="1700" w:type="dxa"/>
            <w:noWrap/>
            <w:hideMark/>
          </w:tcPr>
          <w:p w14:paraId="1DB5E871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146</w:t>
            </w:r>
          </w:p>
        </w:tc>
        <w:tc>
          <w:tcPr>
            <w:tcW w:w="1200" w:type="dxa"/>
            <w:noWrap/>
            <w:hideMark/>
          </w:tcPr>
          <w:p w14:paraId="66A30114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30.48%</w:t>
            </w:r>
          </w:p>
        </w:tc>
      </w:tr>
      <w:tr w:rsidR="006F29D4" w:rsidRPr="00385174" w14:paraId="556BC2B2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7967DCF5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Lactiplantibacillus</w:t>
            </w:r>
            <w:proofErr w:type="spellEnd"/>
          </w:p>
        </w:tc>
        <w:tc>
          <w:tcPr>
            <w:tcW w:w="1700" w:type="dxa"/>
            <w:noWrap/>
            <w:hideMark/>
          </w:tcPr>
          <w:p w14:paraId="20949546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80</w:t>
            </w:r>
          </w:p>
        </w:tc>
        <w:tc>
          <w:tcPr>
            <w:tcW w:w="1200" w:type="dxa"/>
            <w:noWrap/>
            <w:hideMark/>
          </w:tcPr>
          <w:p w14:paraId="7F2F520D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16.70%</w:t>
            </w:r>
          </w:p>
        </w:tc>
      </w:tr>
      <w:tr w:rsidR="006F29D4" w:rsidRPr="00385174" w14:paraId="00CDAE9A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2218F7D0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Levilactobacillus</w:t>
            </w:r>
            <w:proofErr w:type="spellEnd"/>
          </w:p>
        </w:tc>
        <w:tc>
          <w:tcPr>
            <w:tcW w:w="1700" w:type="dxa"/>
            <w:noWrap/>
            <w:hideMark/>
          </w:tcPr>
          <w:p w14:paraId="32E7B58A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44</w:t>
            </w:r>
          </w:p>
        </w:tc>
        <w:tc>
          <w:tcPr>
            <w:tcW w:w="1200" w:type="dxa"/>
            <w:noWrap/>
            <w:hideMark/>
          </w:tcPr>
          <w:p w14:paraId="7E2C33D7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9.19%</w:t>
            </w:r>
          </w:p>
        </w:tc>
      </w:tr>
      <w:tr w:rsidR="006F29D4" w:rsidRPr="00385174" w14:paraId="454557FE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6DB00835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Lacticaseibacillus</w:t>
            </w:r>
            <w:proofErr w:type="spellEnd"/>
          </w:p>
        </w:tc>
        <w:tc>
          <w:tcPr>
            <w:tcW w:w="1700" w:type="dxa"/>
            <w:noWrap/>
            <w:hideMark/>
          </w:tcPr>
          <w:p w14:paraId="1537D74A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25</w:t>
            </w:r>
          </w:p>
        </w:tc>
        <w:tc>
          <w:tcPr>
            <w:tcW w:w="1200" w:type="dxa"/>
            <w:noWrap/>
            <w:hideMark/>
          </w:tcPr>
          <w:p w14:paraId="1A4ADE78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5.22%</w:t>
            </w:r>
          </w:p>
        </w:tc>
      </w:tr>
      <w:tr w:rsidR="006F29D4" w:rsidRPr="00385174" w14:paraId="70E9CFC8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104D802C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Weissella</w:t>
            </w:r>
            <w:proofErr w:type="spellEnd"/>
          </w:p>
        </w:tc>
        <w:tc>
          <w:tcPr>
            <w:tcW w:w="1700" w:type="dxa"/>
            <w:noWrap/>
            <w:hideMark/>
          </w:tcPr>
          <w:p w14:paraId="083AC3BF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15</w:t>
            </w:r>
          </w:p>
        </w:tc>
        <w:tc>
          <w:tcPr>
            <w:tcW w:w="1200" w:type="dxa"/>
            <w:noWrap/>
            <w:hideMark/>
          </w:tcPr>
          <w:p w14:paraId="51742CDC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3.13%</w:t>
            </w:r>
          </w:p>
        </w:tc>
      </w:tr>
      <w:tr w:rsidR="006F29D4" w:rsidRPr="00385174" w14:paraId="641BE0C0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54D52005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Lentilactobacillus</w:t>
            </w:r>
            <w:proofErr w:type="spellEnd"/>
          </w:p>
        </w:tc>
        <w:tc>
          <w:tcPr>
            <w:tcW w:w="1700" w:type="dxa"/>
            <w:noWrap/>
            <w:hideMark/>
          </w:tcPr>
          <w:p w14:paraId="0F3A3D1B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8</w:t>
            </w:r>
          </w:p>
        </w:tc>
        <w:tc>
          <w:tcPr>
            <w:tcW w:w="1200" w:type="dxa"/>
            <w:noWrap/>
            <w:hideMark/>
          </w:tcPr>
          <w:p w14:paraId="4846EDC1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1.67%</w:t>
            </w:r>
          </w:p>
        </w:tc>
      </w:tr>
      <w:tr w:rsidR="006F29D4" w:rsidRPr="00385174" w14:paraId="695DB0C1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1C8A0536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Fructobacillus</w:t>
            </w:r>
            <w:proofErr w:type="spellEnd"/>
          </w:p>
        </w:tc>
        <w:tc>
          <w:tcPr>
            <w:tcW w:w="1700" w:type="dxa"/>
            <w:noWrap/>
            <w:hideMark/>
          </w:tcPr>
          <w:p w14:paraId="75F6ABD3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7</w:t>
            </w:r>
          </w:p>
        </w:tc>
        <w:tc>
          <w:tcPr>
            <w:tcW w:w="1200" w:type="dxa"/>
            <w:noWrap/>
            <w:hideMark/>
          </w:tcPr>
          <w:p w14:paraId="132ABB3C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1.46%</w:t>
            </w:r>
          </w:p>
        </w:tc>
      </w:tr>
      <w:tr w:rsidR="006F29D4" w:rsidRPr="00385174" w14:paraId="3F396707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4A52D2A6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Liquorilactobacillus</w:t>
            </w:r>
            <w:proofErr w:type="spellEnd"/>
          </w:p>
        </w:tc>
        <w:tc>
          <w:tcPr>
            <w:tcW w:w="1700" w:type="dxa"/>
            <w:noWrap/>
            <w:hideMark/>
          </w:tcPr>
          <w:p w14:paraId="666811C7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5</w:t>
            </w:r>
          </w:p>
        </w:tc>
        <w:tc>
          <w:tcPr>
            <w:tcW w:w="1200" w:type="dxa"/>
            <w:noWrap/>
            <w:hideMark/>
          </w:tcPr>
          <w:p w14:paraId="417EF994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1.04%</w:t>
            </w:r>
          </w:p>
        </w:tc>
      </w:tr>
      <w:tr w:rsidR="006F29D4" w:rsidRPr="00385174" w14:paraId="53531BF8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18323D3B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Limosilactobacillus</w:t>
            </w:r>
            <w:proofErr w:type="spellEnd"/>
          </w:p>
        </w:tc>
        <w:tc>
          <w:tcPr>
            <w:tcW w:w="1700" w:type="dxa"/>
            <w:noWrap/>
            <w:hideMark/>
          </w:tcPr>
          <w:p w14:paraId="5A63B110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4</w:t>
            </w:r>
          </w:p>
        </w:tc>
        <w:tc>
          <w:tcPr>
            <w:tcW w:w="1200" w:type="dxa"/>
            <w:noWrap/>
            <w:hideMark/>
          </w:tcPr>
          <w:p w14:paraId="3D8C883B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0.84%</w:t>
            </w:r>
          </w:p>
        </w:tc>
      </w:tr>
      <w:tr w:rsidR="006F29D4" w:rsidRPr="00385174" w14:paraId="60B56421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3664DF72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Apilactobacillus</w:t>
            </w:r>
            <w:proofErr w:type="spellEnd"/>
          </w:p>
        </w:tc>
        <w:tc>
          <w:tcPr>
            <w:tcW w:w="1700" w:type="dxa"/>
            <w:noWrap/>
            <w:hideMark/>
          </w:tcPr>
          <w:p w14:paraId="56DCF6E6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75F8B144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0.63%</w:t>
            </w:r>
          </w:p>
        </w:tc>
      </w:tr>
      <w:tr w:rsidR="006F29D4" w:rsidRPr="00385174" w14:paraId="26535A60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29CF2B85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Paucilactobacillus</w:t>
            </w:r>
            <w:proofErr w:type="spellEnd"/>
          </w:p>
        </w:tc>
        <w:tc>
          <w:tcPr>
            <w:tcW w:w="1700" w:type="dxa"/>
            <w:noWrap/>
            <w:hideMark/>
          </w:tcPr>
          <w:p w14:paraId="0BC54584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2A089546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0.63%</w:t>
            </w:r>
          </w:p>
        </w:tc>
      </w:tr>
      <w:tr w:rsidR="006F29D4" w:rsidRPr="00385174" w14:paraId="4E4D95CD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66BED456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Furfurilactobacillus</w:t>
            </w:r>
            <w:proofErr w:type="spellEnd"/>
          </w:p>
        </w:tc>
        <w:tc>
          <w:tcPr>
            <w:tcW w:w="1700" w:type="dxa"/>
            <w:noWrap/>
            <w:hideMark/>
          </w:tcPr>
          <w:p w14:paraId="41E4E1AD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04B27C0C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0.42%</w:t>
            </w:r>
          </w:p>
        </w:tc>
      </w:tr>
      <w:tr w:rsidR="006F29D4" w:rsidRPr="00385174" w14:paraId="2836767D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1178B138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Latilactobacillus</w:t>
            </w:r>
            <w:proofErr w:type="spellEnd"/>
          </w:p>
        </w:tc>
        <w:tc>
          <w:tcPr>
            <w:tcW w:w="1700" w:type="dxa"/>
            <w:noWrap/>
            <w:hideMark/>
          </w:tcPr>
          <w:p w14:paraId="5E33595B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72F7D1BF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0.42%</w:t>
            </w:r>
          </w:p>
        </w:tc>
      </w:tr>
      <w:tr w:rsidR="006F29D4" w:rsidRPr="00385174" w14:paraId="4A75A932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4C6C54AE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Pediococcus</w:t>
            </w:r>
          </w:p>
        </w:tc>
        <w:tc>
          <w:tcPr>
            <w:tcW w:w="1700" w:type="dxa"/>
            <w:noWrap/>
            <w:hideMark/>
          </w:tcPr>
          <w:p w14:paraId="72F964AF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649886BB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0.42%</w:t>
            </w:r>
          </w:p>
        </w:tc>
      </w:tr>
      <w:tr w:rsidR="006F29D4" w:rsidRPr="00385174" w14:paraId="5C0BA066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1EE8C745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Loigolactobacillus</w:t>
            </w:r>
            <w:proofErr w:type="spellEnd"/>
          </w:p>
        </w:tc>
        <w:tc>
          <w:tcPr>
            <w:tcW w:w="1700" w:type="dxa"/>
            <w:noWrap/>
            <w:hideMark/>
          </w:tcPr>
          <w:p w14:paraId="63316F51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7A885AAD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0.21%</w:t>
            </w:r>
          </w:p>
        </w:tc>
      </w:tr>
      <w:tr w:rsidR="006F29D4" w:rsidRPr="00385174" w14:paraId="0D8AD829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45154524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Schleiferilactobacillus</w:t>
            </w:r>
            <w:proofErr w:type="spellEnd"/>
          </w:p>
        </w:tc>
        <w:tc>
          <w:tcPr>
            <w:tcW w:w="1700" w:type="dxa"/>
            <w:noWrap/>
            <w:hideMark/>
          </w:tcPr>
          <w:p w14:paraId="5C0A58FB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14048C66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0.21%</w:t>
            </w:r>
          </w:p>
        </w:tc>
      </w:tr>
      <w:tr w:rsidR="006F29D4" w:rsidRPr="00385174" w14:paraId="7FA998E1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22934BBA" w14:textId="77777777" w:rsidR="006F29D4" w:rsidRPr="00385174" w:rsidRDefault="006F29D4" w:rsidP="00F92E8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Streptococcaceae</w:t>
            </w:r>
            <w:proofErr w:type="spellEnd"/>
          </w:p>
        </w:tc>
        <w:tc>
          <w:tcPr>
            <w:tcW w:w="1700" w:type="dxa"/>
            <w:noWrap/>
            <w:hideMark/>
          </w:tcPr>
          <w:p w14:paraId="07CCE635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93</w:t>
            </w:r>
          </w:p>
        </w:tc>
        <w:tc>
          <w:tcPr>
            <w:tcW w:w="1200" w:type="dxa"/>
            <w:noWrap/>
            <w:hideMark/>
          </w:tcPr>
          <w:p w14:paraId="5AA8253E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19.42%</w:t>
            </w:r>
          </w:p>
        </w:tc>
      </w:tr>
      <w:tr w:rsidR="006F29D4" w:rsidRPr="00385174" w14:paraId="4CCD9EDB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285AFC61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Lactococcus</w:t>
            </w:r>
          </w:p>
        </w:tc>
        <w:tc>
          <w:tcPr>
            <w:tcW w:w="1700" w:type="dxa"/>
            <w:noWrap/>
            <w:hideMark/>
          </w:tcPr>
          <w:p w14:paraId="4590ECD4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79</w:t>
            </w:r>
          </w:p>
        </w:tc>
        <w:tc>
          <w:tcPr>
            <w:tcW w:w="1200" w:type="dxa"/>
            <w:noWrap/>
            <w:hideMark/>
          </w:tcPr>
          <w:p w14:paraId="63DA67D1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16.49%</w:t>
            </w:r>
          </w:p>
        </w:tc>
      </w:tr>
      <w:tr w:rsidR="006F29D4" w:rsidRPr="00385174" w14:paraId="72301C90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075420E9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Streptococcus</w:t>
            </w:r>
          </w:p>
        </w:tc>
        <w:tc>
          <w:tcPr>
            <w:tcW w:w="1700" w:type="dxa"/>
            <w:noWrap/>
            <w:hideMark/>
          </w:tcPr>
          <w:p w14:paraId="417F4CF5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12</w:t>
            </w:r>
          </w:p>
        </w:tc>
        <w:tc>
          <w:tcPr>
            <w:tcW w:w="1200" w:type="dxa"/>
            <w:noWrap/>
            <w:hideMark/>
          </w:tcPr>
          <w:p w14:paraId="4BB82354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2.51%</w:t>
            </w:r>
          </w:p>
        </w:tc>
      </w:tr>
      <w:tr w:rsidR="006F29D4" w:rsidRPr="00385174" w14:paraId="7C6DBBA2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3AC4B25B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Pseudolactococcus</w:t>
            </w:r>
            <w:proofErr w:type="spellEnd"/>
          </w:p>
        </w:tc>
        <w:tc>
          <w:tcPr>
            <w:tcW w:w="1700" w:type="dxa"/>
            <w:noWrap/>
            <w:hideMark/>
          </w:tcPr>
          <w:p w14:paraId="26FB1238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08F6BAED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0.42%</w:t>
            </w:r>
          </w:p>
        </w:tc>
      </w:tr>
      <w:tr w:rsidR="006F29D4" w:rsidRPr="00385174" w14:paraId="55138A13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18C43622" w14:textId="77777777" w:rsidR="006F29D4" w:rsidRPr="00385174" w:rsidRDefault="006F29D4" w:rsidP="00F92E8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Enterococcaceae</w:t>
            </w:r>
            <w:proofErr w:type="spellEnd"/>
          </w:p>
        </w:tc>
        <w:tc>
          <w:tcPr>
            <w:tcW w:w="1700" w:type="dxa"/>
            <w:noWrap/>
            <w:hideMark/>
          </w:tcPr>
          <w:p w14:paraId="3A5D68A1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35</w:t>
            </w:r>
          </w:p>
        </w:tc>
        <w:tc>
          <w:tcPr>
            <w:tcW w:w="1200" w:type="dxa"/>
            <w:noWrap/>
            <w:hideMark/>
          </w:tcPr>
          <w:p w14:paraId="2C83BDC2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7.31%</w:t>
            </w:r>
          </w:p>
        </w:tc>
      </w:tr>
      <w:tr w:rsidR="006F29D4" w:rsidRPr="00385174" w14:paraId="7EC69BA0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69A4E97F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Enterococcus</w:t>
            </w:r>
          </w:p>
        </w:tc>
        <w:tc>
          <w:tcPr>
            <w:tcW w:w="1700" w:type="dxa"/>
            <w:noWrap/>
            <w:hideMark/>
          </w:tcPr>
          <w:p w14:paraId="769E8ADE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31</w:t>
            </w:r>
          </w:p>
        </w:tc>
        <w:tc>
          <w:tcPr>
            <w:tcW w:w="1200" w:type="dxa"/>
            <w:noWrap/>
            <w:hideMark/>
          </w:tcPr>
          <w:p w14:paraId="3B426FC5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6.47%</w:t>
            </w:r>
          </w:p>
        </w:tc>
      </w:tr>
      <w:tr w:rsidR="006F29D4" w:rsidRPr="00385174" w14:paraId="50E0E136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244D38C5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Bavariicoccus</w:t>
            </w:r>
            <w:proofErr w:type="spellEnd"/>
          </w:p>
        </w:tc>
        <w:tc>
          <w:tcPr>
            <w:tcW w:w="1700" w:type="dxa"/>
            <w:noWrap/>
            <w:hideMark/>
          </w:tcPr>
          <w:p w14:paraId="4187A9EB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4</w:t>
            </w:r>
          </w:p>
        </w:tc>
        <w:tc>
          <w:tcPr>
            <w:tcW w:w="1200" w:type="dxa"/>
            <w:noWrap/>
            <w:hideMark/>
          </w:tcPr>
          <w:p w14:paraId="0C8E79BC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0.84%</w:t>
            </w:r>
          </w:p>
        </w:tc>
      </w:tr>
      <w:tr w:rsidR="006F29D4" w:rsidRPr="00385174" w14:paraId="758955BF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5E2CAC22" w14:textId="77777777" w:rsidR="006F29D4" w:rsidRPr="00385174" w:rsidRDefault="006F29D4" w:rsidP="00F92E8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Carnobacteriaceae</w:t>
            </w:r>
            <w:proofErr w:type="spellEnd"/>
          </w:p>
        </w:tc>
        <w:tc>
          <w:tcPr>
            <w:tcW w:w="1700" w:type="dxa"/>
            <w:noWrap/>
            <w:hideMark/>
          </w:tcPr>
          <w:p w14:paraId="72D4742F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5B7A1520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0.42%</w:t>
            </w:r>
          </w:p>
        </w:tc>
      </w:tr>
      <w:tr w:rsidR="006F29D4" w:rsidRPr="00385174" w14:paraId="27D929E9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30AB7A85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Carnobacterium</w:t>
            </w:r>
            <w:proofErr w:type="spellEnd"/>
          </w:p>
        </w:tc>
        <w:tc>
          <w:tcPr>
            <w:tcW w:w="1700" w:type="dxa"/>
            <w:noWrap/>
            <w:hideMark/>
          </w:tcPr>
          <w:p w14:paraId="3D881D27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29D33D08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0.42%</w:t>
            </w:r>
          </w:p>
        </w:tc>
      </w:tr>
      <w:tr w:rsidR="006F29D4" w:rsidRPr="00385174" w14:paraId="75641C54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5129867E" w14:textId="77777777" w:rsidR="006F29D4" w:rsidRPr="00385174" w:rsidRDefault="006F29D4" w:rsidP="00F92E86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Aerococcaceae</w:t>
            </w:r>
            <w:proofErr w:type="spellEnd"/>
          </w:p>
        </w:tc>
        <w:tc>
          <w:tcPr>
            <w:tcW w:w="1700" w:type="dxa"/>
            <w:noWrap/>
            <w:hideMark/>
          </w:tcPr>
          <w:p w14:paraId="4119681D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06BC004C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0.21%</w:t>
            </w:r>
          </w:p>
        </w:tc>
      </w:tr>
      <w:tr w:rsidR="006F29D4" w:rsidRPr="00385174" w14:paraId="0A0FE57E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1C9FAF9D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Aerococcus</w:t>
            </w:r>
            <w:proofErr w:type="spellEnd"/>
          </w:p>
        </w:tc>
        <w:tc>
          <w:tcPr>
            <w:tcW w:w="1700" w:type="dxa"/>
            <w:noWrap/>
            <w:hideMark/>
          </w:tcPr>
          <w:p w14:paraId="3520DF7F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492ACD39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0.21%</w:t>
            </w:r>
          </w:p>
        </w:tc>
      </w:tr>
      <w:tr w:rsidR="006F29D4" w:rsidRPr="00385174" w14:paraId="0F84AF1D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  <w:noWrap/>
            <w:hideMark/>
          </w:tcPr>
          <w:p w14:paraId="1EE3C7D3" w14:textId="77777777" w:rsidR="006F29D4" w:rsidRPr="00385174" w:rsidRDefault="006F29D4" w:rsidP="00F92E8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Total general</w:t>
            </w:r>
          </w:p>
        </w:tc>
        <w:tc>
          <w:tcPr>
            <w:tcW w:w="1700" w:type="dxa"/>
            <w:noWrap/>
            <w:hideMark/>
          </w:tcPr>
          <w:p w14:paraId="2375B435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479</w:t>
            </w:r>
          </w:p>
        </w:tc>
        <w:tc>
          <w:tcPr>
            <w:tcW w:w="1200" w:type="dxa"/>
            <w:noWrap/>
            <w:hideMark/>
          </w:tcPr>
          <w:p w14:paraId="758F24D3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100.00%</w:t>
            </w:r>
          </w:p>
        </w:tc>
      </w:tr>
    </w:tbl>
    <w:p w14:paraId="703E93C5" w14:textId="77777777" w:rsidR="006F29D4" w:rsidRPr="00385174" w:rsidRDefault="006F29D4" w:rsidP="006F29D4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5BD9A68B" w14:textId="77777777" w:rsidR="00F92E86" w:rsidRDefault="00F92E86">
      <w:pPr>
        <w:spacing w:line="259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14:paraId="3120B839" w14:textId="7EDBABB8" w:rsidR="00ED511D" w:rsidRDefault="006F29D4" w:rsidP="00ED511D">
      <w:pPr>
        <w:pStyle w:val="Heading1"/>
        <w:spacing w:before="0"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7" w:name="_Toc234442395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Table 7. Resolution of 16S rRNA-based identification and abundance across isolates within genera of </w:t>
      </w:r>
      <w:proofErr w:type="spellStart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Lactobacillales</w:t>
      </w:r>
      <w:proofErr w:type="spellEnd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.</w:t>
      </w:r>
      <w:bookmarkEnd w:id="7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08D39C26" w14:textId="5C6F33BD" w:rsidR="002269E8" w:rsidRDefault="006F29D4" w:rsidP="00ED511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The table shows distribution of isolates across identification level and ordered by abundance within each category.</w:t>
      </w:r>
    </w:p>
    <w:p w14:paraId="47669136" w14:textId="77777777" w:rsidR="00ED511D" w:rsidRPr="002269E8" w:rsidRDefault="00ED511D" w:rsidP="00ED511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PlainTable2"/>
        <w:tblW w:w="7120" w:type="dxa"/>
        <w:jc w:val="center"/>
        <w:tblLook w:val="04A0" w:firstRow="1" w:lastRow="0" w:firstColumn="1" w:lastColumn="0" w:noHBand="0" w:noVBand="1"/>
      </w:tblPr>
      <w:tblGrid>
        <w:gridCol w:w="4220"/>
        <w:gridCol w:w="1700"/>
        <w:gridCol w:w="1200"/>
      </w:tblGrid>
      <w:tr w:rsidR="006F29D4" w:rsidRPr="00385174" w14:paraId="6589685E" w14:textId="77777777" w:rsidTr="00B27A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3862B03F" w14:textId="77777777" w:rsidR="006F29D4" w:rsidRPr="00385174" w:rsidRDefault="006F29D4" w:rsidP="002269E8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Family</w:t>
            </w:r>
          </w:p>
        </w:tc>
        <w:tc>
          <w:tcPr>
            <w:tcW w:w="1700" w:type="dxa"/>
            <w:noWrap/>
            <w:hideMark/>
          </w:tcPr>
          <w:p w14:paraId="3D1023CC" w14:textId="77777777" w:rsidR="006F29D4" w:rsidRPr="00385174" w:rsidRDefault="006F29D4" w:rsidP="002269E8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Number isolates</w:t>
            </w:r>
          </w:p>
        </w:tc>
        <w:tc>
          <w:tcPr>
            <w:tcW w:w="1200" w:type="dxa"/>
            <w:noWrap/>
            <w:hideMark/>
          </w:tcPr>
          <w:p w14:paraId="2F3A2AD1" w14:textId="77777777" w:rsidR="006F29D4" w:rsidRPr="00385174" w:rsidRDefault="006F29D4" w:rsidP="002269E8">
            <w:pPr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Percentage</w:t>
            </w:r>
          </w:p>
        </w:tc>
      </w:tr>
      <w:tr w:rsidR="006F29D4" w:rsidRPr="00385174" w14:paraId="6DF43525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6375D32F" w14:textId="77777777" w:rsidR="006F29D4" w:rsidRPr="00385174" w:rsidRDefault="006F29D4" w:rsidP="00F92E86">
            <w:pPr>
              <w:spacing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Lactobacillaceae</w:t>
            </w:r>
            <w:proofErr w:type="spellEnd"/>
          </w:p>
        </w:tc>
        <w:tc>
          <w:tcPr>
            <w:tcW w:w="1700" w:type="dxa"/>
            <w:noWrap/>
            <w:hideMark/>
          </w:tcPr>
          <w:p w14:paraId="3A33A7A3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348</w:t>
            </w:r>
          </w:p>
        </w:tc>
        <w:tc>
          <w:tcPr>
            <w:tcW w:w="1200" w:type="dxa"/>
            <w:noWrap/>
            <w:hideMark/>
          </w:tcPr>
          <w:p w14:paraId="6AB2F1D4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72.65%</w:t>
            </w:r>
          </w:p>
        </w:tc>
      </w:tr>
      <w:tr w:rsidR="006F29D4" w:rsidRPr="00385174" w14:paraId="25A65F08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4CA7B232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Leuconostoc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citreum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586BF56A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00" w:type="dxa"/>
            <w:noWrap/>
            <w:hideMark/>
          </w:tcPr>
          <w:p w14:paraId="40B2C7C3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4.80%</w:t>
            </w:r>
          </w:p>
        </w:tc>
      </w:tr>
      <w:tr w:rsidR="006F29D4" w:rsidRPr="00385174" w14:paraId="20E9D044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7A986B8D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Leuconostoc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lactis </w:t>
            </w:r>
          </w:p>
        </w:tc>
        <w:tc>
          <w:tcPr>
            <w:tcW w:w="1700" w:type="dxa"/>
            <w:noWrap/>
            <w:hideMark/>
          </w:tcPr>
          <w:p w14:paraId="44630286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00" w:type="dxa"/>
            <w:noWrap/>
            <w:hideMark/>
          </w:tcPr>
          <w:p w14:paraId="2564A3BA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4.59%</w:t>
            </w:r>
          </w:p>
        </w:tc>
      </w:tr>
      <w:tr w:rsidR="006F29D4" w:rsidRPr="00385174" w14:paraId="1D22EA20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44E7954C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Lacticaseibacillus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paracasei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0357613A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00" w:type="dxa"/>
            <w:noWrap/>
            <w:hideMark/>
          </w:tcPr>
          <w:p w14:paraId="4A398EAA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3.76%</w:t>
            </w:r>
          </w:p>
        </w:tc>
      </w:tr>
      <w:tr w:rsidR="006F29D4" w:rsidRPr="00385174" w14:paraId="7BD77730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5F7C8359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Leuconostoc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pseudomesenteroides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46C7D03D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00" w:type="dxa"/>
            <w:noWrap/>
            <w:hideMark/>
          </w:tcPr>
          <w:p w14:paraId="7A8C8501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3.76%</w:t>
            </w:r>
          </w:p>
        </w:tc>
      </w:tr>
      <w:tr w:rsidR="006F29D4" w:rsidRPr="00385174" w14:paraId="12B31888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14046826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Leuconostoc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falkenbergense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081C2917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0" w:type="dxa"/>
            <w:noWrap/>
            <w:hideMark/>
          </w:tcPr>
          <w:p w14:paraId="3B60FC12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2.51%</w:t>
            </w:r>
          </w:p>
        </w:tc>
      </w:tr>
      <w:tr w:rsidR="006F29D4" w:rsidRPr="00385174" w14:paraId="553ECB7F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7BC0D2A6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Weissella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paramesenteroides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2F5E21D1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00" w:type="dxa"/>
            <w:noWrap/>
            <w:hideMark/>
          </w:tcPr>
          <w:p w14:paraId="49441DFA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2.30%</w:t>
            </w:r>
          </w:p>
        </w:tc>
      </w:tr>
      <w:tr w:rsidR="006F29D4" w:rsidRPr="00385174" w14:paraId="7F180000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6511B282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Fructobacillus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tropaeoli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72FA0A3A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00" w:type="dxa"/>
            <w:noWrap/>
            <w:hideMark/>
          </w:tcPr>
          <w:p w14:paraId="7D674D93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1.46%</w:t>
            </w:r>
          </w:p>
        </w:tc>
      </w:tr>
      <w:tr w:rsidR="006F29D4" w:rsidRPr="00385174" w14:paraId="30972962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56C50D17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Lactobacillus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rhamnosus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60940664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00" w:type="dxa"/>
            <w:noWrap/>
            <w:hideMark/>
          </w:tcPr>
          <w:p w14:paraId="29C61EC5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1.46%</w:t>
            </w:r>
          </w:p>
        </w:tc>
      </w:tr>
      <w:tr w:rsidR="006F29D4" w:rsidRPr="00385174" w14:paraId="1AC62C9A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321B68D2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Lentilactobacillus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hilgardii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6091206C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0" w:type="dxa"/>
            <w:noWrap/>
            <w:hideMark/>
          </w:tcPr>
          <w:p w14:paraId="3A95AACC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1.25%</w:t>
            </w:r>
          </w:p>
        </w:tc>
      </w:tr>
      <w:tr w:rsidR="006F29D4" w:rsidRPr="00385174" w14:paraId="412D7298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3FA9D747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Limosilactobacillus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fermentum </w:t>
            </w:r>
          </w:p>
        </w:tc>
        <w:tc>
          <w:tcPr>
            <w:tcW w:w="1700" w:type="dxa"/>
            <w:noWrap/>
            <w:hideMark/>
          </w:tcPr>
          <w:p w14:paraId="71B495A2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0" w:type="dxa"/>
            <w:noWrap/>
            <w:hideMark/>
          </w:tcPr>
          <w:p w14:paraId="37DD55B3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0.84%</w:t>
            </w:r>
          </w:p>
        </w:tc>
      </w:tr>
      <w:tr w:rsidR="006F29D4" w:rsidRPr="00385174" w14:paraId="38A738A0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0791FE66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Leuconostoc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carnosum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06D945FB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585E6721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0.42%</w:t>
            </w:r>
          </w:p>
        </w:tc>
      </w:tr>
      <w:tr w:rsidR="006F29D4" w:rsidRPr="00385174" w14:paraId="6B7BA5A2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02343196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Leuconostoc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litchii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275F0AB4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042A729D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0.42%</w:t>
            </w:r>
          </w:p>
        </w:tc>
      </w:tr>
      <w:tr w:rsidR="006F29D4" w:rsidRPr="00385174" w14:paraId="0B09668A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018E2553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Paucilactobacillus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suebicus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453AA32A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75925D12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0.42%</w:t>
            </w:r>
          </w:p>
        </w:tc>
      </w:tr>
      <w:tr w:rsidR="006F29D4" w:rsidRPr="00385174" w14:paraId="46CDC864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02AF7E4C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Pediococcus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pentosaceus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218CEBFF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36466CEE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0.42%</w:t>
            </w:r>
          </w:p>
        </w:tc>
      </w:tr>
      <w:tr w:rsidR="006F29D4" w:rsidRPr="00385174" w14:paraId="6AA82469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5F8D8DAD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Weissella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viridescens </w:t>
            </w:r>
          </w:p>
        </w:tc>
        <w:tc>
          <w:tcPr>
            <w:tcW w:w="1700" w:type="dxa"/>
            <w:noWrap/>
            <w:hideMark/>
          </w:tcPr>
          <w:p w14:paraId="54810E86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7616FB00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0.42%</w:t>
            </w:r>
          </w:p>
        </w:tc>
      </w:tr>
      <w:tr w:rsidR="006F29D4" w:rsidRPr="00385174" w14:paraId="07F3EF4C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4F89C242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Lactiplantibacillus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paraplantarum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72EE5050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3B8C144F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0.21%</w:t>
            </w:r>
          </w:p>
        </w:tc>
      </w:tr>
      <w:tr w:rsidR="006F29D4" w:rsidRPr="00385174" w14:paraId="3C279588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342FECDC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Latilactobacillus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sakei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2D9E7AE1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33DCE41A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0.21%</w:t>
            </w:r>
          </w:p>
        </w:tc>
      </w:tr>
      <w:tr w:rsidR="006F29D4" w:rsidRPr="00385174" w14:paraId="555F295D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55A06550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Lentilactobacillus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diolivorans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055B7EEA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22208A1C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0.21%</w:t>
            </w:r>
          </w:p>
        </w:tc>
      </w:tr>
      <w:tr w:rsidR="006F29D4" w:rsidRPr="00385174" w14:paraId="0D77EB46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3EC2C2C8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Lentilactobacillus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parabuchneri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50B73F02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20F90D17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0.21%</w:t>
            </w:r>
          </w:p>
        </w:tc>
      </w:tr>
      <w:tr w:rsidR="006F29D4" w:rsidRPr="00385174" w14:paraId="634494D8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4C898D95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Leuconostoc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koreense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54096CF6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08A5FF6C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0.21%</w:t>
            </w:r>
          </w:p>
        </w:tc>
      </w:tr>
      <w:tr w:rsidR="006F29D4" w:rsidRPr="00385174" w14:paraId="19BBA2D3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590F0EAA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Paucilactobacillus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vaccinostercus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31B274B0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2633511E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0.21%</w:t>
            </w:r>
          </w:p>
        </w:tc>
      </w:tr>
      <w:tr w:rsidR="006F29D4" w:rsidRPr="00385174" w14:paraId="6C87BF0B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4E623199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Weissella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cibaria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28159639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5F30C1CD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0.21%</w:t>
            </w:r>
          </w:p>
        </w:tc>
      </w:tr>
      <w:tr w:rsidR="006F29D4" w:rsidRPr="00385174" w14:paraId="54944A80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2EB90694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Weissella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soli </w:t>
            </w:r>
          </w:p>
        </w:tc>
        <w:tc>
          <w:tcPr>
            <w:tcW w:w="1700" w:type="dxa"/>
            <w:noWrap/>
            <w:hideMark/>
          </w:tcPr>
          <w:p w14:paraId="0B3E1FBB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6953F2BE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0.21%</w:t>
            </w:r>
          </w:p>
        </w:tc>
      </w:tr>
      <w:tr w:rsidR="006F29D4" w:rsidRPr="00385174" w14:paraId="4A500748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57FAE46B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Liquorilactobacillus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aff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hordei</w:t>
            </w:r>
            <w:proofErr w:type="spellEnd"/>
          </w:p>
        </w:tc>
        <w:tc>
          <w:tcPr>
            <w:tcW w:w="1700" w:type="dxa"/>
            <w:noWrap/>
            <w:hideMark/>
          </w:tcPr>
          <w:p w14:paraId="4F19C77E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00" w:type="dxa"/>
            <w:noWrap/>
            <w:hideMark/>
          </w:tcPr>
          <w:p w14:paraId="2B0718D2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1.04%</w:t>
            </w:r>
          </w:p>
        </w:tc>
      </w:tr>
      <w:tr w:rsidR="006F29D4" w:rsidRPr="00385174" w14:paraId="7082C27C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7B342A92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Latilactobacillus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aff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curvatus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1B5225F1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39864E9D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0.21%</w:t>
            </w:r>
          </w:p>
        </w:tc>
      </w:tr>
      <w:tr w:rsidR="006F29D4" w:rsidRPr="00385174" w14:paraId="50488BA8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636C0D00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Loigolactobacillus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aff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coryniformis</w:t>
            </w:r>
            <w:proofErr w:type="spellEnd"/>
          </w:p>
        </w:tc>
        <w:tc>
          <w:tcPr>
            <w:tcW w:w="1700" w:type="dxa"/>
            <w:noWrap/>
            <w:hideMark/>
          </w:tcPr>
          <w:p w14:paraId="433B9FE0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61713D46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0.21%</w:t>
            </w:r>
          </w:p>
        </w:tc>
      </w:tr>
      <w:tr w:rsidR="006F29D4" w:rsidRPr="00385174" w14:paraId="69C0AA1D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0A229516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Schleiferilactobacillus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aff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harbinensis</w:t>
            </w:r>
            <w:proofErr w:type="spellEnd"/>
          </w:p>
        </w:tc>
        <w:tc>
          <w:tcPr>
            <w:tcW w:w="1700" w:type="dxa"/>
            <w:noWrap/>
            <w:hideMark/>
          </w:tcPr>
          <w:p w14:paraId="6BBE136E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75FC43C4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0.21%</w:t>
            </w:r>
          </w:p>
        </w:tc>
      </w:tr>
      <w:tr w:rsidR="006F29D4" w:rsidRPr="00385174" w14:paraId="054F694C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1F4B1ABD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Lactiplantibacillus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7445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sp.</w:t>
            </w:r>
          </w:p>
        </w:tc>
        <w:tc>
          <w:tcPr>
            <w:tcW w:w="1700" w:type="dxa"/>
            <w:noWrap/>
            <w:hideMark/>
          </w:tcPr>
          <w:p w14:paraId="1F4D9656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200" w:type="dxa"/>
            <w:noWrap/>
            <w:hideMark/>
          </w:tcPr>
          <w:p w14:paraId="7E8D1444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16.49%</w:t>
            </w:r>
          </w:p>
        </w:tc>
      </w:tr>
      <w:tr w:rsidR="006F29D4" w:rsidRPr="00385174" w14:paraId="3BD9B1E9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52872DFF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Leuconostoc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7445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sp.</w:t>
            </w:r>
          </w:p>
        </w:tc>
        <w:tc>
          <w:tcPr>
            <w:tcW w:w="1700" w:type="dxa"/>
            <w:noWrap/>
            <w:hideMark/>
          </w:tcPr>
          <w:p w14:paraId="26FC81FB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200" w:type="dxa"/>
            <w:noWrap/>
            <w:hideMark/>
          </w:tcPr>
          <w:p w14:paraId="401334B4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13.78%</w:t>
            </w:r>
          </w:p>
        </w:tc>
      </w:tr>
      <w:tr w:rsidR="006F29D4" w:rsidRPr="00385174" w14:paraId="4C0FE7AB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298B0D4A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Levilactobacillus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7445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sp.</w:t>
            </w:r>
          </w:p>
        </w:tc>
        <w:tc>
          <w:tcPr>
            <w:tcW w:w="1700" w:type="dxa"/>
            <w:noWrap/>
            <w:hideMark/>
          </w:tcPr>
          <w:p w14:paraId="56899AF6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200" w:type="dxa"/>
            <w:noWrap/>
            <w:hideMark/>
          </w:tcPr>
          <w:p w14:paraId="780AA95A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9.19%</w:t>
            </w:r>
          </w:p>
        </w:tc>
      </w:tr>
      <w:tr w:rsidR="006F29D4" w:rsidRPr="00385174" w14:paraId="5B500CF5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19375C45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Apilactobacillus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7445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sp.</w:t>
            </w:r>
          </w:p>
        </w:tc>
        <w:tc>
          <w:tcPr>
            <w:tcW w:w="1700" w:type="dxa"/>
            <w:noWrap/>
            <w:hideMark/>
          </w:tcPr>
          <w:p w14:paraId="7BDB920A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317E74B5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0.63%</w:t>
            </w:r>
          </w:p>
        </w:tc>
      </w:tr>
      <w:tr w:rsidR="006F29D4" w:rsidRPr="00385174" w14:paraId="6829DBDF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290DFE9A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Furfurilactobacillus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7445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sp.</w:t>
            </w:r>
          </w:p>
        </w:tc>
        <w:tc>
          <w:tcPr>
            <w:tcW w:w="1700" w:type="dxa"/>
            <w:noWrap/>
            <w:hideMark/>
          </w:tcPr>
          <w:p w14:paraId="18ED2D7E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5DF7028E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0.42%</w:t>
            </w:r>
          </w:p>
        </w:tc>
      </w:tr>
      <w:tr w:rsidR="006F29D4" w:rsidRPr="00385174" w14:paraId="05AE5A0E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28E4F57F" w14:textId="77777777" w:rsidR="006F29D4" w:rsidRPr="00385174" w:rsidRDefault="006F29D4" w:rsidP="00F92E86">
            <w:pPr>
              <w:spacing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Streptococcaceae</w:t>
            </w:r>
            <w:proofErr w:type="spellEnd"/>
          </w:p>
        </w:tc>
        <w:tc>
          <w:tcPr>
            <w:tcW w:w="1700" w:type="dxa"/>
            <w:noWrap/>
            <w:hideMark/>
          </w:tcPr>
          <w:p w14:paraId="72AAC9CC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93</w:t>
            </w:r>
          </w:p>
        </w:tc>
        <w:tc>
          <w:tcPr>
            <w:tcW w:w="1200" w:type="dxa"/>
            <w:noWrap/>
            <w:hideMark/>
          </w:tcPr>
          <w:p w14:paraId="1D0C8DF3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19.42%</w:t>
            </w:r>
          </w:p>
        </w:tc>
      </w:tr>
      <w:tr w:rsidR="006F29D4" w:rsidRPr="00385174" w14:paraId="5CD5CD80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0CC17619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Lactococcus lactis</w:t>
            </w:r>
          </w:p>
        </w:tc>
        <w:tc>
          <w:tcPr>
            <w:tcW w:w="1700" w:type="dxa"/>
            <w:noWrap/>
            <w:hideMark/>
          </w:tcPr>
          <w:p w14:paraId="74DC5A98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200" w:type="dxa"/>
            <w:noWrap/>
            <w:hideMark/>
          </w:tcPr>
          <w:p w14:paraId="448C7E4B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10.86%</w:t>
            </w:r>
          </w:p>
        </w:tc>
      </w:tr>
      <w:tr w:rsidR="006F29D4" w:rsidRPr="00385174" w14:paraId="51F2AAE8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11398191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Lactococcus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cremoris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662C57E3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00" w:type="dxa"/>
            <w:noWrap/>
            <w:hideMark/>
          </w:tcPr>
          <w:p w14:paraId="4E3492DB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4.18%</w:t>
            </w:r>
          </w:p>
        </w:tc>
      </w:tr>
      <w:tr w:rsidR="006F29D4" w:rsidRPr="00385174" w14:paraId="7E40A94F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65936DD5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Lactococcus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petauri</w:t>
            </w:r>
            <w:proofErr w:type="spellEnd"/>
          </w:p>
        </w:tc>
        <w:tc>
          <w:tcPr>
            <w:tcW w:w="1700" w:type="dxa"/>
            <w:noWrap/>
            <w:hideMark/>
          </w:tcPr>
          <w:p w14:paraId="63E95F44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0" w:type="dxa"/>
            <w:noWrap/>
            <w:hideMark/>
          </w:tcPr>
          <w:p w14:paraId="0AF89A35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1.25%</w:t>
            </w:r>
          </w:p>
        </w:tc>
      </w:tr>
      <w:tr w:rsidR="006F29D4" w:rsidRPr="00385174" w14:paraId="34F211A9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11AC3589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Streptococcus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gallolyticus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168E89BC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7546B747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0.42%</w:t>
            </w:r>
          </w:p>
        </w:tc>
      </w:tr>
      <w:tr w:rsidR="006F29D4" w:rsidRPr="00385174" w14:paraId="734EC666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459C4567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Streptococcus agalactiae </w:t>
            </w:r>
          </w:p>
        </w:tc>
        <w:tc>
          <w:tcPr>
            <w:tcW w:w="1700" w:type="dxa"/>
            <w:noWrap/>
            <w:hideMark/>
          </w:tcPr>
          <w:p w14:paraId="171F656D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2A82B461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0.42%</w:t>
            </w:r>
          </w:p>
        </w:tc>
      </w:tr>
      <w:tr w:rsidR="006F29D4" w:rsidRPr="00385174" w14:paraId="74DCB998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301E3D1A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Streptococcus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infantarius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131AE6A4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0A0ECD0A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0.42%</w:t>
            </w:r>
          </w:p>
        </w:tc>
      </w:tr>
      <w:tr w:rsidR="006F29D4" w:rsidRPr="00385174" w14:paraId="08E057C3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52C8E890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 xml:space="preserve">Lactococcus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taiwanensis</w:t>
            </w:r>
            <w:proofErr w:type="spellEnd"/>
          </w:p>
        </w:tc>
        <w:tc>
          <w:tcPr>
            <w:tcW w:w="1700" w:type="dxa"/>
            <w:noWrap/>
            <w:hideMark/>
          </w:tcPr>
          <w:p w14:paraId="008ECF55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01B49C64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0.21%</w:t>
            </w:r>
          </w:p>
        </w:tc>
      </w:tr>
      <w:tr w:rsidR="006F29D4" w:rsidRPr="00385174" w14:paraId="78DB41E4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219391FE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Streptococcus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uberis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355486AD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06BF6D93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0.21%</w:t>
            </w:r>
          </w:p>
        </w:tc>
      </w:tr>
      <w:tr w:rsidR="006F29D4" w:rsidRPr="00385174" w14:paraId="34863B9D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0E7BCF74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Streptococcus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aff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infantarius</w:t>
            </w:r>
            <w:proofErr w:type="spellEnd"/>
          </w:p>
        </w:tc>
        <w:tc>
          <w:tcPr>
            <w:tcW w:w="1700" w:type="dxa"/>
            <w:noWrap/>
            <w:hideMark/>
          </w:tcPr>
          <w:p w14:paraId="3ED23FED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22EB3613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0.63%</w:t>
            </w:r>
          </w:p>
        </w:tc>
      </w:tr>
      <w:tr w:rsidR="006F29D4" w:rsidRPr="00385174" w14:paraId="060B6DC3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1CA9BF2B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Pseudolactococcus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aff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raffinolactis</w:t>
            </w:r>
            <w:proofErr w:type="spellEnd"/>
          </w:p>
        </w:tc>
        <w:tc>
          <w:tcPr>
            <w:tcW w:w="1700" w:type="dxa"/>
            <w:noWrap/>
            <w:hideMark/>
          </w:tcPr>
          <w:p w14:paraId="371792E3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1E6AE622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0.42%</w:t>
            </w:r>
          </w:p>
        </w:tc>
      </w:tr>
      <w:tr w:rsidR="006F29D4" w:rsidRPr="00385174" w14:paraId="085F98CE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7F7E8949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Streptococcus </w:t>
            </w:r>
            <w:r w:rsidRPr="007445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sp.</w:t>
            </w:r>
          </w:p>
        </w:tc>
        <w:tc>
          <w:tcPr>
            <w:tcW w:w="1700" w:type="dxa"/>
            <w:noWrap/>
            <w:hideMark/>
          </w:tcPr>
          <w:p w14:paraId="34659F3F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399AF2C1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0.42%</w:t>
            </w:r>
          </w:p>
        </w:tc>
      </w:tr>
      <w:tr w:rsidR="006F29D4" w:rsidRPr="00385174" w14:paraId="4E9A2BF5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5675BD46" w14:textId="77777777" w:rsidR="006F29D4" w:rsidRPr="00385174" w:rsidRDefault="006F29D4" w:rsidP="00F92E86">
            <w:pPr>
              <w:spacing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Enterococcaceae</w:t>
            </w:r>
            <w:proofErr w:type="spellEnd"/>
          </w:p>
        </w:tc>
        <w:tc>
          <w:tcPr>
            <w:tcW w:w="1700" w:type="dxa"/>
            <w:noWrap/>
            <w:hideMark/>
          </w:tcPr>
          <w:p w14:paraId="7DEB073C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00" w:type="dxa"/>
            <w:noWrap/>
            <w:hideMark/>
          </w:tcPr>
          <w:p w14:paraId="3C817CB6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7.31%</w:t>
            </w:r>
          </w:p>
        </w:tc>
      </w:tr>
      <w:tr w:rsidR="006F29D4" w:rsidRPr="00385174" w14:paraId="4501C4B8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0B9527AE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Enterococcus faecalis </w:t>
            </w:r>
          </w:p>
        </w:tc>
        <w:tc>
          <w:tcPr>
            <w:tcW w:w="1700" w:type="dxa"/>
            <w:noWrap/>
            <w:hideMark/>
          </w:tcPr>
          <w:p w14:paraId="741FF13C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00" w:type="dxa"/>
            <w:noWrap/>
            <w:hideMark/>
          </w:tcPr>
          <w:p w14:paraId="08767F64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2.71%</w:t>
            </w:r>
          </w:p>
        </w:tc>
      </w:tr>
      <w:tr w:rsidR="006F29D4" w:rsidRPr="00385174" w14:paraId="65470160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6FE492D2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Bavariicoccus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seileri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2EE1632C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0" w:type="dxa"/>
            <w:noWrap/>
            <w:hideMark/>
          </w:tcPr>
          <w:p w14:paraId="17A66395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0.84%</w:t>
            </w:r>
          </w:p>
        </w:tc>
      </w:tr>
      <w:tr w:rsidR="006F29D4" w:rsidRPr="00385174" w14:paraId="7DDF68A2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700CAD31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Enterococcus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bulliens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315D3187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5F41E447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0.63%</w:t>
            </w:r>
          </w:p>
        </w:tc>
      </w:tr>
      <w:tr w:rsidR="006F29D4" w:rsidRPr="00385174" w14:paraId="53E9B1FF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7EBDFDD1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Enterococcus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italicus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59BF3B94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185D71F6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0.63%</w:t>
            </w:r>
          </w:p>
        </w:tc>
      </w:tr>
      <w:tr w:rsidR="006F29D4" w:rsidRPr="00385174" w14:paraId="7E92624C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475E765A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Enterococcus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durans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0DEF380F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2D46575D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0.21%</w:t>
            </w:r>
          </w:p>
        </w:tc>
      </w:tr>
      <w:tr w:rsidR="006F29D4" w:rsidRPr="00385174" w14:paraId="61212AC6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50D203CE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Enterococcus lactis </w:t>
            </w:r>
          </w:p>
        </w:tc>
        <w:tc>
          <w:tcPr>
            <w:tcW w:w="1700" w:type="dxa"/>
            <w:noWrap/>
            <w:hideMark/>
          </w:tcPr>
          <w:p w14:paraId="23E8DBF7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374B5C50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0.21%</w:t>
            </w:r>
          </w:p>
        </w:tc>
      </w:tr>
      <w:tr w:rsidR="006F29D4" w:rsidRPr="00385174" w14:paraId="7077F978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5072D33B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Enterococcus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raffinosus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601E6E73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0A8020D3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0.21%</w:t>
            </w:r>
          </w:p>
        </w:tc>
      </w:tr>
      <w:tr w:rsidR="006F29D4" w:rsidRPr="00385174" w14:paraId="2ADEB4CD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45AA60FC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Enterococcus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ratti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34578F12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1E18721E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0.21%</w:t>
            </w:r>
          </w:p>
        </w:tc>
      </w:tr>
      <w:tr w:rsidR="006F29D4" w:rsidRPr="00385174" w14:paraId="5DCEDB5D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3CCAF663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Enterococcus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sulfureus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515B0C9B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2CFF6B94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0.21%</w:t>
            </w:r>
          </w:p>
        </w:tc>
      </w:tr>
      <w:tr w:rsidR="006F29D4" w:rsidRPr="00385174" w14:paraId="3BA8BEE4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63C26D61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Enterococcus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aff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gallinarum</w:t>
            </w:r>
            <w:proofErr w:type="spellEnd"/>
          </w:p>
        </w:tc>
        <w:tc>
          <w:tcPr>
            <w:tcW w:w="1700" w:type="dxa"/>
            <w:noWrap/>
            <w:hideMark/>
          </w:tcPr>
          <w:p w14:paraId="34EAFFF9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366AD637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0.21%</w:t>
            </w:r>
          </w:p>
        </w:tc>
      </w:tr>
      <w:tr w:rsidR="006F29D4" w:rsidRPr="00385174" w14:paraId="2A30EE3B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53B01289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Enterococcus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aff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innesii</w:t>
            </w:r>
            <w:proofErr w:type="spellEnd"/>
          </w:p>
        </w:tc>
        <w:tc>
          <w:tcPr>
            <w:tcW w:w="1700" w:type="dxa"/>
            <w:noWrap/>
            <w:hideMark/>
          </w:tcPr>
          <w:p w14:paraId="24C3E637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0A639AA9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0.21%</w:t>
            </w:r>
          </w:p>
        </w:tc>
      </w:tr>
      <w:tr w:rsidR="006F29D4" w:rsidRPr="00385174" w14:paraId="0C99BF83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3230270D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Enterococcus </w:t>
            </w:r>
            <w:r w:rsidRPr="007445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sp.</w:t>
            </w:r>
          </w:p>
        </w:tc>
        <w:tc>
          <w:tcPr>
            <w:tcW w:w="1700" w:type="dxa"/>
            <w:noWrap/>
            <w:hideMark/>
          </w:tcPr>
          <w:p w14:paraId="7C56DA7C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00" w:type="dxa"/>
            <w:noWrap/>
            <w:hideMark/>
          </w:tcPr>
          <w:p w14:paraId="2B08D32A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1.04%</w:t>
            </w:r>
          </w:p>
        </w:tc>
      </w:tr>
      <w:tr w:rsidR="006F29D4" w:rsidRPr="00385174" w14:paraId="5914B39E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0154C27C" w14:textId="77777777" w:rsidR="006F29D4" w:rsidRPr="00385174" w:rsidRDefault="006F29D4" w:rsidP="00F92E86">
            <w:pPr>
              <w:spacing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Carnobacteriaceae</w:t>
            </w:r>
            <w:proofErr w:type="spellEnd"/>
          </w:p>
        </w:tc>
        <w:tc>
          <w:tcPr>
            <w:tcW w:w="1700" w:type="dxa"/>
            <w:noWrap/>
            <w:hideMark/>
          </w:tcPr>
          <w:p w14:paraId="2BB5C3DF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77281E06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0.42%</w:t>
            </w:r>
          </w:p>
        </w:tc>
      </w:tr>
      <w:tr w:rsidR="006F29D4" w:rsidRPr="00385174" w14:paraId="5C17058E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0A3B9822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Carnobacterium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maltaromaticum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noWrap/>
            <w:hideMark/>
          </w:tcPr>
          <w:p w14:paraId="2B47FAC3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036BDD57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0.42%</w:t>
            </w:r>
          </w:p>
        </w:tc>
      </w:tr>
      <w:tr w:rsidR="006F29D4" w:rsidRPr="00385174" w14:paraId="29529501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7A3D0634" w14:textId="77777777" w:rsidR="006F29D4" w:rsidRPr="00385174" w:rsidRDefault="006F29D4" w:rsidP="00F92E86">
            <w:pPr>
              <w:spacing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Aerococcaceae</w:t>
            </w:r>
            <w:proofErr w:type="spellEnd"/>
          </w:p>
        </w:tc>
        <w:tc>
          <w:tcPr>
            <w:tcW w:w="1700" w:type="dxa"/>
            <w:noWrap/>
            <w:hideMark/>
          </w:tcPr>
          <w:p w14:paraId="1223EF21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079990BF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0.21%</w:t>
            </w:r>
          </w:p>
        </w:tc>
      </w:tr>
      <w:tr w:rsidR="006F29D4" w:rsidRPr="00385174" w14:paraId="54368CEF" w14:textId="77777777" w:rsidTr="00B27AC9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602B01E1" w14:textId="77777777" w:rsidR="006F29D4" w:rsidRPr="00385174" w:rsidRDefault="006F29D4" w:rsidP="00F92E86">
            <w:pPr>
              <w:spacing w:line="240" w:lineRule="auto"/>
              <w:ind w:firstLineChars="100" w:firstLine="204"/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Aerococcus</w:t>
            </w:r>
            <w:proofErr w:type="spellEnd"/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7445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</w:t>
            </w:r>
            <w:r w:rsidRPr="0038517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700" w:type="dxa"/>
            <w:noWrap/>
            <w:hideMark/>
          </w:tcPr>
          <w:p w14:paraId="6CF40F9E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6A081C67" w14:textId="77777777" w:rsidR="006F29D4" w:rsidRPr="00385174" w:rsidRDefault="006F29D4" w:rsidP="00F92E86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0.21%</w:t>
            </w:r>
          </w:p>
        </w:tc>
      </w:tr>
      <w:tr w:rsidR="006F29D4" w:rsidRPr="00385174" w14:paraId="71C1702E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noWrap/>
            <w:hideMark/>
          </w:tcPr>
          <w:p w14:paraId="4BC98DC8" w14:textId="77777777" w:rsidR="006F29D4" w:rsidRPr="00385174" w:rsidRDefault="006F29D4" w:rsidP="00F92E8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Total </w:t>
            </w:r>
          </w:p>
        </w:tc>
        <w:tc>
          <w:tcPr>
            <w:tcW w:w="1700" w:type="dxa"/>
            <w:noWrap/>
            <w:hideMark/>
          </w:tcPr>
          <w:p w14:paraId="0E510D26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479</w:t>
            </w:r>
          </w:p>
        </w:tc>
        <w:tc>
          <w:tcPr>
            <w:tcW w:w="1200" w:type="dxa"/>
            <w:noWrap/>
            <w:hideMark/>
          </w:tcPr>
          <w:p w14:paraId="567215F6" w14:textId="77777777" w:rsidR="006F29D4" w:rsidRPr="00385174" w:rsidRDefault="006F29D4" w:rsidP="00F92E86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100.00%</w:t>
            </w:r>
          </w:p>
        </w:tc>
      </w:tr>
    </w:tbl>
    <w:p w14:paraId="24F9918B" w14:textId="77777777" w:rsidR="006F29D4" w:rsidRPr="00385174" w:rsidRDefault="006F29D4" w:rsidP="006F29D4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20FB4028" w14:textId="77777777" w:rsidR="00F92E86" w:rsidRDefault="00F92E86">
      <w:pPr>
        <w:spacing w:line="259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14:paraId="5F2CF5D5" w14:textId="4C57B9FD" w:rsidR="00F92E86" w:rsidRDefault="006F29D4" w:rsidP="00BE32FA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8" w:name="_Toc234442396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Table 8. Amplicon sequencing cost estimation for the </w:t>
      </w:r>
      <w:proofErr w:type="spellStart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MinION-Flongle</w:t>
      </w:r>
      <w:proofErr w:type="spellEnd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workflow at Universidad EAFIT.</w:t>
      </w:r>
      <w:bookmarkEnd w:id="8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</w:p>
    <w:p w14:paraId="15514CA7" w14:textId="06DFA0E3" w:rsidR="006F29D4" w:rsidRDefault="006F29D4" w:rsidP="00BE32F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Costs are reported in USD using a TRM of 3697 COP per USD. The final cost is shown per sequencing run and per amplicon, based on an average of 159 amplicons pooled per run.</w:t>
      </w:r>
    </w:p>
    <w:p w14:paraId="68C783CE" w14:textId="77777777" w:rsidR="003A79A3" w:rsidRPr="00385174" w:rsidRDefault="003A79A3" w:rsidP="002269E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PlainTable2"/>
        <w:tblW w:w="6632" w:type="dxa"/>
        <w:jc w:val="center"/>
        <w:tblLook w:val="04A0" w:firstRow="1" w:lastRow="0" w:firstColumn="1" w:lastColumn="0" w:noHBand="0" w:noVBand="1"/>
      </w:tblPr>
      <w:tblGrid>
        <w:gridCol w:w="2260"/>
        <w:gridCol w:w="1660"/>
        <w:gridCol w:w="1472"/>
        <w:gridCol w:w="1240"/>
      </w:tblGrid>
      <w:tr w:rsidR="006F29D4" w:rsidRPr="00385174" w14:paraId="1E120593" w14:textId="77777777" w:rsidTr="00B27A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noWrap/>
            <w:hideMark/>
          </w:tcPr>
          <w:p w14:paraId="0864AED5" w14:textId="0B7968B2" w:rsidR="006F29D4" w:rsidRPr="00385174" w:rsidRDefault="006F29D4" w:rsidP="003A79A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Phase</w:t>
            </w:r>
          </w:p>
        </w:tc>
        <w:tc>
          <w:tcPr>
            <w:tcW w:w="1660" w:type="dxa"/>
            <w:noWrap/>
            <w:hideMark/>
          </w:tcPr>
          <w:p w14:paraId="1993CC9D" w14:textId="7E61AFA8" w:rsidR="006F29D4" w:rsidRPr="00385174" w:rsidRDefault="006F29D4" w:rsidP="003A79A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Detail</w:t>
            </w:r>
          </w:p>
        </w:tc>
        <w:tc>
          <w:tcPr>
            <w:tcW w:w="1472" w:type="dxa"/>
            <w:noWrap/>
            <w:hideMark/>
          </w:tcPr>
          <w:p w14:paraId="561D7575" w14:textId="39A4D1F2" w:rsidR="006F29D4" w:rsidRPr="00385174" w:rsidRDefault="006F29D4" w:rsidP="003A79A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Quantity</w:t>
            </w:r>
          </w:p>
        </w:tc>
        <w:tc>
          <w:tcPr>
            <w:tcW w:w="1240" w:type="dxa"/>
            <w:noWrap/>
            <w:hideMark/>
          </w:tcPr>
          <w:p w14:paraId="432FDBDA" w14:textId="1347AD7B" w:rsidR="006F29D4" w:rsidRPr="00385174" w:rsidRDefault="006F29D4" w:rsidP="003A79A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Subtotal USD</w:t>
            </w:r>
          </w:p>
        </w:tc>
      </w:tr>
      <w:tr w:rsidR="006F29D4" w:rsidRPr="00385174" w14:paraId="4CD4AC8B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noWrap/>
            <w:hideMark/>
          </w:tcPr>
          <w:p w14:paraId="346CA7E7" w14:textId="77777777" w:rsidR="006F29D4" w:rsidRPr="00385174" w:rsidRDefault="006F29D4" w:rsidP="003A79A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Equipment</w:t>
            </w:r>
          </w:p>
        </w:tc>
        <w:tc>
          <w:tcPr>
            <w:tcW w:w="1660" w:type="dxa"/>
            <w:noWrap/>
            <w:hideMark/>
          </w:tcPr>
          <w:p w14:paraId="4772180B" w14:textId="77777777" w:rsidR="006F29D4" w:rsidRPr="00385174" w:rsidRDefault="006F29D4" w:rsidP="003A79A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Depreciation</w:t>
            </w:r>
          </w:p>
        </w:tc>
        <w:tc>
          <w:tcPr>
            <w:tcW w:w="1472" w:type="dxa"/>
            <w:noWrap/>
            <w:hideMark/>
          </w:tcPr>
          <w:p w14:paraId="7F1130A3" w14:textId="77777777" w:rsidR="006F29D4" w:rsidRPr="00385174" w:rsidRDefault="006F29D4" w:rsidP="003A79A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1240" w:type="dxa"/>
            <w:noWrap/>
            <w:hideMark/>
          </w:tcPr>
          <w:p w14:paraId="5183EAD4" w14:textId="77777777" w:rsidR="006F29D4" w:rsidRPr="00385174" w:rsidRDefault="006F29D4" w:rsidP="003A79A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4.5</w:t>
            </w:r>
          </w:p>
        </w:tc>
      </w:tr>
      <w:tr w:rsidR="006F29D4" w:rsidRPr="00385174" w14:paraId="32807928" w14:textId="77777777" w:rsidTr="00B27AC9">
        <w:trPr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vMerge w:val="restart"/>
            <w:noWrap/>
            <w:hideMark/>
          </w:tcPr>
          <w:p w14:paraId="15EC2F0F" w14:textId="77777777" w:rsidR="006F29D4" w:rsidRPr="00385174" w:rsidRDefault="006F29D4" w:rsidP="003A79A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Nanopore</w:t>
            </w:r>
          </w:p>
        </w:tc>
        <w:tc>
          <w:tcPr>
            <w:tcW w:w="1660" w:type="dxa"/>
            <w:noWrap/>
            <w:hideMark/>
          </w:tcPr>
          <w:p w14:paraId="20D60EC5" w14:textId="77777777" w:rsidR="006F29D4" w:rsidRPr="00385174" w:rsidRDefault="006F29D4" w:rsidP="003A79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LSK114 Library</w:t>
            </w:r>
          </w:p>
        </w:tc>
        <w:tc>
          <w:tcPr>
            <w:tcW w:w="1472" w:type="dxa"/>
            <w:noWrap/>
            <w:hideMark/>
          </w:tcPr>
          <w:p w14:paraId="4F015782" w14:textId="77777777" w:rsidR="006F29D4" w:rsidRPr="00385174" w:rsidRDefault="006F29D4" w:rsidP="003A79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1240" w:type="dxa"/>
            <w:noWrap/>
            <w:hideMark/>
          </w:tcPr>
          <w:p w14:paraId="0186FC0F" w14:textId="77777777" w:rsidR="006F29D4" w:rsidRPr="00385174" w:rsidRDefault="006F29D4" w:rsidP="003A79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195.7</w:t>
            </w:r>
          </w:p>
        </w:tc>
      </w:tr>
      <w:tr w:rsidR="006F29D4" w:rsidRPr="00385174" w14:paraId="611D90DB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vMerge/>
            <w:hideMark/>
          </w:tcPr>
          <w:p w14:paraId="05B4C5BC" w14:textId="77777777" w:rsidR="006F29D4" w:rsidRPr="00385174" w:rsidRDefault="006F29D4" w:rsidP="003A79A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  <w:tc>
          <w:tcPr>
            <w:tcW w:w="1660" w:type="dxa"/>
            <w:noWrap/>
            <w:hideMark/>
          </w:tcPr>
          <w:p w14:paraId="03125FE1" w14:textId="77777777" w:rsidR="006F29D4" w:rsidRPr="00385174" w:rsidRDefault="006F29D4" w:rsidP="003A79A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Flongle</w:t>
            </w:r>
            <w:proofErr w:type="spellEnd"/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 flow cell</w:t>
            </w:r>
          </w:p>
        </w:tc>
        <w:tc>
          <w:tcPr>
            <w:tcW w:w="1472" w:type="dxa"/>
            <w:noWrap/>
            <w:hideMark/>
          </w:tcPr>
          <w:p w14:paraId="72F4FAC3" w14:textId="77777777" w:rsidR="006F29D4" w:rsidRPr="00385174" w:rsidRDefault="006F29D4" w:rsidP="003A79A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</w:t>
            </w:r>
          </w:p>
        </w:tc>
        <w:tc>
          <w:tcPr>
            <w:tcW w:w="1240" w:type="dxa"/>
            <w:noWrap/>
            <w:hideMark/>
          </w:tcPr>
          <w:p w14:paraId="3B44FFFE" w14:textId="77777777" w:rsidR="006F29D4" w:rsidRPr="00385174" w:rsidRDefault="006F29D4" w:rsidP="003A79A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81.1</w:t>
            </w:r>
          </w:p>
        </w:tc>
      </w:tr>
      <w:tr w:rsidR="006F29D4" w:rsidRPr="00385174" w14:paraId="02C53ED4" w14:textId="77777777" w:rsidTr="00B27AC9">
        <w:trPr>
          <w:gridAfter w:val="1"/>
          <w:wAfter w:w="1240" w:type="dxa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noWrap/>
            <w:hideMark/>
          </w:tcPr>
          <w:p w14:paraId="464B1CBE" w14:textId="77777777" w:rsidR="006F29D4" w:rsidRPr="00385174" w:rsidRDefault="006F29D4" w:rsidP="003A79A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Direct cost</w:t>
            </w:r>
          </w:p>
        </w:tc>
        <w:tc>
          <w:tcPr>
            <w:tcW w:w="1660" w:type="dxa"/>
            <w:noWrap/>
            <w:hideMark/>
          </w:tcPr>
          <w:p w14:paraId="4A9A702D" w14:textId="77777777" w:rsidR="006F29D4" w:rsidRPr="00385174" w:rsidRDefault="006F29D4" w:rsidP="003A79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 </w:t>
            </w:r>
          </w:p>
        </w:tc>
        <w:tc>
          <w:tcPr>
            <w:tcW w:w="1472" w:type="dxa"/>
            <w:noWrap/>
            <w:hideMark/>
          </w:tcPr>
          <w:p w14:paraId="21CE4F4F" w14:textId="77777777" w:rsidR="006F29D4" w:rsidRPr="00385174" w:rsidRDefault="006F29D4" w:rsidP="003A79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281.7</w:t>
            </w:r>
          </w:p>
        </w:tc>
      </w:tr>
      <w:tr w:rsidR="006F29D4" w:rsidRPr="00385174" w14:paraId="485D55DA" w14:textId="77777777" w:rsidTr="00F92E8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40" w:type="dxa"/>
          <w:trHeight w:val="3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hideMark/>
          </w:tcPr>
          <w:p w14:paraId="37F20899" w14:textId="77777777" w:rsidR="0055267E" w:rsidRDefault="006F29D4" w:rsidP="003A79A3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 xml:space="preserve">Indirect costs </w:t>
            </w:r>
          </w:p>
          <w:p w14:paraId="6407F62C" w14:textId="3FD70BF2" w:rsidR="006F29D4" w:rsidRPr="00385174" w:rsidRDefault="006F29D4" w:rsidP="003A79A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(10% utilities, facilities)</w:t>
            </w:r>
          </w:p>
        </w:tc>
        <w:tc>
          <w:tcPr>
            <w:tcW w:w="1660" w:type="dxa"/>
            <w:noWrap/>
            <w:hideMark/>
          </w:tcPr>
          <w:p w14:paraId="207BE7CE" w14:textId="77777777" w:rsidR="006F29D4" w:rsidRPr="00385174" w:rsidRDefault="006F29D4" w:rsidP="003A79A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 </w:t>
            </w:r>
          </w:p>
        </w:tc>
        <w:tc>
          <w:tcPr>
            <w:tcW w:w="1472" w:type="dxa"/>
            <w:noWrap/>
            <w:hideMark/>
          </w:tcPr>
          <w:p w14:paraId="4C7890F1" w14:textId="77777777" w:rsidR="006F29D4" w:rsidRPr="00385174" w:rsidRDefault="006F29D4" w:rsidP="003A79A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28.2</w:t>
            </w:r>
          </w:p>
        </w:tc>
      </w:tr>
      <w:tr w:rsidR="006F29D4" w:rsidRPr="00385174" w14:paraId="5B34ED86" w14:textId="77777777" w:rsidTr="00B27AC9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noWrap/>
            <w:hideMark/>
          </w:tcPr>
          <w:p w14:paraId="3FB3600A" w14:textId="77777777" w:rsidR="006F29D4" w:rsidRPr="00385174" w:rsidRDefault="006F29D4" w:rsidP="003A79A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  <w:tc>
          <w:tcPr>
            <w:tcW w:w="1660" w:type="dxa"/>
            <w:noWrap/>
            <w:hideMark/>
          </w:tcPr>
          <w:p w14:paraId="5F784349" w14:textId="77777777" w:rsidR="006F29D4" w:rsidRPr="00385174" w:rsidRDefault="006F29D4" w:rsidP="003A79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  <w:tc>
          <w:tcPr>
            <w:tcW w:w="1472" w:type="dxa"/>
            <w:noWrap/>
            <w:hideMark/>
          </w:tcPr>
          <w:p w14:paraId="23BA37B0" w14:textId="77777777" w:rsidR="006F29D4" w:rsidRPr="00385174" w:rsidRDefault="006F29D4" w:rsidP="003A79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39F7318E" w14:textId="77777777" w:rsidR="006F29D4" w:rsidRPr="00385174" w:rsidRDefault="006F29D4" w:rsidP="003A79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6F29D4" w:rsidRPr="00385174" w14:paraId="02BF991E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noWrap/>
            <w:hideMark/>
          </w:tcPr>
          <w:p w14:paraId="18891ED3" w14:textId="77777777" w:rsidR="006F29D4" w:rsidRPr="00385174" w:rsidRDefault="006F29D4" w:rsidP="003A79A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Total cost per sequencing run</w:t>
            </w:r>
          </w:p>
        </w:tc>
        <w:tc>
          <w:tcPr>
            <w:tcW w:w="1660" w:type="dxa"/>
            <w:noWrap/>
            <w:hideMark/>
          </w:tcPr>
          <w:p w14:paraId="5F7042C4" w14:textId="77777777" w:rsidR="006F29D4" w:rsidRPr="00385174" w:rsidRDefault="006F29D4" w:rsidP="003A79A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 </w:t>
            </w:r>
          </w:p>
        </w:tc>
        <w:tc>
          <w:tcPr>
            <w:tcW w:w="1472" w:type="dxa"/>
            <w:noWrap/>
            <w:hideMark/>
          </w:tcPr>
          <w:p w14:paraId="70BE494B" w14:textId="77777777" w:rsidR="006F29D4" w:rsidRPr="00385174" w:rsidRDefault="006F29D4" w:rsidP="003A79A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 </w:t>
            </w:r>
          </w:p>
        </w:tc>
        <w:tc>
          <w:tcPr>
            <w:tcW w:w="1240" w:type="dxa"/>
            <w:noWrap/>
            <w:hideMark/>
          </w:tcPr>
          <w:p w14:paraId="4F0EB842" w14:textId="77777777" w:rsidR="006F29D4" w:rsidRPr="00385174" w:rsidRDefault="006F29D4" w:rsidP="003A79A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309.5</w:t>
            </w:r>
          </w:p>
        </w:tc>
      </w:tr>
      <w:tr w:rsidR="006F29D4" w:rsidRPr="00385174" w14:paraId="2207BEA0" w14:textId="77777777" w:rsidTr="00B27AC9">
        <w:trPr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noWrap/>
            <w:hideMark/>
          </w:tcPr>
          <w:p w14:paraId="0B61BEE9" w14:textId="77777777" w:rsidR="006F29D4" w:rsidRPr="00385174" w:rsidRDefault="006F29D4" w:rsidP="003A79A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Number of amplicons</w:t>
            </w:r>
          </w:p>
        </w:tc>
        <w:tc>
          <w:tcPr>
            <w:tcW w:w="1660" w:type="dxa"/>
            <w:noWrap/>
            <w:hideMark/>
          </w:tcPr>
          <w:p w14:paraId="3FE5AE2A" w14:textId="77777777" w:rsidR="006F29D4" w:rsidRPr="00385174" w:rsidRDefault="006F29D4" w:rsidP="003A79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159</w:t>
            </w:r>
          </w:p>
        </w:tc>
        <w:tc>
          <w:tcPr>
            <w:tcW w:w="1472" w:type="dxa"/>
            <w:noWrap/>
            <w:hideMark/>
          </w:tcPr>
          <w:p w14:paraId="69575098" w14:textId="77777777" w:rsidR="006F29D4" w:rsidRPr="00385174" w:rsidRDefault="006F29D4" w:rsidP="003A79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55BBD5D9" w14:textId="77777777" w:rsidR="006F29D4" w:rsidRPr="00385174" w:rsidRDefault="006F29D4" w:rsidP="003A79A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 </w:t>
            </w:r>
          </w:p>
        </w:tc>
      </w:tr>
      <w:tr w:rsidR="006F29D4" w:rsidRPr="00385174" w14:paraId="0C9B0E8D" w14:textId="77777777" w:rsidTr="00B2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noWrap/>
            <w:hideMark/>
          </w:tcPr>
          <w:p w14:paraId="1E28BCF8" w14:textId="77777777" w:rsidR="006F29D4" w:rsidRPr="00385174" w:rsidRDefault="006F29D4" w:rsidP="003A79A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Cost per amplicon</w:t>
            </w:r>
          </w:p>
        </w:tc>
        <w:tc>
          <w:tcPr>
            <w:tcW w:w="1660" w:type="dxa"/>
            <w:noWrap/>
            <w:hideMark/>
          </w:tcPr>
          <w:p w14:paraId="1BE63C74" w14:textId="77777777" w:rsidR="006F29D4" w:rsidRPr="00385174" w:rsidRDefault="006F29D4" w:rsidP="003A79A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 </w:t>
            </w:r>
          </w:p>
        </w:tc>
        <w:tc>
          <w:tcPr>
            <w:tcW w:w="1472" w:type="dxa"/>
            <w:noWrap/>
            <w:hideMark/>
          </w:tcPr>
          <w:p w14:paraId="6AA9F71E" w14:textId="77777777" w:rsidR="006F29D4" w:rsidRPr="00385174" w:rsidRDefault="006F29D4" w:rsidP="003A79A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 </w:t>
            </w:r>
          </w:p>
        </w:tc>
        <w:tc>
          <w:tcPr>
            <w:tcW w:w="1240" w:type="dxa"/>
            <w:noWrap/>
            <w:hideMark/>
          </w:tcPr>
          <w:p w14:paraId="157A36F5" w14:textId="77777777" w:rsidR="006F29D4" w:rsidRPr="00385174" w:rsidRDefault="006F29D4" w:rsidP="003A79A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3851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CO"/>
                <w14:ligatures w14:val="none"/>
              </w:rPr>
              <w:t>1.95</w:t>
            </w:r>
          </w:p>
        </w:tc>
      </w:tr>
    </w:tbl>
    <w:p w14:paraId="64F4B9BE" w14:textId="77777777" w:rsidR="006F29D4" w:rsidRDefault="006F29D4" w:rsidP="00495244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559065DF" w14:textId="77777777" w:rsidR="00F92E86" w:rsidRDefault="00F92E86" w:rsidP="00495244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6254310" w14:textId="4140EC94" w:rsidR="00F92E86" w:rsidRDefault="006F29D4" w:rsidP="0055267E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9" w:name="_Toc234442397"/>
      <w:r w:rsidRPr="00800F8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9. GenBank accession numbers assigned to the 16S rRNA gene sequences of LAB isolates included in this study</w:t>
      </w:r>
      <w:bookmarkEnd w:id="9"/>
      <w:r w:rsidRPr="00800F8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</w:p>
    <w:p w14:paraId="7D04EC7C" w14:textId="0FFA0883" w:rsidR="009F034C" w:rsidRPr="00385174" w:rsidRDefault="006F29D4" w:rsidP="0055267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00F85">
        <w:rPr>
          <w:rFonts w:ascii="Times New Roman" w:hAnsi="Times New Roman" w:cs="Times New Roman"/>
          <w:color w:val="000000" w:themeColor="text1"/>
          <w:sz w:val="20"/>
          <w:szCs w:val="20"/>
        </w:rPr>
        <w:t>All sequences were deposited under NCBI submission ID SUB16233083.</w:t>
      </w:r>
      <w:r w:rsidR="009F034C" w:rsidRPr="00800F8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F034C"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The table includes isolate collection code</w:t>
      </w:r>
      <w:r w:rsidR="009F03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accession numbers of each sequence.</w:t>
      </w:r>
      <w:r w:rsidR="009F034C"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540058F4" w14:textId="72C0B537" w:rsidR="006F29D4" w:rsidRPr="006F29D4" w:rsidRDefault="009F034C" w:rsidP="0055267E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See Supplementary_file1 Table_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9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1FBBACAC" w14:textId="1A323997" w:rsidR="006F29D4" w:rsidRDefault="006F29D4" w:rsidP="00495244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156ECEE7" w14:textId="77777777" w:rsidR="00F92E86" w:rsidRDefault="00F92E86">
      <w:pPr>
        <w:spacing w:line="259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14:paraId="029DC42E" w14:textId="548BDFFC" w:rsidR="00A46D54" w:rsidRDefault="00A46D54" w:rsidP="00A46D54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10" w:name="_Toc234442398"/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FIGURES</w:t>
      </w:r>
      <w:bookmarkEnd w:id="10"/>
    </w:p>
    <w:p w14:paraId="2DF71279" w14:textId="2143B3AA" w:rsidR="00495244" w:rsidRPr="00385174" w:rsidRDefault="007445A0" w:rsidP="00495244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Phylogenetic reconstructions </w:t>
      </w:r>
      <w:r w:rsidR="00495244"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of LAB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based on 16S rRNA gene sequences</w:t>
      </w:r>
      <w:r w:rsidR="00495244"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(Figs. </w:t>
      </w:r>
      <w:r w:rsidR="00C442A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</w:t>
      </w:r>
      <w:r w:rsidR="00F1716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495244"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-</w:t>
      </w:r>
      <w:r w:rsidR="00F1716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495244"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</w:t>
      </w:r>
      <w:r w:rsidR="00C442A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</w:t>
      </w:r>
      <w:r w:rsidR="00495244"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)</w:t>
      </w:r>
    </w:p>
    <w:p w14:paraId="7A8C7DC7" w14:textId="2D6317E0" w:rsidR="00495244" w:rsidRDefault="007445A0" w:rsidP="00495244">
      <w:pPr>
        <w:spacing w:after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Terminals include all the type strains for the genus followed by an alphanumeric code of the strain. Our sequenced material is shown in bolded letters with the EAFIT alphanumeric coding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Numbers above branches correspond to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Bootstrap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upport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(values below 75</w:t>
      </w:r>
      <w:r w:rsidRPr="00D16325">
        <w:rPr>
          <w:rFonts w:ascii="Times New Roman" w:hAnsi="Times New Roman" w:cs="Times New Roman"/>
          <w:color w:val="000000" w:themeColor="text1"/>
          <w:sz w:val="20"/>
          <w:szCs w:val="20"/>
        </w:rPr>
        <w:t>%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are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not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shown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495244"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. Species name in quotation marks indicate taxa that have not been validly published.</w:t>
      </w:r>
    </w:p>
    <w:p w14:paraId="0951A41D" w14:textId="77777777" w:rsidR="0083412B" w:rsidRPr="00385174" w:rsidRDefault="0083412B" w:rsidP="00495244">
      <w:pPr>
        <w:spacing w:after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6EBFD18" w14:textId="65F4FBCF" w:rsidR="000A12A8" w:rsidRDefault="00495244" w:rsidP="0083412B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11" w:name="_Toc234442399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Fig. </w:t>
      </w:r>
      <w:r w:rsidR="00C442A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Phylogenetic reconstruction among </w:t>
      </w:r>
      <w:proofErr w:type="spellStart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Bavariicoccus</w:t>
      </w:r>
      <w:proofErr w:type="spellEnd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isolates based on 16S rRNA gene sequences.</w:t>
      </w:r>
      <w:bookmarkEnd w:id="11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</w:p>
    <w:p w14:paraId="04B6F3D3" w14:textId="182462B8" w:rsidR="00495244" w:rsidRDefault="00495244" w:rsidP="0083412B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Trichococcus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flocculiformis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DSM 2094 and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Jeotgalibaca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dankookensis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EX 7 were used as the outgroup. Scale bar was 0.01. Evolutionary model: HKY+F+I.</w:t>
      </w:r>
    </w:p>
    <w:p w14:paraId="287ADA82" w14:textId="604431D8" w:rsidR="00C442A2" w:rsidRPr="00385174" w:rsidRDefault="00C442A2" w:rsidP="00495244">
      <w:pPr>
        <w:spacing w:after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drawing>
          <wp:inline distT="0" distB="0" distL="0" distR="0" wp14:anchorId="333906E2" wp14:editId="0834E299">
            <wp:extent cx="5609230" cy="1498447"/>
            <wp:effectExtent l="0" t="0" r="0" b="0"/>
            <wp:docPr id="1347998328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998328" name="Gráfico 1347998328"/>
                    <pic:cNvPicPr/>
                  </pic:nvPicPr>
                  <pic:blipFill rotWithShape="1"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 r="19167" b="52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059" cy="1506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5D10F6" w14:textId="026D25B8" w:rsidR="0083412B" w:rsidRDefault="00495244" w:rsidP="0083412B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12" w:name="_Toc234442400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Fig. </w:t>
      </w:r>
      <w:r w:rsidR="00C442A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Phylogenetic reconstruction among </w:t>
      </w:r>
      <w:proofErr w:type="spellStart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Carnobacterium</w:t>
      </w:r>
      <w:proofErr w:type="spellEnd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isolates based on 16S rRNA gene sequences.</w:t>
      </w:r>
      <w:bookmarkEnd w:id="12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</w:p>
    <w:p w14:paraId="1F71E387" w14:textId="1C1193BA" w:rsidR="00495244" w:rsidRDefault="00495244" w:rsidP="0083412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Isobaculum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melis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CCUG 37660 was used as the outgroup. Scale bar was 0.01. Evolutionary model: HKY+I+G4.</w:t>
      </w:r>
    </w:p>
    <w:p w14:paraId="1C30E812" w14:textId="10E48532" w:rsidR="00C442A2" w:rsidRPr="00385174" w:rsidRDefault="00C442A2" w:rsidP="00495244">
      <w:pPr>
        <w:spacing w:after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drawing>
          <wp:inline distT="0" distB="0" distL="0" distR="0" wp14:anchorId="29D67A66" wp14:editId="40B36F2A">
            <wp:extent cx="5633342" cy="2497541"/>
            <wp:effectExtent l="0" t="0" r="5715" b="0"/>
            <wp:docPr id="1032172178" name="Gráfico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172178" name="Gráfico 1032172178"/>
                    <pic:cNvPicPr/>
                  </pic:nvPicPr>
                  <pic:blipFill rotWithShape="1"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 r="22416" b="23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814" cy="2514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32661E" w14:textId="3D3D618C" w:rsidR="00495244" w:rsidRPr="00385174" w:rsidRDefault="00495244" w:rsidP="00495244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B846FF3" w14:textId="77777777" w:rsidR="00495244" w:rsidRPr="00385174" w:rsidRDefault="00495244" w:rsidP="00495244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sectPr w:rsidR="00495244" w:rsidRPr="00385174" w:rsidSect="006B113F">
          <w:footerReference w:type="default" r:id="rId13"/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777A8357" w14:textId="304CBE70" w:rsidR="0054492C" w:rsidRDefault="00495244" w:rsidP="0054492C">
      <w:pPr>
        <w:pStyle w:val="Heading1"/>
        <w:spacing w:before="0"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13" w:name="_Toc234442401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Fig. </w:t>
      </w:r>
      <w:r w:rsidR="00C442A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3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Phylogenetic reconstruction among </w:t>
      </w:r>
      <w:proofErr w:type="spellStart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Fructobacillus</w:t>
      </w:r>
      <w:proofErr w:type="spellEnd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isolates based on 16S rRNA gene sequences.</w:t>
      </w:r>
      <w:bookmarkEnd w:id="13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22C7C294" w14:textId="6F1AF01D" w:rsidR="00495244" w:rsidRDefault="00495244" w:rsidP="0054492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Eupransor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demetentiae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LMG 33000 was used as the outgroup. Scale bar was 0.01. Evolutionary model: TPM3u+F+I.</w:t>
      </w:r>
    </w:p>
    <w:p w14:paraId="0E4608AC" w14:textId="0D95FC99" w:rsidR="00C442A2" w:rsidRPr="00385174" w:rsidRDefault="00C442A2" w:rsidP="00495244">
      <w:pPr>
        <w:spacing w:after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drawing>
          <wp:inline distT="0" distB="0" distL="0" distR="0" wp14:anchorId="4E082304" wp14:editId="245451B9">
            <wp:extent cx="5663821" cy="3120705"/>
            <wp:effectExtent l="0" t="0" r="0" b="0"/>
            <wp:docPr id="1186544812" name="Gráfic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544812" name="Gráfico 1186544812"/>
                    <pic:cNvPicPr/>
                  </pic:nvPicPr>
                  <pic:blipFill rotWithShape="1"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rcRect r="17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339" cy="3133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8060A2" w14:textId="68DC0871" w:rsidR="00495244" w:rsidRDefault="00495244" w:rsidP="00495244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4E57E43" w14:textId="77777777" w:rsidR="00C442A2" w:rsidRDefault="00C442A2" w:rsidP="00495244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5F01925" w14:textId="77777777" w:rsidR="00C442A2" w:rsidRDefault="00C442A2" w:rsidP="00495244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BA0B1A7" w14:textId="77777777" w:rsidR="00C442A2" w:rsidRDefault="00C442A2" w:rsidP="00495244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88216D8" w14:textId="77777777" w:rsidR="00C442A2" w:rsidRDefault="00C442A2" w:rsidP="00495244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DD38472" w14:textId="77777777" w:rsidR="00C442A2" w:rsidRDefault="00C442A2" w:rsidP="00495244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921A1E4" w14:textId="77777777" w:rsidR="00C442A2" w:rsidRDefault="00C442A2" w:rsidP="00495244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36236F1" w14:textId="77777777" w:rsidR="00C442A2" w:rsidRDefault="00C442A2" w:rsidP="00495244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3229F2B" w14:textId="77777777" w:rsidR="00C442A2" w:rsidRDefault="00C442A2" w:rsidP="00495244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17BFD14" w14:textId="77777777" w:rsidR="00C442A2" w:rsidRDefault="00C442A2" w:rsidP="00495244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49DCFEE" w14:textId="77777777" w:rsidR="00C442A2" w:rsidRDefault="00C442A2" w:rsidP="00495244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E702028" w14:textId="77777777" w:rsidR="00C442A2" w:rsidRDefault="00C442A2" w:rsidP="00495244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D616705" w14:textId="77777777" w:rsidR="00C442A2" w:rsidRDefault="00C442A2" w:rsidP="00495244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2244E53" w14:textId="77777777" w:rsidR="00C442A2" w:rsidRDefault="00C442A2" w:rsidP="00495244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F7E2569" w14:textId="77777777" w:rsidR="00C442A2" w:rsidRDefault="00C442A2" w:rsidP="00495244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30728AB" w14:textId="77777777" w:rsidR="00C442A2" w:rsidRDefault="00C442A2" w:rsidP="00495244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B7019D0" w14:textId="0B32AA2E" w:rsidR="0054492C" w:rsidRDefault="00495244" w:rsidP="008E267E">
      <w:pPr>
        <w:pStyle w:val="Heading1"/>
        <w:spacing w:before="0"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14" w:name="_Toc234442402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Fig. </w:t>
      </w:r>
      <w:r w:rsidR="00C442A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4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Phylogenetic reconstruction among </w:t>
      </w:r>
      <w:proofErr w:type="spellStart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Lacticaseibacillus</w:t>
      </w:r>
      <w:proofErr w:type="spellEnd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isolates based on 16S rRNA gene sequences.</w:t>
      </w:r>
      <w:bookmarkEnd w:id="14"/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2C0821E3" w14:textId="25C32BB2" w:rsidR="00495244" w:rsidRDefault="00495244" w:rsidP="008E267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Paralactobacillus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selangorensis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LMG 17710 was used as the outgroup. Scale bar was 0.1. Evolutionary model: TPM3+I+R3.</w:t>
      </w:r>
    </w:p>
    <w:p w14:paraId="56C1726D" w14:textId="48E8F666" w:rsidR="00C442A2" w:rsidRPr="00385174" w:rsidRDefault="00C442A2" w:rsidP="00495244">
      <w:pPr>
        <w:spacing w:after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drawing>
          <wp:inline distT="0" distB="0" distL="0" distR="0" wp14:anchorId="2C418AB6" wp14:editId="24355D4A">
            <wp:extent cx="5486340" cy="5271135"/>
            <wp:effectExtent l="0" t="0" r="0" b="0"/>
            <wp:docPr id="953500303" name="Gráfico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500303" name="Gráfico 953500303"/>
                    <pic:cNvPicPr/>
                  </pic:nvPicPr>
                  <pic:blipFill rotWithShape="1"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rcRect t="2677" r="54519" b="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060" cy="5276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08BEAE" w14:textId="4A5C5BD8" w:rsidR="00495244" w:rsidRPr="00385174" w:rsidRDefault="00495244" w:rsidP="00495244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D88026A" w14:textId="77777777" w:rsidR="00495244" w:rsidRPr="00385174" w:rsidRDefault="00495244" w:rsidP="00495244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sectPr w:rsidR="00495244" w:rsidRPr="00385174" w:rsidSect="006B113F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5D1106AE" w14:textId="31B768E0" w:rsidR="0054492C" w:rsidRDefault="00495244" w:rsidP="008E267E">
      <w:pPr>
        <w:pStyle w:val="Heading1"/>
        <w:spacing w:before="0"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15" w:name="_Toc234442403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Fig. </w:t>
      </w:r>
      <w:r w:rsidR="00C442A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5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Phylogenetic reconstruction among </w:t>
      </w:r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Lactococcus 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isolates based on 16S rRNA gene sequences.</w:t>
      </w:r>
      <w:bookmarkEnd w:id="15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05D150E3" w14:textId="3EE472B3" w:rsidR="00495244" w:rsidRPr="00385174" w:rsidRDefault="00495244" w:rsidP="008E267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Lactovum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miscens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anNAG3 was used as the outgroup. Scale bar was 0.1. Evolutionary model: TPM2u+F+I+G4.</w:t>
      </w:r>
    </w:p>
    <w:p w14:paraId="4A18C6AB" w14:textId="219DD038" w:rsidR="00495244" w:rsidRPr="00385174" w:rsidRDefault="00C442A2" w:rsidP="00495244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  <w:drawing>
          <wp:inline distT="0" distB="0" distL="0" distR="0" wp14:anchorId="3E49C9FD" wp14:editId="25EFF090">
            <wp:extent cx="5939864" cy="7861300"/>
            <wp:effectExtent l="0" t="0" r="0" b="0"/>
            <wp:docPr id="442509871" name="Gráfico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509871" name="Gráfico 442509871"/>
                    <pic:cNvPicPr/>
                  </pic:nvPicPr>
                  <pic:blipFill rotWithShape="1"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rcRect t="4488" r="68661" b="3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630" cy="7870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8A5C6C" w14:textId="77777777" w:rsidR="00495244" w:rsidRPr="00385174" w:rsidRDefault="00495244" w:rsidP="00495244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5E086DF4" w14:textId="77777777" w:rsidR="00495244" w:rsidRPr="00385174" w:rsidRDefault="00495244" w:rsidP="00495244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sectPr w:rsidR="00495244" w:rsidRPr="00385174" w:rsidSect="006B113F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075DDB7D" w14:textId="643F1BC2" w:rsidR="0054492C" w:rsidRDefault="00495244" w:rsidP="008E267E">
      <w:pPr>
        <w:pStyle w:val="Heading1"/>
        <w:spacing w:before="0" w:after="0" w:line="36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bookmarkStart w:id="16" w:name="_Toc234442404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Fig. </w:t>
      </w:r>
      <w:r w:rsidR="00C442A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6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Phylogenetic reconstruction among </w:t>
      </w:r>
      <w:proofErr w:type="spellStart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Limosilactobacillus</w:t>
      </w:r>
      <w:proofErr w:type="spellEnd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isolates based on 16S rRNA gene sequences.</w:t>
      </w:r>
      <w:bookmarkEnd w:id="16"/>
      <w:r w:rsidRPr="00385174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 </w:t>
      </w:r>
    </w:p>
    <w:p w14:paraId="046F17DD" w14:textId="08F703EA" w:rsidR="00495244" w:rsidRPr="00385174" w:rsidRDefault="00495244" w:rsidP="008E267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Paucilactobacillus</w:t>
      </w:r>
      <w:proofErr w:type="spellEnd"/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proofErr w:type="spellStart"/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vaccinostercus</w:t>
      </w:r>
      <w:proofErr w:type="spellEnd"/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NRIC 1075 was used as the outgroup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. Scale bar was 0.1. Evolutionary model: TVM+I+R3.</w:t>
      </w:r>
    </w:p>
    <w:p w14:paraId="34F3342E" w14:textId="61F7DB2F" w:rsidR="00495244" w:rsidRPr="00385174" w:rsidRDefault="00F50764" w:rsidP="00495244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  <w:drawing>
          <wp:inline distT="0" distB="0" distL="0" distR="0" wp14:anchorId="7CA082BF" wp14:editId="001AB33C">
            <wp:extent cx="5486400" cy="4184650"/>
            <wp:effectExtent l="0" t="0" r="0" b="0"/>
            <wp:docPr id="798058609" name="Gráfico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058609" name="Gráfico 798058609"/>
                    <pic:cNvPicPr/>
                  </pic:nvPicPr>
                  <pic:blipFill rotWithShape="1"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rcRect r="45729" b="84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811" cy="419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178D38" w14:textId="6418DF21" w:rsidR="0054492C" w:rsidRDefault="00495244" w:rsidP="0054492C">
      <w:pPr>
        <w:pStyle w:val="Heading1"/>
        <w:spacing w:before="0" w:after="0" w:line="360" w:lineRule="auto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bookmarkStart w:id="17" w:name="_Toc234442405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Fig. </w:t>
      </w:r>
      <w:r w:rsidR="00F5076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7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Phylogenetic reconstruction among </w:t>
      </w:r>
      <w:proofErr w:type="spellStart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Paucilactobacillus</w:t>
      </w:r>
      <w:proofErr w:type="spellEnd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isolates based on 16S rRNA gene sequences.</w:t>
      </w:r>
      <w:bookmarkEnd w:id="17"/>
      <w:r w:rsidRPr="00385174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 </w:t>
      </w:r>
    </w:p>
    <w:p w14:paraId="712599B5" w14:textId="4EA82EC8" w:rsidR="00495244" w:rsidRPr="00385174" w:rsidRDefault="00495244" w:rsidP="0054492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Limosilactobacillus</w:t>
      </w:r>
      <w:proofErr w:type="spellEnd"/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fermentum </w:t>
      </w:r>
      <w:r w:rsidRPr="00385174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ATCC 14931 was used as the outgroup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. Scale bar was 0.01. Evolutionary model: TPM2+I.</w:t>
      </w:r>
    </w:p>
    <w:p w14:paraId="4A869C28" w14:textId="51544368" w:rsidR="00495244" w:rsidRPr="00385174" w:rsidRDefault="00F50764" w:rsidP="00495244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  <w:drawing>
          <wp:inline distT="0" distB="0" distL="0" distR="0" wp14:anchorId="28AACF17" wp14:editId="4B526CA5">
            <wp:extent cx="5540991" cy="1749786"/>
            <wp:effectExtent l="0" t="0" r="0" b="0"/>
            <wp:docPr id="761084972" name="Gráfico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084972" name="Gráfico 761084972"/>
                    <pic:cNvPicPr/>
                  </pic:nvPicPr>
                  <pic:blipFill rotWithShape="1"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rcRect r="20122" b="44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985" cy="17545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21777C" w14:textId="77777777" w:rsidR="00495244" w:rsidRPr="00385174" w:rsidRDefault="00495244" w:rsidP="00495244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sectPr w:rsidR="00495244" w:rsidRPr="00385174" w:rsidSect="006B113F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3E95464E" w14:textId="2934E648" w:rsidR="0054492C" w:rsidRDefault="00495244" w:rsidP="008E267E">
      <w:pPr>
        <w:pStyle w:val="Heading1"/>
        <w:spacing w:before="0" w:after="0" w:line="36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bookmarkStart w:id="18" w:name="_Toc234442406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Fig. </w:t>
      </w:r>
      <w:r w:rsidR="00F5076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8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Phylogenetic reconstruction among </w:t>
      </w:r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Pediococcus 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isolates based on 16S rRNA gene sequences.</w:t>
      </w:r>
      <w:bookmarkEnd w:id="18"/>
      <w:r w:rsidRPr="00385174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 </w:t>
      </w:r>
    </w:p>
    <w:p w14:paraId="03F1986E" w14:textId="3FF895BD" w:rsidR="00495244" w:rsidRPr="00385174" w:rsidRDefault="00495244" w:rsidP="008E267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Lactiplantibacillus</w:t>
      </w:r>
      <w:proofErr w:type="spellEnd"/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plantarum </w:t>
      </w:r>
      <w:r w:rsidRPr="00385174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CIP 103151 was used as the outgroup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. Scale bar was 0.01. Evolutionary model: TPM2u+I.</w:t>
      </w:r>
    </w:p>
    <w:p w14:paraId="66717945" w14:textId="2C8AFED5" w:rsidR="00495244" w:rsidRPr="00385174" w:rsidRDefault="00F50764" w:rsidP="006635A8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  <w:drawing>
          <wp:inline distT="0" distB="0" distL="0" distR="0" wp14:anchorId="6B5EE933" wp14:editId="65C63CBE">
            <wp:extent cx="5622878" cy="2384608"/>
            <wp:effectExtent l="0" t="0" r="0" b="0"/>
            <wp:docPr id="1336138975" name="Gráfico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138975" name="Gráfico 1336138975"/>
                    <pic:cNvPicPr/>
                  </pic:nvPicPr>
                  <pic:blipFill rotWithShape="1">
                    <a:blip r:embed="rId24">
                      <a:extLs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rcRect r="23849" b="28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804" cy="2401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2F3405" w14:textId="6D732435" w:rsidR="0054492C" w:rsidRDefault="00495244" w:rsidP="006635A8">
      <w:pPr>
        <w:pStyle w:val="Heading1"/>
        <w:spacing w:before="0" w:after="0" w:line="36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bookmarkStart w:id="19" w:name="_Toc234442407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Fig. </w:t>
      </w:r>
      <w:r w:rsidR="00F5076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9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Phylogenetic reconstruction among </w:t>
      </w:r>
      <w:proofErr w:type="spellStart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Weissella</w:t>
      </w:r>
      <w:proofErr w:type="spellEnd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isolates based on 16S rRNA gene sequences.</w:t>
      </w:r>
      <w:bookmarkEnd w:id="19"/>
      <w:r w:rsidRPr="00385174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 </w:t>
      </w:r>
    </w:p>
    <w:p w14:paraId="2A462695" w14:textId="431E8DB5" w:rsidR="00495244" w:rsidRPr="00385174" w:rsidRDefault="00495244" w:rsidP="006635A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Leuconostoc</w:t>
      </w:r>
      <w:proofErr w:type="spellEnd"/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proofErr w:type="spellStart"/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mesenteroides</w:t>
      </w:r>
      <w:proofErr w:type="spellEnd"/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NBRC 100496 was used as the outgroup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. Scale bar was 0.1. Evolutionary model: TVM+I+R2.</w:t>
      </w:r>
    </w:p>
    <w:p w14:paraId="6042E5CA" w14:textId="77777777" w:rsidR="00495244" w:rsidRPr="00385174" w:rsidRDefault="00495244" w:rsidP="00495244">
      <w:pPr>
        <w:spacing w:after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176510D" w14:textId="663126B0" w:rsidR="00495244" w:rsidRPr="00385174" w:rsidRDefault="00601485" w:rsidP="00495244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  <w:drawing>
          <wp:inline distT="0" distB="0" distL="0" distR="0" wp14:anchorId="06A61425" wp14:editId="6770CDBA">
            <wp:extent cx="5227092" cy="4488573"/>
            <wp:effectExtent l="0" t="0" r="0" b="0"/>
            <wp:docPr id="1652993614" name="Gráfico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993614" name="Gráfico 1652993614"/>
                    <pic:cNvPicPr/>
                  </pic:nvPicPr>
                  <pic:blipFill rotWithShape="1">
                    <a:blip r:embed="rId26">
                      <a:extLs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rcRect t="4364" r="52895" b="6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442" cy="4501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1E8DFE" w14:textId="77777777" w:rsidR="00793176" w:rsidRDefault="00793176" w:rsidP="00495244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C71625C" w14:textId="7540ED1A" w:rsidR="00793176" w:rsidRDefault="00495244" w:rsidP="00046EE5">
      <w:pPr>
        <w:pStyle w:val="Heading1"/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20" w:name="_Toc234442408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Fig. 1</w:t>
      </w:r>
      <w:r w:rsidR="00F5076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0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Phylogenetic reconstruction among </w:t>
      </w:r>
      <w:proofErr w:type="spellStart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Liquorilactobacillus</w:t>
      </w:r>
      <w:proofErr w:type="spellEnd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isolates based on 16S rRNA gene sequences.</w:t>
      </w:r>
      <w:bookmarkEnd w:id="20"/>
    </w:p>
    <w:p w14:paraId="33100AF5" w14:textId="479CFBB6" w:rsidR="00495244" w:rsidRPr="00385174" w:rsidRDefault="00495244" w:rsidP="00046EE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85174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 </w:t>
      </w:r>
      <w:proofErr w:type="spellStart"/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Ligilactobacillus</w:t>
      </w:r>
      <w:proofErr w:type="spellEnd"/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salivarius </w:t>
      </w:r>
      <w:r w:rsidRPr="00385174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JCM 1231 was used as the outgroup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Scale bar was 0.01. Evolutionary model: TVM+I+G4. Only bootstrap values </w:t>
      </w:r>
      <m:oMath>
        <m:r>
          <w:rPr>
            <w:rFonts w:ascii="Cambria Math" w:hAnsi="Cambria Math" w:cs="Times New Roman"/>
            <w:color w:val="000000" w:themeColor="text1"/>
            <w:sz w:val="20"/>
            <w:szCs w:val="20"/>
          </w:rPr>
          <m:t>≥75</m:t>
        </m:r>
      </m:oMath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are shown, except for the node uniting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Liquorilactobacillus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hordei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UCC128 and EAFITB1067, EAFITB1075, EAFITB1079, EAFITB1114, EAFITB119.</w:t>
      </w:r>
    </w:p>
    <w:p w14:paraId="09812B6E" w14:textId="17365F9B" w:rsidR="00495244" w:rsidRPr="00385174" w:rsidRDefault="00F50764" w:rsidP="00495244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drawing>
          <wp:inline distT="0" distB="0" distL="0" distR="0" wp14:anchorId="1BFE7DAD" wp14:editId="17295CA6">
            <wp:extent cx="5465928" cy="2610207"/>
            <wp:effectExtent l="0" t="0" r="0" b="0"/>
            <wp:docPr id="847093489" name="Gráfico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093489" name="Gráfico 847093489"/>
                    <pic:cNvPicPr/>
                  </pic:nvPicPr>
                  <pic:blipFill rotWithShape="1">
                    <a:blip r:embed="rId28">
                      <a:extLs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rcRect r="19167" b="14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897" cy="26149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454BA8" w14:textId="56D4F55B" w:rsidR="00793176" w:rsidRDefault="00495244" w:rsidP="00046EE5">
      <w:pPr>
        <w:pStyle w:val="Heading1"/>
        <w:spacing w:before="0" w:after="0" w:line="36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bookmarkStart w:id="21" w:name="_Toc234442409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Fig. 1</w:t>
      </w:r>
      <w:r w:rsidR="00F5076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Phylogenetic reconstruction among </w:t>
      </w:r>
      <w:proofErr w:type="spellStart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Loigolactobacillus</w:t>
      </w:r>
      <w:proofErr w:type="spellEnd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isolates based on 16S rRNA gene sequences.</w:t>
      </w:r>
      <w:bookmarkEnd w:id="21"/>
      <w:r w:rsidRPr="00385174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 </w:t>
      </w:r>
    </w:p>
    <w:p w14:paraId="3B6BD272" w14:textId="71AC97B7" w:rsidR="00495244" w:rsidRPr="00385174" w:rsidRDefault="00495244" w:rsidP="00046EE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Latilactobacillus</w:t>
      </w:r>
      <w:proofErr w:type="spellEnd"/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proofErr w:type="spellStart"/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sakei</w:t>
      </w:r>
      <w:proofErr w:type="spellEnd"/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DSM 20017 was used as the outgroup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Scale bar was 0.01. Evolutionary model: TPM2u+I. Only bootstrap values </w:t>
      </w:r>
      <m:oMath>
        <m:r>
          <w:rPr>
            <w:rFonts w:ascii="Cambria Math" w:hAnsi="Cambria Math" w:cs="Times New Roman"/>
            <w:color w:val="000000" w:themeColor="text1"/>
            <w:sz w:val="20"/>
            <w:szCs w:val="20"/>
          </w:rPr>
          <m:t>≥75</m:t>
        </m:r>
      </m:oMath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are shown, except for the node uniting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Loigolactobacillus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coryniformis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DSM 20001 and EAFITB1204.</w:t>
      </w:r>
    </w:p>
    <w:p w14:paraId="32753971" w14:textId="2205D34A" w:rsidR="00495244" w:rsidRPr="00385174" w:rsidRDefault="00F50764" w:rsidP="00495244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  <w:drawing>
          <wp:inline distT="0" distB="0" distL="0" distR="0" wp14:anchorId="54878597" wp14:editId="08560EF7">
            <wp:extent cx="6550949" cy="1905000"/>
            <wp:effectExtent l="0" t="0" r="0" b="0"/>
            <wp:docPr id="1167641691" name="Gráfico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641691" name="Gráfico 1167641691"/>
                    <pic:cNvPicPr/>
                  </pic:nvPicPr>
                  <pic:blipFill rotWithShape="1">
                    <a:blip r:embed="rId30">
                      <a:extLst>
                        <a:ext uri="{96DAC541-7B7A-43D3-8B79-37D633B846F1}">
                          <asvg:svgBlip xmlns:asvg="http://schemas.microsoft.com/office/drawing/2016/SVG/main" r:embed="rId31"/>
                        </a:ext>
                      </a:extLst>
                    </a:blip>
                    <a:srcRect r="22129" b="49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4111" cy="1905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5E5FC2" w14:textId="77777777" w:rsidR="006635A8" w:rsidRDefault="006635A8">
      <w:pPr>
        <w:spacing w:line="259" w:lineRule="auto"/>
        <w:rPr>
          <w:rFonts w:ascii="Times New Roman" w:eastAsiaTheme="majorEastAsia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14:paraId="2BB6157F" w14:textId="42D58817" w:rsidR="00793176" w:rsidRDefault="00495244" w:rsidP="00046EE5">
      <w:pPr>
        <w:pStyle w:val="Heading1"/>
        <w:spacing w:before="0" w:after="0" w:line="36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bookmarkStart w:id="22" w:name="_Toc234442410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Fig. 1</w:t>
      </w:r>
      <w:r w:rsidR="00F5076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Phylogenetic reconstruction among </w:t>
      </w:r>
      <w:proofErr w:type="spellStart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Pseudolactococcus</w:t>
      </w:r>
      <w:proofErr w:type="spellEnd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isolates based on 16S rRNA gene sequences.</w:t>
      </w:r>
      <w:bookmarkEnd w:id="22"/>
      <w:r w:rsidRPr="00385174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 </w:t>
      </w:r>
    </w:p>
    <w:p w14:paraId="562973EC" w14:textId="22EE516A" w:rsidR="00495244" w:rsidRPr="00385174" w:rsidRDefault="00495244" w:rsidP="00046EE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Lactovum</w:t>
      </w:r>
      <w:proofErr w:type="spellEnd"/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proofErr w:type="spellStart"/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miscens</w:t>
      </w:r>
      <w:proofErr w:type="spellEnd"/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anNAG3 was used as the outgroup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Scale bar was 0.1. Evolutionary model: TPM3u+F+R2. Only bootstrap values </w:t>
      </w:r>
      <m:oMath>
        <m:r>
          <w:rPr>
            <w:rFonts w:ascii="Cambria Math" w:hAnsi="Cambria Math" w:cs="Times New Roman"/>
            <w:color w:val="000000" w:themeColor="text1"/>
            <w:sz w:val="20"/>
            <w:szCs w:val="20"/>
          </w:rPr>
          <m:t>≥75</m:t>
        </m:r>
      </m:oMath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are shown, except for the node uniting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Pseudolactococcus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raffinolactis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NBRC 100932 and EAFITB0532, EAFITB1008.</w:t>
      </w:r>
    </w:p>
    <w:p w14:paraId="0F5116B4" w14:textId="420A2260" w:rsidR="00495244" w:rsidRPr="00385174" w:rsidRDefault="00601485" w:rsidP="00495244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  <w:drawing>
          <wp:inline distT="0" distB="0" distL="0" distR="0" wp14:anchorId="19D59BE3" wp14:editId="47BEADB4">
            <wp:extent cx="5972951" cy="2311400"/>
            <wp:effectExtent l="0" t="0" r="0" b="0"/>
            <wp:docPr id="315335964" name="Gráfico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335964" name="Gráfico 315335964"/>
                    <pic:cNvPicPr/>
                  </pic:nvPicPr>
                  <pic:blipFill rotWithShape="1">
                    <a:blip r:embed="rId32">
                      <a:extLs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rcRect r="22224" b="33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5893" cy="2316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CFEC05" w14:textId="77777777" w:rsidR="00046EE5" w:rsidRDefault="00046EE5">
      <w:pPr>
        <w:spacing w:line="259" w:lineRule="auto"/>
        <w:rPr>
          <w:rFonts w:ascii="Times New Roman" w:eastAsiaTheme="majorEastAsia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14:paraId="1E4D3AD9" w14:textId="14D2A0A4" w:rsidR="00793176" w:rsidRDefault="00495244" w:rsidP="00046EE5">
      <w:pPr>
        <w:pStyle w:val="Heading1"/>
        <w:spacing w:before="0"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23" w:name="_Toc234442411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Fig. 1</w:t>
      </w:r>
      <w:r w:rsidR="0060148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3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Phylogenetic reconstruction among </w:t>
      </w:r>
      <w:proofErr w:type="spellStart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Lactiplantibacillus</w:t>
      </w:r>
      <w:proofErr w:type="spellEnd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isolates based on 16S rRNA gene sequences.</w:t>
      </w:r>
      <w:bookmarkEnd w:id="23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34E0B56F" w14:textId="72115741" w:rsidR="00495244" w:rsidRPr="00385174" w:rsidRDefault="00495244" w:rsidP="00046EE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This tree was rooted by the midpoint. Scale bar was 0.01. Evolutionary model: TPM3u+I.</w:t>
      </w:r>
    </w:p>
    <w:p w14:paraId="2B9D2616" w14:textId="0DF8EAF1" w:rsidR="00495244" w:rsidRPr="00385174" w:rsidRDefault="00601485" w:rsidP="00495244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  <w:drawing>
          <wp:inline distT="0" distB="0" distL="0" distR="0" wp14:anchorId="2159E7B5" wp14:editId="4DE768C0">
            <wp:extent cx="4838700" cy="6476414"/>
            <wp:effectExtent l="0" t="0" r="0" b="0"/>
            <wp:docPr id="1800309936" name="Gráfico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309936" name="Gráfico 1800309936"/>
                    <pic:cNvPicPr/>
                  </pic:nvPicPr>
                  <pic:blipFill rotWithShape="1">
                    <a:blip r:embed="rId34">
                      <a:extLst>
                        <a:ext uri="{96DAC541-7B7A-43D3-8B79-37D633B846F1}">
                          <asvg:svgBlip xmlns:asvg="http://schemas.microsoft.com/office/drawing/2016/SVG/main" r:embed="rId35"/>
                        </a:ext>
                      </a:extLst>
                    </a:blip>
                    <a:srcRect t="3592" r="68947" b="4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929" cy="6486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CAEDC3" w14:textId="77777777" w:rsidR="00495244" w:rsidRPr="00385174" w:rsidRDefault="00495244" w:rsidP="00495244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sectPr w:rsidR="00495244" w:rsidRPr="00385174" w:rsidSect="006B113F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6A3BD3FA" w14:textId="6B58D77B" w:rsidR="00793176" w:rsidRDefault="00495244" w:rsidP="00793176">
      <w:pPr>
        <w:pStyle w:val="Heading1"/>
        <w:spacing w:before="0"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24" w:name="_Toc234442412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Fig. 1</w:t>
      </w:r>
      <w:r w:rsidR="0060148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4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Phylogenetic reconstruction among </w:t>
      </w:r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Enterococcus 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isolates based on 16S rRNA gene sequences.</w:t>
      </w:r>
      <w:bookmarkEnd w:id="24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72102E86" w14:textId="28D40E78" w:rsidR="00495244" w:rsidRPr="00385174" w:rsidRDefault="00495244" w:rsidP="0079317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Melissococcus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plutonius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ATCC 35311 was used as the outgroup. Scale bar was 0.1. Evolutionary model: TVM+F+R3. Only bootstrap values </w:t>
      </w:r>
      <m:oMath>
        <m:r>
          <w:rPr>
            <w:rFonts w:ascii="Cambria Math" w:hAnsi="Cambria Math" w:cs="Times New Roman"/>
            <w:color w:val="000000" w:themeColor="text1"/>
            <w:sz w:val="20"/>
            <w:szCs w:val="20"/>
          </w:rPr>
          <m:t>≥75</m:t>
        </m:r>
      </m:oMath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are shown, except for the nodes uniting </w:t>
      </w:r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Enterococcus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gallinarum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LMG 13129 and EAFITB0913; and </w:t>
      </w:r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Enterococcus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innesii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GAL 7 and EAFITB1481.</w:t>
      </w:r>
    </w:p>
    <w:p w14:paraId="71D5BEF7" w14:textId="730DAE6B" w:rsidR="00495244" w:rsidRPr="00385174" w:rsidRDefault="00056586" w:rsidP="00495244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drawing>
          <wp:inline distT="0" distB="0" distL="0" distR="0" wp14:anchorId="6EE929A4" wp14:editId="16726BEF">
            <wp:extent cx="6022873" cy="7423150"/>
            <wp:effectExtent l="0" t="0" r="0" b="0"/>
            <wp:docPr id="464360906" name="Gráfico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360906" name="Gráfico 464360906"/>
                    <pic:cNvPicPr/>
                  </pic:nvPicPr>
                  <pic:blipFill rotWithShape="1">
                    <a:blip r:embed="rId36">
                      <a:extLst>
                        <a:ext uri="{96DAC541-7B7A-43D3-8B79-37D633B846F1}">
                          <asvg:svgBlip xmlns:asvg="http://schemas.microsoft.com/office/drawing/2016/SVG/main" r:embed="rId37"/>
                        </a:ext>
                      </a:extLst>
                    </a:blip>
                    <a:srcRect t="3592" r="65890" b="34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297" cy="7434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0C0656" w14:textId="77777777" w:rsidR="00495244" w:rsidRPr="00385174" w:rsidRDefault="00495244" w:rsidP="00495244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sectPr w:rsidR="00495244" w:rsidRPr="00385174" w:rsidSect="006B113F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0EE1B13A" w14:textId="4A4F83D1" w:rsidR="00793176" w:rsidRDefault="00495244" w:rsidP="00793176">
      <w:pPr>
        <w:pStyle w:val="Heading1"/>
        <w:spacing w:before="0"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25" w:name="_Toc234442413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Fig. 1</w:t>
      </w:r>
      <w:r w:rsidR="0005658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5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Phylogenetic reconstruction among </w:t>
      </w:r>
      <w:proofErr w:type="spellStart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Latilactobacillus</w:t>
      </w:r>
      <w:proofErr w:type="spellEnd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isolates based on 16S rRNA gene sequences.</w:t>
      </w:r>
      <w:bookmarkEnd w:id="25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585BEDC7" w14:textId="0442B9E1" w:rsidR="00495244" w:rsidRPr="00385174" w:rsidRDefault="00495244" w:rsidP="0079317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Paralactobacillus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selangorensis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LMG 17710 was used as the outgroup. Scale bar was 0.01. Evolutionary model: TN+F+I. Only bootstrap values </w:t>
      </w:r>
      <m:oMath>
        <m:r>
          <w:rPr>
            <w:rFonts w:ascii="Cambria Math" w:hAnsi="Cambria Math" w:cs="Times New Roman"/>
            <w:color w:val="000000" w:themeColor="text1"/>
            <w:sz w:val="20"/>
            <w:szCs w:val="20"/>
          </w:rPr>
          <m:t>≥75</m:t>
        </m:r>
      </m:oMath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are shown, except for the node uniting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Latilactobacillus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curvatus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NBRC 15884 and EAFITB0603</w:t>
      </w:r>
    </w:p>
    <w:p w14:paraId="59BDD1A5" w14:textId="7A94A556" w:rsidR="00495244" w:rsidRPr="00385174" w:rsidRDefault="00056586" w:rsidP="00495244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  <w:drawing>
          <wp:inline distT="0" distB="0" distL="0" distR="0" wp14:anchorId="3397C622" wp14:editId="6299E338">
            <wp:extent cx="6578600" cy="1936375"/>
            <wp:effectExtent l="0" t="0" r="0" b="0"/>
            <wp:docPr id="1986278033" name="Gráfico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278033" name="Gráfico 1986278033"/>
                    <pic:cNvPicPr/>
                  </pic:nvPicPr>
                  <pic:blipFill rotWithShape="1">
                    <a:blip r:embed="rId38">
                      <a:extLst>
                        <a:ext uri="{96DAC541-7B7A-43D3-8B79-37D633B846F1}">
                          <asvg:svgBlip xmlns:asvg="http://schemas.microsoft.com/office/drawing/2016/SVG/main" r:embed="rId39"/>
                        </a:ext>
                      </a:extLst>
                    </a:blip>
                    <a:srcRect r="25664" b="51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6840" cy="19417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20856D" w14:textId="77777777" w:rsidR="00495244" w:rsidRPr="00385174" w:rsidRDefault="00495244" w:rsidP="00495244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sectPr w:rsidR="00495244" w:rsidRPr="00385174" w:rsidSect="006B113F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7DA6BF3E" w14:textId="6780C5C3" w:rsidR="00793176" w:rsidRDefault="00495244" w:rsidP="00793176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26" w:name="_Toc234442414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Fig. 1</w:t>
      </w:r>
      <w:r w:rsidR="0005658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6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Phylogenetic reconstruction among </w:t>
      </w:r>
      <w:proofErr w:type="spellStart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Leuconostoc</w:t>
      </w:r>
      <w:proofErr w:type="spellEnd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isolates based on 16S rRNA gene sequences.</w:t>
      </w:r>
      <w:bookmarkEnd w:id="26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</w:p>
    <w:p w14:paraId="76BF6C13" w14:textId="78C6CCAB" w:rsidR="00495244" w:rsidRPr="00385174" w:rsidRDefault="00495244" w:rsidP="0079317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85174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This tree was rooted by the midpoint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. Scale bar was 0.01. Evolutionary model: HKY+F+I+G4.</w:t>
      </w:r>
    </w:p>
    <w:p w14:paraId="28A212DC" w14:textId="08ACA44D" w:rsidR="00495244" w:rsidRPr="00385174" w:rsidRDefault="00056586" w:rsidP="00495244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  <w:drawing>
          <wp:inline distT="0" distB="0" distL="0" distR="0" wp14:anchorId="6227D80A" wp14:editId="6B1D68DD">
            <wp:extent cx="5401377" cy="8024884"/>
            <wp:effectExtent l="0" t="0" r="0" b="0"/>
            <wp:docPr id="1814640175" name="Gráfico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640175" name="Gráfico 1814640175"/>
                    <pic:cNvPicPr/>
                  </pic:nvPicPr>
                  <pic:blipFill rotWithShape="1">
                    <a:blip r:embed="rId40">
                      <a:extLst>
                        <a:ext uri="{96DAC541-7B7A-43D3-8B79-37D633B846F1}">
                          <asvg:svgBlip xmlns:asvg="http://schemas.microsoft.com/office/drawing/2016/SVG/main" r:embed="rId41"/>
                        </a:ext>
                      </a:extLst>
                    </a:blip>
                    <a:srcRect t="4895" r="72100" b="3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060" cy="8051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FCCFEB" w14:textId="522FA5B3" w:rsidR="00793176" w:rsidRDefault="00793176" w:rsidP="00CA6E37">
      <w:pPr>
        <w:spacing w:line="259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  <w:r w:rsidR="00495244"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Fig. 1</w:t>
      </w:r>
      <w:r w:rsidR="0005658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7</w:t>
      </w:r>
      <w:r w:rsidR="00495244"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Phylogenetic reconstruction among </w:t>
      </w:r>
      <w:r w:rsidR="00495244"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Streptococcus </w:t>
      </w:r>
      <w:r w:rsidR="00495244"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isolates based on 16S rRNA gene sequences.</w:t>
      </w:r>
      <w:r w:rsidR="00495244" w:rsidRPr="00385174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 </w:t>
      </w:r>
    </w:p>
    <w:p w14:paraId="470FCF62" w14:textId="0CFA64E1" w:rsidR="00495244" w:rsidRDefault="00495244" w:rsidP="00CA6E3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8517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Lactococcus lactis </w:t>
      </w:r>
      <w:r w:rsidRPr="00385174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ATCC 19435 was used as the outgroup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. Scale bar was 0.1. Evolutionary model: TVM+I+R5.</w:t>
      </w:r>
    </w:p>
    <w:p w14:paraId="40938539" w14:textId="0C31690B" w:rsidR="00056586" w:rsidRPr="00385174" w:rsidRDefault="00056586" w:rsidP="00495244">
      <w:pPr>
        <w:spacing w:after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  <w:sectPr w:rsidR="00056586" w:rsidRPr="00385174" w:rsidSect="006B113F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drawing>
          <wp:inline distT="0" distB="0" distL="0" distR="0" wp14:anchorId="5E978331" wp14:editId="2FCAF288">
            <wp:extent cx="4782213" cy="8251106"/>
            <wp:effectExtent l="0" t="0" r="0" b="0"/>
            <wp:docPr id="436697506" name="Gráfico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697506" name="Gráfico 436697506"/>
                    <pic:cNvPicPr/>
                  </pic:nvPicPr>
                  <pic:blipFill rotWithShape="1">
                    <a:blip r:embed="rId42">
                      <a:extLst>
                        <a:ext uri="{96DAC541-7B7A-43D3-8B79-37D633B846F1}">
                          <asvg:svgBlip xmlns:asvg="http://schemas.microsoft.com/office/drawing/2016/SVG/main" r:embed="rId43"/>
                        </a:ext>
                      </a:extLst>
                    </a:blip>
                    <a:srcRect t="4226" r="75540" b="2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523" cy="8260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5E9901" w14:textId="08F4B865" w:rsidR="008F2F64" w:rsidRDefault="00495244" w:rsidP="009C3A34">
      <w:pPr>
        <w:pStyle w:val="Heading1"/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27" w:name="_Toc234442415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Fig. 1</w:t>
      </w:r>
      <w:r w:rsidR="0005658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8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Phylogenetic reconstruction among </w:t>
      </w:r>
      <w:proofErr w:type="spellStart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Levilactobacillus</w:t>
      </w:r>
      <w:proofErr w:type="spellEnd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isolates based on 16S rRNA gene sequences.</w:t>
      </w:r>
      <w:bookmarkEnd w:id="27"/>
    </w:p>
    <w:p w14:paraId="766AC0EF" w14:textId="21F6E320" w:rsidR="00495244" w:rsidRPr="00385174" w:rsidRDefault="00495244" w:rsidP="009C3A3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Secundilactobacillus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malefermentans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NBRC 15905 was used as the outgroup. Scale bar was 0.1. Evolutionary model: TIM2+F+R3.</w:t>
      </w:r>
    </w:p>
    <w:p w14:paraId="3FA2CF9C" w14:textId="77777777" w:rsidR="00495244" w:rsidRDefault="00EF16E8" w:rsidP="006F29D4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  <w:drawing>
          <wp:inline distT="0" distB="0" distL="0" distR="0" wp14:anchorId="6AFE2587" wp14:editId="6E23D5F0">
            <wp:extent cx="6896812" cy="7296150"/>
            <wp:effectExtent l="0" t="0" r="0" b="0"/>
            <wp:docPr id="726741542" name="Gráfico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741542" name="Gráfico 726741542"/>
                    <pic:cNvPicPr/>
                  </pic:nvPicPr>
                  <pic:blipFill rotWithShape="1">
                    <a:blip r:embed="rId44">
                      <a:extLst>
                        <a:ext uri="{96DAC541-7B7A-43D3-8B79-37D633B846F1}">
                          <asvg:svgBlip xmlns:asvg="http://schemas.microsoft.com/office/drawing/2016/SVG/main" r:embed="rId45"/>
                        </a:ext>
                      </a:extLst>
                    </a:blip>
                    <a:srcRect t="4228" r="60443" b="3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0922" cy="7311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75FA29" w14:textId="77777777" w:rsidR="009C3A34" w:rsidRDefault="009C3A34">
      <w:pPr>
        <w:spacing w:line="259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14:paraId="4F7458E8" w14:textId="2F52B18A" w:rsidR="009C3A34" w:rsidRDefault="006F29D4" w:rsidP="009C3A34">
      <w:pPr>
        <w:pStyle w:val="Heading1"/>
        <w:spacing w:before="0"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28" w:name="_Toc234442416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Fig.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19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Phylogenetic reconstruction among </w:t>
      </w:r>
      <w:proofErr w:type="spellStart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Aerococcus</w:t>
      </w:r>
      <w:proofErr w:type="spellEnd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isolates based on 16S rRNA gene sequences.</w:t>
      </w:r>
      <w:bookmarkEnd w:id="28"/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7382019E" w14:textId="1874AF43" w:rsidR="006F29D4" w:rsidRPr="00385174" w:rsidRDefault="006F29D4" w:rsidP="009C3A3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Facklamia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hominisi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ATCC 700628 was used as the outgroup. Scale bar was 0.1. Evolutionary model: HKY+R3.</w:t>
      </w:r>
    </w:p>
    <w:p w14:paraId="24E56367" w14:textId="1271D37A" w:rsidR="003C7FB5" w:rsidRDefault="006F29D4" w:rsidP="00ED511D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  <w:drawing>
          <wp:inline distT="0" distB="0" distL="0" distR="0" wp14:anchorId="4F8EC2FE" wp14:editId="32DB7127">
            <wp:extent cx="5664288" cy="2330450"/>
            <wp:effectExtent l="0" t="0" r="0" b="0"/>
            <wp:docPr id="650985079" name="Gráfico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985079" name="Gráfico 650985079"/>
                    <pic:cNvPicPr/>
                  </pic:nvPicPr>
                  <pic:blipFill rotWithShape="1">
                    <a:blip r:embed="rId46">
                      <a:extLst>
                        <a:ext uri="{96DAC541-7B7A-43D3-8B79-37D633B846F1}">
                          <asvg:svgBlip xmlns:asvg="http://schemas.microsoft.com/office/drawing/2016/SVG/main" r:embed="rId47"/>
                        </a:ext>
                      </a:extLst>
                    </a:blip>
                    <a:srcRect r="20797" b="279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757" cy="2332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Fig. 2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0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Phylogenetic reconstruction among </w:t>
      </w:r>
      <w:proofErr w:type="spellStart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Apilactobacillus</w:t>
      </w:r>
      <w:proofErr w:type="spellEnd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isolates based on 16S rRNA gene sequences. </w:t>
      </w:r>
    </w:p>
    <w:p w14:paraId="5D850E45" w14:textId="65E53314" w:rsidR="006F29D4" w:rsidRPr="006F29D4" w:rsidRDefault="006F29D4" w:rsidP="003C7FB5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Acetilactobacillus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jinshanensis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HSLZ 75 was used as the outgroup. Scale bar was 0.1. Evolutionary model: TIM3+R2.</w:t>
      </w:r>
    </w:p>
    <w:p w14:paraId="54816147" w14:textId="77777777" w:rsidR="006F29D4" w:rsidRPr="00385174" w:rsidRDefault="006F29D4" w:rsidP="006F29D4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  <w:drawing>
          <wp:inline distT="0" distB="0" distL="0" distR="0" wp14:anchorId="2790A7B5" wp14:editId="737E899E">
            <wp:extent cx="5597857" cy="2717800"/>
            <wp:effectExtent l="0" t="0" r="0" b="0"/>
            <wp:docPr id="1443956272" name="Gráfico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956272" name="Gráfico 1443956272"/>
                    <pic:cNvPicPr/>
                  </pic:nvPicPr>
                  <pic:blipFill rotWithShape="1">
                    <a:blip r:embed="rId48">
                      <a:extLst>
                        <a:ext uri="{96DAC541-7B7A-43D3-8B79-37D633B846F1}">
                          <asvg:svgBlip xmlns:asvg="http://schemas.microsoft.com/office/drawing/2016/SVG/main" r:embed="rId49"/>
                        </a:ext>
                      </a:extLst>
                    </a:blip>
                    <a:srcRect r="21928" b="16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885" cy="2723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E3C58A" w14:textId="77777777" w:rsidR="003C7FB5" w:rsidRDefault="003C7FB5">
      <w:pPr>
        <w:spacing w:line="259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14:paraId="65F144E7" w14:textId="33CAA8B7" w:rsidR="003C7FB5" w:rsidRDefault="006F29D4" w:rsidP="003C7FB5">
      <w:pPr>
        <w:pStyle w:val="Heading1"/>
        <w:spacing w:before="0"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29" w:name="_Toc234442417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Fig. 2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Phylogenetic reconstruction among </w:t>
      </w:r>
      <w:proofErr w:type="spellStart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Furfurilactobacillus</w:t>
      </w:r>
      <w:proofErr w:type="spellEnd"/>
      <w:r w:rsidRPr="0038517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isolates based on 16S rRNA gene sequences.</w:t>
      </w:r>
      <w:bookmarkEnd w:id="29"/>
      <w:r w:rsidRPr="0038517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027DD66F" w14:textId="1CBBA68E" w:rsidR="006F29D4" w:rsidRDefault="006F29D4" w:rsidP="003C7F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Weissella</w:t>
      </w:r>
      <w:proofErr w:type="spellEnd"/>
      <w:r w:rsidRPr="0038517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viridescens </w:t>
      </w:r>
      <w:r w:rsidRPr="00385174">
        <w:rPr>
          <w:rFonts w:ascii="Times New Roman" w:hAnsi="Times New Roman" w:cs="Times New Roman"/>
          <w:color w:val="000000" w:themeColor="text1"/>
          <w:sz w:val="20"/>
          <w:szCs w:val="20"/>
        </w:rPr>
        <w:t>NRIC 1536 was used as the outgroup. Scale bar was 0.01. Evolutionary model: TPM3u+G4.</w:t>
      </w:r>
    </w:p>
    <w:p w14:paraId="30981A8B" w14:textId="77777777" w:rsidR="006F29D4" w:rsidRPr="00385174" w:rsidRDefault="006F29D4" w:rsidP="006F29D4">
      <w:pPr>
        <w:spacing w:after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drawing>
          <wp:inline distT="0" distB="0" distL="0" distR="0" wp14:anchorId="58725B72" wp14:editId="362B17BB">
            <wp:extent cx="6126377" cy="2070100"/>
            <wp:effectExtent l="0" t="0" r="0" b="0"/>
            <wp:docPr id="653713117" name="Gráfico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713117" name="Gráfico 653713117"/>
                    <pic:cNvPicPr/>
                  </pic:nvPicPr>
                  <pic:blipFill rotWithShape="1">
                    <a:blip r:embed="rId50">
                      <a:extLst>
                        <a:ext uri="{96DAC541-7B7A-43D3-8B79-37D633B846F1}">
                          <asvg:svgBlip xmlns:asvg="http://schemas.microsoft.com/office/drawing/2016/SVG/main" r:embed="rId51"/>
                        </a:ext>
                      </a:extLst>
                    </a:blip>
                    <a:srcRect r="25662" b="44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640" cy="2072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3F2582" w14:textId="77777777" w:rsidR="006F29D4" w:rsidRPr="00495244" w:rsidRDefault="006F29D4" w:rsidP="006F29D4"/>
    <w:p w14:paraId="4E216DE6" w14:textId="77777777" w:rsidR="006F29D4" w:rsidRDefault="006F29D4" w:rsidP="006F29D4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FC14C76" w14:textId="77777777" w:rsidR="006F29D4" w:rsidRDefault="006F29D4" w:rsidP="006F29D4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74D18AF" w14:textId="77777777" w:rsidR="00F0183B" w:rsidRPr="00495244" w:rsidRDefault="00F0183B" w:rsidP="006F29D4">
      <w:pPr>
        <w:spacing w:after="0"/>
        <w:jc w:val="both"/>
      </w:pPr>
    </w:p>
    <w:sectPr w:rsidR="00F0183B" w:rsidRPr="00495244" w:rsidSect="006B113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D10DC2" w14:textId="77777777" w:rsidR="00891D35" w:rsidRDefault="00891D35" w:rsidP="0039530A">
      <w:pPr>
        <w:spacing w:after="0" w:line="240" w:lineRule="auto"/>
      </w:pPr>
      <w:r>
        <w:separator/>
      </w:r>
    </w:p>
  </w:endnote>
  <w:endnote w:type="continuationSeparator" w:id="0">
    <w:p w14:paraId="2ED2922F" w14:textId="77777777" w:rsidR="00891D35" w:rsidRDefault="00891D35" w:rsidP="00395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2128967235"/>
      <w:docPartObj>
        <w:docPartGallery w:val="Page Numbers (Bottom of Page)"/>
        <w:docPartUnique/>
      </w:docPartObj>
    </w:sdtPr>
    <w:sdtContent>
      <w:p w14:paraId="783007D1" w14:textId="2CA3E10D" w:rsidR="002950BA" w:rsidRDefault="002950B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26F560B7" w14:textId="77777777" w:rsidR="002950BA" w:rsidRDefault="002950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AD0321" w14:textId="77777777" w:rsidR="00891D35" w:rsidRDefault="00891D35" w:rsidP="0039530A">
      <w:pPr>
        <w:spacing w:after="0" w:line="240" w:lineRule="auto"/>
      </w:pPr>
      <w:r>
        <w:separator/>
      </w:r>
    </w:p>
  </w:footnote>
  <w:footnote w:type="continuationSeparator" w:id="0">
    <w:p w14:paraId="0A47028A" w14:textId="77777777" w:rsidR="00891D35" w:rsidRDefault="00891D35" w:rsidP="003953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621D8B"/>
    <w:multiLevelType w:val="multilevel"/>
    <w:tmpl w:val="037C2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C7E91"/>
    <w:multiLevelType w:val="multilevel"/>
    <w:tmpl w:val="A14ED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56762C"/>
    <w:multiLevelType w:val="multilevel"/>
    <w:tmpl w:val="91448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54F30"/>
    <w:multiLevelType w:val="multilevel"/>
    <w:tmpl w:val="72CE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B709A3"/>
    <w:multiLevelType w:val="multilevel"/>
    <w:tmpl w:val="CDF83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EE781F"/>
    <w:multiLevelType w:val="multilevel"/>
    <w:tmpl w:val="078E5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D54775"/>
    <w:multiLevelType w:val="multilevel"/>
    <w:tmpl w:val="2722C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743E0A"/>
    <w:multiLevelType w:val="multilevel"/>
    <w:tmpl w:val="E8965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6725225">
    <w:abstractNumId w:val="7"/>
  </w:num>
  <w:num w:numId="2" w16cid:durableId="644507681">
    <w:abstractNumId w:val="1"/>
  </w:num>
  <w:num w:numId="3" w16cid:durableId="160897273">
    <w:abstractNumId w:val="2"/>
  </w:num>
  <w:num w:numId="4" w16cid:durableId="862937523">
    <w:abstractNumId w:val="6"/>
  </w:num>
  <w:num w:numId="5" w16cid:durableId="667290410">
    <w:abstractNumId w:val="3"/>
  </w:num>
  <w:num w:numId="6" w16cid:durableId="1746956959">
    <w:abstractNumId w:val="4"/>
  </w:num>
  <w:num w:numId="7" w16cid:durableId="1496804973">
    <w:abstractNumId w:val="5"/>
  </w:num>
  <w:num w:numId="8" w16cid:durableId="87681961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244"/>
    <w:rsid w:val="00031CFF"/>
    <w:rsid w:val="00034DB0"/>
    <w:rsid w:val="00046EE5"/>
    <w:rsid w:val="00056586"/>
    <w:rsid w:val="000A12A8"/>
    <w:rsid w:val="000F76A3"/>
    <w:rsid w:val="0011687B"/>
    <w:rsid w:val="002269E8"/>
    <w:rsid w:val="002950BA"/>
    <w:rsid w:val="00327797"/>
    <w:rsid w:val="003604B7"/>
    <w:rsid w:val="0039530A"/>
    <w:rsid w:val="003A79A3"/>
    <w:rsid w:val="003C7FB5"/>
    <w:rsid w:val="00426F67"/>
    <w:rsid w:val="004454F9"/>
    <w:rsid w:val="004801E6"/>
    <w:rsid w:val="0048089A"/>
    <w:rsid w:val="00495244"/>
    <w:rsid w:val="005050C5"/>
    <w:rsid w:val="0051700A"/>
    <w:rsid w:val="0054492C"/>
    <w:rsid w:val="0055267E"/>
    <w:rsid w:val="00563E99"/>
    <w:rsid w:val="005869AE"/>
    <w:rsid w:val="00601485"/>
    <w:rsid w:val="0066022A"/>
    <w:rsid w:val="006635A8"/>
    <w:rsid w:val="006B113F"/>
    <w:rsid w:val="006D18A1"/>
    <w:rsid w:val="006F29D4"/>
    <w:rsid w:val="007445A0"/>
    <w:rsid w:val="0076169F"/>
    <w:rsid w:val="0077786D"/>
    <w:rsid w:val="00793176"/>
    <w:rsid w:val="007C5CDF"/>
    <w:rsid w:val="00800F85"/>
    <w:rsid w:val="0083412B"/>
    <w:rsid w:val="00834EC3"/>
    <w:rsid w:val="00891D35"/>
    <w:rsid w:val="008E267E"/>
    <w:rsid w:val="008F2F64"/>
    <w:rsid w:val="0090542C"/>
    <w:rsid w:val="00931094"/>
    <w:rsid w:val="00941AA4"/>
    <w:rsid w:val="00941BA5"/>
    <w:rsid w:val="009C318D"/>
    <w:rsid w:val="009C3A34"/>
    <w:rsid w:val="009F034C"/>
    <w:rsid w:val="00A4242C"/>
    <w:rsid w:val="00A46D54"/>
    <w:rsid w:val="00BE32FA"/>
    <w:rsid w:val="00BF1337"/>
    <w:rsid w:val="00BF15FA"/>
    <w:rsid w:val="00C442A2"/>
    <w:rsid w:val="00CA6E37"/>
    <w:rsid w:val="00CC24F8"/>
    <w:rsid w:val="00CD66D8"/>
    <w:rsid w:val="00D9429A"/>
    <w:rsid w:val="00DA16AB"/>
    <w:rsid w:val="00DC7D4E"/>
    <w:rsid w:val="00DD18E8"/>
    <w:rsid w:val="00DE34D6"/>
    <w:rsid w:val="00E700F1"/>
    <w:rsid w:val="00EC5502"/>
    <w:rsid w:val="00ED511D"/>
    <w:rsid w:val="00EF16E8"/>
    <w:rsid w:val="00F0183B"/>
    <w:rsid w:val="00F1716B"/>
    <w:rsid w:val="00F50764"/>
    <w:rsid w:val="00F73D78"/>
    <w:rsid w:val="00F92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E1BE20"/>
  <w15:chartTrackingRefBased/>
  <w15:docId w15:val="{E043BFDA-68DB-476F-83BD-6119C32FE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244"/>
    <w:pPr>
      <w:spacing w:line="480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52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52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52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52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52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52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52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52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52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52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952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52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52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52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52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52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52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52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52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5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52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52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52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52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52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52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2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2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524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F29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9D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F29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9D4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6F29D4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6F29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29D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F2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F29D4"/>
  </w:style>
  <w:style w:type="character" w:styleId="FollowedHyperlink">
    <w:name w:val="FollowedHyperlink"/>
    <w:basedOn w:val="DefaultParagraphFont"/>
    <w:uiPriority w:val="99"/>
    <w:semiHidden/>
    <w:unhideWhenUsed/>
    <w:rsid w:val="006F29D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F29D4"/>
    <w:rPr>
      <w:rFonts w:ascii="Times New Roman" w:hAnsi="Times New Roman" w:cs="Times New Roman"/>
      <w:sz w:val="24"/>
      <w:szCs w:val="24"/>
    </w:rPr>
  </w:style>
  <w:style w:type="paragraph" w:customStyle="1" w:styleId="msonormal0">
    <w:name w:val="msonormal"/>
    <w:basedOn w:val="Normal"/>
    <w:rsid w:val="006F2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CO" w:eastAsia="es-CO"/>
      <w14:ligatures w14:val="none"/>
    </w:rPr>
  </w:style>
  <w:style w:type="paragraph" w:customStyle="1" w:styleId="xl66">
    <w:name w:val="xl66"/>
    <w:basedOn w:val="Normal"/>
    <w:rsid w:val="006F29D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s-CO" w:eastAsia="es-CO"/>
      <w14:ligatures w14:val="none"/>
    </w:rPr>
  </w:style>
  <w:style w:type="paragraph" w:customStyle="1" w:styleId="xl67">
    <w:name w:val="xl67"/>
    <w:basedOn w:val="Normal"/>
    <w:rsid w:val="006F29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es-CO" w:eastAsia="es-CO"/>
      <w14:ligatures w14:val="none"/>
    </w:rPr>
  </w:style>
  <w:style w:type="paragraph" w:customStyle="1" w:styleId="xl68">
    <w:name w:val="xl68"/>
    <w:basedOn w:val="Normal"/>
    <w:rsid w:val="006F29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es-CO" w:eastAsia="es-CO"/>
      <w14:ligatures w14:val="none"/>
    </w:rPr>
  </w:style>
  <w:style w:type="paragraph" w:customStyle="1" w:styleId="xl69">
    <w:name w:val="xl69"/>
    <w:basedOn w:val="Normal"/>
    <w:rsid w:val="006F29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es-CO" w:eastAsia="es-CO"/>
      <w14:ligatures w14:val="none"/>
    </w:rPr>
  </w:style>
  <w:style w:type="paragraph" w:customStyle="1" w:styleId="xl70">
    <w:name w:val="xl70"/>
    <w:basedOn w:val="Normal"/>
    <w:rsid w:val="006F29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es-CO" w:eastAsia="es-CO"/>
      <w14:ligatures w14:val="none"/>
    </w:rPr>
  </w:style>
  <w:style w:type="paragraph" w:customStyle="1" w:styleId="xl71">
    <w:name w:val="xl71"/>
    <w:basedOn w:val="Normal"/>
    <w:rsid w:val="006F29D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s-CO" w:eastAsia="es-CO"/>
      <w14:ligatures w14:val="none"/>
    </w:rPr>
  </w:style>
  <w:style w:type="paragraph" w:customStyle="1" w:styleId="xl72">
    <w:name w:val="xl72"/>
    <w:basedOn w:val="Normal"/>
    <w:rsid w:val="006F29D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s-CO" w:eastAsia="es-CO"/>
      <w14:ligatures w14:val="none"/>
    </w:rPr>
  </w:style>
  <w:style w:type="paragraph" w:customStyle="1" w:styleId="xl73">
    <w:name w:val="xl73"/>
    <w:basedOn w:val="Normal"/>
    <w:rsid w:val="006F29D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s-CO" w:eastAsia="es-CO"/>
      <w14:ligatures w14:val="none"/>
    </w:rPr>
  </w:style>
  <w:style w:type="paragraph" w:customStyle="1" w:styleId="xl74">
    <w:name w:val="xl74"/>
    <w:basedOn w:val="Normal"/>
    <w:rsid w:val="006F29D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s-CO" w:eastAsia="es-CO"/>
      <w14:ligatures w14:val="none"/>
    </w:rPr>
  </w:style>
  <w:style w:type="paragraph" w:customStyle="1" w:styleId="xl75">
    <w:name w:val="xl75"/>
    <w:basedOn w:val="Normal"/>
    <w:rsid w:val="006F29D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s-CO" w:eastAsia="es-CO"/>
      <w14:ligatures w14:val="none"/>
    </w:rPr>
  </w:style>
  <w:style w:type="paragraph" w:customStyle="1" w:styleId="xl76">
    <w:name w:val="xl76"/>
    <w:basedOn w:val="Normal"/>
    <w:rsid w:val="006F29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es-CO" w:eastAsia="es-CO"/>
      <w14:ligatures w14:val="none"/>
    </w:rPr>
  </w:style>
  <w:style w:type="paragraph" w:customStyle="1" w:styleId="xl77">
    <w:name w:val="xl77"/>
    <w:basedOn w:val="Normal"/>
    <w:rsid w:val="006F29D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es-CO" w:eastAsia="es-CO"/>
      <w14:ligatures w14:val="none"/>
    </w:rPr>
  </w:style>
  <w:style w:type="paragraph" w:customStyle="1" w:styleId="xl78">
    <w:name w:val="xl78"/>
    <w:basedOn w:val="Normal"/>
    <w:rsid w:val="006F29D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es-CO" w:eastAsia="es-CO"/>
      <w14:ligatures w14:val="none"/>
    </w:rPr>
  </w:style>
  <w:style w:type="paragraph" w:customStyle="1" w:styleId="xl79">
    <w:name w:val="xl79"/>
    <w:basedOn w:val="Normal"/>
    <w:rsid w:val="006F29D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s-CO" w:eastAsia="es-CO"/>
      <w14:ligatures w14:val="none"/>
    </w:rPr>
  </w:style>
  <w:style w:type="paragraph" w:customStyle="1" w:styleId="xl80">
    <w:name w:val="xl80"/>
    <w:basedOn w:val="Normal"/>
    <w:rsid w:val="006F29D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s-CO" w:eastAsia="es-CO"/>
      <w14:ligatures w14:val="none"/>
    </w:rPr>
  </w:style>
  <w:style w:type="paragraph" w:customStyle="1" w:styleId="font5">
    <w:name w:val="font5"/>
    <w:basedOn w:val="Normal"/>
    <w:rsid w:val="006F2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lang w:val="es-CO" w:eastAsia="es-CO"/>
      <w14:ligatures w14:val="none"/>
    </w:rPr>
  </w:style>
  <w:style w:type="paragraph" w:customStyle="1" w:styleId="font6">
    <w:name w:val="font6"/>
    <w:basedOn w:val="Normal"/>
    <w:rsid w:val="006F2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:lang w:val="es-CO" w:eastAsia="es-CO"/>
      <w14:ligatures w14:val="none"/>
    </w:rPr>
  </w:style>
  <w:style w:type="paragraph" w:customStyle="1" w:styleId="xl65">
    <w:name w:val="xl65"/>
    <w:basedOn w:val="Normal"/>
    <w:rsid w:val="006F2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CO" w:eastAsia="es-CO"/>
      <w14:ligatures w14:val="none"/>
    </w:rPr>
  </w:style>
  <w:style w:type="table" w:styleId="PlainTable2">
    <w:name w:val="Plain Table 2"/>
    <w:basedOn w:val="TableNormal"/>
    <w:uiPriority w:val="42"/>
    <w:rsid w:val="006F29D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5">
    <w:name w:val="Plain Table 5"/>
    <w:basedOn w:val="TableNormal"/>
    <w:uiPriority w:val="45"/>
    <w:rsid w:val="006F29D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6F29D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6F29D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6F29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F29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3">
    <w:name w:val="Grid Table 1 Light Accent 3"/>
    <w:basedOn w:val="TableNormal"/>
    <w:uiPriority w:val="46"/>
    <w:rsid w:val="006F29D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6F29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6Colorful-Accent3">
    <w:name w:val="List Table 6 Colorful Accent 3"/>
    <w:basedOn w:val="TableNormal"/>
    <w:uiPriority w:val="51"/>
    <w:rsid w:val="006F29D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F29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29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29D4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29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29D4"/>
    <w:rPr>
      <w:b/>
      <w:bCs/>
      <w:sz w:val="20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D18E8"/>
    <w:pPr>
      <w:tabs>
        <w:tab w:val="right" w:leader="dot" w:pos="9016"/>
      </w:tabs>
      <w:spacing w:after="0" w:line="360" w:lineRule="auto"/>
    </w:pPr>
    <w:rPr>
      <w:rFonts w:ascii="Times New Roman" w:hAnsi="Times New Roman" w:cs="Times New Roman"/>
      <w:b/>
      <w:bCs/>
      <w:noProof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9530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530A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3953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svg"/><Relationship Id="rId21" Type="http://schemas.openxmlformats.org/officeDocument/2006/relationships/image" Target="media/image12.sv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svg"/><Relationship Id="rId50" Type="http://schemas.openxmlformats.org/officeDocument/2006/relationships/image" Target="media/image41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svg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svg"/><Relationship Id="rId40" Type="http://schemas.openxmlformats.org/officeDocument/2006/relationships/image" Target="media/image31.png"/><Relationship Id="rId45" Type="http://schemas.openxmlformats.org/officeDocument/2006/relationships/image" Target="media/image36.sv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image" Target="media/image2.svg"/><Relationship Id="rId19" Type="http://schemas.openxmlformats.org/officeDocument/2006/relationships/image" Target="media/image10.svg"/><Relationship Id="rId31" Type="http://schemas.openxmlformats.org/officeDocument/2006/relationships/image" Target="media/image22.svg"/><Relationship Id="rId44" Type="http://schemas.openxmlformats.org/officeDocument/2006/relationships/image" Target="media/image35.pn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svg"/><Relationship Id="rId30" Type="http://schemas.openxmlformats.org/officeDocument/2006/relationships/image" Target="media/image21.png"/><Relationship Id="rId35" Type="http://schemas.openxmlformats.org/officeDocument/2006/relationships/image" Target="media/image26.svg"/><Relationship Id="rId43" Type="http://schemas.openxmlformats.org/officeDocument/2006/relationships/image" Target="media/image34.svg"/><Relationship Id="rId48" Type="http://schemas.openxmlformats.org/officeDocument/2006/relationships/image" Target="media/image39.png"/><Relationship Id="rId8" Type="http://schemas.openxmlformats.org/officeDocument/2006/relationships/hyperlink" Target="mailto:jdiazni@eafit.edu.co" TargetMode="External"/><Relationship Id="rId51" Type="http://schemas.openxmlformats.org/officeDocument/2006/relationships/image" Target="media/image42.svg"/><Relationship Id="rId3" Type="http://schemas.openxmlformats.org/officeDocument/2006/relationships/styles" Target="styles.xml"/><Relationship Id="rId12" Type="http://schemas.openxmlformats.org/officeDocument/2006/relationships/image" Target="media/image4.svg"/><Relationship Id="rId17" Type="http://schemas.openxmlformats.org/officeDocument/2006/relationships/image" Target="media/image8.svg"/><Relationship Id="rId25" Type="http://schemas.openxmlformats.org/officeDocument/2006/relationships/image" Target="media/image16.svg"/><Relationship Id="rId33" Type="http://schemas.openxmlformats.org/officeDocument/2006/relationships/image" Target="media/image24.sv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0" Type="http://schemas.openxmlformats.org/officeDocument/2006/relationships/image" Target="media/image11.png"/><Relationship Id="rId41" Type="http://schemas.openxmlformats.org/officeDocument/2006/relationships/image" Target="media/image32.sv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svg"/><Relationship Id="rId23" Type="http://schemas.openxmlformats.org/officeDocument/2006/relationships/image" Target="media/image14.sv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sv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EFF7F-2BF2-4543-B897-141DA1963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26</Pages>
  <Words>3658</Words>
  <Characters>20851</Characters>
  <Application>Microsoft Office Word</Application>
  <DocSecurity>0</DocSecurity>
  <Lines>173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Rojas Villegas</dc:creator>
  <cp:keywords/>
  <dc:description/>
  <cp:lastModifiedBy>Juan Fernando Diaz Nieto</cp:lastModifiedBy>
  <cp:revision>53</cp:revision>
  <dcterms:created xsi:type="dcterms:W3CDTF">2026-06-23T17:23:00Z</dcterms:created>
  <dcterms:modified xsi:type="dcterms:W3CDTF">2026-08-28T22:53:00Z</dcterms:modified>
</cp:coreProperties>
</file>