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88C0C" w14:textId="1B1F4445" w:rsidR="00BC2A6A" w:rsidRPr="00470E5C" w:rsidRDefault="00607059">
      <w:pPr>
        <w:rPr>
          <w:lang w:val="en-US"/>
        </w:rPr>
      </w:pPr>
      <w:r w:rsidRPr="00470E5C">
        <w:rPr>
          <w:lang w:val="en-US"/>
        </w:rPr>
        <w:t>Supplementary Materials for</w:t>
      </w:r>
    </w:p>
    <w:p w14:paraId="21EF12CA" w14:textId="463AAD6A" w:rsidR="001169D4" w:rsidRPr="00DD0161" w:rsidRDefault="00607059" w:rsidP="001169D4">
      <w:pPr>
        <w:rPr>
          <w:b/>
          <w:lang w:val="en-US"/>
        </w:rPr>
      </w:pPr>
      <w:r w:rsidRPr="001169D4">
        <w:rPr>
          <w:b/>
          <w:bCs/>
          <w:lang w:val="en-US"/>
        </w:rPr>
        <w:t>„</w:t>
      </w:r>
      <w:r w:rsidR="00BC32CD" w:rsidRPr="00BC32CD">
        <w:rPr>
          <w:b/>
          <w:bCs/>
          <w:lang w:val="en-US"/>
        </w:rPr>
        <w:t>Species-dependent opioid receptor pharmacology in dogs revealed by binding, signaling, and structural analysis</w:t>
      </w:r>
      <w:r w:rsidR="001169D4" w:rsidRPr="00DD0161">
        <w:rPr>
          <w:b/>
          <w:bCs/>
          <w:lang w:val="en-US"/>
        </w:rPr>
        <w:t xml:space="preserve">“ </w:t>
      </w:r>
      <w:r w:rsidR="00DD0161">
        <w:rPr>
          <w:b/>
          <w:bCs/>
          <w:lang w:val="en-US"/>
        </w:rPr>
        <w:t xml:space="preserve"> </w:t>
      </w:r>
      <w:r w:rsidR="001169D4" w:rsidRPr="00DD0161">
        <w:rPr>
          <w:b/>
          <w:bCs/>
          <w:lang w:val="en-US"/>
        </w:rPr>
        <w:t xml:space="preserve">by </w:t>
      </w:r>
      <w:r w:rsidR="001169D4" w:rsidRPr="00DD0161">
        <w:rPr>
          <w:b/>
          <w:lang w:val="en-US"/>
        </w:rPr>
        <w:t>Elena K. Gerdes, Christian Zenner, Sarah Koutnik-Abele, Hermann Ammer</w:t>
      </w:r>
    </w:p>
    <w:p w14:paraId="1D004FE1" w14:textId="77777777" w:rsidR="00607059" w:rsidRPr="00DD0161" w:rsidRDefault="00607059">
      <w:pPr>
        <w:rPr>
          <w:lang w:val="en-US"/>
        </w:rPr>
      </w:pPr>
    </w:p>
    <w:p w14:paraId="4EE67B58" w14:textId="0445F679" w:rsidR="00607059" w:rsidRDefault="00607059">
      <w:pPr>
        <w:rPr>
          <w:lang w:val="en-US"/>
        </w:rPr>
      </w:pPr>
      <w:r w:rsidRPr="00470E5C">
        <w:rPr>
          <w:lang w:val="en-US"/>
        </w:rPr>
        <w:t>This PDF file includes:</w:t>
      </w:r>
    </w:p>
    <w:p w14:paraId="7C86BFB5" w14:textId="3FC07071" w:rsidR="00BC1105" w:rsidRDefault="00BC1105" w:rsidP="00BC1105">
      <w:pPr>
        <w:rPr>
          <w:lang w:val="en-US"/>
        </w:rPr>
      </w:pPr>
      <w:r w:rsidRPr="00470E5C">
        <w:rPr>
          <w:b/>
          <w:bCs/>
          <w:lang w:val="en-US"/>
        </w:rPr>
        <w:t>Figure 3</w:t>
      </w:r>
      <w:r>
        <w:rPr>
          <w:lang w:val="en-US"/>
        </w:rPr>
        <w:t xml:space="preserve"> </w:t>
      </w:r>
      <w:r w:rsidR="001169D4">
        <w:rPr>
          <w:lang w:val="en-US"/>
        </w:rPr>
        <w:tab/>
      </w:r>
      <w:r>
        <w:rPr>
          <w:lang w:val="en-US"/>
        </w:rPr>
        <w:sym w:font="Webdings" w:char="F07C"/>
      </w:r>
      <w:r>
        <w:rPr>
          <w:lang w:val="en-US"/>
        </w:rPr>
        <w:t>Raw data for calculation binding affinities and statistical evaluation</w:t>
      </w:r>
      <w:r w:rsidR="001169D4">
        <w:rPr>
          <w:lang w:val="en-US"/>
        </w:rPr>
        <w:t>.</w:t>
      </w:r>
    </w:p>
    <w:p w14:paraId="2D1FBA58" w14:textId="6765998C" w:rsidR="00BC1105" w:rsidRDefault="00BC1105" w:rsidP="00BC1105">
      <w:pPr>
        <w:rPr>
          <w:lang w:val="en-US"/>
        </w:rPr>
      </w:pPr>
      <w:r w:rsidRPr="00470E5C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5</w:t>
      </w:r>
      <w:r>
        <w:rPr>
          <w:lang w:val="en-US"/>
        </w:rPr>
        <w:t xml:space="preserve"> </w:t>
      </w:r>
      <w:r w:rsidR="001169D4">
        <w:rPr>
          <w:lang w:val="en-US"/>
        </w:rPr>
        <w:tab/>
      </w:r>
      <w:r>
        <w:rPr>
          <w:lang w:val="en-US"/>
        </w:rPr>
        <w:sym w:font="Webdings" w:char="F07C"/>
      </w:r>
      <w:r>
        <w:rPr>
          <w:lang w:val="en-US"/>
        </w:rPr>
        <w:t xml:space="preserve">Raw data for predicted </w:t>
      </w:r>
      <w:r w:rsidRPr="001169D4">
        <w:rPr>
          <w:i/>
          <w:iCs/>
          <w:lang w:val="en-US"/>
        </w:rPr>
        <w:t>pK</w:t>
      </w:r>
      <w:r w:rsidRPr="001169D4">
        <w:rPr>
          <w:i/>
          <w:iCs/>
          <w:vertAlign w:val="subscript"/>
          <w:lang w:val="en-US"/>
        </w:rPr>
        <w:t xml:space="preserve">i </w:t>
      </w:r>
      <w:r>
        <w:rPr>
          <w:lang w:val="en-US"/>
        </w:rPr>
        <w:t>values and binding energy</w:t>
      </w:r>
      <w:r w:rsidR="001169D4">
        <w:rPr>
          <w:lang w:val="en-US"/>
        </w:rPr>
        <w:t>.</w:t>
      </w:r>
    </w:p>
    <w:p w14:paraId="1DC93927" w14:textId="59FBEF73" w:rsidR="00BC1105" w:rsidRDefault="00BC1105" w:rsidP="00BC1105">
      <w:pPr>
        <w:rPr>
          <w:lang w:val="en-US"/>
        </w:rPr>
      </w:pPr>
      <w:r w:rsidRPr="00470E5C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6</w:t>
      </w:r>
      <w:r w:rsidR="001169D4">
        <w:rPr>
          <w:b/>
          <w:bCs/>
          <w:lang w:val="en-US"/>
        </w:rPr>
        <w:tab/>
      </w:r>
      <w:r>
        <w:rPr>
          <w:lang w:val="en-US"/>
        </w:rPr>
        <w:sym w:font="Webdings" w:char="F07C"/>
      </w:r>
      <w:r>
        <w:rPr>
          <w:lang w:val="en-US"/>
        </w:rPr>
        <w:t xml:space="preserve">Raw data for pERK1/2 given in </w:t>
      </w:r>
      <w:r w:rsidRPr="00233F44">
        <w:rPr>
          <w:lang w:val="en-US"/>
        </w:rPr>
        <w:t xml:space="preserve">given as % of full agonist with subtracted </w:t>
      </w:r>
      <w:r w:rsidR="001169D4" w:rsidRPr="00233F44">
        <w:rPr>
          <w:lang w:val="en-US"/>
        </w:rPr>
        <w:t>control</w:t>
      </w:r>
      <w:r w:rsidR="001169D4">
        <w:rPr>
          <w:lang w:val="en-US"/>
        </w:rPr>
        <w:t>.</w:t>
      </w:r>
    </w:p>
    <w:p w14:paraId="2E0BE1B6" w14:textId="54A67E0F" w:rsidR="00F41D13" w:rsidRDefault="00F41D13" w:rsidP="00F41D13">
      <w:pPr>
        <w:rPr>
          <w:lang w:val="en-US"/>
        </w:rPr>
      </w:pPr>
      <w:r>
        <w:rPr>
          <w:b/>
          <w:bCs/>
          <w:lang w:val="en-US"/>
        </w:rPr>
        <w:t>Table 2</w:t>
      </w:r>
      <w:r w:rsidR="001169D4">
        <w:rPr>
          <w:b/>
          <w:bCs/>
          <w:lang w:val="en-US"/>
        </w:rPr>
        <w:tab/>
      </w:r>
      <w:r>
        <w:rPr>
          <w:lang w:val="en-US"/>
        </w:rPr>
        <w:sym w:font="Webdings" w:char="F07C"/>
      </w:r>
      <w:r>
        <w:rPr>
          <w:lang w:val="en-US"/>
        </w:rPr>
        <w:t>Raw data for calculation of binding pockets</w:t>
      </w:r>
      <w:r w:rsidR="001169D4">
        <w:rPr>
          <w:lang w:val="en-US"/>
        </w:rPr>
        <w:t>.</w:t>
      </w:r>
    </w:p>
    <w:p w14:paraId="153D97B8" w14:textId="77777777" w:rsidR="00DD0161" w:rsidRPr="00DD0161" w:rsidRDefault="00DD0161" w:rsidP="00DD0161">
      <w:pPr>
        <w:rPr>
          <w:b/>
          <w:bCs/>
          <w:lang w:val="en-US"/>
        </w:rPr>
      </w:pPr>
      <w:r w:rsidRPr="00DD0161">
        <w:rPr>
          <w:b/>
          <w:bCs/>
          <w:lang w:val="en-US"/>
        </w:rPr>
        <w:t>Docking settings used for Boltz-2 docking simulations</w:t>
      </w:r>
    </w:p>
    <w:p w14:paraId="06416147" w14:textId="77777777" w:rsidR="00DD0161" w:rsidRDefault="00DD0161" w:rsidP="00F41D13">
      <w:pPr>
        <w:rPr>
          <w:lang w:val="en-US"/>
        </w:rPr>
      </w:pPr>
    </w:p>
    <w:p w14:paraId="04BE49F2" w14:textId="311E02FE" w:rsidR="00F41D13" w:rsidRPr="00BC1105" w:rsidRDefault="001169D4" w:rsidP="00BC1105">
      <w:pPr>
        <w:rPr>
          <w:lang w:val="en-US"/>
        </w:rPr>
        <w:sectPr w:rsidR="00F41D13" w:rsidRPr="00BC1105" w:rsidSect="00BC1105">
          <w:pgSz w:w="16838" w:h="11906" w:orient="landscape"/>
          <w:pgMar w:top="1417" w:right="1417" w:bottom="1417" w:left="1134" w:header="709" w:footer="709" w:gutter="0"/>
          <w:cols w:space="708"/>
          <w:titlePg/>
          <w:docGrid w:linePitch="360"/>
        </w:sectPr>
      </w:pPr>
      <w:r>
        <w:rPr>
          <w:lang w:val="en-US"/>
        </w:rPr>
        <w:t>.</w:t>
      </w:r>
    </w:p>
    <w:p w14:paraId="7CF23B56" w14:textId="655B33FD" w:rsidR="008A5564" w:rsidRPr="001169D4" w:rsidRDefault="00470E5C">
      <w:pPr>
        <w:rPr>
          <w:b/>
          <w:bCs/>
          <w:lang w:val="en-US"/>
        </w:rPr>
      </w:pPr>
      <w:r w:rsidRPr="00470E5C">
        <w:rPr>
          <w:b/>
          <w:bCs/>
          <w:lang w:val="en-US"/>
        </w:rPr>
        <w:lastRenderedPageBreak/>
        <w:t>Figure 3</w:t>
      </w:r>
      <w:r>
        <w:rPr>
          <w:lang w:val="en-US"/>
        </w:rPr>
        <w:t xml:space="preserve"> </w:t>
      </w:r>
      <w:r>
        <w:rPr>
          <w:lang w:val="en-US"/>
        </w:rPr>
        <w:sym w:font="Webdings" w:char="F07C"/>
      </w:r>
      <w:r w:rsidRPr="001169D4">
        <w:rPr>
          <w:b/>
          <w:bCs/>
          <w:lang w:val="en-US"/>
        </w:rPr>
        <w:t>Raw data for calculation binding affinities and statistical evaluation</w:t>
      </w:r>
    </w:p>
    <w:p w14:paraId="13BE2E2B" w14:textId="6E6FCF6A" w:rsidR="00EE2D11" w:rsidRDefault="00BC1105">
      <w:pPr>
        <w:rPr>
          <w:b/>
          <w:bCs/>
          <w:lang w:val="en-US"/>
        </w:rPr>
      </w:pPr>
      <w:r w:rsidRPr="00EE2D11">
        <w:rPr>
          <w:b/>
          <w:bCs/>
          <w:noProof/>
          <w:lang w:val="en-US"/>
        </w:rPr>
        <w:drawing>
          <wp:anchor distT="0" distB="0" distL="114300" distR="114300" simplePos="0" relativeHeight="251657215" behindDoc="1" locked="0" layoutInCell="1" allowOverlap="1" wp14:anchorId="19F45837" wp14:editId="461F9CBF">
            <wp:simplePos x="0" y="0"/>
            <wp:positionH relativeFrom="margin">
              <wp:posOffset>0</wp:posOffset>
            </wp:positionH>
            <wp:positionV relativeFrom="paragraph">
              <wp:posOffset>3072130</wp:posOffset>
            </wp:positionV>
            <wp:extent cx="4499610" cy="3144520"/>
            <wp:effectExtent l="0" t="0" r="0" b="0"/>
            <wp:wrapNone/>
            <wp:docPr id="170893739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937390" name="Grafik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610" cy="314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70AD" w:rsidRPr="00C370AD">
        <w:rPr>
          <w:b/>
          <w:bCs/>
          <w:lang w:val="en-US"/>
        </w:rPr>
        <w:t>rat</w:t>
      </w:r>
      <w:r w:rsidR="001169D4">
        <w:rPr>
          <w:b/>
          <w:bCs/>
          <w:lang w:val="en-US"/>
        </w:rPr>
        <w:t xml:space="preserve"> </w:t>
      </w:r>
      <w:r w:rsidR="00C370AD" w:rsidRPr="00C370AD">
        <w:rPr>
          <w:b/>
          <w:bCs/>
          <w:lang w:val="en-US"/>
        </w:rPr>
        <w:t>MOR:</w:t>
      </w:r>
      <w:r>
        <w:rPr>
          <w:b/>
          <w:bCs/>
          <w:lang w:val="en-US"/>
        </w:rPr>
        <w:br/>
      </w:r>
      <w:r w:rsidRPr="001C0CB0">
        <w:rPr>
          <w:b/>
          <w:bCs/>
          <w:noProof/>
          <w:lang w:val="en-US"/>
        </w:rPr>
        <w:drawing>
          <wp:anchor distT="0" distB="0" distL="114300" distR="114300" simplePos="0" relativeHeight="251656190" behindDoc="1" locked="0" layoutInCell="1" allowOverlap="1" wp14:anchorId="5C5190C7" wp14:editId="7BF376C0">
            <wp:simplePos x="0" y="0"/>
            <wp:positionH relativeFrom="margin">
              <wp:posOffset>4568190</wp:posOffset>
            </wp:positionH>
            <wp:positionV relativeFrom="paragraph">
              <wp:posOffset>142240</wp:posOffset>
            </wp:positionV>
            <wp:extent cx="4499610" cy="3006725"/>
            <wp:effectExtent l="0" t="0" r="0" b="3175"/>
            <wp:wrapNone/>
            <wp:docPr id="12527895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78952" name="Grafik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610" cy="300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D11" w:rsidRPr="00EE2D11">
        <w:rPr>
          <w:b/>
          <w:bCs/>
          <w:noProof/>
          <w:lang w:val="en-US"/>
        </w:rPr>
        <w:drawing>
          <wp:inline distT="0" distB="0" distL="0" distR="0" wp14:anchorId="4731BE7D" wp14:editId="0380B6DA">
            <wp:extent cx="4499610" cy="3022417"/>
            <wp:effectExtent l="0" t="0" r="0" b="6985"/>
            <wp:docPr id="198418276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182766" name="Grafik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02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E298F" w14:textId="20A44D50" w:rsidR="001C0CB0" w:rsidRDefault="001C0CB0">
      <w:pPr>
        <w:rPr>
          <w:b/>
          <w:bCs/>
          <w:lang w:val="en-US"/>
        </w:rPr>
      </w:pPr>
    </w:p>
    <w:p w14:paraId="7794789F" w14:textId="2B2593DF" w:rsidR="00EE2D11" w:rsidRPr="00C370AD" w:rsidRDefault="00EE2D11">
      <w:pPr>
        <w:rPr>
          <w:b/>
          <w:bCs/>
          <w:lang w:val="en-US"/>
        </w:rPr>
      </w:pPr>
    </w:p>
    <w:p w14:paraId="3D5EAEF6" w14:textId="77777777" w:rsidR="008A5564" w:rsidRDefault="008A5564">
      <w:pPr>
        <w:rPr>
          <w:lang w:val="en-US"/>
        </w:rPr>
      </w:pPr>
    </w:p>
    <w:p w14:paraId="51A0A3BC" w14:textId="77777777" w:rsidR="00F83127" w:rsidRDefault="00F83127">
      <w:pPr>
        <w:rPr>
          <w:lang w:val="en-US"/>
        </w:rPr>
      </w:pPr>
    </w:p>
    <w:p w14:paraId="30E6E267" w14:textId="77777777" w:rsidR="005D4C9E" w:rsidRDefault="005D4C9E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43FB68DC" w14:textId="03A9C6FE" w:rsidR="008A5564" w:rsidRDefault="005D4C9E">
      <w:pPr>
        <w:rPr>
          <w:b/>
          <w:bCs/>
          <w:lang w:val="en-US"/>
        </w:rPr>
      </w:pPr>
      <w:r w:rsidRPr="005E1C16">
        <w:rPr>
          <w:b/>
          <w:bCs/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5ED330E3" wp14:editId="005978EC">
            <wp:simplePos x="0" y="0"/>
            <wp:positionH relativeFrom="margin">
              <wp:align>right</wp:align>
            </wp:positionH>
            <wp:positionV relativeFrom="paragraph">
              <wp:posOffset>319405</wp:posOffset>
            </wp:positionV>
            <wp:extent cx="4500000" cy="3144642"/>
            <wp:effectExtent l="0" t="0" r="0" b="0"/>
            <wp:wrapNone/>
            <wp:docPr id="123453627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36273" name="Grafi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4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70AD" w:rsidRPr="00C370AD">
        <w:rPr>
          <w:b/>
          <w:bCs/>
          <w:lang w:val="en-US"/>
        </w:rPr>
        <w:t>can</w:t>
      </w:r>
      <w:r w:rsidR="001169D4">
        <w:rPr>
          <w:b/>
          <w:bCs/>
          <w:lang w:val="en-US"/>
        </w:rPr>
        <w:t xml:space="preserve">ine </w:t>
      </w:r>
      <w:r w:rsidR="00C370AD" w:rsidRPr="00C370AD">
        <w:rPr>
          <w:b/>
          <w:bCs/>
          <w:lang w:val="en-US"/>
        </w:rPr>
        <w:t>MOR:</w:t>
      </w:r>
    </w:p>
    <w:p w14:paraId="2F5C380A" w14:textId="0877B3DB" w:rsidR="005E1C16" w:rsidRDefault="005D4C9E">
      <w:pPr>
        <w:rPr>
          <w:b/>
          <w:bCs/>
          <w:lang w:val="en-US"/>
        </w:rPr>
      </w:pPr>
      <w:r w:rsidRPr="005E1C16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A315B26" wp14:editId="5CE961CA">
            <wp:simplePos x="0" y="0"/>
            <wp:positionH relativeFrom="margin">
              <wp:align>left</wp:align>
            </wp:positionH>
            <wp:positionV relativeFrom="paragraph">
              <wp:posOffset>3033395</wp:posOffset>
            </wp:positionV>
            <wp:extent cx="4500000" cy="3144610"/>
            <wp:effectExtent l="0" t="0" r="0" b="0"/>
            <wp:wrapNone/>
            <wp:docPr id="187823196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231964" name="Grafi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1C16" w:rsidRPr="005E1C16">
        <w:rPr>
          <w:b/>
          <w:bCs/>
          <w:noProof/>
          <w:lang w:val="en-US"/>
        </w:rPr>
        <w:drawing>
          <wp:inline distT="0" distB="0" distL="0" distR="0" wp14:anchorId="158A2892" wp14:editId="4398EDD8">
            <wp:extent cx="4500000" cy="3144610"/>
            <wp:effectExtent l="0" t="0" r="0" b="0"/>
            <wp:docPr id="174000362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003624" name="Grafik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8507E" w14:textId="00D00B3C" w:rsidR="005E1C16" w:rsidRPr="00C370AD" w:rsidRDefault="005E1C16">
      <w:pPr>
        <w:rPr>
          <w:b/>
          <w:bCs/>
          <w:lang w:val="en-US"/>
        </w:rPr>
      </w:pPr>
    </w:p>
    <w:p w14:paraId="2848014E" w14:textId="081E2B81" w:rsidR="00C370AD" w:rsidRDefault="00C370AD">
      <w:pPr>
        <w:rPr>
          <w:lang w:val="en-US"/>
        </w:rPr>
      </w:pPr>
    </w:p>
    <w:p w14:paraId="5A7AB119" w14:textId="77777777" w:rsidR="008A5564" w:rsidRDefault="008A5564">
      <w:pPr>
        <w:rPr>
          <w:lang w:val="en-US"/>
        </w:rPr>
      </w:pPr>
    </w:p>
    <w:p w14:paraId="22BCCA2A" w14:textId="77777777" w:rsidR="005D4C9E" w:rsidRDefault="005D4C9E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1838F8D6" w14:textId="2DFFA0F6" w:rsidR="008A5564" w:rsidRPr="00F83127" w:rsidRDefault="009B5611">
      <w:pPr>
        <w:rPr>
          <w:b/>
          <w:lang w:val="en-US"/>
        </w:rPr>
      </w:pPr>
      <w:r w:rsidRPr="00F83127">
        <w:rPr>
          <w:b/>
          <w:lang w:val="en-US"/>
        </w:rPr>
        <w:lastRenderedPageBreak/>
        <w:t>can</w:t>
      </w:r>
      <w:r w:rsidR="001169D4">
        <w:rPr>
          <w:b/>
          <w:lang w:val="en-US"/>
        </w:rPr>
        <w:t xml:space="preserve">ine </w:t>
      </w:r>
      <w:r w:rsidRPr="00F83127">
        <w:rPr>
          <w:b/>
          <w:lang w:val="en-US"/>
        </w:rPr>
        <w:t>KOR:</w:t>
      </w:r>
    </w:p>
    <w:p w14:paraId="3C15F742" w14:textId="0DAA5D64" w:rsidR="008A5564" w:rsidRDefault="005D4C9E">
      <w:pPr>
        <w:rPr>
          <w:lang w:val="en-US"/>
        </w:rPr>
      </w:pPr>
      <w:r w:rsidRPr="009B5611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4F75D76" wp14:editId="4EE04A1B">
            <wp:simplePos x="0" y="0"/>
            <wp:positionH relativeFrom="margin">
              <wp:align>left</wp:align>
            </wp:positionH>
            <wp:positionV relativeFrom="paragraph">
              <wp:posOffset>2931160</wp:posOffset>
            </wp:positionV>
            <wp:extent cx="4500000" cy="3141996"/>
            <wp:effectExtent l="0" t="0" r="0" b="0"/>
            <wp:wrapNone/>
            <wp:docPr id="403681647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494" w:rsidRPr="001F3494">
        <w:rPr>
          <w:noProof/>
          <w:lang w:val="en-US"/>
        </w:rPr>
        <w:drawing>
          <wp:inline distT="0" distB="0" distL="0" distR="0" wp14:anchorId="124265CC" wp14:editId="541BA515">
            <wp:extent cx="4500000" cy="3144609"/>
            <wp:effectExtent l="0" t="0" r="0" b="0"/>
            <wp:docPr id="211088435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884354" name="Grafik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5611">
        <w:rPr>
          <w:noProof/>
          <w:lang w:val="en-US"/>
        </w:rPr>
        <w:drawing>
          <wp:inline distT="0" distB="0" distL="0" distR="0" wp14:anchorId="50747656" wp14:editId="25652199">
            <wp:extent cx="4500000" cy="3142361"/>
            <wp:effectExtent l="0" t="0" r="0" b="0"/>
            <wp:docPr id="1639062807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026F3" w14:textId="0EAE96CB" w:rsidR="009B5611" w:rsidRDefault="009B5611">
      <w:pPr>
        <w:rPr>
          <w:lang w:val="en-US"/>
        </w:rPr>
      </w:pPr>
    </w:p>
    <w:p w14:paraId="5293DF4E" w14:textId="1DDAE26E" w:rsidR="009B5611" w:rsidRDefault="009B5611">
      <w:pPr>
        <w:rPr>
          <w:lang w:val="en-US"/>
        </w:rPr>
      </w:pPr>
    </w:p>
    <w:p w14:paraId="7D7619DB" w14:textId="77777777" w:rsidR="008A5564" w:rsidRDefault="008A5564">
      <w:pPr>
        <w:rPr>
          <w:lang w:val="en-US"/>
        </w:rPr>
      </w:pPr>
    </w:p>
    <w:p w14:paraId="35CDB506" w14:textId="77777777" w:rsidR="00524585" w:rsidRDefault="00524585">
      <w:pPr>
        <w:rPr>
          <w:lang w:val="en-US"/>
        </w:rPr>
      </w:pPr>
    </w:p>
    <w:p w14:paraId="341F10C6" w14:textId="77777777" w:rsidR="005D4C9E" w:rsidRDefault="005D4C9E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0D8F3317" w14:textId="521FA55F" w:rsidR="00470E5C" w:rsidRPr="00524585" w:rsidRDefault="009B5611">
      <w:pPr>
        <w:rPr>
          <w:b/>
          <w:lang w:val="en-US"/>
        </w:rPr>
      </w:pPr>
      <w:r w:rsidRPr="00524585">
        <w:rPr>
          <w:b/>
          <w:lang w:val="en-US"/>
        </w:rPr>
        <w:lastRenderedPageBreak/>
        <w:t>hum</w:t>
      </w:r>
      <w:r w:rsidR="001169D4">
        <w:rPr>
          <w:b/>
          <w:lang w:val="en-US"/>
        </w:rPr>
        <w:t xml:space="preserve">an </w:t>
      </w:r>
      <w:r w:rsidRPr="00524585">
        <w:rPr>
          <w:b/>
          <w:lang w:val="en-US"/>
        </w:rPr>
        <w:t>KOR:</w:t>
      </w:r>
    </w:p>
    <w:p w14:paraId="3B66BA5B" w14:textId="70A8D8B5" w:rsidR="009B5611" w:rsidRDefault="005D4C9E">
      <w:pPr>
        <w:rPr>
          <w:lang w:val="en-US"/>
        </w:rPr>
      </w:pPr>
      <w:r w:rsidRPr="00432FD3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D5681C9" wp14:editId="4D620851">
            <wp:simplePos x="0" y="0"/>
            <wp:positionH relativeFrom="margin">
              <wp:align>left</wp:align>
            </wp:positionH>
            <wp:positionV relativeFrom="paragraph">
              <wp:posOffset>2905760</wp:posOffset>
            </wp:positionV>
            <wp:extent cx="4500000" cy="3142361"/>
            <wp:effectExtent l="0" t="0" r="0" b="0"/>
            <wp:wrapNone/>
            <wp:docPr id="93908329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5611">
        <w:rPr>
          <w:noProof/>
          <w:lang w:val="en-US"/>
        </w:rPr>
        <w:drawing>
          <wp:inline distT="0" distB="0" distL="0" distR="0" wp14:anchorId="3BECE04D" wp14:editId="7664FEE7">
            <wp:extent cx="4500000" cy="3142361"/>
            <wp:effectExtent l="0" t="0" r="0" b="0"/>
            <wp:docPr id="380926751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FD3">
        <w:rPr>
          <w:noProof/>
          <w:lang w:val="en-US"/>
        </w:rPr>
        <w:drawing>
          <wp:inline distT="0" distB="0" distL="0" distR="0" wp14:anchorId="712DA1D7" wp14:editId="37E50923">
            <wp:extent cx="4500000" cy="3142361"/>
            <wp:effectExtent l="0" t="0" r="0" b="0"/>
            <wp:docPr id="1522839168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14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15C4F" w14:textId="10A02DA4" w:rsidR="009B5611" w:rsidRDefault="009B5611">
      <w:pPr>
        <w:rPr>
          <w:lang w:val="en-US"/>
        </w:rPr>
      </w:pPr>
    </w:p>
    <w:p w14:paraId="5B098D91" w14:textId="58C3F55D" w:rsidR="00432FD3" w:rsidRDefault="00432FD3">
      <w:pPr>
        <w:rPr>
          <w:lang w:val="en-US"/>
        </w:rPr>
      </w:pPr>
    </w:p>
    <w:p w14:paraId="74BB3F58" w14:textId="6BB12758" w:rsidR="00E7612E" w:rsidRDefault="00E7612E">
      <w:pPr>
        <w:rPr>
          <w:lang w:val="en-US"/>
        </w:rPr>
      </w:pPr>
      <w:r>
        <w:rPr>
          <w:lang w:val="en-US"/>
        </w:rPr>
        <w:br w:type="page"/>
      </w:r>
    </w:p>
    <w:p w14:paraId="063F5D6C" w14:textId="77777777" w:rsidR="009B5611" w:rsidRDefault="009B5611">
      <w:pPr>
        <w:rPr>
          <w:lang w:val="en-US"/>
        </w:rPr>
      </w:pPr>
    </w:p>
    <w:tbl>
      <w:tblPr>
        <w:tblW w:w="5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2"/>
        <w:gridCol w:w="1010"/>
        <w:gridCol w:w="182"/>
        <w:gridCol w:w="1090"/>
        <w:gridCol w:w="829"/>
        <w:gridCol w:w="191"/>
        <w:gridCol w:w="191"/>
      </w:tblGrid>
      <w:tr w:rsidR="00514562" w:rsidRPr="00BC32CD" w14:paraId="1078DE2D" w14:textId="77777777" w:rsidTr="00910C52">
        <w:trPr>
          <w:trHeight w:val="300"/>
        </w:trPr>
        <w:tc>
          <w:tcPr>
            <w:tcW w:w="5455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77F1C0A8" w14:textId="6AE7A47D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t-</w:t>
            </w:r>
            <w:r w:rsidR="001169D4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</w:t>
            </w:r>
            <w:r w:rsidRPr="005145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est canine receptors vs. reference receptor</w:t>
            </w:r>
          </w:p>
        </w:tc>
      </w:tr>
      <w:tr w:rsidR="00514562" w:rsidRPr="00BC32CD" w14:paraId="7393ED87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7F0229E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B8B4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98CC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0A7EB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6CC19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099F3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EEC1F7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 </w:t>
            </w:r>
          </w:p>
        </w:tc>
      </w:tr>
      <w:tr w:rsidR="00514562" w:rsidRPr="00514562" w14:paraId="3524596C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D0C5B38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41A88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AAD2B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23BB0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8AC73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C85A2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BF40C4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413E0924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E87633E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727A7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t</w:t>
            </w: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-value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8FB40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B87F6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</w:t>
            </w: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-value</w:t>
            </w:r>
          </w:p>
        </w:tc>
        <w:tc>
          <w:tcPr>
            <w:tcW w:w="121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0EBCDAC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Significance</w:t>
            </w:r>
            <w:proofErr w:type="spellEnd"/>
          </w:p>
        </w:tc>
      </w:tr>
      <w:tr w:rsidR="00514562" w:rsidRPr="00514562" w14:paraId="27EFD54B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3F172C3" w14:textId="2BABF292" w:rsidR="00514562" w:rsidRPr="00514562" w:rsidRDefault="00C032FE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C5DA8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3,63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1E66D" w14:textId="77777777" w:rsidR="00514562" w:rsidRPr="00514562" w:rsidRDefault="00514562" w:rsidP="0051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1A8C1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0,0222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3E70E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3CFFC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1EF6D2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01EA49D4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6D67397" w14:textId="2F0D48BB" w:rsidR="00514562" w:rsidRPr="00514562" w:rsidRDefault="00C032FE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D3D6C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4,35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A42B5" w14:textId="77777777" w:rsidR="00514562" w:rsidRPr="00514562" w:rsidRDefault="00514562" w:rsidP="0051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DF7DD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0,0121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AB885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59AFC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E79920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31A005E1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41EFE65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21AE6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2,63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EA87F" w14:textId="77777777" w:rsidR="00514562" w:rsidRPr="00514562" w:rsidRDefault="00514562" w:rsidP="0051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2D9CA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0,0580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A096D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87BED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27316E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71530155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30E5610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88F09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2356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C76A2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FD6E7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442A4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AD8EFA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2832CD40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8670507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8ADCB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KOR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00CD3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8F0D1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B46A3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1A458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4AA89A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7AE12038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FF8D7A8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63158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t</w:t>
            </w: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-value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FCEF0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2C274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</w:t>
            </w: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-value</w:t>
            </w:r>
          </w:p>
        </w:tc>
        <w:tc>
          <w:tcPr>
            <w:tcW w:w="121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BAA99F6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Significance</w:t>
            </w:r>
            <w:proofErr w:type="spellEnd"/>
          </w:p>
        </w:tc>
      </w:tr>
      <w:tr w:rsidR="00514562" w:rsidRPr="00514562" w14:paraId="4719F8AE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99E0AD7" w14:textId="6691EEBD" w:rsidR="00514562" w:rsidRPr="00514562" w:rsidRDefault="00C032FE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2B5BE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7,18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3197B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56D41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0,0020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D5444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**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6A611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2DD390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14412EFC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A65FBFC" w14:textId="7E859AD6" w:rsidR="00514562" w:rsidRPr="00514562" w:rsidRDefault="00C032FE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0C50B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2,36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4104F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29452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0,0774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0DDBD" w14:textId="77777777" w:rsidR="00514562" w:rsidRPr="00514562" w:rsidRDefault="00514562" w:rsidP="0051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76E3C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1CADB8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52C642BD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3B4236F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02168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0,49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E6294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8B2C4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0,6476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ECB5E" w14:textId="77777777" w:rsidR="00514562" w:rsidRPr="00514562" w:rsidRDefault="00514562" w:rsidP="0051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C9789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BE3A10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7D8164AE" w14:textId="77777777" w:rsidTr="00910C52">
        <w:trPr>
          <w:trHeight w:val="315"/>
        </w:trPr>
        <w:tc>
          <w:tcPr>
            <w:tcW w:w="1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FB3F14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AFA3C1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29F382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6FBE9C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F02E3B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2A52D1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B7FD69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6A339CC3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800689C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A1D2F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E7F38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37DF6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3E816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B63CB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402761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BC32CD" w14:paraId="523A3D59" w14:textId="77777777" w:rsidTr="00910C52">
        <w:trPr>
          <w:trHeight w:val="300"/>
        </w:trPr>
        <w:tc>
          <w:tcPr>
            <w:tcW w:w="5073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911CD97" w14:textId="76EEBEFE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</w:t>
            </w:r>
            <w:r w:rsidRPr="005145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-</w:t>
            </w:r>
            <w:r w:rsidR="001169D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</w:t>
            </w:r>
            <w:r w:rsidRPr="005145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est selectivity canine receptors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F126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1809BC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 </w:t>
            </w:r>
          </w:p>
        </w:tc>
      </w:tr>
      <w:tr w:rsidR="00514562" w:rsidRPr="00BC32CD" w14:paraId="2D7F62A3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F50672F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34678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65FA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BEF61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B219F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5B23F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23DA6D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 </w:t>
            </w:r>
          </w:p>
        </w:tc>
      </w:tr>
      <w:tr w:rsidR="00514562" w:rsidRPr="00514562" w14:paraId="2CEAA5A9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AF7D54B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E5C0F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t</w:t>
            </w: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-value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EA609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4610A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</w:t>
            </w: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-value</w:t>
            </w:r>
          </w:p>
        </w:tc>
        <w:tc>
          <w:tcPr>
            <w:tcW w:w="121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85B9833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Significance</w:t>
            </w:r>
            <w:proofErr w:type="spellEnd"/>
          </w:p>
        </w:tc>
      </w:tr>
      <w:tr w:rsidR="00514562" w:rsidRPr="00514562" w14:paraId="474898A0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0E202A9" w14:textId="6F1A40D2" w:rsidR="00514562" w:rsidRPr="00514562" w:rsidRDefault="00C032FE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CE510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7,13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C5E37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76828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0,0020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389E5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**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DD4FC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D08344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24703CCB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714128F" w14:textId="0780B130" w:rsidR="00514562" w:rsidRPr="00514562" w:rsidRDefault="00C032FE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8C905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12,00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4B330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B0144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0,0003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C7CD3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***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D6C84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F8D0D4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412695FF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0D9012E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EF57D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0,61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C8397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132A1" w14:textId="77777777" w:rsidR="00514562" w:rsidRPr="00514562" w:rsidRDefault="00514562" w:rsidP="005145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0,5754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029D" w14:textId="77777777" w:rsidR="00514562" w:rsidRPr="00514562" w:rsidRDefault="00514562" w:rsidP="0051456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0F662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28F407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226F9DDE" w14:textId="77777777" w:rsidTr="00910C52">
        <w:trPr>
          <w:trHeight w:val="300"/>
        </w:trPr>
        <w:tc>
          <w:tcPr>
            <w:tcW w:w="196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0552F3B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1AADF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50EF1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B2B4A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87366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FEEC5" w14:textId="77777777" w:rsidR="00514562" w:rsidRPr="00514562" w:rsidRDefault="00514562" w:rsidP="0051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87B675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14562" w:rsidRPr="00514562" w14:paraId="7006681C" w14:textId="77777777" w:rsidTr="00910C52">
        <w:trPr>
          <w:trHeight w:val="315"/>
        </w:trPr>
        <w:tc>
          <w:tcPr>
            <w:tcW w:w="1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080EB0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2842E3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9AED36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8AF5ED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095F9D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A5CDB2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10053" w14:textId="77777777" w:rsidR="00514562" w:rsidRPr="00514562" w:rsidRDefault="00514562" w:rsidP="005145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1456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32455CDA" w14:textId="77777777" w:rsidR="00233F44" w:rsidRDefault="00233F44" w:rsidP="00910C52">
      <w:pPr>
        <w:rPr>
          <w:b/>
          <w:bCs/>
          <w:lang w:val="en-US"/>
        </w:rPr>
      </w:pPr>
    </w:p>
    <w:p w14:paraId="0CD0C24A" w14:textId="77777777" w:rsidR="00233F44" w:rsidRDefault="00233F44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AEE2F61" w14:textId="2A07EB0B" w:rsidR="00910C52" w:rsidRDefault="00910C52" w:rsidP="00910C52">
      <w:pPr>
        <w:rPr>
          <w:lang w:val="en-US"/>
        </w:rPr>
      </w:pPr>
      <w:r w:rsidRPr="00470E5C">
        <w:rPr>
          <w:b/>
          <w:bCs/>
          <w:lang w:val="en-US"/>
        </w:rPr>
        <w:lastRenderedPageBreak/>
        <w:t xml:space="preserve">Figure </w:t>
      </w:r>
      <w:r>
        <w:rPr>
          <w:b/>
          <w:bCs/>
          <w:lang w:val="en-US"/>
        </w:rPr>
        <w:t>5</w:t>
      </w:r>
      <w:r>
        <w:rPr>
          <w:lang w:val="en-US"/>
        </w:rPr>
        <w:t xml:space="preserve"> </w:t>
      </w:r>
      <w:r>
        <w:rPr>
          <w:lang w:val="en-US"/>
        </w:rPr>
        <w:sym w:font="Webdings" w:char="F07C"/>
      </w:r>
      <w:r>
        <w:rPr>
          <w:lang w:val="en-US"/>
        </w:rPr>
        <w:t xml:space="preserve">Raw data for predicted </w:t>
      </w:r>
      <w:r w:rsidRPr="001169D4">
        <w:rPr>
          <w:i/>
          <w:iCs/>
          <w:lang w:val="en-US"/>
        </w:rPr>
        <w:t>pK</w:t>
      </w:r>
      <w:r w:rsidRPr="001169D4">
        <w:rPr>
          <w:i/>
          <w:iCs/>
          <w:vertAlign w:val="subscript"/>
          <w:lang w:val="en-US"/>
        </w:rPr>
        <w:t>i</w:t>
      </w:r>
      <w:r w:rsidRPr="001169D4">
        <w:rPr>
          <w:vertAlign w:val="subscript"/>
          <w:lang w:val="en-US"/>
        </w:rPr>
        <w:t xml:space="preserve"> </w:t>
      </w:r>
      <w:r>
        <w:rPr>
          <w:lang w:val="en-US"/>
        </w:rPr>
        <w:t>values and binding energy</w:t>
      </w:r>
    </w:p>
    <w:tbl>
      <w:tblPr>
        <w:tblW w:w="136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445"/>
        <w:gridCol w:w="1240"/>
        <w:gridCol w:w="2273"/>
        <w:gridCol w:w="1701"/>
        <w:gridCol w:w="1701"/>
        <w:gridCol w:w="1885"/>
        <w:gridCol w:w="2225"/>
      </w:tblGrid>
      <w:tr w:rsidR="00233F44" w:rsidRPr="00BC32CD" w14:paraId="4EDA9BFF" w14:textId="77777777" w:rsidTr="008E74EC">
        <w:trPr>
          <w:trHeight w:val="288"/>
          <w:tblHeader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4F11FB2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Receptor</w:t>
            </w:r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7FDD068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Ligand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5D50FA9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Model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06AAECBF" w14:textId="5C22EFAC" w:rsidR="00233F44" w:rsidRPr="00910C52" w:rsidRDefault="001169D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M</w:t>
            </w:r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 xml:space="preserve">ean </w:t>
            </w:r>
            <w:proofErr w:type="spellStart"/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predicted</w:t>
            </w:r>
            <w:proofErr w:type="spellEnd"/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 xml:space="preserve"> </w:t>
            </w:r>
            <w:proofErr w:type="spellStart"/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binding</w:t>
            </w:r>
            <w:proofErr w:type="spellEnd"/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 xml:space="preserve"> </w:t>
            </w:r>
            <w:proofErr w:type="spellStart"/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affinity</w:t>
            </w:r>
            <w:proofErr w:type="spellEnd"/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66490618" w14:textId="12E05659" w:rsidR="00233F44" w:rsidRPr="00910C52" w:rsidRDefault="001169D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A</w:t>
            </w:r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ffinity value 1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1A7BB517" w14:textId="0EC958A1" w:rsidR="00233F44" w:rsidRPr="00910C52" w:rsidRDefault="001169D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A</w:t>
            </w:r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ffinity value 2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56626F8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pIC50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195E39C3" w14:textId="618AFA81" w:rsidR="00233F44" w:rsidRPr="00910C52" w:rsidRDefault="008E74EC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val="en-US"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pIC50 </w:t>
            </w:r>
            <w:r w:rsidR="00233F44" w:rsidRPr="00910C5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val="en-US" w:eastAsia="de-DE"/>
                <w14:ligatures w14:val="none"/>
              </w:rPr>
              <w:t>converted to binding energy (kcal/mol)</w:t>
            </w:r>
          </w:p>
        </w:tc>
      </w:tr>
      <w:tr w:rsidR="00233F44" w:rsidRPr="00910C52" w14:paraId="01FE4FB9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39F5B4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37DA43D" w14:textId="00DCBDD5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6126BC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BBDDDA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-2,642631531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DEC3AA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-2,848387241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A924E3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-2,436875582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B49A8A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11,7885494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3D6C98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-7,895581392</w:t>
            </w:r>
          </w:p>
        </w:tc>
      </w:tr>
      <w:tr w:rsidR="00233F44" w:rsidRPr="00910C52" w14:paraId="45902632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44517D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9B0EBC3" w14:textId="40321F6F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3517DB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8504D1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-2,657701492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BAA380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-2,85185051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C3377AD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-2,463552475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F1D942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11,8091048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CC891D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-7,923618996</w:t>
            </w:r>
          </w:p>
        </w:tc>
      </w:tr>
      <w:tr w:rsidR="00233F44" w:rsidRPr="00910C52" w14:paraId="4EE94CD9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616296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B3E2037" w14:textId="5BFD4C05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966BDB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589DAB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-2,861696243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499983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-3,274133682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37082A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-2,449258804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5F486D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12,0873537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0E57C9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-8,303150414</w:t>
            </w:r>
          </w:p>
        </w:tc>
      </w:tr>
      <w:tr w:rsidR="00233F44" w:rsidRPr="00910C52" w14:paraId="7FA8748F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736102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017650B" w14:textId="644A6E5F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C8C108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4636B2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-2,370863438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5129C0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-2,638467789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5F8586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-2,103258848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61E171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11,4178577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B693F2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-7,389957942</w:t>
            </w:r>
          </w:p>
        </w:tc>
      </w:tr>
      <w:tr w:rsidR="00233F44" w:rsidRPr="00910C52" w14:paraId="04E6210D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C8C976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898EADD" w14:textId="4045830D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D76ECC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666C65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-2,181599379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FD2EF7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-2,674821854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A395A2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-1,688376904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942BF9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11,1597016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0BD9AB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-7,037832917</w:t>
            </w:r>
          </w:p>
        </w:tc>
      </w:tr>
      <w:tr w:rsidR="00233F44" w:rsidRPr="00910C52" w14:paraId="05919E7A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B8EA1C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9E11B26" w14:textId="28FE0700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BDB892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029956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-2,384443521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65664E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-2,747160435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B69670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-2,021726608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F84062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11,436381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6ECCD6D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-7,415223634</w:t>
            </w:r>
          </w:p>
        </w:tc>
      </w:tr>
      <w:tr w:rsidR="00233F44" w:rsidRPr="00910C52" w14:paraId="4E917F8E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E79538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F87795A" w14:textId="32C01B43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B475AD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B73FE1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-2,016076565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BE6622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-2,103957176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04FA6A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-1,928196192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D1672F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10,9339284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144FC5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-6,729878384</w:t>
            </w:r>
          </w:p>
        </w:tc>
      </w:tr>
      <w:tr w:rsidR="00233F44" w:rsidRPr="00910C52" w14:paraId="15F650F4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ED73E4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27D3156" w14:textId="2996622B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7DAA0A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951526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-2,12578392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FD1F98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-2,294427395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55E82E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-1,957140326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0CE90E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11,0835693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F9944E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-6,933988481</w:t>
            </w:r>
          </w:p>
        </w:tc>
      </w:tr>
      <w:tr w:rsidR="00233F44" w:rsidRPr="00910C52" w14:paraId="14F80657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58C691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6A8B05D" w14:textId="19791400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0828FD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BD408F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-1,860432386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0689C8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-2,232265472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8490A9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-1,488599181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FC6DC7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10,7216298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B039F0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-6,440303013</w:t>
            </w:r>
          </w:p>
        </w:tc>
      </w:tr>
      <w:tr w:rsidR="00233F44" w:rsidRPr="00910C52" w14:paraId="47BD1575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A17FFB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5B8D2BC" w14:textId="214DF30E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E79614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19662C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-1,035213828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158085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-0,984830618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943E2B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-1,085597038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6F5575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9,59603166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D25370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-4,904987186</w:t>
            </w:r>
          </w:p>
        </w:tc>
      </w:tr>
      <w:tr w:rsidR="00233F44" w:rsidRPr="00910C52" w14:paraId="20D52BE4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BED048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ED41693" w14:textId="23901407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972C33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2B80F9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-1,154434443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A39E77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-1,484832287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A70DBF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-0,824036479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759FE4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9,75864858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27BC22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-5,126796663</w:t>
            </w:r>
          </w:p>
        </w:tc>
      </w:tr>
      <w:tr w:rsidR="00233F44" w:rsidRPr="00910C52" w14:paraId="6935F637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D0180C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DB5250F" w14:textId="31E8948C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95B8C1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81A077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-0,982367873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99CB05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-1,312418818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B2643E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-0,652316279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69791A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9,52394978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FBAB81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-4,806667499</w:t>
            </w:r>
          </w:p>
        </w:tc>
      </w:tr>
      <w:tr w:rsidR="00233F44" w:rsidRPr="00910C52" w14:paraId="59EB5B17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633997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4940D6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ED2FCB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F35B93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-2,331500292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B0F70C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-2,777824879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A66A7E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-1,885175705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DB0286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11,3641664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A0AC31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-7,316722967</w:t>
            </w:r>
          </w:p>
        </w:tc>
      </w:tr>
      <w:tr w:rsidR="00233F44" w:rsidRPr="00910C52" w14:paraId="43ED2BDA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512665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DEDAB9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1DBB2D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468C1C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-2,31913805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1DF3A7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-2,535734177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BD40B5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-2,102541685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FCE8EED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11,3473043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24DF64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-7,293723066</w:t>
            </w:r>
          </w:p>
        </w:tc>
      </w:tr>
      <w:tr w:rsidR="00233F44" w:rsidRPr="00910C52" w14:paraId="47DDC7A4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CB816E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D54359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2981A2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030042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-2,20284605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D1C895D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-2,741052628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ACE80E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-1,664639354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E9B51B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11,188682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79B321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-7,077362265</w:t>
            </w:r>
          </w:p>
        </w:tc>
      </w:tr>
      <w:tr w:rsidR="00233F44" w:rsidRPr="00910C52" w14:paraId="66268E9F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240C14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942E34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61626FD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AE2659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-1,589422107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A61309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-1,906647205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D921B0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-1,272197008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AA792E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10,3519718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9BBD6A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-5,936089472</w:t>
            </w:r>
          </w:p>
        </w:tc>
      </w:tr>
      <w:tr w:rsidR="00233F44" w:rsidRPr="00910C52" w14:paraId="3DD4A2A7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03A4E5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7DB4A2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2B7793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3B28A7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-1,33554256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3772D1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-1,467006445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E09696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-1,204078674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D8BF23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10,0056801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CD7CCB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-5,46374759</w:t>
            </w:r>
          </w:p>
        </w:tc>
      </w:tr>
      <w:tr w:rsidR="00233F44" w:rsidRPr="00910C52" w14:paraId="40B7CF2A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170C04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canKOR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D8D34F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D34D08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E308FE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7,57862258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80D67FD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-1,57862258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55B0AF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-1,782711983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742971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10,3372412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0AA4F7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-5,915996995</w:t>
            </w:r>
          </w:p>
        </w:tc>
      </w:tr>
      <w:tr w:rsidR="00233F44" w:rsidRPr="00910C52" w14:paraId="0821F9BF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69361E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F2017D0" w14:textId="4919EFE2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D3E5D2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C8986A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-3,046562672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2FF7F7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-3,357208729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EC91D0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-2,735916615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739D21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12,3395115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03E111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-8,647093664</w:t>
            </w:r>
          </w:p>
        </w:tc>
      </w:tr>
      <w:tr w:rsidR="00233F44" w:rsidRPr="00910C52" w14:paraId="06799C9F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A76C0D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8D0071D" w14:textId="464B4F69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FADC0A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7C557D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-3,062063217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8C8507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-3,333827972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7C2B76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-2,7902987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59978F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12,3606542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BC16CD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-8,675932367</w:t>
            </w:r>
          </w:p>
        </w:tc>
      </w:tr>
      <w:tr w:rsidR="00233F44" w:rsidRPr="00910C52" w14:paraId="1D7A6DA7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27A46C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7FABB14" w14:textId="70EFB425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8E7C63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EACBFB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-2,838840246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443BA1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-3,228464603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547637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-2,449215889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18E78F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12,0561781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1C3540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-8,260626923</w:t>
            </w:r>
          </w:p>
        </w:tc>
      </w:tr>
      <w:tr w:rsidR="00233F44" w:rsidRPr="00910C52" w14:paraId="7DF7ECAD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CCD577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CA23C9C" w14:textId="2240373E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6FC239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1EDEF2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-2,282446384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FFCBE2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-2,580724716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E18ACB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-1,984168053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DF5F99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11,2972569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0761B0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-7,225458368</w:t>
            </w:r>
          </w:p>
        </w:tc>
      </w:tr>
      <w:tr w:rsidR="00233F44" w:rsidRPr="00910C52" w14:paraId="1FEE3639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B3FA2E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3597413" w14:textId="10BDAD62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9C6D5E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C096A1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-2,359653234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038E14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-2,674880981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1266B1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-2,044425488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6D7FED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11,402567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758422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-7,369101404</w:t>
            </w:r>
          </w:p>
        </w:tc>
      </w:tr>
      <w:tr w:rsidR="00233F44" w:rsidRPr="00910C52" w14:paraId="34324A70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0A2E5B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452D852" w14:textId="47A7E26D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941A8E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6F90A4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-2,306554317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B0BD1E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-2,657649994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F8181A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-1,955458522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AAF300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11,3301401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DD15EE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-7,270311081</w:t>
            </w:r>
          </w:p>
        </w:tc>
      </w:tr>
      <w:tr w:rsidR="00233F44" w:rsidRPr="00910C52" w14:paraId="79B20E99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85E7CF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BECADC7" w14:textId="4C4E4243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1D37EE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9B8A5C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-1,897843122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BBBD9A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-2,120501518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099646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-1,675184608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34A86B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10,772658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D1F6D5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-6,509905538</w:t>
            </w:r>
          </w:p>
        </w:tc>
      </w:tr>
      <w:tr w:rsidR="00233F44" w:rsidRPr="00910C52" w14:paraId="02F7FA81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EE6F0A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lastRenderedPageBreak/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CAC08AC" w14:textId="44269661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ED5709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D4C72D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-2,094874144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8DDBDB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-2,28553772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DC36CF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-1,904210687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89CD89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11,0414083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42DFAB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-6,876480965</w:t>
            </w:r>
          </w:p>
        </w:tc>
      </w:tr>
      <w:tr w:rsidR="00233F44" w:rsidRPr="00910C52" w14:paraId="38DD57DC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E51C6E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2498EC7" w14:textId="6B57699C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AF72B8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74CCB1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-2,219848394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817A89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-2,644816875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EAB791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-1,794879913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AC3F0C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11,2118732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9F937C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-7,108995058</w:t>
            </w:r>
          </w:p>
        </w:tc>
      </w:tr>
      <w:tr w:rsidR="00233F44" w:rsidRPr="00910C52" w14:paraId="0AADBE46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E805DD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D9D403F" w14:textId="04A935AD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4B698BD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C0E5B0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-0,884566665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DC8247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-1,141484022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22BD72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-0,627649307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D2C454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9,39054893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66ACFA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-4,624708741</w:t>
            </w:r>
          </w:p>
        </w:tc>
      </w:tr>
      <w:tr w:rsidR="00233F44" w:rsidRPr="00910C52" w14:paraId="63B9500A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6692D2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BF684C4" w14:textId="5680806E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B502B3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D97D3C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-0,876300812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4A41C2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-1,487547159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6D82FF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-0,265054524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477CDE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9,37927431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322A8F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-4,609330155</w:t>
            </w:r>
          </w:p>
        </w:tc>
      </w:tr>
      <w:tr w:rsidR="00233F44" w:rsidRPr="00910C52" w14:paraId="266A2B73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7408BF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2457424" w14:textId="1D1D19E0" w:rsidR="00233F44" w:rsidRPr="00910C52" w:rsidRDefault="00C032FE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D856FE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321ECA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-0,941894174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781457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-1,377289653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552F54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-0,506498754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17FAB8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9,46874365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9E44CF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-4,731366342</w:t>
            </w:r>
          </w:p>
        </w:tc>
      </w:tr>
      <w:tr w:rsidR="00233F44" w:rsidRPr="00910C52" w14:paraId="34CEAA88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211B4B1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C4DC2F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E3C6CD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F2782E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-2,414199829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9D52D0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-2,804311275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22E763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-2,024088144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5E5EAC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11,4769686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06D868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-7,470585125</w:t>
            </w:r>
          </w:p>
        </w:tc>
      </w:tr>
      <w:tr w:rsidR="00233F44" w:rsidRPr="00910C52" w14:paraId="75280B37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770F3F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34BBB9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B689C0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7374C6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-2,135811329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F7BEA2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-2,455384254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FD2E45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-1,816238642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48B1D6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11,0972467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7F2B57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-6,952644434</w:t>
            </w:r>
          </w:p>
        </w:tc>
      </w:tr>
      <w:tr w:rsidR="00233F44" w:rsidRPr="00910C52" w14:paraId="68E16F3E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C43224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ratMOR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687142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71DCB0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D02ACB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-1,970787048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AA9259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-2,330872059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6144A1A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-1,610701919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9505DF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10,8721535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B312EE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-6,64561742</w:t>
            </w:r>
          </w:p>
        </w:tc>
      </w:tr>
      <w:tr w:rsidR="00233F44" w:rsidRPr="00910C52" w14:paraId="1A14CA11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B758C1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78D38A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FC2819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3F3009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-1,23441875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C6A35D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-1,489558697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1A0272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-0,979278862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A78E8B5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9,86774717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B8435E7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-5,275607146</w:t>
            </w:r>
          </w:p>
        </w:tc>
      </w:tr>
      <w:tr w:rsidR="00233F44" w:rsidRPr="00910C52" w14:paraId="71622260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A98BE6D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0CE23AE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F3B9A0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C9029B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-1,263939977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19D86BB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-1,529914379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3469CC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-0,997965634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CAD4959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9,90801413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EE3B9F8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-5,330531271</w:t>
            </w:r>
          </w:p>
        </w:tc>
      </w:tr>
      <w:tr w:rsidR="00233F44" w:rsidRPr="00910C52" w14:paraId="73BCA8A5" w14:textId="77777777" w:rsidTr="00233F44">
        <w:trPr>
          <w:trHeight w:val="288"/>
          <w:jc w:val="center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CCDC16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humKOR</w:t>
            </w:r>
            <w:proofErr w:type="spellEnd"/>
          </w:p>
        </w:tc>
        <w:tc>
          <w:tcPr>
            <w:tcW w:w="1338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C823283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9D8A31C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227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6F622A4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-1,412942529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B9BD3A2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-1,426395178</w:t>
            </w:r>
          </w:p>
        </w:tc>
        <w:tc>
          <w:tcPr>
            <w:tcW w:w="170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412B076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-1,39948988</w:t>
            </w:r>
          </w:p>
        </w:tc>
        <w:tc>
          <w:tcPr>
            <w:tcW w:w="188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1DCC0D0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10,1112536</w:t>
            </w:r>
          </w:p>
        </w:tc>
        <w:tc>
          <w:tcPr>
            <w:tcW w:w="222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CDDCADF" w14:textId="77777777" w:rsidR="00233F44" w:rsidRPr="00910C52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10C5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-5,607749923</w:t>
            </w:r>
          </w:p>
        </w:tc>
      </w:tr>
    </w:tbl>
    <w:p w14:paraId="7075C7B8" w14:textId="77777777" w:rsidR="00910C52" w:rsidRDefault="00910C52" w:rsidP="00910C52">
      <w:pPr>
        <w:rPr>
          <w:lang w:val="en-US"/>
        </w:rPr>
      </w:pPr>
    </w:p>
    <w:p w14:paraId="657F266A" w14:textId="59F18D7E" w:rsidR="00233F44" w:rsidRDefault="00233F44">
      <w:pPr>
        <w:rPr>
          <w:lang w:val="en-US"/>
        </w:rPr>
      </w:pPr>
      <w:r>
        <w:rPr>
          <w:lang w:val="en-US"/>
        </w:rPr>
        <w:br w:type="page"/>
      </w:r>
    </w:p>
    <w:p w14:paraId="09DA9FDC" w14:textId="405A5C95" w:rsidR="00233F44" w:rsidRDefault="00233F44" w:rsidP="00233F44">
      <w:pPr>
        <w:rPr>
          <w:lang w:val="en-US"/>
        </w:rPr>
      </w:pPr>
      <w:r w:rsidRPr="00470E5C">
        <w:rPr>
          <w:b/>
          <w:bCs/>
          <w:lang w:val="en-US"/>
        </w:rPr>
        <w:lastRenderedPageBreak/>
        <w:t xml:space="preserve">Figure </w:t>
      </w:r>
      <w:r>
        <w:rPr>
          <w:b/>
          <w:bCs/>
          <w:lang w:val="en-US"/>
        </w:rPr>
        <w:t>6</w:t>
      </w:r>
      <w:r>
        <w:rPr>
          <w:lang w:val="en-US"/>
        </w:rPr>
        <w:sym w:font="Webdings" w:char="F07C"/>
      </w:r>
      <w:r>
        <w:rPr>
          <w:lang w:val="en-US"/>
        </w:rPr>
        <w:t xml:space="preserve">Raw data for pERK1/2 given in </w:t>
      </w:r>
      <w:r w:rsidRPr="00233F44">
        <w:rPr>
          <w:lang w:val="en-US"/>
        </w:rPr>
        <w:t>given as % of full agonist with subtracted control</w:t>
      </w:r>
    </w:p>
    <w:p w14:paraId="54C1C02F" w14:textId="77777777" w:rsidR="008B6FAF" w:rsidRPr="001169D4" w:rsidRDefault="008B6FAF" w:rsidP="00233F44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val="en-US" w:eastAsia="de-DE"/>
          <w14:ligatures w14:val="none"/>
        </w:rPr>
        <w:sectPr w:rsidR="008B6FAF" w:rsidRPr="001169D4" w:rsidSect="00233F44">
          <w:pgSz w:w="16838" w:h="11906" w:orient="landscape"/>
          <w:pgMar w:top="1417" w:right="1417" w:bottom="1417" w:left="1134" w:header="709" w:footer="709" w:gutter="0"/>
          <w:cols w:space="708"/>
          <w:titlePg/>
          <w:docGrid w:linePitch="360"/>
        </w:sectPr>
      </w:pPr>
    </w:p>
    <w:tbl>
      <w:tblPr>
        <w:tblW w:w="6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340"/>
        <w:gridCol w:w="1240"/>
        <w:gridCol w:w="1640"/>
        <w:gridCol w:w="1400"/>
      </w:tblGrid>
      <w:tr w:rsidR="00233F44" w:rsidRPr="00233F44" w14:paraId="35255C47" w14:textId="77777777" w:rsidTr="00233F4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26D8B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1715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5333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7ABCF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70DB4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33F44" w:rsidRPr="00233F44" w14:paraId="4797E299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7551D7DF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control</w:t>
            </w:r>
            <w:proofErr w:type="spellEnd"/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5FD387AC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Full Agonist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5108CB3E" w14:textId="7DDC91B4" w:rsidR="00233F44" w:rsidRPr="00233F44" w:rsidRDefault="00C032FE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5969E9BB" w14:textId="11CE980F" w:rsidR="00233F44" w:rsidRPr="00233F44" w:rsidRDefault="00C032FE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156082" w:fill="156082"/>
            <w:noWrap/>
            <w:vAlign w:val="bottom"/>
            <w:hideMark/>
          </w:tcPr>
          <w:p w14:paraId="4F388D77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</w:tr>
      <w:tr w:rsidR="00233F44" w:rsidRPr="00233F44" w14:paraId="66A686BA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8DCF5A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0,10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FC8DAFD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1,11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785F52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0,56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91A997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0,52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5C7DF17F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0,33</w:t>
            </w:r>
          </w:p>
        </w:tc>
      </w:tr>
      <w:tr w:rsidR="00233F44" w:rsidRPr="00233F44" w14:paraId="34D2EFA0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D8B7580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-0,10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A276082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0,89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3AE06C3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0,58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6462EC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0,30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2D7D23C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0,30</w:t>
            </w:r>
          </w:p>
        </w:tc>
      </w:tr>
      <w:tr w:rsidR="00233F44" w:rsidRPr="00233F44" w14:paraId="44D62210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B3F8E8A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-0,02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04C0D8F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0B1277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0,80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743546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0,52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0D099CEF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0,54</w:t>
            </w:r>
          </w:p>
        </w:tc>
      </w:tr>
      <w:tr w:rsidR="00233F44" w:rsidRPr="00233F44" w14:paraId="0699925E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5E5A43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0,02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5D9BB1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1,09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CEBCE93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0,86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D60E073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0,43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88F902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0,71</w:t>
            </w:r>
          </w:p>
        </w:tc>
      </w:tr>
      <w:tr w:rsidR="00233F44" w:rsidRPr="00233F44" w14:paraId="134F4816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C90D91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0,03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BE5495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0,85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63C078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0,89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7F93CAD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0,49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0F999E0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0,56</w:t>
            </w:r>
          </w:p>
        </w:tc>
      </w:tr>
      <w:tr w:rsidR="00233F44" w:rsidRPr="00233F44" w14:paraId="540C853B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38D1E8D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-0,03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7D9E7A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1,15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D98E91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0,94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E3378D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0,31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7AEB2C3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0,32</w:t>
            </w:r>
          </w:p>
        </w:tc>
      </w:tr>
      <w:tr w:rsidR="00233F44" w:rsidRPr="00233F44" w14:paraId="2415B338" w14:textId="77777777" w:rsidTr="00233F4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0109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1067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70508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AD90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76D38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33F44" w:rsidRPr="00233F44" w14:paraId="5AE38BA9" w14:textId="77777777" w:rsidTr="00233F44">
        <w:trPr>
          <w:trHeight w:val="864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8935D2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1169D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p</w:t>
            </w: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-value compared to control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A841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1,02E-08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DC643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3,17E-06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BF3E5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88643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0,005</w:t>
            </w:r>
          </w:p>
        </w:tc>
      </w:tr>
    </w:tbl>
    <w:p w14:paraId="68D1CB71" w14:textId="77777777" w:rsidR="00233F44" w:rsidRDefault="00233F44"/>
    <w:tbl>
      <w:tblPr>
        <w:tblW w:w="6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340"/>
        <w:gridCol w:w="1240"/>
        <w:gridCol w:w="1640"/>
        <w:gridCol w:w="1400"/>
      </w:tblGrid>
      <w:tr w:rsidR="00233F44" w:rsidRPr="00233F44" w14:paraId="65B8E17C" w14:textId="77777777" w:rsidTr="00233F4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398DE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6AF2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F87C7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8AA2C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51B66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33F44" w:rsidRPr="00233F44" w14:paraId="775CDB54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00AF4331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control</w:t>
            </w:r>
            <w:proofErr w:type="spellEnd"/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5EB16CEA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Full Agonist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57AC3D1A" w14:textId="000731C7" w:rsidR="00233F44" w:rsidRPr="00233F44" w:rsidRDefault="00C032FE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05B0E990" w14:textId="1875F365" w:rsidR="00233F44" w:rsidRPr="00233F44" w:rsidRDefault="00C032FE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156082" w:fill="156082"/>
            <w:noWrap/>
            <w:vAlign w:val="bottom"/>
            <w:hideMark/>
          </w:tcPr>
          <w:p w14:paraId="6EFCE7FE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</w:tr>
      <w:tr w:rsidR="00233F44" w:rsidRPr="00233F44" w14:paraId="14441215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05720A0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0,17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98B5E62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2B0C1A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0,76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201D44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0,26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B3A3D0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0,32</w:t>
            </w:r>
          </w:p>
        </w:tc>
      </w:tr>
      <w:tr w:rsidR="00233F44" w:rsidRPr="00233F44" w14:paraId="57CD2E60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2766F9F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-0,17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4A4DEE2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0,99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4075FD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0,74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9F394FD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0,29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20A7935E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0,27</w:t>
            </w:r>
          </w:p>
        </w:tc>
      </w:tr>
      <w:tr w:rsidR="00233F44" w:rsidRPr="00233F44" w14:paraId="505C9384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578FFAC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-0,03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DF571C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0,98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C1AC8B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0,82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A93041F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0,06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5120BD3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0,07</w:t>
            </w:r>
          </w:p>
        </w:tc>
      </w:tr>
      <w:tr w:rsidR="00233F44" w:rsidRPr="00233F44" w14:paraId="3B1E1039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A93FE2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0,03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A89F7C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9F396C9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0,85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0EC82C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0,19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2C61B30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0,54</w:t>
            </w:r>
          </w:p>
        </w:tc>
      </w:tr>
      <w:tr w:rsidR="00233F44" w:rsidRPr="00233F44" w14:paraId="3F39DEA4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B613E2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0,04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C999FF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1,08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C9B1CCE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0,66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5ACBC4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0,01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EC0383A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0,15</w:t>
            </w:r>
          </w:p>
        </w:tc>
      </w:tr>
      <w:tr w:rsidR="00233F44" w:rsidRPr="00233F44" w14:paraId="0BB7F707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A1EFDB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-0,04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1F7270D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1A1D699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0,37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8B259E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0,08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2D2F540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0,11</w:t>
            </w:r>
          </w:p>
        </w:tc>
      </w:tr>
      <w:tr w:rsidR="00233F44" w:rsidRPr="00233F44" w14:paraId="233AEDBC" w14:textId="77777777" w:rsidTr="00233F4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708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5D298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EC1B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AAE50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F91E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33F44" w:rsidRPr="00233F44" w14:paraId="3F54B78B" w14:textId="77777777" w:rsidTr="00233F44">
        <w:trPr>
          <w:trHeight w:val="864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BF0643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1169D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p</w:t>
            </w: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-value compared to control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FFE54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1,46E-06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C82A7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4,35E-04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D2BF6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C80C4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0,540</w:t>
            </w:r>
          </w:p>
        </w:tc>
      </w:tr>
    </w:tbl>
    <w:p w14:paraId="53768B69" w14:textId="77777777" w:rsidR="00233F44" w:rsidRDefault="00233F44"/>
    <w:p w14:paraId="5D96BC95" w14:textId="77777777" w:rsidR="00233F44" w:rsidRDefault="00233F44"/>
    <w:tbl>
      <w:tblPr>
        <w:tblW w:w="6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340"/>
        <w:gridCol w:w="1240"/>
        <w:gridCol w:w="1640"/>
        <w:gridCol w:w="1400"/>
      </w:tblGrid>
      <w:tr w:rsidR="00233F44" w:rsidRPr="00233F44" w14:paraId="547A7322" w14:textId="77777777" w:rsidTr="00233F4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43DD9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7864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3D8A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AD39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B640F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33F44" w:rsidRPr="00233F44" w14:paraId="6CBEA36C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789FB78A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control</w:t>
            </w:r>
            <w:proofErr w:type="spellEnd"/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22512152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Full Agonist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1D7807C1" w14:textId="3DAC400E" w:rsidR="00233F44" w:rsidRPr="00233F44" w:rsidRDefault="00C032FE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20CE3D19" w14:textId="1422334D" w:rsidR="00233F44" w:rsidRPr="00233F44" w:rsidRDefault="00C032FE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156082" w:fill="156082"/>
            <w:noWrap/>
            <w:vAlign w:val="bottom"/>
            <w:hideMark/>
          </w:tcPr>
          <w:p w14:paraId="230AB496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</w:tr>
      <w:tr w:rsidR="00233F44" w:rsidRPr="00233F44" w14:paraId="236484D3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8906AA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-0,06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757A132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0,89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7CFB48F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0,93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64EB109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0,40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3EA6D0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0,70</w:t>
            </w:r>
          </w:p>
        </w:tc>
      </w:tr>
      <w:tr w:rsidR="00233F44" w:rsidRPr="00233F44" w14:paraId="1F181450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24854BD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0,06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BE7B872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1,11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39BA27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1,25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4B479C9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0,29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6AB0E39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1,23</w:t>
            </w:r>
          </w:p>
        </w:tc>
      </w:tr>
      <w:tr w:rsidR="00233F44" w:rsidRPr="00233F44" w14:paraId="35C35A31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9D00F9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-0,03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DF2D51E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1,10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7E6C1D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0,57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AA6CB5D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0,19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BD4977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0,67</w:t>
            </w:r>
          </w:p>
        </w:tc>
      </w:tr>
      <w:tr w:rsidR="00233F44" w:rsidRPr="00233F44" w14:paraId="26A8814F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267D8DA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0,03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4F6EEE0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0,90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036CC63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0,54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14BB09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0,24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6FC2FE73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1,29</w:t>
            </w:r>
          </w:p>
        </w:tc>
      </w:tr>
      <w:tr w:rsidR="00233F44" w:rsidRPr="00233F44" w14:paraId="245C6E2F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9756D2C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-0,03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8E9F0AD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1C2DF7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0,75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C0377B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0,27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C13F2F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1,04</w:t>
            </w:r>
          </w:p>
        </w:tc>
      </w:tr>
      <w:tr w:rsidR="00233F44" w:rsidRPr="00233F44" w14:paraId="1EFC330D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8FBB82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0,03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BD450B0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0,98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B28435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0,99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2ABF41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0,05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9BFD28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1,40</w:t>
            </w:r>
          </w:p>
        </w:tc>
      </w:tr>
      <w:tr w:rsidR="00233F44" w:rsidRPr="00233F44" w14:paraId="608ED1F5" w14:textId="77777777" w:rsidTr="00233F4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F416E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DEC48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5F65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E8C58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ADFF6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33F44" w:rsidRPr="00233F44" w14:paraId="73493875" w14:textId="77777777" w:rsidTr="00233F44">
        <w:trPr>
          <w:trHeight w:val="864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198BED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1169D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p</w:t>
            </w: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-value compared to control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A00D5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E96EA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3,35E-07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56F0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0,290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1D6A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2,37E-08</w:t>
            </w:r>
          </w:p>
        </w:tc>
      </w:tr>
    </w:tbl>
    <w:p w14:paraId="05CF216D" w14:textId="77777777" w:rsidR="00233F44" w:rsidRDefault="00233F44"/>
    <w:tbl>
      <w:tblPr>
        <w:tblW w:w="6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340"/>
        <w:gridCol w:w="1240"/>
        <w:gridCol w:w="1640"/>
        <w:gridCol w:w="1400"/>
      </w:tblGrid>
      <w:tr w:rsidR="00233F44" w:rsidRPr="00233F44" w14:paraId="2EE78886" w14:textId="77777777" w:rsidTr="00233F4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415A2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EE4AF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D894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C78CA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9AC1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33F44" w:rsidRPr="00233F44" w14:paraId="315F1D4E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036D4F2E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control</w:t>
            </w:r>
            <w:proofErr w:type="spellEnd"/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13834AAA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Full Agonist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2ED42304" w14:textId="2B7A9369" w:rsidR="00233F44" w:rsidRPr="00233F44" w:rsidRDefault="00C032FE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1B502054" w14:textId="7F16DF1F" w:rsidR="00233F44" w:rsidRPr="00233F44" w:rsidRDefault="00C032FE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156082" w:fill="156082"/>
            <w:noWrap/>
            <w:vAlign w:val="bottom"/>
            <w:hideMark/>
          </w:tcPr>
          <w:p w14:paraId="6BF5021E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</w:tr>
      <w:tr w:rsidR="00233F44" w:rsidRPr="00233F44" w14:paraId="5FF4427B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8F3FC19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-0,16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31B1EDA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0,86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27B6DE2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0,81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433450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0,41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DEBF3C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0,66</w:t>
            </w:r>
          </w:p>
        </w:tc>
      </w:tr>
      <w:tr w:rsidR="00233F44" w:rsidRPr="00233F44" w14:paraId="607ECFF2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8A74838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0,16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48A5687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1,14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A2625C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0,87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48407A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0,48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4825782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0,91</w:t>
            </w:r>
          </w:p>
        </w:tc>
      </w:tr>
      <w:tr w:rsidR="00233F44" w:rsidRPr="00233F44" w14:paraId="5C6226D4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BFC731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-0,02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ED7528E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586E35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0,64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2CC143C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0,46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A31324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0,70</w:t>
            </w:r>
          </w:p>
        </w:tc>
      </w:tr>
      <w:tr w:rsidR="00233F44" w:rsidRPr="00233F44" w14:paraId="7EC32771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C7881D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0,02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619BB04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1,09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428853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0,65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18B2CBA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0,59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433FB9AE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0,60</w:t>
            </w:r>
          </w:p>
        </w:tc>
      </w:tr>
      <w:tr w:rsidR="00233F44" w:rsidRPr="00233F44" w14:paraId="5064A560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FCD151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-0,01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9AEAA5C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1,05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CCA5C31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0,67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A3FBCA9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0,54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5A3578B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0,79</w:t>
            </w:r>
          </w:p>
        </w:tc>
      </w:tr>
      <w:tr w:rsidR="00233F44" w:rsidRPr="00233F44" w14:paraId="6D4EF454" w14:textId="77777777" w:rsidTr="00233F4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02923C0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0,01</w:t>
            </w:r>
          </w:p>
        </w:tc>
        <w:tc>
          <w:tcPr>
            <w:tcW w:w="13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54D485B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0,95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0DD891A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0,73</w:t>
            </w:r>
          </w:p>
        </w:tc>
        <w:tc>
          <w:tcPr>
            <w:tcW w:w="16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DE16D35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0,57</w:t>
            </w:r>
          </w:p>
        </w:tc>
        <w:tc>
          <w:tcPr>
            <w:tcW w:w="140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5C275E06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1,05</w:t>
            </w:r>
          </w:p>
        </w:tc>
      </w:tr>
      <w:tr w:rsidR="00233F44" w:rsidRPr="00233F44" w14:paraId="4B20C39B" w14:textId="77777777" w:rsidTr="00233F44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026CA" w14:textId="77777777" w:rsidR="00233F44" w:rsidRPr="00233F44" w:rsidRDefault="00233F44" w:rsidP="00233F4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D8FD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D584C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3526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CEF8" w14:textId="77777777" w:rsidR="00233F44" w:rsidRPr="00233F44" w:rsidRDefault="00233F44" w:rsidP="00233F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33F44" w:rsidRPr="00233F44" w14:paraId="76AD8635" w14:textId="77777777" w:rsidTr="00233F44">
        <w:trPr>
          <w:trHeight w:val="864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FCDE09" w14:textId="77777777" w:rsidR="00233F44" w:rsidRPr="00233F44" w:rsidRDefault="00233F44" w:rsidP="00233F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1169D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p</w:t>
            </w: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-value compared to control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D91B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1,80E-09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BD8D7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5,89E-06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AB003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0,001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F18F7" w14:textId="77777777" w:rsidR="00233F44" w:rsidRPr="00233F44" w:rsidRDefault="00233F44" w:rsidP="00233F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33F4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1,54E-06</w:t>
            </w:r>
          </w:p>
        </w:tc>
      </w:tr>
    </w:tbl>
    <w:p w14:paraId="27F6A4C4" w14:textId="77777777" w:rsidR="008B6FAF" w:rsidRDefault="008B6FAF">
      <w:pPr>
        <w:rPr>
          <w:lang w:val="en-US"/>
        </w:rPr>
        <w:sectPr w:rsidR="008B6FAF" w:rsidSect="008B6FAF">
          <w:type w:val="continuous"/>
          <w:pgSz w:w="16838" w:h="11906" w:orient="landscape"/>
          <w:pgMar w:top="1417" w:right="1417" w:bottom="1417" w:left="1134" w:header="709" w:footer="709" w:gutter="0"/>
          <w:cols w:num="2" w:space="708"/>
          <w:titlePg/>
          <w:docGrid w:linePitch="360"/>
        </w:sectPr>
      </w:pPr>
    </w:p>
    <w:p w14:paraId="5D3CF075" w14:textId="27F75377" w:rsidR="00233F44" w:rsidRDefault="002126E2">
      <w:pPr>
        <w:rPr>
          <w:lang w:val="en-US"/>
        </w:rPr>
      </w:pPr>
      <w:r>
        <w:rPr>
          <w:b/>
          <w:bCs/>
          <w:lang w:val="en-US"/>
        </w:rPr>
        <w:lastRenderedPageBreak/>
        <w:t>Table 2</w:t>
      </w:r>
      <w:r>
        <w:rPr>
          <w:lang w:val="en-US"/>
        </w:rPr>
        <w:sym w:font="Webdings" w:char="F07C"/>
      </w:r>
      <w:r>
        <w:rPr>
          <w:lang w:val="en-US"/>
        </w:rPr>
        <w:t>Raw data for calculation of binding pockets</w:t>
      </w:r>
    </w:p>
    <w:p w14:paraId="25264EC5" w14:textId="77777777" w:rsidR="00F41184" w:rsidRPr="002340BE" w:rsidRDefault="00F41184" w:rsidP="000D1445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FFFFFF"/>
          <w:kern w:val="0"/>
          <w:sz w:val="22"/>
          <w:szCs w:val="22"/>
          <w:lang w:val="en-US" w:eastAsia="de-DE"/>
          <w14:ligatures w14:val="none"/>
        </w:rPr>
        <w:sectPr w:rsidR="00F41184" w:rsidRPr="002340BE" w:rsidSect="008B6FAF">
          <w:type w:val="continuous"/>
          <w:pgSz w:w="16838" w:h="11906" w:orient="landscape"/>
          <w:pgMar w:top="1417" w:right="1417" w:bottom="1417" w:left="1134" w:header="709" w:footer="709" w:gutter="0"/>
          <w:cols w:space="708"/>
          <w:titlePg/>
          <w:docGrid w:linePitch="360"/>
        </w:sectPr>
      </w:pPr>
    </w:p>
    <w:tbl>
      <w:tblPr>
        <w:tblW w:w="66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445"/>
        <w:gridCol w:w="1240"/>
        <w:gridCol w:w="1240"/>
        <w:gridCol w:w="1520"/>
      </w:tblGrid>
      <w:tr w:rsidR="002126E2" w:rsidRPr="002126E2" w14:paraId="365199B5" w14:textId="77777777" w:rsidTr="00CB0FA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60BA88DB" w14:textId="1051F712" w:rsidR="002126E2" w:rsidRPr="002126E2" w:rsidRDefault="00F41184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Receptor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6F211C16" w14:textId="77777777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Ligand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643F72B9" w14:textId="77777777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Model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center"/>
            <w:hideMark/>
          </w:tcPr>
          <w:p w14:paraId="7121116D" w14:textId="6EE86275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Volume</w:t>
            </w:r>
            <w:r w:rsidR="00C9148E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 xml:space="preserve"> [Å³]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156082" w:fill="156082"/>
            <w:noWrap/>
            <w:vAlign w:val="center"/>
            <w:hideMark/>
          </w:tcPr>
          <w:p w14:paraId="1CA663DB" w14:textId="77777777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 xml:space="preserve">Surface </w:t>
            </w:r>
            <w:proofErr w:type="spellStart"/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holes</w:t>
            </w:r>
            <w:proofErr w:type="spellEnd"/>
          </w:p>
        </w:tc>
      </w:tr>
      <w:tr w:rsidR="002126E2" w:rsidRPr="002126E2" w14:paraId="20E86C63" w14:textId="77777777" w:rsidTr="00CB0FA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38283BA" w14:textId="3FCBDD0A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10461A4" w14:textId="5E6E6C7C" w:rsidR="002126E2" w:rsidRPr="002126E2" w:rsidRDefault="00C032FE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022C025" w14:textId="77777777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032371D" w14:textId="444B41C0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992</w:t>
            </w:r>
            <w:r w:rsidR="00CB0F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01792E0D" w14:textId="77777777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0ADFBDBC" w14:textId="77777777" w:rsidTr="007B396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0F92C645" w14:textId="4F888EF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64D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CCCFBCE" w14:textId="5DEF5D0D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EE4C88B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9EE4F4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1038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66634F2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6995EE11" w14:textId="77777777" w:rsidTr="007B396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447E8028" w14:textId="7BA1C1AE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64D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4075479" w14:textId="7DCB0253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8408CE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F6A9027" w14:textId="51A7B8C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960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0628E2EA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2782A27C" w14:textId="77777777" w:rsidTr="007B396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37DAF1D2" w14:textId="3E3A0B5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64D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57BD17D" w14:textId="64C515DC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A209E3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061D2AF" w14:textId="6CD79F66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737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33DC5A5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CB0FAD" w:rsidRPr="002126E2" w14:paraId="21E1AF0A" w14:textId="77777777" w:rsidTr="007B396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59A03195" w14:textId="0B6ECA54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64D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19B065B" w14:textId="12A8EDCA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34FBA1B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4A39121" w14:textId="6E356DE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705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1203410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53E44715" w14:textId="77777777" w:rsidTr="007B396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6A04C6C8" w14:textId="317088C3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64D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44AD0AE" w14:textId="0D8ADBB3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5347DE0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9CDCBF8" w14:textId="4D031EEB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749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4716E1E1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0F0C3576" w14:textId="77777777" w:rsidTr="007B396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7787E25E" w14:textId="154B9D7B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64D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3042603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133104A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F04C07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868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5459AB44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</w:t>
            </w:r>
          </w:p>
        </w:tc>
      </w:tr>
      <w:tr w:rsidR="00CB0FAD" w:rsidRPr="002126E2" w14:paraId="50E41F1E" w14:textId="77777777" w:rsidTr="007B396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626B969A" w14:textId="456496A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64D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47D8EA0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FD5738D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ABEE9D9" w14:textId="46952E2D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822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391E0CF7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</w:t>
            </w:r>
          </w:p>
        </w:tc>
      </w:tr>
      <w:tr w:rsidR="00CB0FAD" w:rsidRPr="002126E2" w14:paraId="0A2610BA" w14:textId="77777777" w:rsidTr="007B396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5A8AB55D" w14:textId="4768FBDD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64D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65C871B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6B7D3D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54813A4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830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39263759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2126E2" w:rsidRPr="002126E2" w14:paraId="612952C7" w14:textId="77777777" w:rsidTr="00CB0FA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15C564E" w14:textId="238D7C9A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E67EB03" w14:textId="5D88EEC9" w:rsidR="002126E2" w:rsidRPr="002126E2" w:rsidRDefault="00C032FE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3AFDBE1" w14:textId="77777777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C934871" w14:textId="37A8D254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985</w:t>
            </w:r>
            <w:r w:rsidR="00CB0F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794EDAB5" w14:textId="77777777" w:rsidR="002126E2" w:rsidRPr="002126E2" w:rsidRDefault="002126E2" w:rsidP="000D14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666CE0AE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09599468" w14:textId="5E7AA6F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C9F13C6" w14:textId="77C3DDB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DC68367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3ABAC2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1138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3BF94F8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231E602F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79F46FF7" w14:textId="5D48E45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1784121" w14:textId="726A5B1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D676621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2C5E35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1086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6CAF7B69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CB0FAD" w:rsidRPr="002126E2" w14:paraId="6FF982BC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5F5CBA6C" w14:textId="79B754B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368A8CA" w14:textId="5F0F5ED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12001E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3F607C9" w14:textId="3E302B0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563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30957014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</w:tr>
      <w:tr w:rsidR="00CB0FAD" w:rsidRPr="002126E2" w14:paraId="425B661F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52194D79" w14:textId="6835D7FF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FBDF971" w14:textId="222C0AA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6173FC4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4F60244" w14:textId="4CEFA0B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607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4CC1D02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6C79E4E3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47699A10" w14:textId="0E6B3DB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94839BF" w14:textId="38008E46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2DC1760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079802F" w14:textId="7A33AF56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823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003781C4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40D440D8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1B4ECA82" w14:textId="64F85FA3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8BBB09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373A3F9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66643A0" w14:textId="7489416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890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2C3D257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</w:tr>
      <w:tr w:rsidR="00CB0FAD" w:rsidRPr="002126E2" w14:paraId="7E417D27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29C871CA" w14:textId="072F426A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9C22BA0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9105969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3430B82" w14:textId="03A7FF93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830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3E1D1F2B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</w:tr>
      <w:tr w:rsidR="00CB0FAD" w:rsidRPr="002126E2" w14:paraId="7BFF2CE2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316B2B6B" w14:textId="7ACC2E1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76D7139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C9D913E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3D9C2FB" w14:textId="4624EBD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708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5419C749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7294563B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</w:tcPr>
          <w:p w14:paraId="342D39EC" w14:textId="5CF7348E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4613E24F" w14:textId="51DFADD1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Fentanyl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03DDC6CC" w14:textId="68A82AF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6E202845" w14:textId="4F844771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807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C1E4F5" w:themeFill="accent1" w:themeFillTint="33"/>
            <w:noWrap/>
            <w:vAlign w:val="center"/>
          </w:tcPr>
          <w:p w14:paraId="62B5C6B1" w14:textId="20B5A46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</w:tr>
      <w:tr w:rsidR="00CB0FAD" w:rsidRPr="002126E2" w14:paraId="692231EC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</w:tcPr>
          <w:p w14:paraId="1E85890E" w14:textId="5474864B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</w:tcPr>
          <w:p w14:paraId="03E795C3" w14:textId="6E6D020B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Fentanyl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</w:tcPr>
          <w:p w14:paraId="66690BBD" w14:textId="1684E88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</w:tcPr>
          <w:p w14:paraId="66F450D0" w14:textId="63CEBCE3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1162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</w:tcPr>
          <w:p w14:paraId="45CD1EC4" w14:textId="0D31386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CB0FAD" w:rsidRPr="002126E2" w14:paraId="7A481900" w14:textId="77777777" w:rsidTr="00342024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</w:tcPr>
          <w:p w14:paraId="38904FB5" w14:textId="56F90AEA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840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cMOR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134E9F09" w14:textId="66F4569B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Fentanyl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4A37CC4C" w14:textId="03D834C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59A56A02" w14:textId="690E89B3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919.7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C1E4F5" w:themeFill="accent1" w:themeFillTint="33"/>
            <w:noWrap/>
            <w:vAlign w:val="center"/>
          </w:tcPr>
          <w:p w14:paraId="39E0A5DE" w14:textId="6DC586C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</w:tr>
    </w:tbl>
    <w:p w14:paraId="394EF45C" w14:textId="6D6A1896" w:rsidR="00CB0FAD" w:rsidRDefault="00CB0FAD">
      <w:pPr>
        <w:rPr>
          <w:sz w:val="28"/>
          <w:szCs w:val="28"/>
        </w:rPr>
      </w:pPr>
    </w:p>
    <w:tbl>
      <w:tblPr>
        <w:tblW w:w="66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445"/>
        <w:gridCol w:w="1240"/>
        <w:gridCol w:w="1240"/>
        <w:gridCol w:w="1520"/>
      </w:tblGrid>
      <w:tr w:rsidR="00F41184" w:rsidRPr="002126E2" w14:paraId="415D45E1" w14:textId="77777777" w:rsidTr="00CB0FA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156082"/>
            <w:noWrap/>
            <w:vAlign w:val="center"/>
          </w:tcPr>
          <w:p w14:paraId="02AAB69A" w14:textId="1A3E134D" w:rsidR="00F41184" w:rsidRPr="00F41184" w:rsidRDefault="00CB0FAD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sz w:val="28"/>
                <w:szCs w:val="28"/>
              </w:rPr>
              <w:br w:type="column"/>
            </w:r>
            <w:r w:rsidR="00F4118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Receptor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156082"/>
            <w:noWrap/>
            <w:vAlign w:val="center"/>
          </w:tcPr>
          <w:p w14:paraId="6A2BF288" w14:textId="64D0D66C" w:rsidR="00F41184" w:rsidRPr="00F41184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Ligand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156082"/>
            <w:noWrap/>
            <w:vAlign w:val="center"/>
          </w:tcPr>
          <w:p w14:paraId="33043B47" w14:textId="3ABEDEAD" w:rsidR="00F41184" w:rsidRPr="00F41184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Model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156082"/>
            <w:noWrap/>
            <w:vAlign w:val="center"/>
          </w:tcPr>
          <w:p w14:paraId="4462E48A" w14:textId="32E5245B" w:rsidR="00F41184" w:rsidRPr="00F41184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Volume</w:t>
            </w:r>
            <w:r w:rsidR="00C9148E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 xml:space="preserve"> [Å³]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156082"/>
            <w:noWrap/>
            <w:vAlign w:val="center"/>
          </w:tcPr>
          <w:p w14:paraId="20E6627E" w14:textId="65692D59" w:rsidR="00F41184" w:rsidRPr="00F41184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 xml:space="preserve">Surface </w:t>
            </w:r>
            <w:proofErr w:type="spellStart"/>
            <w:r w:rsidRPr="002126E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de-DE"/>
                <w14:ligatures w14:val="none"/>
              </w:rPr>
              <w:t>holes</w:t>
            </w:r>
            <w:proofErr w:type="spellEnd"/>
          </w:p>
        </w:tc>
      </w:tr>
      <w:tr w:rsidR="00F41184" w:rsidRPr="002126E2" w14:paraId="6CC8CD89" w14:textId="77777777" w:rsidTr="00CB0FA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769D37D" w14:textId="33815AE9" w:rsidR="00F41184" w:rsidRPr="002126E2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1E31FC8" w14:textId="251C0A35" w:rsidR="00F41184" w:rsidRPr="002126E2" w:rsidRDefault="00C032FE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146E612" w14:textId="77777777" w:rsidR="00F41184" w:rsidRPr="002126E2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7F4ECAD" w14:textId="5A50062E" w:rsidR="00F41184" w:rsidRPr="002126E2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915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2A2872CC" w14:textId="77777777" w:rsidR="00F41184" w:rsidRPr="002126E2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28B1D3F0" w14:textId="77777777" w:rsidTr="003615BE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6E81F37B" w14:textId="40A66A8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76BF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A66B97C" w14:textId="506BAE53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1E6910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555ADBB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1031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62F694A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CB0FAD" w:rsidRPr="002126E2" w14:paraId="60AEDAB6" w14:textId="77777777" w:rsidTr="003615BE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491C6F09" w14:textId="74357CED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76BF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2DC85BB" w14:textId="2DFA19C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103527E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780736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1132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55D8292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CB0FAD" w:rsidRPr="002126E2" w14:paraId="1D02234B" w14:textId="77777777" w:rsidTr="003615BE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2F095E65" w14:textId="6D9E4E8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76BF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5772036" w14:textId="394629D4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61B7117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5CE3F0C" w14:textId="56EFCCF4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786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445571F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CB0FAD" w:rsidRPr="002126E2" w14:paraId="2EAECFE0" w14:textId="77777777" w:rsidTr="003615BE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7610B2CF" w14:textId="68CB74C6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76BF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9A8A2BC" w14:textId="76DBA716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5780A1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9282809" w14:textId="53DCB56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790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1494E200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</w:t>
            </w:r>
          </w:p>
        </w:tc>
      </w:tr>
      <w:tr w:rsidR="00CB0FAD" w:rsidRPr="002126E2" w14:paraId="1CD23E1B" w14:textId="77777777" w:rsidTr="003615BE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03698EDC" w14:textId="572BFDA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76BF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39A302B" w14:textId="718D44F6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D369579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211111C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728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23CA23F5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</w:t>
            </w:r>
          </w:p>
        </w:tc>
      </w:tr>
      <w:tr w:rsidR="00CB0FAD" w:rsidRPr="002126E2" w14:paraId="4969F842" w14:textId="77777777" w:rsidTr="003615BE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48A54BF4" w14:textId="39F01696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76BF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85FA7A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58B0A875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C3B8013" w14:textId="72176B2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809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61AD1E2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630C807C" w14:textId="77777777" w:rsidTr="003615BE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0165EA20" w14:textId="5E514B19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76BF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DD3818D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61DD357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141A31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680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7E1ABE89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7E2BFD25" w14:textId="77777777" w:rsidTr="003615BE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71A9F27B" w14:textId="72ABD45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76BF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hKOR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FC845EE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12F8F01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88E0781" w14:textId="532B39D1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819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7BC2E083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F41184" w:rsidRPr="002126E2" w14:paraId="639E6FDC" w14:textId="77777777" w:rsidTr="00CB0FAD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89B6282" w14:textId="7BF6D1FC" w:rsidR="00F41184" w:rsidRPr="002126E2" w:rsidRDefault="00CB0FAD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</w:t>
            </w:r>
            <w:r w:rsidR="00F41184"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7C1F0EFB" w14:textId="0C4FCF4A" w:rsidR="00F41184" w:rsidRPr="002126E2" w:rsidRDefault="00C032FE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E8EB9D4" w14:textId="77777777" w:rsidR="00F41184" w:rsidRPr="002126E2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547BE397" w14:textId="77777777" w:rsidR="00F41184" w:rsidRPr="002126E2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1105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2FD6EF13" w14:textId="77777777" w:rsidR="00F41184" w:rsidRPr="002126E2" w:rsidRDefault="00F41184" w:rsidP="00F411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33035634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50364175" w14:textId="6E0D9364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5567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C7A0CFB" w14:textId="021505A6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0150CD1C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13D9491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1049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11D4FD3A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37C00CC2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220EC699" w14:textId="33F4EBFC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5567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BE5922B" w14:textId="6F730BB4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Buprenorphine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1254EC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F4B1D1D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1100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6FA8BF4E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35EA872E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5DB6429F" w14:textId="6E147C1D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5567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426A6ED" w14:textId="0DBCF2CC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49DEB1C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F571DC5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722,9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4C1DFFC8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</w:t>
            </w:r>
          </w:p>
        </w:tc>
      </w:tr>
      <w:tr w:rsidR="00CB0FAD" w:rsidRPr="002126E2" w14:paraId="4485C467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0150BC4B" w14:textId="12EB721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5567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11542ECA" w14:textId="3E87635C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593AEE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DAAEAF7" w14:textId="491A88A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641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5104E9A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36C24350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5ACC777C" w14:textId="76E982F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5567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110C89B" w14:textId="50BBB52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Morphine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BECC61D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35791E47" w14:textId="0EB52E7E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634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028B582C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CB0FAD" w:rsidRPr="002126E2" w14:paraId="6CA244BD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559D17CD" w14:textId="0050E18C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5567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6A6E5BF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4BC894CC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690129BA" w14:textId="4760425C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857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8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6CAAB9AE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1E95A425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283402AB" w14:textId="4826F22D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5567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6E572546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203DCF64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center"/>
            <w:hideMark/>
          </w:tcPr>
          <w:p w14:paraId="7E49E499" w14:textId="43632C9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792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center"/>
            <w:hideMark/>
          </w:tcPr>
          <w:p w14:paraId="73D3C767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6</w:t>
            </w:r>
          </w:p>
        </w:tc>
      </w:tr>
      <w:tr w:rsidR="00CB0FAD" w:rsidRPr="002126E2" w14:paraId="0D13F2F7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hideMark/>
          </w:tcPr>
          <w:p w14:paraId="6DC6DE4E" w14:textId="51E01C00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5567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014B3F64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Butorphanol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3ECB85EB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  <w:hideMark/>
          </w:tcPr>
          <w:p w14:paraId="20DD50C1" w14:textId="10F2DC3C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751</w:t>
            </w:r>
            <w:r w:rsidR="00F9750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</w:t>
            </w: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  <w:hideMark/>
          </w:tcPr>
          <w:p w14:paraId="656FCCE2" w14:textId="7777777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5</w:t>
            </w:r>
          </w:p>
        </w:tc>
      </w:tr>
      <w:tr w:rsidR="00CB0FAD" w:rsidRPr="002126E2" w14:paraId="31445D7B" w14:textId="77777777" w:rsidTr="008E3883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</w:tcPr>
          <w:p w14:paraId="4324018C" w14:textId="7F9E1C3A" w:rsidR="00CB0FAD" w:rsidRPr="00955675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D3D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575C410F" w14:textId="26413BE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Fentanyl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0938B731" w14:textId="2FA4010F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5FD88500" w14:textId="6B599595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1032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C1E4F5" w:themeFill="accent1" w:themeFillTint="33"/>
            <w:noWrap/>
            <w:vAlign w:val="center"/>
          </w:tcPr>
          <w:p w14:paraId="107345AB" w14:textId="0D8B25F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5DB43B52" w14:textId="77777777" w:rsidTr="0080783F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</w:tcPr>
          <w:p w14:paraId="1006DC84" w14:textId="6FADD64D" w:rsidR="00CB0FAD" w:rsidRPr="00955675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D3D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</w:tcPr>
          <w:p w14:paraId="72467942" w14:textId="41C9704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Fentanyl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</w:tcPr>
          <w:p w14:paraId="14A6D9DB" w14:textId="67E460F7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center"/>
          </w:tcPr>
          <w:p w14:paraId="60006A38" w14:textId="0A825E9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1162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center"/>
          </w:tcPr>
          <w:p w14:paraId="0AF7C103" w14:textId="2E3C2882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</w:t>
            </w:r>
          </w:p>
        </w:tc>
      </w:tr>
      <w:tr w:rsidR="00CB0FAD" w:rsidRPr="002126E2" w14:paraId="6F37434C" w14:textId="77777777" w:rsidTr="008E3883">
        <w:trPr>
          <w:trHeight w:val="288"/>
        </w:trPr>
        <w:tc>
          <w:tcPr>
            <w:tcW w:w="1240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</w:tcPr>
          <w:p w14:paraId="0CBDE06B" w14:textId="7B034447" w:rsidR="00CB0FAD" w:rsidRPr="00955675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9D3D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rMOR</w:t>
            </w:r>
          </w:p>
        </w:tc>
        <w:tc>
          <w:tcPr>
            <w:tcW w:w="1445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6B5729C2" w14:textId="3F68C2BD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Fentanyl</w:t>
            </w:r>
            <w:proofErr w:type="spellEnd"/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09E9DCDC" w14:textId="3103B2CA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126E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1E4F5" w:themeFill="accent1" w:themeFillTint="33"/>
            <w:noWrap/>
            <w:vAlign w:val="center"/>
          </w:tcPr>
          <w:p w14:paraId="6BCA8E41" w14:textId="712E053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927.2</w:t>
            </w:r>
          </w:p>
        </w:tc>
        <w:tc>
          <w:tcPr>
            <w:tcW w:w="1520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C1E4F5" w:themeFill="accent1" w:themeFillTint="33"/>
            <w:noWrap/>
            <w:vAlign w:val="center"/>
          </w:tcPr>
          <w:p w14:paraId="54C04581" w14:textId="54EACA68" w:rsidR="00CB0FAD" w:rsidRPr="002126E2" w:rsidRDefault="00CB0FAD" w:rsidP="00CB0FA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3</w:t>
            </w:r>
          </w:p>
        </w:tc>
      </w:tr>
    </w:tbl>
    <w:p w14:paraId="49A89975" w14:textId="77777777" w:rsidR="00F41184" w:rsidRDefault="00F41184">
      <w:pPr>
        <w:rPr>
          <w:lang w:val="en-US"/>
        </w:rPr>
        <w:sectPr w:rsidR="00F41184" w:rsidSect="00F41184">
          <w:type w:val="continuous"/>
          <w:pgSz w:w="16838" w:h="11906" w:orient="landscape"/>
          <w:pgMar w:top="1417" w:right="1417" w:bottom="1417" w:left="1134" w:header="709" w:footer="709" w:gutter="0"/>
          <w:cols w:num="2" w:space="708"/>
          <w:titlePg/>
          <w:docGrid w:linePitch="360"/>
        </w:sectPr>
      </w:pPr>
    </w:p>
    <w:p w14:paraId="78BEE6E7" w14:textId="04ACFFFD" w:rsidR="00EC5407" w:rsidRDefault="00EC5407">
      <w:pPr>
        <w:rPr>
          <w:lang w:val="en-US"/>
        </w:rPr>
      </w:pPr>
      <w:r>
        <w:rPr>
          <w:lang w:val="en-US"/>
        </w:rPr>
        <w:br w:type="page"/>
      </w:r>
    </w:p>
    <w:p w14:paraId="39C47E0B" w14:textId="5EF4F73B" w:rsidR="00DD0161" w:rsidRPr="00DD0161" w:rsidRDefault="00EC5407" w:rsidP="00EC5407">
      <w:pPr>
        <w:rPr>
          <w:b/>
          <w:bCs/>
          <w:lang w:val="en-US"/>
        </w:rPr>
      </w:pPr>
      <w:r w:rsidRPr="00DD0161">
        <w:rPr>
          <w:b/>
          <w:bCs/>
          <w:lang w:val="en-US"/>
        </w:rPr>
        <w:lastRenderedPageBreak/>
        <w:t>Docking</w:t>
      </w:r>
      <w:r w:rsidR="00DD0161" w:rsidRPr="00DD0161">
        <w:rPr>
          <w:b/>
          <w:bCs/>
          <w:lang w:val="en-US"/>
        </w:rPr>
        <w:t xml:space="preserve"> settings </w:t>
      </w:r>
      <w:r w:rsidRPr="00DD0161">
        <w:rPr>
          <w:b/>
          <w:bCs/>
          <w:lang w:val="en-US"/>
        </w:rPr>
        <w:t>used for Boltz-2 docking simulation</w:t>
      </w:r>
      <w:r w:rsidR="00E132FB" w:rsidRPr="00DD0161">
        <w:rPr>
          <w:b/>
          <w:bCs/>
          <w:lang w:val="en-US"/>
        </w:rPr>
        <w:t>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992"/>
      </w:tblGrid>
      <w:tr w:rsidR="00EC5407" w:rsidRPr="00EC5407" w14:paraId="6B985FAE" w14:textId="77777777" w:rsidTr="00EC5407">
        <w:tc>
          <w:tcPr>
            <w:tcW w:w="3114" w:type="dxa"/>
          </w:tcPr>
          <w:p w14:paraId="5ECF0C25" w14:textId="77777777" w:rsidR="00EC5407" w:rsidRPr="00EC5407" w:rsidRDefault="00EC5407" w:rsidP="00653001">
            <w:pPr>
              <w:rPr>
                <w:lang w:val="en-US"/>
              </w:rPr>
            </w:pPr>
            <w:r w:rsidRPr="00EC5407">
              <w:rPr>
                <w:lang w:val="en-US"/>
              </w:rPr>
              <w:t>Number Recycles</w:t>
            </w:r>
            <w:r w:rsidRPr="00EC5407">
              <w:rPr>
                <w:lang w:val="en-US"/>
              </w:rPr>
              <w:tab/>
            </w:r>
          </w:p>
        </w:tc>
        <w:tc>
          <w:tcPr>
            <w:tcW w:w="992" w:type="dxa"/>
          </w:tcPr>
          <w:p w14:paraId="4811BD4F" w14:textId="55AA9BF4" w:rsidR="00EC5407" w:rsidRPr="00EC5407" w:rsidRDefault="00EC5407" w:rsidP="00EC5407">
            <w:pPr>
              <w:jc w:val="center"/>
              <w:rPr>
                <w:lang w:val="en-US"/>
              </w:rPr>
            </w:pPr>
            <w:r w:rsidRPr="00EC5407">
              <w:rPr>
                <w:lang w:val="en-US"/>
              </w:rPr>
              <w:t>6</w:t>
            </w:r>
          </w:p>
        </w:tc>
      </w:tr>
      <w:tr w:rsidR="00EC5407" w:rsidRPr="00EC5407" w14:paraId="494A7BEC" w14:textId="77777777" w:rsidTr="00EC5407">
        <w:tc>
          <w:tcPr>
            <w:tcW w:w="3114" w:type="dxa"/>
          </w:tcPr>
          <w:p w14:paraId="4F9B8A33" w14:textId="77777777" w:rsidR="00EC5407" w:rsidRPr="00EC5407" w:rsidRDefault="00EC5407" w:rsidP="00653001">
            <w:pPr>
              <w:rPr>
                <w:lang w:val="en-US"/>
              </w:rPr>
            </w:pPr>
            <w:r w:rsidRPr="00EC5407">
              <w:rPr>
                <w:lang w:val="en-US"/>
              </w:rPr>
              <w:t>Sampling Steps</w:t>
            </w:r>
          </w:p>
        </w:tc>
        <w:tc>
          <w:tcPr>
            <w:tcW w:w="992" w:type="dxa"/>
          </w:tcPr>
          <w:p w14:paraId="1D11A743" w14:textId="77777777" w:rsidR="00EC5407" w:rsidRPr="00EC5407" w:rsidRDefault="00EC5407" w:rsidP="00EC5407">
            <w:pPr>
              <w:jc w:val="center"/>
              <w:rPr>
                <w:lang w:val="en-US"/>
              </w:rPr>
            </w:pPr>
            <w:r w:rsidRPr="00EC5407">
              <w:rPr>
                <w:lang w:val="en-US"/>
              </w:rPr>
              <w:t>200</w:t>
            </w:r>
          </w:p>
        </w:tc>
      </w:tr>
      <w:tr w:rsidR="00EC5407" w:rsidRPr="00EC5407" w14:paraId="5FCB7363" w14:textId="77777777" w:rsidTr="00EC5407">
        <w:tc>
          <w:tcPr>
            <w:tcW w:w="3114" w:type="dxa"/>
          </w:tcPr>
          <w:p w14:paraId="4980EA9F" w14:textId="77777777" w:rsidR="00EC5407" w:rsidRPr="00EC5407" w:rsidRDefault="00EC5407" w:rsidP="00653001">
            <w:pPr>
              <w:rPr>
                <w:lang w:val="en-US"/>
              </w:rPr>
            </w:pPr>
            <w:r w:rsidRPr="00EC5407">
              <w:rPr>
                <w:lang w:val="en-US"/>
              </w:rPr>
              <w:t>Diffusion Samples</w:t>
            </w:r>
          </w:p>
        </w:tc>
        <w:tc>
          <w:tcPr>
            <w:tcW w:w="992" w:type="dxa"/>
          </w:tcPr>
          <w:p w14:paraId="71B5A016" w14:textId="77777777" w:rsidR="00EC5407" w:rsidRPr="00EC5407" w:rsidRDefault="00EC5407" w:rsidP="00EC5407">
            <w:pPr>
              <w:jc w:val="center"/>
              <w:rPr>
                <w:lang w:val="en-US"/>
              </w:rPr>
            </w:pPr>
            <w:r w:rsidRPr="00EC5407">
              <w:rPr>
                <w:lang w:val="en-US"/>
              </w:rPr>
              <w:t>5</w:t>
            </w:r>
          </w:p>
        </w:tc>
      </w:tr>
      <w:tr w:rsidR="00EC5407" w:rsidRPr="00EC5407" w14:paraId="51C7E5EF" w14:textId="77777777" w:rsidTr="00EC5407">
        <w:tc>
          <w:tcPr>
            <w:tcW w:w="3114" w:type="dxa"/>
          </w:tcPr>
          <w:p w14:paraId="1B167F80" w14:textId="77777777" w:rsidR="00EC5407" w:rsidRPr="00EC5407" w:rsidRDefault="00EC5407" w:rsidP="00653001">
            <w:pPr>
              <w:rPr>
                <w:lang w:val="en-US"/>
              </w:rPr>
            </w:pPr>
            <w:r w:rsidRPr="00EC5407">
              <w:rPr>
                <w:lang w:val="en-US"/>
              </w:rPr>
              <w:t>Sampling Steps Affinity</w:t>
            </w:r>
          </w:p>
        </w:tc>
        <w:tc>
          <w:tcPr>
            <w:tcW w:w="992" w:type="dxa"/>
          </w:tcPr>
          <w:p w14:paraId="4925FF81" w14:textId="77777777" w:rsidR="00EC5407" w:rsidRPr="00EC5407" w:rsidRDefault="00EC5407" w:rsidP="00EC5407">
            <w:pPr>
              <w:jc w:val="center"/>
              <w:rPr>
                <w:lang w:val="en-US"/>
              </w:rPr>
            </w:pPr>
            <w:r w:rsidRPr="00EC5407">
              <w:rPr>
                <w:lang w:val="en-US"/>
              </w:rPr>
              <w:t>200</w:t>
            </w:r>
          </w:p>
        </w:tc>
      </w:tr>
      <w:tr w:rsidR="00EC5407" w:rsidRPr="00EC5407" w14:paraId="4CC18AF0" w14:textId="77777777" w:rsidTr="00EC5407">
        <w:tc>
          <w:tcPr>
            <w:tcW w:w="3114" w:type="dxa"/>
          </w:tcPr>
          <w:p w14:paraId="7CCCD524" w14:textId="77777777" w:rsidR="00EC5407" w:rsidRPr="00EC5407" w:rsidRDefault="00EC5407" w:rsidP="00653001">
            <w:pPr>
              <w:rPr>
                <w:lang w:val="en-US"/>
              </w:rPr>
            </w:pPr>
            <w:r w:rsidRPr="00EC5407">
              <w:rPr>
                <w:lang w:val="en-US"/>
              </w:rPr>
              <w:t>Diffusion Samples Affinity</w:t>
            </w:r>
          </w:p>
        </w:tc>
        <w:tc>
          <w:tcPr>
            <w:tcW w:w="992" w:type="dxa"/>
          </w:tcPr>
          <w:p w14:paraId="5919C5AE" w14:textId="77777777" w:rsidR="00EC5407" w:rsidRPr="00EC5407" w:rsidRDefault="00EC5407" w:rsidP="00EC5407">
            <w:pPr>
              <w:jc w:val="center"/>
              <w:rPr>
                <w:lang w:val="en-US"/>
              </w:rPr>
            </w:pPr>
            <w:r w:rsidRPr="00EC5407">
              <w:rPr>
                <w:lang w:val="en-US"/>
              </w:rPr>
              <w:t>5</w:t>
            </w:r>
          </w:p>
        </w:tc>
      </w:tr>
      <w:tr w:rsidR="00EC5407" w:rsidRPr="00EC5407" w14:paraId="386BBCBB" w14:textId="77777777" w:rsidTr="00EC5407">
        <w:tc>
          <w:tcPr>
            <w:tcW w:w="3114" w:type="dxa"/>
          </w:tcPr>
          <w:p w14:paraId="37FBF427" w14:textId="77777777" w:rsidR="00EC5407" w:rsidRPr="00EC5407" w:rsidRDefault="00EC5407" w:rsidP="00653001">
            <w:pPr>
              <w:rPr>
                <w:lang w:val="en-US"/>
              </w:rPr>
            </w:pPr>
            <w:r w:rsidRPr="00EC5407">
              <w:rPr>
                <w:lang w:val="en-US"/>
              </w:rPr>
              <w:t>Step Scale</w:t>
            </w:r>
          </w:p>
        </w:tc>
        <w:tc>
          <w:tcPr>
            <w:tcW w:w="992" w:type="dxa"/>
          </w:tcPr>
          <w:p w14:paraId="57D24346" w14:textId="77777777" w:rsidR="00EC5407" w:rsidRPr="00EC5407" w:rsidRDefault="00EC5407" w:rsidP="00EC5407">
            <w:pPr>
              <w:jc w:val="center"/>
              <w:rPr>
                <w:lang w:val="en-US"/>
              </w:rPr>
            </w:pPr>
            <w:r w:rsidRPr="00EC5407">
              <w:rPr>
                <w:lang w:val="en-US"/>
              </w:rPr>
              <w:t>1.5</w:t>
            </w:r>
          </w:p>
        </w:tc>
      </w:tr>
    </w:tbl>
    <w:p w14:paraId="7BE53BA9" w14:textId="77777777" w:rsidR="00F41184" w:rsidRDefault="00F41184">
      <w:pPr>
        <w:rPr>
          <w:lang w:val="en-US"/>
        </w:rPr>
      </w:pPr>
    </w:p>
    <w:p w14:paraId="503BE754" w14:textId="40220B50" w:rsidR="00F41184" w:rsidRDefault="00F41184">
      <w:pPr>
        <w:rPr>
          <w:lang w:val="en-US"/>
        </w:rPr>
      </w:pPr>
    </w:p>
    <w:sectPr w:rsidR="00F41184" w:rsidSect="00F41184">
      <w:type w:val="continuous"/>
      <w:pgSz w:w="16838" w:h="11906" w:orient="landscape"/>
      <w:pgMar w:top="1417" w:right="1417" w:bottom="141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59"/>
    <w:rsid w:val="00065494"/>
    <w:rsid w:val="0008106A"/>
    <w:rsid w:val="000D1445"/>
    <w:rsid w:val="001169D4"/>
    <w:rsid w:val="001C0CB0"/>
    <w:rsid w:val="001F3494"/>
    <w:rsid w:val="002126E2"/>
    <w:rsid w:val="00233F44"/>
    <w:rsid w:val="002340BE"/>
    <w:rsid w:val="002603A1"/>
    <w:rsid w:val="002C26A2"/>
    <w:rsid w:val="003643D7"/>
    <w:rsid w:val="003906D6"/>
    <w:rsid w:val="00407511"/>
    <w:rsid w:val="004252AE"/>
    <w:rsid w:val="00432FD3"/>
    <w:rsid w:val="00470E5C"/>
    <w:rsid w:val="004B29AB"/>
    <w:rsid w:val="00514562"/>
    <w:rsid w:val="00524585"/>
    <w:rsid w:val="005D4C9E"/>
    <w:rsid w:val="005E1C16"/>
    <w:rsid w:val="005E64D5"/>
    <w:rsid w:val="00607059"/>
    <w:rsid w:val="00711B5A"/>
    <w:rsid w:val="00774B2E"/>
    <w:rsid w:val="00812D7A"/>
    <w:rsid w:val="00842E41"/>
    <w:rsid w:val="0088477A"/>
    <w:rsid w:val="008A5564"/>
    <w:rsid w:val="008B13D2"/>
    <w:rsid w:val="008B6FAF"/>
    <w:rsid w:val="008E3883"/>
    <w:rsid w:val="008E74EC"/>
    <w:rsid w:val="008F32DE"/>
    <w:rsid w:val="00910C52"/>
    <w:rsid w:val="009B5611"/>
    <w:rsid w:val="009D3328"/>
    <w:rsid w:val="00A54C82"/>
    <w:rsid w:val="00A63799"/>
    <w:rsid w:val="00B70ED2"/>
    <w:rsid w:val="00BC1105"/>
    <w:rsid w:val="00BC2A6A"/>
    <w:rsid w:val="00BC32CD"/>
    <w:rsid w:val="00BE4D1F"/>
    <w:rsid w:val="00C032FE"/>
    <w:rsid w:val="00C370AD"/>
    <w:rsid w:val="00C9148E"/>
    <w:rsid w:val="00CB0FAD"/>
    <w:rsid w:val="00D13F34"/>
    <w:rsid w:val="00D339EE"/>
    <w:rsid w:val="00DD0161"/>
    <w:rsid w:val="00E132FB"/>
    <w:rsid w:val="00E1416D"/>
    <w:rsid w:val="00E7612E"/>
    <w:rsid w:val="00EC5407"/>
    <w:rsid w:val="00EE2D11"/>
    <w:rsid w:val="00F11E5C"/>
    <w:rsid w:val="00F41184"/>
    <w:rsid w:val="00F41D13"/>
    <w:rsid w:val="00F50CF2"/>
    <w:rsid w:val="00F56E6E"/>
    <w:rsid w:val="00F83127"/>
    <w:rsid w:val="00F9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F8E74"/>
  <w15:chartTrackingRefBased/>
  <w15:docId w15:val="{A9E78672-84D6-453E-BA61-0B86D15D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5407"/>
  </w:style>
  <w:style w:type="paragraph" w:styleId="berschrift1">
    <w:name w:val="heading 1"/>
    <w:basedOn w:val="Standard"/>
    <w:next w:val="Standard"/>
    <w:link w:val="berschrift1Zchn"/>
    <w:uiPriority w:val="9"/>
    <w:qFormat/>
    <w:rsid w:val="00607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07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07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07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07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07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07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07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07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07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7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07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0705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0705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0705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0705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0705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070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07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07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07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07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07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0705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0705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0705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07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0705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0705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C5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1000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Ammer, Hermann</dc:creator>
  <cp:keywords/>
  <dc:description/>
  <cp:lastModifiedBy>Ammer, Hermann</cp:lastModifiedBy>
  <cp:revision>44</cp:revision>
  <cp:lastPrinted>2026-09-03T13:33:00Z</cp:lastPrinted>
  <dcterms:created xsi:type="dcterms:W3CDTF">2026-08-25T13:32:00Z</dcterms:created>
  <dcterms:modified xsi:type="dcterms:W3CDTF">2026-09-03T13:52:00Z</dcterms:modified>
</cp:coreProperties>
</file>