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5D7E" w14:textId="77777777" w:rsidR="006442A3" w:rsidRPr="00441EED" w:rsidRDefault="006442A3" w:rsidP="006442A3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41EED">
        <w:rPr>
          <w:rFonts w:ascii="Times New Roman" w:hAnsi="Times New Roman" w:cs="Times New Roman"/>
        </w:rPr>
        <w:t xml:space="preserve">Supplementary Table 3. </w:t>
      </w:r>
      <w:r>
        <w:rPr>
          <w:rFonts w:ascii="Times New Roman" w:hAnsi="Times New Roman" w:cs="Times New Roman"/>
        </w:rPr>
        <w:t xml:space="preserve">Comparison of </w:t>
      </w:r>
      <w:r w:rsidRPr="00441EED">
        <w:rPr>
          <w:rFonts w:ascii="Times New Roman" w:hAnsi="Times New Roman" w:cs="Times New Roman"/>
        </w:rPr>
        <w:t>Wave I characteristics by Wave IV completion status (unweighted).</w:t>
      </w:r>
    </w:p>
    <w:tbl>
      <w:tblPr>
        <w:tblW w:w="9450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2790"/>
        <w:gridCol w:w="2790"/>
        <w:gridCol w:w="1620"/>
      </w:tblGrid>
      <w:tr w:rsidR="006442A3" w:rsidRPr="00441EED" w14:paraId="582CEF8B" w14:textId="77777777" w:rsidTr="007F2B39"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E9493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Characteristic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69129" w14:textId="77777777" w:rsidR="006442A3" w:rsidRPr="00441EED" w:rsidRDefault="006442A3" w:rsidP="007F2B39">
            <w:pPr>
              <w:spacing w:after="0"/>
              <w:ind w:left="420" w:right="7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Completed Wave IV</w:t>
            </w:r>
            <w:r w:rsidRPr="00441EED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441EED">
              <w:rPr>
                <w:rFonts w:ascii="Times New Roman" w:eastAsia="Calibri" w:hAnsi="Times New Roman" w:cs="Times New Roman"/>
              </w:rPr>
              <w:t>(N=5,114)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BAFDA" w14:textId="77777777" w:rsidR="006442A3" w:rsidRPr="00441EED" w:rsidRDefault="006442A3" w:rsidP="007F2B39">
            <w:pPr>
              <w:spacing w:after="0"/>
              <w:ind w:left="120" w:right="-66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 xml:space="preserve">Did Not Complete </w:t>
            </w:r>
            <w:r w:rsidRPr="00441EED">
              <w:rPr>
                <w:rFonts w:ascii="Times New Roman" w:eastAsia="Calibri" w:hAnsi="Times New Roman" w:cs="Times New Roman"/>
                <w:b/>
                <w:bCs/>
              </w:rPr>
              <w:br/>
              <w:t>Wave IV</w:t>
            </w:r>
            <w:r w:rsidRPr="00441EED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441EED">
              <w:rPr>
                <w:rFonts w:ascii="Times New Roman" w:eastAsia="Calibri" w:hAnsi="Times New Roman" w:cs="Times New Roman"/>
              </w:rPr>
              <w:t>(N=1,390)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635DB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p-value</w:t>
            </w:r>
          </w:p>
        </w:tc>
      </w:tr>
      <w:tr w:rsidR="006442A3" w:rsidRPr="00441EED" w14:paraId="3148D65E" w14:textId="77777777" w:rsidTr="007F2B39">
        <w:tc>
          <w:tcPr>
            <w:tcW w:w="9450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E914B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Continuous variable, Mean (SD)</w:t>
            </w:r>
          </w:p>
        </w:tc>
      </w:tr>
      <w:tr w:rsidR="006442A3" w:rsidRPr="00441EED" w14:paraId="4C256A9E" w14:textId="77777777" w:rsidTr="007F2B39"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4B21C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Age, years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41AD79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15.4 (1.7)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8B181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15.8 (1.8)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AE84B2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63A24856" w14:textId="77777777" w:rsidTr="007F2B39">
        <w:tc>
          <w:tcPr>
            <w:tcW w:w="9450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813F4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Categorical variable, %</w:t>
            </w:r>
          </w:p>
        </w:tc>
      </w:tr>
      <w:tr w:rsidR="006442A3" w:rsidRPr="00441EED" w14:paraId="6A55D55D" w14:textId="77777777" w:rsidTr="007F2B39">
        <w:tc>
          <w:tcPr>
            <w:tcW w:w="225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DFD22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279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4DECA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3B243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AAE1A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&lt;.0001</w:t>
            </w:r>
          </w:p>
        </w:tc>
      </w:tr>
      <w:tr w:rsidR="006442A3" w:rsidRPr="00441EED" w14:paraId="23CAB956" w14:textId="77777777" w:rsidTr="007F2B39">
        <w:tc>
          <w:tcPr>
            <w:tcW w:w="225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73A48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Male</w:t>
            </w:r>
          </w:p>
        </w:tc>
        <w:tc>
          <w:tcPr>
            <w:tcW w:w="279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B3D2C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46.0</w:t>
            </w:r>
          </w:p>
        </w:tc>
        <w:tc>
          <w:tcPr>
            <w:tcW w:w="279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997B9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57.1</w:t>
            </w:r>
          </w:p>
        </w:tc>
        <w:tc>
          <w:tcPr>
            <w:tcW w:w="162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E6AFA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73AEC115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4DAC8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Female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9E986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54.0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407C5E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43.9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FEEF3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35A2E948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2368C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Race/ethnicity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34C56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450EB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0FA6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&lt;.0001</w:t>
            </w:r>
          </w:p>
        </w:tc>
      </w:tr>
      <w:tr w:rsidR="006442A3" w:rsidRPr="00441EED" w14:paraId="73CC5682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C3AE9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White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CC8A0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61.7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95CA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51.6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A3FA7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75752B98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FAABF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Black or African American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E61C0E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24.0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F278B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CD85D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4C6A5FA3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64ED2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Hispanic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A97A6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8681E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EEBD7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290DDDA8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3C376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Other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E5823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8217C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C98C08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6BDC03AC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D4C34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Parental education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11604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96A152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7A90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0.0002</w:t>
            </w:r>
          </w:p>
        </w:tc>
      </w:tr>
      <w:tr w:rsidR="006442A3" w:rsidRPr="00441EED" w14:paraId="6990535C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5DC09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Less than high school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73D88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05269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67557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5E3513E0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AD892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High school/GED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3454F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25.0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6D398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27.3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05DA2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7D6B1CEE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85450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Less than college degree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D75608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30.0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C4A00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27.8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F945B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067F1F41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41C74E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College degree or above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87C418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34.7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A8E82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30.8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B9D723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3F3E23D2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EA34E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Family poverty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BC4FF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1466C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78AA2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&lt;.0001</w:t>
            </w:r>
          </w:p>
        </w:tc>
      </w:tr>
      <w:tr w:rsidR="006442A3" w:rsidRPr="00441EED" w14:paraId="63B4016A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F10741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Yes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02BE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0BD8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22.5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35C2C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6FEF69E7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A71BE6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No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5F89C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83.1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F390A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77.5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BBE93C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4386B54C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EAB38" w14:textId="77777777" w:rsidR="006442A3" w:rsidRPr="00441EED" w:rsidRDefault="006442A3" w:rsidP="007F2B39">
            <w:pPr>
              <w:spacing w:after="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Physical activity 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B5731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CB018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CC5287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0.6313</w:t>
            </w:r>
          </w:p>
        </w:tc>
      </w:tr>
      <w:tr w:rsidR="006442A3" w:rsidRPr="00441EED" w14:paraId="56CF3728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5FD8D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Highly Active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CD501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64.7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4457B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63.7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A496A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7C63451F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83D697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lastRenderedPageBreak/>
              <w:t xml:space="preserve">  Active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C4F9F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29.8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76EC3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30.3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10D2E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4E899AC8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5FA4EF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Not Active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47233C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1FC0C3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2DE5F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6568563D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3D44F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Sleep duration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49284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5DE8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664DD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0.0148</w:t>
            </w:r>
          </w:p>
        </w:tc>
      </w:tr>
      <w:tr w:rsidR="006442A3" w:rsidRPr="00441EED" w14:paraId="627F36FF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147D6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Recommended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DC93E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59.0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E0399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59.9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CE7A2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3A61AB29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DCC4C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Short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35C86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38.4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13D25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36.2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3A4B0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2A3" w:rsidRPr="00441EED" w14:paraId="78BADB75" w14:textId="77777777" w:rsidTr="007F2B39"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018B6" w14:textId="77777777" w:rsidR="006442A3" w:rsidRPr="00441EED" w:rsidRDefault="006442A3" w:rsidP="007F2B3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Long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0EFA2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5FACF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3B2AF" w14:textId="77777777" w:rsidR="006442A3" w:rsidRPr="00441EED" w:rsidRDefault="006442A3" w:rsidP="007F2B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3820952" w14:textId="77777777" w:rsidR="006442A3" w:rsidRPr="00441EED" w:rsidRDefault="006442A3" w:rsidP="006442A3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41EED">
        <w:rPr>
          <w:rFonts w:ascii="Times New Roman" w:hAnsi="Times New Roman" w:cs="Times New Roman"/>
          <w:sz w:val="16"/>
          <w:szCs w:val="16"/>
        </w:rPr>
        <w:t>SD: Standard deviation. P-values from chi-square tests. Bolded P-values denote statistical significance</w:t>
      </w:r>
    </w:p>
    <w:p w14:paraId="2E74E553" w14:textId="77777777" w:rsidR="009050B8" w:rsidRDefault="009050B8"/>
    <w:sectPr w:rsidR="00905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A3"/>
    <w:rsid w:val="001D30A8"/>
    <w:rsid w:val="001E7FAA"/>
    <w:rsid w:val="001F59D2"/>
    <w:rsid w:val="00460ED1"/>
    <w:rsid w:val="004A0BE5"/>
    <w:rsid w:val="006442A3"/>
    <w:rsid w:val="009050B8"/>
    <w:rsid w:val="00C349F0"/>
    <w:rsid w:val="00DE5759"/>
    <w:rsid w:val="00E3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C7168"/>
  <w15:chartTrackingRefBased/>
  <w15:docId w15:val="{18F3F5AC-525C-4D2D-AD8F-D9E8F965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2A3"/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2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2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2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2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2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2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2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2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2A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4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2A3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4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ofori ansah</dc:creator>
  <cp:keywords/>
  <dc:description/>
  <cp:lastModifiedBy>michael ofori ansah</cp:lastModifiedBy>
  <cp:revision>1</cp:revision>
  <dcterms:created xsi:type="dcterms:W3CDTF">2026-08-28T02:18:00Z</dcterms:created>
  <dcterms:modified xsi:type="dcterms:W3CDTF">2026-08-28T02:19:00Z</dcterms:modified>
</cp:coreProperties>
</file>