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9C147B" w14:textId="77777777" w:rsidR="00524D43" w:rsidRDefault="00524D43" w:rsidP="005431F5">
      <w:pPr>
        <w:snapToGrid w:val="0"/>
        <w:spacing w:after="80"/>
        <w:contextualSpacing/>
        <w:rPr>
          <w:b/>
          <w:bCs/>
        </w:rPr>
      </w:pPr>
    </w:p>
    <w:p w14:paraId="4BE81DF9" w14:textId="5DC2D4F5" w:rsidR="00DF5A52" w:rsidRPr="005A4CB9" w:rsidRDefault="00F37BB0" w:rsidP="005431F5">
      <w:pPr>
        <w:snapToGrid w:val="0"/>
        <w:spacing w:after="80"/>
        <w:contextualSpacing/>
        <w:rPr>
          <w:b/>
          <w:bCs/>
        </w:rPr>
      </w:pPr>
      <w:r>
        <w:rPr>
          <w:rFonts w:hint="eastAsia"/>
          <w:b/>
          <w:bCs/>
        </w:rPr>
        <w:t xml:space="preserve">Additional file 1. </w:t>
      </w:r>
      <w:r w:rsidR="00524D43" w:rsidRPr="00166EF3">
        <w:t>Prompts</w:t>
      </w:r>
      <w:r w:rsidR="005D1997" w:rsidRPr="00166EF3">
        <w:rPr>
          <w:rFonts w:hint="eastAsia"/>
        </w:rPr>
        <w:t xml:space="preserve"> for symptom extraction</w:t>
      </w:r>
      <w:r w:rsidR="00524D43" w:rsidRPr="00166EF3">
        <w:t xml:space="preserve"> from cardiology discharge summaries using large language model</w:t>
      </w:r>
      <w:r w:rsidR="005D1997" w:rsidRPr="00166EF3">
        <w:rPr>
          <w:rFonts w:hint="eastAsia"/>
        </w:rPr>
        <w:t>s</w:t>
      </w:r>
      <w:r w:rsidR="00524D43" w:rsidRPr="00166EF3">
        <w:t xml:space="preserve"> (LLM</w:t>
      </w:r>
      <w:r w:rsidR="005D1997" w:rsidRPr="00166EF3">
        <w:rPr>
          <w:rFonts w:hint="eastAsia"/>
        </w:rPr>
        <w:t>s</w:t>
      </w:r>
      <w:r w:rsidR="00524D43" w:rsidRPr="00166EF3">
        <w:t>).</w:t>
      </w:r>
    </w:p>
    <w:p w14:paraId="0411F9C9" w14:textId="310A56E7" w:rsidR="00166EF3" w:rsidRPr="009A5457" w:rsidRDefault="00166EF3" w:rsidP="00166EF3">
      <w:pPr>
        <w:spacing w:line="480" w:lineRule="auto"/>
        <w:jc w:val="both"/>
      </w:pPr>
      <w:r w:rsidRPr="00A562F5">
        <w:t>English and Japanese versions of Prompts 1 and 2 used for symptom extraction.</w:t>
      </w:r>
    </w:p>
    <w:p w14:paraId="6EAC3D94" w14:textId="77777777" w:rsidR="00524D43" w:rsidRPr="00166EF3" w:rsidRDefault="00524D43" w:rsidP="005431F5">
      <w:pPr>
        <w:snapToGrid w:val="0"/>
        <w:contextualSpacing/>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48"/>
        <w:gridCol w:w="5448"/>
      </w:tblGrid>
      <w:tr w:rsidR="004B6913" w14:paraId="44C4D983" w14:textId="77777777" w:rsidTr="007F4242">
        <w:tc>
          <w:tcPr>
            <w:tcW w:w="5000" w:type="pct"/>
            <w:gridSpan w:val="2"/>
            <w:shd w:val="clear" w:color="auto" w:fill="E7E6E6" w:themeFill="background2"/>
            <w:tcMar>
              <w:top w:w="100" w:type="dxa"/>
              <w:left w:w="120" w:type="dxa"/>
              <w:bottom w:w="100" w:type="dxa"/>
              <w:right w:w="120" w:type="dxa"/>
            </w:tcMar>
          </w:tcPr>
          <w:p w14:paraId="1A5EE005" w14:textId="77777777" w:rsidR="004B6913" w:rsidRPr="00B4146B" w:rsidRDefault="004B6913" w:rsidP="00DF5A52">
            <w:pPr>
              <w:snapToGrid w:val="0"/>
              <w:contextualSpacing/>
              <w:rPr>
                <w:b/>
                <w:bCs/>
                <w:sz w:val="18"/>
                <w:szCs w:val="18"/>
              </w:rPr>
            </w:pPr>
            <w:r w:rsidRPr="00B4146B">
              <w:rPr>
                <w:rFonts w:hint="eastAsia"/>
                <w:b/>
                <w:bCs/>
                <w:sz w:val="18"/>
                <w:szCs w:val="18"/>
              </w:rPr>
              <w:t>Prompt1</w:t>
            </w:r>
          </w:p>
        </w:tc>
      </w:tr>
      <w:tr w:rsidR="004B6913" w14:paraId="2FA6F4E5" w14:textId="77777777" w:rsidTr="007F4242">
        <w:tc>
          <w:tcPr>
            <w:tcW w:w="2500" w:type="pct"/>
            <w:shd w:val="clear" w:color="auto" w:fill="FFFFFF" w:themeFill="background1"/>
            <w:tcMar>
              <w:top w:w="100" w:type="dxa"/>
              <w:left w:w="120" w:type="dxa"/>
              <w:bottom w:w="100" w:type="dxa"/>
              <w:right w:w="120" w:type="dxa"/>
            </w:tcMar>
          </w:tcPr>
          <w:p w14:paraId="4ED94B2F" w14:textId="77777777" w:rsidR="004B6913" w:rsidRPr="00B4146B" w:rsidRDefault="004B6913" w:rsidP="00DF5A52">
            <w:pPr>
              <w:snapToGrid w:val="0"/>
              <w:contextualSpacing/>
              <w:rPr>
                <w:sz w:val="18"/>
                <w:szCs w:val="18"/>
              </w:rPr>
            </w:pPr>
            <w:r w:rsidRPr="00B4146B">
              <w:rPr>
                <w:b/>
                <w:bCs/>
                <w:sz w:val="18"/>
                <w:szCs w:val="18"/>
              </w:rPr>
              <w:t>English translation</w:t>
            </w:r>
          </w:p>
        </w:tc>
        <w:tc>
          <w:tcPr>
            <w:tcW w:w="2500" w:type="pct"/>
            <w:shd w:val="clear" w:color="auto" w:fill="FFFFFF" w:themeFill="background1"/>
            <w:tcMar>
              <w:top w:w="100" w:type="dxa"/>
              <w:left w:w="120" w:type="dxa"/>
              <w:bottom w:w="100" w:type="dxa"/>
              <w:right w:w="120" w:type="dxa"/>
            </w:tcMar>
          </w:tcPr>
          <w:p w14:paraId="012626B1" w14:textId="77777777" w:rsidR="004B6913" w:rsidRPr="00B4146B" w:rsidRDefault="004B6913" w:rsidP="00DF5A52">
            <w:pPr>
              <w:snapToGrid w:val="0"/>
              <w:contextualSpacing/>
              <w:rPr>
                <w:sz w:val="18"/>
                <w:szCs w:val="18"/>
              </w:rPr>
            </w:pPr>
            <w:r w:rsidRPr="00B4146B">
              <w:rPr>
                <w:b/>
                <w:bCs/>
                <w:sz w:val="18"/>
                <w:szCs w:val="18"/>
              </w:rPr>
              <w:t>Original (Japanese)</w:t>
            </w:r>
          </w:p>
        </w:tc>
      </w:tr>
      <w:tr w:rsidR="004B6913" w14:paraId="1080DB47" w14:textId="77777777" w:rsidTr="007F4242">
        <w:tc>
          <w:tcPr>
            <w:tcW w:w="2500" w:type="pct"/>
            <w:tcMar>
              <w:top w:w="120" w:type="dxa"/>
              <w:left w:w="120" w:type="dxa"/>
              <w:bottom w:w="120" w:type="dxa"/>
              <w:right w:w="120" w:type="dxa"/>
            </w:tcMar>
          </w:tcPr>
          <w:p w14:paraId="330DCF8F" w14:textId="77777777" w:rsidR="004B6913" w:rsidRPr="00B4146B" w:rsidRDefault="004B6913" w:rsidP="00DF5A52">
            <w:pPr>
              <w:snapToGrid w:val="0"/>
              <w:contextualSpacing/>
              <w:rPr>
                <w:sz w:val="18"/>
                <w:szCs w:val="18"/>
              </w:rPr>
            </w:pPr>
            <w:r w:rsidRPr="00B4146B">
              <w:rPr>
                <w:rFonts w:ascii="Consolas" w:eastAsia="Consolas" w:hAnsi="Consolas" w:cs="Consolas"/>
                <w:sz w:val="18"/>
                <w:szCs w:val="18"/>
              </w:rPr>
              <w:t>You are the world's best cardiologist.</w:t>
            </w:r>
          </w:p>
          <w:p w14:paraId="33E0622D" w14:textId="77777777" w:rsidR="004B6913" w:rsidRPr="00B4146B" w:rsidRDefault="004B6913" w:rsidP="00DF5A52">
            <w:pPr>
              <w:snapToGrid w:val="0"/>
              <w:contextualSpacing/>
              <w:rPr>
                <w:sz w:val="18"/>
                <w:szCs w:val="18"/>
              </w:rPr>
            </w:pPr>
            <w:r w:rsidRPr="00B4146B">
              <w:rPr>
                <w:rFonts w:ascii="Consolas" w:eastAsia="Consolas" w:hAnsi="Consolas" w:cs="Consolas"/>
                <w:sz w:val="18"/>
                <w:szCs w:val="18"/>
              </w:rPr>
              <w:t>Based on the patient information, determine the presence or absence of</w:t>
            </w:r>
          </w:p>
          <w:p w14:paraId="4223238A" w14:textId="77777777" w:rsidR="004B6913" w:rsidRPr="00B4146B" w:rsidRDefault="004B6913" w:rsidP="00DF5A52">
            <w:pPr>
              <w:snapToGrid w:val="0"/>
              <w:contextualSpacing/>
              <w:rPr>
                <w:sz w:val="18"/>
                <w:szCs w:val="18"/>
              </w:rPr>
            </w:pPr>
            <w:r w:rsidRPr="00B4146B">
              <w:rPr>
                <w:rFonts w:ascii="Consolas" w:eastAsia="Consolas" w:hAnsi="Consolas" w:cs="Consolas"/>
                <w:sz w:val="18"/>
                <w:szCs w:val="18"/>
              </w:rPr>
              <w:t>the following 8 symptoms.</w:t>
            </w:r>
          </w:p>
          <w:p w14:paraId="59173664" w14:textId="77777777" w:rsidR="004B6913" w:rsidRPr="00B4146B" w:rsidRDefault="004B6913" w:rsidP="00DF5A52">
            <w:pPr>
              <w:snapToGrid w:val="0"/>
              <w:contextualSpacing/>
              <w:rPr>
                <w:sz w:val="18"/>
                <w:szCs w:val="18"/>
              </w:rPr>
            </w:pPr>
            <w:r w:rsidRPr="00B4146B">
              <w:rPr>
                <w:rFonts w:ascii="Consolas" w:eastAsia="Consolas" w:hAnsi="Consolas" w:cs="Consolas"/>
                <w:sz w:val="18"/>
                <w:szCs w:val="18"/>
              </w:rPr>
              <w:t xml:space="preserve"> </w:t>
            </w:r>
          </w:p>
          <w:p w14:paraId="6A8E86F9" w14:textId="77777777" w:rsidR="004B6913" w:rsidRPr="00B4146B" w:rsidRDefault="004B6913" w:rsidP="00DF5A52">
            <w:pPr>
              <w:snapToGrid w:val="0"/>
              <w:contextualSpacing/>
              <w:rPr>
                <w:sz w:val="18"/>
                <w:szCs w:val="18"/>
              </w:rPr>
            </w:pPr>
            <w:r w:rsidRPr="00B4146B">
              <w:rPr>
                <w:rFonts w:ascii="Consolas" w:eastAsia="Consolas" w:hAnsi="Consolas" w:cs="Consolas"/>
                <w:sz w:val="18"/>
                <w:szCs w:val="18"/>
              </w:rPr>
              <w:t># Task</w:t>
            </w:r>
          </w:p>
          <w:p w14:paraId="78DCE6D4" w14:textId="77777777" w:rsidR="004B6913" w:rsidRPr="00B4146B" w:rsidRDefault="004B6913" w:rsidP="00DF5A52">
            <w:pPr>
              <w:snapToGrid w:val="0"/>
              <w:contextualSpacing/>
              <w:rPr>
                <w:sz w:val="18"/>
                <w:szCs w:val="18"/>
              </w:rPr>
            </w:pPr>
            <w:r w:rsidRPr="00B4146B">
              <w:rPr>
                <w:rFonts w:ascii="Consolas" w:eastAsia="Consolas" w:hAnsi="Consolas" w:cs="Consolas"/>
                <w:sz w:val="18"/>
                <w:szCs w:val="18"/>
              </w:rPr>
              <w:t>Patient information is given as plain text. For each of the 8 items</w:t>
            </w:r>
          </w:p>
          <w:p w14:paraId="4D905431" w14:textId="77777777" w:rsidR="004B6913" w:rsidRPr="00B4146B" w:rsidRDefault="004B6913" w:rsidP="00DF5A52">
            <w:pPr>
              <w:snapToGrid w:val="0"/>
              <w:contextualSpacing/>
              <w:rPr>
                <w:sz w:val="18"/>
                <w:szCs w:val="18"/>
              </w:rPr>
            </w:pPr>
            <w:r w:rsidRPr="00B4146B">
              <w:rPr>
                <w:rFonts w:ascii="Consolas" w:eastAsia="Consolas" w:hAnsi="Consolas" w:cs="Consolas"/>
                <w:sz w:val="18"/>
                <w:szCs w:val="18"/>
              </w:rPr>
              <w:t>below, answer true if the symptom is present, false if absent.</w:t>
            </w:r>
          </w:p>
          <w:p w14:paraId="34FABB56" w14:textId="77777777" w:rsidR="004B6913" w:rsidRPr="00B4146B" w:rsidRDefault="004B6913" w:rsidP="00DF5A52">
            <w:pPr>
              <w:snapToGrid w:val="0"/>
              <w:contextualSpacing/>
              <w:rPr>
                <w:sz w:val="18"/>
                <w:szCs w:val="18"/>
              </w:rPr>
            </w:pPr>
            <w:r w:rsidRPr="00B4146B">
              <w:rPr>
                <w:rFonts w:ascii="Consolas" w:eastAsia="Consolas" w:hAnsi="Consolas" w:cs="Consolas"/>
                <w:sz w:val="18"/>
                <w:szCs w:val="18"/>
              </w:rPr>
              <w:t xml:space="preserve"> </w:t>
            </w:r>
          </w:p>
          <w:p w14:paraId="11F19C6D" w14:textId="77777777" w:rsidR="004B6913" w:rsidRPr="00B4146B" w:rsidRDefault="004B6913" w:rsidP="00DF5A52">
            <w:pPr>
              <w:snapToGrid w:val="0"/>
              <w:contextualSpacing/>
              <w:rPr>
                <w:sz w:val="18"/>
                <w:szCs w:val="18"/>
              </w:rPr>
            </w:pPr>
            <w:r w:rsidRPr="00B4146B">
              <w:rPr>
                <w:rFonts w:ascii="Consolas" w:eastAsia="Consolas" w:hAnsi="Consolas" w:cs="Consolas"/>
                <w:sz w:val="18"/>
                <w:szCs w:val="18"/>
              </w:rPr>
              <w:t># Patient Info</w:t>
            </w:r>
          </w:p>
          <w:p w14:paraId="7D0AAE54" w14:textId="77777777" w:rsidR="004B6913" w:rsidRPr="00B4146B" w:rsidRDefault="004B6913" w:rsidP="00DF5A52">
            <w:pPr>
              <w:snapToGrid w:val="0"/>
              <w:contextualSpacing/>
              <w:rPr>
                <w:sz w:val="18"/>
                <w:szCs w:val="18"/>
              </w:rPr>
            </w:pPr>
            <w:r w:rsidRPr="00B4146B">
              <w:rPr>
                <w:rFonts w:ascii="Consolas" w:eastAsia="Consolas" w:hAnsi="Consolas" w:cs="Consolas"/>
                <w:sz w:val="18"/>
                <w:szCs w:val="18"/>
              </w:rPr>
              <w:t>{summary}</w:t>
            </w:r>
          </w:p>
          <w:p w14:paraId="1DCEB737" w14:textId="77777777" w:rsidR="004B6913" w:rsidRPr="00B4146B" w:rsidRDefault="004B6913" w:rsidP="00DF5A52">
            <w:pPr>
              <w:snapToGrid w:val="0"/>
              <w:contextualSpacing/>
              <w:rPr>
                <w:sz w:val="18"/>
                <w:szCs w:val="18"/>
              </w:rPr>
            </w:pPr>
            <w:r w:rsidRPr="00B4146B">
              <w:rPr>
                <w:rFonts w:ascii="Consolas" w:eastAsia="Consolas" w:hAnsi="Consolas" w:cs="Consolas"/>
                <w:sz w:val="18"/>
                <w:szCs w:val="18"/>
              </w:rPr>
              <w:t xml:space="preserve"> </w:t>
            </w:r>
          </w:p>
          <w:p w14:paraId="1E5785A2" w14:textId="77777777" w:rsidR="004B6913" w:rsidRPr="00B4146B" w:rsidRDefault="004B6913" w:rsidP="00DF5A52">
            <w:pPr>
              <w:snapToGrid w:val="0"/>
              <w:contextualSpacing/>
              <w:rPr>
                <w:sz w:val="18"/>
                <w:szCs w:val="18"/>
              </w:rPr>
            </w:pPr>
            <w:r w:rsidRPr="00B4146B">
              <w:rPr>
                <w:rFonts w:ascii="Consolas" w:eastAsia="Consolas" w:hAnsi="Consolas" w:cs="Consolas"/>
                <w:sz w:val="18"/>
                <w:szCs w:val="18"/>
              </w:rPr>
              <w:t># Items to judge</w:t>
            </w:r>
          </w:p>
          <w:p w14:paraId="1EAE6ABA" w14:textId="77777777" w:rsidR="004B6913" w:rsidRPr="00B4146B" w:rsidRDefault="004B6913" w:rsidP="00DF5A52">
            <w:pPr>
              <w:snapToGrid w:val="0"/>
              <w:contextualSpacing/>
              <w:rPr>
                <w:sz w:val="18"/>
                <w:szCs w:val="18"/>
              </w:rPr>
            </w:pPr>
            <w:r w:rsidRPr="00B4146B">
              <w:rPr>
                <w:rFonts w:ascii="Consolas" w:eastAsia="Consolas" w:hAnsi="Consolas" w:cs="Consolas"/>
                <w:sz w:val="18"/>
                <w:szCs w:val="18"/>
              </w:rPr>
              <w:t>1. sputum: Does the patient have sputum?</w:t>
            </w:r>
          </w:p>
          <w:p w14:paraId="24411100" w14:textId="77777777" w:rsidR="004B6913" w:rsidRPr="00B4146B" w:rsidRDefault="004B6913" w:rsidP="00DF5A52">
            <w:pPr>
              <w:snapToGrid w:val="0"/>
              <w:contextualSpacing/>
              <w:rPr>
                <w:sz w:val="18"/>
                <w:szCs w:val="18"/>
              </w:rPr>
            </w:pPr>
            <w:r w:rsidRPr="00B4146B">
              <w:rPr>
                <w:rFonts w:ascii="Consolas" w:eastAsia="Consolas" w:hAnsi="Consolas" w:cs="Consolas"/>
                <w:sz w:val="18"/>
                <w:szCs w:val="18"/>
              </w:rPr>
              <w:t>2. palpitation: Does the patient have palpitations?</w:t>
            </w:r>
          </w:p>
          <w:p w14:paraId="6F360603" w14:textId="77777777" w:rsidR="004B6913" w:rsidRPr="00B4146B" w:rsidRDefault="004B6913" w:rsidP="00DF5A52">
            <w:pPr>
              <w:snapToGrid w:val="0"/>
              <w:contextualSpacing/>
              <w:rPr>
                <w:sz w:val="18"/>
                <w:szCs w:val="18"/>
              </w:rPr>
            </w:pPr>
            <w:r w:rsidRPr="00B4146B">
              <w:rPr>
                <w:rFonts w:ascii="Consolas" w:eastAsia="Consolas" w:hAnsi="Consolas" w:cs="Consolas"/>
                <w:sz w:val="18"/>
                <w:szCs w:val="18"/>
              </w:rPr>
              <w:t xml:space="preserve">3. </w:t>
            </w:r>
            <w:proofErr w:type="spellStart"/>
            <w:r w:rsidRPr="00B4146B">
              <w:rPr>
                <w:rFonts w:ascii="Consolas" w:eastAsia="Consolas" w:hAnsi="Consolas" w:cs="Consolas"/>
                <w:sz w:val="18"/>
                <w:szCs w:val="18"/>
              </w:rPr>
              <w:t>dyspnea_on_exertion</w:t>
            </w:r>
            <w:proofErr w:type="spellEnd"/>
            <w:r w:rsidRPr="00B4146B">
              <w:rPr>
                <w:rFonts w:ascii="Consolas" w:eastAsia="Consolas" w:hAnsi="Consolas" w:cs="Consolas"/>
                <w:sz w:val="18"/>
                <w:szCs w:val="18"/>
              </w:rPr>
              <w:t>: Does the patient have exertional dyspnea?</w:t>
            </w:r>
          </w:p>
          <w:p w14:paraId="06919934" w14:textId="77777777" w:rsidR="004B6913" w:rsidRPr="00B4146B" w:rsidRDefault="004B6913" w:rsidP="00DF5A52">
            <w:pPr>
              <w:snapToGrid w:val="0"/>
              <w:contextualSpacing/>
              <w:rPr>
                <w:sz w:val="18"/>
                <w:szCs w:val="18"/>
              </w:rPr>
            </w:pPr>
            <w:r w:rsidRPr="00B4146B">
              <w:rPr>
                <w:rFonts w:ascii="Consolas" w:eastAsia="Consolas" w:hAnsi="Consolas" w:cs="Consolas"/>
                <w:sz w:val="18"/>
                <w:szCs w:val="18"/>
              </w:rPr>
              <w:t xml:space="preserve">4. </w:t>
            </w:r>
            <w:proofErr w:type="spellStart"/>
            <w:r w:rsidRPr="00B4146B">
              <w:rPr>
                <w:rFonts w:ascii="Consolas" w:eastAsia="Consolas" w:hAnsi="Consolas" w:cs="Consolas"/>
                <w:sz w:val="18"/>
                <w:szCs w:val="18"/>
              </w:rPr>
              <w:t>paroxysmal_nocturnal_dyspnea</w:t>
            </w:r>
            <w:proofErr w:type="spellEnd"/>
            <w:r w:rsidRPr="00B4146B">
              <w:rPr>
                <w:rFonts w:ascii="Consolas" w:eastAsia="Consolas" w:hAnsi="Consolas" w:cs="Consolas"/>
                <w:sz w:val="18"/>
                <w:szCs w:val="18"/>
              </w:rPr>
              <w:t>: Does the patient have paroxysmal</w:t>
            </w:r>
          </w:p>
          <w:p w14:paraId="1AAF19F6" w14:textId="77777777" w:rsidR="004B6913" w:rsidRPr="00B4146B" w:rsidRDefault="004B6913" w:rsidP="00DF5A52">
            <w:pPr>
              <w:snapToGrid w:val="0"/>
              <w:contextualSpacing/>
              <w:rPr>
                <w:sz w:val="18"/>
                <w:szCs w:val="18"/>
              </w:rPr>
            </w:pPr>
            <w:r w:rsidRPr="00B4146B">
              <w:rPr>
                <w:rFonts w:ascii="Consolas" w:eastAsia="Consolas" w:hAnsi="Consolas" w:cs="Consolas"/>
                <w:sz w:val="18"/>
                <w:szCs w:val="18"/>
              </w:rPr>
              <w:t xml:space="preserve">   nocturnal dyspnea?</w:t>
            </w:r>
          </w:p>
          <w:p w14:paraId="4A83C370" w14:textId="77777777" w:rsidR="004B6913" w:rsidRPr="00B4146B" w:rsidRDefault="004B6913" w:rsidP="00DF5A52">
            <w:pPr>
              <w:snapToGrid w:val="0"/>
              <w:contextualSpacing/>
              <w:rPr>
                <w:sz w:val="18"/>
                <w:szCs w:val="18"/>
              </w:rPr>
            </w:pPr>
            <w:r w:rsidRPr="00B4146B">
              <w:rPr>
                <w:rFonts w:ascii="Consolas" w:eastAsia="Consolas" w:hAnsi="Consolas" w:cs="Consolas"/>
                <w:sz w:val="18"/>
                <w:szCs w:val="18"/>
              </w:rPr>
              <w:t>5. orthopnea: Does the patient have orthopnea?</w:t>
            </w:r>
          </w:p>
          <w:p w14:paraId="3BED8E0F" w14:textId="77777777" w:rsidR="004B6913" w:rsidRPr="00B4146B" w:rsidRDefault="004B6913" w:rsidP="00DF5A52">
            <w:pPr>
              <w:snapToGrid w:val="0"/>
              <w:contextualSpacing/>
              <w:rPr>
                <w:sz w:val="18"/>
                <w:szCs w:val="18"/>
              </w:rPr>
            </w:pPr>
            <w:r w:rsidRPr="00B4146B">
              <w:rPr>
                <w:rFonts w:ascii="Consolas" w:eastAsia="Consolas" w:hAnsi="Consolas" w:cs="Consolas"/>
                <w:sz w:val="18"/>
                <w:szCs w:val="18"/>
              </w:rPr>
              <w:t xml:space="preserve">6. </w:t>
            </w:r>
            <w:proofErr w:type="spellStart"/>
            <w:r w:rsidRPr="00B4146B">
              <w:rPr>
                <w:rFonts w:ascii="Consolas" w:eastAsia="Consolas" w:hAnsi="Consolas" w:cs="Consolas"/>
                <w:sz w:val="18"/>
                <w:szCs w:val="18"/>
              </w:rPr>
              <w:t>chest_pain</w:t>
            </w:r>
            <w:proofErr w:type="spellEnd"/>
            <w:r w:rsidRPr="00B4146B">
              <w:rPr>
                <w:rFonts w:ascii="Consolas" w:eastAsia="Consolas" w:hAnsi="Consolas" w:cs="Consolas"/>
                <w:sz w:val="18"/>
                <w:szCs w:val="18"/>
              </w:rPr>
              <w:t>: Does the patient have chest pain?</w:t>
            </w:r>
          </w:p>
          <w:p w14:paraId="236F9E48" w14:textId="77777777" w:rsidR="004B6913" w:rsidRPr="00B4146B" w:rsidRDefault="004B6913" w:rsidP="00DF5A52">
            <w:pPr>
              <w:snapToGrid w:val="0"/>
              <w:contextualSpacing/>
              <w:rPr>
                <w:sz w:val="18"/>
                <w:szCs w:val="18"/>
              </w:rPr>
            </w:pPr>
            <w:r w:rsidRPr="00B4146B">
              <w:rPr>
                <w:rFonts w:ascii="Consolas" w:eastAsia="Consolas" w:hAnsi="Consolas" w:cs="Consolas"/>
                <w:sz w:val="18"/>
                <w:szCs w:val="18"/>
              </w:rPr>
              <w:t>7. fatigability: Does the patient have fatigability?</w:t>
            </w:r>
          </w:p>
          <w:p w14:paraId="0C17F8EA" w14:textId="77777777" w:rsidR="004B6913" w:rsidRPr="00B4146B" w:rsidRDefault="004B6913" w:rsidP="00DF5A52">
            <w:pPr>
              <w:snapToGrid w:val="0"/>
              <w:contextualSpacing/>
              <w:rPr>
                <w:sz w:val="18"/>
                <w:szCs w:val="18"/>
              </w:rPr>
            </w:pPr>
            <w:r w:rsidRPr="00B4146B">
              <w:rPr>
                <w:rFonts w:ascii="Consolas" w:eastAsia="Consolas" w:hAnsi="Consolas" w:cs="Consolas"/>
                <w:sz w:val="18"/>
                <w:szCs w:val="18"/>
              </w:rPr>
              <w:t>8. syncope: Does the patient have syncope?</w:t>
            </w:r>
          </w:p>
          <w:p w14:paraId="0EB4EACC" w14:textId="77777777" w:rsidR="004B6913" w:rsidRPr="00B4146B" w:rsidRDefault="004B6913" w:rsidP="00DF5A52">
            <w:pPr>
              <w:snapToGrid w:val="0"/>
              <w:contextualSpacing/>
              <w:rPr>
                <w:sz w:val="18"/>
                <w:szCs w:val="18"/>
              </w:rPr>
            </w:pPr>
            <w:r w:rsidRPr="00B4146B">
              <w:rPr>
                <w:rFonts w:ascii="Consolas" w:eastAsia="Consolas" w:hAnsi="Consolas" w:cs="Consolas"/>
                <w:sz w:val="18"/>
                <w:szCs w:val="18"/>
              </w:rPr>
              <w:t xml:space="preserve"> </w:t>
            </w:r>
          </w:p>
          <w:p w14:paraId="4DA05A04" w14:textId="77777777" w:rsidR="004B6913" w:rsidRPr="00B4146B" w:rsidRDefault="004B6913" w:rsidP="00DF5A52">
            <w:pPr>
              <w:snapToGrid w:val="0"/>
              <w:contextualSpacing/>
              <w:rPr>
                <w:sz w:val="18"/>
                <w:szCs w:val="18"/>
              </w:rPr>
            </w:pPr>
            <w:r w:rsidRPr="00B4146B">
              <w:rPr>
                <w:rFonts w:ascii="Consolas" w:eastAsia="Consolas" w:hAnsi="Consolas" w:cs="Consolas"/>
                <w:sz w:val="18"/>
                <w:szCs w:val="18"/>
              </w:rPr>
              <w:t># Answer</w:t>
            </w:r>
          </w:p>
          <w:p w14:paraId="1BAA375A" w14:textId="77777777" w:rsidR="004B6913" w:rsidRPr="00B4146B" w:rsidRDefault="004B6913" w:rsidP="00DF5A52">
            <w:pPr>
              <w:snapToGrid w:val="0"/>
              <w:contextualSpacing/>
              <w:rPr>
                <w:sz w:val="18"/>
                <w:szCs w:val="18"/>
              </w:rPr>
            </w:pPr>
            <w:r w:rsidRPr="00B4146B">
              <w:rPr>
                <w:rFonts w:ascii="Consolas" w:eastAsia="Consolas" w:hAnsi="Consolas" w:cs="Consolas"/>
                <w:sz w:val="18"/>
                <w:szCs w:val="18"/>
              </w:rPr>
              <w:t>Respond in JSON format, with true (symptom present) or false</w:t>
            </w:r>
          </w:p>
          <w:p w14:paraId="6C1A40BF" w14:textId="77777777" w:rsidR="004B6913" w:rsidRPr="00B4146B" w:rsidRDefault="004B6913" w:rsidP="00DF5A52">
            <w:pPr>
              <w:snapToGrid w:val="0"/>
              <w:contextualSpacing/>
              <w:rPr>
                <w:sz w:val="18"/>
                <w:szCs w:val="18"/>
              </w:rPr>
            </w:pPr>
            <w:r w:rsidRPr="00B4146B">
              <w:rPr>
                <w:rFonts w:ascii="Consolas" w:eastAsia="Consolas" w:hAnsi="Consolas" w:cs="Consolas"/>
                <w:sz w:val="18"/>
                <w:szCs w:val="18"/>
              </w:rPr>
              <w:t>(symptom absent) for each item.</w:t>
            </w:r>
          </w:p>
        </w:tc>
        <w:tc>
          <w:tcPr>
            <w:tcW w:w="2500" w:type="pct"/>
            <w:tcMar>
              <w:top w:w="120" w:type="dxa"/>
              <w:left w:w="120" w:type="dxa"/>
              <w:bottom w:w="120" w:type="dxa"/>
              <w:right w:w="120" w:type="dxa"/>
            </w:tcMar>
          </w:tcPr>
          <w:p w14:paraId="4632E369" w14:textId="77777777" w:rsidR="004B6913" w:rsidRPr="00B4146B" w:rsidRDefault="004B6913" w:rsidP="00DF5A52">
            <w:pPr>
              <w:snapToGrid w:val="0"/>
              <w:contextualSpacing/>
              <w:rPr>
                <w:sz w:val="18"/>
                <w:szCs w:val="18"/>
              </w:rPr>
            </w:pPr>
            <w:r w:rsidRPr="00B4146B">
              <w:rPr>
                <w:rFonts w:ascii="Consolas" w:eastAsia="Consolas" w:hAnsi="Consolas" w:cs="Consolas"/>
                <w:sz w:val="18"/>
                <w:szCs w:val="18"/>
              </w:rPr>
              <w:t>あなたは世界で一番優秀な循環器医師です．</w:t>
            </w:r>
          </w:p>
          <w:p w14:paraId="294B0F15" w14:textId="77777777" w:rsidR="004B6913" w:rsidRPr="00B4146B" w:rsidRDefault="004B6913" w:rsidP="00DF5A52">
            <w:pPr>
              <w:snapToGrid w:val="0"/>
              <w:contextualSpacing/>
              <w:rPr>
                <w:sz w:val="18"/>
                <w:szCs w:val="18"/>
              </w:rPr>
            </w:pPr>
            <w:r w:rsidRPr="00B4146B">
              <w:rPr>
                <w:rFonts w:ascii="Consolas" w:eastAsia="Consolas" w:hAnsi="Consolas" w:cs="Consolas"/>
                <w:sz w:val="18"/>
                <w:szCs w:val="18"/>
              </w:rPr>
              <w:t>患者の情報を元に、以下の8つの症状の有無を判定してください．</w:t>
            </w:r>
          </w:p>
          <w:p w14:paraId="3F8E6D99" w14:textId="77777777" w:rsidR="004B6913" w:rsidRPr="00B4146B" w:rsidRDefault="004B6913" w:rsidP="00DF5A52">
            <w:pPr>
              <w:snapToGrid w:val="0"/>
              <w:contextualSpacing/>
              <w:rPr>
                <w:sz w:val="18"/>
                <w:szCs w:val="18"/>
              </w:rPr>
            </w:pPr>
            <w:r w:rsidRPr="00B4146B">
              <w:rPr>
                <w:rFonts w:ascii="Consolas" w:eastAsia="Consolas" w:hAnsi="Consolas" w:cs="Consolas"/>
                <w:sz w:val="18"/>
                <w:szCs w:val="18"/>
              </w:rPr>
              <w:t xml:space="preserve"> </w:t>
            </w:r>
          </w:p>
          <w:p w14:paraId="560F5FAC" w14:textId="77777777" w:rsidR="004B6913" w:rsidRPr="00B4146B" w:rsidRDefault="004B6913" w:rsidP="00DF5A52">
            <w:pPr>
              <w:snapToGrid w:val="0"/>
              <w:contextualSpacing/>
              <w:rPr>
                <w:sz w:val="18"/>
                <w:szCs w:val="18"/>
              </w:rPr>
            </w:pPr>
            <w:r w:rsidRPr="00B4146B">
              <w:rPr>
                <w:rFonts w:ascii="Consolas" w:eastAsia="Consolas" w:hAnsi="Consolas" w:cs="Consolas"/>
                <w:sz w:val="18"/>
                <w:szCs w:val="18"/>
              </w:rPr>
              <w:t># Task</w:t>
            </w:r>
          </w:p>
          <w:p w14:paraId="26D62234" w14:textId="77777777" w:rsidR="004B6913" w:rsidRPr="00B4146B" w:rsidRDefault="004B6913" w:rsidP="00DF5A52">
            <w:pPr>
              <w:snapToGrid w:val="0"/>
              <w:contextualSpacing/>
              <w:rPr>
                <w:sz w:val="18"/>
                <w:szCs w:val="18"/>
              </w:rPr>
            </w:pPr>
            <w:r w:rsidRPr="00B4146B">
              <w:rPr>
                <w:rFonts w:ascii="Consolas" w:eastAsia="Consolas" w:hAnsi="Consolas" w:cs="Consolas"/>
                <w:sz w:val="18"/>
                <w:szCs w:val="18"/>
              </w:rPr>
              <w:t>患者の情報が平文で与えられるので，以下の8つの項目について、症状がある</w:t>
            </w:r>
          </w:p>
          <w:p w14:paraId="7FEADAC3" w14:textId="77777777" w:rsidR="004B6913" w:rsidRPr="00B4146B" w:rsidRDefault="004B6913" w:rsidP="00DF5A52">
            <w:pPr>
              <w:snapToGrid w:val="0"/>
              <w:contextualSpacing/>
              <w:rPr>
                <w:sz w:val="18"/>
                <w:szCs w:val="18"/>
              </w:rPr>
            </w:pPr>
            <w:r w:rsidRPr="00B4146B">
              <w:rPr>
                <w:rFonts w:ascii="Consolas" w:eastAsia="Consolas" w:hAnsi="Consolas" w:cs="Consolas"/>
                <w:sz w:val="18"/>
                <w:szCs w:val="18"/>
              </w:rPr>
              <w:t>場合はtrue、ない場合はfalseで回答してください．</w:t>
            </w:r>
          </w:p>
          <w:p w14:paraId="6FD75BAE" w14:textId="77777777" w:rsidR="004B6913" w:rsidRPr="00B4146B" w:rsidRDefault="004B6913" w:rsidP="00DF5A52">
            <w:pPr>
              <w:snapToGrid w:val="0"/>
              <w:contextualSpacing/>
              <w:rPr>
                <w:sz w:val="18"/>
                <w:szCs w:val="18"/>
              </w:rPr>
            </w:pPr>
            <w:r w:rsidRPr="00B4146B">
              <w:rPr>
                <w:rFonts w:ascii="Consolas" w:eastAsia="Consolas" w:hAnsi="Consolas" w:cs="Consolas"/>
                <w:sz w:val="18"/>
                <w:szCs w:val="18"/>
              </w:rPr>
              <w:t xml:space="preserve"> </w:t>
            </w:r>
          </w:p>
          <w:p w14:paraId="33E51155" w14:textId="77777777" w:rsidR="004B6913" w:rsidRPr="00B4146B" w:rsidRDefault="004B6913" w:rsidP="00DF5A52">
            <w:pPr>
              <w:snapToGrid w:val="0"/>
              <w:contextualSpacing/>
              <w:rPr>
                <w:sz w:val="18"/>
                <w:szCs w:val="18"/>
              </w:rPr>
            </w:pPr>
            <w:r w:rsidRPr="00B4146B">
              <w:rPr>
                <w:rFonts w:ascii="Consolas" w:eastAsia="Consolas" w:hAnsi="Consolas" w:cs="Consolas"/>
                <w:sz w:val="18"/>
                <w:szCs w:val="18"/>
              </w:rPr>
              <w:t># Patient Info</w:t>
            </w:r>
          </w:p>
          <w:p w14:paraId="75D6ABBD" w14:textId="77777777" w:rsidR="004B6913" w:rsidRPr="00B4146B" w:rsidRDefault="004B6913" w:rsidP="00DF5A52">
            <w:pPr>
              <w:snapToGrid w:val="0"/>
              <w:contextualSpacing/>
              <w:rPr>
                <w:sz w:val="18"/>
                <w:szCs w:val="18"/>
              </w:rPr>
            </w:pPr>
            <w:r w:rsidRPr="00B4146B">
              <w:rPr>
                <w:rFonts w:ascii="Consolas" w:eastAsia="Consolas" w:hAnsi="Consolas" w:cs="Consolas"/>
                <w:sz w:val="18"/>
                <w:szCs w:val="18"/>
              </w:rPr>
              <w:t>{summary}</w:t>
            </w:r>
          </w:p>
          <w:p w14:paraId="478764E6" w14:textId="77777777" w:rsidR="004B6913" w:rsidRPr="00B4146B" w:rsidRDefault="004B6913" w:rsidP="00DF5A52">
            <w:pPr>
              <w:snapToGrid w:val="0"/>
              <w:contextualSpacing/>
              <w:rPr>
                <w:sz w:val="18"/>
                <w:szCs w:val="18"/>
              </w:rPr>
            </w:pPr>
            <w:r w:rsidRPr="00B4146B">
              <w:rPr>
                <w:rFonts w:ascii="Consolas" w:eastAsia="Consolas" w:hAnsi="Consolas" w:cs="Consolas"/>
                <w:sz w:val="18"/>
                <w:szCs w:val="18"/>
              </w:rPr>
              <w:t xml:space="preserve"> </w:t>
            </w:r>
          </w:p>
          <w:p w14:paraId="3036B37B" w14:textId="77777777" w:rsidR="004B6913" w:rsidRPr="00B4146B" w:rsidRDefault="004B6913" w:rsidP="00DF5A52">
            <w:pPr>
              <w:snapToGrid w:val="0"/>
              <w:contextualSpacing/>
              <w:rPr>
                <w:sz w:val="18"/>
                <w:szCs w:val="18"/>
              </w:rPr>
            </w:pPr>
            <w:r w:rsidRPr="00B4146B">
              <w:rPr>
                <w:rFonts w:ascii="Consolas" w:eastAsia="Consolas" w:hAnsi="Consolas" w:cs="Consolas"/>
                <w:sz w:val="18"/>
                <w:szCs w:val="18"/>
              </w:rPr>
              <w:t># 判定項目</w:t>
            </w:r>
          </w:p>
          <w:p w14:paraId="3D904D0D" w14:textId="77777777" w:rsidR="004B6913" w:rsidRPr="00B4146B" w:rsidRDefault="004B6913" w:rsidP="00DF5A52">
            <w:pPr>
              <w:snapToGrid w:val="0"/>
              <w:contextualSpacing/>
              <w:rPr>
                <w:sz w:val="18"/>
                <w:szCs w:val="18"/>
              </w:rPr>
            </w:pPr>
            <w:r w:rsidRPr="00B4146B">
              <w:rPr>
                <w:rFonts w:ascii="Consolas" w:eastAsia="Consolas" w:hAnsi="Consolas" w:cs="Consolas"/>
                <w:sz w:val="18"/>
                <w:szCs w:val="18"/>
              </w:rPr>
              <w:t>1. sputum (喀痰): 患者に喀痰の症状があるか</w:t>
            </w:r>
          </w:p>
          <w:p w14:paraId="63E8BD9E" w14:textId="77777777" w:rsidR="004B6913" w:rsidRPr="00B4146B" w:rsidRDefault="004B6913" w:rsidP="00DF5A52">
            <w:pPr>
              <w:snapToGrid w:val="0"/>
              <w:contextualSpacing/>
              <w:rPr>
                <w:sz w:val="18"/>
                <w:szCs w:val="18"/>
              </w:rPr>
            </w:pPr>
            <w:r w:rsidRPr="00B4146B">
              <w:rPr>
                <w:rFonts w:ascii="Consolas" w:eastAsia="Consolas" w:hAnsi="Consolas" w:cs="Consolas"/>
                <w:sz w:val="18"/>
                <w:szCs w:val="18"/>
              </w:rPr>
              <w:t>2. palpitation (動悸): 患者に動悸の症状があるか</w:t>
            </w:r>
          </w:p>
          <w:p w14:paraId="72BF44B1" w14:textId="77777777" w:rsidR="004B6913" w:rsidRPr="00B4146B" w:rsidRDefault="004B6913" w:rsidP="00DF5A52">
            <w:pPr>
              <w:snapToGrid w:val="0"/>
              <w:contextualSpacing/>
              <w:rPr>
                <w:sz w:val="18"/>
                <w:szCs w:val="18"/>
              </w:rPr>
            </w:pPr>
            <w:r w:rsidRPr="00B4146B">
              <w:rPr>
                <w:rFonts w:ascii="Consolas" w:eastAsia="Consolas" w:hAnsi="Consolas" w:cs="Consolas"/>
                <w:sz w:val="18"/>
                <w:szCs w:val="18"/>
              </w:rPr>
              <w:t xml:space="preserve">3. </w:t>
            </w:r>
            <w:proofErr w:type="spellStart"/>
            <w:r w:rsidRPr="00B4146B">
              <w:rPr>
                <w:rFonts w:ascii="Consolas" w:eastAsia="Consolas" w:hAnsi="Consolas" w:cs="Consolas"/>
                <w:sz w:val="18"/>
                <w:szCs w:val="18"/>
              </w:rPr>
              <w:t>dyspnea_on_exertion</w:t>
            </w:r>
            <w:proofErr w:type="spellEnd"/>
            <w:r w:rsidRPr="00B4146B">
              <w:rPr>
                <w:rFonts w:ascii="Consolas" w:eastAsia="Consolas" w:hAnsi="Consolas" w:cs="Consolas"/>
                <w:sz w:val="18"/>
                <w:szCs w:val="18"/>
              </w:rPr>
              <w:t xml:space="preserve"> (労作時呼吸困難): 患者に労作時呼吸困難の症状があるか</w:t>
            </w:r>
          </w:p>
          <w:p w14:paraId="2EBB2287" w14:textId="77777777" w:rsidR="004B6913" w:rsidRPr="00B4146B" w:rsidRDefault="004B6913" w:rsidP="00DF5A52">
            <w:pPr>
              <w:snapToGrid w:val="0"/>
              <w:contextualSpacing/>
              <w:rPr>
                <w:sz w:val="18"/>
                <w:szCs w:val="18"/>
              </w:rPr>
            </w:pPr>
            <w:r w:rsidRPr="00B4146B">
              <w:rPr>
                <w:rFonts w:ascii="Consolas" w:eastAsia="Consolas" w:hAnsi="Consolas" w:cs="Consolas"/>
                <w:sz w:val="18"/>
                <w:szCs w:val="18"/>
              </w:rPr>
              <w:t xml:space="preserve">4. </w:t>
            </w:r>
            <w:proofErr w:type="spellStart"/>
            <w:r w:rsidRPr="00B4146B">
              <w:rPr>
                <w:rFonts w:ascii="Consolas" w:eastAsia="Consolas" w:hAnsi="Consolas" w:cs="Consolas"/>
                <w:sz w:val="18"/>
                <w:szCs w:val="18"/>
              </w:rPr>
              <w:t>paroxysmal_nocturnal_dyspnea</w:t>
            </w:r>
            <w:proofErr w:type="spellEnd"/>
            <w:r w:rsidRPr="00B4146B">
              <w:rPr>
                <w:rFonts w:ascii="Consolas" w:eastAsia="Consolas" w:hAnsi="Consolas" w:cs="Consolas"/>
                <w:sz w:val="18"/>
                <w:szCs w:val="18"/>
              </w:rPr>
              <w:t xml:space="preserve"> (夜間呼吸苦): 患者に夜間呼吸苦の症状があるか</w:t>
            </w:r>
          </w:p>
          <w:p w14:paraId="5C2861FE" w14:textId="77777777" w:rsidR="004B6913" w:rsidRPr="00B4146B" w:rsidRDefault="004B6913" w:rsidP="00DF5A52">
            <w:pPr>
              <w:snapToGrid w:val="0"/>
              <w:contextualSpacing/>
              <w:rPr>
                <w:sz w:val="18"/>
                <w:szCs w:val="18"/>
              </w:rPr>
            </w:pPr>
            <w:r w:rsidRPr="00B4146B">
              <w:rPr>
                <w:rFonts w:ascii="Consolas" w:eastAsia="Consolas" w:hAnsi="Consolas" w:cs="Consolas"/>
                <w:sz w:val="18"/>
                <w:szCs w:val="18"/>
              </w:rPr>
              <w:t>5. orthopnea (起坐呼吸): 患者に起坐呼吸の症状があるか</w:t>
            </w:r>
          </w:p>
          <w:p w14:paraId="14443C05" w14:textId="77777777" w:rsidR="004B6913" w:rsidRPr="00B4146B" w:rsidRDefault="004B6913" w:rsidP="00DF5A52">
            <w:pPr>
              <w:snapToGrid w:val="0"/>
              <w:contextualSpacing/>
              <w:rPr>
                <w:sz w:val="18"/>
                <w:szCs w:val="18"/>
              </w:rPr>
            </w:pPr>
            <w:r w:rsidRPr="00B4146B">
              <w:rPr>
                <w:rFonts w:ascii="Consolas" w:eastAsia="Consolas" w:hAnsi="Consolas" w:cs="Consolas"/>
                <w:sz w:val="18"/>
                <w:szCs w:val="18"/>
              </w:rPr>
              <w:t xml:space="preserve">6. </w:t>
            </w:r>
            <w:proofErr w:type="spellStart"/>
            <w:r w:rsidRPr="00B4146B">
              <w:rPr>
                <w:rFonts w:ascii="Consolas" w:eastAsia="Consolas" w:hAnsi="Consolas" w:cs="Consolas"/>
                <w:sz w:val="18"/>
                <w:szCs w:val="18"/>
              </w:rPr>
              <w:t>chest_pain</w:t>
            </w:r>
            <w:proofErr w:type="spellEnd"/>
            <w:r w:rsidRPr="00B4146B">
              <w:rPr>
                <w:rFonts w:ascii="Consolas" w:eastAsia="Consolas" w:hAnsi="Consolas" w:cs="Consolas"/>
                <w:sz w:val="18"/>
                <w:szCs w:val="18"/>
              </w:rPr>
              <w:t xml:space="preserve"> (胸痛): 患者に胸痛の症状があるか</w:t>
            </w:r>
          </w:p>
          <w:p w14:paraId="18BF5121" w14:textId="77777777" w:rsidR="004B6913" w:rsidRPr="00B4146B" w:rsidRDefault="004B6913" w:rsidP="00DF5A52">
            <w:pPr>
              <w:snapToGrid w:val="0"/>
              <w:contextualSpacing/>
              <w:rPr>
                <w:sz w:val="18"/>
                <w:szCs w:val="18"/>
              </w:rPr>
            </w:pPr>
            <w:r w:rsidRPr="00B4146B">
              <w:rPr>
                <w:rFonts w:ascii="Consolas" w:eastAsia="Consolas" w:hAnsi="Consolas" w:cs="Consolas"/>
                <w:sz w:val="18"/>
                <w:szCs w:val="18"/>
              </w:rPr>
              <w:t>7. fatigability (易疲労感): 患者に易疲労感の症状があるか</w:t>
            </w:r>
          </w:p>
          <w:p w14:paraId="7E981323" w14:textId="77777777" w:rsidR="004B6913" w:rsidRPr="00B4146B" w:rsidRDefault="004B6913" w:rsidP="00DF5A52">
            <w:pPr>
              <w:snapToGrid w:val="0"/>
              <w:contextualSpacing/>
              <w:rPr>
                <w:sz w:val="18"/>
                <w:szCs w:val="18"/>
              </w:rPr>
            </w:pPr>
            <w:r w:rsidRPr="00B4146B">
              <w:rPr>
                <w:rFonts w:ascii="Consolas" w:eastAsia="Consolas" w:hAnsi="Consolas" w:cs="Consolas"/>
                <w:sz w:val="18"/>
                <w:szCs w:val="18"/>
              </w:rPr>
              <w:t>8. syncope (失神): 患者に失神の症状があるか</w:t>
            </w:r>
          </w:p>
          <w:p w14:paraId="2B230FBD" w14:textId="77777777" w:rsidR="004B6913" w:rsidRPr="00B4146B" w:rsidRDefault="004B6913" w:rsidP="00DF5A52">
            <w:pPr>
              <w:snapToGrid w:val="0"/>
              <w:contextualSpacing/>
              <w:rPr>
                <w:sz w:val="18"/>
                <w:szCs w:val="18"/>
              </w:rPr>
            </w:pPr>
            <w:r w:rsidRPr="00B4146B">
              <w:rPr>
                <w:rFonts w:ascii="Consolas" w:eastAsia="Consolas" w:hAnsi="Consolas" w:cs="Consolas"/>
                <w:sz w:val="18"/>
                <w:szCs w:val="18"/>
              </w:rPr>
              <w:t xml:space="preserve"> </w:t>
            </w:r>
          </w:p>
          <w:p w14:paraId="7B1FA065" w14:textId="77777777" w:rsidR="004B6913" w:rsidRPr="00B4146B" w:rsidRDefault="004B6913" w:rsidP="00DF5A52">
            <w:pPr>
              <w:snapToGrid w:val="0"/>
              <w:contextualSpacing/>
              <w:rPr>
                <w:sz w:val="18"/>
                <w:szCs w:val="18"/>
              </w:rPr>
            </w:pPr>
            <w:r w:rsidRPr="00B4146B">
              <w:rPr>
                <w:rFonts w:ascii="Consolas" w:eastAsia="Consolas" w:hAnsi="Consolas" w:cs="Consolas"/>
                <w:sz w:val="18"/>
                <w:szCs w:val="18"/>
              </w:rPr>
              <w:t># Answer</w:t>
            </w:r>
          </w:p>
          <w:p w14:paraId="075941A0" w14:textId="77777777" w:rsidR="004B6913" w:rsidRPr="00B4146B" w:rsidRDefault="004B6913" w:rsidP="00DF5A52">
            <w:pPr>
              <w:snapToGrid w:val="0"/>
              <w:contextualSpacing/>
              <w:rPr>
                <w:sz w:val="18"/>
                <w:szCs w:val="18"/>
              </w:rPr>
            </w:pPr>
            <w:r w:rsidRPr="00B4146B">
              <w:rPr>
                <w:rFonts w:ascii="Consolas" w:eastAsia="Consolas" w:hAnsi="Consolas" w:cs="Consolas"/>
                <w:sz w:val="18"/>
                <w:szCs w:val="18"/>
              </w:rPr>
              <w:t>JSON形式で、各項目についてtrue（症状あり）またはfalse（症状なし）で</w:t>
            </w:r>
          </w:p>
          <w:p w14:paraId="06373F37" w14:textId="77777777" w:rsidR="004B6913" w:rsidRPr="00B4146B" w:rsidRDefault="004B6913" w:rsidP="00DF5A52">
            <w:pPr>
              <w:snapToGrid w:val="0"/>
              <w:contextualSpacing/>
              <w:rPr>
                <w:sz w:val="18"/>
                <w:szCs w:val="18"/>
              </w:rPr>
            </w:pPr>
            <w:r w:rsidRPr="00B4146B">
              <w:rPr>
                <w:rFonts w:ascii="Consolas" w:eastAsia="Consolas" w:hAnsi="Consolas" w:cs="Consolas"/>
                <w:sz w:val="18"/>
                <w:szCs w:val="18"/>
              </w:rPr>
              <w:t>回答してください．</w:t>
            </w:r>
          </w:p>
        </w:tc>
      </w:tr>
      <w:tr w:rsidR="004B6913" w14:paraId="672861C9" w14:textId="77777777" w:rsidTr="007F4242">
        <w:trPr>
          <w:trHeight w:val="113"/>
        </w:trPr>
        <w:tc>
          <w:tcPr>
            <w:tcW w:w="5000" w:type="pct"/>
            <w:gridSpan w:val="2"/>
            <w:shd w:val="clear" w:color="auto" w:fill="E7E6E6" w:themeFill="background2"/>
            <w:tcMar>
              <w:top w:w="120" w:type="dxa"/>
              <w:left w:w="120" w:type="dxa"/>
              <w:bottom w:w="120" w:type="dxa"/>
              <w:right w:w="120" w:type="dxa"/>
            </w:tcMar>
          </w:tcPr>
          <w:p w14:paraId="3A68F268" w14:textId="77777777" w:rsidR="004B6913" w:rsidRPr="00B4146B" w:rsidRDefault="004B6913" w:rsidP="00DF5A52">
            <w:pPr>
              <w:snapToGrid w:val="0"/>
              <w:contextualSpacing/>
              <w:rPr>
                <w:rFonts w:ascii="Consolas" w:eastAsia="Consolas" w:hAnsi="Consolas" w:cs="Consolas"/>
                <w:sz w:val="18"/>
                <w:szCs w:val="18"/>
              </w:rPr>
            </w:pPr>
            <w:r w:rsidRPr="00B4146B">
              <w:rPr>
                <w:rFonts w:hint="eastAsia"/>
                <w:b/>
                <w:bCs/>
                <w:sz w:val="18"/>
                <w:szCs w:val="18"/>
              </w:rPr>
              <w:t>Prompt2 (following block appended to Prompt1)</w:t>
            </w:r>
          </w:p>
        </w:tc>
      </w:tr>
      <w:tr w:rsidR="004B6913" w14:paraId="29E7BA0C" w14:textId="77777777" w:rsidTr="004B6913">
        <w:tc>
          <w:tcPr>
            <w:tcW w:w="2500" w:type="pct"/>
            <w:tcMar>
              <w:top w:w="120" w:type="dxa"/>
              <w:left w:w="120" w:type="dxa"/>
              <w:bottom w:w="120" w:type="dxa"/>
              <w:right w:w="120" w:type="dxa"/>
            </w:tcMar>
          </w:tcPr>
          <w:p w14:paraId="133C4C57" w14:textId="77777777" w:rsidR="004B6913" w:rsidRPr="00B4146B" w:rsidRDefault="004B6913" w:rsidP="00DF5A52">
            <w:pPr>
              <w:snapToGrid w:val="0"/>
              <w:contextualSpacing/>
              <w:rPr>
                <w:sz w:val="18"/>
                <w:szCs w:val="18"/>
              </w:rPr>
            </w:pPr>
            <w:r w:rsidRPr="00B4146B">
              <w:rPr>
                <w:rFonts w:ascii="Consolas" w:eastAsia="Consolas" w:hAnsi="Consolas" w:cs="Consolas"/>
                <w:sz w:val="18"/>
                <w:szCs w:val="18"/>
              </w:rPr>
              <w:t># Important Rules</w:t>
            </w:r>
          </w:p>
          <w:p w14:paraId="0B4963CD" w14:textId="77777777" w:rsidR="004B6913" w:rsidRPr="00B4146B" w:rsidRDefault="004B6913" w:rsidP="00DF5A52">
            <w:pPr>
              <w:snapToGrid w:val="0"/>
              <w:contextualSpacing/>
              <w:rPr>
                <w:sz w:val="18"/>
                <w:szCs w:val="18"/>
              </w:rPr>
            </w:pPr>
            <w:r w:rsidRPr="00B4146B">
              <w:rPr>
                <w:rFonts w:ascii="Consolas" w:eastAsia="Consolas" w:hAnsi="Consolas" w:cs="Consolas"/>
                <w:sz w:val="18"/>
                <w:szCs w:val="18"/>
              </w:rPr>
              <w:t>Please follow the rules below.</w:t>
            </w:r>
          </w:p>
          <w:p w14:paraId="198659CF" w14:textId="77777777" w:rsidR="004B6913" w:rsidRPr="00B4146B" w:rsidRDefault="004B6913" w:rsidP="00DF5A52">
            <w:pPr>
              <w:snapToGrid w:val="0"/>
              <w:contextualSpacing/>
              <w:rPr>
                <w:sz w:val="18"/>
                <w:szCs w:val="18"/>
              </w:rPr>
            </w:pPr>
            <w:r w:rsidRPr="00B4146B">
              <w:rPr>
                <w:rFonts w:ascii="Consolas" w:eastAsia="Consolas" w:hAnsi="Consolas" w:cs="Consolas"/>
                <w:sz w:val="18"/>
                <w:szCs w:val="18"/>
              </w:rPr>
              <w:t xml:space="preserve"> </w:t>
            </w:r>
          </w:p>
          <w:p w14:paraId="523025BA" w14:textId="77777777" w:rsidR="004B6913" w:rsidRPr="00B4146B" w:rsidRDefault="004B6913" w:rsidP="00DF5A52">
            <w:pPr>
              <w:snapToGrid w:val="0"/>
              <w:contextualSpacing/>
              <w:rPr>
                <w:sz w:val="18"/>
                <w:szCs w:val="18"/>
              </w:rPr>
            </w:pPr>
            <w:r w:rsidRPr="00B4146B">
              <w:rPr>
                <w:rFonts w:ascii="Consolas" w:eastAsia="Consolas" w:hAnsi="Consolas" w:cs="Consolas"/>
                <w:sz w:val="18"/>
                <w:szCs w:val="18"/>
              </w:rPr>
              <w:t>1. Only evaluate symptoms that are the reason for this admission, or</w:t>
            </w:r>
          </w:p>
          <w:p w14:paraId="1C242E02" w14:textId="77777777" w:rsidR="004B6913" w:rsidRPr="00B4146B" w:rsidRDefault="004B6913" w:rsidP="00DF5A52">
            <w:pPr>
              <w:snapToGrid w:val="0"/>
              <w:contextualSpacing/>
              <w:rPr>
                <w:sz w:val="18"/>
                <w:szCs w:val="18"/>
              </w:rPr>
            </w:pPr>
            <w:r w:rsidRPr="00B4146B">
              <w:rPr>
                <w:rFonts w:ascii="Consolas" w:eastAsia="Consolas" w:hAnsi="Consolas" w:cs="Consolas"/>
                <w:sz w:val="18"/>
                <w:szCs w:val="18"/>
              </w:rPr>
              <w:t xml:space="preserve">   that appeared around the time of admission.</w:t>
            </w:r>
          </w:p>
          <w:p w14:paraId="3305C99C" w14:textId="77777777" w:rsidR="004B6913" w:rsidRPr="00B4146B" w:rsidRDefault="004B6913" w:rsidP="00DF5A52">
            <w:pPr>
              <w:snapToGrid w:val="0"/>
              <w:contextualSpacing/>
              <w:rPr>
                <w:sz w:val="18"/>
                <w:szCs w:val="18"/>
              </w:rPr>
            </w:pPr>
            <w:r w:rsidRPr="00B4146B">
              <w:rPr>
                <w:rFonts w:ascii="Consolas" w:eastAsia="Consolas" w:hAnsi="Consolas" w:cs="Consolas"/>
                <w:sz w:val="18"/>
                <w:szCs w:val="18"/>
              </w:rPr>
              <w:t>2. Ignore symptoms described as pre-existing conditions (past medical</w:t>
            </w:r>
          </w:p>
          <w:p w14:paraId="00143912" w14:textId="77777777" w:rsidR="004B6913" w:rsidRPr="00B4146B" w:rsidRDefault="004B6913" w:rsidP="00DF5A52">
            <w:pPr>
              <w:snapToGrid w:val="0"/>
              <w:contextualSpacing/>
              <w:rPr>
                <w:sz w:val="18"/>
                <w:szCs w:val="18"/>
              </w:rPr>
            </w:pPr>
            <w:r w:rsidRPr="00B4146B">
              <w:rPr>
                <w:rFonts w:ascii="Consolas" w:eastAsia="Consolas" w:hAnsi="Consolas" w:cs="Consolas"/>
                <w:sz w:val="18"/>
                <w:szCs w:val="18"/>
              </w:rPr>
              <w:t xml:space="preserve">   history).</w:t>
            </w:r>
          </w:p>
          <w:p w14:paraId="22DE2163" w14:textId="77777777" w:rsidR="004B6913" w:rsidRPr="00B4146B" w:rsidRDefault="004B6913" w:rsidP="00DF5A52">
            <w:pPr>
              <w:snapToGrid w:val="0"/>
              <w:contextualSpacing/>
              <w:rPr>
                <w:sz w:val="18"/>
                <w:szCs w:val="18"/>
              </w:rPr>
            </w:pPr>
            <w:r w:rsidRPr="00B4146B">
              <w:rPr>
                <w:rFonts w:ascii="Consolas" w:eastAsia="Consolas" w:hAnsi="Consolas" w:cs="Consolas"/>
                <w:sz w:val="18"/>
                <w:szCs w:val="18"/>
              </w:rPr>
              <w:t>3. Ignore symptoms from the distant past unrelated to this admission.</w:t>
            </w:r>
          </w:p>
          <w:p w14:paraId="3EB38F22" w14:textId="77777777" w:rsidR="004B6913" w:rsidRPr="00B4146B" w:rsidRDefault="004B6913" w:rsidP="00DF5A52">
            <w:pPr>
              <w:snapToGrid w:val="0"/>
              <w:contextualSpacing/>
              <w:rPr>
                <w:rFonts w:ascii="Consolas" w:eastAsia="Consolas" w:hAnsi="Consolas" w:cs="Consolas"/>
                <w:sz w:val="18"/>
                <w:szCs w:val="18"/>
              </w:rPr>
            </w:pPr>
            <w:r w:rsidRPr="00B4146B">
              <w:rPr>
                <w:rFonts w:ascii="Consolas" w:eastAsia="Consolas" w:hAnsi="Consolas" w:cs="Consolas"/>
                <w:sz w:val="18"/>
                <w:szCs w:val="18"/>
              </w:rPr>
              <w:t>4. If there is no explicit description, answer false.</w:t>
            </w:r>
          </w:p>
        </w:tc>
        <w:tc>
          <w:tcPr>
            <w:tcW w:w="2500" w:type="pct"/>
            <w:tcMar>
              <w:top w:w="120" w:type="dxa"/>
              <w:left w:w="120" w:type="dxa"/>
              <w:bottom w:w="120" w:type="dxa"/>
              <w:right w:w="120" w:type="dxa"/>
            </w:tcMar>
          </w:tcPr>
          <w:p w14:paraId="0986ED5D" w14:textId="77777777" w:rsidR="004B6913" w:rsidRPr="00B4146B" w:rsidRDefault="004B6913" w:rsidP="00DF5A52">
            <w:pPr>
              <w:snapToGrid w:val="0"/>
              <w:contextualSpacing/>
              <w:rPr>
                <w:sz w:val="18"/>
                <w:szCs w:val="18"/>
              </w:rPr>
            </w:pPr>
            <w:r w:rsidRPr="00B4146B">
              <w:rPr>
                <w:rFonts w:ascii="Consolas" w:eastAsia="Consolas" w:hAnsi="Consolas" w:cs="Consolas"/>
                <w:sz w:val="18"/>
                <w:szCs w:val="18"/>
              </w:rPr>
              <w:t># Important Rules</w:t>
            </w:r>
          </w:p>
          <w:p w14:paraId="184CAC61" w14:textId="77777777" w:rsidR="004B6913" w:rsidRPr="00B4146B" w:rsidRDefault="004B6913" w:rsidP="00DF5A52">
            <w:pPr>
              <w:snapToGrid w:val="0"/>
              <w:contextualSpacing/>
              <w:rPr>
                <w:sz w:val="18"/>
                <w:szCs w:val="18"/>
              </w:rPr>
            </w:pPr>
            <w:r w:rsidRPr="00B4146B">
              <w:rPr>
                <w:rFonts w:ascii="Consolas" w:eastAsia="Consolas" w:hAnsi="Consolas" w:cs="Consolas"/>
                <w:sz w:val="18"/>
                <w:szCs w:val="18"/>
              </w:rPr>
              <w:t>以下のルールに従ってください。</w:t>
            </w:r>
          </w:p>
          <w:p w14:paraId="507DC36E" w14:textId="77777777" w:rsidR="004B6913" w:rsidRPr="00B4146B" w:rsidRDefault="004B6913" w:rsidP="00DF5A52">
            <w:pPr>
              <w:snapToGrid w:val="0"/>
              <w:contextualSpacing/>
              <w:rPr>
                <w:sz w:val="18"/>
                <w:szCs w:val="18"/>
              </w:rPr>
            </w:pPr>
            <w:r w:rsidRPr="00B4146B">
              <w:rPr>
                <w:rFonts w:ascii="Consolas" w:eastAsia="Consolas" w:hAnsi="Consolas" w:cs="Consolas"/>
                <w:sz w:val="18"/>
                <w:szCs w:val="18"/>
              </w:rPr>
              <w:t xml:space="preserve"> </w:t>
            </w:r>
          </w:p>
          <w:p w14:paraId="03BF23AA" w14:textId="77777777" w:rsidR="004B6913" w:rsidRPr="00B4146B" w:rsidRDefault="004B6913" w:rsidP="00DF5A52">
            <w:pPr>
              <w:snapToGrid w:val="0"/>
              <w:contextualSpacing/>
              <w:rPr>
                <w:sz w:val="18"/>
                <w:szCs w:val="18"/>
              </w:rPr>
            </w:pPr>
            <w:r w:rsidRPr="00B4146B">
              <w:rPr>
                <w:rFonts w:ascii="Consolas" w:eastAsia="Consolas" w:hAnsi="Consolas" w:cs="Consolas"/>
                <w:sz w:val="18"/>
                <w:szCs w:val="18"/>
              </w:rPr>
              <w:t>1. 今回の入院の原因または入院前後に出現した症状のみを評価してください。</w:t>
            </w:r>
          </w:p>
          <w:p w14:paraId="56C7D5EC" w14:textId="77777777" w:rsidR="004B6913" w:rsidRPr="00B4146B" w:rsidRDefault="004B6913" w:rsidP="00DF5A52">
            <w:pPr>
              <w:snapToGrid w:val="0"/>
              <w:contextualSpacing/>
              <w:rPr>
                <w:sz w:val="18"/>
                <w:szCs w:val="18"/>
              </w:rPr>
            </w:pPr>
            <w:r w:rsidRPr="00B4146B">
              <w:rPr>
                <w:rFonts w:ascii="Consolas" w:eastAsia="Consolas" w:hAnsi="Consolas" w:cs="Consolas"/>
                <w:sz w:val="18"/>
                <w:szCs w:val="18"/>
              </w:rPr>
              <w:t>2. 過去の既往症として記載されている症状は無視してください。</w:t>
            </w:r>
          </w:p>
          <w:p w14:paraId="4B669C2B" w14:textId="77777777" w:rsidR="004B6913" w:rsidRPr="00B4146B" w:rsidRDefault="004B6913" w:rsidP="00DF5A52">
            <w:pPr>
              <w:snapToGrid w:val="0"/>
              <w:contextualSpacing/>
              <w:rPr>
                <w:sz w:val="18"/>
                <w:szCs w:val="18"/>
              </w:rPr>
            </w:pPr>
            <w:r w:rsidRPr="00B4146B">
              <w:rPr>
                <w:rFonts w:ascii="Consolas" w:eastAsia="Consolas" w:hAnsi="Consolas" w:cs="Consolas"/>
                <w:sz w:val="18"/>
                <w:szCs w:val="18"/>
              </w:rPr>
              <w:t>3. 入院と無関係な遠い過去の症状は無視してください。</w:t>
            </w:r>
          </w:p>
          <w:p w14:paraId="3A820ADE" w14:textId="77777777" w:rsidR="004B6913" w:rsidRPr="00B4146B" w:rsidRDefault="004B6913" w:rsidP="00DF5A52">
            <w:pPr>
              <w:snapToGrid w:val="0"/>
              <w:contextualSpacing/>
              <w:rPr>
                <w:rFonts w:ascii="Consolas" w:eastAsia="Consolas" w:hAnsi="Consolas" w:cs="Consolas"/>
                <w:sz w:val="18"/>
                <w:szCs w:val="18"/>
              </w:rPr>
            </w:pPr>
            <w:r w:rsidRPr="00B4146B">
              <w:rPr>
                <w:rFonts w:ascii="Consolas" w:eastAsia="Consolas" w:hAnsi="Consolas" w:cs="Consolas"/>
                <w:sz w:val="18"/>
                <w:szCs w:val="18"/>
              </w:rPr>
              <w:t>4. 明確な記載がない場合は false としてください。</w:t>
            </w:r>
          </w:p>
        </w:tc>
      </w:tr>
    </w:tbl>
    <w:p w14:paraId="36DD7D5F" w14:textId="703F53F6" w:rsidR="001500FC" w:rsidRPr="004B6913" w:rsidRDefault="004B6913" w:rsidP="005431F5">
      <w:pPr>
        <w:snapToGrid w:val="0"/>
        <w:contextualSpacing/>
      </w:pPr>
      <w:r>
        <w:rPr>
          <w:rFonts w:ascii="Consolas" w:eastAsia="Consolas" w:hAnsi="Consolas" w:cs="Consolas"/>
          <w:sz w:val="18"/>
          <w:szCs w:val="18"/>
        </w:rPr>
        <w:t xml:space="preserve"> </w:t>
      </w:r>
    </w:p>
    <w:sectPr w:rsidR="001500FC" w:rsidRPr="004B6913" w:rsidSect="001500FC">
      <w:pgSz w:w="11906" w:h="16838"/>
      <w:pgMar w:top="500" w:right="500" w:bottom="500" w:left="5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0FF324" w14:textId="77777777" w:rsidR="0018068D" w:rsidRDefault="0018068D" w:rsidP="00F37BB0">
      <w:r>
        <w:separator/>
      </w:r>
    </w:p>
  </w:endnote>
  <w:endnote w:type="continuationSeparator" w:id="0">
    <w:p w14:paraId="1BD574E4" w14:textId="77777777" w:rsidR="0018068D" w:rsidRDefault="0018068D" w:rsidP="00F37B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898F1" w14:textId="77777777" w:rsidR="0018068D" w:rsidRDefault="0018068D" w:rsidP="00F37BB0">
      <w:r>
        <w:separator/>
      </w:r>
    </w:p>
  </w:footnote>
  <w:footnote w:type="continuationSeparator" w:id="0">
    <w:p w14:paraId="4D983F95" w14:textId="77777777" w:rsidR="0018068D" w:rsidRDefault="0018068D" w:rsidP="00F37BB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0FC"/>
    <w:rsid w:val="001500FC"/>
    <w:rsid w:val="00166EF3"/>
    <w:rsid w:val="0018068D"/>
    <w:rsid w:val="001B58FE"/>
    <w:rsid w:val="00293EB5"/>
    <w:rsid w:val="004B6913"/>
    <w:rsid w:val="00524D43"/>
    <w:rsid w:val="005431F5"/>
    <w:rsid w:val="005506BB"/>
    <w:rsid w:val="005566D1"/>
    <w:rsid w:val="005D1997"/>
    <w:rsid w:val="007A5CDF"/>
    <w:rsid w:val="00C73053"/>
    <w:rsid w:val="00CC0583"/>
    <w:rsid w:val="00D8170D"/>
    <w:rsid w:val="00DF5A52"/>
    <w:rsid w:val="00F37B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8B523D2"/>
  <w15:chartTrackingRefBased/>
  <w15:docId w15:val="{F465C394-EFE1-42CC-9430-27BC4E312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6913"/>
    <w:rPr>
      <w:rFonts w:ascii="Times New Roman" w:hAnsi="Times New Roman" w:cs="Times New Roman"/>
      <w:kern w:val="0"/>
      <w:sz w:val="24"/>
      <w14:ligatures w14:val="none"/>
    </w:rPr>
  </w:style>
  <w:style w:type="paragraph" w:styleId="1">
    <w:name w:val="heading 1"/>
    <w:basedOn w:val="a"/>
    <w:next w:val="a"/>
    <w:link w:val="10"/>
    <w:uiPriority w:val="9"/>
    <w:qFormat/>
    <w:rsid w:val="001500F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500F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500FC"/>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1500F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500F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500F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500F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500F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500F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500F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500F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500FC"/>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1500F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500F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500F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500F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500F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500F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500F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500F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500F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500F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500FC"/>
    <w:pPr>
      <w:spacing w:before="160" w:after="160"/>
      <w:jc w:val="center"/>
    </w:pPr>
    <w:rPr>
      <w:i/>
      <w:iCs/>
      <w:color w:val="404040" w:themeColor="text1" w:themeTint="BF"/>
    </w:rPr>
  </w:style>
  <w:style w:type="character" w:customStyle="1" w:styleId="a8">
    <w:name w:val="引用文 (文字)"/>
    <w:basedOn w:val="a0"/>
    <w:link w:val="a7"/>
    <w:uiPriority w:val="29"/>
    <w:rsid w:val="001500FC"/>
    <w:rPr>
      <w:i/>
      <w:iCs/>
      <w:color w:val="404040" w:themeColor="text1" w:themeTint="BF"/>
    </w:rPr>
  </w:style>
  <w:style w:type="paragraph" w:styleId="a9">
    <w:name w:val="List Paragraph"/>
    <w:basedOn w:val="a"/>
    <w:uiPriority w:val="34"/>
    <w:qFormat/>
    <w:rsid w:val="001500FC"/>
    <w:pPr>
      <w:ind w:left="720"/>
      <w:contextualSpacing/>
    </w:pPr>
  </w:style>
  <w:style w:type="character" w:styleId="21">
    <w:name w:val="Intense Emphasis"/>
    <w:basedOn w:val="a0"/>
    <w:uiPriority w:val="21"/>
    <w:qFormat/>
    <w:rsid w:val="001500FC"/>
    <w:rPr>
      <w:i/>
      <w:iCs/>
      <w:color w:val="2F5496" w:themeColor="accent1" w:themeShade="BF"/>
    </w:rPr>
  </w:style>
  <w:style w:type="paragraph" w:styleId="22">
    <w:name w:val="Intense Quote"/>
    <w:basedOn w:val="a"/>
    <w:next w:val="a"/>
    <w:link w:val="23"/>
    <w:uiPriority w:val="30"/>
    <w:qFormat/>
    <w:rsid w:val="001500F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1500FC"/>
    <w:rPr>
      <w:i/>
      <w:iCs/>
      <w:color w:val="2F5496" w:themeColor="accent1" w:themeShade="BF"/>
    </w:rPr>
  </w:style>
  <w:style w:type="character" w:styleId="24">
    <w:name w:val="Intense Reference"/>
    <w:basedOn w:val="a0"/>
    <w:uiPriority w:val="32"/>
    <w:qFormat/>
    <w:rsid w:val="001500FC"/>
    <w:rPr>
      <w:b/>
      <w:bCs/>
      <w:smallCaps/>
      <w:color w:val="2F5496" w:themeColor="accent1" w:themeShade="BF"/>
      <w:spacing w:val="5"/>
    </w:rPr>
  </w:style>
  <w:style w:type="paragraph" w:styleId="aa">
    <w:name w:val="header"/>
    <w:basedOn w:val="a"/>
    <w:link w:val="ab"/>
    <w:uiPriority w:val="99"/>
    <w:unhideWhenUsed/>
    <w:rsid w:val="00F37BB0"/>
    <w:pPr>
      <w:tabs>
        <w:tab w:val="center" w:pos="4252"/>
        <w:tab w:val="right" w:pos="8504"/>
      </w:tabs>
      <w:snapToGrid w:val="0"/>
    </w:pPr>
  </w:style>
  <w:style w:type="character" w:customStyle="1" w:styleId="ab">
    <w:name w:val="ヘッダー (文字)"/>
    <w:basedOn w:val="a0"/>
    <w:link w:val="aa"/>
    <w:uiPriority w:val="99"/>
    <w:rsid w:val="00F37BB0"/>
    <w:rPr>
      <w:rFonts w:ascii="Times New Roman" w:hAnsi="Times New Roman" w:cs="Times New Roman"/>
      <w:kern w:val="0"/>
      <w:sz w:val="24"/>
      <w14:ligatures w14:val="none"/>
    </w:rPr>
  </w:style>
  <w:style w:type="paragraph" w:styleId="ac">
    <w:name w:val="footer"/>
    <w:basedOn w:val="a"/>
    <w:link w:val="ad"/>
    <w:uiPriority w:val="99"/>
    <w:unhideWhenUsed/>
    <w:rsid w:val="00F37BB0"/>
    <w:pPr>
      <w:tabs>
        <w:tab w:val="center" w:pos="4252"/>
        <w:tab w:val="right" w:pos="8504"/>
      </w:tabs>
      <w:snapToGrid w:val="0"/>
    </w:pPr>
  </w:style>
  <w:style w:type="character" w:customStyle="1" w:styleId="ad">
    <w:name w:val="フッター (文字)"/>
    <w:basedOn w:val="a0"/>
    <w:link w:val="ac"/>
    <w:uiPriority w:val="99"/>
    <w:rsid w:val="00F37BB0"/>
    <w:rPr>
      <w:rFonts w:ascii="Times New Roman" w:hAnsi="Times New Roman" w:cs="Times New Roman"/>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1</Pages>
  <Words>334</Words>
  <Characters>1906</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駿 北村</dc:creator>
  <cp:keywords/>
  <dc:description/>
  <cp:lastModifiedBy>駿 北村</cp:lastModifiedBy>
  <cp:revision>6</cp:revision>
  <dcterms:created xsi:type="dcterms:W3CDTF">2026-08-14T01:14:00Z</dcterms:created>
  <dcterms:modified xsi:type="dcterms:W3CDTF">2026-08-27T16:16:00Z</dcterms:modified>
</cp:coreProperties>
</file>