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ECF99B" w14:textId="77777777" w:rsidR="00746290" w:rsidRPr="008B1217" w:rsidRDefault="00746290" w:rsidP="00746290">
      <w:pPr>
        <w:widowControl/>
        <w:wordWrap/>
        <w:autoSpaceDE/>
        <w:autoSpaceDN/>
        <w:spacing w:line="480" w:lineRule="auto"/>
        <w:rPr>
          <w:rFonts w:asciiTheme="majorBidi" w:hAnsiTheme="majorBidi" w:cstheme="majorBidi"/>
        </w:rPr>
      </w:pPr>
      <w:r w:rsidRPr="008B1217">
        <w:rPr>
          <w:rFonts w:asciiTheme="majorBidi" w:hAnsiTheme="majorBidi" w:cstheme="majorBidi"/>
        </w:rPr>
        <w:t>Appendix 1. Constipation and incontinence scores of rectocele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95"/>
        <w:gridCol w:w="1842"/>
        <w:gridCol w:w="1701"/>
        <w:gridCol w:w="993"/>
      </w:tblGrid>
      <w:tr w:rsidR="00746290" w:rsidRPr="009F38E5" w14:paraId="447B4E2F" w14:textId="77777777" w:rsidTr="00F52A29">
        <w:tc>
          <w:tcPr>
            <w:tcW w:w="4395" w:type="dxa"/>
            <w:tcBorders>
              <w:left w:val="nil"/>
              <w:bottom w:val="single" w:sz="4" w:space="0" w:color="auto"/>
              <w:right w:val="nil"/>
            </w:tcBorders>
          </w:tcPr>
          <w:p w14:paraId="40306C00" w14:textId="77777777" w:rsidR="00746290" w:rsidRPr="008B1217" w:rsidRDefault="00746290" w:rsidP="00F52A29">
            <w:pPr>
              <w:widowControl/>
              <w:wordWrap/>
              <w:autoSpaceDE/>
              <w:autoSpaceDN/>
              <w:spacing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nil"/>
            </w:tcBorders>
          </w:tcPr>
          <w:p w14:paraId="1CAC1AC9" w14:textId="77777777" w:rsidR="00746290" w:rsidRPr="008B1217" w:rsidRDefault="00746290" w:rsidP="00F52A29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8B1217">
              <w:rPr>
                <w:rFonts w:asciiTheme="majorBidi" w:hAnsiTheme="majorBidi" w:cstheme="majorBidi"/>
              </w:rPr>
              <w:t>No rectocele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  <w:right w:val="nil"/>
            </w:tcBorders>
          </w:tcPr>
          <w:p w14:paraId="118C623F" w14:textId="77777777" w:rsidR="00746290" w:rsidRPr="008B1217" w:rsidRDefault="00746290" w:rsidP="00F52A29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8B1217">
              <w:rPr>
                <w:rFonts w:asciiTheme="majorBidi" w:hAnsiTheme="majorBidi" w:cstheme="majorBidi"/>
              </w:rPr>
              <w:t>Rectocele</w:t>
            </w: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nil"/>
            </w:tcBorders>
          </w:tcPr>
          <w:p w14:paraId="51A1BA77" w14:textId="77777777" w:rsidR="00746290" w:rsidRPr="008B1217" w:rsidRDefault="00746290" w:rsidP="00F52A29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8B1217">
              <w:rPr>
                <w:rFonts w:asciiTheme="majorBidi" w:hAnsiTheme="majorBidi" w:cstheme="majorBidi"/>
              </w:rPr>
              <w:t>p-value</w:t>
            </w:r>
          </w:p>
        </w:tc>
      </w:tr>
      <w:tr w:rsidR="00746290" w:rsidRPr="009F38E5" w14:paraId="6CCFBBD1" w14:textId="77777777" w:rsidTr="00F52A29">
        <w:tc>
          <w:tcPr>
            <w:tcW w:w="4395" w:type="dxa"/>
            <w:tcBorders>
              <w:left w:val="nil"/>
              <w:right w:val="nil"/>
            </w:tcBorders>
          </w:tcPr>
          <w:p w14:paraId="49732A94" w14:textId="77777777" w:rsidR="00746290" w:rsidRPr="008B1217" w:rsidRDefault="00746290" w:rsidP="00F52A29">
            <w:pPr>
              <w:widowControl/>
              <w:wordWrap/>
              <w:autoSpaceDE/>
              <w:autoSpaceDN/>
              <w:spacing w:line="480" w:lineRule="auto"/>
              <w:jc w:val="left"/>
              <w:rPr>
                <w:rFonts w:asciiTheme="majorBidi" w:hAnsiTheme="majorBidi" w:cstheme="majorBidi"/>
              </w:rPr>
            </w:pPr>
            <w:r w:rsidRPr="008B1217">
              <w:rPr>
                <w:rFonts w:asciiTheme="majorBidi" w:hAnsiTheme="majorBidi" w:cstheme="majorBidi"/>
              </w:rPr>
              <w:t xml:space="preserve">Incontinence score (point, </w:t>
            </w:r>
            <w:proofErr w:type="spellStart"/>
            <w:r w:rsidRPr="008B1217">
              <w:rPr>
                <w:rFonts w:asciiTheme="majorBidi" w:hAnsiTheme="majorBidi" w:cstheme="majorBidi"/>
              </w:rPr>
              <w:t>Mean±SD</w:t>
            </w:r>
            <w:proofErr w:type="spellEnd"/>
            <w:r w:rsidRPr="008B1217">
              <w:rPr>
                <w:rFonts w:asciiTheme="majorBidi" w:hAnsiTheme="majorBidi" w:cstheme="majorBidi"/>
              </w:rPr>
              <w:t>)</w:t>
            </w:r>
          </w:p>
          <w:p w14:paraId="623550DF" w14:textId="77777777" w:rsidR="00746290" w:rsidRPr="008B1217" w:rsidRDefault="00746290" w:rsidP="00F52A29">
            <w:pPr>
              <w:widowControl/>
              <w:wordWrap/>
              <w:autoSpaceDE/>
              <w:autoSpaceDN/>
              <w:spacing w:line="480" w:lineRule="auto"/>
              <w:jc w:val="right"/>
              <w:rPr>
                <w:rFonts w:asciiTheme="majorBidi" w:hAnsiTheme="majorBidi" w:cstheme="majorBidi"/>
              </w:rPr>
            </w:pPr>
            <w:r w:rsidRPr="008B1217">
              <w:rPr>
                <w:rFonts w:asciiTheme="majorBidi" w:hAnsiTheme="majorBidi" w:cstheme="majorBidi"/>
              </w:rPr>
              <w:t>CCIS</w:t>
            </w:r>
          </w:p>
          <w:p w14:paraId="326C6470" w14:textId="77777777" w:rsidR="00746290" w:rsidRPr="008B1217" w:rsidRDefault="00746290" w:rsidP="00F52A29">
            <w:pPr>
              <w:widowControl/>
              <w:wordWrap/>
              <w:autoSpaceDE/>
              <w:autoSpaceDN/>
              <w:spacing w:line="480" w:lineRule="auto"/>
              <w:jc w:val="right"/>
              <w:rPr>
                <w:rFonts w:asciiTheme="majorBidi" w:hAnsiTheme="majorBidi" w:cstheme="majorBidi"/>
              </w:rPr>
            </w:pPr>
            <w:r w:rsidRPr="008B1217">
              <w:rPr>
                <w:rFonts w:asciiTheme="majorBidi" w:hAnsiTheme="majorBidi" w:cstheme="majorBidi"/>
              </w:rPr>
              <w:t>FIQOL</w:t>
            </w:r>
          </w:p>
          <w:p w14:paraId="0355E5F9" w14:textId="77777777" w:rsidR="00746290" w:rsidRPr="008B1217" w:rsidRDefault="00746290" w:rsidP="00F52A29">
            <w:pPr>
              <w:widowControl/>
              <w:wordWrap/>
              <w:autoSpaceDE/>
              <w:autoSpaceDN/>
              <w:spacing w:line="480" w:lineRule="auto"/>
              <w:jc w:val="right"/>
              <w:rPr>
                <w:rFonts w:asciiTheme="majorBidi" w:hAnsiTheme="majorBidi" w:cstheme="majorBidi"/>
              </w:rPr>
            </w:pPr>
            <w:r w:rsidRPr="008B1217">
              <w:rPr>
                <w:rFonts w:asciiTheme="majorBidi" w:hAnsiTheme="majorBidi" w:cstheme="majorBidi"/>
              </w:rPr>
              <w:t>FISI</w:t>
            </w:r>
          </w:p>
          <w:p w14:paraId="1164274D" w14:textId="77777777" w:rsidR="00746290" w:rsidRPr="008B1217" w:rsidRDefault="00746290" w:rsidP="00F52A29">
            <w:pPr>
              <w:widowControl/>
              <w:wordWrap/>
              <w:autoSpaceDE/>
              <w:autoSpaceDN/>
              <w:spacing w:line="480" w:lineRule="auto"/>
              <w:jc w:val="left"/>
              <w:rPr>
                <w:rFonts w:asciiTheme="majorBidi" w:hAnsiTheme="majorBidi" w:cstheme="majorBidi"/>
              </w:rPr>
            </w:pPr>
            <w:r w:rsidRPr="008B1217">
              <w:rPr>
                <w:rFonts w:asciiTheme="majorBidi" w:hAnsiTheme="majorBidi" w:cstheme="majorBidi"/>
              </w:rPr>
              <w:t xml:space="preserve">Constipation score  (point, </w:t>
            </w:r>
            <w:proofErr w:type="spellStart"/>
            <w:r w:rsidRPr="008B1217">
              <w:rPr>
                <w:rFonts w:asciiTheme="majorBidi" w:hAnsiTheme="majorBidi" w:cstheme="majorBidi"/>
              </w:rPr>
              <w:t>Mean±SD</w:t>
            </w:r>
            <w:proofErr w:type="spellEnd"/>
            <w:r w:rsidRPr="008B1217">
              <w:rPr>
                <w:rFonts w:asciiTheme="majorBidi" w:hAnsiTheme="majorBidi" w:cstheme="majorBidi"/>
              </w:rPr>
              <w:t>)</w:t>
            </w:r>
          </w:p>
          <w:p w14:paraId="4A445E08" w14:textId="77777777" w:rsidR="00746290" w:rsidRPr="008B1217" w:rsidRDefault="00746290" w:rsidP="00F52A29">
            <w:pPr>
              <w:widowControl/>
              <w:wordWrap/>
              <w:autoSpaceDE/>
              <w:autoSpaceDN/>
              <w:spacing w:line="480" w:lineRule="auto"/>
              <w:jc w:val="right"/>
              <w:rPr>
                <w:rFonts w:asciiTheme="majorBidi" w:hAnsiTheme="majorBidi" w:cstheme="majorBidi"/>
              </w:rPr>
            </w:pPr>
            <w:r w:rsidRPr="008B1217">
              <w:rPr>
                <w:rFonts w:asciiTheme="majorBidi" w:hAnsiTheme="majorBidi" w:cstheme="majorBidi"/>
              </w:rPr>
              <w:t>CCCS</w:t>
            </w:r>
          </w:p>
        </w:tc>
        <w:tc>
          <w:tcPr>
            <w:tcW w:w="1842" w:type="dxa"/>
            <w:tcBorders>
              <w:left w:val="nil"/>
              <w:right w:val="nil"/>
            </w:tcBorders>
          </w:tcPr>
          <w:p w14:paraId="3BD8476D" w14:textId="77777777" w:rsidR="00746290" w:rsidRPr="008B1217" w:rsidRDefault="00746290" w:rsidP="00F52A29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Theme="majorBidi" w:hAnsiTheme="majorBidi" w:cstheme="majorBidi"/>
              </w:rPr>
            </w:pPr>
          </w:p>
          <w:p w14:paraId="7338F75D" w14:textId="77777777" w:rsidR="00746290" w:rsidRPr="008B1217" w:rsidRDefault="00746290" w:rsidP="00F52A29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8B1217">
              <w:rPr>
                <w:rFonts w:asciiTheme="majorBidi" w:hAnsiTheme="majorBidi" w:cstheme="majorBidi"/>
              </w:rPr>
              <w:t>6.04±4.98</w:t>
            </w:r>
          </w:p>
          <w:p w14:paraId="6B7691A9" w14:textId="77777777" w:rsidR="00746290" w:rsidRPr="008B1217" w:rsidRDefault="00746290" w:rsidP="00F52A29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8B1217">
              <w:rPr>
                <w:rFonts w:asciiTheme="majorBidi" w:hAnsiTheme="majorBidi" w:cstheme="majorBidi"/>
              </w:rPr>
              <w:t>13.69±4.11</w:t>
            </w:r>
          </w:p>
          <w:p w14:paraId="3EBEE95F" w14:textId="77777777" w:rsidR="00746290" w:rsidRPr="008B1217" w:rsidRDefault="00746290" w:rsidP="00F52A29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8B1217">
              <w:rPr>
                <w:rFonts w:asciiTheme="majorBidi" w:hAnsiTheme="majorBidi" w:cstheme="majorBidi"/>
              </w:rPr>
              <w:t>19.89±17.79</w:t>
            </w:r>
          </w:p>
          <w:p w14:paraId="3D0BA76C" w14:textId="77777777" w:rsidR="00746290" w:rsidRPr="008B1217" w:rsidRDefault="00746290" w:rsidP="00F52A29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Theme="majorBidi" w:hAnsiTheme="majorBidi" w:cstheme="majorBidi"/>
              </w:rPr>
            </w:pPr>
          </w:p>
          <w:p w14:paraId="03229FC6" w14:textId="77777777" w:rsidR="00746290" w:rsidRPr="008B1217" w:rsidRDefault="00746290" w:rsidP="00F52A29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8B1217">
              <w:rPr>
                <w:rFonts w:asciiTheme="majorBidi" w:hAnsiTheme="majorBidi" w:cstheme="majorBidi"/>
              </w:rPr>
              <w:t>7.76±6.24</w:t>
            </w:r>
          </w:p>
        </w:tc>
        <w:tc>
          <w:tcPr>
            <w:tcW w:w="1701" w:type="dxa"/>
            <w:tcBorders>
              <w:left w:val="nil"/>
              <w:right w:val="nil"/>
            </w:tcBorders>
          </w:tcPr>
          <w:p w14:paraId="6258119F" w14:textId="77777777" w:rsidR="00746290" w:rsidRPr="008B1217" w:rsidRDefault="00746290" w:rsidP="00F52A29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Theme="majorBidi" w:hAnsiTheme="majorBidi" w:cstheme="majorBidi"/>
              </w:rPr>
            </w:pPr>
          </w:p>
          <w:p w14:paraId="67A8DE6C" w14:textId="77777777" w:rsidR="00746290" w:rsidRPr="008B1217" w:rsidRDefault="00746290" w:rsidP="00F52A29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8B1217">
              <w:rPr>
                <w:rFonts w:asciiTheme="majorBidi" w:hAnsiTheme="majorBidi" w:cstheme="majorBidi"/>
              </w:rPr>
              <w:t>9.16±5.90</w:t>
            </w:r>
          </w:p>
          <w:p w14:paraId="5469C806" w14:textId="77777777" w:rsidR="00746290" w:rsidRPr="008B1217" w:rsidRDefault="00746290" w:rsidP="00F52A29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8B1217">
              <w:rPr>
                <w:rFonts w:asciiTheme="majorBidi" w:hAnsiTheme="majorBidi" w:cstheme="majorBidi"/>
              </w:rPr>
              <w:t>12.31±3.97</w:t>
            </w:r>
          </w:p>
          <w:p w14:paraId="792B7281" w14:textId="77777777" w:rsidR="00746290" w:rsidRPr="008B1217" w:rsidRDefault="00746290" w:rsidP="00F52A29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8B1217">
              <w:rPr>
                <w:rFonts w:asciiTheme="majorBidi" w:hAnsiTheme="majorBidi" w:cstheme="majorBidi"/>
              </w:rPr>
              <w:t>28.17±16.31</w:t>
            </w:r>
          </w:p>
          <w:p w14:paraId="12D4C763" w14:textId="77777777" w:rsidR="00746290" w:rsidRPr="008B1217" w:rsidRDefault="00746290" w:rsidP="00F52A29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Theme="majorBidi" w:hAnsiTheme="majorBidi" w:cstheme="majorBidi"/>
              </w:rPr>
            </w:pPr>
          </w:p>
          <w:p w14:paraId="07F1D2A5" w14:textId="77777777" w:rsidR="00746290" w:rsidRPr="008B1217" w:rsidRDefault="00746290" w:rsidP="00F52A29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8B1217">
              <w:rPr>
                <w:rFonts w:asciiTheme="majorBidi" w:hAnsiTheme="majorBidi" w:cstheme="majorBidi"/>
              </w:rPr>
              <w:t>10.26±6.37</w:t>
            </w:r>
          </w:p>
        </w:tc>
        <w:tc>
          <w:tcPr>
            <w:tcW w:w="993" w:type="dxa"/>
            <w:tcBorders>
              <w:left w:val="nil"/>
              <w:right w:val="nil"/>
            </w:tcBorders>
          </w:tcPr>
          <w:p w14:paraId="632AC7D3" w14:textId="77777777" w:rsidR="00746290" w:rsidRPr="008B1217" w:rsidRDefault="00746290" w:rsidP="00F52A29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Theme="majorBidi" w:hAnsiTheme="majorBidi" w:cstheme="majorBidi"/>
              </w:rPr>
            </w:pPr>
          </w:p>
          <w:p w14:paraId="7B40D938" w14:textId="77777777" w:rsidR="00746290" w:rsidRPr="008B1217" w:rsidRDefault="00746290" w:rsidP="00F52A29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8B1217">
              <w:rPr>
                <w:rFonts w:asciiTheme="majorBidi" w:hAnsiTheme="majorBidi" w:cstheme="majorBidi"/>
              </w:rPr>
              <w:t>0.021</w:t>
            </w:r>
          </w:p>
          <w:p w14:paraId="01DA24F2" w14:textId="77777777" w:rsidR="00746290" w:rsidRPr="008B1217" w:rsidRDefault="00746290" w:rsidP="00F52A29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8B1217">
              <w:rPr>
                <w:rFonts w:asciiTheme="majorBidi" w:hAnsiTheme="majorBidi" w:cstheme="majorBidi"/>
              </w:rPr>
              <w:t>0.153</w:t>
            </w:r>
          </w:p>
          <w:p w14:paraId="28C80519" w14:textId="77777777" w:rsidR="00746290" w:rsidRPr="008B1217" w:rsidRDefault="00746290" w:rsidP="00F52A29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8B1217">
              <w:rPr>
                <w:rFonts w:asciiTheme="majorBidi" w:hAnsiTheme="majorBidi" w:cstheme="majorBidi"/>
              </w:rPr>
              <w:t>0.043</w:t>
            </w:r>
          </w:p>
          <w:p w14:paraId="1C7857DE" w14:textId="77777777" w:rsidR="00746290" w:rsidRPr="008B1217" w:rsidRDefault="00746290" w:rsidP="00F52A29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Theme="majorBidi" w:hAnsiTheme="majorBidi" w:cstheme="majorBidi"/>
              </w:rPr>
            </w:pPr>
          </w:p>
          <w:p w14:paraId="4FCFAA93" w14:textId="77777777" w:rsidR="00746290" w:rsidRPr="008B1217" w:rsidRDefault="00746290" w:rsidP="00F52A29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8B1217">
              <w:rPr>
                <w:rFonts w:asciiTheme="majorBidi" w:hAnsiTheme="majorBidi" w:cstheme="majorBidi"/>
              </w:rPr>
              <w:t>0.136</w:t>
            </w:r>
          </w:p>
        </w:tc>
      </w:tr>
    </w:tbl>
    <w:p w14:paraId="786528C6" w14:textId="77777777" w:rsidR="00746290" w:rsidRPr="008B1217" w:rsidRDefault="00746290" w:rsidP="00746290">
      <w:pPr>
        <w:widowControl/>
        <w:wordWrap/>
        <w:autoSpaceDE/>
        <w:autoSpaceDN/>
        <w:spacing w:line="480" w:lineRule="auto"/>
        <w:rPr>
          <w:rFonts w:asciiTheme="majorBidi" w:hAnsiTheme="majorBidi" w:cstheme="majorBidi"/>
        </w:rPr>
      </w:pPr>
      <w:r w:rsidRPr="008B1217">
        <w:rPr>
          <w:rFonts w:asciiTheme="majorBidi" w:hAnsiTheme="majorBidi" w:cstheme="majorBidi"/>
        </w:rPr>
        <w:t>CCCS : Cleveland clinic constipation score, CCIS : Cleveland clinic incontinence score, FIQOL : Fecal incontinence quality of life, FISI : Fecal incontinence severity index, SD : Standard deviation</w:t>
      </w:r>
    </w:p>
    <w:p w14:paraId="5BDA2AD7" w14:textId="77777777" w:rsidR="00746290" w:rsidRPr="008B1217" w:rsidRDefault="00746290" w:rsidP="00746290">
      <w:pPr>
        <w:widowControl/>
        <w:wordWrap/>
        <w:autoSpaceDE/>
        <w:autoSpaceDN/>
        <w:rPr>
          <w:rFonts w:asciiTheme="majorBidi" w:hAnsiTheme="majorBidi" w:cstheme="majorBidi"/>
        </w:rPr>
      </w:pPr>
      <w:r w:rsidRPr="008B1217">
        <w:rPr>
          <w:rFonts w:asciiTheme="majorBidi" w:hAnsiTheme="majorBidi" w:cstheme="majorBidi"/>
        </w:rPr>
        <w:br w:type="page"/>
      </w:r>
    </w:p>
    <w:p w14:paraId="5BAA5E22" w14:textId="77777777" w:rsidR="00746290" w:rsidRPr="008B1217" w:rsidRDefault="00746290" w:rsidP="00746290">
      <w:pPr>
        <w:widowControl/>
        <w:wordWrap/>
        <w:autoSpaceDE/>
        <w:autoSpaceDN/>
        <w:spacing w:line="480" w:lineRule="auto"/>
        <w:rPr>
          <w:rFonts w:asciiTheme="majorBidi" w:hAnsiTheme="majorBidi" w:cstheme="majorBidi"/>
        </w:rPr>
      </w:pPr>
      <w:r w:rsidRPr="008B1217">
        <w:rPr>
          <w:rFonts w:asciiTheme="majorBidi" w:hAnsiTheme="majorBidi" w:cstheme="majorBidi"/>
        </w:rPr>
        <w:lastRenderedPageBreak/>
        <w:t>Appendix 2. Body mass index of patients undergoing operation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61"/>
        <w:gridCol w:w="2268"/>
        <w:gridCol w:w="2268"/>
        <w:gridCol w:w="1134"/>
      </w:tblGrid>
      <w:tr w:rsidR="00746290" w:rsidRPr="009F38E5" w14:paraId="4680EF65" w14:textId="77777777" w:rsidTr="00F52A29">
        <w:tc>
          <w:tcPr>
            <w:tcW w:w="3261" w:type="dxa"/>
            <w:tcBorders>
              <w:left w:val="nil"/>
              <w:bottom w:val="single" w:sz="4" w:space="0" w:color="auto"/>
              <w:right w:val="nil"/>
            </w:tcBorders>
          </w:tcPr>
          <w:p w14:paraId="31EA2B00" w14:textId="77777777" w:rsidR="00746290" w:rsidRPr="008B1217" w:rsidRDefault="00746290" w:rsidP="00F52A29">
            <w:pPr>
              <w:widowControl/>
              <w:wordWrap/>
              <w:autoSpaceDE/>
              <w:autoSpaceDN/>
              <w:spacing w:line="480" w:lineRule="auto"/>
              <w:rPr>
                <w:rFonts w:asciiTheme="majorBidi" w:hAnsiTheme="majorBidi" w:cstheme="majorBidi"/>
              </w:rPr>
            </w:pP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</w:tcPr>
          <w:p w14:paraId="7F806102" w14:textId="77777777" w:rsidR="00746290" w:rsidRPr="008B1217" w:rsidRDefault="00746290" w:rsidP="00F52A29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8B1217">
              <w:rPr>
                <w:rFonts w:asciiTheme="majorBidi" w:hAnsiTheme="majorBidi" w:cstheme="majorBidi" w:hint="eastAsia"/>
              </w:rPr>
              <w:t>≥</w:t>
            </w:r>
            <w:r w:rsidRPr="008B1217">
              <w:rPr>
                <w:rFonts w:asciiTheme="majorBidi" w:hAnsiTheme="majorBidi" w:cstheme="majorBidi"/>
              </w:rPr>
              <w:t>10mm rectocele</w:t>
            </w: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</w:tcPr>
          <w:p w14:paraId="7B168AE6" w14:textId="77777777" w:rsidR="00746290" w:rsidRPr="008B1217" w:rsidRDefault="00746290" w:rsidP="00F52A29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8B1217">
              <w:rPr>
                <w:rFonts w:asciiTheme="majorBidi" w:hAnsiTheme="majorBidi" w:cstheme="majorBidi" w:hint="eastAsia"/>
              </w:rPr>
              <w:t>≥</w:t>
            </w:r>
            <w:r w:rsidRPr="008B1217">
              <w:rPr>
                <w:rFonts w:asciiTheme="majorBidi" w:hAnsiTheme="majorBidi" w:cstheme="majorBidi"/>
              </w:rPr>
              <w:t>20mm rectocele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</w:tcPr>
          <w:p w14:paraId="2ADB9F74" w14:textId="77777777" w:rsidR="00746290" w:rsidRPr="008B1217" w:rsidRDefault="00746290" w:rsidP="00F52A29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8B1217">
              <w:rPr>
                <w:rFonts w:asciiTheme="majorBidi" w:hAnsiTheme="majorBidi" w:cstheme="majorBidi"/>
              </w:rPr>
              <w:t>p-value</w:t>
            </w:r>
          </w:p>
        </w:tc>
      </w:tr>
      <w:tr w:rsidR="00746290" w:rsidRPr="009F38E5" w14:paraId="0FCC1DF6" w14:textId="77777777" w:rsidTr="00F52A29">
        <w:tc>
          <w:tcPr>
            <w:tcW w:w="3261" w:type="dxa"/>
            <w:tcBorders>
              <w:left w:val="nil"/>
              <w:right w:val="nil"/>
            </w:tcBorders>
          </w:tcPr>
          <w:p w14:paraId="5B6CCFC1" w14:textId="77777777" w:rsidR="00746290" w:rsidRPr="008B1217" w:rsidRDefault="00746290" w:rsidP="00F52A29">
            <w:pPr>
              <w:widowControl/>
              <w:wordWrap/>
              <w:autoSpaceDE/>
              <w:autoSpaceDN/>
              <w:spacing w:line="480" w:lineRule="auto"/>
              <w:jc w:val="left"/>
              <w:rPr>
                <w:rFonts w:asciiTheme="majorBidi" w:hAnsiTheme="majorBidi" w:cstheme="majorBidi"/>
              </w:rPr>
            </w:pPr>
            <w:r w:rsidRPr="008B1217">
              <w:rPr>
                <w:rFonts w:asciiTheme="majorBidi" w:hAnsiTheme="majorBidi" w:cstheme="majorBidi"/>
              </w:rPr>
              <w:t>Number of patients undergoing operation (n, percentage)</w:t>
            </w:r>
          </w:p>
          <w:p w14:paraId="786B05B0" w14:textId="77777777" w:rsidR="00746290" w:rsidRPr="008B1217" w:rsidRDefault="00746290" w:rsidP="00F52A29">
            <w:pPr>
              <w:widowControl/>
              <w:wordWrap/>
              <w:autoSpaceDE/>
              <w:autoSpaceDN/>
              <w:spacing w:line="480" w:lineRule="auto"/>
              <w:jc w:val="left"/>
              <w:rPr>
                <w:rFonts w:asciiTheme="majorBidi" w:hAnsiTheme="majorBidi" w:cstheme="majorBidi"/>
              </w:rPr>
            </w:pPr>
            <w:r w:rsidRPr="008B1217">
              <w:rPr>
                <w:rFonts w:asciiTheme="majorBidi" w:hAnsiTheme="majorBidi" w:cstheme="majorBidi"/>
              </w:rPr>
              <w:t>Body mass index (kg/m</w:t>
            </w:r>
            <w:r w:rsidRPr="008B1217">
              <w:rPr>
                <w:rFonts w:asciiTheme="majorBidi" w:hAnsiTheme="majorBidi" w:cstheme="majorBidi"/>
                <w:vertAlign w:val="superscript"/>
              </w:rPr>
              <w:t>2</w:t>
            </w:r>
            <w:r w:rsidRPr="008B1217">
              <w:rPr>
                <w:rFonts w:asciiTheme="majorBidi" w:hAnsiTheme="majorBidi" w:cstheme="majorBidi"/>
              </w:rPr>
              <w:t xml:space="preserve">, </w:t>
            </w:r>
            <w:proofErr w:type="spellStart"/>
            <w:r w:rsidRPr="008B1217">
              <w:rPr>
                <w:rFonts w:asciiTheme="majorBidi" w:hAnsiTheme="majorBidi" w:cstheme="majorBidi"/>
              </w:rPr>
              <w:t>Mean±SD</w:t>
            </w:r>
            <w:proofErr w:type="spellEnd"/>
            <w:r w:rsidRPr="008B1217">
              <w:rPr>
                <w:rFonts w:asciiTheme="majorBidi" w:hAnsiTheme="majorBidi" w:cstheme="majorBidi"/>
              </w:rPr>
              <w:t>)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3CC62454" w14:textId="77777777" w:rsidR="00746290" w:rsidRPr="008B1217" w:rsidRDefault="00746290" w:rsidP="00F52A29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8B1217">
              <w:rPr>
                <w:rFonts w:asciiTheme="majorBidi" w:hAnsiTheme="majorBidi" w:cstheme="majorBidi"/>
              </w:rPr>
              <w:t>34/70 (48.6%)</w:t>
            </w:r>
          </w:p>
          <w:p w14:paraId="186C79DE" w14:textId="77777777" w:rsidR="00746290" w:rsidRPr="008B1217" w:rsidRDefault="00746290" w:rsidP="00F52A29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Theme="majorBidi" w:hAnsiTheme="majorBidi" w:cstheme="majorBidi"/>
              </w:rPr>
            </w:pPr>
          </w:p>
          <w:p w14:paraId="148BFAD7" w14:textId="77777777" w:rsidR="00746290" w:rsidRPr="008B1217" w:rsidRDefault="00746290" w:rsidP="00F52A29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8B1217">
              <w:rPr>
                <w:rFonts w:asciiTheme="majorBidi" w:hAnsiTheme="majorBidi" w:cstheme="majorBidi"/>
              </w:rPr>
              <w:t>23.93±2.68</w:t>
            </w:r>
          </w:p>
        </w:tc>
        <w:tc>
          <w:tcPr>
            <w:tcW w:w="2268" w:type="dxa"/>
            <w:tcBorders>
              <w:left w:val="nil"/>
              <w:right w:val="nil"/>
            </w:tcBorders>
          </w:tcPr>
          <w:p w14:paraId="5922BEA1" w14:textId="77777777" w:rsidR="00746290" w:rsidRPr="008B1217" w:rsidRDefault="00746290" w:rsidP="00F52A29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8B1217">
              <w:rPr>
                <w:rFonts w:asciiTheme="majorBidi" w:hAnsiTheme="majorBidi" w:cstheme="majorBidi"/>
              </w:rPr>
              <w:t>7/12 (58.3%)</w:t>
            </w:r>
          </w:p>
          <w:p w14:paraId="24F80CFE" w14:textId="77777777" w:rsidR="00746290" w:rsidRPr="008B1217" w:rsidRDefault="00746290" w:rsidP="00F52A29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Theme="majorBidi" w:hAnsiTheme="majorBidi" w:cstheme="majorBidi"/>
              </w:rPr>
            </w:pPr>
          </w:p>
          <w:p w14:paraId="5B173254" w14:textId="77777777" w:rsidR="00746290" w:rsidRPr="008B1217" w:rsidRDefault="00746290" w:rsidP="00F52A29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8B1217">
              <w:rPr>
                <w:rFonts w:asciiTheme="majorBidi" w:hAnsiTheme="majorBidi" w:cstheme="majorBidi"/>
              </w:rPr>
              <w:t>23.27±1.24</w:t>
            </w:r>
          </w:p>
        </w:tc>
        <w:tc>
          <w:tcPr>
            <w:tcW w:w="1134" w:type="dxa"/>
            <w:tcBorders>
              <w:left w:val="nil"/>
              <w:right w:val="nil"/>
            </w:tcBorders>
          </w:tcPr>
          <w:p w14:paraId="23F2BA5A" w14:textId="77777777" w:rsidR="00746290" w:rsidRPr="008B1217" w:rsidRDefault="00746290" w:rsidP="00F52A29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8B1217">
              <w:rPr>
                <w:rFonts w:asciiTheme="majorBidi" w:hAnsiTheme="majorBidi" w:cstheme="majorBidi"/>
              </w:rPr>
              <w:t>-</w:t>
            </w:r>
          </w:p>
          <w:p w14:paraId="31E3CF82" w14:textId="77777777" w:rsidR="00746290" w:rsidRPr="008B1217" w:rsidRDefault="00746290" w:rsidP="00F52A29">
            <w:pPr>
              <w:widowControl/>
              <w:wordWrap/>
              <w:autoSpaceDE/>
              <w:autoSpaceDN/>
              <w:spacing w:line="552" w:lineRule="auto"/>
              <w:jc w:val="center"/>
              <w:rPr>
                <w:rFonts w:asciiTheme="majorBidi" w:hAnsiTheme="majorBidi" w:cstheme="majorBidi"/>
              </w:rPr>
            </w:pPr>
          </w:p>
          <w:p w14:paraId="0B9C8CA4" w14:textId="77777777" w:rsidR="00746290" w:rsidRPr="008B1217" w:rsidRDefault="00746290" w:rsidP="00F52A29">
            <w:pPr>
              <w:widowControl/>
              <w:wordWrap/>
              <w:autoSpaceDE/>
              <w:autoSpaceDN/>
              <w:spacing w:line="480" w:lineRule="auto"/>
              <w:jc w:val="center"/>
              <w:rPr>
                <w:rFonts w:asciiTheme="majorBidi" w:hAnsiTheme="majorBidi" w:cstheme="majorBidi"/>
              </w:rPr>
            </w:pPr>
            <w:r w:rsidRPr="008B1217">
              <w:rPr>
                <w:rFonts w:asciiTheme="majorBidi" w:hAnsiTheme="majorBidi" w:cstheme="majorBidi"/>
              </w:rPr>
              <w:t>0.530</w:t>
            </w:r>
          </w:p>
        </w:tc>
      </w:tr>
    </w:tbl>
    <w:p w14:paraId="24A62A8E" w14:textId="77777777" w:rsidR="00746290" w:rsidRPr="008B1217" w:rsidRDefault="00746290" w:rsidP="00746290">
      <w:pPr>
        <w:spacing w:line="480" w:lineRule="auto"/>
        <w:rPr>
          <w:rFonts w:asciiTheme="majorBidi" w:hAnsiTheme="majorBidi" w:cstheme="majorBidi"/>
        </w:rPr>
      </w:pPr>
      <w:r w:rsidRPr="008B1217">
        <w:rPr>
          <w:rFonts w:asciiTheme="majorBidi" w:hAnsiTheme="majorBidi" w:cstheme="majorBidi"/>
        </w:rPr>
        <w:t>SD : standard deviation</w:t>
      </w:r>
    </w:p>
    <w:p w14:paraId="15BB484E" w14:textId="77777777" w:rsidR="00746290" w:rsidRPr="008B1217" w:rsidRDefault="00746290" w:rsidP="00746290">
      <w:pPr>
        <w:widowControl/>
        <w:wordWrap/>
        <w:autoSpaceDE/>
        <w:autoSpaceDN/>
        <w:spacing w:line="480" w:lineRule="auto"/>
        <w:rPr>
          <w:rFonts w:asciiTheme="majorBidi" w:hAnsiTheme="majorBidi" w:cstheme="majorBidi"/>
        </w:rPr>
      </w:pPr>
    </w:p>
    <w:p w14:paraId="4CD18D16" w14:textId="77777777" w:rsidR="00746290" w:rsidRPr="008B1217" w:rsidRDefault="00746290" w:rsidP="00746290">
      <w:pPr>
        <w:widowControl/>
        <w:wordWrap/>
        <w:autoSpaceDE/>
        <w:autoSpaceDN/>
        <w:spacing w:after="0" w:line="480" w:lineRule="auto"/>
        <w:rPr>
          <w:rFonts w:asciiTheme="majorBidi" w:hAnsiTheme="majorBidi" w:cstheme="majorBidi"/>
          <w:szCs w:val="20"/>
        </w:rPr>
      </w:pPr>
    </w:p>
    <w:p w14:paraId="1E1E5A0A" w14:textId="77777777" w:rsidR="00746290" w:rsidRDefault="00746290" w:rsidP="00746290"/>
    <w:p w14:paraId="788BA372" w14:textId="77777777" w:rsidR="00F33939" w:rsidRDefault="00F33939"/>
    <w:sectPr w:rsidR="00F33939" w:rsidSect="0095311A">
      <w:footerReference w:type="default" r:id="rId4"/>
      <w:pgSz w:w="11906" w:h="16838"/>
      <w:pgMar w:top="1701" w:right="1440" w:bottom="1440" w:left="1440" w:header="851" w:footer="992" w:gutter="0"/>
      <w:lnNumType w:countBy="1" w:restart="continuous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35682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70EB55" w14:textId="77777777" w:rsidR="00F6189E" w:rsidRDefault="00746290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000CA1C" w14:textId="77777777" w:rsidR="00F6189E" w:rsidRDefault="00746290">
    <w:pPr>
      <w:pStyle w:val="a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290"/>
    <w:rsid w:val="00746290"/>
    <w:rsid w:val="00F33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ABCC6C"/>
  <w15:chartTrackingRefBased/>
  <w15:docId w15:val="{1480752A-A4C2-4153-9E26-6EAD9B295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6290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62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Char"/>
    <w:uiPriority w:val="99"/>
    <w:unhideWhenUsed/>
    <w:rsid w:val="00746290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바닥글 Char"/>
    <w:basedOn w:val="a0"/>
    <w:link w:val="a4"/>
    <w:uiPriority w:val="99"/>
    <w:rsid w:val="00746290"/>
  </w:style>
  <w:style w:type="character" w:styleId="a5">
    <w:name w:val="line number"/>
    <w:basedOn w:val="a0"/>
    <w:uiPriority w:val="99"/>
    <w:semiHidden/>
    <w:unhideWhenUsed/>
    <w:rsid w:val="007462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정 홍윤</dc:creator>
  <cp:keywords/>
  <dc:description/>
  <cp:lastModifiedBy>정 홍윤</cp:lastModifiedBy>
  <cp:revision>1</cp:revision>
  <dcterms:created xsi:type="dcterms:W3CDTF">2021-11-26T04:31:00Z</dcterms:created>
  <dcterms:modified xsi:type="dcterms:W3CDTF">2021-11-26T04:33:00Z</dcterms:modified>
</cp:coreProperties>
</file>