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1686E" w14:textId="0CECC81A" w:rsidR="00730E16" w:rsidRPr="002E6DB6" w:rsidRDefault="002E6DB6" w:rsidP="0060546D">
      <w:pPr>
        <w:rPr>
          <w:rFonts w:ascii="Times New Roman" w:hAnsi="Times New Roman" w:cs="Times New Roman"/>
          <w:b/>
          <w:bCs/>
          <w:u w:val="single"/>
        </w:rPr>
      </w:pPr>
      <w:r w:rsidRPr="002E6DB6">
        <w:rPr>
          <w:rFonts w:ascii="Times New Roman" w:hAnsi="Times New Roman" w:cs="Times New Roman"/>
          <w:b/>
          <w:bCs/>
          <w:u w:val="single"/>
        </w:rPr>
        <w:t xml:space="preserve">Supplementary Material 1. Individual </w:t>
      </w:r>
      <w:r w:rsidR="00730E16" w:rsidRPr="002E6DB6">
        <w:rPr>
          <w:rFonts w:ascii="Times New Roman" w:hAnsi="Times New Roman" w:cs="Times New Roman"/>
          <w:b/>
          <w:bCs/>
          <w:u w:val="single"/>
        </w:rPr>
        <w:t>Database Search Terms</w:t>
      </w:r>
    </w:p>
    <w:p w14:paraId="3A139333" w14:textId="771746E4" w:rsidR="0060546D" w:rsidRPr="002E6DB6" w:rsidRDefault="0060546D" w:rsidP="0060546D">
      <w:pPr>
        <w:rPr>
          <w:rFonts w:ascii="Times New Roman" w:hAnsi="Times New Roman" w:cs="Times New Roman"/>
          <w:b/>
          <w:bCs/>
        </w:rPr>
      </w:pPr>
      <w:r w:rsidRPr="002E6DB6">
        <w:rPr>
          <w:rFonts w:ascii="Times New Roman" w:hAnsi="Times New Roman" w:cs="Times New Roman"/>
          <w:b/>
          <w:bCs/>
        </w:rPr>
        <w:t xml:space="preserve">APA </w:t>
      </w:r>
      <w:proofErr w:type="spellStart"/>
      <w:r w:rsidRPr="002E6DB6">
        <w:rPr>
          <w:rFonts w:ascii="Times New Roman" w:hAnsi="Times New Roman" w:cs="Times New Roman"/>
          <w:b/>
          <w:bCs/>
        </w:rPr>
        <w:t>PsycInfo</w:t>
      </w:r>
      <w:proofErr w:type="spellEnd"/>
      <w:r w:rsidRPr="002E6DB6">
        <w:rPr>
          <w:rFonts w:ascii="Times New Roman" w:hAnsi="Times New Roman" w:cs="Times New Roman"/>
          <w:b/>
          <w:bCs/>
        </w:rPr>
        <w:t xml:space="preserve"> &lt;2002 to April 2025&gt;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"/>
        <w:gridCol w:w="8744"/>
      </w:tblGrid>
      <w:tr w:rsidR="00C266F1" w:rsidRPr="002E6DB6" w14:paraId="04E6BD5E" w14:textId="77777777" w:rsidTr="002E6DB6">
        <w:tc>
          <w:tcPr>
            <w:tcW w:w="156" w:type="pct"/>
            <w:vAlign w:val="center"/>
            <w:hideMark/>
          </w:tcPr>
          <w:p w14:paraId="7AAA1C27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44" w:type="pct"/>
            <w:vAlign w:val="center"/>
            <w:hideMark/>
          </w:tcPr>
          <w:p w14:paraId="6B06F4B5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child*.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.</w:t>
            </w:r>
          </w:p>
        </w:tc>
      </w:tr>
      <w:tr w:rsidR="00C266F1" w:rsidRPr="002E6DB6" w14:paraId="02C04F70" w14:textId="77777777" w:rsidTr="002E6DB6">
        <w:tc>
          <w:tcPr>
            <w:tcW w:w="156" w:type="pct"/>
            <w:vAlign w:val="center"/>
            <w:hideMark/>
          </w:tcPr>
          <w:p w14:paraId="22FB6B22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44" w:type="pct"/>
            <w:vAlign w:val="center"/>
            <w:hideMark/>
          </w:tcPr>
          <w:p w14:paraId="2249C2BB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adolescent*.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.</w:t>
            </w:r>
          </w:p>
        </w:tc>
      </w:tr>
      <w:tr w:rsidR="00C266F1" w:rsidRPr="002E6DB6" w14:paraId="2920877E" w14:textId="77777777" w:rsidTr="002E6DB6">
        <w:tc>
          <w:tcPr>
            <w:tcW w:w="156" w:type="pct"/>
            <w:vAlign w:val="center"/>
            <w:hideMark/>
          </w:tcPr>
          <w:p w14:paraId="26B42473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44" w:type="pct"/>
            <w:vAlign w:val="center"/>
            <w:hideMark/>
          </w:tcPr>
          <w:p w14:paraId="67E7226C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youth.mp.</w:t>
            </w:r>
          </w:p>
        </w:tc>
      </w:tr>
      <w:tr w:rsidR="00C266F1" w:rsidRPr="002E6DB6" w14:paraId="40BF4584" w14:textId="77777777" w:rsidTr="002E6DB6">
        <w:tc>
          <w:tcPr>
            <w:tcW w:w="156" w:type="pct"/>
            <w:vAlign w:val="center"/>
            <w:hideMark/>
          </w:tcPr>
          <w:p w14:paraId="5FFAA2B8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44" w:type="pct"/>
            <w:vAlign w:val="center"/>
            <w:hideMark/>
          </w:tcPr>
          <w:p w14:paraId="2D4164A8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"</w:t>
            </w:r>
            <w:proofErr w:type="gramStart"/>
            <w:r w:rsidRPr="002E6DB6">
              <w:rPr>
                <w:rFonts w:ascii="Times New Roman" w:hAnsi="Times New Roman" w:cs="Times New Roman"/>
              </w:rPr>
              <w:t>young</w:t>
            </w:r>
            <w:proofErr w:type="gramEnd"/>
            <w:r w:rsidRPr="002E6DB6">
              <w:rPr>
                <w:rFonts w:ascii="Times New Roman" w:hAnsi="Times New Roman" w:cs="Times New Roman"/>
              </w:rPr>
              <w:t xml:space="preserve"> people".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.</w:t>
            </w:r>
          </w:p>
        </w:tc>
      </w:tr>
      <w:tr w:rsidR="00C266F1" w:rsidRPr="002E6DB6" w14:paraId="46BFF02B" w14:textId="77777777" w:rsidTr="002E6DB6">
        <w:tc>
          <w:tcPr>
            <w:tcW w:w="156" w:type="pct"/>
            <w:vAlign w:val="center"/>
            <w:hideMark/>
          </w:tcPr>
          <w:p w14:paraId="04DAB38C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44" w:type="pct"/>
            <w:vAlign w:val="center"/>
            <w:hideMark/>
          </w:tcPr>
          <w:p w14:paraId="5526A620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teen*.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.</w:t>
            </w:r>
          </w:p>
        </w:tc>
      </w:tr>
      <w:tr w:rsidR="00C266F1" w:rsidRPr="002E6DB6" w14:paraId="5C192C00" w14:textId="77777777" w:rsidTr="002E6DB6">
        <w:tc>
          <w:tcPr>
            <w:tcW w:w="156" w:type="pct"/>
            <w:vAlign w:val="center"/>
            <w:hideMark/>
          </w:tcPr>
          <w:p w14:paraId="4C6D7398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44" w:type="pct"/>
            <w:vAlign w:val="center"/>
            <w:hideMark/>
          </w:tcPr>
          <w:p w14:paraId="1DF85D1F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(</w:t>
            </w:r>
            <w:proofErr w:type="spellStart"/>
            <w:r w:rsidRPr="002E6DB6">
              <w:rPr>
                <w:rFonts w:ascii="Times New Roman" w:hAnsi="Times New Roman" w:cs="Times New Roman"/>
              </w:rPr>
              <w:t>pediatric</w:t>
            </w:r>
            <w:proofErr w:type="spellEnd"/>
            <w:r w:rsidRPr="002E6DB6">
              <w:rPr>
                <w:rFonts w:ascii="Times New Roman" w:hAnsi="Times New Roman" w:cs="Times New Roman"/>
              </w:rPr>
              <w:t xml:space="preserve"> or paediatric).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. [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=title, abstract, heading word, table of contents, key concepts, original title, tests &amp; measures, mesh word]</w:t>
            </w:r>
          </w:p>
        </w:tc>
      </w:tr>
      <w:tr w:rsidR="00C266F1" w:rsidRPr="002E6DB6" w14:paraId="33A47812" w14:textId="77777777" w:rsidTr="002E6DB6">
        <w:tc>
          <w:tcPr>
            <w:tcW w:w="156" w:type="pct"/>
            <w:vAlign w:val="center"/>
            <w:hideMark/>
          </w:tcPr>
          <w:p w14:paraId="4CB9EF9D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44" w:type="pct"/>
            <w:vAlign w:val="center"/>
            <w:hideMark/>
          </w:tcPr>
          <w:p w14:paraId="142A3E4B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proofErr w:type="spellStart"/>
            <w:r w:rsidRPr="002E6DB6">
              <w:rPr>
                <w:rFonts w:ascii="Times New Roman" w:hAnsi="Times New Roman" w:cs="Times New Roman"/>
              </w:rPr>
              <w:t>obes</w:t>
            </w:r>
            <w:proofErr w:type="spellEnd"/>
            <w:r w:rsidRPr="002E6DB6">
              <w:rPr>
                <w:rFonts w:ascii="Times New Roman" w:hAnsi="Times New Roman" w:cs="Times New Roman"/>
              </w:rPr>
              <w:t>*.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.</w:t>
            </w:r>
          </w:p>
        </w:tc>
      </w:tr>
      <w:tr w:rsidR="00C266F1" w:rsidRPr="002E6DB6" w14:paraId="16FCB8DE" w14:textId="77777777" w:rsidTr="002E6DB6">
        <w:tc>
          <w:tcPr>
            <w:tcW w:w="156" w:type="pct"/>
            <w:vAlign w:val="center"/>
            <w:hideMark/>
          </w:tcPr>
          <w:p w14:paraId="479F268D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44" w:type="pct"/>
            <w:vAlign w:val="center"/>
            <w:hideMark/>
          </w:tcPr>
          <w:p w14:paraId="3F96CB29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exp Overweight/</w:t>
            </w:r>
          </w:p>
        </w:tc>
      </w:tr>
      <w:tr w:rsidR="00C266F1" w:rsidRPr="002E6DB6" w14:paraId="18EB7318" w14:textId="77777777" w:rsidTr="002E6DB6">
        <w:tc>
          <w:tcPr>
            <w:tcW w:w="156" w:type="pct"/>
            <w:vAlign w:val="center"/>
            <w:hideMark/>
          </w:tcPr>
          <w:p w14:paraId="784CCF5F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44" w:type="pct"/>
            <w:vAlign w:val="center"/>
            <w:hideMark/>
          </w:tcPr>
          <w:p w14:paraId="35BC6E97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"</w:t>
            </w:r>
            <w:proofErr w:type="gramStart"/>
            <w:r w:rsidRPr="002E6DB6">
              <w:rPr>
                <w:rFonts w:ascii="Times New Roman" w:hAnsi="Times New Roman" w:cs="Times New Roman"/>
              </w:rPr>
              <w:t>excess</w:t>
            </w:r>
            <w:proofErr w:type="gramEnd"/>
            <w:r w:rsidRPr="002E6DB6">
              <w:rPr>
                <w:rFonts w:ascii="Times New Roman" w:hAnsi="Times New Roman" w:cs="Times New Roman"/>
              </w:rPr>
              <w:t xml:space="preserve"> weight".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.</w:t>
            </w:r>
          </w:p>
        </w:tc>
      </w:tr>
      <w:tr w:rsidR="00C266F1" w:rsidRPr="002E6DB6" w14:paraId="67118590" w14:textId="77777777" w:rsidTr="002E6DB6">
        <w:tc>
          <w:tcPr>
            <w:tcW w:w="156" w:type="pct"/>
            <w:vAlign w:val="center"/>
            <w:hideMark/>
          </w:tcPr>
          <w:p w14:paraId="1BAB2A33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44" w:type="pct"/>
            <w:vAlign w:val="center"/>
            <w:hideMark/>
          </w:tcPr>
          <w:p w14:paraId="107EAF23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exp Body Mass Index/</w:t>
            </w:r>
          </w:p>
        </w:tc>
      </w:tr>
      <w:tr w:rsidR="00C266F1" w:rsidRPr="002E6DB6" w14:paraId="2D73AE93" w14:textId="77777777" w:rsidTr="002E6DB6">
        <w:tc>
          <w:tcPr>
            <w:tcW w:w="156" w:type="pct"/>
            <w:vAlign w:val="center"/>
            <w:hideMark/>
          </w:tcPr>
          <w:p w14:paraId="263DD9D4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44" w:type="pct"/>
            <w:vAlign w:val="center"/>
            <w:hideMark/>
          </w:tcPr>
          <w:p w14:paraId="2DDA5ECD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adiposity.mp.</w:t>
            </w:r>
          </w:p>
        </w:tc>
      </w:tr>
      <w:tr w:rsidR="00C266F1" w:rsidRPr="002E6DB6" w14:paraId="1E9D9ACE" w14:textId="77777777" w:rsidTr="002E6DB6">
        <w:tc>
          <w:tcPr>
            <w:tcW w:w="156" w:type="pct"/>
            <w:vAlign w:val="center"/>
            <w:hideMark/>
          </w:tcPr>
          <w:p w14:paraId="49FCF78C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44" w:type="pct"/>
            <w:vAlign w:val="center"/>
            <w:hideMark/>
          </w:tcPr>
          <w:p w14:paraId="08B18DE7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determinant*.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.</w:t>
            </w:r>
          </w:p>
        </w:tc>
      </w:tr>
      <w:tr w:rsidR="00C266F1" w:rsidRPr="002E6DB6" w14:paraId="22E773FB" w14:textId="77777777" w:rsidTr="002E6DB6">
        <w:tc>
          <w:tcPr>
            <w:tcW w:w="156" w:type="pct"/>
            <w:vAlign w:val="center"/>
            <w:hideMark/>
          </w:tcPr>
          <w:p w14:paraId="1F489A0B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44" w:type="pct"/>
            <w:vAlign w:val="center"/>
            <w:hideMark/>
          </w:tcPr>
          <w:p w14:paraId="3F4A5D3B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factor*.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.</w:t>
            </w:r>
          </w:p>
        </w:tc>
      </w:tr>
      <w:tr w:rsidR="00C266F1" w:rsidRPr="002E6DB6" w14:paraId="56E0FDEF" w14:textId="77777777" w:rsidTr="002E6DB6">
        <w:tc>
          <w:tcPr>
            <w:tcW w:w="156" w:type="pct"/>
            <w:vAlign w:val="center"/>
            <w:hideMark/>
          </w:tcPr>
          <w:p w14:paraId="24592BF8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44" w:type="pct"/>
            <w:vAlign w:val="center"/>
            <w:hideMark/>
          </w:tcPr>
          <w:p w14:paraId="0BF87D06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exp Risk Factors/</w:t>
            </w:r>
          </w:p>
        </w:tc>
      </w:tr>
      <w:tr w:rsidR="00C266F1" w:rsidRPr="002E6DB6" w14:paraId="1355CC1C" w14:textId="77777777" w:rsidTr="002E6DB6">
        <w:tc>
          <w:tcPr>
            <w:tcW w:w="156" w:type="pct"/>
            <w:vAlign w:val="center"/>
            <w:hideMark/>
          </w:tcPr>
          <w:p w14:paraId="107AA0DB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44" w:type="pct"/>
            <w:vAlign w:val="center"/>
            <w:hideMark/>
          </w:tcPr>
          <w:p w14:paraId="4B799BAB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predictor*.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.</w:t>
            </w:r>
          </w:p>
        </w:tc>
      </w:tr>
      <w:tr w:rsidR="00C266F1" w:rsidRPr="002E6DB6" w14:paraId="712180EB" w14:textId="77777777" w:rsidTr="002E6DB6">
        <w:tc>
          <w:tcPr>
            <w:tcW w:w="156" w:type="pct"/>
            <w:vAlign w:val="center"/>
            <w:hideMark/>
          </w:tcPr>
          <w:p w14:paraId="5D84119B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44" w:type="pct"/>
            <w:vAlign w:val="center"/>
            <w:hideMark/>
          </w:tcPr>
          <w:p w14:paraId="2EA4536E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"</w:t>
            </w:r>
            <w:proofErr w:type="gramStart"/>
            <w:r w:rsidRPr="002E6DB6">
              <w:rPr>
                <w:rFonts w:ascii="Times New Roman" w:hAnsi="Times New Roman" w:cs="Times New Roman"/>
              </w:rPr>
              <w:t>influencing</w:t>
            </w:r>
            <w:proofErr w:type="gramEnd"/>
            <w:r w:rsidRPr="002E6DB6">
              <w:rPr>
                <w:rFonts w:ascii="Times New Roman" w:hAnsi="Times New Roman" w:cs="Times New Roman"/>
              </w:rPr>
              <w:t xml:space="preserve"> factor*".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.</w:t>
            </w:r>
          </w:p>
        </w:tc>
      </w:tr>
      <w:tr w:rsidR="00C266F1" w:rsidRPr="002E6DB6" w14:paraId="63B3EEA0" w14:textId="77777777" w:rsidTr="002E6DB6">
        <w:tc>
          <w:tcPr>
            <w:tcW w:w="156" w:type="pct"/>
            <w:vAlign w:val="center"/>
            <w:hideMark/>
          </w:tcPr>
          <w:p w14:paraId="2D5BAF08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44" w:type="pct"/>
            <w:vAlign w:val="center"/>
            <w:hideMark/>
          </w:tcPr>
          <w:p w14:paraId="3156A2E5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(cause or causes).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. [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=title, abstract, heading word, table of contents, key concepts, original title, tests &amp; measures, mesh word]</w:t>
            </w:r>
          </w:p>
        </w:tc>
      </w:tr>
      <w:tr w:rsidR="00C266F1" w:rsidRPr="002E6DB6" w14:paraId="1815E822" w14:textId="77777777" w:rsidTr="002E6DB6">
        <w:tc>
          <w:tcPr>
            <w:tcW w:w="156" w:type="pct"/>
            <w:vAlign w:val="center"/>
            <w:hideMark/>
          </w:tcPr>
          <w:p w14:paraId="08D65C40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44" w:type="pct"/>
            <w:vAlign w:val="center"/>
            <w:hideMark/>
          </w:tcPr>
          <w:p w14:paraId="229DBAD9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 xml:space="preserve">(behaviour* or </w:t>
            </w:r>
            <w:proofErr w:type="spellStart"/>
            <w:r w:rsidRPr="002E6DB6">
              <w:rPr>
                <w:rFonts w:ascii="Times New Roman" w:hAnsi="Times New Roman" w:cs="Times New Roman"/>
              </w:rPr>
              <w:t>behavior</w:t>
            </w:r>
            <w:proofErr w:type="spellEnd"/>
            <w:r w:rsidRPr="002E6DB6">
              <w:rPr>
                <w:rFonts w:ascii="Times New Roman" w:hAnsi="Times New Roman" w:cs="Times New Roman"/>
              </w:rPr>
              <w:t>*).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. [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=title, abstract, heading word, table of contents, key concepts, original title, tests &amp; measures, mesh word]</w:t>
            </w:r>
          </w:p>
        </w:tc>
      </w:tr>
      <w:tr w:rsidR="00C266F1" w:rsidRPr="002E6DB6" w14:paraId="686997D8" w14:textId="77777777" w:rsidTr="002E6DB6">
        <w:tc>
          <w:tcPr>
            <w:tcW w:w="156" w:type="pct"/>
            <w:vAlign w:val="center"/>
            <w:hideMark/>
          </w:tcPr>
          <w:p w14:paraId="1B7716E7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44" w:type="pct"/>
            <w:vAlign w:val="center"/>
            <w:hideMark/>
          </w:tcPr>
          <w:p w14:paraId="42B65863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 xml:space="preserve">("health behaviour*" or "health </w:t>
            </w:r>
            <w:proofErr w:type="spellStart"/>
            <w:r w:rsidRPr="002E6DB6">
              <w:rPr>
                <w:rFonts w:ascii="Times New Roman" w:hAnsi="Times New Roman" w:cs="Times New Roman"/>
              </w:rPr>
              <w:t>behavior</w:t>
            </w:r>
            <w:proofErr w:type="spellEnd"/>
            <w:r w:rsidRPr="002E6DB6">
              <w:rPr>
                <w:rFonts w:ascii="Times New Roman" w:hAnsi="Times New Roman" w:cs="Times New Roman"/>
              </w:rPr>
              <w:t>*").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. [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=title, abstract, heading word, table of contents, key concepts, original title, tests &amp; measures, mesh word]</w:t>
            </w:r>
          </w:p>
        </w:tc>
      </w:tr>
      <w:tr w:rsidR="00C266F1" w:rsidRPr="002E6DB6" w14:paraId="23A1B770" w14:textId="77777777" w:rsidTr="002E6DB6">
        <w:tc>
          <w:tcPr>
            <w:tcW w:w="156" w:type="pct"/>
            <w:vAlign w:val="center"/>
            <w:hideMark/>
          </w:tcPr>
          <w:p w14:paraId="35F3170E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44" w:type="pct"/>
            <w:vAlign w:val="center"/>
            <w:hideMark/>
          </w:tcPr>
          <w:p w14:paraId="49C848E8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1 or 2 or 3 or 4 or 5 or 6</w:t>
            </w:r>
          </w:p>
        </w:tc>
      </w:tr>
      <w:tr w:rsidR="00C266F1" w:rsidRPr="002E6DB6" w14:paraId="243DEA77" w14:textId="77777777" w:rsidTr="002E6DB6">
        <w:tc>
          <w:tcPr>
            <w:tcW w:w="156" w:type="pct"/>
            <w:vAlign w:val="center"/>
            <w:hideMark/>
          </w:tcPr>
          <w:p w14:paraId="0E06FE49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44" w:type="pct"/>
            <w:vAlign w:val="center"/>
            <w:hideMark/>
          </w:tcPr>
          <w:p w14:paraId="3D55EBA5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7 or 8 or 9 or 10 or 11</w:t>
            </w:r>
          </w:p>
        </w:tc>
      </w:tr>
      <w:tr w:rsidR="00C266F1" w:rsidRPr="002E6DB6" w14:paraId="7DD07325" w14:textId="77777777" w:rsidTr="002E6DB6">
        <w:tc>
          <w:tcPr>
            <w:tcW w:w="156" w:type="pct"/>
            <w:vAlign w:val="center"/>
            <w:hideMark/>
          </w:tcPr>
          <w:p w14:paraId="7658A2AE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44" w:type="pct"/>
            <w:vAlign w:val="center"/>
            <w:hideMark/>
          </w:tcPr>
          <w:p w14:paraId="4165EA0B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12 or 13 or 14 or 15 or 16 or 17 or 18 or 19</w:t>
            </w:r>
          </w:p>
        </w:tc>
      </w:tr>
      <w:tr w:rsidR="00C266F1" w:rsidRPr="002E6DB6" w14:paraId="35A94CC8" w14:textId="77777777" w:rsidTr="002E6DB6">
        <w:tc>
          <w:tcPr>
            <w:tcW w:w="156" w:type="pct"/>
            <w:vAlign w:val="center"/>
            <w:hideMark/>
          </w:tcPr>
          <w:p w14:paraId="40DE59C3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44" w:type="pct"/>
            <w:vAlign w:val="center"/>
            <w:hideMark/>
          </w:tcPr>
          <w:p w14:paraId="2D26697B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20 and 21 and 22</w:t>
            </w:r>
          </w:p>
        </w:tc>
      </w:tr>
      <w:tr w:rsidR="00C266F1" w:rsidRPr="002E6DB6" w14:paraId="2C3A269C" w14:textId="77777777" w:rsidTr="002E6DB6">
        <w:tc>
          <w:tcPr>
            <w:tcW w:w="156" w:type="pct"/>
            <w:vAlign w:val="center"/>
            <w:hideMark/>
          </w:tcPr>
          <w:p w14:paraId="3AF357DE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44" w:type="pct"/>
            <w:vAlign w:val="center"/>
            <w:hideMark/>
          </w:tcPr>
          <w:p w14:paraId="247EB6DE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 xml:space="preserve">limit 23 to ("0830 systematic review" and </w:t>
            </w:r>
            <w:proofErr w:type="spellStart"/>
            <w:r w:rsidRPr="002E6DB6">
              <w:rPr>
                <w:rFonts w:ascii="Times New Roman" w:hAnsi="Times New Roman" w:cs="Times New Roman"/>
              </w:rPr>
              <w:t>english</w:t>
            </w:r>
            <w:proofErr w:type="spellEnd"/>
            <w:r w:rsidRPr="002E6DB6">
              <w:rPr>
                <w:rFonts w:ascii="Times New Roman" w:hAnsi="Times New Roman" w:cs="Times New Roman"/>
              </w:rPr>
              <w:t xml:space="preserve"> and yr="2007 - 2025")</w:t>
            </w:r>
          </w:p>
        </w:tc>
      </w:tr>
      <w:tr w:rsidR="00C266F1" w:rsidRPr="002E6DB6" w14:paraId="268D96D6" w14:textId="77777777" w:rsidTr="002E6DB6">
        <w:tc>
          <w:tcPr>
            <w:tcW w:w="156" w:type="pct"/>
            <w:vAlign w:val="center"/>
          </w:tcPr>
          <w:p w14:paraId="4DE7FED8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4844" w:type="pct"/>
            <w:vAlign w:val="center"/>
          </w:tcPr>
          <w:p w14:paraId="58288BF2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Limit 24 to humans</w:t>
            </w:r>
          </w:p>
        </w:tc>
      </w:tr>
    </w:tbl>
    <w:p w14:paraId="137DF93D" w14:textId="77777777" w:rsidR="002E6DB6" w:rsidRPr="002E6DB6" w:rsidRDefault="002E6DB6">
      <w:pPr>
        <w:rPr>
          <w:rFonts w:ascii="Times New Roman" w:hAnsi="Times New Roman" w:cs="Times New Roman"/>
        </w:rPr>
      </w:pPr>
    </w:p>
    <w:p w14:paraId="2CA1122E" w14:textId="42332A12" w:rsidR="004577EF" w:rsidRPr="002E6DB6" w:rsidRDefault="004577EF">
      <w:pPr>
        <w:rPr>
          <w:rFonts w:ascii="Times New Roman" w:hAnsi="Times New Roman" w:cs="Times New Roman"/>
          <w:b/>
          <w:bCs/>
        </w:rPr>
      </w:pPr>
      <w:r w:rsidRPr="002E6DB6">
        <w:rPr>
          <w:rFonts w:ascii="Times New Roman" w:hAnsi="Times New Roman" w:cs="Times New Roman"/>
          <w:b/>
          <w:bCs/>
        </w:rPr>
        <w:t>PubM</w:t>
      </w:r>
      <w:r w:rsidR="00C266F1" w:rsidRPr="002E6DB6">
        <w:rPr>
          <w:rFonts w:ascii="Times New Roman" w:hAnsi="Times New Roman" w:cs="Times New Roman"/>
          <w:b/>
          <w:bCs/>
        </w:rPr>
        <w:t>e</w:t>
      </w:r>
      <w:r w:rsidRPr="002E6DB6">
        <w:rPr>
          <w:rFonts w:ascii="Times New Roman" w:hAnsi="Times New Roman" w:cs="Times New Roman"/>
          <w:b/>
          <w:bCs/>
        </w:rPr>
        <w:t>d</w:t>
      </w:r>
    </w:p>
    <w:p w14:paraId="6FF9F61D" w14:textId="56045CCB" w:rsidR="004577EF" w:rsidRPr="002E6DB6" w:rsidRDefault="004577EF" w:rsidP="004577EF">
      <w:pPr>
        <w:rPr>
          <w:rFonts w:ascii="Times New Roman" w:hAnsi="Times New Roman" w:cs="Times New Roman"/>
        </w:rPr>
      </w:pPr>
      <w:r w:rsidRPr="002E6DB6">
        <w:rPr>
          <w:rFonts w:ascii="Times New Roman" w:hAnsi="Times New Roman" w:cs="Times New Roman"/>
        </w:rPr>
        <w:t xml:space="preserve">(child*[Title/Abstract] OR adolescent*[Title/Abstract] OR </w:t>
      </w:r>
      <w:proofErr w:type="gramStart"/>
      <w:r w:rsidRPr="002E6DB6">
        <w:rPr>
          <w:rFonts w:ascii="Times New Roman" w:hAnsi="Times New Roman" w:cs="Times New Roman"/>
        </w:rPr>
        <w:t>youth[</w:t>
      </w:r>
      <w:proofErr w:type="gramEnd"/>
      <w:r w:rsidRPr="002E6DB6">
        <w:rPr>
          <w:rFonts w:ascii="Times New Roman" w:hAnsi="Times New Roman" w:cs="Times New Roman"/>
        </w:rPr>
        <w:t>Title/Abstract] OR </w:t>
      </w:r>
    </w:p>
    <w:p w14:paraId="39DFE2A3" w14:textId="462C7D11" w:rsidR="004577EF" w:rsidRPr="002E6DB6" w:rsidRDefault="004577EF" w:rsidP="004577EF">
      <w:pPr>
        <w:rPr>
          <w:rFonts w:ascii="Times New Roman" w:hAnsi="Times New Roman" w:cs="Times New Roman"/>
        </w:rPr>
      </w:pPr>
      <w:r w:rsidRPr="002E6DB6">
        <w:rPr>
          <w:rFonts w:ascii="Times New Roman" w:hAnsi="Times New Roman" w:cs="Times New Roman"/>
        </w:rPr>
        <w:t>  "</w:t>
      </w:r>
      <w:proofErr w:type="gramStart"/>
      <w:r w:rsidRPr="002E6DB6">
        <w:rPr>
          <w:rFonts w:ascii="Times New Roman" w:hAnsi="Times New Roman" w:cs="Times New Roman"/>
        </w:rPr>
        <w:t>young</w:t>
      </w:r>
      <w:proofErr w:type="gramEnd"/>
      <w:r w:rsidRPr="002E6DB6">
        <w:rPr>
          <w:rFonts w:ascii="Times New Roman" w:hAnsi="Times New Roman" w:cs="Times New Roman"/>
        </w:rPr>
        <w:t xml:space="preserve"> people"[Title/Abstract] OR teen*[Title/Abstract] OR </w:t>
      </w:r>
      <w:proofErr w:type="spellStart"/>
      <w:proofErr w:type="gramStart"/>
      <w:r w:rsidRPr="002E6DB6">
        <w:rPr>
          <w:rFonts w:ascii="Times New Roman" w:hAnsi="Times New Roman" w:cs="Times New Roman"/>
        </w:rPr>
        <w:t>pediatric</w:t>
      </w:r>
      <w:proofErr w:type="spellEnd"/>
      <w:r w:rsidRPr="002E6DB6">
        <w:rPr>
          <w:rFonts w:ascii="Times New Roman" w:hAnsi="Times New Roman" w:cs="Times New Roman"/>
        </w:rPr>
        <w:t>[</w:t>
      </w:r>
      <w:proofErr w:type="gramEnd"/>
      <w:r w:rsidRPr="002E6DB6">
        <w:rPr>
          <w:rFonts w:ascii="Times New Roman" w:hAnsi="Times New Roman" w:cs="Times New Roman"/>
        </w:rPr>
        <w:t>Title/Abstract] OR paediatric [Title/Abstract])</w:t>
      </w:r>
    </w:p>
    <w:p w14:paraId="5D065C69" w14:textId="77777777" w:rsidR="004577EF" w:rsidRPr="002E6DB6" w:rsidRDefault="004577EF" w:rsidP="004577EF">
      <w:pPr>
        <w:rPr>
          <w:rFonts w:ascii="Times New Roman" w:hAnsi="Times New Roman" w:cs="Times New Roman"/>
        </w:rPr>
      </w:pPr>
      <w:r w:rsidRPr="002E6DB6">
        <w:rPr>
          <w:rFonts w:ascii="Times New Roman" w:hAnsi="Times New Roman" w:cs="Times New Roman"/>
        </w:rPr>
        <w:t>AND</w:t>
      </w:r>
    </w:p>
    <w:p w14:paraId="75E6327F" w14:textId="1F0DAB10" w:rsidR="004577EF" w:rsidRPr="002E6DB6" w:rsidRDefault="004577EF" w:rsidP="004577EF">
      <w:pPr>
        <w:rPr>
          <w:rFonts w:ascii="Times New Roman" w:hAnsi="Times New Roman" w:cs="Times New Roman"/>
        </w:rPr>
      </w:pPr>
      <w:r w:rsidRPr="002E6DB6">
        <w:rPr>
          <w:rFonts w:ascii="Times New Roman" w:hAnsi="Times New Roman" w:cs="Times New Roman"/>
        </w:rPr>
        <w:t>(</w:t>
      </w:r>
      <w:proofErr w:type="spellStart"/>
      <w:r w:rsidRPr="002E6DB6">
        <w:rPr>
          <w:rFonts w:ascii="Times New Roman" w:hAnsi="Times New Roman" w:cs="Times New Roman"/>
        </w:rPr>
        <w:t>obes</w:t>
      </w:r>
      <w:proofErr w:type="spellEnd"/>
      <w:r w:rsidRPr="002E6DB6">
        <w:rPr>
          <w:rFonts w:ascii="Times New Roman" w:hAnsi="Times New Roman" w:cs="Times New Roman"/>
        </w:rPr>
        <w:t xml:space="preserve">*[Title/Abstract] OR </w:t>
      </w:r>
      <w:proofErr w:type="gramStart"/>
      <w:r w:rsidRPr="002E6DB6">
        <w:rPr>
          <w:rFonts w:ascii="Times New Roman" w:hAnsi="Times New Roman" w:cs="Times New Roman"/>
        </w:rPr>
        <w:t>overweight[</w:t>
      </w:r>
      <w:proofErr w:type="gramEnd"/>
      <w:r w:rsidRPr="002E6DB6">
        <w:rPr>
          <w:rFonts w:ascii="Times New Roman" w:hAnsi="Times New Roman" w:cs="Times New Roman"/>
        </w:rPr>
        <w:t xml:space="preserve">Title/Abstract] OR "excess weight"[Title/Abstract] OR "body mass index"[Title/Abstract] OR BMI[Title/Abstract] OR </w:t>
      </w:r>
      <w:proofErr w:type="gramStart"/>
      <w:r w:rsidRPr="002E6DB6">
        <w:rPr>
          <w:rFonts w:ascii="Times New Roman" w:hAnsi="Times New Roman" w:cs="Times New Roman"/>
        </w:rPr>
        <w:t>adiposity[</w:t>
      </w:r>
      <w:proofErr w:type="gramEnd"/>
      <w:r w:rsidRPr="002E6DB6">
        <w:rPr>
          <w:rFonts w:ascii="Times New Roman" w:hAnsi="Times New Roman" w:cs="Times New Roman"/>
        </w:rPr>
        <w:t>Title/Abstract])</w:t>
      </w:r>
    </w:p>
    <w:p w14:paraId="1B2C290D" w14:textId="77777777" w:rsidR="004577EF" w:rsidRPr="002E6DB6" w:rsidRDefault="004577EF" w:rsidP="004577EF">
      <w:pPr>
        <w:rPr>
          <w:rFonts w:ascii="Times New Roman" w:hAnsi="Times New Roman" w:cs="Times New Roman"/>
        </w:rPr>
      </w:pPr>
      <w:r w:rsidRPr="002E6DB6">
        <w:rPr>
          <w:rFonts w:ascii="Times New Roman" w:hAnsi="Times New Roman" w:cs="Times New Roman"/>
        </w:rPr>
        <w:t>AND</w:t>
      </w:r>
    </w:p>
    <w:p w14:paraId="2482E39D" w14:textId="4A604761" w:rsidR="004577EF" w:rsidRPr="002E6DB6" w:rsidRDefault="004577EF" w:rsidP="004577EF">
      <w:pPr>
        <w:rPr>
          <w:rFonts w:ascii="Times New Roman" w:hAnsi="Times New Roman" w:cs="Times New Roman"/>
        </w:rPr>
      </w:pPr>
      <w:r w:rsidRPr="002E6DB6">
        <w:rPr>
          <w:rFonts w:ascii="Times New Roman" w:hAnsi="Times New Roman" w:cs="Times New Roman"/>
        </w:rPr>
        <w:t>(determinant*[Title/Abstract] OR factor*[Title/Abstract] OR predictor*[Title/Abstract] OR</w:t>
      </w:r>
    </w:p>
    <w:p w14:paraId="7216253B" w14:textId="61B5ED9B" w:rsidR="004577EF" w:rsidRPr="002E6DB6" w:rsidRDefault="004577EF" w:rsidP="004577EF">
      <w:pPr>
        <w:rPr>
          <w:rFonts w:ascii="Times New Roman" w:hAnsi="Times New Roman" w:cs="Times New Roman"/>
        </w:rPr>
      </w:pPr>
      <w:proofErr w:type="gramStart"/>
      <w:r w:rsidRPr="002E6DB6">
        <w:rPr>
          <w:rFonts w:ascii="Times New Roman" w:hAnsi="Times New Roman" w:cs="Times New Roman"/>
        </w:rPr>
        <w:t>cause[</w:t>
      </w:r>
      <w:proofErr w:type="gramEnd"/>
      <w:r w:rsidRPr="002E6DB6">
        <w:rPr>
          <w:rFonts w:ascii="Times New Roman" w:hAnsi="Times New Roman" w:cs="Times New Roman"/>
        </w:rPr>
        <w:t xml:space="preserve">Title/Abstract] OR </w:t>
      </w:r>
      <w:proofErr w:type="gramStart"/>
      <w:r w:rsidRPr="002E6DB6">
        <w:rPr>
          <w:rFonts w:ascii="Times New Roman" w:hAnsi="Times New Roman" w:cs="Times New Roman"/>
        </w:rPr>
        <w:t>causes[</w:t>
      </w:r>
      <w:proofErr w:type="gramEnd"/>
      <w:r w:rsidRPr="002E6DB6">
        <w:rPr>
          <w:rFonts w:ascii="Times New Roman" w:hAnsi="Times New Roman" w:cs="Times New Roman"/>
        </w:rPr>
        <w:t xml:space="preserve">Title/Abstract] OR behaviour*[Title/Abstract] OR </w:t>
      </w:r>
      <w:proofErr w:type="spellStart"/>
      <w:r w:rsidRPr="002E6DB6">
        <w:rPr>
          <w:rFonts w:ascii="Times New Roman" w:hAnsi="Times New Roman" w:cs="Times New Roman"/>
        </w:rPr>
        <w:t>behavior</w:t>
      </w:r>
      <w:proofErr w:type="spellEnd"/>
      <w:r w:rsidRPr="002E6DB6">
        <w:rPr>
          <w:rFonts w:ascii="Times New Roman" w:hAnsi="Times New Roman" w:cs="Times New Roman"/>
        </w:rPr>
        <w:t xml:space="preserve">*[Title/Abstract] OR "health behaviour*"[Title/Abstract] OR "health </w:t>
      </w:r>
      <w:proofErr w:type="spellStart"/>
      <w:r w:rsidRPr="002E6DB6">
        <w:rPr>
          <w:rFonts w:ascii="Times New Roman" w:hAnsi="Times New Roman" w:cs="Times New Roman"/>
        </w:rPr>
        <w:t>behavior</w:t>
      </w:r>
      <w:proofErr w:type="spellEnd"/>
      <w:r w:rsidRPr="002E6DB6">
        <w:rPr>
          <w:rFonts w:ascii="Times New Roman" w:hAnsi="Times New Roman" w:cs="Times New Roman"/>
        </w:rPr>
        <w:t>*"[Title/Abstract] OR "risk factor"[Title/Abstract])</w:t>
      </w:r>
    </w:p>
    <w:p w14:paraId="569F3321" w14:textId="77777777" w:rsidR="004577EF" w:rsidRPr="002E6DB6" w:rsidRDefault="004577EF" w:rsidP="004577EF">
      <w:pPr>
        <w:rPr>
          <w:rFonts w:ascii="Times New Roman" w:hAnsi="Times New Roman" w:cs="Times New Roman"/>
        </w:rPr>
      </w:pPr>
      <w:r w:rsidRPr="002E6DB6">
        <w:rPr>
          <w:rFonts w:ascii="Times New Roman" w:hAnsi="Times New Roman" w:cs="Times New Roman"/>
        </w:rPr>
        <w:t>AND</w:t>
      </w:r>
    </w:p>
    <w:p w14:paraId="625892D8" w14:textId="62CF52A1" w:rsidR="004577EF" w:rsidRPr="002E6DB6" w:rsidRDefault="004577EF" w:rsidP="004577EF">
      <w:pPr>
        <w:rPr>
          <w:rFonts w:ascii="Times New Roman" w:hAnsi="Times New Roman" w:cs="Times New Roman"/>
        </w:rPr>
      </w:pPr>
      <w:r w:rsidRPr="002E6DB6">
        <w:rPr>
          <w:rFonts w:ascii="Times New Roman" w:hAnsi="Times New Roman" w:cs="Times New Roman"/>
        </w:rPr>
        <w:t>("systematic review"[Title/Abstract]</w:t>
      </w:r>
      <w:r w:rsidR="00B52C8D" w:rsidRPr="002E6DB6">
        <w:rPr>
          <w:rFonts w:ascii="Times New Roman" w:hAnsi="Times New Roman" w:cs="Times New Roman"/>
        </w:rPr>
        <w:t>)</w:t>
      </w:r>
    </w:p>
    <w:p w14:paraId="7B065AF5" w14:textId="77777777" w:rsidR="004577EF" w:rsidRPr="002E6DB6" w:rsidRDefault="004577EF" w:rsidP="004577EF">
      <w:pPr>
        <w:rPr>
          <w:rFonts w:ascii="Times New Roman" w:hAnsi="Times New Roman" w:cs="Times New Roman"/>
        </w:rPr>
      </w:pPr>
      <w:r w:rsidRPr="002E6DB6">
        <w:rPr>
          <w:rFonts w:ascii="Times New Roman" w:hAnsi="Times New Roman" w:cs="Times New Roman"/>
        </w:rPr>
        <w:t>AND ("2007/01/01"[Date - Publication</w:t>
      </w:r>
      <w:proofErr w:type="gramStart"/>
      <w:r w:rsidRPr="002E6DB6">
        <w:rPr>
          <w:rFonts w:ascii="Times New Roman" w:hAnsi="Times New Roman" w:cs="Times New Roman"/>
        </w:rPr>
        <w:t>] :</w:t>
      </w:r>
      <w:proofErr w:type="gramEnd"/>
      <w:r w:rsidRPr="002E6DB6">
        <w:rPr>
          <w:rFonts w:ascii="Times New Roman" w:hAnsi="Times New Roman" w:cs="Times New Roman"/>
        </w:rPr>
        <w:t xml:space="preserve"> "3000"[Date - Publication])  </w:t>
      </w:r>
    </w:p>
    <w:p w14:paraId="3DDC57D3" w14:textId="77777777" w:rsidR="004577EF" w:rsidRPr="002E6DB6" w:rsidRDefault="004577EF" w:rsidP="004577EF">
      <w:pPr>
        <w:rPr>
          <w:rFonts w:ascii="Times New Roman" w:hAnsi="Times New Roman" w:cs="Times New Roman"/>
        </w:rPr>
      </w:pPr>
      <w:r w:rsidRPr="002E6DB6">
        <w:rPr>
          <w:rFonts w:ascii="Times New Roman" w:hAnsi="Times New Roman" w:cs="Times New Roman"/>
        </w:rPr>
        <w:t>AND (</w:t>
      </w:r>
      <w:proofErr w:type="gramStart"/>
      <w:r w:rsidRPr="002E6DB6">
        <w:rPr>
          <w:rFonts w:ascii="Times New Roman" w:hAnsi="Times New Roman" w:cs="Times New Roman"/>
        </w:rPr>
        <w:t>English[</w:t>
      </w:r>
      <w:proofErr w:type="gramEnd"/>
      <w:r w:rsidRPr="002E6DB6">
        <w:rPr>
          <w:rFonts w:ascii="Times New Roman" w:hAnsi="Times New Roman" w:cs="Times New Roman"/>
        </w:rPr>
        <w:t>Language])  </w:t>
      </w:r>
    </w:p>
    <w:p w14:paraId="49220601" w14:textId="77777777" w:rsidR="004577EF" w:rsidRPr="002E6DB6" w:rsidRDefault="004577EF" w:rsidP="004577EF">
      <w:pPr>
        <w:rPr>
          <w:rFonts w:ascii="Times New Roman" w:hAnsi="Times New Roman" w:cs="Times New Roman"/>
        </w:rPr>
      </w:pPr>
      <w:r w:rsidRPr="002E6DB6">
        <w:rPr>
          <w:rFonts w:ascii="Times New Roman" w:hAnsi="Times New Roman" w:cs="Times New Roman"/>
        </w:rPr>
        <w:t>AND (</w:t>
      </w:r>
      <w:proofErr w:type="gramStart"/>
      <w:r w:rsidRPr="002E6DB6">
        <w:rPr>
          <w:rFonts w:ascii="Times New Roman" w:hAnsi="Times New Roman" w:cs="Times New Roman"/>
        </w:rPr>
        <w:t>Humans[</w:t>
      </w:r>
      <w:proofErr w:type="gramEnd"/>
      <w:r w:rsidRPr="002E6DB6">
        <w:rPr>
          <w:rFonts w:ascii="Times New Roman" w:hAnsi="Times New Roman" w:cs="Times New Roman"/>
        </w:rPr>
        <w:t>MeSH Terms])</w:t>
      </w:r>
    </w:p>
    <w:p w14:paraId="06AF14EF" w14:textId="194D1DBB" w:rsidR="004577EF" w:rsidRPr="002E6DB6" w:rsidRDefault="004577EF">
      <w:pPr>
        <w:rPr>
          <w:rFonts w:ascii="Times New Roman" w:hAnsi="Times New Roman" w:cs="Times New Roman"/>
        </w:rPr>
      </w:pPr>
    </w:p>
    <w:p w14:paraId="2685350D" w14:textId="4C2FCDA6" w:rsidR="007B4FBD" w:rsidRPr="002E6DB6" w:rsidRDefault="007B4FBD">
      <w:pPr>
        <w:rPr>
          <w:rFonts w:ascii="Times New Roman" w:hAnsi="Times New Roman" w:cs="Times New Roman"/>
          <w:b/>
          <w:bCs/>
        </w:rPr>
      </w:pPr>
      <w:r w:rsidRPr="002E6DB6">
        <w:rPr>
          <w:rFonts w:ascii="Times New Roman" w:hAnsi="Times New Roman" w:cs="Times New Roman"/>
          <w:b/>
          <w:bCs/>
        </w:rPr>
        <w:t xml:space="preserve">OVID </w:t>
      </w:r>
      <w:r w:rsidR="00B52C8D" w:rsidRPr="002E6DB6">
        <w:rPr>
          <w:rFonts w:ascii="Times New Roman" w:hAnsi="Times New Roman" w:cs="Times New Roman"/>
          <w:b/>
          <w:bCs/>
        </w:rPr>
        <w:t>MEDLINE</w:t>
      </w:r>
      <w:r w:rsidR="00C266F1" w:rsidRPr="002E6DB6">
        <w:rPr>
          <w:rFonts w:ascii="Times New Roman" w:hAnsi="Times New Roman" w:cs="Times New Roman"/>
          <w:b/>
          <w:bCs/>
        </w:rPr>
        <w:t xml:space="preserve"> ALL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"/>
        <w:gridCol w:w="8744"/>
      </w:tblGrid>
      <w:tr w:rsidR="00C266F1" w:rsidRPr="002E6DB6" w14:paraId="70965718" w14:textId="77777777" w:rsidTr="002E6DB6">
        <w:tc>
          <w:tcPr>
            <w:tcW w:w="156" w:type="pct"/>
            <w:vAlign w:val="center"/>
            <w:hideMark/>
          </w:tcPr>
          <w:p w14:paraId="2B07F855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44" w:type="pct"/>
            <w:vAlign w:val="center"/>
            <w:hideMark/>
          </w:tcPr>
          <w:p w14:paraId="6BCE9E28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child*.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.</w:t>
            </w:r>
          </w:p>
        </w:tc>
      </w:tr>
      <w:tr w:rsidR="00C266F1" w:rsidRPr="002E6DB6" w14:paraId="74CC5821" w14:textId="77777777" w:rsidTr="002E6DB6">
        <w:tc>
          <w:tcPr>
            <w:tcW w:w="156" w:type="pct"/>
            <w:vAlign w:val="center"/>
            <w:hideMark/>
          </w:tcPr>
          <w:p w14:paraId="52982995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44" w:type="pct"/>
            <w:vAlign w:val="center"/>
            <w:hideMark/>
          </w:tcPr>
          <w:p w14:paraId="32800854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adolescent*.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.</w:t>
            </w:r>
          </w:p>
        </w:tc>
      </w:tr>
      <w:tr w:rsidR="00C266F1" w:rsidRPr="002E6DB6" w14:paraId="5050FCA4" w14:textId="77777777" w:rsidTr="002E6DB6">
        <w:tc>
          <w:tcPr>
            <w:tcW w:w="156" w:type="pct"/>
            <w:vAlign w:val="center"/>
            <w:hideMark/>
          </w:tcPr>
          <w:p w14:paraId="5E5DCD1E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44" w:type="pct"/>
            <w:vAlign w:val="center"/>
            <w:hideMark/>
          </w:tcPr>
          <w:p w14:paraId="4F92DDBA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youth.mp.</w:t>
            </w:r>
          </w:p>
        </w:tc>
      </w:tr>
      <w:tr w:rsidR="00C266F1" w:rsidRPr="002E6DB6" w14:paraId="1C3B300A" w14:textId="77777777" w:rsidTr="002E6DB6">
        <w:tc>
          <w:tcPr>
            <w:tcW w:w="156" w:type="pct"/>
            <w:vAlign w:val="center"/>
            <w:hideMark/>
          </w:tcPr>
          <w:p w14:paraId="4DF8F1C6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44" w:type="pct"/>
            <w:vAlign w:val="center"/>
            <w:hideMark/>
          </w:tcPr>
          <w:p w14:paraId="62601CBB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"</w:t>
            </w:r>
            <w:proofErr w:type="gramStart"/>
            <w:r w:rsidRPr="002E6DB6">
              <w:rPr>
                <w:rFonts w:ascii="Times New Roman" w:hAnsi="Times New Roman" w:cs="Times New Roman"/>
              </w:rPr>
              <w:t>young</w:t>
            </w:r>
            <w:proofErr w:type="gramEnd"/>
            <w:r w:rsidRPr="002E6DB6">
              <w:rPr>
                <w:rFonts w:ascii="Times New Roman" w:hAnsi="Times New Roman" w:cs="Times New Roman"/>
              </w:rPr>
              <w:t xml:space="preserve"> people".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.</w:t>
            </w:r>
          </w:p>
        </w:tc>
      </w:tr>
      <w:tr w:rsidR="00C266F1" w:rsidRPr="002E6DB6" w14:paraId="3D00C89B" w14:textId="77777777" w:rsidTr="002E6DB6">
        <w:tc>
          <w:tcPr>
            <w:tcW w:w="156" w:type="pct"/>
            <w:vAlign w:val="center"/>
            <w:hideMark/>
          </w:tcPr>
          <w:p w14:paraId="25AEBE02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44" w:type="pct"/>
            <w:vAlign w:val="center"/>
            <w:hideMark/>
          </w:tcPr>
          <w:p w14:paraId="3BBC2C6B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teen*.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.</w:t>
            </w:r>
          </w:p>
        </w:tc>
      </w:tr>
      <w:tr w:rsidR="00C266F1" w:rsidRPr="002E6DB6" w14:paraId="00415958" w14:textId="77777777" w:rsidTr="002E6DB6">
        <w:tc>
          <w:tcPr>
            <w:tcW w:w="156" w:type="pct"/>
            <w:vAlign w:val="center"/>
            <w:hideMark/>
          </w:tcPr>
          <w:p w14:paraId="621CC3F0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44" w:type="pct"/>
            <w:vAlign w:val="center"/>
            <w:hideMark/>
          </w:tcPr>
          <w:p w14:paraId="0495C208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(</w:t>
            </w:r>
            <w:proofErr w:type="spellStart"/>
            <w:r w:rsidRPr="002E6DB6">
              <w:rPr>
                <w:rFonts w:ascii="Times New Roman" w:hAnsi="Times New Roman" w:cs="Times New Roman"/>
              </w:rPr>
              <w:t>pediatric</w:t>
            </w:r>
            <w:proofErr w:type="spellEnd"/>
            <w:r w:rsidRPr="002E6DB6">
              <w:rPr>
                <w:rFonts w:ascii="Times New Roman" w:hAnsi="Times New Roman" w:cs="Times New Roman"/>
              </w:rPr>
              <w:t xml:space="preserve"> or paediatric).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. [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=title, abstract, heading word, table of contents, key concepts, original title, tests &amp; measures, mesh word]</w:t>
            </w:r>
          </w:p>
        </w:tc>
      </w:tr>
      <w:tr w:rsidR="00C266F1" w:rsidRPr="002E6DB6" w14:paraId="3D8148D7" w14:textId="77777777" w:rsidTr="002E6DB6">
        <w:tc>
          <w:tcPr>
            <w:tcW w:w="156" w:type="pct"/>
            <w:vAlign w:val="center"/>
            <w:hideMark/>
          </w:tcPr>
          <w:p w14:paraId="660D2D6E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44" w:type="pct"/>
            <w:vAlign w:val="center"/>
            <w:hideMark/>
          </w:tcPr>
          <w:p w14:paraId="2294B21A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proofErr w:type="spellStart"/>
            <w:r w:rsidRPr="002E6DB6">
              <w:rPr>
                <w:rFonts w:ascii="Times New Roman" w:hAnsi="Times New Roman" w:cs="Times New Roman"/>
              </w:rPr>
              <w:t>obes</w:t>
            </w:r>
            <w:proofErr w:type="spellEnd"/>
            <w:r w:rsidRPr="002E6DB6">
              <w:rPr>
                <w:rFonts w:ascii="Times New Roman" w:hAnsi="Times New Roman" w:cs="Times New Roman"/>
              </w:rPr>
              <w:t>*.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.</w:t>
            </w:r>
          </w:p>
        </w:tc>
      </w:tr>
      <w:tr w:rsidR="00C266F1" w:rsidRPr="002E6DB6" w14:paraId="430CAA3A" w14:textId="77777777" w:rsidTr="002E6DB6">
        <w:tc>
          <w:tcPr>
            <w:tcW w:w="156" w:type="pct"/>
            <w:vAlign w:val="center"/>
            <w:hideMark/>
          </w:tcPr>
          <w:p w14:paraId="23D43F31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44" w:type="pct"/>
            <w:vAlign w:val="center"/>
            <w:hideMark/>
          </w:tcPr>
          <w:p w14:paraId="20890189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exp Overweight/</w:t>
            </w:r>
          </w:p>
        </w:tc>
      </w:tr>
      <w:tr w:rsidR="00C266F1" w:rsidRPr="002E6DB6" w14:paraId="03D59D80" w14:textId="77777777" w:rsidTr="002E6DB6">
        <w:tc>
          <w:tcPr>
            <w:tcW w:w="156" w:type="pct"/>
            <w:vAlign w:val="center"/>
            <w:hideMark/>
          </w:tcPr>
          <w:p w14:paraId="57EB5B85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4844" w:type="pct"/>
            <w:vAlign w:val="center"/>
            <w:hideMark/>
          </w:tcPr>
          <w:p w14:paraId="7B22DF18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"</w:t>
            </w:r>
            <w:proofErr w:type="gramStart"/>
            <w:r w:rsidRPr="002E6DB6">
              <w:rPr>
                <w:rFonts w:ascii="Times New Roman" w:hAnsi="Times New Roman" w:cs="Times New Roman"/>
              </w:rPr>
              <w:t>excess</w:t>
            </w:r>
            <w:proofErr w:type="gramEnd"/>
            <w:r w:rsidRPr="002E6DB6">
              <w:rPr>
                <w:rFonts w:ascii="Times New Roman" w:hAnsi="Times New Roman" w:cs="Times New Roman"/>
              </w:rPr>
              <w:t xml:space="preserve"> weight".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.</w:t>
            </w:r>
          </w:p>
        </w:tc>
      </w:tr>
      <w:tr w:rsidR="00C266F1" w:rsidRPr="002E6DB6" w14:paraId="23F03B78" w14:textId="77777777" w:rsidTr="002E6DB6">
        <w:tc>
          <w:tcPr>
            <w:tcW w:w="156" w:type="pct"/>
            <w:vAlign w:val="center"/>
            <w:hideMark/>
          </w:tcPr>
          <w:p w14:paraId="3507DBB1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44" w:type="pct"/>
            <w:vAlign w:val="center"/>
            <w:hideMark/>
          </w:tcPr>
          <w:p w14:paraId="0983E4E1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exp Body Mass Index/</w:t>
            </w:r>
          </w:p>
        </w:tc>
      </w:tr>
      <w:tr w:rsidR="00C266F1" w:rsidRPr="002E6DB6" w14:paraId="44AEC589" w14:textId="77777777" w:rsidTr="002E6DB6">
        <w:tc>
          <w:tcPr>
            <w:tcW w:w="156" w:type="pct"/>
            <w:vAlign w:val="center"/>
            <w:hideMark/>
          </w:tcPr>
          <w:p w14:paraId="5226391E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44" w:type="pct"/>
            <w:vAlign w:val="center"/>
            <w:hideMark/>
          </w:tcPr>
          <w:p w14:paraId="1F6A1B87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adiposity.mp.</w:t>
            </w:r>
          </w:p>
        </w:tc>
      </w:tr>
      <w:tr w:rsidR="00C266F1" w:rsidRPr="002E6DB6" w14:paraId="032B5CE6" w14:textId="77777777" w:rsidTr="002E6DB6">
        <w:tc>
          <w:tcPr>
            <w:tcW w:w="156" w:type="pct"/>
            <w:vAlign w:val="center"/>
            <w:hideMark/>
          </w:tcPr>
          <w:p w14:paraId="7FDCFB26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44" w:type="pct"/>
            <w:vAlign w:val="center"/>
            <w:hideMark/>
          </w:tcPr>
          <w:p w14:paraId="5B9BCD99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determinant*.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.</w:t>
            </w:r>
          </w:p>
        </w:tc>
      </w:tr>
      <w:tr w:rsidR="00C266F1" w:rsidRPr="002E6DB6" w14:paraId="3EA501C4" w14:textId="77777777" w:rsidTr="002E6DB6">
        <w:tc>
          <w:tcPr>
            <w:tcW w:w="156" w:type="pct"/>
            <w:vAlign w:val="center"/>
            <w:hideMark/>
          </w:tcPr>
          <w:p w14:paraId="31978FC3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44" w:type="pct"/>
            <w:vAlign w:val="center"/>
            <w:hideMark/>
          </w:tcPr>
          <w:p w14:paraId="1E730C21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factor*.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.</w:t>
            </w:r>
          </w:p>
        </w:tc>
      </w:tr>
      <w:tr w:rsidR="00C266F1" w:rsidRPr="002E6DB6" w14:paraId="4ED17BBC" w14:textId="77777777" w:rsidTr="002E6DB6">
        <w:tc>
          <w:tcPr>
            <w:tcW w:w="156" w:type="pct"/>
            <w:vAlign w:val="center"/>
            <w:hideMark/>
          </w:tcPr>
          <w:p w14:paraId="5B418362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44" w:type="pct"/>
            <w:vAlign w:val="center"/>
            <w:hideMark/>
          </w:tcPr>
          <w:p w14:paraId="7B5A35DE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exp Risk Factors/</w:t>
            </w:r>
          </w:p>
        </w:tc>
      </w:tr>
      <w:tr w:rsidR="00C266F1" w:rsidRPr="002E6DB6" w14:paraId="5E46DD7C" w14:textId="77777777" w:rsidTr="002E6DB6">
        <w:tc>
          <w:tcPr>
            <w:tcW w:w="156" w:type="pct"/>
            <w:vAlign w:val="center"/>
            <w:hideMark/>
          </w:tcPr>
          <w:p w14:paraId="5584BF53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44" w:type="pct"/>
            <w:vAlign w:val="center"/>
            <w:hideMark/>
          </w:tcPr>
          <w:p w14:paraId="60ACBFCC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predictor*.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.</w:t>
            </w:r>
          </w:p>
        </w:tc>
      </w:tr>
      <w:tr w:rsidR="00C266F1" w:rsidRPr="002E6DB6" w14:paraId="755AE5AE" w14:textId="77777777" w:rsidTr="002E6DB6">
        <w:tc>
          <w:tcPr>
            <w:tcW w:w="156" w:type="pct"/>
            <w:vAlign w:val="center"/>
            <w:hideMark/>
          </w:tcPr>
          <w:p w14:paraId="5FABB8DC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44" w:type="pct"/>
            <w:vAlign w:val="center"/>
            <w:hideMark/>
          </w:tcPr>
          <w:p w14:paraId="59DFAF74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"</w:t>
            </w:r>
            <w:proofErr w:type="gramStart"/>
            <w:r w:rsidRPr="002E6DB6">
              <w:rPr>
                <w:rFonts w:ascii="Times New Roman" w:hAnsi="Times New Roman" w:cs="Times New Roman"/>
              </w:rPr>
              <w:t>influencing</w:t>
            </w:r>
            <w:proofErr w:type="gramEnd"/>
            <w:r w:rsidRPr="002E6DB6">
              <w:rPr>
                <w:rFonts w:ascii="Times New Roman" w:hAnsi="Times New Roman" w:cs="Times New Roman"/>
              </w:rPr>
              <w:t xml:space="preserve"> factor*".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.</w:t>
            </w:r>
          </w:p>
        </w:tc>
      </w:tr>
      <w:tr w:rsidR="00C266F1" w:rsidRPr="002E6DB6" w14:paraId="56DE2BCF" w14:textId="77777777" w:rsidTr="002E6DB6">
        <w:tc>
          <w:tcPr>
            <w:tcW w:w="156" w:type="pct"/>
            <w:vAlign w:val="center"/>
            <w:hideMark/>
          </w:tcPr>
          <w:p w14:paraId="3B2A3DAC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44" w:type="pct"/>
            <w:vAlign w:val="center"/>
            <w:hideMark/>
          </w:tcPr>
          <w:p w14:paraId="5E8CB3E4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(cause or causes).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. [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=title, abstract, heading word, table of contents, key concepts, original title, tests &amp; measures, mesh word]</w:t>
            </w:r>
          </w:p>
        </w:tc>
      </w:tr>
      <w:tr w:rsidR="00C266F1" w:rsidRPr="002E6DB6" w14:paraId="2A7474EE" w14:textId="77777777" w:rsidTr="002E6DB6">
        <w:tc>
          <w:tcPr>
            <w:tcW w:w="156" w:type="pct"/>
            <w:vAlign w:val="center"/>
            <w:hideMark/>
          </w:tcPr>
          <w:p w14:paraId="24439950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44" w:type="pct"/>
            <w:vAlign w:val="center"/>
            <w:hideMark/>
          </w:tcPr>
          <w:p w14:paraId="505D683B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 xml:space="preserve">(behaviour* or </w:t>
            </w:r>
            <w:proofErr w:type="spellStart"/>
            <w:r w:rsidRPr="002E6DB6">
              <w:rPr>
                <w:rFonts w:ascii="Times New Roman" w:hAnsi="Times New Roman" w:cs="Times New Roman"/>
              </w:rPr>
              <w:t>behavior</w:t>
            </w:r>
            <w:proofErr w:type="spellEnd"/>
            <w:r w:rsidRPr="002E6DB6">
              <w:rPr>
                <w:rFonts w:ascii="Times New Roman" w:hAnsi="Times New Roman" w:cs="Times New Roman"/>
              </w:rPr>
              <w:t>*).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. [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=title, abstract, heading word, table of contents, key concepts, original title, tests &amp; measures, mesh word]</w:t>
            </w:r>
          </w:p>
        </w:tc>
      </w:tr>
      <w:tr w:rsidR="00C266F1" w:rsidRPr="002E6DB6" w14:paraId="269A1E35" w14:textId="77777777" w:rsidTr="002E6DB6">
        <w:tc>
          <w:tcPr>
            <w:tcW w:w="156" w:type="pct"/>
            <w:vAlign w:val="center"/>
            <w:hideMark/>
          </w:tcPr>
          <w:p w14:paraId="50B68B9A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44" w:type="pct"/>
            <w:vAlign w:val="center"/>
            <w:hideMark/>
          </w:tcPr>
          <w:p w14:paraId="0616752E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 xml:space="preserve">("health behaviour*" or "health </w:t>
            </w:r>
            <w:proofErr w:type="spellStart"/>
            <w:r w:rsidRPr="002E6DB6">
              <w:rPr>
                <w:rFonts w:ascii="Times New Roman" w:hAnsi="Times New Roman" w:cs="Times New Roman"/>
              </w:rPr>
              <w:t>behavior</w:t>
            </w:r>
            <w:proofErr w:type="spellEnd"/>
            <w:r w:rsidRPr="002E6DB6">
              <w:rPr>
                <w:rFonts w:ascii="Times New Roman" w:hAnsi="Times New Roman" w:cs="Times New Roman"/>
              </w:rPr>
              <w:t>*").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. [</w:t>
            </w:r>
            <w:proofErr w:type="spellStart"/>
            <w:r w:rsidRPr="002E6DB6">
              <w:rPr>
                <w:rFonts w:ascii="Times New Roman" w:hAnsi="Times New Roman" w:cs="Times New Roman"/>
              </w:rPr>
              <w:t>mp</w:t>
            </w:r>
            <w:proofErr w:type="spellEnd"/>
            <w:r w:rsidRPr="002E6DB6">
              <w:rPr>
                <w:rFonts w:ascii="Times New Roman" w:hAnsi="Times New Roman" w:cs="Times New Roman"/>
              </w:rPr>
              <w:t>=title, abstract, heading word, table of contents, key concepts, original title, tests &amp; measures, mesh word]</w:t>
            </w:r>
          </w:p>
        </w:tc>
      </w:tr>
      <w:tr w:rsidR="00C266F1" w:rsidRPr="002E6DB6" w14:paraId="5A66371F" w14:textId="77777777" w:rsidTr="002E6DB6">
        <w:tc>
          <w:tcPr>
            <w:tcW w:w="156" w:type="pct"/>
            <w:vAlign w:val="center"/>
            <w:hideMark/>
          </w:tcPr>
          <w:p w14:paraId="0185AF73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44" w:type="pct"/>
            <w:vAlign w:val="center"/>
            <w:hideMark/>
          </w:tcPr>
          <w:p w14:paraId="00A87A3D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1 or 2 or 3 or 4 or 5 or 6</w:t>
            </w:r>
          </w:p>
        </w:tc>
      </w:tr>
      <w:tr w:rsidR="00C266F1" w:rsidRPr="002E6DB6" w14:paraId="4D7C3E23" w14:textId="77777777" w:rsidTr="002E6DB6">
        <w:tc>
          <w:tcPr>
            <w:tcW w:w="156" w:type="pct"/>
            <w:vAlign w:val="center"/>
            <w:hideMark/>
          </w:tcPr>
          <w:p w14:paraId="1E5D981C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44" w:type="pct"/>
            <w:vAlign w:val="center"/>
            <w:hideMark/>
          </w:tcPr>
          <w:p w14:paraId="07A12E5C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7 or 8 or 9 or 10 or 11</w:t>
            </w:r>
          </w:p>
        </w:tc>
      </w:tr>
      <w:tr w:rsidR="00C266F1" w:rsidRPr="002E6DB6" w14:paraId="0BA6E883" w14:textId="77777777" w:rsidTr="002E6DB6">
        <w:tc>
          <w:tcPr>
            <w:tcW w:w="156" w:type="pct"/>
            <w:vAlign w:val="center"/>
            <w:hideMark/>
          </w:tcPr>
          <w:p w14:paraId="32689FD4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44" w:type="pct"/>
            <w:vAlign w:val="center"/>
            <w:hideMark/>
          </w:tcPr>
          <w:p w14:paraId="72C85D0E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12 or 13 or 14 or 15 or 16 or 17 or 18 or 19</w:t>
            </w:r>
          </w:p>
        </w:tc>
      </w:tr>
      <w:tr w:rsidR="00C266F1" w:rsidRPr="002E6DB6" w14:paraId="5A824BA8" w14:textId="77777777" w:rsidTr="002E6DB6">
        <w:tc>
          <w:tcPr>
            <w:tcW w:w="156" w:type="pct"/>
            <w:vAlign w:val="center"/>
            <w:hideMark/>
          </w:tcPr>
          <w:p w14:paraId="1D3297F9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44" w:type="pct"/>
            <w:vAlign w:val="center"/>
            <w:hideMark/>
          </w:tcPr>
          <w:p w14:paraId="38FCEFA4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20 and 21 and 22</w:t>
            </w:r>
          </w:p>
        </w:tc>
      </w:tr>
      <w:tr w:rsidR="00C266F1" w:rsidRPr="002E6DB6" w14:paraId="67F4141A" w14:textId="77777777" w:rsidTr="002E6DB6">
        <w:tc>
          <w:tcPr>
            <w:tcW w:w="156" w:type="pct"/>
            <w:vAlign w:val="center"/>
            <w:hideMark/>
          </w:tcPr>
          <w:p w14:paraId="539D4725" w14:textId="7777777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44" w:type="pct"/>
            <w:vAlign w:val="center"/>
            <w:hideMark/>
          </w:tcPr>
          <w:p w14:paraId="53BF2B7C" w14:textId="260DD65B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 xml:space="preserve">limit 23 to ("0830 systematic review" and </w:t>
            </w:r>
            <w:proofErr w:type="spellStart"/>
            <w:r w:rsidRPr="002E6DB6">
              <w:rPr>
                <w:rFonts w:ascii="Times New Roman" w:hAnsi="Times New Roman" w:cs="Times New Roman"/>
              </w:rPr>
              <w:t>english</w:t>
            </w:r>
            <w:proofErr w:type="spellEnd"/>
            <w:r w:rsidRPr="002E6DB6">
              <w:rPr>
                <w:rFonts w:ascii="Times New Roman" w:hAnsi="Times New Roman" w:cs="Times New Roman"/>
              </w:rPr>
              <w:t xml:space="preserve"> and yr="2007 - 2025")</w:t>
            </w:r>
          </w:p>
        </w:tc>
      </w:tr>
      <w:tr w:rsidR="00C266F1" w:rsidRPr="002E6DB6" w14:paraId="54B4B7E6" w14:textId="77777777" w:rsidTr="002E6DB6">
        <w:tc>
          <w:tcPr>
            <w:tcW w:w="156" w:type="pct"/>
            <w:vAlign w:val="center"/>
          </w:tcPr>
          <w:p w14:paraId="2A391E3A" w14:textId="786AC3B0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44" w:type="pct"/>
            <w:vAlign w:val="center"/>
          </w:tcPr>
          <w:p w14:paraId="6C4957A8" w14:textId="468FE5E7" w:rsidR="00C266F1" w:rsidRPr="002E6DB6" w:rsidRDefault="00C266F1" w:rsidP="007276A8">
            <w:pPr>
              <w:rPr>
                <w:rFonts w:ascii="Times New Roman" w:hAnsi="Times New Roman" w:cs="Times New Roman"/>
              </w:rPr>
            </w:pPr>
            <w:r w:rsidRPr="002E6DB6">
              <w:rPr>
                <w:rFonts w:ascii="Times New Roman" w:hAnsi="Times New Roman" w:cs="Times New Roman"/>
              </w:rPr>
              <w:t>Limit 24 to humans</w:t>
            </w:r>
          </w:p>
        </w:tc>
      </w:tr>
    </w:tbl>
    <w:p w14:paraId="590B8C08" w14:textId="77777777" w:rsidR="00C266F1" w:rsidRPr="002E6DB6" w:rsidRDefault="00C266F1">
      <w:pPr>
        <w:rPr>
          <w:rFonts w:ascii="Times New Roman" w:hAnsi="Times New Roman" w:cs="Times New Roman"/>
        </w:rPr>
      </w:pPr>
    </w:p>
    <w:sectPr w:rsidR="00C266F1" w:rsidRPr="002E6D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51CB0"/>
    <w:multiLevelType w:val="multilevel"/>
    <w:tmpl w:val="95069C4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330BFD"/>
    <w:multiLevelType w:val="multilevel"/>
    <w:tmpl w:val="4BD24F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2C4E2B"/>
    <w:multiLevelType w:val="multilevel"/>
    <w:tmpl w:val="04BCFE0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4653F7"/>
    <w:multiLevelType w:val="multilevel"/>
    <w:tmpl w:val="F1889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B713DB"/>
    <w:multiLevelType w:val="multilevel"/>
    <w:tmpl w:val="FC248C5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0264728">
    <w:abstractNumId w:val="3"/>
  </w:num>
  <w:num w:numId="2" w16cid:durableId="897857602">
    <w:abstractNumId w:val="1"/>
  </w:num>
  <w:num w:numId="3" w16cid:durableId="1024092178">
    <w:abstractNumId w:val="4"/>
  </w:num>
  <w:num w:numId="4" w16cid:durableId="443697380">
    <w:abstractNumId w:val="2"/>
  </w:num>
  <w:num w:numId="5" w16cid:durableId="1058475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467"/>
    <w:rsid w:val="00153800"/>
    <w:rsid w:val="002E6DB6"/>
    <w:rsid w:val="004577EF"/>
    <w:rsid w:val="005A25ED"/>
    <w:rsid w:val="0060546D"/>
    <w:rsid w:val="00616508"/>
    <w:rsid w:val="006C44AA"/>
    <w:rsid w:val="00730E16"/>
    <w:rsid w:val="00795467"/>
    <w:rsid w:val="007B4FBD"/>
    <w:rsid w:val="00833FA9"/>
    <w:rsid w:val="00B52C8D"/>
    <w:rsid w:val="00BF6C9A"/>
    <w:rsid w:val="00C2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912A3"/>
  <w15:chartTrackingRefBased/>
  <w15:docId w15:val="{917E4BD3-4D5D-4064-8DE9-DE87EFDC0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54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5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5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5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5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5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5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5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5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4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5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5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54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54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54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54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54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54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5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5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5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5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54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54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54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5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54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5467"/>
    <w:rPr>
      <w:b/>
      <w:bCs/>
      <w:smallCaps/>
      <w:color w:val="0F4761" w:themeColor="accent1" w:themeShade="BF"/>
      <w:spacing w:val="5"/>
    </w:rPr>
  </w:style>
  <w:style w:type="character" w:customStyle="1" w:styleId="searchhistory-search-term">
    <w:name w:val="searchhistory-search-term"/>
    <w:basedOn w:val="DefaultParagraphFont"/>
    <w:rsid w:val="00605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aab77ea-b4a5-49e3-a1e8-d6dd23a1f286}" enabled="0" method="" siteId="{eaab77ea-b4a5-49e3-a1e8-d6dd23a1f2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Rees</dc:creator>
  <cp:keywords/>
  <dc:description/>
  <cp:lastModifiedBy>Bridie Kemp</cp:lastModifiedBy>
  <cp:revision>2</cp:revision>
  <dcterms:created xsi:type="dcterms:W3CDTF">2026-08-06T12:40:00Z</dcterms:created>
  <dcterms:modified xsi:type="dcterms:W3CDTF">2026-08-06T12:40:00Z</dcterms:modified>
</cp:coreProperties>
</file>