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B777C" w14:textId="25FF95DE" w:rsidR="005528DE" w:rsidRDefault="005528DE" w:rsidP="005528DE">
      <w:pPr>
        <w:rPr>
          <w:rFonts w:hint="eastAsia"/>
        </w:rPr>
      </w:pPr>
      <w:r w:rsidRPr="004F1419">
        <w:rPr>
          <w:rFonts w:hint="eastAsia"/>
          <w:sz w:val="24"/>
          <w:szCs w:val="28"/>
        </w:rPr>
        <w:t xml:space="preserve">Table 6. </w:t>
      </w:r>
      <w:r w:rsidRPr="004F1419">
        <w:rPr>
          <w:sz w:val="24"/>
          <w:szCs w:val="28"/>
        </w:rPr>
        <w:t xml:space="preserve">Biochemical </w:t>
      </w:r>
      <w:r w:rsidRPr="004F1419">
        <w:rPr>
          <w:rFonts w:hint="eastAsia"/>
          <w:sz w:val="24"/>
          <w:szCs w:val="28"/>
        </w:rPr>
        <w:t>recurrence</w:t>
      </w:r>
      <w:r w:rsidRPr="004F1419">
        <w:rPr>
          <w:sz w:val="24"/>
          <w:szCs w:val="28"/>
        </w:rPr>
        <w:t>-free survival</w:t>
      </w:r>
      <w:r w:rsidRPr="004F1419">
        <w:rPr>
          <w:rFonts w:hint="eastAsia"/>
          <w:sz w:val="24"/>
          <w:szCs w:val="28"/>
        </w:rPr>
        <w:t>-</w:t>
      </w:r>
      <w:r w:rsidRPr="004F1419">
        <w:rPr>
          <w:sz w:val="24"/>
          <w:szCs w:val="28"/>
        </w:rPr>
        <w:t>Uni and multivariable analysis adjusted for CAPRA</w:t>
      </w:r>
      <w:r w:rsidRPr="004F1419">
        <w:rPr>
          <w:rFonts w:hint="eastAsia"/>
          <w:sz w:val="24"/>
          <w:szCs w:val="28"/>
        </w:rPr>
        <w:t>-S</w:t>
      </w:r>
      <w:r w:rsidRPr="004F1419">
        <w:rPr>
          <w:sz w:val="24"/>
          <w:szCs w:val="28"/>
        </w:rPr>
        <w:t xml:space="preserve"> variables</w:t>
      </w:r>
      <w:r w:rsidRPr="004F1419">
        <w:rPr>
          <w:rFonts w:hint="eastAsia"/>
          <w:sz w:val="24"/>
          <w:szCs w:val="28"/>
        </w:rPr>
        <w:t xml:space="preserve"> in CI cohort</w:t>
      </w:r>
    </w:p>
    <w:tbl>
      <w:tblPr>
        <w:tblStyle w:val="4-6"/>
        <w:tblpPr w:leftFromText="180" w:rightFromText="180" w:vertAnchor="page" w:horzAnchor="margin" w:tblpY="2506"/>
        <w:tblW w:w="0" w:type="auto"/>
        <w:tblLook w:val="04A0" w:firstRow="1" w:lastRow="0" w:firstColumn="1" w:lastColumn="0" w:noHBand="0" w:noVBand="1"/>
      </w:tblPr>
      <w:tblGrid>
        <w:gridCol w:w="3114"/>
        <w:gridCol w:w="3402"/>
        <w:gridCol w:w="1984"/>
        <w:gridCol w:w="3402"/>
        <w:gridCol w:w="1843"/>
      </w:tblGrid>
      <w:tr w:rsidR="005528DE" w:rsidRPr="004F1419" w14:paraId="00E44163" w14:textId="77777777" w:rsidTr="004F14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973A889" w14:textId="77777777" w:rsidR="005528DE" w:rsidRPr="004F1419" w:rsidRDefault="005528DE" w:rsidP="004F1419">
            <w:pPr>
              <w:rPr>
                <w:rFonts w:hint="eastAsia"/>
                <w:color w:val="000000" w:themeColor="text1"/>
                <w:sz w:val="22"/>
                <w:szCs w:val="24"/>
              </w:rPr>
            </w:pPr>
            <w:r w:rsidRPr="004F1419">
              <w:rPr>
                <w:rFonts w:hint="eastAsia"/>
                <w:color w:val="000000" w:themeColor="text1"/>
                <w:sz w:val="22"/>
                <w:szCs w:val="24"/>
              </w:rPr>
              <w:t>Parameter</w:t>
            </w:r>
          </w:p>
        </w:tc>
        <w:tc>
          <w:tcPr>
            <w:tcW w:w="5386" w:type="dxa"/>
            <w:gridSpan w:val="2"/>
          </w:tcPr>
          <w:p w14:paraId="65157D76" w14:textId="77777777" w:rsidR="005528DE" w:rsidRPr="004F1419" w:rsidRDefault="005528DE" w:rsidP="004F14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4F1419">
              <w:rPr>
                <w:rFonts w:hint="eastAsia"/>
                <w:color w:val="000000" w:themeColor="text1"/>
                <w:sz w:val="22"/>
                <w:szCs w:val="24"/>
              </w:rPr>
              <w:t>Univariable analysis</w:t>
            </w:r>
          </w:p>
        </w:tc>
        <w:tc>
          <w:tcPr>
            <w:tcW w:w="5245" w:type="dxa"/>
            <w:gridSpan w:val="2"/>
          </w:tcPr>
          <w:p w14:paraId="047B1514" w14:textId="77777777" w:rsidR="005528DE" w:rsidRPr="004F1419" w:rsidRDefault="005528DE" w:rsidP="004F14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4F1419">
              <w:rPr>
                <w:rFonts w:hint="eastAsia"/>
                <w:color w:val="000000" w:themeColor="text1"/>
                <w:sz w:val="22"/>
                <w:szCs w:val="24"/>
              </w:rPr>
              <w:t>Multivariable analysis</w:t>
            </w:r>
          </w:p>
        </w:tc>
      </w:tr>
      <w:tr w:rsidR="005528DE" w:rsidRPr="004F1419" w14:paraId="5D9FAA7B" w14:textId="77777777" w:rsidTr="004F14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FAD3161" w14:textId="77777777" w:rsidR="005528DE" w:rsidRPr="004F1419" w:rsidRDefault="005528DE" w:rsidP="004F1419">
            <w:pPr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</w:pPr>
          </w:p>
        </w:tc>
        <w:tc>
          <w:tcPr>
            <w:tcW w:w="3402" w:type="dxa"/>
          </w:tcPr>
          <w:p w14:paraId="424C3BD8" w14:textId="77777777" w:rsidR="005528DE" w:rsidRPr="004F1419" w:rsidRDefault="005528DE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4F1419">
              <w:rPr>
                <w:rFonts w:hint="eastAsia"/>
                <w:color w:val="000000" w:themeColor="text1"/>
                <w:sz w:val="22"/>
                <w:szCs w:val="24"/>
              </w:rPr>
              <w:t>HR（95% CI）</w:t>
            </w:r>
          </w:p>
        </w:tc>
        <w:tc>
          <w:tcPr>
            <w:tcW w:w="1984" w:type="dxa"/>
          </w:tcPr>
          <w:p w14:paraId="01A0981A" w14:textId="77777777" w:rsidR="005528DE" w:rsidRPr="004F1419" w:rsidRDefault="005528DE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4F1419">
              <w:rPr>
                <w:rFonts w:hint="eastAsia"/>
                <w:color w:val="000000" w:themeColor="text1"/>
                <w:sz w:val="22"/>
                <w:szCs w:val="24"/>
              </w:rPr>
              <w:t>p-value</w:t>
            </w:r>
          </w:p>
        </w:tc>
        <w:tc>
          <w:tcPr>
            <w:tcW w:w="3402" w:type="dxa"/>
          </w:tcPr>
          <w:p w14:paraId="08F7CDA1" w14:textId="77777777" w:rsidR="005528DE" w:rsidRPr="004F1419" w:rsidRDefault="005528DE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4F1419">
              <w:rPr>
                <w:rFonts w:hint="eastAsia"/>
                <w:color w:val="000000" w:themeColor="text1"/>
                <w:sz w:val="22"/>
                <w:szCs w:val="24"/>
              </w:rPr>
              <w:t>HR（95% CI）</w:t>
            </w:r>
          </w:p>
        </w:tc>
        <w:tc>
          <w:tcPr>
            <w:tcW w:w="1843" w:type="dxa"/>
          </w:tcPr>
          <w:p w14:paraId="2598451A" w14:textId="77777777" w:rsidR="005528DE" w:rsidRPr="004F1419" w:rsidRDefault="005528DE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4F1419">
              <w:rPr>
                <w:rFonts w:hint="eastAsia"/>
                <w:color w:val="000000" w:themeColor="text1"/>
                <w:sz w:val="22"/>
                <w:szCs w:val="24"/>
              </w:rPr>
              <w:t>p-value</w:t>
            </w:r>
          </w:p>
        </w:tc>
      </w:tr>
      <w:tr w:rsidR="005528DE" w:rsidRPr="004F1419" w14:paraId="1B1F16B2" w14:textId="77777777" w:rsidTr="004F1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15C236F" w14:textId="77777777" w:rsidR="005528DE" w:rsidRPr="004F1419" w:rsidRDefault="005528DE" w:rsidP="004F1419">
            <w:pPr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</w:pPr>
            <w:r w:rsidRPr="004F1419"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  <w:t>PLND</w:t>
            </w:r>
          </w:p>
        </w:tc>
        <w:tc>
          <w:tcPr>
            <w:tcW w:w="5386" w:type="dxa"/>
            <w:gridSpan w:val="2"/>
          </w:tcPr>
          <w:p w14:paraId="56C84D50" w14:textId="77777777" w:rsidR="005528DE" w:rsidRPr="004F1419" w:rsidRDefault="005528DE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5D4AD6CB" w14:textId="77777777" w:rsidR="005528DE" w:rsidRPr="004F1419" w:rsidRDefault="005528DE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</w:tr>
      <w:tr w:rsidR="004F1419" w:rsidRPr="004F1419" w14:paraId="71A4132B" w14:textId="77777777" w:rsidTr="0089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auto"/>
          </w:tcPr>
          <w:p w14:paraId="12B66230" w14:textId="77777777" w:rsidR="00283CD7" w:rsidRPr="004F1419" w:rsidRDefault="00283CD7" w:rsidP="004F1419">
            <w:pPr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</w:pPr>
            <w:r w:rsidRPr="004F1419"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  <w:t xml:space="preserve">   No</w:t>
            </w:r>
          </w:p>
        </w:tc>
        <w:tc>
          <w:tcPr>
            <w:tcW w:w="3402" w:type="dxa"/>
            <w:shd w:val="clear" w:color="auto" w:fill="auto"/>
          </w:tcPr>
          <w:p w14:paraId="79E195C3" w14:textId="77777777" w:rsidR="00283CD7" w:rsidRPr="004F1419" w:rsidRDefault="00283CD7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4F1419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5E3B613C" w14:textId="226DAE3E" w:rsidR="00283CD7" w:rsidRPr="004F1419" w:rsidRDefault="00283CD7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4F1419">
              <w:rPr>
                <w:color w:val="000000" w:themeColor="text1"/>
                <w:sz w:val="22"/>
                <w:szCs w:val="24"/>
              </w:rPr>
              <w:t>0.094</w:t>
            </w:r>
          </w:p>
        </w:tc>
        <w:tc>
          <w:tcPr>
            <w:tcW w:w="3402" w:type="dxa"/>
            <w:shd w:val="clear" w:color="auto" w:fill="auto"/>
          </w:tcPr>
          <w:p w14:paraId="270E1D54" w14:textId="77777777" w:rsidR="00283CD7" w:rsidRPr="004F1419" w:rsidRDefault="00283CD7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4F1419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387F3E2" w14:textId="3C59DD60" w:rsidR="00283CD7" w:rsidRPr="004F1419" w:rsidRDefault="00B2772E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B2772E">
              <w:rPr>
                <w:color w:val="000000" w:themeColor="text1"/>
                <w:sz w:val="22"/>
                <w:szCs w:val="24"/>
              </w:rPr>
              <w:t>0.193</w:t>
            </w:r>
          </w:p>
        </w:tc>
      </w:tr>
      <w:tr w:rsidR="00283CD7" w:rsidRPr="004F1419" w14:paraId="5312677C" w14:textId="77777777" w:rsidTr="004F1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E80524E" w14:textId="77777777" w:rsidR="00283CD7" w:rsidRPr="004F1419" w:rsidRDefault="00283CD7" w:rsidP="004F1419">
            <w:pPr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</w:pPr>
            <w:r w:rsidRPr="004F1419"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  <w:t xml:space="preserve">   Yes</w:t>
            </w:r>
          </w:p>
        </w:tc>
        <w:tc>
          <w:tcPr>
            <w:tcW w:w="3402" w:type="dxa"/>
          </w:tcPr>
          <w:p w14:paraId="5BE25393" w14:textId="47A581B8" w:rsidR="00283CD7" w:rsidRPr="004F1419" w:rsidRDefault="00283CD7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4F1419">
              <w:rPr>
                <w:rFonts w:hint="eastAsia"/>
                <w:color w:val="000000" w:themeColor="text1"/>
                <w:sz w:val="22"/>
                <w:szCs w:val="24"/>
              </w:rPr>
              <w:t>0</w:t>
            </w:r>
            <w:r w:rsidRPr="004F1419">
              <w:rPr>
                <w:color w:val="000000" w:themeColor="text1"/>
                <w:sz w:val="22"/>
                <w:szCs w:val="24"/>
              </w:rPr>
              <w:t>.6</w:t>
            </w:r>
            <w:r w:rsidRPr="004F1419">
              <w:rPr>
                <w:rFonts w:hint="eastAsia"/>
                <w:color w:val="000000" w:themeColor="text1"/>
                <w:sz w:val="22"/>
                <w:szCs w:val="24"/>
              </w:rPr>
              <w:t>9（0</w:t>
            </w:r>
            <w:r w:rsidRPr="004F1419">
              <w:rPr>
                <w:color w:val="000000" w:themeColor="text1"/>
                <w:sz w:val="22"/>
                <w:szCs w:val="24"/>
              </w:rPr>
              <w:t>.44</w:t>
            </w:r>
            <w:r w:rsidRPr="004F1419">
              <w:rPr>
                <w:rFonts w:hint="eastAsia"/>
                <w:color w:val="000000" w:themeColor="text1"/>
                <w:sz w:val="22"/>
                <w:szCs w:val="24"/>
              </w:rPr>
              <w:t>-</w:t>
            </w:r>
            <w:r w:rsidRPr="004F1419">
              <w:rPr>
                <w:color w:val="000000" w:themeColor="text1"/>
                <w:sz w:val="22"/>
                <w:szCs w:val="24"/>
              </w:rPr>
              <w:t>1.0</w:t>
            </w:r>
            <w:r w:rsidRPr="004F1419">
              <w:rPr>
                <w:rFonts w:hint="eastAsia"/>
                <w:color w:val="000000" w:themeColor="text1"/>
                <w:sz w:val="22"/>
                <w:szCs w:val="24"/>
              </w:rPr>
              <w:t>7）</w:t>
            </w:r>
          </w:p>
        </w:tc>
        <w:tc>
          <w:tcPr>
            <w:tcW w:w="1984" w:type="dxa"/>
            <w:vMerge/>
          </w:tcPr>
          <w:p w14:paraId="14AD150F" w14:textId="1C19BCD3" w:rsidR="00283CD7" w:rsidRPr="004F1419" w:rsidRDefault="00283CD7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  <w:tc>
          <w:tcPr>
            <w:tcW w:w="3402" w:type="dxa"/>
          </w:tcPr>
          <w:p w14:paraId="4F0D8E14" w14:textId="42975750" w:rsidR="00283CD7" w:rsidRPr="004F1419" w:rsidRDefault="00895485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>
              <w:rPr>
                <w:rFonts w:hint="eastAsia"/>
                <w:color w:val="000000" w:themeColor="text1"/>
                <w:sz w:val="22"/>
                <w:szCs w:val="24"/>
              </w:rPr>
              <w:t>0</w:t>
            </w:r>
            <w:r w:rsidR="00B2772E" w:rsidRPr="00B2772E">
              <w:rPr>
                <w:color w:val="000000" w:themeColor="text1"/>
                <w:sz w:val="22"/>
                <w:szCs w:val="24"/>
              </w:rPr>
              <w:t>.7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5（0</w:t>
            </w:r>
            <w:r w:rsidR="00B2772E" w:rsidRPr="00B2772E">
              <w:rPr>
                <w:color w:val="000000" w:themeColor="text1"/>
                <w:sz w:val="22"/>
                <w:szCs w:val="24"/>
              </w:rPr>
              <w:t>.48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-</w:t>
            </w:r>
            <w:r w:rsidR="00B2772E" w:rsidRPr="00B2772E">
              <w:rPr>
                <w:color w:val="000000" w:themeColor="text1"/>
                <w:sz w:val="22"/>
                <w:szCs w:val="24"/>
              </w:rPr>
              <w:t>1.1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6）</w:t>
            </w:r>
          </w:p>
        </w:tc>
        <w:tc>
          <w:tcPr>
            <w:tcW w:w="1843" w:type="dxa"/>
            <w:vMerge/>
          </w:tcPr>
          <w:p w14:paraId="561086DB" w14:textId="4A0E431C" w:rsidR="00283CD7" w:rsidRPr="004F1419" w:rsidRDefault="00283CD7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</w:tr>
      <w:tr w:rsidR="005528DE" w:rsidRPr="004F1419" w14:paraId="22257E58" w14:textId="77777777" w:rsidTr="004F14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418D76B" w14:textId="77777777" w:rsidR="005528DE" w:rsidRPr="004F1419" w:rsidRDefault="005528DE" w:rsidP="004F1419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4F1419">
              <w:rPr>
                <w:rFonts w:hint="eastAsia"/>
                <w:b w:val="0"/>
                <w:bCs w:val="0"/>
                <w:sz w:val="22"/>
                <w:szCs w:val="24"/>
              </w:rPr>
              <w:t>Initial PSA (ng/ml)</w:t>
            </w:r>
          </w:p>
        </w:tc>
        <w:tc>
          <w:tcPr>
            <w:tcW w:w="5386" w:type="dxa"/>
            <w:gridSpan w:val="2"/>
          </w:tcPr>
          <w:p w14:paraId="480CCF67" w14:textId="77777777" w:rsidR="005528DE" w:rsidRPr="004F1419" w:rsidRDefault="005528DE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2E7D90B7" w14:textId="77777777" w:rsidR="005528DE" w:rsidRPr="004F1419" w:rsidRDefault="005528DE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4F1419" w:rsidRPr="004F1419" w14:paraId="224E04C6" w14:textId="77777777" w:rsidTr="004F1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E2EFD9" w:themeFill="accent6" w:themeFillTint="33"/>
          </w:tcPr>
          <w:p w14:paraId="136CC2D9" w14:textId="77777777" w:rsidR="00283CD7" w:rsidRPr="004F1419" w:rsidRDefault="00283CD7" w:rsidP="004F1419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4F1419">
              <w:rPr>
                <w:rFonts w:hint="eastAsia"/>
                <w:b w:val="0"/>
                <w:bCs w:val="0"/>
                <w:sz w:val="22"/>
                <w:szCs w:val="24"/>
              </w:rPr>
              <w:t xml:space="preserve">   </w:t>
            </w:r>
            <w:r w:rsidRPr="004F1419">
              <w:rPr>
                <w:rFonts w:eastAsiaTheme="minorHAnsi"/>
                <w:b w:val="0"/>
                <w:bCs w:val="0"/>
                <w:sz w:val="22"/>
                <w:szCs w:val="24"/>
              </w:rPr>
              <w:t>≤</w:t>
            </w:r>
            <w:r w:rsidRPr="004F1419">
              <w:rPr>
                <w:rFonts w:hint="eastAsia"/>
                <w:b w:val="0"/>
                <w:bCs w:val="0"/>
                <w:sz w:val="22"/>
                <w:szCs w:val="24"/>
              </w:rPr>
              <w:t>20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4E7BC03E" w14:textId="77777777" w:rsidR="00283CD7" w:rsidRPr="004F1419" w:rsidRDefault="00283CD7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4F1419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1984" w:type="dxa"/>
            <w:vMerge w:val="restart"/>
            <w:shd w:val="clear" w:color="auto" w:fill="E2EFD9" w:themeFill="accent6" w:themeFillTint="33"/>
          </w:tcPr>
          <w:p w14:paraId="7C8AFA50" w14:textId="74B7FBA9" w:rsidR="00283CD7" w:rsidRPr="004F1419" w:rsidRDefault="00283CD7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4F1419">
              <w:rPr>
                <w:sz w:val="22"/>
                <w:szCs w:val="24"/>
              </w:rPr>
              <w:t>0.569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7AB1CF90" w14:textId="1115B070" w:rsidR="00283CD7" w:rsidRPr="004F1419" w:rsidRDefault="00895485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--</w:t>
            </w:r>
          </w:p>
        </w:tc>
        <w:tc>
          <w:tcPr>
            <w:tcW w:w="1843" w:type="dxa"/>
            <w:vMerge w:val="restart"/>
            <w:shd w:val="clear" w:color="auto" w:fill="E2EFD9" w:themeFill="accent6" w:themeFillTint="33"/>
          </w:tcPr>
          <w:p w14:paraId="1274B4F0" w14:textId="18F26B09" w:rsidR="00283CD7" w:rsidRPr="004F1419" w:rsidRDefault="00283CD7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283CD7" w:rsidRPr="004F1419" w14:paraId="10FB8276" w14:textId="77777777" w:rsidTr="004F14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2619F281" w14:textId="77777777" w:rsidR="00283CD7" w:rsidRPr="004F1419" w:rsidRDefault="00283CD7" w:rsidP="004F1419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4F1419">
              <w:rPr>
                <w:rFonts w:hint="eastAsia"/>
                <w:b w:val="0"/>
                <w:bCs w:val="0"/>
                <w:sz w:val="22"/>
                <w:szCs w:val="24"/>
              </w:rPr>
              <w:t xml:space="preserve">   &gt;20</w:t>
            </w:r>
          </w:p>
        </w:tc>
        <w:tc>
          <w:tcPr>
            <w:tcW w:w="3402" w:type="dxa"/>
          </w:tcPr>
          <w:p w14:paraId="4C78F8C8" w14:textId="3FB7A142" w:rsidR="00283CD7" w:rsidRPr="004F1419" w:rsidRDefault="00283CD7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4F1419">
              <w:rPr>
                <w:sz w:val="22"/>
                <w:szCs w:val="24"/>
              </w:rPr>
              <w:t>1.13</w:t>
            </w:r>
            <w:r w:rsidRPr="004F1419">
              <w:rPr>
                <w:rFonts w:hint="eastAsia"/>
                <w:sz w:val="22"/>
                <w:szCs w:val="24"/>
              </w:rPr>
              <w:t>（0</w:t>
            </w:r>
            <w:r w:rsidRPr="004F1419">
              <w:rPr>
                <w:sz w:val="22"/>
                <w:szCs w:val="24"/>
              </w:rPr>
              <w:t>.7</w:t>
            </w:r>
            <w:r w:rsidRPr="004F1419">
              <w:rPr>
                <w:rFonts w:hint="eastAsia"/>
                <w:sz w:val="22"/>
                <w:szCs w:val="24"/>
              </w:rPr>
              <w:t>4-</w:t>
            </w:r>
            <w:r w:rsidRPr="004F1419">
              <w:rPr>
                <w:sz w:val="22"/>
                <w:szCs w:val="24"/>
              </w:rPr>
              <w:t>1.7</w:t>
            </w:r>
            <w:r w:rsidRPr="004F1419">
              <w:rPr>
                <w:rFonts w:hint="eastAsia"/>
                <w:sz w:val="22"/>
                <w:szCs w:val="24"/>
              </w:rPr>
              <w:t>5）</w:t>
            </w:r>
          </w:p>
        </w:tc>
        <w:tc>
          <w:tcPr>
            <w:tcW w:w="1984" w:type="dxa"/>
            <w:vMerge/>
          </w:tcPr>
          <w:p w14:paraId="57ECFA27" w14:textId="3084E0FC" w:rsidR="00283CD7" w:rsidRPr="004F1419" w:rsidRDefault="00283CD7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3402" w:type="dxa"/>
          </w:tcPr>
          <w:p w14:paraId="3945A0C8" w14:textId="1187602D" w:rsidR="00283CD7" w:rsidRPr="004F1419" w:rsidRDefault="00895485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--</w:t>
            </w:r>
          </w:p>
        </w:tc>
        <w:tc>
          <w:tcPr>
            <w:tcW w:w="1843" w:type="dxa"/>
            <w:vMerge/>
          </w:tcPr>
          <w:p w14:paraId="3F35E0BD" w14:textId="72D459E9" w:rsidR="00283CD7" w:rsidRPr="004F1419" w:rsidRDefault="00283CD7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5528DE" w:rsidRPr="004F1419" w14:paraId="0B08C7E8" w14:textId="77777777" w:rsidTr="004F1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BC8AD81" w14:textId="77777777" w:rsidR="005528DE" w:rsidRPr="004F1419" w:rsidRDefault="005528DE" w:rsidP="004F1419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proofErr w:type="spellStart"/>
            <w:r w:rsidRPr="004F1419">
              <w:rPr>
                <w:rFonts w:hint="eastAsia"/>
                <w:b w:val="0"/>
                <w:bCs w:val="0"/>
                <w:sz w:val="22"/>
                <w:szCs w:val="24"/>
              </w:rPr>
              <w:t>pT</w:t>
            </w:r>
            <w:proofErr w:type="spellEnd"/>
            <w:r w:rsidRPr="004F1419">
              <w:rPr>
                <w:rFonts w:hint="eastAsia"/>
                <w:b w:val="0"/>
                <w:bCs w:val="0"/>
                <w:sz w:val="22"/>
                <w:szCs w:val="24"/>
              </w:rPr>
              <w:t xml:space="preserve"> stage</w:t>
            </w:r>
          </w:p>
        </w:tc>
        <w:tc>
          <w:tcPr>
            <w:tcW w:w="5386" w:type="dxa"/>
            <w:gridSpan w:val="2"/>
          </w:tcPr>
          <w:p w14:paraId="7CB4F006" w14:textId="77777777" w:rsidR="005528DE" w:rsidRPr="004F1419" w:rsidRDefault="005528DE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4468FEEE" w14:textId="77777777" w:rsidR="005528DE" w:rsidRPr="004F1419" w:rsidRDefault="005528DE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4F1419" w:rsidRPr="004F1419" w14:paraId="7AC2A519" w14:textId="77777777" w:rsidTr="0089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auto"/>
          </w:tcPr>
          <w:p w14:paraId="6AE9C1C8" w14:textId="77777777" w:rsidR="00283CD7" w:rsidRPr="004F1419" w:rsidRDefault="00283CD7" w:rsidP="004F1419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4F1419">
              <w:rPr>
                <w:rFonts w:hint="eastAsia"/>
                <w:b w:val="0"/>
                <w:bCs w:val="0"/>
                <w:sz w:val="22"/>
                <w:szCs w:val="24"/>
              </w:rPr>
              <w:t xml:space="preserve">   T1-2</w:t>
            </w:r>
          </w:p>
        </w:tc>
        <w:tc>
          <w:tcPr>
            <w:tcW w:w="3402" w:type="dxa"/>
            <w:shd w:val="clear" w:color="auto" w:fill="auto"/>
          </w:tcPr>
          <w:p w14:paraId="24BBFFD5" w14:textId="77777777" w:rsidR="00283CD7" w:rsidRPr="004F1419" w:rsidRDefault="00283CD7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4F1419">
              <w:rPr>
                <w:rFonts w:hint="eastAsia"/>
                <w:sz w:val="22"/>
                <w:szCs w:val="24"/>
              </w:rPr>
              <w:t>Ref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5B5250B0" w14:textId="29C1D513" w:rsidR="00283CD7" w:rsidRPr="004F1419" w:rsidRDefault="00283CD7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4F1419">
              <w:rPr>
                <w:sz w:val="22"/>
                <w:szCs w:val="24"/>
              </w:rPr>
              <w:t>0.614</w:t>
            </w:r>
          </w:p>
        </w:tc>
        <w:tc>
          <w:tcPr>
            <w:tcW w:w="3402" w:type="dxa"/>
            <w:shd w:val="clear" w:color="auto" w:fill="auto"/>
          </w:tcPr>
          <w:p w14:paraId="7FEE669F" w14:textId="118151FA" w:rsidR="00283CD7" w:rsidRPr="004F1419" w:rsidRDefault="00DC3945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-</w:t>
            </w:r>
            <w:r w:rsidR="00895485">
              <w:rPr>
                <w:rFonts w:hint="eastAsia"/>
                <w:sz w:val="22"/>
                <w:szCs w:val="24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7E3D72C" w14:textId="2700FFC1" w:rsidR="00283CD7" w:rsidRPr="004F1419" w:rsidRDefault="00283CD7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283CD7" w:rsidRPr="004F1419" w14:paraId="1E27852C" w14:textId="77777777" w:rsidTr="004F1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844A280" w14:textId="77777777" w:rsidR="00283CD7" w:rsidRPr="004F1419" w:rsidRDefault="00283CD7" w:rsidP="004F1419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4F1419">
              <w:rPr>
                <w:rFonts w:hint="eastAsia"/>
                <w:b w:val="0"/>
                <w:bCs w:val="0"/>
                <w:sz w:val="22"/>
                <w:szCs w:val="24"/>
              </w:rPr>
              <w:t xml:space="preserve">   </w:t>
            </w:r>
            <w:r w:rsidRPr="004F1419">
              <w:rPr>
                <w:rFonts w:eastAsiaTheme="minorHAnsi"/>
                <w:b w:val="0"/>
                <w:bCs w:val="0"/>
                <w:sz w:val="22"/>
                <w:szCs w:val="24"/>
              </w:rPr>
              <w:t>≥</w:t>
            </w:r>
            <w:r w:rsidRPr="004F1419">
              <w:rPr>
                <w:rFonts w:hint="eastAsia"/>
                <w:b w:val="0"/>
                <w:bCs w:val="0"/>
                <w:sz w:val="22"/>
                <w:szCs w:val="24"/>
              </w:rPr>
              <w:t>T3</w:t>
            </w:r>
          </w:p>
        </w:tc>
        <w:tc>
          <w:tcPr>
            <w:tcW w:w="3402" w:type="dxa"/>
          </w:tcPr>
          <w:p w14:paraId="1C1ACA11" w14:textId="7DBA3145" w:rsidR="00283CD7" w:rsidRPr="004F1419" w:rsidRDefault="00283CD7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4F1419">
              <w:rPr>
                <w:sz w:val="22"/>
                <w:szCs w:val="24"/>
              </w:rPr>
              <w:t>1.11</w:t>
            </w:r>
            <w:r w:rsidRPr="004F1419">
              <w:rPr>
                <w:rFonts w:hint="eastAsia"/>
                <w:sz w:val="22"/>
                <w:szCs w:val="24"/>
              </w:rPr>
              <w:t>（0</w:t>
            </w:r>
            <w:r w:rsidRPr="004F1419">
              <w:rPr>
                <w:sz w:val="22"/>
                <w:szCs w:val="24"/>
              </w:rPr>
              <w:t>.7</w:t>
            </w:r>
            <w:r w:rsidRPr="004F1419">
              <w:rPr>
                <w:rFonts w:hint="eastAsia"/>
                <w:sz w:val="22"/>
                <w:szCs w:val="24"/>
              </w:rPr>
              <w:t>4-</w:t>
            </w:r>
            <w:r w:rsidRPr="004F1419">
              <w:rPr>
                <w:sz w:val="22"/>
                <w:szCs w:val="24"/>
              </w:rPr>
              <w:t>1.68</w:t>
            </w:r>
            <w:r w:rsidRPr="004F1419">
              <w:rPr>
                <w:rFonts w:hint="eastAsia"/>
                <w:sz w:val="22"/>
                <w:szCs w:val="24"/>
              </w:rPr>
              <w:t>）</w:t>
            </w:r>
          </w:p>
        </w:tc>
        <w:tc>
          <w:tcPr>
            <w:tcW w:w="1984" w:type="dxa"/>
            <w:vMerge/>
          </w:tcPr>
          <w:p w14:paraId="4AC69F2E" w14:textId="196DF0F6" w:rsidR="00283CD7" w:rsidRPr="004F1419" w:rsidRDefault="00283CD7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3402" w:type="dxa"/>
          </w:tcPr>
          <w:p w14:paraId="40D5799C" w14:textId="29329D11" w:rsidR="00283CD7" w:rsidRPr="004F1419" w:rsidRDefault="00DC3945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-</w:t>
            </w:r>
            <w:r w:rsidR="00895485">
              <w:rPr>
                <w:rFonts w:hint="eastAsia"/>
                <w:sz w:val="22"/>
                <w:szCs w:val="24"/>
              </w:rPr>
              <w:t>-</w:t>
            </w:r>
          </w:p>
        </w:tc>
        <w:tc>
          <w:tcPr>
            <w:tcW w:w="1843" w:type="dxa"/>
            <w:vMerge/>
          </w:tcPr>
          <w:p w14:paraId="58A71D9A" w14:textId="659D7E4E" w:rsidR="00283CD7" w:rsidRPr="004F1419" w:rsidRDefault="00283CD7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5528DE" w:rsidRPr="004F1419" w14:paraId="2D9B8E84" w14:textId="77777777" w:rsidTr="004F14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D2CB5DC" w14:textId="77777777" w:rsidR="005528DE" w:rsidRPr="004F1419" w:rsidRDefault="005528DE" w:rsidP="004F1419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4F1419">
              <w:rPr>
                <w:rFonts w:hint="eastAsia"/>
                <w:b w:val="0"/>
                <w:bCs w:val="0"/>
                <w:sz w:val="22"/>
                <w:szCs w:val="24"/>
              </w:rPr>
              <w:t>ISUP group at specimen</w:t>
            </w:r>
          </w:p>
        </w:tc>
        <w:tc>
          <w:tcPr>
            <w:tcW w:w="5386" w:type="dxa"/>
            <w:gridSpan w:val="2"/>
          </w:tcPr>
          <w:p w14:paraId="6749A0B2" w14:textId="77777777" w:rsidR="005528DE" w:rsidRPr="004F1419" w:rsidRDefault="005528DE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0EA6BC89" w14:textId="77777777" w:rsidR="005528DE" w:rsidRPr="004F1419" w:rsidRDefault="005528DE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4F1419" w:rsidRPr="004F1419" w14:paraId="187E3C62" w14:textId="77777777" w:rsidTr="004F1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E2EFD9" w:themeFill="accent6" w:themeFillTint="33"/>
          </w:tcPr>
          <w:p w14:paraId="43B72104" w14:textId="77777777" w:rsidR="00283CD7" w:rsidRPr="004F1419" w:rsidRDefault="00283CD7" w:rsidP="004F1419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4F1419">
              <w:rPr>
                <w:rFonts w:hint="eastAsia"/>
                <w:b w:val="0"/>
                <w:bCs w:val="0"/>
                <w:sz w:val="22"/>
                <w:szCs w:val="24"/>
              </w:rPr>
              <w:t xml:space="preserve">   </w:t>
            </w:r>
            <w:r w:rsidRPr="004F1419">
              <w:rPr>
                <w:rFonts w:eastAsiaTheme="minorHAnsi"/>
                <w:b w:val="0"/>
                <w:bCs w:val="0"/>
                <w:sz w:val="22"/>
                <w:szCs w:val="24"/>
              </w:rPr>
              <w:t>≤</w:t>
            </w:r>
            <w:r w:rsidRPr="004F1419">
              <w:rPr>
                <w:rFonts w:hint="eastAsia"/>
                <w:b w:val="0"/>
                <w:bCs w:val="0"/>
                <w:sz w:val="22"/>
                <w:szCs w:val="24"/>
              </w:rPr>
              <w:t>3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637A5FBB" w14:textId="77777777" w:rsidR="00283CD7" w:rsidRPr="004F1419" w:rsidRDefault="00283CD7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4F1419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1984" w:type="dxa"/>
            <w:vMerge w:val="restart"/>
            <w:shd w:val="clear" w:color="auto" w:fill="E2EFD9" w:themeFill="accent6" w:themeFillTint="33"/>
          </w:tcPr>
          <w:p w14:paraId="68B77B7F" w14:textId="000530E6" w:rsidR="00283CD7" w:rsidRPr="004F1419" w:rsidRDefault="00283CD7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4F1419">
              <w:rPr>
                <w:sz w:val="22"/>
                <w:szCs w:val="24"/>
              </w:rPr>
              <w:t>0.020</w:t>
            </w:r>
            <w:r w:rsidRPr="004F1419">
              <w:rPr>
                <w:rFonts w:hint="eastAsia"/>
                <w:sz w:val="22"/>
                <w:szCs w:val="24"/>
              </w:rPr>
              <w:t>*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6209ACEC" w14:textId="77777777" w:rsidR="00283CD7" w:rsidRPr="004F1419" w:rsidRDefault="00283CD7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4F1419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1843" w:type="dxa"/>
            <w:vMerge w:val="restart"/>
            <w:shd w:val="clear" w:color="auto" w:fill="E2EFD9" w:themeFill="accent6" w:themeFillTint="33"/>
          </w:tcPr>
          <w:p w14:paraId="283BC841" w14:textId="45146B37" w:rsidR="00283CD7" w:rsidRPr="004F1419" w:rsidRDefault="00B2772E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B2772E">
              <w:rPr>
                <w:sz w:val="22"/>
                <w:szCs w:val="24"/>
              </w:rPr>
              <w:t>0.090</w:t>
            </w:r>
          </w:p>
        </w:tc>
      </w:tr>
      <w:tr w:rsidR="00283CD7" w:rsidRPr="004F1419" w14:paraId="54A6B43D" w14:textId="77777777" w:rsidTr="004F14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DDF3C1E" w14:textId="77777777" w:rsidR="00283CD7" w:rsidRPr="004F1419" w:rsidRDefault="00283CD7" w:rsidP="004F1419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4F1419">
              <w:rPr>
                <w:rFonts w:hint="eastAsia"/>
                <w:b w:val="0"/>
                <w:bCs w:val="0"/>
                <w:sz w:val="22"/>
                <w:szCs w:val="24"/>
              </w:rPr>
              <w:t xml:space="preserve">   </w:t>
            </w:r>
            <w:r w:rsidRPr="004F1419">
              <w:rPr>
                <w:rFonts w:eastAsiaTheme="minorHAnsi"/>
                <w:b w:val="0"/>
                <w:bCs w:val="0"/>
                <w:sz w:val="22"/>
                <w:szCs w:val="24"/>
              </w:rPr>
              <w:t>≥</w:t>
            </w:r>
            <w:r w:rsidRPr="004F1419">
              <w:rPr>
                <w:rFonts w:hint="eastAsia"/>
                <w:b w:val="0"/>
                <w:bCs w:val="0"/>
                <w:sz w:val="22"/>
                <w:szCs w:val="24"/>
              </w:rPr>
              <w:t>4</w:t>
            </w:r>
          </w:p>
        </w:tc>
        <w:tc>
          <w:tcPr>
            <w:tcW w:w="3402" w:type="dxa"/>
          </w:tcPr>
          <w:p w14:paraId="38120D70" w14:textId="5D20A9A3" w:rsidR="00283CD7" w:rsidRPr="004F1419" w:rsidRDefault="00283CD7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4F1419">
              <w:rPr>
                <w:sz w:val="22"/>
                <w:szCs w:val="24"/>
              </w:rPr>
              <w:t>1.61</w:t>
            </w:r>
            <w:r w:rsidRPr="004F1419">
              <w:rPr>
                <w:rFonts w:hint="eastAsia"/>
                <w:sz w:val="22"/>
                <w:szCs w:val="24"/>
              </w:rPr>
              <w:t>（</w:t>
            </w:r>
            <w:r w:rsidRPr="004F1419">
              <w:rPr>
                <w:sz w:val="22"/>
                <w:szCs w:val="24"/>
              </w:rPr>
              <w:t>1.0</w:t>
            </w:r>
            <w:r w:rsidRPr="004F1419">
              <w:rPr>
                <w:rFonts w:hint="eastAsia"/>
                <w:sz w:val="22"/>
                <w:szCs w:val="24"/>
              </w:rPr>
              <w:t>8-</w:t>
            </w:r>
            <w:r w:rsidRPr="004F1419">
              <w:rPr>
                <w:sz w:val="22"/>
                <w:szCs w:val="24"/>
              </w:rPr>
              <w:t>2.4</w:t>
            </w:r>
            <w:r w:rsidRPr="004F1419">
              <w:rPr>
                <w:rFonts w:hint="eastAsia"/>
                <w:sz w:val="22"/>
                <w:szCs w:val="24"/>
              </w:rPr>
              <w:t>2）</w:t>
            </w:r>
          </w:p>
        </w:tc>
        <w:tc>
          <w:tcPr>
            <w:tcW w:w="1984" w:type="dxa"/>
            <w:vMerge/>
          </w:tcPr>
          <w:p w14:paraId="279A408E" w14:textId="2DF5A094" w:rsidR="00283CD7" w:rsidRPr="004F1419" w:rsidRDefault="00283CD7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3402" w:type="dxa"/>
          </w:tcPr>
          <w:p w14:paraId="63AB4A45" w14:textId="78599AF7" w:rsidR="00283CD7" w:rsidRPr="004F1419" w:rsidRDefault="00B2772E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B2772E">
              <w:rPr>
                <w:sz w:val="22"/>
                <w:szCs w:val="24"/>
              </w:rPr>
              <w:t>1.4</w:t>
            </w:r>
            <w:r w:rsidR="00895485">
              <w:rPr>
                <w:rFonts w:hint="eastAsia"/>
                <w:sz w:val="22"/>
                <w:szCs w:val="24"/>
              </w:rPr>
              <w:t>2（0</w:t>
            </w:r>
            <w:r w:rsidRPr="00B2772E">
              <w:rPr>
                <w:sz w:val="22"/>
                <w:szCs w:val="24"/>
              </w:rPr>
              <w:t>.9</w:t>
            </w:r>
            <w:r w:rsidR="00895485">
              <w:rPr>
                <w:rFonts w:hint="eastAsia"/>
                <w:sz w:val="22"/>
                <w:szCs w:val="24"/>
              </w:rPr>
              <w:t>5-</w:t>
            </w:r>
            <w:r w:rsidRPr="00B2772E">
              <w:rPr>
                <w:sz w:val="22"/>
                <w:szCs w:val="24"/>
              </w:rPr>
              <w:t>2.1</w:t>
            </w:r>
            <w:r w:rsidR="00895485">
              <w:rPr>
                <w:rFonts w:hint="eastAsia"/>
                <w:sz w:val="22"/>
                <w:szCs w:val="24"/>
              </w:rPr>
              <w:t>2）</w:t>
            </w:r>
          </w:p>
        </w:tc>
        <w:tc>
          <w:tcPr>
            <w:tcW w:w="1843" w:type="dxa"/>
            <w:vMerge/>
          </w:tcPr>
          <w:p w14:paraId="3D4D2C3B" w14:textId="34A594FB" w:rsidR="00283CD7" w:rsidRPr="004F1419" w:rsidRDefault="00283CD7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5528DE" w:rsidRPr="004F1419" w14:paraId="104D2C2B" w14:textId="77777777" w:rsidTr="004F1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A5D7C14" w14:textId="77777777" w:rsidR="005528DE" w:rsidRPr="004F1419" w:rsidRDefault="005528DE" w:rsidP="004F1419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4F1419">
              <w:rPr>
                <w:rFonts w:hint="eastAsia"/>
                <w:b w:val="0"/>
                <w:bCs w:val="0"/>
                <w:sz w:val="22"/>
                <w:szCs w:val="24"/>
              </w:rPr>
              <w:t>Surgical margin</w:t>
            </w:r>
          </w:p>
        </w:tc>
        <w:tc>
          <w:tcPr>
            <w:tcW w:w="5386" w:type="dxa"/>
            <w:gridSpan w:val="2"/>
          </w:tcPr>
          <w:p w14:paraId="0F6DBEAB" w14:textId="77777777" w:rsidR="005528DE" w:rsidRPr="004F1419" w:rsidRDefault="005528DE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003870D4" w14:textId="77777777" w:rsidR="005528DE" w:rsidRPr="004F1419" w:rsidRDefault="005528DE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4F1419" w:rsidRPr="004F1419" w14:paraId="4FC9D974" w14:textId="77777777" w:rsidTr="0089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auto"/>
          </w:tcPr>
          <w:p w14:paraId="7BA4151B" w14:textId="77777777" w:rsidR="00283CD7" w:rsidRPr="004F1419" w:rsidRDefault="00283CD7" w:rsidP="004F1419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4F1419">
              <w:rPr>
                <w:rFonts w:hint="eastAsia"/>
                <w:b w:val="0"/>
                <w:bCs w:val="0"/>
                <w:sz w:val="22"/>
                <w:szCs w:val="24"/>
              </w:rPr>
              <w:t xml:space="preserve">   Negative</w:t>
            </w:r>
          </w:p>
        </w:tc>
        <w:tc>
          <w:tcPr>
            <w:tcW w:w="3402" w:type="dxa"/>
            <w:shd w:val="clear" w:color="auto" w:fill="auto"/>
          </w:tcPr>
          <w:p w14:paraId="60CAB0D0" w14:textId="77777777" w:rsidR="00283CD7" w:rsidRPr="004F1419" w:rsidRDefault="00283CD7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4F1419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5AEDFF4A" w14:textId="43DF9E33" w:rsidR="00283CD7" w:rsidRPr="004F1419" w:rsidRDefault="00283CD7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4F1419">
              <w:rPr>
                <w:sz w:val="22"/>
                <w:szCs w:val="24"/>
              </w:rPr>
              <w:t>0.000</w:t>
            </w:r>
            <w:r w:rsidRPr="004F1419">
              <w:rPr>
                <w:rFonts w:hint="eastAsia"/>
                <w:sz w:val="22"/>
                <w:szCs w:val="24"/>
              </w:rPr>
              <w:t>*</w:t>
            </w:r>
          </w:p>
        </w:tc>
        <w:tc>
          <w:tcPr>
            <w:tcW w:w="3402" w:type="dxa"/>
            <w:shd w:val="clear" w:color="auto" w:fill="auto"/>
          </w:tcPr>
          <w:p w14:paraId="7767B104" w14:textId="77777777" w:rsidR="00283CD7" w:rsidRPr="004F1419" w:rsidRDefault="00283CD7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4F1419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FFEDF50" w14:textId="15C06653" w:rsidR="00283CD7" w:rsidRPr="004F1419" w:rsidRDefault="00B2772E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B2772E">
              <w:rPr>
                <w:sz w:val="22"/>
                <w:szCs w:val="24"/>
              </w:rPr>
              <w:t>0.000</w:t>
            </w:r>
            <w:r w:rsidR="00895485">
              <w:rPr>
                <w:rFonts w:hint="eastAsia"/>
                <w:sz w:val="22"/>
                <w:szCs w:val="24"/>
              </w:rPr>
              <w:t>*</w:t>
            </w:r>
          </w:p>
        </w:tc>
      </w:tr>
      <w:tr w:rsidR="00283CD7" w:rsidRPr="004F1419" w14:paraId="618DF72C" w14:textId="77777777" w:rsidTr="004F1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DA8055F" w14:textId="77777777" w:rsidR="00283CD7" w:rsidRPr="004F1419" w:rsidRDefault="00283CD7" w:rsidP="004F1419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4F1419">
              <w:rPr>
                <w:rFonts w:hint="eastAsia"/>
                <w:b w:val="0"/>
                <w:bCs w:val="0"/>
                <w:sz w:val="22"/>
                <w:szCs w:val="24"/>
              </w:rPr>
              <w:t xml:space="preserve">   </w:t>
            </w:r>
            <w:r w:rsidRPr="004F1419">
              <w:rPr>
                <w:rFonts w:eastAsiaTheme="minorHAnsi" w:hint="eastAsia"/>
                <w:b w:val="0"/>
                <w:bCs w:val="0"/>
                <w:sz w:val="22"/>
                <w:szCs w:val="24"/>
              </w:rPr>
              <w:t>Positive</w:t>
            </w:r>
          </w:p>
        </w:tc>
        <w:tc>
          <w:tcPr>
            <w:tcW w:w="3402" w:type="dxa"/>
          </w:tcPr>
          <w:p w14:paraId="01E2B2E8" w14:textId="6C7D52A5" w:rsidR="00283CD7" w:rsidRPr="004F1419" w:rsidRDefault="00283CD7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4F1419">
              <w:rPr>
                <w:sz w:val="22"/>
                <w:szCs w:val="24"/>
              </w:rPr>
              <w:t>2.</w:t>
            </w:r>
            <w:r w:rsidRPr="004F1419">
              <w:rPr>
                <w:rFonts w:hint="eastAsia"/>
                <w:sz w:val="22"/>
                <w:szCs w:val="24"/>
              </w:rPr>
              <w:t>30（</w:t>
            </w:r>
            <w:r w:rsidRPr="004F1419">
              <w:rPr>
                <w:sz w:val="22"/>
                <w:szCs w:val="24"/>
              </w:rPr>
              <w:t>1.51</w:t>
            </w:r>
            <w:r w:rsidRPr="004F1419">
              <w:rPr>
                <w:rFonts w:hint="eastAsia"/>
                <w:sz w:val="22"/>
                <w:szCs w:val="24"/>
              </w:rPr>
              <w:t>-</w:t>
            </w:r>
            <w:r w:rsidRPr="004F1419">
              <w:rPr>
                <w:sz w:val="22"/>
                <w:szCs w:val="24"/>
              </w:rPr>
              <w:t>3.</w:t>
            </w:r>
            <w:r w:rsidRPr="004F1419">
              <w:rPr>
                <w:rFonts w:hint="eastAsia"/>
                <w:sz w:val="22"/>
                <w:szCs w:val="24"/>
              </w:rPr>
              <w:t>50）</w:t>
            </w:r>
          </w:p>
        </w:tc>
        <w:tc>
          <w:tcPr>
            <w:tcW w:w="1984" w:type="dxa"/>
            <w:vMerge/>
          </w:tcPr>
          <w:p w14:paraId="70F613E5" w14:textId="4A45561A" w:rsidR="00283CD7" w:rsidRPr="004F1419" w:rsidRDefault="00283CD7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3402" w:type="dxa"/>
          </w:tcPr>
          <w:p w14:paraId="2B661914" w14:textId="02186D5F" w:rsidR="00283CD7" w:rsidRPr="004F1419" w:rsidRDefault="00B2772E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B2772E">
              <w:rPr>
                <w:sz w:val="22"/>
                <w:szCs w:val="24"/>
              </w:rPr>
              <w:t>2.1</w:t>
            </w:r>
            <w:r w:rsidR="00895485">
              <w:rPr>
                <w:rFonts w:hint="eastAsia"/>
                <w:sz w:val="22"/>
                <w:szCs w:val="24"/>
              </w:rPr>
              <w:t>4（</w:t>
            </w:r>
            <w:r w:rsidRPr="00B2772E">
              <w:rPr>
                <w:sz w:val="22"/>
                <w:szCs w:val="24"/>
              </w:rPr>
              <w:t>1.4</w:t>
            </w:r>
            <w:r w:rsidR="00895485">
              <w:rPr>
                <w:rFonts w:hint="eastAsia"/>
                <w:sz w:val="22"/>
                <w:szCs w:val="24"/>
              </w:rPr>
              <w:t>1-</w:t>
            </w:r>
            <w:r w:rsidRPr="00B2772E">
              <w:rPr>
                <w:sz w:val="22"/>
                <w:szCs w:val="24"/>
              </w:rPr>
              <w:t>3.25</w:t>
            </w:r>
            <w:r w:rsidR="00895485">
              <w:rPr>
                <w:rFonts w:hint="eastAsia"/>
                <w:sz w:val="22"/>
                <w:szCs w:val="24"/>
              </w:rPr>
              <w:t>）</w:t>
            </w:r>
          </w:p>
        </w:tc>
        <w:tc>
          <w:tcPr>
            <w:tcW w:w="1843" w:type="dxa"/>
            <w:vMerge/>
          </w:tcPr>
          <w:p w14:paraId="06DCD96E" w14:textId="33889FF2" w:rsidR="00283CD7" w:rsidRPr="004F1419" w:rsidRDefault="00283CD7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5528DE" w:rsidRPr="004F1419" w14:paraId="19DA15D3" w14:textId="77777777" w:rsidTr="004F14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E504541" w14:textId="77777777" w:rsidR="005528DE" w:rsidRPr="004F1419" w:rsidRDefault="005528DE" w:rsidP="004F1419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4F1419">
              <w:rPr>
                <w:rFonts w:hint="eastAsia"/>
                <w:b w:val="0"/>
                <w:bCs w:val="0"/>
                <w:sz w:val="22"/>
                <w:szCs w:val="24"/>
              </w:rPr>
              <w:t>Seminal vesicle invasion</w:t>
            </w:r>
          </w:p>
        </w:tc>
        <w:tc>
          <w:tcPr>
            <w:tcW w:w="5386" w:type="dxa"/>
            <w:gridSpan w:val="2"/>
          </w:tcPr>
          <w:p w14:paraId="087D822B" w14:textId="77777777" w:rsidR="005528DE" w:rsidRPr="004F1419" w:rsidRDefault="005528DE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51F75DE6" w14:textId="77777777" w:rsidR="005528DE" w:rsidRPr="004F1419" w:rsidRDefault="005528DE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4F1419" w:rsidRPr="004F1419" w14:paraId="461EA26E" w14:textId="77777777" w:rsidTr="004F1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E2EFD9" w:themeFill="accent6" w:themeFillTint="33"/>
          </w:tcPr>
          <w:p w14:paraId="5E840E40" w14:textId="77777777" w:rsidR="00283CD7" w:rsidRPr="004F1419" w:rsidRDefault="00283CD7" w:rsidP="004F1419">
            <w:pPr>
              <w:ind w:firstLineChars="100" w:firstLine="220"/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4F1419">
              <w:rPr>
                <w:rFonts w:hint="eastAsia"/>
                <w:b w:val="0"/>
                <w:bCs w:val="0"/>
                <w:sz w:val="22"/>
                <w:szCs w:val="24"/>
              </w:rPr>
              <w:t>No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0B239BD9" w14:textId="77777777" w:rsidR="00283CD7" w:rsidRPr="004F1419" w:rsidRDefault="00283CD7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4F1419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1984" w:type="dxa"/>
            <w:vMerge w:val="restart"/>
            <w:shd w:val="clear" w:color="auto" w:fill="E2EFD9" w:themeFill="accent6" w:themeFillTint="33"/>
          </w:tcPr>
          <w:p w14:paraId="701E8B34" w14:textId="34A29ADC" w:rsidR="00283CD7" w:rsidRPr="004F1419" w:rsidRDefault="00283CD7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4F1419">
              <w:rPr>
                <w:sz w:val="22"/>
                <w:szCs w:val="24"/>
              </w:rPr>
              <w:t>0.260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5ECF2CA5" w14:textId="090261EC" w:rsidR="00283CD7" w:rsidRPr="004F1419" w:rsidRDefault="00283CD7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E2EFD9" w:themeFill="accent6" w:themeFillTint="33"/>
          </w:tcPr>
          <w:p w14:paraId="4CF09F5D" w14:textId="0866DFCB" w:rsidR="00283CD7" w:rsidRPr="004F1419" w:rsidRDefault="00283CD7" w:rsidP="004F1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283CD7" w:rsidRPr="004F1419" w14:paraId="4EC730D1" w14:textId="77777777" w:rsidTr="004F14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204A222A" w14:textId="77777777" w:rsidR="00283CD7" w:rsidRPr="004F1419" w:rsidRDefault="00283CD7" w:rsidP="004F1419">
            <w:pPr>
              <w:ind w:firstLineChars="100" w:firstLine="220"/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4F1419">
              <w:rPr>
                <w:rFonts w:hint="eastAsia"/>
                <w:b w:val="0"/>
                <w:bCs w:val="0"/>
                <w:sz w:val="22"/>
                <w:szCs w:val="24"/>
              </w:rPr>
              <w:t>Yes</w:t>
            </w:r>
          </w:p>
        </w:tc>
        <w:tc>
          <w:tcPr>
            <w:tcW w:w="3402" w:type="dxa"/>
          </w:tcPr>
          <w:p w14:paraId="570D74AE" w14:textId="6D1921C2" w:rsidR="00283CD7" w:rsidRPr="004F1419" w:rsidRDefault="00283CD7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4F1419">
              <w:rPr>
                <w:sz w:val="22"/>
                <w:szCs w:val="24"/>
              </w:rPr>
              <w:t>1.28</w:t>
            </w:r>
            <w:r w:rsidRPr="004F1419">
              <w:rPr>
                <w:rFonts w:hint="eastAsia"/>
                <w:sz w:val="22"/>
                <w:szCs w:val="24"/>
              </w:rPr>
              <w:t>（0</w:t>
            </w:r>
            <w:r w:rsidRPr="004F1419">
              <w:rPr>
                <w:sz w:val="22"/>
                <w:szCs w:val="24"/>
              </w:rPr>
              <w:t>.83</w:t>
            </w:r>
            <w:r w:rsidRPr="004F1419">
              <w:rPr>
                <w:rFonts w:hint="eastAsia"/>
                <w:sz w:val="22"/>
                <w:szCs w:val="24"/>
              </w:rPr>
              <w:t>-</w:t>
            </w:r>
            <w:r w:rsidRPr="004F1419">
              <w:rPr>
                <w:sz w:val="22"/>
                <w:szCs w:val="24"/>
              </w:rPr>
              <w:t>1.9</w:t>
            </w:r>
            <w:r w:rsidRPr="004F1419">
              <w:rPr>
                <w:rFonts w:hint="eastAsia"/>
                <w:sz w:val="22"/>
                <w:szCs w:val="24"/>
              </w:rPr>
              <w:t>8）</w:t>
            </w:r>
          </w:p>
        </w:tc>
        <w:tc>
          <w:tcPr>
            <w:tcW w:w="1984" w:type="dxa"/>
            <w:vMerge/>
          </w:tcPr>
          <w:p w14:paraId="3A4225BB" w14:textId="399C1A1D" w:rsidR="00283CD7" w:rsidRPr="004F1419" w:rsidRDefault="00283CD7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3402" w:type="dxa"/>
          </w:tcPr>
          <w:p w14:paraId="16AE4DB4" w14:textId="790122B7" w:rsidR="00283CD7" w:rsidRPr="004F1419" w:rsidRDefault="00DC3945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-</w:t>
            </w:r>
          </w:p>
        </w:tc>
        <w:tc>
          <w:tcPr>
            <w:tcW w:w="1843" w:type="dxa"/>
            <w:vMerge/>
          </w:tcPr>
          <w:p w14:paraId="37E7B2E8" w14:textId="4424E0D7" w:rsidR="00283CD7" w:rsidRPr="004F1419" w:rsidRDefault="00283CD7" w:rsidP="004F14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</w:tbl>
    <w:p w14:paraId="15F70728" w14:textId="2C6B1535" w:rsidR="002732DC" w:rsidRDefault="002732DC">
      <w:pPr>
        <w:rPr>
          <w:rFonts w:hint="eastAsia"/>
        </w:rPr>
      </w:pPr>
    </w:p>
    <w:sectPr w:rsidR="002732DC" w:rsidSect="007D4B5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D8891" w14:textId="77777777" w:rsidR="00F83828" w:rsidRDefault="00F83828" w:rsidP="00073DCA">
      <w:pPr>
        <w:rPr>
          <w:rFonts w:hint="eastAsia"/>
        </w:rPr>
      </w:pPr>
      <w:r>
        <w:separator/>
      </w:r>
    </w:p>
  </w:endnote>
  <w:endnote w:type="continuationSeparator" w:id="0">
    <w:p w14:paraId="09370563" w14:textId="77777777" w:rsidR="00F83828" w:rsidRDefault="00F83828" w:rsidP="00073DC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331C5" w14:textId="77777777" w:rsidR="00F83828" w:rsidRDefault="00F83828" w:rsidP="00073DCA">
      <w:pPr>
        <w:rPr>
          <w:rFonts w:hint="eastAsia"/>
        </w:rPr>
      </w:pPr>
      <w:r>
        <w:separator/>
      </w:r>
    </w:p>
  </w:footnote>
  <w:footnote w:type="continuationSeparator" w:id="0">
    <w:p w14:paraId="76656B9D" w14:textId="77777777" w:rsidR="00F83828" w:rsidRDefault="00F83828" w:rsidP="00073DC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2AA"/>
    <w:rsid w:val="000275C9"/>
    <w:rsid w:val="00064821"/>
    <w:rsid w:val="00073DCA"/>
    <w:rsid w:val="0010061C"/>
    <w:rsid w:val="001370EC"/>
    <w:rsid w:val="00142B12"/>
    <w:rsid w:val="002732DC"/>
    <w:rsid w:val="00283CD7"/>
    <w:rsid w:val="0028443C"/>
    <w:rsid w:val="002E3A75"/>
    <w:rsid w:val="00326D6A"/>
    <w:rsid w:val="00381D33"/>
    <w:rsid w:val="00391626"/>
    <w:rsid w:val="003F2EBD"/>
    <w:rsid w:val="004F1419"/>
    <w:rsid w:val="00533ABA"/>
    <w:rsid w:val="005528DE"/>
    <w:rsid w:val="00556520"/>
    <w:rsid w:val="00593EF8"/>
    <w:rsid w:val="005C323C"/>
    <w:rsid w:val="007D4B54"/>
    <w:rsid w:val="00805B73"/>
    <w:rsid w:val="00895485"/>
    <w:rsid w:val="008C044D"/>
    <w:rsid w:val="00B2772E"/>
    <w:rsid w:val="00B76037"/>
    <w:rsid w:val="00B7795B"/>
    <w:rsid w:val="00B800B2"/>
    <w:rsid w:val="00D246EC"/>
    <w:rsid w:val="00D67C6B"/>
    <w:rsid w:val="00D912AA"/>
    <w:rsid w:val="00DB6CE0"/>
    <w:rsid w:val="00DC3945"/>
    <w:rsid w:val="00EC45B2"/>
    <w:rsid w:val="00F8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216C38"/>
  <w15:chartTrackingRefBased/>
  <w15:docId w15:val="{0FDF576F-A552-4EFF-A485-A243DF37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8D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912A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12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2A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12A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12A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12AA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12A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12A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12A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912A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912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912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912A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912AA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912A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912A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912A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912A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912A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91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12A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912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12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912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12A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912A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912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912A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912A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73D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73DC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73D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73DCA"/>
    <w:rPr>
      <w:sz w:val="18"/>
      <w:szCs w:val="18"/>
    </w:rPr>
  </w:style>
  <w:style w:type="table" w:styleId="4-6">
    <w:name w:val="Grid Table 4 Accent 6"/>
    <w:basedOn w:val="a1"/>
    <w:uiPriority w:val="49"/>
    <w:rsid w:val="005528DE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595</Characters>
  <Application>Microsoft Office Word</Application>
  <DocSecurity>0</DocSecurity>
  <Lines>9</Lines>
  <Paragraphs>2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强 赵</dc:creator>
  <cp:keywords/>
  <dc:description/>
  <cp:lastModifiedBy>强 赵</cp:lastModifiedBy>
  <cp:revision>4</cp:revision>
  <dcterms:created xsi:type="dcterms:W3CDTF">2026-07-20T13:51:00Z</dcterms:created>
  <dcterms:modified xsi:type="dcterms:W3CDTF">2026-07-22T10:11:00Z</dcterms:modified>
</cp:coreProperties>
</file>