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DDEC4" w14:textId="77777777" w:rsidR="00373305" w:rsidRPr="009949EF" w:rsidRDefault="00373305" w:rsidP="00373305">
      <w:pPr>
        <w:spacing w:beforeLines="100" w:before="240" w:afterLines="100" w:after="2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949EF">
        <w:rPr>
          <w:rFonts w:ascii="Times New Roman" w:hAnsi="Times New Roman" w:cs="Times New Roman"/>
          <w:b/>
          <w:bCs/>
          <w:sz w:val="24"/>
          <w:szCs w:val="24"/>
        </w:rPr>
        <w:t>Supplementary Table 1: Factors Associated with SRH services among AYPWDs</w:t>
      </w:r>
      <w:r w:rsidRPr="009949EF" w:rsidDel="00560D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949EF">
        <w:rPr>
          <w:rFonts w:ascii="Times New Roman" w:hAnsi="Times New Roman" w:cs="Times New Roman"/>
          <w:b/>
          <w:bCs/>
          <w:sz w:val="24"/>
          <w:szCs w:val="24"/>
        </w:rPr>
        <w:t>in the Bono Region (N = 440)</w:t>
      </w:r>
    </w:p>
    <w:tbl>
      <w:tblPr>
        <w:tblStyle w:val="TableGrid"/>
        <w:tblW w:w="11030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987"/>
        <w:gridCol w:w="1186"/>
        <w:gridCol w:w="1226"/>
        <w:gridCol w:w="1090"/>
        <w:gridCol w:w="1226"/>
        <w:gridCol w:w="1226"/>
        <w:gridCol w:w="1090"/>
        <w:gridCol w:w="1682"/>
        <w:gridCol w:w="1317"/>
      </w:tblGrid>
      <w:tr w:rsidR="00373305" w:rsidRPr="009949EF" w14:paraId="1042BE33" w14:textId="77777777" w:rsidTr="009E7DBF">
        <w:trPr>
          <w:trHeight w:val="174"/>
        </w:trPr>
        <w:tc>
          <w:tcPr>
            <w:tcW w:w="987" w:type="dxa"/>
            <w:vMerge w:val="restart"/>
            <w:hideMark/>
          </w:tcPr>
          <w:p w14:paraId="63C80780" w14:textId="77777777" w:rsidR="00373305" w:rsidRPr="009949EF" w:rsidRDefault="00373305" w:rsidP="009E7DBF">
            <w:pPr>
              <w:jc w:val="left"/>
              <w:rPr>
                <w:b/>
                <w:bCs/>
              </w:rPr>
            </w:pPr>
            <w:r w:rsidRPr="009949EF">
              <w:rPr>
                <w:b/>
                <w:bCs/>
              </w:rPr>
              <w:t>Variable</w:t>
            </w:r>
          </w:p>
        </w:tc>
        <w:tc>
          <w:tcPr>
            <w:tcW w:w="1186" w:type="dxa"/>
            <w:vMerge w:val="restart"/>
            <w:hideMark/>
          </w:tcPr>
          <w:p w14:paraId="0BD4B4E9" w14:textId="77777777" w:rsidR="00373305" w:rsidRPr="009949EF" w:rsidRDefault="00373305" w:rsidP="009E7DBF">
            <w:pPr>
              <w:jc w:val="left"/>
              <w:rPr>
                <w:b/>
                <w:bCs/>
              </w:rPr>
            </w:pPr>
            <w:r w:rsidRPr="009949EF">
              <w:rPr>
                <w:b/>
                <w:bCs/>
              </w:rPr>
              <w:t>Category</w:t>
            </w:r>
          </w:p>
        </w:tc>
        <w:tc>
          <w:tcPr>
            <w:tcW w:w="1226" w:type="dxa"/>
            <w:hideMark/>
          </w:tcPr>
          <w:p w14:paraId="7A2D0856" w14:textId="77777777" w:rsidR="00373305" w:rsidRPr="009949EF" w:rsidRDefault="00373305" w:rsidP="009E7DBF">
            <w:pPr>
              <w:jc w:val="left"/>
              <w:rPr>
                <w:b/>
                <w:bCs/>
              </w:rPr>
            </w:pPr>
            <w:proofErr w:type="spellStart"/>
            <w:r w:rsidRPr="009949EF">
              <w:rPr>
                <w:b/>
                <w:bCs/>
              </w:rPr>
              <w:t>Utilised</w:t>
            </w:r>
            <w:proofErr w:type="spellEnd"/>
            <w:r w:rsidRPr="009949EF">
              <w:rPr>
                <w:b/>
                <w:bCs/>
              </w:rPr>
              <w:t xml:space="preserve">: </w:t>
            </w:r>
          </w:p>
        </w:tc>
        <w:tc>
          <w:tcPr>
            <w:tcW w:w="1090" w:type="dxa"/>
            <w:hideMark/>
          </w:tcPr>
          <w:p w14:paraId="2CA5C633" w14:textId="77777777" w:rsidR="00373305" w:rsidRPr="009949EF" w:rsidRDefault="00373305" w:rsidP="009E7DBF">
            <w:pPr>
              <w:jc w:val="left"/>
              <w:rPr>
                <w:b/>
                <w:bCs/>
              </w:rPr>
            </w:pPr>
            <w:proofErr w:type="spellStart"/>
            <w:r w:rsidRPr="009949EF">
              <w:rPr>
                <w:b/>
                <w:bCs/>
              </w:rPr>
              <w:t>Utilised</w:t>
            </w:r>
            <w:proofErr w:type="spellEnd"/>
            <w:r w:rsidRPr="009949EF">
              <w:rPr>
                <w:b/>
                <w:bCs/>
              </w:rPr>
              <w:t xml:space="preserve">: </w:t>
            </w:r>
          </w:p>
        </w:tc>
        <w:tc>
          <w:tcPr>
            <w:tcW w:w="1226" w:type="dxa"/>
            <w:vMerge w:val="restart"/>
            <w:hideMark/>
          </w:tcPr>
          <w:p w14:paraId="6EB16F36" w14:textId="77777777" w:rsidR="00373305" w:rsidRPr="009949EF" w:rsidRDefault="00373305" w:rsidP="009E7DBF">
            <w:pPr>
              <w:jc w:val="left"/>
              <w:rPr>
                <w:b/>
                <w:bCs/>
              </w:rPr>
            </w:pPr>
            <w:r w:rsidRPr="009949EF">
              <w:rPr>
                <w:b/>
                <w:bCs/>
              </w:rPr>
              <w:t>Util. χ²(</w:t>
            </w:r>
            <w:proofErr w:type="spellStart"/>
            <w:r w:rsidRPr="009949EF">
              <w:rPr>
                <w:b/>
                <w:bCs/>
              </w:rPr>
              <w:t>df</w:t>
            </w:r>
            <w:proofErr w:type="spellEnd"/>
            <w:r w:rsidRPr="009949EF">
              <w:rPr>
                <w:b/>
                <w:bCs/>
              </w:rPr>
              <w:t>), p, Cramer’s V</w:t>
            </w:r>
          </w:p>
        </w:tc>
        <w:tc>
          <w:tcPr>
            <w:tcW w:w="1226" w:type="dxa"/>
            <w:hideMark/>
          </w:tcPr>
          <w:p w14:paraId="28045EE8" w14:textId="77777777" w:rsidR="00373305" w:rsidRPr="009949EF" w:rsidRDefault="00373305" w:rsidP="009E7DBF">
            <w:pPr>
              <w:jc w:val="left"/>
              <w:rPr>
                <w:b/>
                <w:bCs/>
              </w:rPr>
            </w:pPr>
            <w:r w:rsidRPr="009949EF">
              <w:rPr>
                <w:b/>
                <w:bCs/>
              </w:rPr>
              <w:t xml:space="preserve">Denied: </w:t>
            </w:r>
          </w:p>
          <w:p w14:paraId="4AB9C086" w14:textId="77777777" w:rsidR="00373305" w:rsidRPr="009949EF" w:rsidRDefault="00373305" w:rsidP="009E7DBF">
            <w:pPr>
              <w:jc w:val="left"/>
              <w:rPr>
                <w:b/>
                <w:bCs/>
              </w:rPr>
            </w:pPr>
          </w:p>
        </w:tc>
        <w:tc>
          <w:tcPr>
            <w:tcW w:w="1090" w:type="dxa"/>
            <w:hideMark/>
          </w:tcPr>
          <w:p w14:paraId="531BB124" w14:textId="77777777" w:rsidR="00373305" w:rsidRPr="009949EF" w:rsidRDefault="00373305" w:rsidP="009E7DBF">
            <w:pPr>
              <w:jc w:val="left"/>
              <w:rPr>
                <w:b/>
                <w:bCs/>
              </w:rPr>
            </w:pPr>
            <w:r w:rsidRPr="009949EF">
              <w:rPr>
                <w:b/>
                <w:bCs/>
              </w:rPr>
              <w:t xml:space="preserve">Denied: </w:t>
            </w:r>
          </w:p>
          <w:p w14:paraId="68679176" w14:textId="77777777" w:rsidR="00373305" w:rsidRPr="009949EF" w:rsidRDefault="00373305" w:rsidP="009E7DBF">
            <w:pPr>
              <w:jc w:val="left"/>
              <w:rPr>
                <w:b/>
                <w:bCs/>
              </w:rPr>
            </w:pPr>
          </w:p>
        </w:tc>
        <w:tc>
          <w:tcPr>
            <w:tcW w:w="1682" w:type="dxa"/>
            <w:hideMark/>
          </w:tcPr>
          <w:p w14:paraId="68443E78" w14:textId="77777777" w:rsidR="00373305" w:rsidRPr="009949EF" w:rsidRDefault="00373305" w:rsidP="009E7DBF">
            <w:pPr>
              <w:jc w:val="left"/>
              <w:rPr>
                <w:b/>
                <w:bCs/>
              </w:rPr>
            </w:pPr>
            <w:r w:rsidRPr="009949EF">
              <w:rPr>
                <w:b/>
                <w:bCs/>
              </w:rPr>
              <w:t>Denied: Prefer not to say</w:t>
            </w:r>
          </w:p>
        </w:tc>
        <w:tc>
          <w:tcPr>
            <w:tcW w:w="1317" w:type="dxa"/>
            <w:vMerge w:val="restart"/>
            <w:hideMark/>
          </w:tcPr>
          <w:p w14:paraId="1D1D834C" w14:textId="77777777" w:rsidR="00373305" w:rsidRPr="009949EF" w:rsidRDefault="00373305" w:rsidP="009E7DBF">
            <w:pPr>
              <w:jc w:val="left"/>
              <w:rPr>
                <w:b/>
                <w:bCs/>
              </w:rPr>
            </w:pPr>
            <w:r w:rsidRPr="009949EF">
              <w:rPr>
                <w:b/>
                <w:bCs/>
              </w:rPr>
              <w:t>Denial χ²(</w:t>
            </w:r>
            <w:proofErr w:type="spellStart"/>
            <w:r w:rsidRPr="009949EF">
              <w:rPr>
                <w:b/>
                <w:bCs/>
              </w:rPr>
              <w:t>df</w:t>
            </w:r>
            <w:proofErr w:type="spellEnd"/>
            <w:r w:rsidRPr="009949EF">
              <w:rPr>
                <w:b/>
                <w:bCs/>
              </w:rPr>
              <w:t>), p, Cramer’s V</w:t>
            </w:r>
          </w:p>
        </w:tc>
      </w:tr>
      <w:tr w:rsidR="00373305" w:rsidRPr="009949EF" w14:paraId="566B542E" w14:textId="77777777" w:rsidTr="009E7DBF">
        <w:trPr>
          <w:trHeight w:val="62"/>
        </w:trPr>
        <w:tc>
          <w:tcPr>
            <w:tcW w:w="987" w:type="dxa"/>
            <w:vMerge/>
          </w:tcPr>
          <w:p w14:paraId="6B8757DB" w14:textId="77777777" w:rsidR="00373305" w:rsidRPr="009949EF" w:rsidRDefault="00373305" w:rsidP="009E7DBF">
            <w:pPr>
              <w:jc w:val="left"/>
            </w:pPr>
          </w:p>
        </w:tc>
        <w:tc>
          <w:tcPr>
            <w:tcW w:w="1186" w:type="dxa"/>
            <w:vMerge/>
          </w:tcPr>
          <w:p w14:paraId="424268A4" w14:textId="77777777" w:rsidR="00373305" w:rsidRPr="009949EF" w:rsidRDefault="00373305" w:rsidP="009E7DBF">
            <w:pPr>
              <w:jc w:val="left"/>
            </w:pPr>
          </w:p>
        </w:tc>
        <w:tc>
          <w:tcPr>
            <w:tcW w:w="1226" w:type="dxa"/>
          </w:tcPr>
          <w:p w14:paraId="08B52DA1" w14:textId="77777777" w:rsidR="00373305" w:rsidRPr="009949EF" w:rsidRDefault="00373305" w:rsidP="009E7DBF">
            <w:pPr>
              <w:jc w:val="left"/>
              <w:rPr>
                <w:b/>
                <w:bCs/>
              </w:rPr>
            </w:pPr>
            <w:r w:rsidRPr="009949EF">
              <w:rPr>
                <w:b/>
                <w:bCs/>
              </w:rPr>
              <w:t xml:space="preserve">Yes </w:t>
            </w:r>
            <w:proofErr w:type="gramStart"/>
            <w:r w:rsidRPr="009949EF">
              <w:rPr>
                <w:b/>
                <w:bCs/>
              </w:rPr>
              <w:t>n(</w:t>
            </w:r>
            <w:proofErr w:type="gramEnd"/>
            <w:r w:rsidRPr="009949EF">
              <w:rPr>
                <w:b/>
                <w:bCs/>
              </w:rPr>
              <w:t>%)</w:t>
            </w:r>
          </w:p>
        </w:tc>
        <w:tc>
          <w:tcPr>
            <w:tcW w:w="1090" w:type="dxa"/>
          </w:tcPr>
          <w:p w14:paraId="29A428FF" w14:textId="77777777" w:rsidR="00373305" w:rsidRPr="009949EF" w:rsidRDefault="00373305" w:rsidP="009E7DBF">
            <w:pPr>
              <w:jc w:val="left"/>
              <w:rPr>
                <w:b/>
                <w:bCs/>
              </w:rPr>
            </w:pPr>
            <w:r w:rsidRPr="009949EF">
              <w:rPr>
                <w:b/>
                <w:bCs/>
              </w:rPr>
              <w:t xml:space="preserve">No </w:t>
            </w:r>
            <w:proofErr w:type="gramStart"/>
            <w:r w:rsidRPr="009949EF">
              <w:rPr>
                <w:b/>
                <w:bCs/>
              </w:rPr>
              <w:t>n(</w:t>
            </w:r>
            <w:proofErr w:type="gramEnd"/>
            <w:r w:rsidRPr="009949EF">
              <w:rPr>
                <w:b/>
                <w:bCs/>
              </w:rPr>
              <w:t>%)</w:t>
            </w:r>
          </w:p>
        </w:tc>
        <w:tc>
          <w:tcPr>
            <w:tcW w:w="1226" w:type="dxa"/>
            <w:vMerge/>
          </w:tcPr>
          <w:p w14:paraId="19C57842" w14:textId="77777777" w:rsidR="00373305" w:rsidRPr="009949EF" w:rsidRDefault="00373305" w:rsidP="009E7DBF">
            <w:pPr>
              <w:jc w:val="left"/>
              <w:rPr>
                <w:b/>
                <w:bCs/>
              </w:rPr>
            </w:pPr>
          </w:p>
        </w:tc>
        <w:tc>
          <w:tcPr>
            <w:tcW w:w="1226" w:type="dxa"/>
          </w:tcPr>
          <w:p w14:paraId="47A3499A" w14:textId="77777777" w:rsidR="00373305" w:rsidRPr="009949EF" w:rsidRDefault="00373305" w:rsidP="009E7DBF">
            <w:pPr>
              <w:jc w:val="left"/>
              <w:rPr>
                <w:b/>
                <w:bCs/>
              </w:rPr>
            </w:pPr>
            <w:r w:rsidRPr="009949EF">
              <w:rPr>
                <w:b/>
                <w:bCs/>
              </w:rPr>
              <w:t xml:space="preserve">Yes </w:t>
            </w:r>
            <w:proofErr w:type="gramStart"/>
            <w:r w:rsidRPr="009949EF">
              <w:rPr>
                <w:b/>
                <w:bCs/>
              </w:rPr>
              <w:t>n(</w:t>
            </w:r>
            <w:proofErr w:type="gramEnd"/>
            <w:r w:rsidRPr="009949EF">
              <w:rPr>
                <w:b/>
                <w:bCs/>
              </w:rPr>
              <w:t>%)</w:t>
            </w:r>
          </w:p>
        </w:tc>
        <w:tc>
          <w:tcPr>
            <w:tcW w:w="1090" w:type="dxa"/>
          </w:tcPr>
          <w:p w14:paraId="5E4B79AD" w14:textId="77777777" w:rsidR="00373305" w:rsidRPr="009949EF" w:rsidRDefault="00373305" w:rsidP="009E7DBF">
            <w:pPr>
              <w:jc w:val="left"/>
              <w:rPr>
                <w:b/>
                <w:bCs/>
              </w:rPr>
            </w:pPr>
            <w:r w:rsidRPr="009949EF">
              <w:rPr>
                <w:b/>
                <w:bCs/>
              </w:rPr>
              <w:t xml:space="preserve">No </w:t>
            </w:r>
            <w:proofErr w:type="gramStart"/>
            <w:r w:rsidRPr="009949EF">
              <w:rPr>
                <w:b/>
                <w:bCs/>
              </w:rPr>
              <w:t>n(</w:t>
            </w:r>
            <w:proofErr w:type="gramEnd"/>
            <w:r w:rsidRPr="009949EF">
              <w:rPr>
                <w:b/>
                <w:bCs/>
              </w:rPr>
              <w:t>%)</w:t>
            </w:r>
          </w:p>
        </w:tc>
        <w:tc>
          <w:tcPr>
            <w:tcW w:w="1682" w:type="dxa"/>
          </w:tcPr>
          <w:p w14:paraId="1087CECC" w14:textId="77777777" w:rsidR="00373305" w:rsidRPr="009949EF" w:rsidRDefault="00373305" w:rsidP="009E7DBF">
            <w:pPr>
              <w:jc w:val="left"/>
              <w:rPr>
                <w:b/>
                <w:bCs/>
              </w:rPr>
            </w:pPr>
            <w:r w:rsidRPr="009949EF">
              <w:rPr>
                <w:b/>
                <w:bCs/>
              </w:rPr>
              <w:t xml:space="preserve"> </w:t>
            </w:r>
            <w:proofErr w:type="gramStart"/>
            <w:r w:rsidRPr="009949EF">
              <w:rPr>
                <w:b/>
                <w:bCs/>
              </w:rPr>
              <w:t>n(</w:t>
            </w:r>
            <w:proofErr w:type="gramEnd"/>
            <w:r w:rsidRPr="009949EF">
              <w:rPr>
                <w:b/>
                <w:bCs/>
              </w:rPr>
              <w:t>%)</w:t>
            </w:r>
          </w:p>
        </w:tc>
        <w:tc>
          <w:tcPr>
            <w:tcW w:w="1317" w:type="dxa"/>
            <w:vMerge/>
          </w:tcPr>
          <w:p w14:paraId="45151FA2" w14:textId="77777777" w:rsidR="00373305" w:rsidRPr="009949EF" w:rsidRDefault="00373305" w:rsidP="009E7DBF">
            <w:pPr>
              <w:jc w:val="left"/>
              <w:rPr>
                <w:b/>
                <w:bCs/>
              </w:rPr>
            </w:pPr>
          </w:p>
        </w:tc>
      </w:tr>
      <w:tr w:rsidR="00373305" w:rsidRPr="009949EF" w14:paraId="60A36A60" w14:textId="77777777" w:rsidTr="009E7DBF">
        <w:trPr>
          <w:trHeight w:val="170"/>
        </w:trPr>
        <w:tc>
          <w:tcPr>
            <w:tcW w:w="987" w:type="dxa"/>
            <w:hideMark/>
          </w:tcPr>
          <w:p w14:paraId="6E8949BE" w14:textId="77777777" w:rsidR="00373305" w:rsidRPr="009949EF" w:rsidRDefault="00373305" w:rsidP="009E7DBF">
            <w:pPr>
              <w:jc w:val="left"/>
            </w:pPr>
            <w:r w:rsidRPr="009949EF">
              <w:t>District</w:t>
            </w:r>
          </w:p>
        </w:tc>
        <w:tc>
          <w:tcPr>
            <w:tcW w:w="1186" w:type="dxa"/>
            <w:hideMark/>
          </w:tcPr>
          <w:p w14:paraId="23DEE07B" w14:textId="77777777" w:rsidR="00373305" w:rsidRPr="009949EF" w:rsidRDefault="00373305" w:rsidP="009E7DBF">
            <w:pPr>
              <w:jc w:val="left"/>
            </w:pPr>
            <w:r w:rsidRPr="009949EF">
              <w:t>Wenchi</w:t>
            </w:r>
          </w:p>
        </w:tc>
        <w:tc>
          <w:tcPr>
            <w:tcW w:w="1226" w:type="dxa"/>
            <w:hideMark/>
          </w:tcPr>
          <w:p w14:paraId="38569C3C" w14:textId="77777777" w:rsidR="00373305" w:rsidRPr="009949EF" w:rsidRDefault="00373305" w:rsidP="009E7DBF">
            <w:pPr>
              <w:jc w:val="left"/>
            </w:pPr>
            <w:r w:rsidRPr="009949EF">
              <w:t>59 (19.9%)</w:t>
            </w:r>
          </w:p>
        </w:tc>
        <w:tc>
          <w:tcPr>
            <w:tcW w:w="1090" w:type="dxa"/>
            <w:hideMark/>
          </w:tcPr>
          <w:p w14:paraId="6DB4838F" w14:textId="77777777" w:rsidR="00373305" w:rsidRPr="009949EF" w:rsidRDefault="00373305" w:rsidP="009E7DBF">
            <w:pPr>
              <w:jc w:val="left"/>
            </w:pPr>
            <w:r w:rsidRPr="009949EF">
              <w:t>47 (32.6%)</w:t>
            </w:r>
          </w:p>
        </w:tc>
        <w:tc>
          <w:tcPr>
            <w:tcW w:w="1226" w:type="dxa"/>
          </w:tcPr>
          <w:p w14:paraId="4127F604" w14:textId="77777777" w:rsidR="00373305" w:rsidRPr="009949EF" w:rsidRDefault="00373305" w:rsidP="009E7DBF">
            <w:pPr>
              <w:jc w:val="left"/>
            </w:pPr>
          </w:p>
        </w:tc>
        <w:tc>
          <w:tcPr>
            <w:tcW w:w="1226" w:type="dxa"/>
            <w:hideMark/>
          </w:tcPr>
          <w:p w14:paraId="3515D50A" w14:textId="77777777" w:rsidR="00373305" w:rsidRPr="009949EF" w:rsidRDefault="00373305" w:rsidP="009E7DBF">
            <w:pPr>
              <w:jc w:val="left"/>
            </w:pPr>
            <w:r w:rsidRPr="009949EF">
              <w:t>39 (31.0%)</w:t>
            </w:r>
          </w:p>
        </w:tc>
        <w:tc>
          <w:tcPr>
            <w:tcW w:w="1090" w:type="dxa"/>
            <w:hideMark/>
          </w:tcPr>
          <w:p w14:paraId="219AB574" w14:textId="77777777" w:rsidR="00373305" w:rsidRPr="009949EF" w:rsidRDefault="00373305" w:rsidP="009E7DBF">
            <w:pPr>
              <w:jc w:val="left"/>
            </w:pPr>
            <w:r w:rsidRPr="009949EF">
              <w:t>54 (18.5%)</w:t>
            </w:r>
          </w:p>
        </w:tc>
        <w:tc>
          <w:tcPr>
            <w:tcW w:w="1682" w:type="dxa"/>
            <w:hideMark/>
          </w:tcPr>
          <w:p w14:paraId="472FEE4B" w14:textId="77777777" w:rsidR="00373305" w:rsidRPr="009949EF" w:rsidRDefault="00373305" w:rsidP="009E7DBF">
            <w:pPr>
              <w:jc w:val="left"/>
            </w:pPr>
            <w:r w:rsidRPr="009949EF">
              <w:t>13 (59.1%)</w:t>
            </w:r>
          </w:p>
        </w:tc>
        <w:tc>
          <w:tcPr>
            <w:tcW w:w="1317" w:type="dxa"/>
          </w:tcPr>
          <w:p w14:paraId="14D59435" w14:textId="77777777" w:rsidR="00373305" w:rsidRPr="009949EF" w:rsidRDefault="00373305" w:rsidP="009E7DBF">
            <w:pPr>
              <w:jc w:val="left"/>
            </w:pPr>
          </w:p>
        </w:tc>
      </w:tr>
      <w:tr w:rsidR="00373305" w:rsidRPr="009949EF" w14:paraId="2199D356" w14:textId="77777777" w:rsidTr="009E7DBF">
        <w:trPr>
          <w:trHeight w:val="62"/>
        </w:trPr>
        <w:tc>
          <w:tcPr>
            <w:tcW w:w="987" w:type="dxa"/>
          </w:tcPr>
          <w:p w14:paraId="7834DCC2" w14:textId="77777777" w:rsidR="00373305" w:rsidRPr="009949EF" w:rsidRDefault="00373305" w:rsidP="009E7DBF">
            <w:pPr>
              <w:jc w:val="left"/>
            </w:pPr>
          </w:p>
        </w:tc>
        <w:tc>
          <w:tcPr>
            <w:tcW w:w="1186" w:type="dxa"/>
            <w:hideMark/>
          </w:tcPr>
          <w:p w14:paraId="1F05F04C" w14:textId="77777777" w:rsidR="00373305" w:rsidRPr="009949EF" w:rsidRDefault="00373305" w:rsidP="009E7DBF">
            <w:pPr>
              <w:jc w:val="left"/>
            </w:pPr>
            <w:proofErr w:type="spellStart"/>
            <w:r w:rsidRPr="009949EF">
              <w:t>Dormaa</w:t>
            </w:r>
            <w:proofErr w:type="spellEnd"/>
          </w:p>
        </w:tc>
        <w:tc>
          <w:tcPr>
            <w:tcW w:w="1226" w:type="dxa"/>
            <w:hideMark/>
          </w:tcPr>
          <w:p w14:paraId="41E043CA" w14:textId="77777777" w:rsidR="00373305" w:rsidRPr="009949EF" w:rsidRDefault="00373305" w:rsidP="009E7DBF">
            <w:pPr>
              <w:jc w:val="left"/>
            </w:pPr>
            <w:r w:rsidRPr="009949EF">
              <w:t>49 (16.6%)</w:t>
            </w:r>
          </w:p>
        </w:tc>
        <w:tc>
          <w:tcPr>
            <w:tcW w:w="1090" w:type="dxa"/>
            <w:hideMark/>
          </w:tcPr>
          <w:p w14:paraId="53956E5A" w14:textId="77777777" w:rsidR="00373305" w:rsidRPr="009949EF" w:rsidRDefault="00373305" w:rsidP="009E7DBF">
            <w:pPr>
              <w:jc w:val="left"/>
            </w:pPr>
            <w:r w:rsidRPr="009949EF">
              <w:t>36 (25.0%)</w:t>
            </w:r>
          </w:p>
        </w:tc>
        <w:tc>
          <w:tcPr>
            <w:tcW w:w="1226" w:type="dxa"/>
            <w:hideMark/>
          </w:tcPr>
          <w:p w14:paraId="26B767F6" w14:textId="77777777" w:rsidR="00373305" w:rsidRPr="009949EF" w:rsidRDefault="00373305" w:rsidP="009E7DBF">
            <w:pPr>
              <w:jc w:val="left"/>
            </w:pPr>
            <w:r w:rsidRPr="009949EF">
              <w:t>17.7 (2), &lt;.001, 0.201</w:t>
            </w:r>
          </w:p>
        </w:tc>
        <w:tc>
          <w:tcPr>
            <w:tcW w:w="1226" w:type="dxa"/>
            <w:hideMark/>
          </w:tcPr>
          <w:p w14:paraId="651C061B" w14:textId="77777777" w:rsidR="00373305" w:rsidRPr="009949EF" w:rsidRDefault="00373305" w:rsidP="009E7DBF">
            <w:pPr>
              <w:jc w:val="left"/>
            </w:pPr>
            <w:r w:rsidRPr="009949EF">
              <w:t>51 (40.5%)</w:t>
            </w:r>
          </w:p>
        </w:tc>
        <w:tc>
          <w:tcPr>
            <w:tcW w:w="1090" w:type="dxa"/>
            <w:hideMark/>
          </w:tcPr>
          <w:p w14:paraId="7F232D6B" w14:textId="77777777" w:rsidR="00373305" w:rsidRPr="009949EF" w:rsidRDefault="00373305" w:rsidP="009E7DBF">
            <w:pPr>
              <w:jc w:val="left"/>
            </w:pPr>
            <w:r w:rsidRPr="009949EF">
              <w:t>28 (9.6%)</w:t>
            </w:r>
          </w:p>
        </w:tc>
        <w:tc>
          <w:tcPr>
            <w:tcW w:w="1682" w:type="dxa"/>
            <w:hideMark/>
          </w:tcPr>
          <w:p w14:paraId="03926C7E" w14:textId="77777777" w:rsidR="00373305" w:rsidRPr="009949EF" w:rsidRDefault="00373305" w:rsidP="009E7DBF">
            <w:pPr>
              <w:jc w:val="left"/>
            </w:pPr>
            <w:r w:rsidRPr="009949EF">
              <w:t>6 (27.3%)</w:t>
            </w:r>
          </w:p>
        </w:tc>
        <w:tc>
          <w:tcPr>
            <w:tcW w:w="1317" w:type="dxa"/>
            <w:hideMark/>
          </w:tcPr>
          <w:p w14:paraId="2358D2C0" w14:textId="77777777" w:rsidR="00373305" w:rsidRPr="009949EF" w:rsidRDefault="00373305" w:rsidP="009E7DBF">
            <w:pPr>
              <w:jc w:val="left"/>
            </w:pPr>
            <w:r w:rsidRPr="009949EF">
              <w:t>98.4 (4), &lt;.001, 0.334</w:t>
            </w:r>
          </w:p>
        </w:tc>
      </w:tr>
      <w:tr w:rsidR="00373305" w:rsidRPr="009949EF" w14:paraId="6C37E32F" w14:textId="77777777" w:rsidTr="009E7DBF">
        <w:trPr>
          <w:trHeight w:val="166"/>
        </w:trPr>
        <w:tc>
          <w:tcPr>
            <w:tcW w:w="987" w:type="dxa"/>
          </w:tcPr>
          <w:p w14:paraId="254D5DF0" w14:textId="77777777" w:rsidR="00373305" w:rsidRPr="009949EF" w:rsidRDefault="00373305" w:rsidP="009E7DBF">
            <w:pPr>
              <w:jc w:val="left"/>
            </w:pPr>
          </w:p>
        </w:tc>
        <w:tc>
          <w:tcPr>
            <w:tcW w:w="1186" w:type="dxa"/>
            <w:hideMark/>
          </w:tcPr>
          <w:p w14:paraId="241995E8" w14:textId="77777777" w:rsidR="00373305" w:rsidRPr="009949EF" w:rsidRDefault="00373305" w:rsidP="009E7DBF">
            <w:pPr>
              <w:jc w:val="left"/>
            </w:pPr>
            <w:r w:rsidRPr="009949EF">
              <w:t>Sunyani</w:t>
            </w:r>
          </w:p>
        </w:tc>
        <w:tc>
          <w:tcPr>
            <w:tcW w:w="1226" w:type="dxa"/>
            <w:hideMark/>
          </w:tcPr>
          <w:p w14:paraId="0498B755" w14:textId="77777777" w:rsidR="00373305" w:rsidRPr="009949EF" w:rsidRDefault="00373305" w:rsidP="009E7DBF">
            <w:pPr>
              <w:jc w:val="left"/>
            </w:pPr>
            <w:r w:rsidRPr="009949EF">
              <w:t>188 (63.5%)</w:t>
            </w:r>
          </w:p>
        </w:tc>
        <w:tc>
          <w:tcPr>
            <w:tcW w:w="1090" w:type="dxa"/>
            <w:hideMark/>
          </w:tcPr>
          <w:p w14:paraId="71BDE761" w14:textId="77777777" w:rsidR="00373305" w:rsidRPr="009949EF" w:rsidRDefault="00373305" w:rsidP="009E7DBF">
            <w:pPr>
              <w:jc w:val="left"/>
            </w:pPr>
            <w:r w:rsidRPr="009949EF">
              <w:t>61 (42.4%)</w:t>
            </w:r>
          </w:p>
        </w:tc>
        <w:tc>
          <w:tcPr>
            <w:tcW w:w="1226" w:type="dxa"/>
          </w:tcPr>
          <w:p w14:paraId="1D627A96" w14:textId="77777777" w:rsidR="00373305" w:rsidRPr="009949EF" w:rsidRDefault="00373305" w:rsidP="009E7DBF">
            <w:pPr>
              <w:jc w:val="left"/>
            </w:pPr>
          </w:p>
        </w:tc>
        <w:tc>
          <w:tcPr>
            <w:tcW w:w="1226" w:type="dxa"/>
            <w:hideMark/>
          </w:tcPr>
          <w:p w14:paraId="66059A31" w14:textId="77777777" w:rsidR="00373305" w:rsidRPr="009949EF" w:rsidRDefault="00373305" w:rsidP="009E7DBF">
            <w:pPr>
              <w:jc w:val="left"/>
            </w:pPr>
            <w:r w:rsidRPr="009949EF">
              <w:t>36 (28.6%)</w:t>
            </w:r>
          </w:p>
        </w:tc>
        <w:tc>
          <w:tcPr>
            <w:tcW w:w="1090" w:type="dxa"/>
            <w:hideMark/>
          </w:tcPr>
          <w:p w14:paraId="7FF9317F" w14:textId="77777777" w:rsidR="00373305" w:rsidRPr="009949EF" w:rsidRDefault="00373305" w:rsidP="009E7DBF">
            <w:pPr>
              <w:jc w:val="left"/>
            </w:pPr>
            <w:r w:rsidRPr="009949EF">
              <w:t>210 (71.9%)</w:t>
            </w:r>
          </w:p>
        </w:tc>
        <w:tc>
          <w:tcPr>
            <w:tcW w:w="1682" w:type="dxa"/>
            <w:hideMark/>
          </w:tcPr>
          <w:p w14:paraId="15ECE454" w14:textId="77777777" w:rsidR="00373305" w:rsidRPr="009949EF" w:rsidRDefault="00373305" w:rsidP="009E7DBF">
            <w:pPr>
              <w:jc w:val="left"/>
            </w:pPr>
            <w:r w:rsidRPr="009949EF">
              <w:t>3 (13.6%)</w:t>
            </w:r>
          </w:p>
        </w:tc>
        <w:tc>
          <w:tcPr>
            <w:tcW w:w="1317" w:type="dxa"/>
          </w:tcPr>
          <w:p w14:paraId="3C00227D" w14:textId="77777777" w:rsidR="00373305" w:rsidRPr="009949EF" w:rsidRDefault="00373305" w:rsidP="009E7DBF">
            <w:pPr>
              <w:jc w:val="left"/>
            </w:pPr>
          </w:p>
        </w:tc>
      </w:tr>
      <w:tr w:rsidR="00373305" w:rsidRPr="009949EF" w14:paraId="1A0C681A" w14:textId="77777777" w:rsidTr="009E7DBF">
        <w:trPr>
          <w:trHeight w:val="339"/>
        </w:trPr>
        <w:tc>
          <w:tcPr>
            <w:tcW w:w="987" w:type="dxa"/>
            <w:hideMark/>
          </w:tcPr>
          <w:p w14:paraId="371370BF" w14:textId="77777777" w:rsidR="00373305" w:rsidRPr="009949EF" w:rsidRDefault="00373305" w:rsidP="009E7DBF">
            <w:pPr>
              <w:jc w:val="left"/>
            </w:pPr>
            <w:r w:rsidRPr="009949EF">
              <w:t>Sex</w:t>
            </w:r>
          </w:p>
        </w:tc>
        <w:tc>
          <w:tcPr>
            <w:tcW w:w="1186" w:type="dxa"/>
            <w:hideMark/>
          </w:tcPr>
          <w:p w14:paraId="7FD90DCC" w14:textId="77777777" w:rsidR="00373305" w:rsidRPr="009949EF" w:rsidRDefault="00373305" w:rsidP="009E7DBF">
            <w:pPr>
              <w:jc w:val="left"/>
            </w:pPr>
            <w:r w:rsidRPr="009949EF">
              <w:t>Male</w:t>
            </w:r>
          </w:p>
        </w:tc>
        <w:tc>
          <w:tcPr>
            <w:tcW w:w="1226" w:type="dxa"/>
            <w:hideMark/>
          </w:tcPr>
          <w:p w14:paraId="44F35713" w14:textId="77777777" w:rsidR="00373305" w:rsidRPr="009949EF" w:rsidRDefault="00373305" w:rsidP="009E7DBF">
            <w:pPr>
              <w:jc w:val="left"/>
            </w:pPr>
            <w:r w:rsidRPr="009949EF">
              <w:t>104 (35.1%)</w:t>
            </w:r>
          </w:p>
        </w:tc>
        <w:tc>
          <w:tcPr>
            <w:tcW w:w="1090" w:type="dxa"/>
            <w:hideMark/>
          </w:tcPr>
          <w:p w14:paraId="4660596E" w14:textId="77777777" w:rsidR="00373305" w:rsidRPr="009949EF" w:rsidRDefault="00373305" w:rsidP="009E7DBF">
            <w:pPr>
              <w:jc w:val="left"/>
            </w:pPr>
            <w:r w:rsidRPr="009949EF">
              <w:t>63 (43.8%)</w:t>
            </w:r>
          </w:p>
        </w:tc>
        <w:tc>
          <w:tcPr>
            <w:tcW w:w="1226" w:type="dxa"/>
            <w:hideMark/>
          </w:tcPr>
          <w:p w14:paraId="7953AF84" w14:textId="77777777" w:rsidR="00373305" w:rsidRPr="009949EF" w:rsidRDefault="00373305" w:rsidP="009E7DBF">
            <w:pPr>
              <w:jc w:val="left"/>
            </w:pPr>
            <w:r w:rsidRPr="009949EF">
              <w:t>3.05 (1), 0.081, 0.083</w:t>
            </w:r>
          </w:p>
        </w:tc>
        <w:tc>
          <w:tcPr>
            <w:tcW w:w="1226" w:type="dxa"/>
            <w:hideMark/>
          </w:tcPr>
          <w:p w14:paraId="1A816400" w14:textId="77777777" w:rsidR="00373305" w:rsidRPr="009949EF" w:rsidRDefault="00373305" w:rsidP="009E7DBF">
            <w:pPr>
              <w:jc w:val="left"/>
            </w:pPr>
            <w:r w:rsidRPr="009949EF">
              <w:t>59 (46.8%)</w:t>
            </w:r>
          </w:p>
        </w:tc>
        <w:tc>
          <w:tcPr>
            <w:tcW w:w="1090" w:type="dxa"/>
            <w:hideMark/>
          </w:tcPr>
          <w:p w14:paraId="70E61004" w14:textId="77777777" w:rsidR="00373305" w:rsidRPr="009949EF" w:rsidRDefault="00373305" w:rsidP="009E7DBF">
            <w:pPr>
              <w:jc w:val="left"/>
            </w:pPr>
            <w:r w:rsidRPr="009949EF">
              <w:t>99 (33.9%)</w:t>
            </w:r>
          </w:p>
        </w:tc>
        <w:tc>
          <w:tcPr>
            <w:tcW w:w="1682" w:type="dxa"/>
            <w:hideMark/>
          </w:tcPr>
          <w:p w14:paraId="45015640" w14:textId="77777777" w:rsidR="00373305" w:rsidRPr="009949EF" w:rsidRDefault="00373305" w:rsidP="009E7DBF">
            <w:pPr>
              <w:jc w:val="left"/>
            </w:pPr>
            <w:r w:rsidRPr="009949EF">
              <w:t>9 (40.9%)</w:t>
            </w:r>
          </w:p>
        </w:tc>
        <w:tc>
          <w:tcPr>
            <w:tcW w:w="1317" w:type="dxa"/>
            <w:hideMark/>
          </w:tcPr>
          <w:p w14:paraId="5F56A532" w14:textId="77777777" w:rsidR="00373305" w:rsidRPr="009949EF" w:rsidRDefault="00373305" w:rsidP="009E7DBF">
            <w:pPr>
              <w:jc w:val="left"/>
            </w:pPr>
            <w:r w:rsidRPr="009949EF">
              <w:t>6.33 (2), 0.042, 0.120</w:t>
            </w:r>
          </w:p>
        </w:tc>
      </w:tr>
      <w:tr w:rsidR="00373305" w:rsidRPr="009949EF" w14:paraId="203D92DC" w14:textId="77777777" w:rsidTr="009E7DBF">
        <w:trPr>
          <w:trHeight w:val="62"/>
        </w:trPr>
        <w:tc>
          <w:tcPr>
            <w:tcW w:w="987" w:type="dxa"/>
          </w:tcPr>
          <w:p w14:paraId="6902675D" w14:textId="77777777" w:rsidR="00373305" w:rsidRPr="009949EF" w:rsidRDefault="00373305" w:rsidP="009E7DBF">
            <w:pPr>
              <w:jc w:val="left"/>
            </w:pPr>
          </w:p>
        </w:tc>
        <w:tc>
          <w:tcPr>
            <w:tcW w:w="1186" w:type="dxa"/>
            <w:hideMark/>
          </w:tcPr>
          <w:p w14:paraId="1C444449" w14:textId="77777777" w:rsidR="00373305" w:rsidRPr="009949EF" w:rsidRDefault="00373305" w:rsidP="009E7DBF">
            <w:pPr>
              <w:jc w:val="left"/>
            </w:pPr>
            <w:r w:rsidRPr="009949EF">
              <w:t>Female</w:t>
            </w:r>
          </w:p>
        </w:tc>
        <w:tc>
          <w:tcPr>
            <w:tcW w:w="1226" w:type="dxa"/>
            <w:hideMark/>
          </w:tcPr>
          <w:p w14:paraId="01FC74C6" w14:textId="77777777" w:rsidR="00373305" w:rsidRPr="009949EF" w:rsidRDefault="00373305" w:rsidP="009E7DBF">
            <w:pPr>
              <w:jc w:val="left"/>
            </w:pPr>
            <w:r w:rsidRPr="009949EF">
              <w:t>192 (64.9%)</w:t>
            </w:r>
          </w:p>
        </w:tc>
        <w:tc>
          <w:tcPr>
            <w:tcW w:w="1090" w:type="dxa"/>
            <w:hideMark/>
          </w:tcPr>
          <w:p w14:paraId="4D1871A6" w14:textId="77777777" w:rsidR="00373305" w:rsidRPr="009949EF" w:rsidRDefault="00373305" w:rsidP="009E7DBF">
            <w:pPr>
              <w:jc w:val="left"/>
            </w:pPr>
            <w:r w:rsidRPr="009949EF">
              <w:t>81 (56.3%)</w:t>
            </w:r>
          </w:p>
        </w:tc>
        <w:tc>
          <w:tcPr>
            <w:tcW w:w="1226" w:type="dxa"/>
          </w:tcPr>
          <w:p w14:paraId="3DCCBD1B" w14:textId="77777777" w:rsidR="00373305" w:rsidRPr="009949EF" w:rsidRDefault="00373305" w:rsidP="009E7DBF">
            <w:pPr>
              <w:jc w:val="left"/>
            </w:pPr>
          </w:p>
        </w:tc>
        <w:tc>
          <w:tcPr>
            <w:tcW w:w="1226" w:type="dxa"/>
            <w:hideMark/>
          </w:tcPr>
          <w:p w14:paraId="727F9071" w14:textId="77777777" w:rsidR="00373305" w:rsidRPr="009949EF" w:rsidRDefault="00373305" w:rsidP="009E7DBF">
            <w:pPr>
              <w:jc w:val="left"/>
            </w:pPr>
            <w:r w:rsidRPr="009949EF">
              <w:t>67 (53.2%)</w:t>
            </w:r>
          </w:p>
        </w:tc>
        <w:tc>
          <w:tcPr>
            <w:tcW w:w="1090" w:type="dxa"/>
            <w:hideMark/>
          </w:tcPr>
          <w:p w14:paraId="22D544E0" w14:textId="77777777" w:rsidR="00373305" w:rsidRPr="009949EF" w:rsidRDefault="00373305" w:rsidP="009E7DBF">
            <w:pPr>
              <w:jc w:val="left"/>
            </w:pPr>
            <w:r w:rsidRPr="009949EF">
              <w:t>193 (66.1%)</w:t>
            </w:r>
          </w:p>
        </w:tc>
        <w:tc>
          <w:tcPr>
            <w:tcW w:w="1682" w:type="dxa"/>
            <w:hideMark/>
          </w:tcPr>
          <w:p w14:paraId="6AC008BC" w14:textId="77777777" w:rsidR="00373305" w:rsidRPr="009949EF" w:rsidRDefault="00373305" w:rsidP="009E7DBF">
            <w:pPr>
              <w:jc w:val="left"/>
            </w:pPr>
            <w:r w:rsidRPr="009949EF">
              <w:t>13 (59.1%)</w:t>
            </w:r>
          </w:p>
        </w:tc>
        <w:tc>
          <w:tcPr>
            <w:tcW w:w="1317" w:type="dxa"/>
          </w:tcPr>
          <w:p w14:paraId="641BF973" w14:textId="77777777" w:rsidR="00373305" w:rsidRPr="009949EF" w:rsidRDefault="00373305" w:rsidP="009E7DBF">
            <w:pPr>
              <w:jc w:val="left"/>
            </w:pPr>
          </w:p>
        </w:tc>
      </w:tr>
      <w:tr w:rsidR="00373305" w:rsidRPr="009949EF" w14:paraId="5715BA6B" w14:textId="77777777" w:rsidTr="009E7DBF">
        <w:trPr>
          <w:trHeight w:val="62"/>
        </w:trPr>
        <w:tc>
          <w:tcPr>
            <w:tcW w:w="987" w:type="dxa"/>
            <w:hideMark/>
          </w:tcPr>
          <w:p w14:paraId="7537D2D7" w14:textId="77777777" w:rsidR="00373305" w:rsidRPr="009949EF" w:rsidRDefault="00373305" w:rsidP="009E7DBF">
            <w:pPr>
              <w:jc w:val="left"/>
            </w:pPr>
            <w:r w:rsidRPr="009949EF">
              <w:t>Education</w:t>
            </w:r>
          </w:p>
        </w:tc>
        <w:tc>
          <w:tcPr>
            <w:tcW w:w="1186" w:type="dxa"/>
            <w:hideMark/>
          </w:tcPr>
          <w:p w14:paraId="79A088E6" w14:textId="77777777" w:rsidR="00373305" w:rsidRPr="009949EF" w:rsidRDefault="00373305" w:rsidP="009E7DBF">
            <w:pPr>
              <w:jc w:val="left"/>
            </w:pPr>
            <w:r w:rsidRPr="009949EF">
              <w:t>No formal</w:t>
            </w:r>
          </w:p>
        </w:tc>
        <w:tc>
          <w:tcPr>
            <w:tcW w:w="1226" w:type="dxa"/>
            <w:hideMark/>
          </w:tcPr>
          <w:p w14:paraId="1EB0D711" w14:textId="77777777" w:rsidR="00373305" w:rsidRPr="009949EF" w:rsidRDefault="00373305" w:rsidP="009E7DBF">
            <w:pPr>
              <w:jc w:val="left"/>
            </w:pPr>
            <w:r w:rsidRPr="009949EF">
              <w:t>48 (16.2%)</w:t>
            </w:r>
          </w:p>
        </w:tc>
        <w:tc>
          <w:tcPr>
            <w:tcW w:w="1090" w:type="dxa"/>
            <w:hideMark/>
          </w:tcPr>
          <w:p w14:paraId="0137763B" w14:textId="77777777" w:rsidR="00373305" w:rsidRPr="009949EF" w:rsidRDefault="00373305" w:rsidP="009E7DBF">
            <w:pPr>
              <w:jc w:val="left"/>
            </w:pPr>
            <w:r w:rsidRPr="009949EF">
              <w:t>54 (37.5%)</w:t>
            </w:r>
          </w:p>
        </w:tc>
        <w:tc>
          <w:tcPr>
            <w:tcW w:w="1226" w:type="dxa"/>
          </w:tcPr>
          <w:p w14:paraId="47BF5ABF" w14:textId="77777777" w:rsidR="00373305" w:rsidRPr="009949EF" w:rsidRDefault="00373305" w:rsidP="009E7DBF">
            <w:pPr>
              <w:jc w:val="left"/>
            </w:pPr>
          </w:p>
        </w:tc>
        <w:tc>
          <w:tcPr>
            <w:tcW w:w="1226" w:type="dxa"/>
            <w:hideMark/>
          </w:tcPr>
          <w:p w14:paraId="13093CC3" w14:textId="77777777" w:rsidR="00373305" w:rsidRPr="009949EF" w:rsidRDefault="00373305" w:rsidP="009E7DBF">
            <w:pPr>
              <w:jc w:val="left"/>
            </w:pPr>
            <w:r w:rsidRPr="009949EF">
              <w:t>52 (41.3%)</w:t>
            </w:r>
          </w:p>
        </w:tc>
        <w:tc>
          <w:tcPr>
            <w:tcW w:w="1090" w:type="dxa"/>
            <w:hideMark/>
          </w:tcPr>
          <w:p w14:paraId="646CCEF1" w14:textId="77777777" w:rsidR="00373305" w:rsidRPr="009949EF" w:rsidRDefault="00373305" w:rsidP="009E7DBF">
            <w:pPr>
              <w:jc w:val="left"/>
            </w:pPr>
            <w:r w:rsidRPr="009949EF">
              <w:t>43 (14.7%)</w:t>
            </w:r>
          </w:p>
        </w:tc>
        <w:tc>
          <w:tcPr>
            <w:tcW w:w="1682" w:type="dxa"/>
            <w:hideMark/>
          </w:tcPr>
          <w:p w14:paraId="3D4BE60B" w14:textId="77777777" w:rsidR="00373305" w:rsidRPr="009949EF" w:rsidRDefault="00373305" w:rsidP="009E7DBF">
            <w:pPr>
              <w:jc w:val="left"/>
            </w:pPr>
            <w:r w:rsidRPr="009949EF">
              <w:t>7 (31.8%)</w:t>
            </w:r>
          </w:p>
        </w:tc>
        <w:tc>
          <w:tcPr>
            <w:tcW w:w="1317" w:type="dxa"/>
          </w:tcPr>
          <w:p w14:paraId="23C4FC74" w14:textId="77777777" w:rsidR="00373305" w:rsidRPr="009949EF" w:rsidRDefault="00373305" w:rsidP="009E7DBF">
            <w:pPr>
              <w:jc w:val="left"/>
            </w:pPr>
          </w:p>
        </w:tc>
      </w:tr>
      <w:tr w:rsidR="00373305" w:rsidRPr="009949EF" w14:paraId="3280B408" w14:textId="77777777" w:rsidTr="009E7DBF">
        <w:trPr>
          <w:trHeight w:val="62"/>
        </w:trPr>
        <w:tc>
          <w:tcPr>
            <w:tcW w:w="987" w:type="dxa"/>
          </w:tcPr>
          <w:p w14:paraId="779D7143" w14:textId="77777777" w:rsidR="00373305" w:rsidRPr="009949EF" w:rsidRDefault="00373305" w:rsidP="009E7DBF">
            <w:pPr>
              <w:jc w:val="left"/>
            </w:pPr>
          </w:p>
        </w:tc>
        <w:tc>
          <w:tcPr>
            <w:tcW w:w="1186" w:type="dxa"/>
            <w:hideMark/>
          </w:tcPr>
          <w:p w14:paraId="6E0F01BC" w14:textId="77777777" w:rsidR="00373305" w:rsidRPr="009949EF" w:rsidRDefault="00373305" w:rsidP="009E7DBF">
            <w:pPr>
              <w:jc w:val="left"/>
            </w:pPr>
            <w:r w:rsidRPr="009949EF">
              <w:t>Primary</w:t>
            </w:r>
          </w:p>
        </w:tc>
        <w:tc>
          <w:tcPr>
            <w:tcW w:w="1226" w:type="dxa"/>
            <w:hideMark/>
          </w:tcPr>
          <w:p w14:paraId="50C286CD" w14:textId="77777777" w:rsidR="00373305" w:rsidRPr="009949EF" w:rsidRDefault="00373305" w:rsidP="009E7DBF">
            <w:pPr>
              <w:jc w:val="left"/>
            </w:pPr>
            <w:r w:rsidRPr="009949EF">
              <w:t>30 (10.1%)</w:t>
            </w:r>
          </w:p>
        </w:tc>
        <w:tc>
          <w:tcPr>
            <w:tcW w:w="1090" w:type="dxa"/>
            <w:hideMark/>
          </w:tcPr>
          <w:p w14:paraId="51BA49E7" w14:textId="77777777" w:rsidR="00373305" w:rsidRPr="009949EF" w:rsidRDefault="00373305" w:rsidP="009E7DBF">
            <w:pPr>
              <w:jc w:val="left"/>
            </w:pPr>
            <w:r w:rsidRPr="009949EF">
              <w:t>40 (27.8%)</w:t>
            </w:r>
          </w:p>
        </w:tc>
        <w:tc>
          <w:tcPr>
            <w:tcW w:w="1226" w:type="dxa"/>
          </w:tcPr>
          <w:p w14:paraId="72B1FE2E" w14:textId="77777777" w:rsidR="00373305" w:rsidRPr="009949EF" w:rsidRDefault="00373305" w:rsidP="009E7DBF">
            <w:pPr>
              <w:jc w:val="left"/>
            </w:pPr>
          </w:p>
        </w:tc>
        <w:tc>
          <w:tcPr>
            <w:tcW w:w="1226" w:type="dxa"/>
            <w:hideMark/>
          </w:tcPr>
          <w:p w14:paraId="31710DB1" w14:textId="77777777" w:rsidR="00373305" w:rsidRPr="009949EF" w:rsidRDefault="00373305" w:rsidP="009E7DBF">
            <w:pPr>
              <w:jc w:val="left"/>
            </w:pPr>
            <w:r w:rsidRPr="009949EF">
              <w:t>33 (26.2%)</w:t>
            </w:r>
          </w:p>
        </w:tc>
        <w:tc>
          <w:tcPr>
            <w:tcW w:w="1090" w:type="dxa"/>
            <w:hideMark/>
          </w:tcPr>
          <w:p w14:paraId="59271731" w14:textId="77777777" w:rsidR="00373305" w:rsidRPr="009949EF" w:rsidRDefault="00373305" w:rsidP="009E7DBF">
            <w:pPr>
              <w:jc w:val="left"/>
            </w:pPr>
            <w:r w:rsidRPr="009949EF">
              <w:t>37 (12.7%)</w:t>
            </w:r>
          </w:p>
        </w:tc>
        <w:tc>
          <w:tcPr>
            <w:tcW w:w="1682" w:type="dxa"/>
            <w:hideMark/>
          </w:tcPr>
          <w:p w14:paraId="4BB18F1D" w14:textId="77777777" w:rsidR="00373305" w:rsidRPr="009949EF" w:rsidRDefault="00373305" w:rsidP="009E7DBF">
            <w:pPr>
              <w:jc w:val="left"/>
            </w:pPr>
            <w:r w:rsidRPr="009949EF">
              <w:t>0 (0.0%)</w:t>
            </w:r>
          </w:p>
        </w:tc>
        <w:tc>
          <w:tcPr>
            <w:tcW w:w="1317" w:type="dxa"/>
          </w:tcPr>
          <w:p w14:paraId="75CC1CFB" w14:textId="77777777" w:rsidR="00373305" w:rsidRPr="009949EF" w:rsidRDefault="00373305" w:rsidP="009E7DBF">
            <w:pPr>
              <w:jc w:val="left"/>
            </w:pPr>
          </w:p>
        </w:tc>
      </w:tr>
      <w:tr w:rsidR="00373305" w:rsidRPr="009949EF" w14:paraId="49091FCC" w14:textId="77777777" w:rsidTr="009E7DBF">
        <w:trPr>
          <w:trHeight w:val="62"/>
        </w:trPr>
        <w:tc>
          <w:tcPr>
            <w:tcW w:w="987" w:type="dxa"/>
          </w:tcPr>
          <w:p w14:paraId="0E8771A6" w14:textId="77777777" w:rsidR="00373305" w:rsidRPr="009949EF" w:rsidRDefault="00373305" w:rsidP="009E7DBF">
            <w:pPr>
              <w:jc w:val="left"/>
            </w:pPr>
          </w:p>
        </w:tc>
        <w:tc>
          <w:tcPr>
            <w:tcW w:w="1186" w:type="dxa"/>
            <w:hideMark/>
          </w:tcPr>
          <w:p w14:paraId="7D1F9F81" w14:textId="77777777" w:rsidR="00373305" w:rsidRPr="009949EF" w:rsidRDefault="00373305" w:rsidP="009E7DBF">
            <w:pPr>
              <w:jc w:val="left"/>
            </w:pPr>
            <w:r w:rsidRPr="009949EF">
              <w:t>Secondary/Technical</w:t>
            </w:r>
          </w:p>
        </w:tc>
        <w:tc>
          <w:tcPr>
            <w:tcW w:w="1226" w:type="dxa"/>
            <w:hideMark/>
          </w:tcPr>
          <w:p w14:paraId="41370C87" w14:textId="77777777" w:rsidR="00373305" w:rsidRPr="009949EF" w:rsidRDefault="00373305" w:rsidP="009E7DBF">
            <w:pPr>
              <w:jc w:val="left"/>
            </w:pPr>
            <w:r w:rsidRPr="009949EF">
              <w:t>79 (26.7%)</w:t>
            </w:r>
          </w:p>
        </w:tc>
        <w:tc>
          <w:tcPr>
            <w:tcW w:w="1090" w:type="dxa"/>
            <w:hideMark/>
          </w:tcPr>
          <w:p w14:paraId="77E869D6" w14:textId="77777777" w:rsidR="00373305" w:rsidRPr="009949EF" w:rsidRDefault="00373305" w:rsidP="009E7DBF">
            <w:pPr>
              <w:jc w:val="left"/>
            </w:pPr>
            <w:r w:rsidRPr="009949EF">
              <w:t>31 (21.5%)</w:t>
            </w:r>
          </w:p>
        </w:tc>
        <w:tc>
          <w:tcPr>
            <w:tcW w:w="1226" w:type="dxa"/>
            <w:hideMark/>
          </w:tcPr>
          <w:p w14:paraId="2A312BEF" w14:textId="77777777" w:rsidR="00373305" w:rsidRPr="009949EF" w:rsidRDefault="00373305" w:rsidP="009E7DBF">
            <w:pPr>
              <w:jc w:val="left"/>
            </w:pPr>
            <w:r w:rsidRPr="009949EF">
              <w:t>69.7 (3), &lt;.001, 0.398</w:t>
            </w:r>
          </w:p>
        </w:tc>
        <w:tc>
          <w:tcPr>
            <w:tcW w:w="1226" w:type="dxa"/>
            <w:hideMark/>
          </w:tcPr>
          <w:p w14:paraId="3B6F2699" w14:textId="77777777" w:rsidR="00373305" w:rsidRPr="009949EF" w:rsidRDefault="00373305" w:rsidP="009E7DBF">
            <w:pPr>
              <w:jc w:val="left"/>
            </w:pPr>
            <w:r w:rsidRPr="009949EF">
              <w:t>31 (24.6%)</w:t>
            </w:r>
          </w:p>
        </w:tc>
        <w:tc>
          <w:tcPr>
            <w:tcW w:w="1090" w:type="dxa"/>
            <w:hideMark/>
          </w:tcPr>
          <w:p w14:paraId="32288CF5" w14:textId="77777777" w:rsidR="00373305" w:rsidRPr="009949EF" w:rsidRDefault="00373305" w:rsidP="009E7DBF">
            <w:pPr>
              <w:jc w:val="left"/>
            </w:pPr>
            <w:r w:rsidRPr="009949EF">
              <w:t>68 (23.3%)</w:t>
            </w:r>
          </w:p>
        </w:tc>
        <w:tc>
          <w:tcPr>
            <w:tcW w:w="1682" w:type="dxa"/>
            <w:hideMark/>
          </w:tcPr>
          <w:p w14:paraId="58B45085" w14:textId="77777777" w:rsidR="00373305" w:rsidRPr="009949EF" w:rsidRDefault="00373305" w:rsidP="009E7DBF">
            <w:pPr>
              <w:jc w:val="left"/>
            </w:pPr>
            <w:r w:rsidRPr="009949EF">
              <w:t>11 (50.0%)</w:t>
            </w:r>
          </w:p>
        </w:tc>
        <w:tc>
          <w:tcPr>
            <w:tcW w:w="1317" w:type="dxa"/>
            <w:hideMark/>
          </w:tcPr>
          <w:p w14:paraId="1881DD07" w14:textId="77777777" w:rsidR="00373305" w:rsidRPr="009949EF" w:rsidRDefault="00373305" w:rsidP="009E7DBF">
            <w:pPr>
              <w:jc w:val="left"/>
            </w:pPr>
            <w:r w:rsidRPr="009949EF">
              <w:t>91.1 (6), &lt;.001, 0.322</w:t>
            </w:r>
          </w:p>
        </w:tc>
      </w:tr>
      <w:tr w:rsidR="00373305" w:rsidRPr="009949EF" w14:paraId="1FC82620" w14:textId="77777777" w:rsidTr="009E7DBF">
        <w:trPr>
          <w:trHeight w:val="62"/>
        </w:trPr>
        <w:tc>
          <w:tcPr>
            <w:tcW w:w="987" w:type="dxa"/>
          </w:tcPr>
          <w:p w14:paraId="7E15AF2B" w14:textId="77777777" w:rsidR="00373305" w:rsidRPr="009949EF" w:rsidRDefault="00373305" w:rsidP="009E7DBF">
            <w:pPr>
              <w:jc w:val="left"/>
            </w:pPr>
          </w:p>
        </w:tc>
        <w:tc>
          <w:tcPr>
            <w:tcW w:w="1186" w:type="dxa"/>
            <w:hideMark/>
          </w:tcPr>
          <w:p w14:paraId="20EE1190" w14:textId="77777777" w:rsidR="00373305" w:rsidRPr="009949EF" w:rsidRDefault="00373305" w:rsidP="009E7DBF">
            <w:pPr>
              <w:jc w:val="left"/>
            </w:pPr>
            <w:r w:rsidRPr="009949EF">
              <w:t>Tertiary</w:t>
            </w:r>
          </w:p>
        </w:tc>
        <w:tc>
          <w:tcPr>
            <w:tcW w:w="1226" w:type="dxa"/>
            <w:hideMark/>
          </w:tcPr>
          <w:p w14:paraId="68248E69" w14:textId="77777777" w:rsidR="00373305" w:rsidRPr="009949EF" w:rsidRDefault="00373305" w:rsidP="009E7DBF">
            <w:pPr>
              <w:jc w:val="left"/>
            </w:pPr>
            <w:r w:rsidRPr="009949EF">
              <w:t>139 (47.0%)</w:t>
            </w:r>
          </w:p>
        </w:tc>
        <w:tc>
          <w:tcPr>
            <w:tcW w:w="1090" w:type="dxa"/>
            <w:hideMark/>
          </w:tcPr>
          <w:p w14:paraId="5D784ED3" w14:textId="77777777" w:rsidR="00373305" w:rsidRPr="009949EF" w:rsidRDefault="00373305" w:rsidP="009E7DBF">
            <w:pPr>
              <w:jc w:val="left"/>
            </w:pPr>
            <w:r w:rsidRPr="009949EF">
              <w:t>19 (13.2%)</w:t>
            </w:r>
          </w:p>
        </w:tc>
        <w:tc>
          <w:tcPr>
            <w:tcW w:w="1226" w:type="dxa"/>
          </w:tcPr>
          <w:p w14:paraId="6B74D814" w14:textId="77777777" w:rsidR="00373305" w:rsidRPr="009949EF" w:rsidRDefault="00373305" w:rsidP="009E7DBF">
            <w:pPr>
              <w:jc w:val="left"/>
            </w:pPr>
          </w:p>
        </w:tc>
        <w:tc>
          <w:tcPr>
            <w:tcW w:w="1226" w:type="dxa"/>
            <w:hideMark/>
          </w:tcPr>
          <w:p w14:paraId="7C9278E3" w14:textId="77777777" w:rsidR="00373305" w:rsidRPr="009949EF" w:rsidRDefault="00373305" w:rsidP="009E7DBF">
            <w:pPr>
              <w:jc w:val="left"/>
            </w:pPr>
            <w:r w:rsidRPr="009949EF">
              <w:t>10 (7.9%)</w:t>
            </w:r>
          </w:p>
        </w:tc>
        <w:tc>
          <w:tcPr>
            <w:tcW w:w="1090" w:type="dxa"/>
            <w:hideMark/>
          </w:tcPr>
          <w:p w14:paraId="1A34A5F6" w14:textId="77777777" w:rsidR="00373305" w:rsidRPr="009949EF" w:rsidRDefault="00373305" w:rsidP="009E7DBF">
            <w:pPr>
              <w:jc w:val="left"/>
            </w:pPr>
            <w:r w:rsidRPr="009949EF">
              <w:t>144 (49.3%)</w:t>
            </w:r>
          </w:p>
        </w:tc>
        <w:tc>
          <w:tcPr>
            <w:tcW w:w="1682" w:type="dxa"/>
            <w:hideMark/>
          </w:tcPr>
          <w:p w14:paraId="70CF8DD4" w14:textId="77777777" w:rsidR="00373305" w:rsidRPr="009949EF" w:rsidRDefault="00373305" w:rsidP="009E7DBF">
            <w:pPr>
              <w:jc w:val="left"/>
            </w:pPr>
            <w:r w:rsidRPr="009949EF">
              <w:t>4 (18.2%)</w:t>
            </w:r>
          </w:p>
        </w:tc>
        <w:tc>
          <w:tcPr>
            <w:tcW w:w="1317" w:type="dxa"/>
          </w:tcPr>
          <w:p w14:paraId="6580F872" w14:textId="77777777" w:rsidR="00373305" w:rsidRPr="009949EF" w:rsidRDefault="00373305" w:rsidP="009E7DBF">
            <w:pPr>
              <w:jc w:val="left"/>
            </w:pPr>
          </w:p>
        </w:tc>
      </w:tr>
      <w:tr w:rsidR="00373305" w:rsidRPr="009949EF" w14:paraId="20CC3607" w14:textId="77777777" w:rsidTr="009E7DBF">
        <w:trPr>
          <w:trHeight w:val="62"/>
        </w:trPr>
        <w:tc>
          <w:tcPr>
            <w:tcW w:w="987" w:type="dxa"/>
            <w:hideMark/>
          </w:tcPr>
          <w:p w14:paraId="5C6B6500" w14:textId="77777777" w:rsidR="00373305" w:rsidRPr="009949EF" w:rsidRDefault="00373305" w:rsidP="009E7DBF">
            <w:pPr>
              <w:jc w:val="left"/>
            </w:pPr>
            <w:r w:rsidRPr="009949EF">
              <w:t>Ethnicity</w:t>
            </w:r>
          </w:p>
        </w:tc>
        <w:tc>
          <w:tcPr>
            <w:tcW w:w="1186" w:type="dxa"/>
            <w:hideMark/>
          </w:tcPr>
          <w:p w14:paraId="1F0EA6DD" w14:textId="77777777" w:rsidR="00373305" w:rsidRPr="009949EF" w:rsidRDefault="00373305" w:rsidP="009E7DBF">
            <w:pPr>
              <w:jc w:val="left"/>
            </w:pPr>
            <w:r w:rsidRPr="009949EF">
              <w:t>Akan</w:t>
            </w:r>
          </w:p>
        </w:tc>
        <w:tc>
          <w:tcPr>
            <w:tcW w:w="1226" w:type="dxa"/>
            <w:hideMark/>
          </w:tcPr>
          <w:p w14:paraId="10243B6A" w14:textId="77777777" w:rsidR="00373305" w:rsidRPr="009949EF" w:rsidRDefault="00373305" w:rsidP="009E7DBF">
            <w:pPr>
              <w:jc w:val="left"/>
            </w:pPr>
            <w:r w:rsidRPr="009949EF">
              <w:t>—</w:t>
            </w:r>
          </w:p>
        </w:tc>
        <w:tc>
          <w:tcPr>
            <w:tcW w:w="1090" w:type="dxa"/>
            <w:hideMark/>
          </w:tcPr>
          <w:p w14:paraId="5907FDCA" w14:textId="77777777" w:rsidR="00373305" w:rsidRPr="009949EF" w:rsidRDefault="00373305" w:rsidP="009E7DBF">
            <w:pPr>
              <w:jc w:val="left"/>
            </w:pPr>
            <w:r w:rsidRPr="009949EF">
              <w:t>—</w:t>
            </w:r>
          </w:p>
        </w:tc>
        <w:tc>
          <w:tcPr>
            <w:tcW w:w="1226" w:type="dxa"/>
            <w:hideMark/>
          </w:tcPr>
          <w:p w14:paraId="22A015A3" w14:textId="77777777" w:rsidR="00373305" w:rsidRPr="009949EF" w:rsidRDefault="00373305" w:rsidP="009E7DBF">
            <w:pPr>
              <w:jc w:val="left"/>
            </w:pPr>
            <w:r w:rsidRPr="009949EF">
              <w:t>not tested for this outcome</w:t>
            </w:r>
          </w:p>
        </w:tc>
        <w:tc>
          <w:tcPr>
            <w:tcW w:w="1226" w:type="dxa"/>
            <w:hideMark/>
          </w:tcPr>
          <w:p w14:paraId="726ACD3A" w14:textId="77777777" w:rsidR="00373305" w:rsidRPr="009949EF" w:rsidRDefault="00373305" w:rsidP="009E7DBF">
            <w:pPr>
              <w:jc w:val="left"/>
            </w:pPr>
            <w:r w:rsidRPr="009949EF">
              <w:t>45 (35.7%)</w:t>
            </w:r>
          </w:p>
        </w:tc>
        <w:tc>
          <w:tcPr>
            <w:tcW w:w="1090" w:type="dxa"/>
            <w:hideMark/>
          </w:tcPr>
          <w:p w14:paraId="0650210F" w14:textId="77777777" w:rsidR="00373305" w:rsidRPr="009949EF" w:rsidRDefault="00373305" w:rsidP="009E7DBF">
            <w:pPr>
              <w:jc w:val="left"/>
            </w:pPr>
            <w:r w:rsidRPr="009949EF">
              <w:t>142 (48.6%)</w:t>
            </w:r>
          </w:p>
        </w:tc>
        <w:tc>
          <w:tcPr>
            <w:tcW w:w="1682" w:type="dxa"/>
            <w:hideMark/>
          </w:tcPr>
          <w:p w14:paraId="4B110102" w14:textId="77777777" w:rsidR="00373305" w:rsidRPr="009949EF" w:rsidRDefault="00373305" w:rsidP="009E7DBF">
            <w:pPr>
              <w:jc w:val="left"/>
            </w:pPr>
            <w:r w:rsidRPr="009949EF">
              <w:t>8 (36.4%)</w:t>
            </w:r>
          </w:p>
        </w:tc>
        <w:tc>
          <w:tcPr>
            <w:tcW w:w="1317" w:type="dxa"/>
          </w:tcPr>
          <w:p w14:paraId="66608B48" w14:textId="77777777" w:rsidR="00373305" w:rsidRPr="009949EF" w:rsidRDefault="00373305" w:rsidP="009E7DBF">
            <w:pPr>
              <w:jc w:val="left"/>
            </w:pPr>
          </w:p>
        </w:tc>
      </w:tr>
      <w:tr w:rsidR="00373305" w:rsidRPr="009949EF" w14:paraId="4960FE6B" w14:textId="77777777" w:rsidTr="009E7DBF">
        <w:trPr>
          <w:trHeight w:val="62"/>
        </w:trPr>
        <w:tc>
          <w:tcPr>
            <w:tcW w:w="987" w:type="dxa"/>
          </w:tcPr>
          <w:p w14:paraId="55418175" w14:textId="77777777" w:rsidR="00373305" w:rsidRPr="009949EF" w:rsidRDefault="00373305" w:rsidP="009E7DBF">
            <w:pPr>
              <w:jc w:val="left"/>
            </w:pPr>
          </w:p>
        </w:tc>
        <w:tc>
          <w:tcPr>
            <w:tcW w:w="1186" w:type="dxa"/>
            <w:hideMark/>
          </w:tcPr>
          <w:p w14:paraId="4D105A51" w14:textId="77777777" w:rsidR="00373305" w:rsidRPr="009949EF" w:rsidRDefault="00373305" w:rsidP="009E7DBF">
            <w:pPr>
              <w:jc w:val="left"/>
            </w:pPr>
            <w:r w:rsidRPr="009949EF">
              <w:t>Ewe</w:t>
            </w:r>
          </w:p>
        </w:tc>
        <w:tc>
          <w:tcPr>
            <w:tcW w:w="1226" w:type="dxa"/>
            <w:hideMark/>
          </w:tcPr>
          <w:p w14:paraId="0765B616" w14:textId="77777777" w:rsidR="00373305" w:rsidRPr="009949EF" w:rsidRDefault="00373305" w:rsidP="009E7DBF">
            <w:pPr>
              <w:jc w:val="left"/>
            </w:pPr>
            <w:r w:rsidRPr="009949EF">
              <w:t>—</w:t>
            </w:r>
          </w:p>
        </w:tc>
        <w:tc>
          <w:tcPr>
            <w:tcW w:w="1090" w:type="dxa"/>
            <w:hideMark/>
          </w:tcPr>
          <w:p w14:paraId="6407299B" w14:textId="77777777" w:rsidR="00373305" w:rsidRPr="009949EF" w:rsidRDefault="00373305" w:rsidP="009E7DBF">
            <w:pPr>
              <w:jc w:val="left"/>
            </w:pPr>
            <w:r w:rsidRPr="009949EF">
              <w:t>—</w:t>
            </w:r>
          </w:p>
        </w:tc>
        <w:tc>
          <w:tcPr>
            <w:tcW w:w="1226" w:type="dxa"/>
          </w:tcPr>
          <w:p w14:paraId="01D40152" w14:textId="77777777" w:rsidR="00373305" w:rsidRPr="009949EF" w:rsidRDefault="00373305" w:rsidP="009E7DBF">
            <w:pPr>
              <w:jc w:val="left"/>
            </w:pPr>
          </w:p>
        </w:tc>
        <w:tc>
          <w:tcPr>
            <w:tcW w:w="1226" w:type="dxa"/>
            <w:hideMark/>
          </w:tcPr>
          <w:p w14:paraId="3D434A61" w14:textId="77777777" w:rsidR="00373305" w:rsidRPr="009949EF" w:rsidRDefault="00373305" w:rsidP="009E7DBF">
            <w:pPr>
              <w:jc w:val="left"/>
            </w:pPr>
            <w:r w:rsidRPr="009949EF">
              <w:t>24 (19.0%)</w:t>
            </w:r>
          </w:p>
        </w:tc>
        <w:tc>
          <w:tcPr>
            <w:tcW w:w="1090" w:type="dxa"/>
            <w:hideMark/>
          </w:tcPr>
          <w:p w14:paraId="59894FCB" w14:textId="77777777" w:rsidR="00373305" w:rsidRPr="009949EF" w:rsidRDefault="00373305" w:rsidP="009E7DBF">
            <w:pPr>
              <w:jc w:val="left"/>
            </w:pPr>
            <w:r w:rsidRPr="009949EF">
              <w:t>60 (20.5%)</w:t>
            </w:r>
          </w:p>
        </w:tc>
        <w:tc>
          <w:tcPr>
            <w:tcW w:w="1682" w:type="dxa"/>
            <w:hideMark/>
          </w:tcPr>
          <w:p w14:paraId="03C70673" w14:textId="77777777" w:rsidR="00373305" w:rsidRPr="009949EF" w:rsidRDefault="00373305" w:rsidP="009E7DBF">
            <w:pPr>
              <w:jc w:val="left"/>
            </w:pPr>
            <w:r w:rsidRPr="009949EF">
              <w:t>1 (4.5%)</w:t>
            </w:r>
          </w:p>
        </w:tc>
        <w:tc>
          <w:tcPr>
            <w:tcW w:w="1317" w:type="dxa"/>
            <w:hideMark/>
          </w:tcPr>
          <w:p w14:paraId="054F2C3E" w14:textId="77777777" w:rsidR="00373305" w:rsidRPr="009949EF" w:rsidRDefault="00373305" w:rsidP="009E7DBF">
            <w:pPr>
              <w:jc w:val="left"/>
            </w:pPr>
            <w:r w:rsidRPr="009949EF">
              <w:t>23.4 (8), 0.003, 0.163</w:t>
            </w:r>
          </w:p>
        </w:tc>
      </w:tr>
      <w:tr w:rsidR="00373305" w:rsidRPr="009949EF" w14:paraId="76A21880" w14:textId="77777777" w:rsidTr="009E7DBF">
        <w:trPr>
          <w:trHeight w:val="62"/>
        </w:trPr>
        <w:tc>
          <w:tcPr>
            <w:tcW w:w="987" w:type="dxa"/>
          </w:tcPr>
          <w:p w14:paraId="290D3C0B" w14:textId="77777777" w:rsidR="00373305" w:rsidRPr="009949EF" w:rsidRDefault="00373305" w:rsidP="009E7DBF">
            <w:pPr>
              <w:jc w:val="left"/>
            </w:pPr>
          </w:p>
        </w:tc>
        <w:tc>
          <w:tcPr>
            <w:tcW w:w="1186" w:type="dxa"/>
            <w:hideMark/>
          </w:tcPr>
          <w:p w14:paraId="7BC53E6B" w14:textId="77777777" w:rsidR="00373305" w:rsidRPr="009949EF" w:rsidRDefault="00373305" w:rsidP="009E7DBF">
            <w:pPr>
              <w:jc w:val="left"/>
            </w:pPr>
            <w:r w:rsidRPr="009949EF">
              <w:t>Ga-</w:t>
            </w:r>
            <w:proofErr w:type="spellStart"/>
            <w:r w:rsidRPr="009949EF">
              <w:t>Adangbe</w:t>
            </w:r>
            <w:proofErr w:type="spellEnd"/>
          </w:p>
        </w:tc>
        <w:tc>
          <w:tcPr>
            <w:tcW w:w="1226" w:type="dxa"/>
            <w:hideMark/>
          </w:tcPr>
          <w:p w14:paraId="58F89990" w14:textId="77777777" w:rsidR="00373305" w:rsidRPr="009949EF" w:rsidRDefault="00373305" w:rsidP="009E7DBF">
            <w:pPr>
              <w:jc w:val="left"/>
            </w:pPr>
            <w:r w:rsidRPr="009949EF">
              <w:t>—</w:t>
            </w:r>
          </w:p>
        </w:tc>
        <w:tc>
          <w:tcPr>
            <w:tcW w:w="1090" w:type="dxa"/>
            <w:hideMark/>
          </w:tcPr>
          <w:p w14:paraId="54280B8B" w14:textId="77777777" w:rsidR="00373305" w:rsidRPr="009949EF" w:rsidRDefault="00373305" w:rsidP="009E7DBF">
            <w:pPr>
              <w:jc w:val="left"/>
            </w:pPr>
            <w:r w:rsidRPr="009949EF">
              <w:t>—</w:t>
            </w:r>
          </w:p>
        </w:tc>
        <w:tc>
          <w:tcPr>
            <w:tcW w:w="1226" w:type="dxa"/>
          </w:tcPr>
          <w:p w14:paraId="1F4FB25C" w14:textId="77777777" w:rsidR="00373305" w:rsidRPr="009949EF" w:rsidRDefault="00373305" w:rsidP="009E7DBF">
            <w:pPr>
              <w:jc w:val="left"/>
            </w:pPr>
          </w:p>
        </w:tc>
        <w:tc>
          <w:tcPr>
            <w:tcW w:w="1226" w:type="dxa"/>
            <w:hideMark/>
          </w:tcPr>
          <w:p w14:paraId="4F7A2540" w14:textId="77777777" w:rsidR="00373305" w:rsidRPr="009949EF" w:rsidRDefault="00373305" w:rsidP="009E7DBF">
            <w:pPr>
              <w:jc w:val="left"/>
            </w:pPr>
            <w:r w:rsidRPr="009949EF">
              <w:t>16 (12.7%)</w:t>
            </w:r>
          </w:p>
        </w:tc>
        <w:tc>
          <w:tcPr>
            <w:tcW w:w="1090" w:type="dxa"/>
            <w:hideMark/>
          </w:tcPr>
          <w:p w14:paraId="1BF3DA13" w14:textId="77777777" w:rsidR="00373305" w:rsidRPr="009949EF" w:rsidRDefault="00373305" w:rsidP="009E7DBF">
            <w:pPr>
              <w:jc w:val="left"/>
            </w:pPr>
            <w:r w:rsidRPr="009949EF">
              <w:t>21 (7.2%)</w:t>
            </w:r>
          </w:p>
        </w:tc>
        <w:tc>
          <w:tcPr>
            <w:tcW w:w="1682" w:type="dxa"/>
            <w:hideMark/>
          </w:tcPr>
          <w:p w14:paraId="7501CBDD" w14:textId="77777777" w:rsidR="00373305" w:rsidRPr="009949EF" w:rsidRDefault="00373305" w:rsidP="009E7DBF">
            <w:pPr>
              <w:jc w:val="left"/>
            </w:pPr>
            <w:r w:rsidRPr="009949EF">
              <w:t>5 (22.7%)</w:t>
            </w:r>
          </w:p>
        </w:tc>
        <w:tc>
          <w:tcPr>
            <w:tcW w:w="1317" w:type="dxa"/>
          </w:tcPr>
          <w:p w14:paraId="60F6C9A1" w14:textId="77777777" w:rsidR="00373305" w:rsidRPr="009949EF" w:rsidRDefault="00373305" w:rsidP="009E7DBF">
            <w:pPr>
              <w:jc w:val="left"/>
            </w:pPr>
          </w:p>
        </w:tc>
      </w:tr>
      <w:tr w:rsidR="00373305" w:rsidRPr="009949EF" w14:paraId="41468B0E" w14:textId="77777777" w:rsidTr="009E7DBF">
        <w:trPr>
          <w:trHeight w:val="62"/>
        </w:trPr>
        <w:tc>
          <w:tcPr>
            <w:tcW w:w="987" w:type="dxa"/>
          </w:tcPr>
          <w:p w14:paraId="4392DFBC" w14:textId="77777777" w:rsidR="00373305" w:rsidRPr="009949EF" w:rsidRDefault="00373305" w:rsidP="009E7DBF">
            <w:pPr>
              <w:jc w:val="left"/>
            </w:pPr>
          </w:p>
        </w:tc>
        <w:tc>
          <w:tcPr>
            <w:tcW w:w="1186" w:type="dxa"/>
            <w:hideMark/>
          </w:tcPr>
          <w:p w14:paraId="749E053D" w14:textId="77777777" w:rsidR="00373305" w:rsidRPr="009949EF" w:rsidRDefault="00373305" w:rsidP="009E7DBF">
            <w:pPr>
              <w:jc w:val="left"/>
            </w:pPr>
            <w:r w:rsidRPr="009949EF">
              <w:t>Mole-Dagbani</w:t>
            </w:r>
          </w:p>
        </w:tc>
        <w:tc>
          <w:tcPr>
            <w:tcW w:w="1226" w:type="dxa"/>
            <w:hideMark/>
          </w:tcPr>
          <w:p w14:paraId="6D3BDC1C" w14:textId="77777777" w:rsidR="00373305" w:rsidRPr="009949EF" w:rsidRDefault="00373305" w:rsidP="009E7DBF">
            <w:pPr>
              <w:jc w:val="left"/>
            </w:pPr>
            <w:r w:rsidRPr="009949EF">
              <w:t>—</w:t>
            </w:r>
          </w:p>
        </w:tc>
        <w:tc>
          <w:tcPr>
            <w:tcW w:w="1090" w:type="dxa"/>
            <w:hideMark/>
          </w:tcPr>
          <w:p w14:paraId="2C780E31" w14:textId="77777777" w:rsidR="00373305" w:rsidRPr="009949EF" w:rsidRDefault="00373305" w:rsidP="009E7DBF">
            <w:pPr>
              <w:jc w:val="left"/>
            </w:pPr>
            <w:r w:rsidRPr="009949EF">
              <w:t>—</w:t>
            </w:r>
          </w:p>
        </w:tc>
        <w:tc>
          <w:tcPr>
            <w:tcW w:w="1226" w:type="dxa"/>
          </w:tcPr>
          <w:p w14:paraId="14C5368F" w14:textId="77777777" w:rsidR="00373305" w:rsidRPr="009949EF" w:rsidRDefault="00373305" w:rsidP="009E7DBF">
            <w:pPr>
              <w:jc w:val="left"/>
            </w:pPr>
          </w:p>
        </w:tc>
        <w:tc>
          <w:tcPr>
            <w:tcW w:w="1226" w:type="dxa"/>
            <w:hideMark/>
          </w:tcPr>
          <w:p w14:paraId="6CCACDBC" w14:textId="77777777" w:rsidR="00373305" w:rsidRPr="009949EF" w:rsidRDefault="00373305" w:rsidP="009E7DBF">
            <w:pPr>
              <w:jc w:val="left"/>
            </w:pPr>
            <w:r w:rsidRPr="009949EF">
              <w:t>27 (21.4%)</w:t>
            </w:r>
          </w:p>
        </w:tc>
        <w:tc>
          <w:tcPr>
            <w:tcW w:w="1090" w:type="dxa"/>
            <w:hideMark/>
          </w:tcPr>
          <w:p w14:paraId="3B439192" w14:textId="77777777" w:rsidR="00373305" w:rsidRPr="009949EF" w:rsidRDefault="00373305" w:rsidP="009E7DBF">
            <w:pPr>
              <w:jc w:val="left"/>
            </w:pPr>
            <w:r w:rsidRPr="009949EF">
              <w:t>44 (15.1%)</w:t>
            </w:r>
          </w:p>
        </w:tc>
        <w:tc>
          <w:tcPr>
            <w:tcW w:w="1682" w:type="dxa"/>
            <w:hideMark/>
          </w:tcPr>
          <w:p w14:paraId="2A3453A6" w14:textId="77777777" w:rsidR="00373305" w:rsidRPr="009949EF" w:rsidRDefault="00373305" w:rsidP="009E7DBF">
            <w:pPr>
              <w:jc w:val="left"/>
            </w:pPr>
            <w:r w:rsidRPr="009949EF">
              <w:t>2 (9.1%)</w:t>
            </w:r>
          </w:p>
        </w:tc>
        <w:tc>
          <w:tcPr>
            <w:tcW w:w="1317" w:type="dxa"/>
          </w:tcPr>
          <w:p w14:paraId="3479D754" w14:textId="77777777" w:rsidR="00373305" w:rsidRPr="009949EF" w:rsidRDefault="00373305" w:rsidP="009E7DBF">
            <w:pPr>
              <w:jc w:val="left"/>
            </w:pPr>
          </w:p>
        </w:tc>
      </w:tr>
      <w:tr w:rsidR="00373305" w:rsidRPr="009949EF" w14:paraId="47147023" w14:textId="77777777" w:rsidTr="009E7DBF">
        <w:trPr>
          <w:trHeight w:val="62"/>
        </w:trPr>
        <w:tc>
          <w:tcPr>
            <w:tcW w:w="987" w:type="dxa"/>
          </w:tcPr>
          <w:p w14:paraId="4A51743F" w14:textId="77777777" w:rsidR="00373305" w:rsidRPr="009949EF" w:rsidRDefault="00373305" w:rsidP="009E7DBF">
            <w:pPr>
              <w:jc w:val="left"/>
            </w:pPr>
          </w:p>
        </w:tc>
        <w:tc>
          <w:tcPr>
            <w:tcW w:w="1186" w:type="dxa"/>
            <w:hideMark/>
          </w:tcPr>
          <w:p w14:paraId="31E57EC3" w14:textId="77777777" w:rsidR="00373305" w:rsidRPr="009949EF" w:rsidRDefault="00373305" w:rsidP="009E7DBF">
            <w:pPr>
              <w:jc w:val="left"/>
            </w:pPr>
            <w:r w:rsidRPr="009949EF">
              <w:t>Other</w:t>
            </w:r>
          </w:p>
        </w:tc>
        <w:tc>
          <w:tcPr>
            <w:tcW w:w="1226" w:type="dxa"/>
            <w:hideMark/>
          </w:tcPr>
          <w:p w14:paraId="4C3CCB91" w14:textId="77777777" w:rsidR="00373305" w:rsidRPr="009949EF" w:rsidRDefault="00373305" w:rsidP="009E7DBF">
            <w:pPr>
              <w:jc w:val="left"/>
            </w:pPr>
            <w:r w:rsidRPr="009949EF">
              <w:t>—</w:t>
            </w:r>
          </w:p>
        </w:tc>
        <w:tc>
          <w:tcPr>
            <w:tcW w:w="1090" w:type="dxa"/>
            <w:hideMark/>
          </w:tcPr>
          <w:p w14:paraId="535A5384" w14:textId="77777777" w:rsidR="00373305" w:rsidRPr="009949EF" w:rsidRDefault="00373305" w:rsidP="009E7DBF">
            <w:pPr>
              <w:jc w:val="left"/>
            </w:pPr>
            <w:r w:rsidRPr="009949EF">
              <w:t>—</w:t>
            </w:r>
          </w:p>
        </w:tc>
        <w:tc>
          <w:tcPr>
            <w:tcW w:w="1226" w:type="dxa"/>
          </w:tcPr>
          <w:p w14:paraId="4B42C0A0" w14:textId="77777777" w:rsidR="00373305" w:rsidRPr="009949EF" w:rsidRDefault="00373305" w:rsidP="009E7DBF">
            <w:pPr>
              <w:jc w:val="left"/>
            </w:pPr>
          </w:p>
        </w:tc>
        <w:tc>
          <w:tcPr>
            <w:tcW w:w="1226" w:type="dxa"/>
            <w:hideMark/>
          </w:tcPr>
          <w:p w14:paraId="5AE49383" w14:textId="77777777" w:rsidR="00373305" w:rsidRPr="009949EF" w:rsidRDefault="00373305" w:rsidP="009E7DBF">
            <w:pPr>
              <w:jc w:val="left"/>
            </w:pPr>
            <w:r w:rsidRPr="009949EF">
              <w:t>14 (11.1%)</w:t>
            </w:r>
          </w:p>
        </w:tc>
        <w:tc>
          <w:tcPr>
            <w:tcW w:w="1090" w:type="dxa"/>
            <w:hideMark/>
          </w:tcPr>
          <w:p w14:paraId="0DFBFD2F" w14:textId="77777777" w:rsidR="00373305" w:rsidRPr="009949EF" w:rsidRDefault="00373305" w:rsidP="009E7DBF">
            <w:pPr>
              <w:jc w:val="left"/>
            </w:pPr>
            <w:r w:rsidRPr="009949EF">
              <w:t>25 (8.6%)</w:t>
            </w:r>
          </w:p>
        </w:tc>
        <w:tc>
          <w:tcPr>
            <w:tcW w:w="1682" w:type="dxa"/>
            <w:hideMark/>
          </w:tcPr>
          <w:p w14:paraId="172C9977" w14:textId="77777777" w:rsidR="00373305" w:rsidRPr="009949EF" w:rsidRDefault="00373305" w:rsidP="009E7DBF">
            <w:pPr>
              <w:jc w:val="left"/>
            </w:pPr>
            <w:r w:rsidRPr="009949EF">
              <w:t>6 (27.3%)</w:t>
            </w:r>
          </w:p>
        </w:tc>
        <w:tc>
          <w:tcPr>
            <w:tcW w:w="1317" w:type="dxa"/>
          </w:tcPr>
          <w:p w14:paraId="25083636" w14:textId="77777777" w:rsidR="00373305" w:rsidRPr="009949EF" w:rsidRDefault="00373305" w:rsidP="009E7DBF">
            <w:pPr>
              <w:jc w:val="left"/>
            </w:pPr>
          </w:p>
        </w:tc>
      </w:tr>
      <w:tr w:rsidR="00373305" w:rsidRPr="009949EF" w14:paraId="21F448ED" w14:textId="77777777" w:rsidTr="009E7DBF">
        <w:trPr>
          <w:trHeight w:val="62"/>
        </w:trPr>
        <w:tc>
          <w:tcPr>
            <w:tcW w:w="987" w:type="dxa"/>
            <w:hideMark/>
          </w:tcPr>
          <w:p w14:paraId="761EC33B" w14:textId="77777777" w:rsidR="00373305" w:rsidRPr="009949EF" w:rsidRDefault="00373305" w:rsidP="009E7DBF">
            <w:pPr>
              <w:jc w:val="left"/>
            </w:pPr>
            <w:r w:rsidRPr="009949EF">
              <w:t>Disability Type</w:t>
            </w:r>
          </w:p>
        </w:tc>
        <w:tc>
          <w:tcPr>
            <w:tcW w:w="1186" w:type="dxa"/>
            <w:hideMark/>
          </w:tcPr>
          <w:p w14:paraId="1534AA71" w14:textId="77777777" w:rsidR="00373305" w:rsidRPr="009949EF" w:rsidRDefault="00373305" w:rsidP="009E7DBF">
            <w:pPr>
              <w:jc w:val="left"/>
            </w:pPr>
            <w:r w:rsidRPr="009949EF">
              <w:t>Physical</w:t>
            </w:r>
          </w:p>
        </w:tc>
        <w:tc>
          <w:tcPr>
            <w:tcW w:w="1226" w:type="dxa"/>
            <w:hideMark/>
          </w:tcPr>
          <w:p w14:paraId="207B7C35" w14:textId="77777777" w:rsidR="00373305" w:rsidRPr="009949EF" w:rsidRDefault="00373305" w:rsidP="009E7DBF">
            <w:pPr>
              <w:jc w:val="left"/>
            </w:pPr>
            <w:r w:rsidRPr="009949EF">
              <w:t>123 (41.6%)</w:t>
            </w:r>
          </w:p>
        </w:tc>
        <w:tc>
          <w:tcPr>
            <w:tcW w:w="1090" w:type="dxa"/>
            <w:hideMark/>
          </w:tcPr>
          <w:p w14:paraId="3C58B7D9" w14:textId="77777777" w:rsidR="00373305" w:rsidRPr="009949EF" w:rsidRDefault="00373305" w:rsidP="009E7DBF">
            <w:pPr>
              <w:jc w:val="left"/>
            </w:pPr>
            <w:r w:rsidRPr="009949EF">
              <w:t>49 (34.0%)</w:t>
            </w:r>
          </w:p>
        </w:tc>
        <w:tc>
          <w:tcPr>
            <w:tcW w:w="1226" w:type="dxa"/>
          </w:tcPr>
          <w:p w14:paraId="3291DB52" w14:textId="77777777" w:rsidR="00373305" w:rsidRPr="009949EF" w:rsidRDefault="00373305" w:rsidP="009E7DBF">
            <w:pPr>
              <w:jc w:val="left"/>
            </w:pPr>
          </w:p>
        </w:tc>
        <w:tc>
          <w:tcPr>
            <w:tcW w:w="1226" w:type="dxa"/>
            <w:hideMark/>
          </w:tcPr>
          <w:p w14:paraId="2097AA50" w14:textId="77777777" w:rsidR="00373305" w:rsidRPr="009949EF" w:rsidRDefault="00373305" w:rsidP="009E7DBF">
            <w:pPr>
              <w:jc w:val="left"/>
            </w:pPr>
            <w:r w:rsidRPr="009949EF">
              <w:t>—</w:t>
            </w:r>
          </w:p>
        </w:tc>
        <w:tc>
          <w:tcPr>
            <w:tcW w:w="1090" w:type="dxa"/>
            <w:hideMark/>
          </w:tcPr>
          <w:p w14:paraId="756D8A83" w14:textId="77777777" w:rsidR="00373305" w:rsidRPr="009949EF" w:rsidRDefault="00373305" w:rsidP="009E7DBF">
            <w:pPr>
              <w:jc w:val="left"/>
            </w:pPr>
            <w:r w:rsidRPr="009949EF">
              <w:t>—</w:t>
            </w:r>
          </w:p>
        </w:tc>
        <w:tc>
          <w:tcPr>
            <w:tcW w:w="1682" w:type="dxa"/>
            <w:hideMark/>
          </w:tcPr>
          <w:p w14:paraId="0667C06D" w14:textId="77777777" w:rsidR="00373305" w:rsidRPr="009949EF" w:rsidRDefault="00373305" w:rsidP="009E7DBF">
            <w:pPr>
              <w:jc w:val="left"/>
            </w:pPr>
            <w:r w:rsidRPr="009949EF">
              <w:t>—</w:t>
            </w:r>
          </w:p>
        </w:tc>
        <w:tc>
          <w:tcPr>
            <w:tcW w:w="1317" w:type="dxa"/>
            <w:hideMark/>
          </w:tcPr>
          <w:p w14:paraId="554DBA63" w14:textId="77777777" w:rsidR="00373305" w:rsidRPr="009949EF" w:rsidRDefault="00373305" w:rsidP="009E7DBF">
            <w:pPr>
              <w:jc w:val="left"/>
            </w:pPr>
            <w:r w:rsidRPr="009949EF">
              <w:t>not tested for this outcome</w:t>
            </w:r>
          </w:p>
        </w:tc>
      </w:tr>
      <w:tr w:rsidR="00373305" w:rsidRPr="009949EF" w14:paraId="03B9C99F" w14:textId="77777777" w:rsidTr="009E7DBF">
        <w:trPr>
          <w:trHeight w:val="234"/>
        </w:trPr>
        <w:tc>
          <w:tcPr>
            <w:tcW w:w="987" w:type="dxa"/>
          </w:tcPr>
          <w:p w14:paraId="339E6139" w14:textId="77777777" w:rsidR="00373305" w:rsidRPr="009949EF" w:rsidRDefault="00373305" w:rsidP="009E7DBF">
            <w:pPr>
              <w:jc w:val="left"/>
            </w:pPr>
          </w:p>
        </w:tc>
        <w:tc>
          <w:tcPr>
            <w:tcW w:w="1186" w:type="dxa"/>
            <w:hideMark/>
          </w:tcPr>
          <w:p w14:paraId="5E04993A" w14:textId="77777777" w:rsidR="00373305" w:rsidRPr="009949EF" w:rsidRDefault="00373305" w:rsidP="009E7DBF">
            <w:pPr>
              <w:jc w:val="left"/>
            </w:pPr>
            <w:r w:rsidRPr="009949EF">
              <w:t>Visual</w:t>
            </w:r>
          </w:p>
        </w:tc>
        <w:tc>
          <w:tcPr>
            <w:tcW w:w="1226" w:type="dxa"/>
            <w:hideMark/>
          </w:tcPr>
          <w:p w14:paraId="717737E2" w14:textId="77777777" w:rsidR="00373305" w:rsidRPr="009949EF" w:rsidRDefault="00373305" w:rsidP="009E7DBF">
            <w:pPr>
              <w:jc w:val="left"/>
            </w:pPr>
            <w:r w:rsidRPr="009949EF">
              <w:t>64 (21.6%)</w:t>
            </w:r>
          </w:p>
        </w:tc>
        <w:tc>
          <w:tcPr>
            <w:tcW w:w="1090" w:type="dxa"/>
            <w:hideMark/>
          </w:tcPr>
          <w:p w14:paraId="05A7D5F0" w14:textId="77777777" w:rsidR="00373305" w:rsidRPr="009949EF" w:rsidRDefault="00373305" w:rsidP="009E7DBF">
            <w:pPr>
              <w:jc w:val="left"/>
            </w:pPr>
            <w:r w:rsidRPr="009949EF">
              <w:t>47 (32.6%)</w:t>
            </w:r>
          </w:p>
        </w:tc>
        <w:tc>
          <w:tcPr>
            <w:tcW w:w="1226" w:type="dxa"/>
            <w:hideMark/>
          </w:tcPr>
          <w:p w14:paraId="12C6FCFB" w14:textId="77777777" w:rsidR="00373305" w:rsidRPr="009949EF" w:rsidRDefault="00373305" w:rsidP="009E7DBF">
            <w:pPr>
              <w:jc w:val="left"/>
            </w:pPr>
            <w:r w:rsidRPr="009949EF">
              <w:t>7.10 (3), 0.069, 0.127</w:t>
            </w:r>
          </w:p>
        </w:tc>
        <w:tc>
          <w:tcPr>
            <w:tcW w:w="1226" w:type="dxa"/>
            <w:hideMark/>
          </w:tcPr>
          <w:p w14:paraId="76E3E3C6" w14:textId="77777777" w:rsidR="00373305" w:rsidRPr="009949EF" w:rsidRDefault="00373305" w:rsidP="009E7DBF">
            <w:pPr>
              <w:jc w:val="left"/>
            </w:pPr>
            <w:r w:rsidRPr="009949EF">
              <w:t>—</w:t>
            </w:r>
          </w:p>
        </w:tc>
        <w:tc>
          <w:tcPr>
            <w:tcW w:w="1090" w:type="dxa"/>
            <w:hideMark/>
          </w:tcPr>
          <w:p w14:paraId="1FA624C8" w14:textId="77777777" w:rsidR="00373305" w:rsidRPr="009949EF" w:rsidRDefault="00373305" w:rsidP="009E7DBF">
            <w:pPr>
              <w:jc w:val="left"/>
            </w:pPr>
            <w:r w:rsidRPr="009949EF">
              <w:t>—</w:t>
            </w:r>
          </w:p>
        </w:tc>
        <w:tc>
          <w:tcPr>
            <w:tcW w:w="1682" w:type="dxa"/>
            <w:hideMark/>
          </w:tcPr>
          <w:p w14:paraId="43DDDE41" w14:textId="77777777" w:rsidR="00373305" w:rsidRPr="009949EF" w:rsidRDefault="00373305" w:rsidP="009E7DBF">
            <w:pPr>
              <w:jc w:val="left"/>
            </w:pPr>
            <w:r w:rsidRPr="009949EF">
              <w:t>—</w:t>
            </w:r>
          </w:p>
        </w:tc>
        <w:tc>
          <w:tcPr>
            <w:tcW w:w="1317" w:type="dxa"/>
          </w:tcPr>
          <w:p w14:paraId="31A43609" w14:textId="77777777" w:rsidR="00373305" w:rsidRPr="009949EF" w:rsidRDefault="00373305" w:rsidP="009E7DBF">
            <w:pPr>
              <w:jc w:val="left"/>
            </w:pPr>
          </w:p>
        </w:tc>
      </w:tr>
      <w:tr w:rsidR="00373305" w:rsidRPr="009949EF" w14:paraId="6A4F219C" w14:textId="77777777" w:rsidTr="009E7DBF">
        <w:trPr>
          <w:trHeight w:val="62"/>
        </w:trPr>
        <w:tc>
          <w:tcPr>
            <w:tcW w:w="987" w:type="dxa"/>
          </w:tcPr>
          <w:p w14:paraId="09787DC8" w14:textId="77777777" w:rsidR="00373305" w:rsidRPr="009949EF" w:rsidRDefault="00373305" w:rsidP="009E7DBF">
            <w:pPr>
              <w:jc w:val="left"/>
            </w:pPr>
          </w:p>
        </w:tc>
        <w:tc>
          <w:tcPr>
            <w:tcW w:w="1186" w:type="dxa"/>
            <w:hideMark/>
          </w:tcPr>
          <w:p w14:paraId="6E7E0ACA" w14:textId="77777777" w:rsidR="00373305" w:rsidRPr="009949EF" w:rsidRDefault="00373305" w:rsidP="009E7DBF">
            <w:pPr>
              <w:jc w:val="left"/>
            </w:pPr>
            <w:r w:rsidRPr="009949EF">
              <w:t>Hearing</w:t>
            </w:r>
          </w:p>
        </w:tc>
        <w:tc>
          <w:tcPr>
            <w:tcW w:w="1226" w:type="dxa"/>
            <w:hideMark/>
          </w:tcPr>
          <w:p w14:paraId="7470DCDE" w14:textId="77777777" w:rsidR="00373305" w:rsidRPr="009949EF" w:rsidRDefault="00373305" w:rsidP="009E7DBF">
            <w:pPr>
              <w:jc w:val="left"/>
            </w:pPr>
            <w:r w:rsidRPr="009949EF">
              <w:t>42 (14.2%)</w:t>
            </w:r>
          </w:p>
        </w:tc>
        <w:tc>
          <w:tcPr>
            <w:tcW w:w="1090" w:type="dxa"/>
            <w:hideMark/>
          </w:tcPr>
          <w:p w14:paraId="28D629A9" w14:textId="77777777" w:rsidR="00373305" w:rsidRPr="009949EF" w:rsidRDefault="00373305" w:rsidP="009E7DBF">
            <w:pPr>
              <w:jc w:val="left"/>
            </w:pPr>
            <w:r w:rsidRPr="009949EF">
              <w:t>22 (15.3%)</w:t>
            </w:r>
          </w:p>
        </w:tc>
        <w:tc>
          <w:tcPr>
            <w:tcW w:w="1226" w:type="dxa"/>
          </w:tcPr>
          <w:p w14:paraId="3B08F95C" w14:textId="77777777" w:rsidR="00373305" w:rsidRPr="009949EF" w:rsidRDefault="00373305" w:rsidP="009E7DBF">
            <w:pPr>
              <w:jc w:val="left"/>
            </w:pPr>
          </w:p>
        </w:tc>
        <w:tc>
          <w:tcPr>
            <w:tcW w:w="1226" w:type="dxa"/>
            <w:hideMark/>
          </w:tcPr>
          <w:p w14:paraId="62530467" w14:textId="77777777" w:rsidR="00373305" w:rsidRPr="009949EF" w:rsidRDefault="00373305" w:rsidP="009E7DBF">
            <w:pPr>
              <w:jc w:val="left"/>
            </w:pPr>
            <w:r w:rsidRPr="009949EF">
              <w:t>—</w:t>
            </w:r>
          </w:p>
        </w:tc>
        <w:tc>
          <w:tcPr>
            <w:tcW w:w="1090" w:type="dxa"/>
            <w:hideMark/>
          </w:tcPr>
          <w:p w14:paraId="25DCD649" w14:textId="77777777" w:rsidR="00373305" w:rsidRPr="009949EF" w:rsidRDefault="00373305" w:rsidP="009E7DBF">
            <w:pPr>
              <w:jc w:val="left"/>
            </w:pPr>
            <w:r w:rsidRPr="009949EF">
              <w:t>—</w:t>
            </w:r>
          </w:p>
        </w:tc>
        <w:tc>
          <w:tcPr>
            <w:tcW w:w="1682" w:type="dxa"/>
            <w:hideMark/>
          </w:tcPr>
          <w:p w14:paraId="24157375" w14:textId="77777777" w:rsidR="00373305" w:rsidRPr="009949EF" w:rsidRDefault="00373305" w:rsidP="009E7DBF">
            <w:pPr>
              <w:jc w:val="left"/>
            </w:pPr>
            <w:r w:rsidRPr="009949EF">
              <w:t>—</w:t>
            </w:r>
          </w:p>
        </w:tc>
        <w:tc>
          <w:tcPr>
            <w:tcW w:w="1317" w:type="dxa"/>
          </w:tcPr>
          <w:p w14:paraId="65FB072C" w14:textId="77777777" w:rsidR="00373305" w:rsidRPr="009949EF" w:rsidRDefault="00373305" w:rsidP="009E7DBF">
            <w:pPr>
              <w:jc w:val="left"/>
            </w:pPr>
          </w:p>
        </w:tc>
      </w:tr>
      <w:tr w:rsidR="00373305" w:rsidRPr="009949EF" w14:paraId="12C8FC66" w14:textId="77777777" w:rsidTr="009E7DBF">
        <w:trPr>
          <w:trHeight w:val="62"/>
        </w:trPr>
        <w:tc>
          <w:tcPr>
            <w:tcW w:w="987" w:type="dxa"/>
          </w:tcPr>
          <w:p w14:paraId="78C95CD2" w14:textId="77777777" w:rsidR="00373305" w:rsidRPr="009949EF" w:rsidRDefault="00373305" w:rsidP="009E7DBF">
            <w:pPr>
              <w:jc w:val="left"/>
            </w:pPr>
          </w:p>
        </w:tc>
        <w:tc>
          <w:tcPr>
            <w:tcW w:w="1186" w:type="dxa"/>
            <w:hideMark/>
          </w:tcPr>
          <w:p w14:paraId="5FFAEDDB" w14:textId="77777777" w:rsidR="00373305" w:rsidRPr="009949EF" w:rsidRDefault="00373305" w:rsidP="009E7DBF">
            <w:pPr>
              <w:jc w:val="left"/>
            </w:pPr>
            <w:r w:rsidRPr="009949EF">
              <w:t>Speech</w:t>
            </w:r>
          </w:p>
        </w:tc>
        <w:tc>
          <w:tcPr>
            <w:tcW w:w="1226" w:type="dxa"/>
            <w:hideMark/>
          </w:tcPr>
          <w:p w14:paraId="3883D748" w14:textId="77777777" w:rsidR="00373305" w:rsidRPr="009949EF" w:rsidRDefault="00373305" w:rsidP="009E7DBF">
            <w:pPr>
              <w:jc w:val="left"/>
            </w:pPr>
            <w:r w:rsidRPr="009949EF">
              <w:t>67 (22.6%)</w:t>
            </w:r>
          </w:p>
        </w:tc>
        <w:tc>
          <w:tcPr>
            <w:tcW w:w="1090" w:type="dxa"/>
            <w:hideMark/>
          </w:tcPr>
          <w:p w14:paraId="34E6AE23" w14:textId="77777777" w:rsidR="00373305" w:rsidRPr="009949EF" w:rsidRDefault="00373305" w:rsidP="009E7DBF">
            <w:pPr>
              <w:jc w:val="left"/>
            </w:pPr>
            <w:r w:rsidRPr="009949EF">
              <w:t>26 (18.1%)</w:t>
            </w:r>
          </w:p>
        </w:tc>
        <w:tc>
          <w:tcPr>
            <w:tcW w:w="1226" w:type="dxa"/>
          </w:tcPr>
          <w:p w14:paraId="10B34B69" w14:textId="77777777" w:rsidR="00373305" w:rsidRPr="009949EF" w:rsidRDefault="00373305" w:rsidP="009E7DBF">
            <w:pPr>
              <w:jc w:val="left"/>
            </w:pPr>
          </w:p>
        </w:tc>
        <w:tc>
          <w:tcPr>
            <w:tcW w:w="1226" w:type="dxa"/>
            <w:hideMark/>
          </w:tcPr>
          <w:p w14:paraId="4960B4B0" w14:textId="77777777" w:rsidR="00373305" w:rsidRPr="009949EF" w:rsidRDefault="00373305" w:rsidP="009E7DBF">
            <w:pPr>
              <w:jc w:val="left"/>
            </w:pPr>
            <w:r w:rsidRPr="009949EF">
              <w:t>—</w:t>
            </w:r>
          </w:p>
        </w:tc>
        <w:tc>
          <w:tcPr>
            <w:tcW w:w="1090" w:type="dxa"/>
            <w:hideMark/>
          </w:tcPr>
          <w:p w14:paraId="1E00B0F6" w14:textId="77777777" w:rsidR="00373305" w:rsidRPr="009949EF" w:rsidRDefault="00373305" w:rsidP="009E7DBF">
            <w:pPr>
              <w:jc w:val="left"/>
            </w:pPr>
            <w:r w:rsidRPr="009949EF">
              <w:t>—</w:t>
            </w:r>
          </w:p>
        </w:tc>
        <w:tc>
          <w:tcPr>
            <w:tcW w:w="1682" w:type="dxa"/>
            <w:hideMark/>
          </w:tcPr>
          <w:p w14:paraId="1B918BDC" w14:textId="77777777" w:rsidR="00373305" w:rsidRPr="009949EF" w:rsidRDefault="00373305" w:rsidP="009E7DBF">
            <w:pPr>
              <w:jc w:val="left"/>
            </w:pPr>
            <w:r w:rsidRPr="009949EF">
              <w:t>—</w:t>
            </w:r>
          </w:p>
        </w:tc>
        <w:tc>
          <w:tcPr>
            <w:tcW w:w="1317" w:type="dxa"/>
          </w:tcPr>
          <w:p w14:paraId="39AF3D21" w14:textId="77777777" w:rsidR="00373305" w:rsidRPr="009949EF" w:rsidRDefault="00373305" w:rsidP="009E7DBF">
            <w:pPr>
              <w:jc w:val="left"/>
            </w:pPr>
          </w:p>
        </w:tc>
      </w:tr>
      <w:tr w:rsidR="00373305" w:rsidRPr="009949EF" w14:paraId="20DD794E" w14:textId="77777777" w:rsidTr="009E7DBF">
        <w:trPr>
          <w:trHeight w:val="284"/>
        </w:trPr>
        <w:tc>
          <w:tcPr>
            <w:tcW w:w="987" w:type="dxa"/>
            <w:hideMark/>
          </w:tcPr>
          <w:p w14:paraId="43878DA0" w14:textId="77777777" w:rsidR="00373305" w:rsidRPr="009949EF" w:rsidRDefault="00373305" w:rsidP="009E7DBF">
            <w:pPr>
              <w:jc w:val="left"/>
            </w:pPr>
            <w:r w:rsidRPr="009949EF">
              <w:t>Disability Severity</w:t>
            </w:r>
          </w:p>
        </w:tc>
        <w:tc>
          <w:tcPr>
            <w:tcW w:w="1186" w:type="dxa"/>
            <w:hideMark/>
          </w:tcPr>
          <w:p w14:paraId="42511249" w14:textId="77777777" w:rsidR="00373305" w:rsidRPr="009949EF" w:rsidRDefault="00373305" w:rsidP="009E7DBF">
            <w:pPr>
              <w:jc w:val="left"/>
            </w:pPr>
            <w:r w:rsidRPr="009949EF">
              <w:t>Mild</w:t>
            </w:r>
          </w:p>
        </w:tc>
        <w:tc>
          <w:tcPr>
            <w:tcW w:w="1226" w:type="dxa"/>
            <w:hideMark/>
          </w:tcPr>
          <w:p w14:paraId="3B374839" w14:textId="77777777" w:rsidR="00373305" w:rsidRPr="009949EF" w:rsidRDefault="00373305" w:rsidP="009E7DBF">
            <w:pPr>
              <w:jc w:val="left"/>
            </w:pPr>
            <w:r w:rsidRPr="009949EF">
              <w:t>136 (45.9%)</w:t>
            </w:r>
          </w:p>
        </w:tc>
        <w:tc>
          <w:tcPr>
            <w:tcW w:w="1090" w:type="dxa"/>
            <w:hideMark/>
          </w:tcPr>
          <w:p w14:paraId="52DA740B" w14:textId="77777777" w:rsidR="00373305" w:rsidRPr="009949EF" w:rsidRDefault="00373305" w:rsidP="009E7DBF">
            <w:pPr>
              <w:jc w:val="left"/>
            </w:pPr>
            <w:r w:rsidRPr="009949EF">
              <w:t>48 (33.3%)</w:t>
            </w:r>
          </w:p>
        </w:tc>
        <w:tc>
          <w:tcPr>
            <w:tcW w:w="1226" w:type="dxa"/>
          </w:tcPr>
          <w:p w14:paraId="21A2B2D3" w14:textId="77777777" w:rsidR="00373305" w:rsidRPr="009949EF" w:rsidRDefault="00373305" w:rsidP="009E7DBF">
            <w:pPr>
              <w:jc w:val="left"/>
            </w:pPr>
          </w:p>
        </w:tc>
        <w:tc>
          <w:tcPr>
            <w:tcW w:w="1226" w:type="dxa"/>
            <w:hideMark/>
          </w:tcPr>
          <w:p w14:paraId="79B3008C" w14:textId="77777777" w:rsidR="00373305" w:rsidRPr="009949EF" w:rsidRDefault="00373305" w:rsidP="009E7DBF">
            <w:pPr>
              <w:jc w:val="left"/>
            </w:pPr>
            <w:r w:rsidRPr="009949EF">
              <w:t>—</w:t>
            </w:r>
          </w:p>
        </w:tc>
        <w:tc>
          <w:tcPr>
            <w:tcW w:w="1090" w:type="dxa"/>
            <w:hideMark/>
          </w:tcPr>
          <w:p w14:paraId="6328E807" w14:textId="77777777" w:rsidR="00373305" w:rsidRPr="009949EF" w:rsidRDefault="00373305" w:rsidP="009E7DBF">
            <w:pPr>
              <w:jc w:val="left"/>
            </w:pPr>
            <w:r w:rsidRPr="009949EF">
              <w:t>—</w:t>
            </w:r>
          </w:p>
        </w:tc>
        <w:tc>
          <w:tcPr>
            <w:tcW w:w="1682" w:type="dxa"/>
            <w:hideMark/>
          </w:tcPr>
          <w:p w14:paraId="335A4769" w14:textId="77777777" w:rsidR="00373305" w:rsidRPr="009949EF" w:rsidRDefault="00373305" w:rsidP="009E7DBF">
            <w:pPr>
              <w:jc w:val="left"/>
            </w:pPr>
            <w:r w:rsidRPr="009949EF">
              <w:t>—</w:t>
            </w:r>
          </w:p>
        </w:tc>
        <w:tc>
          <w:tcPr>
            <w:tcW w:w="1317" w:type="dxa"/>
            <w:hideMark/>
          </w:tcPr>
          <w:p w14:paraId="29724C15" w14:textId="77777777" w:rsidR="00373305" w:rsidRPr="009949EF" w:rsidRDefault="00373305" w:rsidP="009E7DBF">
            <w:pPr>
              <w:jc w:val="left"/>
            </w:pPr>
            <w:r w:rsidRPr="009949EF">
              <w:t>not tested for this outcome</w:t>
            </w:r>
          </w:p>
        </w:tc>
      </w:tr>
      <w:tr w:rsidR="00373305" w:rsidRPr="009949EF" w14:paraId="40F4192E" w14:textId="77777777" w:rsidTr="009E7DBF">
        <w:trPr>
          <w:trHeight w:val="62"/>
        </w:trPr>
        <w:tc>
          <w:tcPr>
            <w:tcW w:w="987" w:type="dxa"/>
          </w:tcPr>
          <w:p w14:paraId="6B83573C" w14:textId="77777777" w:rsidR="00373305" w:rsidRPr="009949EF" w:rsidRDefault="00373305" w:rsidP="009E7DBF">
            <w:pPr>
              <w:jc w:val="left"/>
            </w:pPr>
          </w:p>
        </w:tc>
        <w:tc>
          <w:tcPr>
            <w:tcW w:w="1186" w:type="dxa"/>
            <w:hideMark/>
          </w:tcPr>
          <w:p w14:paraId="28B697F4" w14:textId="77777777" w:rsidR="00373305" w:rsidRPr="009949EF" w:rsidRDefault="00373305" w:rsidP="009E7DBF">
            <w:pPr>
              <w:jc w:val="left"/>
            </w:pPr>
            <w:r w:rsidRPr="009949EF">
              <w:t>Moderate</w:t>
            </w:r>
          </w:p>
        </w:tc>
        <w:tc>
          <w:tcPr>
            <w:tcW w:w="1226" w:type="dxa"/>
            <w:hideMark/>
          </w:tcPr>
          <w:p w14:paraId="7FF0288E" w14:textId="77777777" w:rsidR="00373305" w:rsidRPr="009949EF" w:rsidRDefault="00373305" w:rsidP="009E7DBF">
            <w:pPr>
              <w:jc w:val="left"/>
            </w:pPr>
            <w:r w:rsidRPr="009949EF">
              <w:t>112 (37.8%)</w:t>
            </w:r>
          </w:p>
        </w:tc>
        <w:tc>
          <w:tcPr>
            <w:tcW w:w="1090" w:type="dxa"/>
            <w:hideMark/>
          </w:tcPr>
          <w:p w14:paraId="3B50C347" w14:textId="77777777" w:rsidR="00373305" w:rsidRPr="009949EF" w:rsidRDefault="00373305" w:rsidP="009E7DBF">
            <w:pPr>
              <w:jc w:val="left"/>
            </w:pPr>
            <w:r w:rsidRPr="009949EF">
              <w:t>34 (23.6%)</w:t>
            </w:r>
          </w:p>
        </w:tc>
        <w:tc>
          <w:tcPr>
            <w:tcW w:w="1226" w:type="dxa"/>
          </w:tcPr>
          <w:p w14:paraId="24603FA7" w14:textId="77777777" w:rsidR="00373305" w:rsidRPr="009949EF" w:rsidRDefault="00373305" w:rsidP="009E7DBF">
            <w:pPr>
              <w:jc w:val="left"/>
            </w:pPr>
          </w:p>
        </w:tc>
        <w:tc>
          <w:tcPr>
            <w:tcW w:w="1226" w:type="dxa"/>
            <w:hideMark/>
          </w:tcPr>
          <w:p w14:paraId="1B76C0BD" w14:textId="77777777" w:rsidR="00373305" w:rsidRPr="009949EF" w:rsidRDefault="00373305" w:rsidP="009E7DBF">
            <w:pPr>
              <w:jc w:val="left"/>
            </w:pPr>
            <w:r w:rsidRPr="009949EF">
              <w:t>—</w:t>
            </w:r>
          </w:p>
        </w:tc>
        <w:tc>
          <w:tcPr>
            <w:tcW w:w="1090" w:type="dxa"/>
            <w:hideMark/>
          </w:tcPr>
          <w:p w14:paraId="35CCC8AF" w14:textId="77777777" w:rsidR="00373305" w:rsidRPr="009949EF" w:rsidRDefault="00373305" w:rsidP="009E7DBF">
            <w:pPr>
              <w:jc w:val="left"/>
            </w:pPr>
            <w:r w:rsidRPr="009949EF">
              <w:t>—</w:t>
            </w:r>
          </w:p>
        </w:tc>
        <w:tc>
          <w:tcPr>
            <w:tcW w:w="1682" w:type="dxa"/>
            <w:hideMark/>
          </w:tcPr>
          <w:p w14:paraId="0C3BB9FE" w14:textId="77777777" w:rsidR="00373305" w:rsidRPr="009949EF" w:rsidRDefault="00373305" w:rsidP="009E7DBF">
            <w:pPr>
              <w:jc w:val="left"/>
            </w:pPr>
            <w:r w:rsidRPr="009949EF">
              <w:t>—</w:t>
            </w:r>
          </w:p>
        </w:tc>
        <w:tc>
          <w:tcPr>
            <w:tcW w:w="1317" w:type="dxa"/>
          </w:tcPr>
          <w:p w14:paraId="6A5B05A2" w14:textId="77777777" w:rsidR="00373305" w:rsidRPr="009949EF" w:rsidRDefault="00373305" w:rsidP="009E7DBF">
            <w:pPr>
              <w:jc w:val="left"/>
            </w:pPr>
          </w:p>
        </w:tc>
      </w:tr>
      <w:tr w:rsidR="00373305" w:rsidRPr="009949EF" w14:paraId="5AB52F7C" w14:textId="77777777" w:rsidTr="009E7DBF">
        <w:trPr>
          <w:trHeight w:val="138"/>
        </w:trPr>
        <w:tc>
          <w:tcPr>
            <w:tcW w:w="987" w:type="dxa"/>
          </w:tcPr>
          <w:p w14:paraId="6F76C0D1" w14:textId="77777777" w:rsidR="00373305" w:rsidRPr="009949EF" w:rsidRDefault="00373305" w:rsidP="009E7DBF">
            <w:pPr>
              <w:jc w:val="left"/>
            </w:pPr>
          </w:p>
        </w:tc>
        <w:tc>
          <w:tcPr>
            <w:tcW w:w="1186" w:type="dxa"/>
            <w:hideMark/>
          </w:tcPr>
          <w:p w14:paraId="39CFFA3A" w14:textId="77777777" w:rsidR="00373305" w:rsidRPr="009949EF" w:rsidRDefault="00373305" w:rsidP="009E7DBF">
            <w:pPr>
              <w:jc w:val="left"/>
            </w:pPr>
            <w:r w:rsidRPr="009949EF">
              <w:t>Severe</w:t>
            </w:r>
          </w:p>
        </w:tc>
        <w:tc>
          <w:tcPr>
            <w:tcW w:w="1226" w:type="dxa"/>
            <w:hideMark/>
          </w:tcPr>
          <w:p w14:paraId="7ABF56E9" w14:textId="77777777" w:rsidR="00373305" w:rsidRPr="009949EF" w:rsidRDefault="00373305" w:rsidP="009E7DBF">
            <w:pPr>
              <w:jc w:val="left"/>
            </w:pPr>
            <w:r w:rsidRPr="009949EF">
              <w:t>36 (12.2%)</w:t>
            </w:r>
          </w:p>
        </w:tc>
        <w:tc>
          <w:tcPr>
            <w:tcW w:w="1090" w:type="dxa"/>
            <w:hideMark/>
          </w:tcPr>
          <w:p w14:paraId="197632AA" w14:textId="77777777" w:rsidR="00373305" w:rsidRPr="009949EF" w:rsidRDefault="00373305" w:rsidP="009E7DBF">
            <w:pPr>
              <w:jc w:val="left"/>
            </w:pPr>
            <w:r w:rsidRPr="009949EF">
              <w:t>45 (31.3%)</w:t>
            </w:r>
          </w:p>
        </w:tc>
        <w:tc>
          <w:tcPr>
            <w:tcW w:w="1226" w:type="dxa"/>
            <w:hideMark/>
          </w:tcPr>
          <w:p w14:paraId="66826DB6" w14:textId="77777777" w:rsidR="00373305" w:rsidRPr="009949EF" w:rsidRDefault="00373305" w:rsidP="009E7DBF">
            <w:pPr>
              <w:jc w:val="left"/>
            </w:pPr>
            <w:r w:rsidRPr="009949EF">
              <w:t>37.6 (3), &lt;.001, 0.292</w:t>
            </w:r>
          </w:p>
        </w:tc>
        <w:tc>
          <w:tcPr>
            <w:tcW w:w="1226" w:type="dxa"/>
            <w:hideMark/>
          </w:tcPr>
          <w:p w14:paraId="34B7C3AC" w14:textId="77777777" w:rsidR="00373305" w:rsidRPr="009949EF" w:rsidRDefault="00373305" w:rsidP="009E7DBF">
            <w:pPr>
              <w:jc w:val="left"/>
            </w:pPr>
            <w:r w:rsidRPr="009949EF">
              <w:t>—</w:t>
            </w:r>
          </w:p>
        </w:tc>
        <w:tc>
          <w:tcPr>
            <w:tcW w:w="1090" w:type="dxa"/>
            <w:hideMark/>
          </w:tcPr>
          <w:p w14:paraId="08DA6E30" w14:textId="77777777" w:rsidR="00373305" w:rsidRPr="009949EF" w:rsidRDefault="00373305" w:rsidP="009E7DBF">
            <w:pPr>
              <w:jc w:val="left"/>
            </w:pPr>
            <w:r w:rsidRPr="009949EF">
              <w:t>—</w:t>
            </w:r>
          </w:p>
        </w:tc>
        <w:tc>
          <w:tcPr>
            <w:tcW w:w="1682" w:type="dxa"/>
            <w:hideMark/>
          </w:tcPr>
          <w:p w14:paraId="3EC1CC9A" w14:textId="77777777" w:rsidR="00373305" w:rsidRPr="009949EF" w:rsidRDefault="00373305" w:rsidP="009E7DBF">
            <w:pPr>
              <w:jc w:val="left"/>
            </w:pPr>
            <w:r w:rsidRPr="009949EF">
              <w:t>—</w:t>
            </w:r>
          </w:p>
        </w:tc>
        <w:tc>
          <w:tcPr>
            <w:tcW w:w="1317" w:type="dxa"/>
          </w:tcPr>
          <w:p w14:paraId="2BD30D62" w14:textId="77777777" w:rsidR="00373305" w:rsidRPr="009949EF" w:rsidRDefault="00373305" w:rsidP="009E7DBF">
            <w:pPr>
              <w:jc w:val="left"/>
            </w:pPr>
          </w:p>
        </w:tc>
      </w:tr>
      <w:tr w:rsidR="00373305" w:rsidRPr="009949EF" w14:paraId="1B65D7A2" w14:textId="77777777" w:rsidTr="009E7DBF">
        <w:trPr>
          <w:trHeight w:val="62"/>
        </w:trPr>
        <w:tc>
          <w:tcPr>
            <w:tcW w:w="987" w:type="dxa"/>
          </w:tcPr>
          <w:p w14:paraId="73EB7B70" w14:textId="77777777" w:rsidR="00373305" w:rsidRPr="009949EF" w:rsidRDefault="00373305" w:rsidP="009E7DBF">
            <w:pPr>
              <w:jc w:val="left"/>
            </w:pPr>
          </w:p>
        </w:tc>
        <w:tc>
          <w:tcPr>
            <w:tcW w:w="1186" w:type="dxa"/>
            <w:hideMark/>
          </w:tcPr>
          <w:p w14:paraId="2BEB7E43" w14:textId="77777777" w:rsidR="00373305" w:rsidRPr="009949EF" w:rsidRDefault="00373305" w:rsidP="009E7DBF">
            <w:pPr>
              <w:jc w:val="left"/>
            </w:pPr>
            <w:r w:rsidRPr="009949EF">
              <w:t>Very Severe</w:t>
            </w:r>
          </w:p>
        </w:tc>
        <w:tc>
          <w:tcPr>
            <w:tcW w:w="1226" w:type="dxa"/>
            <w:hideMark/>
          </w:tcPr>
          <w:p w14:paraId="04578C83" w14:textId="77777777" w:rsidR="00373305" w:rsidRPr="009949EF" w:rsidRDefault="00373305" w:rsidP="009E7DBF">
            <w:pPr>
              <w:jc w:val="left"/>
            </w:pPr>
            <w:r w:rsidRPr="009949EF">
              <w:t>12 (4.1%)</w:t>
            </w:r>
          </w:p>
        </w:tc>
        <w:tc>
          <w:tcPr>
            <w:tcW w:w="1090" w:type="dxa"/>
            <w:hideMark/>
          </w:tcPr>
          <w:p w14:paraId="2DB62B99" w14:textId="77777777" w:rsidR="00373305" w:rsidRPr="009949EF" w:rsidRDefault="00373305" w:rsidP="009E7DBF">
            <w:pPr>
              <w:jc w:val="left"/>
            </w:pPr>
            <w:r w:rsidRPr="009949EF">
              <w:t>17 (11.8%)</w:t>
            </w:r>
          </w:p>
        </w:tc>
        <w:tc>
          <w:tcPr>
            <w:tcW w:w="1226" w:type="dxa"/>
          </w:tcPr>
          <w:p w14:paraId="40B3544A" w14:textId="77777777" w:rsidR="00373305" w:rsidRPr="009949EF" w:rsidRDefault="00373305" w:rsidP="009E7DBF">
            <w:pPr>
              <w:jc w:val="left"/>
            </w:pPr>
          </w:p>
        </w:tc>
        <w:tc>
          <w:tcPr>
            <w:tcW w:w="1226" w:type="dxa"/>
            <w:hideMark/>
          </w:tcPr>
          <w:p w14:paraId="3AB56E34" w14:textId="77777777" w:rsidR="00373305" w:rsidRPr="009949EF" w:rsidRDefault="00373305" w:rsidP="009E7DBF">
            <w:pPr>
              <w:jc w:val="left"/>
            </w:pPr>
            <w:r w:rsidRPr="009949EF">
              <w:t>—</w:t>
            </w:r>
          </w:p>
        </w:tc>
        <w:tc>
          <w:tcPr>
            <w:tcW w:w="1090" w:type="dxa"/>
            <w:hideMark/>
          </w:tcPr>
          <w:p w14:paraId="5D519A21" w14:textId="77777777" w:rsidR="00373305" w:rsidRPr="009949EF" w:rsidRDefault="00373305" w:rsidP="009E7DBF">
            <w:pPr>
              <w:jc w:val="left"/>
            </w:pPr>
            <w:r w:rsidRPr="009949EF">
              <w:t>—</w:t>
            </w:r>
          </w:p>
        </w:tc>
        <w:tc>
          <w:tcPr>
            <w:tcW w:w="1682" w:type="dxa"/>
            <w:hideMark/>
          </w:tcPr>
          <w:p w14:paraId="1E92CAA4" w14:textId="77777777" w:rsidR="00373305" w:rsidRPr="009949EF" w:rsidRDefault="00373305" w:rsidP="009E7DBF">
            <w:pPr>
              <w:jc w:val="left"/>
            </w:pPr>
            <w:r w:rsidRPr="009949EF">
              <w:t>—</w:t>
            </w:r>
          </w:p>
        </w:tc>
        <w:tc>
          <w:tcPr>
            <w:tcW w:w="1317" w:type="dxa"/>
          </w:tcPr>
          <w:p w14:paraId="0074C994" w14:textId="77777777" w:rsidR="00373305" w:rsidRPr="009949EF" w:rsidRDefault="00373305" w:rsidP="009E7DBF">
            <w:pPr>
              <w:jc w:val="left"/>
            </w:pPr>
          </w:p>
        </w:tc>
      </w:tr>
      <w:tr w:rsidR="00373305" w:rsidRPr="009949EF" w14:paraId="1CB2FDB9" w14:textId="77777777" w:rsidTr="009E7DBF">
        <w:trPr>
          <w:trHeight w:val="62"/>
        </w:trPr>
        <w:tc>
          <w:tcPr>
            <w:tcW w:w="987" w:type="dxa"/>
            <w:hideMark/>
          </w:tcPr>
          <w:p w14:paraId="2D0E236B" w14:textId="77777777" w:rsidR="00373305" w:rsidRPr="009949EF" w:rsidRDefault="00373305" w:rsidP="009E7DBF">
            <w:pPr>
              <w:jc w:val="left"/>
            </w:pPr>
            <w:r w:rsidRPr="009949EF">
              <w:t>NHIS</w:t>
            </w:r>
          </w:p>
        </w:tc>
        <w:tc>
          <w:tcPr>
            <w:tcW w:w="1186" w:type="dxa"/>
            <w:hideMark/>
          </w:tcPr>
          <w:p w14:paraId="12717C61" w14:textId="77777777" w:rsidR="00373305" w:rsidRPr="009949EF" w:rsidRDefault="00373305" w:rsidP="009E7DBF">
            <w:pPr>
              <w:jc w:val="left"/>
            </w:pPr>
            <w:r w:rsidRPr="009949EF">
              <w:t>Yes</w:t>
            </w:r>
          </w:p>
        </w:tc>
        <w:tc>
          <w:tcPr>
            <w:tcW w:w="1226" w:type="dxa"/>
            <w:hideMark/>
          </w:tcPr>
          <w:p w14:paraId="26BD4F6C" w14:textId="77777777" w:rsidR="00373305" w:rsidRPr="009949EF" w:rsidRDefault="00373305" w:rsidP="009E7DBF">
            <w:pPr>
              <w:jc w:val="left"/>
            </w:pPr>
            <w:r w:rsidRPr="009949EF">
              <w:t>—</w:t>
            </w:r>
          </w:p>
        </w:tc>
        <w:tc>
          <w:tcPr>
            <w:tcW w:w="1090" w:type="dxa"/>
            <w:hideMark/>
          </w:tcPr>
          <w:p w14:paraId="479CAA94" w14:textId="77777777" w:rsidR="00373305" w:rsidRPr="009949EF" w:rsidRDefault="00373305" w:rsidP="009E7DBF">
            <w:pPr>
              <w:jc w:val="left"/>
            </w:pPr>
            <w:r w:rsidRPr="009949EF">
              <w:t>—</w:t>
            </w:r>
          </w:p>
        </w:tc>
        <w:tc>
          <w:tcPr>
            <w:tcW w:w="1226" w:type="dxa"/>
            <w:hideMark/>
          </w:tcPr>
          <w:p w14:paraId="6048C4C5" w14:textId="77777777" w:rsidR="00373305" w:rsidRPr="009949EF" w:rsidRDefault="00373305" w:rsidP="009E7DBF">
            <w:pPr>
              <w:jc w:val="left"/>
            </w:pPr>
            <w:r w:rsidRPr="009949EF">
              <w:t>not tested for this outcome</w:t>
            </w:r>
          </w:p>
        </w:tc>
        <w:tc>
          <w:tcPr>
            <w:tcW w:w="1226" w:type="dxa"/>
            <w:hideMark/>
          </w:tcPr>
          <w:p w14:paraId="62B1A95C" w14:textId="77777777" w:rsidR="00373305" w:rsidRPr="009949EF" w:rsidRDefault="00373305" w:rsidP="009E7DBF">
            <w:pPr>
              <w:jc w:val="left"/>
            </w:pPr>
            <w:r w:rsidRPr="009949EF">
              <w:t>105 (83.3%)</w:t>
            </w:r>
          </w:p>
        </w:tc>
        <w:tc>
          <w:tcPr>
            <w:tcW w:w="1090" w:type="dxa"/>
            <w:hideMark/>
          </w:tcPr>
          <w:p w14:paraId="54BB088F" w14:textId="77777777" w:rsidR="00373305" w:rsidRPr="009949EF" w:rsidRDefault="00373305" w:rsidP="009E7DBF">
            <w:pPr>
              <w:jc w:val="left"/>
            </w:pPr>
            <w:r w:rsidRPr="009949EF">
              <w:t>279 (95.5%)</w:t>
            </w:r>
          </w:p>
        </w:tc>
        <w:tc>
          <w:tcPr>
            <w:tcW w:w="1682" w:type="dxa"/>
            <w:hideMark/>
          </w:tcPr>
          <w:p w14:paraId="2644437F" w14:textId="77777777" w:rsidR="00373305" w:rsidRPr="009949EF" w:rsidRDefault="00373305" w:rsidP="009E7DBF">
            <w:pPr>
              <w:jc w:val="left"/>
            </w:pPr>
            <w:r w:rsidRPr="009949EF">
              <w:t>16 (72.7%)</w:t>
            </w:r>
          </w:p>
        </w:tc>
        <w:tc>
          <w:tcPr>
            <w:tcW w:w="1317" w:type="dxa"/>
          </w:tcPr>
          <w:p w14:paraId="23DE280B" w14:textId="77777777" w:rsidR="00373305" w:rsidRPr="009949EF" w:rsidRDefault="00373305" w:rsidP="009E7DBF">
            <w:pPr>
              <w:jc w:val="left"/>
            </w:pPr>
          </w:p>
        </w:tc>
      </w:tr>
      <w:tr w:rsidR="00373305" w:rsidRPr="009949EF" w14:paraId="077DB3C9" w14:textId="77777777" w:rsidTr="009E7DBF">
        <w:trPr>
          <w:trHeight w:val="62"/>
        </w:trPr>
        <w:tc>
          <w:tcPr>
            <w:tcW w:w="987" w:type="dxa"/>
          </w:tcPr>
          <w:p w14:paraId="19BC5FE0" w14:textId="77777777" w:rsidR="00373305" w:rsidRPr="009949EF" w:rsidRDefault="00373305" w:rsidP="009E7DBF">
            <w:pPr>
              <w:jc w:val="left"/>
            </w:pPr>
          </w:p>
        </w:tc>
        <w:tc>
          <w:tcPr>
            <w:tcW w:w="1186" w:type="dxa"/>
            <w:hideMark/>
          </w:tcPr>
          <w:p w14:paraId="6AB6DAA8" w14:textId="77777777" w:rsidR="00373305" w:rsidRPr="009949EF" w:rsidRDefault="00373305" w:rsidP="009E7DBF">
            <w:pPr>
              <w:jc w:val="left"/>
            </w:pPr>
            <w:r w:rsidRPr="009949EF">
              <w:t>No</w:t>
            </w:r>
          </w:p>
        </w:tc>
        <w:tc>
          <w:tcPr>
            <w:tcW w:w="1226" w:type="dxa"/>
            <w:hideMark/>
          </w:tcPr>
          <w:p w14:paraId="03EF4769" w14:textId="77777777" w:rsidR="00373305" w:rsidRPr="009949EF" w:rsidRDefault="00373305" w:rsidP="009E7DBF">
            <w:pPr>
              <w:jc w:val="left"/>
            </w:pPr>
            <w:r w:rsidRPr="009949EF">
              <w:t>—</w:t>
            </w:r>
          </w:p>
        </w:tc>
        <w:tc>
          <w:tcPr>
            <w:tcW w:w="1090" w:type="dxa"/>
            <w:hideMark/>
          </w:tcPr>
          <w:p w14:paraId="0D933B99" w14:textId="77777777" w:rsidR="00373305" w:rsidRPr="009949EF" w:rsidRDefault="00373305" w:rsidP="009E7DBF">
            <w:pPr>
              <w:jc w:val="left"/>
            </w:pPr>
            <w:r w:rsidRPr="009949EF">
              <w:t>—</w:t>
            </w:r>
          </w:p>
        </w:tc>
        <w:tc>
          <w:tcPr>
            <w:tcW w:w="1226" w:type="dxa"/>
          </w:tcPr>
          <w:p w14:paraId="646215C0" w14:textId="77777777" w:rsidR="00373305" w:rsidRPr="009949EF" w:rsidRDefault="00373305" w:rsidP="009E7DBF">
            <w:pPr>
              <w:jc w:val="left"/>
            </w:pPr>
          </w:p>
        </w:tc>
        <w:tc>
          <w:tcPr>
            <w:tcW w:w="1226" w:type="dxa"/>
            <w:hideMark/>
          </w:tcPr>
          <w:p w14:paraId="21E9574B" w14:textId="77777777" w:rsidR="00373305" w:rsidRPr="009949EF" w:rsidRDefault="00373305" w:rsidP="009E7DBF">
            <w:pPr>
              <w:jc w:val="left"/>
            </w:pPr>
            <w:r w:rsidRPr="009949EF">
              <w:t>21 (16.7%)</w:t>
            </w:r>
          </w:p>
        </w:tc>
        <w:tc>
          <w:tcPr>
            <w:tcW w:w="1090" w:type="dxa"/>
            <w:hideMark/>
          </w:tcPr>
          <w:p w14:paraId="0FC6AB58" w14:textId="77777777" w:rsidR="00373305" w:rsidRPr="009949EF" w:rsidRDefault="00373305" w:rsidP="009E7DBF">
            <w:pPr>
              <w:jc w:val="left"/>
            </w:pPr>
            <w:r w:rsidRPr="009949EF">
              <w:t>13 (4.5%)</w:t>
            </w:r>
          </w:p>
        </w:tc>
        <w:tc>
          <w:tcPr>
            <w:tcW w:w="1682" w:type="dxa"/>
            <w:hideMark/>
          </w:tcPr>
          <w:p w14:paraId="53A8134D" w14:textId="77777777" w:rsidR="00373305" w:rsidRPr="009949EF" w:rsidRDefault="00373305" w:rsidP="009E7DBF">
            <w:pPr>
              <w:jc w:val="left"/>
            </w:pPr>
            <w:r w:rsidRPr="009949EF">
              <w:t>6 (27.3%)</w:t>
            </w:r>
          </w:p>
        </w:tc>
        <w:tc>
          <w:tcPr>
            <w:tcW w:w="1317" w:type="dxa"/>
            <w:hideMark/>
          </w:tcPr>
          <w:p w14:paraId="71F963FC" w14:textId="77777777" w:rsidR="00373305" w:rsidRPr="009949EF" w:rsidRDefault="00373305" w:rsidP="009E7DBF">
            <w:pPr>
              <w:jc w:val="left"/>
            </w:pPr>
            <w:r w:rsidRPr="009949EF">
              <w:t>25.2 (2), &lt;.001, 0.239</w:t>
            </w:r>
          </w:p>
        </w:tc>
      </w:tr>
    </w:tbl>
    <w:p w14:paraId="7C66D598" w14:textId="77777777" w:rsidR="00373305" w:rsidRPr="009949EF" w:rsidRDefault="00373305" w:rsidP="00373305">
      <w:pPr>
        <w:spacing w:line="360" w:lineRule="auto"/>
        <w:ind w:left="480" w:hangingChars="200" w:hanging="480"/>
        <w:jc w:val="both"/>
        <w:rPr>
          <w:rFonts w:ascii="Times New Roman" w:hAnsi="Times New Roman" w:cs="Times New Roman"/>
          <w:sz w:val="24"/>
          <w:szCs w:val="24"/>
        </w:rPr>
      </w:pPr>
    </w:p>
    <w:p w14:paraId="101D3589" w14:textId="77777777" w:rsidR="00373305" w:rsidRPr="009949EF" w:rsidRDefault="00373305" w:rsidP="00373305">
      <w:pPr>
        <w:spacing w:line="360" w:lineRule="auto"/>
        <w:ind w:left="480" w:hangingChars="200" w:hanging="480"/>
        <w:jc w:val="both"/>
        <w:rPr>
          <w:rFonts w:ascii="Times New Roman" w:hAnsi="Times New Roman" w:cs="Times New Roman"/>
          <w:sz w:val="24"/>
          <w:szCs w:val="24"/>
        </w:rPr>
      </w:pPr>
    </w:p>
    <w:p w14:paraId="4B9B926C" w14:textId="77777777" w:rsidR="00373305" w:rsidRPr="009949EF" w:rsidRDefault="00373305" w:rsidP="00373305">
      <w:pPr>
        <w:spacing w:line="360" w:lineRule="auto"/>
        <w:ind w:left="480" w:hangingChars="200" w:hanging="480"/>
        <w:jc w:val="both"/>
        <w:rPr>
          <w:rFonts w:ascii="Times New Roman" w:hAnsi="Times New Roman" w:cs="Times New Roman"/>
          <w:sz w:val="24"/>
          <w:szCs w:val="24"/>
        </w:rPr>
      </w:pPr>
    </w:p>
    <w:p w14:paraId="2A4D2848" w14:textId="77777777" w:rsidR="00373305" w:rsidRPr="009949EF" w:rsidRDefault="00373305" w:rsidP="00373305">
      <w:pPr>
        <w:spacing w:line="360" w:lineRule="auto"/>
        <w:ind w:left="480" w:hangingChars="200" w:hanging="480"/>
        <w:jc w:val="both"/>
        <w:rPr>
          <w:rFonts w:ascii="Times New Roman" w:hAnsi="Times New Roman" w:cs="Times New Roman"/>
          <w:sz w:val="24"/>
          <w:szCs w:val="24"/>
        </w:rPr>
      </w:pPr>
    </w:p>
    <w:p w14:paraId="6D0F0CF9" w14:textId="77777777" w:rsidR="00373305" w:rsidRPr="009949EF" w:rsidRDefault="00373305" w:rsidP="00373305">
      <w:pPr>
        <w:spacing w:line="360" w:lineRule="auto"/>
        <w:ind w:left="480" w:hangingChars="200" w:hanging="480"/>
        <w:jc w:val="both"/>
        <w:rPr>
          <w:rFonts w:ascii="Times New Roman" w:hAnsi="Times New Roman" w:cs="Times New Roman"/>
          <w:sz w:val="24"/>
          <w:szCs w:val="24"/>
        </w:rPr>
      </w:pPr>
    </w:p>
    <w:p w14:paraId="75719CD9" w14:textId="77777777" w:rsidR="00373305" w:rsidRPr="009949EF" w:rsidRDefault="00373305" w:rsidP="00373305">
      <w:pPr>
        <w:spacing w:line="360" w:lineRule="auto"/>
        <w:ind w:left="480" w:hangingChars="200" w:hanging="480"/>
        <w:jc w:val="both"/>
        <w:rPr>
          <w:rFonts w:ascii="Times New Roman" w:hAnsi="Times New Roman" w:cs="Times New Roman"/>
          <w:sz w:val="24"/>
          <w:szCs w:val="24"/>
        </w:rPr>
      </w:pPr>
    </w:p>
    <w:p w14:paraId="229B1C5B" w14:textId="77777777" w:rsidR="00373305" w:rsidRPr="009949EF" w:rsidRDefault="00373305" w:rsidP="00373305">
      <w:pPr>
        <w:spacing w:line="360" w:lineRule="auto"/>
        <w:ind w:left="480" w:hangingChars="200" w:hanging="480"/>
        <w:jc w:val="both"/>
        <w:rPr>
          <w:rFonts w:ascii="Times New Roman" w:hAnsi="Times New Roman" w:cs="Times New Roman"/>
          <w:sz w:val="24"/>
          <w:szCs w:val="24"/>
        </w:rPr>
      </w:pPr>
    </w:p>
    <w:p w14:paraId="339B9BB6" w14:textId="77777777" w:rsidR="00373305" w:rsidRPr="009949EF" w:rsidRDefault="00373305" w:rsidP="00373305">
      <w:pPr>
        <w:spacing w:line="360" w:lineRule="auto"/>
        <w:ind w:left="480" w:hangingChars="200" w:hanging="480"/>
        <w:jc w:val="both"/>
        <w:rPr>
          <w:rFonts w:ascii="Times New Roman" w:hAnsi="Times New Roman" w:cs="Times New Roman"/>
          <w:sz w:val="24"/>
          <w:szCs w:val="24"/>
        </w:rPr>
      </w:pPr>
    </w:p>
    <w:p w14:paraId="73B167FC" w14:textId="77777777" w:rsidR="00373305" w:rsidRPr="009949EF" w:rsidRDefault="00373305" w:rsidP="00373305">
      <w:pPr>
        <w:spacing w:line="360" w:lineRule="auto"/>
        <w:ind w:left="480" w:hangingChars="200" w:hanging="480"/>
        <w:jc w:val="both"/>
        <w:rPr>
          <w:rFonts w:ascii="Times New Roman" w:hAnsi="Times New Roman" w:cs="Times New Roman"/>
          <w:sz w:val="24"/>
          <w:szCs w:val="24"/>
        </w:rPr>
      </w:pPr>
    </w:p>
    <w:p w14:paraId="77EF2AB3" w14:textId="77777777" w:rsidR="00373305" w:rsidRPr="009949EF" w:rsidRDefault="00373305" w:rsidP="00373305">
      <w:pPr>
        <w:spacing w:line="360" w:lineRule="auto"/>
        <w:ind w:left="480" w:hangingChars="200" w:hanging="480"/>
        <w:jc w:val="both"/>
        <w:rPr>
          <w:rFonts w:ascii="Times New Roman" w:hAnsi="Times New Roman" w:cs="Times New Roman"/>
          <w:sz w:val="24"/>
          <w:szCs w:val="24"/>
        </w:rPr>
      </w:pPr>
    </w:p>
    <w:p w14:paraId="2D46147B" w14:textId="77777777" w:rsidR="00373305" w:rsidRPr="009949EF" w:rsidRDefault="00373305" w:rsidP="00373305">
      <w:pPr>
        <w:spacing w:line="360" w:lineRule="auto"/>
        <w:ind w:left="480" w:hangingChars="200" w:hanging="480"/>
        <w:jc w:val="both"/>
        <w:rPr>
          <w:rFonts w:ascii="Times New Roman" w:hAnsi="Times New Roman" w:cs="Times New Roman"/>
          <w:sz w:val="24"/>
          <w:szCs w:val="24"/>
        </w:rPr>
      </w:pPr>
    </w:p>
    <w:p w14:paraId="748C8B79" w14:textId="77777777" w:rsidR="00373305" w:rsidRPr="009949EF" w:rsidRDefault="00373305" w:rsidP="00373305">
      <w:pPr>
        <w:spacing w:line="360" w:lineRule="auto"/>
        <w:ind w:left="480" w:hangingChars="200" w:hanging="480"/>
        <w:jc w:val="both"/>
        <w:rPr>
          <w:rFonts w:ascii="Times New Roman" w:hAnsi="Times New Roman" w:cs="Times New Roman"/>
          <w:sz w:val="24"/>
          <w:szCs w:val="24"/>
        </w:rPr>
      </w:pPr>
    </w:p>
    <w:p w14:paraId="4ECF8429" w14:textId="77777777" w:rsidR="00373305" w:rsidRPr="009949EF" w:rsidRDefault="00373305" w:rsidP="00373305">
      <w:pPr>
        <w:spacing w:line="360" w:lineRule="auto"/>
        <w:ind w:left="480" w:hangingChars="200" w:hanging="480"/>
        <w:jc w:val="both"/>
        <w:rPr>
          <w:rFonts w:ascii="Times New Roman" w:hAnsi="Times New Roman" w:cs="Times New Roman"/>
          <w:sz w:val="24"/>
          <w:szCs w:val="24"/>
        </w:rPr>
      </w:pPr>
    </w:p>
    <w:p w14:paraId="0A0E059E" w14:textId="77777777" w:rsidR="00373305" w:rsidRPr="009949EF" w:rsidRDefault="00373305" w:rsidP="00373305">
      <w:pPr>
        <w:spacing w:line="360" w:lineRule="auto"/>
        <w:ind w:left="480" w:hangingChars="200" w:hanging="480"/>
        <w:jc w:val="both"/>
        <w:rPr>
          <w:rFonts w:ascii="Times New Roman" w:hAnsi="Times New Roman" w:cs="Times New Roman"/>
          <w:sz w:val="24"/>
          <w:szCs w:val="24"/>
        </w:rPr>
      </w:pPr>
    </w:p>
    <w:p w14:paraId="56FA4761" w14:textId="77777777" w:rsidR="00373305" w:rsidRPr="009949EF" w:rsidRDefault="00373305" w:rsidP="00373305">
      <w:pPr>
        <w:spacing w:line="360" w:lineRule="auto"/>
        <w:ind w:left="480" w:hangingChars="200" w:hanging="480"/>
        <w:jc w:val="both"/>
        <w:rPr>
          <w:rFonts w:ascii="Times New Roman" w:hAnsi="Times New Roman" w:cs="Times New Roman"/>
          <w:sz w:val="24"/>
          <w:szCs w:val="24"/>
        </w:rPr>
      </w:pPr>
    </w:p>
    <w:p w14:paraId="5A912AEE" w14:textId="77777777" w:rsidR="00373305" w:rsidRPr="009949EF" w:rsidRDefault="00373305" w:rsidP="00373305">
      <w:pPr>
        <w:spacing w:line="360" w:lineRule="auto"/>
        <w:ind w:left="480" w:hangingChars="200" w:hanging="480"/>
        <w:jc w:val="both"/>
        <w:rPr>
          <w:rFonts w:ascii="Times New Roman" w:hAnsi="Times New Roman" w:cs="Times New Roman"/>
          <w:sz w:val="24"/>
          <w:szCs w:val="24"/>
        </w:rPr>
      </w:pPr>
    </w:p>
    <w:p w14:paraId="0E28CC5F" w14:textId="77777777" w:rsidR="00373305" w:rsidRPr="009949EF" w:rsidRDefault="00373305" w:rsidP="00373305">
      <w:pPr>
        <w:spacing w:line="360" w:lineRule="auto"/>
        <w:ind w:left="480" w:hangingChars="200" w:hanging="480"/>
        <w:jc w:val="both"/>
        <w:rPr>
          <w:rFonts w:ascii="Times New Roman" w:hAnsi="Times New Roman" w:cs="Times New Roman"/>
          <w:sz w:val="24"/>
          <w:szCs w:val="24"/>
        </w:rPr>
      </w:pPr>
    </w:p>
    <w:p w14:paraId="4E351F2B" w14:textId="77777777" w:rsidR="00373305" w:rsidRPr="009949EF" w:rsidRDefault="00373305" w:rsidP="00373305">
      <w:pPr>
        <w:spacing w:line="360" w:lineRule="auto"/>
        <w:ind w:left="480" w:hangingChars="200" w:hanging="480"/>
        <w:jc w:val="both"/>
        <w:rPr>
          <w:rFonts w:ascii="Times New Roman" w:hAnsi="Times New Roman" w:cs="Times New Roman"/>
          <w:sz w:val="24"/>
          <w:szCs w:val="24"/>
        </w:rPr>
      </w:pPr>
    </w:p>
    <w:p w14:paraId="66F99979" w14:textId="77777777" w:rsidR="00373305" w:rsidRPr="009949EF" w:rsidRDefault="00373305" w:rsidP="00373305">
      <w:pPr>
        <w:spacing w:beforeLines="100" w:before="240" w:afterLines="100" w:after="240" w:line="360" w:lineRule="auto"/>
        <w:rPr>
          <w:rFonts w:ascii="Times New Roman" w:hAnsi="Times New Roman" w:cs="Times New Roman"/>
          <w:b/>
          <w:bCs/>
          <w:sz w:val="24"/>
          <w:szCs w:val="24"/>
          <w:lang w:val="zh-CN"/>
        </w:rPr>
      </w:pPr>
      <w:r w:rsidRPr="009949EF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2: </w:t>
      </w:r>
      <w:r w:rsidRPr="009949EF">
        <w:rPr>
          <w:rFonts w:ascii="Times New Roman" w:hAnsi="Times New Roman" w:cs="Times New Roman"/>
          <w:sz w:val="24"/>
          <w:szCs w:val="24"/>
        </w:rPr>
        <w:t>Scale Reliability Statistics</w:t>
      </w:r>
    </w:p>
    <w:tbl>
      <w:tblPr>
        <w:tblW w:w="6232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1"/>
        <w:gridCol w:w="471"/>
        <w:gridCol w:w="911"/>
        <w:gridCol w:w="1012"/>
        <w:gridCol w:w="1491"/>
        <w:gridCol w:w="1586"/>
      </w:tblGrid>
      <w:tr w:rsidR="00373305" w:rsidRPr="009949EF" w14:paraId="0A5FA9CA" w14:textId="77777777" w:rsidTr="009E7DBF">
        <w:trPr>
          <w:cantSplit/>
          <w:trHeight w:val="330"/>
          <w:tblHeader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081A388" w14:textId="77777777" w:rsidR="00373305" w:rsidRPr="009949EF" w:rsidRDefault="00373305" w:rsidP="009E7DB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949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333333"/>
              <w:right w:val="nil"/>
            </w:tcBorders>
          </w:tcPr>
          <w:p w14:paraId="586B5373" w14:textId="77777777" w:rsidR="00373305" w:rsidRPr="009949EF" w:rsidRDefault="00373305" w:rsidP="009E7DB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949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Item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86D41B7" w14:textId="77777777" w:rsidR="00373305" w:rsidRPr="009949EF" w:rsidRDefault="00373305" w:rsidP="009E7DB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949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27EC248" w14:textId="77777777" w:rsidR="00373305" w:rsidRPr="009949EF" w:rsidRDefault="00373305" w:rsidP="009E7DB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949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SD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3EFEB7E" w14:textId="77777777" w:rsidR="00373305" w:rsidRPr="009949EF" w:rsidRDefault="00373305" w:rsidP="009E7DB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949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Cronbach's α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62A287A" w14:textId="77777777" w:rsidR="00373305" w:rsidRPr="009949EF" w:rsidRDefault="00373305" w:rsidP="009E7DB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949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McDonald's ω</w:t>
            </w:r>
          </w:p>
        </w:tc>
      </w:tr>
      <w:tr w:rsidR="00373305" w:rsidRPr="009949EF" w14:paraId="677D6927" w14:textId="77777777" w:rsidTr="009E7DBF">
        <w:trPr>
          <w:cantSplit/>
          <w:trHeight w:val="330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3015937" w14:textId="77777777" w:rsidR="00373305" w:rsidRPr="009949EF" w:rsidRDefault="00373305" w:rsidP="009E7DB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949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scale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</w:tcPr>
          <w:p w14:paraId="35C85A9D" w14:textId="77777777" w:rsidR="00373305" w:rsidRPr="009949EF" w:rsidRDefault="00373305" w:rsidP="009E7DBF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949EF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120" w:type="dxa"/>
              <w:left w:w="120" w:type="dxa"/>
              <w:bottom w:w="120" w:type="dxa"/>
              <w:right w:w="300" w:type="dxa"/>
            </w:tcMar>
          </w:tcPr>
          <w:p w14:paraId="62490563" w14:textId="77777777" w:rsidR="00373305" w:rsidRPr="009949EF" w:rsidRDefault="00373305" w:rsidP="009E7DBF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949EF">
              <w:rPr>
                <w:rFonts w:ascii="Times New Roman" w:hAnsi="Times New Roman" w:cs="Times New Roman"/>
                <w:sz w:val="16"/>
                <w:szCs w:val="16"/>
              </w:rPr>
              <w:t>3.04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120" w:type="dxa"/>
              <w:left w:w="120" w:type="dxa"/>
              <w:bottom w:w="120" w:type="dxa"/>
              <w:right w:w="300" w:type="dxa"/>
            </w:tcMar>
          </w:tcPr>
          <w:p w14:paraId="26608454" w14:textId="77777777" w:rsidR="00373305" w:rsidRPr="009949EF" w:rsidRDefault="00373305" w:rsidP="009E7DBF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949EF">
              <w:rPr>
                <w:rFonts w:ascii="Times New Roman" w:hAnsi="Times New Roman" w:cs="Times New Roman"/>
                <w:sz w:val="16"/>
                <w:szCs w:val="16"/>
              </w:rPr>
              <w:t>0.741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120" w:type="dxa"/>
              <w:left w:w="120" w:type="dxa"/>
              <w:bottom w:w="120" w:type="dxa"/>
              <w:right w:w="300" w:type="dxa"/>
            </w:tcMar>
          </w:tcPr>
          <w:p w14:paraId="5FC14A6E" w14:textId="77777777" w:rsidR="00373305" w:rsidRPr="009949EF" w:rsidRDefault="00373305" w:rsidP="009E7DBF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949EF">
              <w:rPr>
                <w:rFonts w:ascii="Times New Roman" w:hAnsi="Times New Roman" w:cs="Times New Roman"/>
                <w:sz w:val="16"/>
                <w:szCs w:val="16"/>
              </w:rPr>
              <w:t>0.882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120" w:type="dxa"/>
              <w:left w:w="120" w:type="dxa"/>
              <w:bottom w:w="120" w:type="dxa"/>
              <w:right w:w="300" w:type="dxa"/>
            </w:tcMar>
          </w:tcPr>
          <w:p w14:paraId="1551357B" w14:textId="77777777" w:rsidR="00373305" w:rsidRPr="009949EF" w:rsidRDefault="00373305" w:rsidP="009E7DBF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949EF">
              <w:rPr>
                <w:rFonts w:ascii="Times New Roman" w:hAnsi="Times New Roman" w:cs="Times New Roman"/>
                <w:sz w:val="16"/>
                <w:szCs w:val="16"/>
              </w:rPr>
              <w:t>0.884</w:t>
            </w:r>
          </w:p>
        </w:tc>
      </w:tr>
    </w:tbl>
    <w:p w14:paraId="5137E338" w14:textId="77777777" w:rsidR="00373305" w:rsidRPr="009949EF" w:rsidRDefault="00373305" w:rsidP="00373305">
      <w:pPr>
        <w:spacing w:line="360" w:lineRule="auto"/>
        <w:ind w:left="480" w:hangingChars="200" w:hanging="480"/>
        <w:jc w:val="both"/>
        <w:rPr>
          <w:rFonts w:ascii="Times New Roman" w:hAnsi="Times New Roman" w:cs="Times New Roman"/>
          <w:sz w:val="24"/>
          <w:szCs w:val="24"/>
        </w:rPr>
      </w:pPr>
    </w:p>
    <w:p w14:paraId="6814C451" w14:textId="77777777" w:rsidR="00373305" w:rsidRPr="009949EF" w:rsidRDefault="00373305" w:rsidP="00373305">
      <w:pPr>
        <w:spacing w:line="360" w:lineRule="auto"/>
        <w:ind w:left="480" w:hangingChars="200" w:hanging="480"/>
        <w:jc w:val="both"/>
        <w:rPr>
          <w:rFonts w:ascii="Times New Roman" w:hAnsi="Times New Roman" w:cs="Times New Roman"/>
          <w:sz w:val="24"/>
          <w:szCs w:val="24"/>
        </w:rPr>
      </w:pPr>
    </w:p>
    <w:p w14:paraId="7FBC439E" w14:textId="77777777" w:rsidR="00373305" w:rsidRPr="009949EF" w:rsidRDefault="00373305" w:rsidP="00373305">
      <w:pPr>
        <w:spacing w:line="360" w:lineRule="auto"/>
        <w:ind w:left="480" w:hangingChars="200" w:hanging="480"/>
        <w:jc w:val="both"/>
        <w:rPr>
          <w:rFonts w:ascii="Times New Roman" w:hAnsi="Times New Roman" w:cs="Times New Roman"/>
          <w:sz w:val="24"/>
          <w:szCs w:val="24"/>
        </w:rPr>
      </w:pPr>
    </w:p>
    <w:p w14:paraId="747B0FB0" w14:textId="77777777" w:rsidR="00373305" w:rsidRPr="009949EF" w:rsidRDefault="00373305" w:rsidP="00373305">
      <w:pPr>
        <w:spacing w:line="360" w:lineRule="auto"/>
        <w:ind w:left="480" w:hangingChars="200" w:hanging="480"/>
        <w:jc w:val="both"/>
        <w:rPr>
          <w:rFonts w:ascii="Times New Roman" w:hAnsi="Times New Roman" w:cs="Times New Roman"/>
          <w:sz w:val="24"/>
          <w:szCs w:val="24"/>
        </w:rPr>
      </w:pPr>
    </w:p>
    <w:p w14:paraId="3015C68E" w14:textId="77777777" w:rsidR="00373305" w:rsidRPr="009949EF" w:rsidRDefault="00373305" w:rsidP="00373305">
      <w:pPr>
        <w:spacing w:line="360" w:lineRule="auto"/>
        <w:ind w:left="480" w:hangingChars="200" w:hanging="480"/>
        <w:jc w:val="both"/>
        <w:rPr>
          <w:rFonts w:ascii="Times New Roman" w:hAnsi="Times New Roman" w:cs="Times New Roman"/>
          <w:sz w:val="24"/>
          <w:szCs w:val="24"/>
        </w:rPr>
      </w:pPr>
    </w:p>
    <w:p w14:paraId="4E6EF38D" w14:textId="77777777" w:rsidR="00373305" w:rsidRPr="009949EF" w:rsidRDefault="00373305" w:rsidP="00373305">
      <w:pPr>
        <w:spacing w:line="360" w:lineRule="auto"/>
        <w:ind w:left="480" w:hangingChars="200" w:hanging="480"/>
        <w:jc w:val="both"/>
        <w:rPr>
          <w:rFonts w:ascii="Times New Roman" w:hAnsi="Times New Roman" w:cs="Times New Roman"/>
          <w:sz w:val="24"/>
          <w:szCs w:val="24"/>
        </w:rPr>
      </w:pPr>
    </w:p>
    <w:p w14:paraId="11824A62" w14:textId="77777777" w:rsidR="00373305" w:rsidRPr="009949EF" w:rsidRDefault="00373305" w:rsidP="00373305">
      <w:pPr>
        <w:spacing w:line="360" w:lineRule="auto"/>
        <w:ind w:left="480" w:hangingChars="200" w:hanging="480"/>
        <w:jc w:val="both"/>
        <w:rPr>
          <w:rFonts w:ascii="Times New Roman" w:hAnsi="Times New Roman" w:cs="Times New Roman"/>
          <w:sz w:val="24"/>
          <w:szCs w:val="24"/>
        </w:rPr>
      </w:pPr>
    </w:p>
    <w:p w14:paraId="4E6C4321" w14:textId="77777777" w:rsidR="00373305" w:rsidRPr="009949EF" w:rsidRDefault="00373305" w:rsidP="00373305">
      <w:pPr>
        <w:spacing w:line="360" w:lineRule="auto"/>
        <w:ind w:left="480" w:hangingChars="200" w:hanging="480"/>
        <w:jc w:val="both"/>
        <w:rPr>
          <w:rFonts w:ascii="Times New Roman" w:hAnsi="Times New Roman" w:cs="Times New Roman"/>
          <w:sz w:val="24"/>
          <w:szCs w:val="24"/>
        </w:rPr>
      </w:pPr>
    </w:p>
    <w:p w14:paraId="2A58254D" w14:textId="77777777" w:rsidR="00373305" w:rsidRPr="009949EF" w:rsidRDefault="00373305" w:rsidP="00373305">
      <w:pPr>
        <w:spacing w:line="360" w:lineRule="auto"/>
        <w:ind w:left="480" w:hangingChars="200" w:hanging="480"/>
        <w:jc w:val="both"/>
        <w:rPr>
          <w:rFonts w:ascii="Times New Roman" w:hAnsi="Times New Roman" w:cs="Times New Roman"/>
          <w:sz w:val="24"/>
          <w:szCs w:val="24"/>
        </w:rPr>
      </w:pPr>
    </w:p>
    <w:p w14:paraId="129BCC6C" w14:textId="77777777" w:rsidR="00373305" w:rsidRPr="009949EF" w:rsidRDefault="00373305" w:rsidP="00373305">
      <w:pPr>
        <w:spacing w:line="360" w:lineRule="auto"/>
        <w:ind w:left="480" w:hangingChars="200" w:hanging="480"/>
        <w:jc w:val="both"/>
        <w:rPr>
          <w:rFonts w:ascii="Times New Roman" w:hAnsi="Times New Roman" w:cs="Times New Roman"/>
          <w:sz w:val="24"/>
          <w:szCs w:val="24"/>
        </w:rPr>
      </w:pPr>
    </w:p>
    <w:p w14:paraId="7DFE0FB7" w14:textId="77777777" w:rsidR="00373305" w:rsidRPr="009949EF" w:rsidRDefault="00373305" w:rsidP="00373305">
      <w:pPr>
        <w:spacing w:line="360" w:lineRule="auto"/>
        <w:ind w:left="480" w:hangingChars="200" w:hanging="480"/>
        <w:jc w:val="both"/>
        <w:rPr>
          <w:rFonts w:ascii="Times New Roman" w:hAnsi="Times New Roman" w:cs="Times New Roman"/>
          <w:sz w:val="24"/>
          <w:szCs w:val="24"/>
        </w:rPr>
      </w:pPr>
    </w:p>
    <w:p w14:paraId="16ADE06F" w14:textId="77777777" w:rsidR="00373305" w:rsidRPr="009949EF" w:rsidRDefault="00373305" w:rsidP="00373305">
      <w:pPr>
        <w:spacing w:line="360" w:lineRule="auto"/>
        <w:ind w:left="480" w:hangingChars="200" w:hanging="480"/>
        <w:jc w:val="both"/>
        <w:rPr>
          <w:rFonts w:ascii="Times New Roman" w:hAnsi="Times New Roman" w:cs="Times New Roman"/>
          <w:sz w:val="24"/>
          <w:szCs w:val="24"/>
        </w:rPr>
      </w:pPr>
    </w:p>
    <w:p w14:paraId="2787CD08" w14:textId="77777777" w:rsidR="00373305" w:rsidRPr="009949EF" w:rsidRDefault="00373305" w:rsidP="00373305">
      <w:pPr>
        <w:spacing w:line="360" w:lineRule="auto"/>
        <w:ind w:left="480" w:hangingChars="200" w:hanging="480"/>
        <w:jc w:val="both"/>
        <w:rPr>
          <w:rFonts w:ascii="Times New Roman" w:hAnsi="Times New Roman" w:cs="Times New Roman"/>
          <w:sz w:val="24"/>
          <w:szCs w:val="24"/>
        </w:rPr>
      </w:pPr>
    </w:p>
    <w:p w14:paraId="1FD1630E" w14:textId="77777777" w:rsidR="00373305" w:rsidRPr="009949EF" w:rsidRDefault="00373305" w:rsidP="00373305">
      <w:pPr>
        <w:spacing w:line="360" w:lineRule="auto"/>
        <w:ind w:left="480" w:hangingChars="200" w:hanging="480"/>
        <w:jc w:val="both"/>
        <w:rPr>
          <w:rFonts w:ascii="Times New Roman" w:hAnsi="Times New Roman" w:cs="Times New Roman"/>
          <w:sz w:val="24"/>
          <w:szCs w:val="24"/>
        </w:rPr>
      </w:pPr>
    </w:p>
    <w:p w14:paraId="3ED1DDF0" w14:textId="77777777" w:rsidR="00373305" w:rsidRPr="009949EF" w:rsidRDefault="00373305" w:rsidP="00373305">
      <w:pPr>
        <w:spacing w:line="360" w:lineRule="auto"/>
        <w:ind w:left="480" w:hangingChars="200" w:hanging="480"/>
        <w:jc w:val="both"/>
        <w:rPr>
          <w:rFonts w:ascii="Times New Roman" w:hAnsi="Times New Roman" w:cs="Times New Roman"/>
          <w:sz w:val="24"/>
          <w:szCs w:val="24"/>
        </w:rPr>
      </w:pPr>
    </w:p>
    <w:p w14:paraId="143C0F77" w14:textId="77777777" w:rsidR="00373305" w:rsidRPr="009949EF" w:rsidRDefault="00373305" w:rsidP="00373305">
      <w:pPr>
        <w:spacing w:line="360" w:lineRule="auto"/>
        <w:ind w:left="480" w:hangingChars="200" w:hanging="480"/>
        <w:jc w:val="both"/>
        <w:rPr>
          <w:rFonts w:ascii="Times New Roman" w:hAnsi="Times New Roman" w:cs="Times New Roman"/>
          <w:sz w:val="24"/>
          <w:szCs w:val="24"/>
        </w:rPr>
      </w:pPr>
    </w:p>
    <w:p w14:paraId="5F2A0273" w14:textId="77777777" w:rsidR="00373305" w:rsidRPr="009949EF" w:rsidRDefault="00373305" w:rsidP="00373305">
      <w:pPr>
        <w:spacing w:line="360" w:lineRule="auto"/>
        <w:ind w:left="480" w:hangingChars="200" w:hanging="480"/>
        <w:jc w:val="both"/>
        <w:rPr>
          <w:rFonts w:ascii="Times New Roman" w:hAnsi="Times New Roman" w:cs="Times New Roman"/>
          <w:sz w:val="24"/>
          <w:szCs w:val="24"/>
        </w:rPr>
      </w:pPr>
    </w:p>
    <w:p w14:paraId="69ACD4C9" w14:textId="77777777" w:rsidR="00373305" w:rsidRPr="009949EF" w:rsidRDefault="00373305" w:rsidP="00373305">
      <w:pPr>
        <w:spacing w:line="360" w:lineRule="auto"/>
        <w:ind w:left="480" w:hangingChars="200" w:hanging="480"/>
        <w:jc w:val="both"/>
        <w:rPr>
          <w:rFonts w:ascii="Times New Roman" w:hAnsi="Times New Roman" w:cs="Times New Roman"/>
          <w:sz w:val="24"/>
          <w:szCs w:val="24"/>
        </w:rPr>
      </w:pPr>
    </w:p>
    <w:p w14:paraId="266C0926" w14:textId="77777777" w:rsidR="00373305" w:rsidRPr="009949EF" w:rsidRDefault="00373305" w:rsidP="00373305">
      <w:pPr>
        <w:spacing w:line="360" w:lineRule="auto"/>
        <w:ind w:left="480" w:hangingChars="200" w:hanging="480"/>
        <w:jc w:val="both"/>
        <w:rPr>
          <w:rFonts w:ascii="Times New Roman" w:hAnsi="Times New Roman" w:cs="Times New Roman"/>
          <w:sz w:val="24"/>
          <w:szCs w:val="24"/>
        </w:rPr>
      </w:pPr>
    </w:p>
    <w:p w14:paraId="19A7C063" w14:textId="77777777" w:rsidR="00373305" w:rsidRPr="009949EF" w:rsidRDefault="00373305" w:rsidP="00373305">
      <w:pPr>
        <w:spacing w:line="360" w:lineRule="auto"/>
        <w:ind w:left="480" w:hangingChars="200" w:hanging="480"/>
        <w:jc w:val="both"/>
        <w:rPr>
          <w:rFonts w:ascii="Times New Roman" w:hAnsi="Times New Roman" w:cs="Times New Roman"/>
          <w:sz w:val="24"/>
          <w:szCs w:val="24"/>
        </w:rPr>
      </w:pPr>
    </w:p>
    <w:p w14:paraId="538C57AD" w14:textId="77777777" w:rsidR="00373305" w:rsidRPr="009949EF" w:rsidRDefault="00373305" w:rsidP="00373305">
      <w:pPr>
        <w:spacing w:line="360" w:lineRule="auto"/>
        <w:ind w:left="480" w:hangingChars="200" w:hanging="480"/>
        <w:jc w:val="both"/>
        <w:rPr>
          <w:rFonts w:ascii="Times New Roman" w:hAnsi="Times New Roman" w:cs="Times New Roman"/>
          <w:sz w:val="24"/>
          <w:szCs w:val="24"/>
        </w:rPr>
      </w:pPr>
    </w:p>
    <w:p w14:paraId="4A0C6D27" w14:textId="77777777" w:rsidR="00373305" w:rsidRPr="009949EF" w:rsidRDefault="00373305" w:rsidP="00373305">
      <w:pPr>
        <w:spacing w:line="360" w:lineRule="auto"/>
        <w:ind w:left="480" w:hangingChars="200" w:hanging="480"/>
        <w:jc w:val="both"/>
        <w:rPr>
          <w:rFonts w:ascii="Times New Roman" w:hAnsi="Times New Roman" w:cs="Times New Roman"/>
          <w:sz w:val="24"/>
          <w:szCs w:val="24"/>
        </w:rPr>
      </w:pPr>
    </w:p>
    <w:p w14:paraId="59C43AD2" w14:textId="77777777" w:rsidR="00373305" w:rsidRPr="009949EF" w:rsidRDefault="00373305" w:rsidP="00373305">
      <w:pPr>
        <w:spacing w:line="360" w:lineRule="auto"/>
        <w:ind w:left="480" w:hangingChars="200" w:hanging="480"/>
        <w:jc w:val="both"/>
        <w:rPr>
          <w:rFonts w:ascii="Times New Roman" w:hAnsi="Times New Roman" w:cs="Times New Roman"/>
          <w:sz w:val="24"/>
          <w:szCs w:val="24"/>
        </w:rPr>
      </w:pPr>
    </w:p>
    <w:p w14:paraId="58117955" w14:textId="77777777" w:rsidR="00373305" w:rsidRPr="009949EF" w:rsidRDefault="00373305" w:rsidP="00373305">
      <w:pPr>
        <w:spacing w:line="360" w:lineRule="auto"/>
        <w:ind w:left="480" w:hangingChars="200" w:hanging="480"/>
        <w:jc w:val="both"/>
        <w:rPr>
          <w:rFonts w:ascii="Times New Roman" w:hAnsi="Times New Roman" w:cs="Times New Roman"/>
          <w:sz w:val="24"/>
          <w:szCs w:val="24"/>
        </w:rPr>
      </w:pPr>
    </w:p>
    <w:p w14:paraId="31689310" w14:textId="77777777" w:rsidR="00373305" w:rsidRPr="009949EF" w:rsidRDefault="00373305" w:rsidP="00373305">
      <w:pPr>
        <w:spacing w:line="360" w:lineRule="auto"/>
        <w:ind w:left="480" w:hangingChars="200" w:hanging="480"/>
        <w:jc w:val="both"/>
        <w:rPr>
          <w:rFonts w:ascii="Times New Roman" w:hAnsi="Times New Roman" w:cs="Times New Roman"/>
          <w:sz w:val="24"/>
          <w:szCs w:val="24"/>
        </w:rPr>
      </w:pPr>
    </w:p>
    <w:p w14:paraId="13DE96D8" w14:textId="77777777" w:rsidR="00373305" w:rsidRPr="009949EF" w:rsidRDefault="00373305" w:rsidP="00373305">
      <w:pPr>
        <w:spacing w:line="360" w:lineRule="auto"/>
        <w:ind w:left="480" w:hangingChars="200" w:hanging="480"/>
        <w:jc w:val="both"/>
        <w:rPr>
          <w:rFonts w:ascii="Times New Roman" w:hAnsi="Times New Roman" w:cs="Times New Roman"/>
          <w:sz w:val="24"/>
          <w:szCs w:val="24"/>
        </w:rPr>
      </w:pPr>
    </w:p>
    <w:p w14:paraId="5D4DA1A0" w14:textId="77777777" w:rsidR="00373305" w:rsidRPr="009949EF" w:rsidRDefault="00373305" w:rsidP="00373305">
      <w:pPr>
        <w:spacing w:line="360" w:lineRule="auto"/>
        <w:ind w:left="480" w:hangingChars="200" w:hanging="480"/>
        <w:jc w:val="both"/>
        <w:rPr>
          <w:rFonts w:ascii="Times New Roman" w:hAnsi="Times New Roman" w:cs="Times New Roman"/>
          <w:sz w:val="24"/>
          <w:szCs w:val="24"/>
        </w:rPr>
      </w:pPr>
    </w:p>
    <w:p w14:paraId="063E6A12" w14:textId="77777777" w:rsidR="00373305" w:rsidRPr="009949EF" w:rsidRDefault="00373305" w:rsidP="00373305">
      <w:pPr>
        <w:spacing w:line="360" w:lineRule="auto"/>
        <w:ind w:left="480" w:hangingChars="200" w:hanging="480"/>
        <w:jc w:val="both"/>
        <w:rPr>
          <w:rFonts w:ascii="Times New Roman" w:hAnsi="Times New Roman" w:cs="Times New Roman"/>
          <w:sz w:val="24"/>
          <w:szCs w:val="24"/>
        </w:rPr>
      </w:pPr>
    </w:p>
    <w:p w14:paraId="2377DA15" w14:textId="77777777" w:rsidR="00373305" w:rsidRPr="009949EF" w:rsidRDefault="00373305" w:rsidP="00373305">
      <w:pPr>
        <w:spacing w:line="360" w:lineRule="auto"/>
        <w:ind w:left="480" w:hangingChars="200" w:hanging="480"/>
        <w:jc w:val="both"/>
        <w:rPr>
          <w:rFonts w:ascii="Times New Roman" w:hAnsi="Times New Roman" w:cs="Times New Roman"/>
          <w:sz w:val="24"/>
          <w:szCs w:val="24"/>
        </w:rPr>
      </w:pPr>
    </w:p>
    <w:p w14:paraId="47F60B2E" w14:textId="77777777" w:rsidR="00373305" w:rsidRPr="009949EF" w:rsidRDefault="00373305" w:rsidP="00373305">
      <w:pPr>
        <w:spacing w:beforeLines="100" w:before="240" w:afterLines="1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49EF">
        <w:rPr>
          <w:rFonts w:ascii="Times New Roman" w:hAnsi="Times New Roman" w:cs="Times New Roman"/>
          <w:b/>
          <w:i/>
          <w:sz w:val="24"/>
          <w:szCs w:val="24"/>
        </w:rPr>
        <w:t xml:space="preserve">Supplementary Table 3: </w:t>
      </w:r>
      <w:r w:rsidRPr="009949EF">
        <w:rPr>
          <w:rFonts w:ascii="Times New Roman" w:hAnsi="Times New Roman" w:cs="Times New Roman"/>
          <w:bCs/>
          <w:i/>
          <w:sz w:val="24"/>
          <w:szCs w:val="24"/>
        </w:rPr>
        <w:t>Model fit comparison for 1-factor vs. 2-factor solutions</w:t>
      </w:r>
    </w:p>
    <w:tbl>
      <w:tblPr>
        <w:tblStyle w:val="TableGrid"/>
        <w:tblW w:w="9923" w:type="dxa"/>
        <w:tblInd w:w="-57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58"/>
        <w:gridCol w:w="1185"/>
        <w:gridCol w:w="1184"/>
        <w:gridCol w:w="1185"/>
        <w:gridCol w:w="1918"/>
        <w:gridCol w:w="850"/>
        <w:gridCol w:w="1843"/>
      </w:tblGrid>
      <w:tr w:rsidR="00373305" w:rsidRPr="009949EF" w14:paraId="02E66E35" w14:textId="77777777" w:rsidTr="009E7DBF">
        <w:tc>
          <w:tcPr>
            <w:tcW w:w="1758" w:type="dxa"/>
            <w:tcBorders>
              <w:top w:val="single" w:sz="4" w:space="0" w:color="auto"/>
              <w:bottom w:val="single" w:sz="4" w:space="0" w:color="auto"/>
            </w:tcBorders>
          </w:tcPr>
          <w:p w14:paraId="4517BC5A" w14:textId="77777777" w:rsidR="00373305" w:rsidRPr="009949EF" w:rsidRDefault="00373305" w:rsidP="009E7DBF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9949EF">
              <w:rPr>
                <w:b/>
                <w:bCs/>
                <w:sz w:val="16"/>
                <w:szCs w:val="16"/>
              </w:rPr>
              <w:t>Model</w:t>
            </w:r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</w:tcBorders>
          </w:tcPr>
          <w:p w14:paraId="3AA19DF7" w14:textId="77777777" w:rsidR="00373305" w:rsidRPr="009949EF" w:rsidRDefault="00373305" w:rsidP="009E7DBF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9949EF">
              <w:rPr>
                <w:b/>
                <w:bCs/>
                <w:sz w:val="16"/>
                <w:szCs w:val="16"/>
              </w:rPr>
              <w:t>χ²</w:t>
            </w: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</w:tcPr>
          <w:p w14:paraId="6535DB54" w14:textId="77777777" w:rsidR="00373305" w:rsidRPr="009949EF" w:rsidRDefault="00373305" w:rsidP="009E7DBF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proofErr w:type="spellStart"/>
            <w:r w:rsidRPr="009949EF">
              <w:rPr>
                <w:b/>
                <w:bCs/>
                <w:sz w:val="16"/>
                <w:szCs w:val="16"/>
              </w:rPr>
              <w:t>df</w:t>
            </w:r>
            <w:proofErr w:type="spellEnd"/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</w:tcBorders>
          </w:tcPr>
          <w:p w14:paraId="5E2C141C" w14:textId="77777777" w:rsidR="00373305" w:rsidRPr="009949EF" w:rsidRDefault="00373305" w:rsidP="009E7DBF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9949EF">
              <w:rPr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1918" w:type="dxa"/>
            <w:tcBorders>
              <w:top w:val="single" w:sz="4" w:space="0" w:color="auto"/>
              <w:bottom w:val="single" w:sz="4" w:space="0" w:color="auto"/>
            </w:tcBorders>
          </w:tcPr>
          <w:p w14:paraId="5C0C53E8" w14:textId="77777777" w:rsidR="00373305" w:rsidRPr="009949EF" w:rsidRDefault="00373305" w:rsidP="009E7DBF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9949EF">
              <w:rPr>
                <w:b/>
                <w:bCs/>
                <w:sz w:val="16"/>
                <w:szCs w:val="16"/>
              </w:rPr>
              <w:t>RMSEA [90% CI]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FFBCE09" w14:textId="77777777" w:rsidR="00373305" w:rsidRPr="009949EF" w:rsidRDefault="00373305" w:rsidP="009E7DBF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9949EF">
              <w:rPr>
                <w:b/>
                <w:bCs/>
                <w:sz w:val="16"/>
                <w:szCs w:val="16"/>
              </w:rPr>
              <w:t>TLI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A1C188B" w14:textId="77777777" w:rsidR="00373305" w:rsidRPr="009949EF" w:rsidRDefault="00373305" w:rsidP="009E7DBF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9949EF">
              <w:rPr>
                <w:b/>
                <w:bCs/>
                <w:sz w:val="16"/>
                <w:szCs w:val="16"/>
              </w:rPr>
              <w:t>BIC</w:t>
            </w:r>
          </w:p>
        </w:tc>
      </w:tr>
      <w:tr w:rsidR="00373305" w:rsidRPr="009949EF" w14:paraId="52790157" w14:textId="77777777" w:rsidTr="009E7DBF">
        <w:tc>
          <w:tcPr>
            <w:tcW w:w="1758" w:type="dxa"/>
            <w:tcBorders>
              <w:top w:val="single" w:sz="4" w:space="0" w:color="auto"/>
            </w:tcBorders>
          </w:tcPr>
          <w:p w14:paraId="5D1E9555" w14:textId="77777777" w:rsidR="00373305" w:rsidRPr="009949EF" w:rsidRDefault="00373305" w:rsidP="009E7DBF">
            <w:pPr>
              <w:spacing w:line="360" w:lineRule="auto"/>
              <w:rPr>
                <w:sz w:val="16"/>
                <w:szCs w:val="16"/>
              </w:rPr>
            </w:pPr>
            <w:r w:rsidRPr="009949EF">
              <w:rPr>
                <w:sz w:val="16"/>
                <w:szCs w:val="16"/>
              </w:rPr>
              <w:t>1-factor</w:t>
            </w:r>
          </w:p>
        </w:tc>
        <w:tc>
          <w:tcPr>
            <w:tcW w:w="1185" w:type="dxa"/>
            <w:tcBorders>
              <w:top w:val="single" w:sz="4" w:space="0" w:color="auto"/>
            </w:tcBorders>
          </w:tcPr>
          <w:p w14:paraId="7953D2EB" w14:textId="77777777" w:rsidR="00373305" w:rsidRPr="009949EF" w:rsidRDefault="00373305" w:rsidP="009E7DBF">
            <w:pPr>
              <w:spacing w:line="360" w:lineRule="auto"/>
              <w:rPr>
                <w:sz w:val="16"/>
                <w:szCs w:val="16"/>
              </w:rPr>
            </w:pPr>
            <w:r w:rsidRPr="009949EF">
              <w:rPr>
                <w:sz w:val="16"/>
                <w:szCs w:val="16"/>
              </w:rPr>
              <w:t>425</w:t>
            </w:r>
          </w:p>
        </w:tc>
        <w:tc>
          <w:tcPr>
            <w:tcW w:w="1184" w:type="dxa"/>
            <w:tcBorders>
              <w:top w:val="single" w:sz="4" w:space="0" w:color="auto"/>
            </w:tcBorders>
          </w:tcPr>
          <w:p w14:paraId="1FCF6793" w14:textId="77777777" w:rsidR="00373305" w:rsidRPr="009949EF" w:rsidRDefault="00373305" w:rsidP="009E7DBF">
            <w:pPr>
              <w:spacing w:line="360" w:lineRule="auto"/>
              <w:rPr>
                <w:sz w:val="16"/>
                <w:szCs w:val="16"/>
              </w:rPr>
            </w:pPr>
            <w:r w:rsidRPr="009949EF">
              <w:rPr>
                <w:sz w:val="16"/>
                <w:szCs w:val="16"/>
              </w:rPr>
              <w:t>35</w:t>
            </w:r>
          </w:p>
        </w:tc>
        <w:tc>
          <w:tcPr>
            <w:tcW w:w="1185" w:type="dxa"/>
            <w:tcBorders>
              <w:top w:val="single" w:sz="4" w:space="0" w:color="auto"/>
            </w:tcBorders>
          </w:tcPr>
          <w:p w14:paraId="72C542F3" w14:textId="77777777" w:rsidR="00373305" w:rsidRPr="009949EF" w:rsidRDefault="00373305" w:rsidP="009E7DBF">
            <w:pPr>
              <w:spacing w:line="360" w:lineRule="auto"/>
              <w:rPr>
                <w:sz w:val="16"/>
                <w:szCs w:val="16"/>
              </w:rPr>
            </w:pPr>
            <w:r w:rsidRPr="009949EF">
              <w:rPr>
                <w:sz w:val="16"/>
                <w:szCs w:val="16"/>
              </w:rPr>
              <w:t>&lt;.001</w:t>
            </w:r>
          </w:p>
        </w:tc>
        <w:tc>
          <w:tcPr>
            <w:tcW w:w="1918" w:type="dxa"/>
            <w:tcBorders>
              <w:top w:val="single" w:sz="4" w:space="0" w:color="auto"/>
            </w:tcBorders>
          </w:tcPr>
          <w:p w14:paraId="14A6483C" w14:textId="77777777" w:rsidR="00373305" w:rsidRPr="009949EF" w:rsidRDefault="00373305" w:rsidP="009E7DBF">
            <w:pPr>
              <w:spacing w:line="360" w:lineRule="auto"/>
              <w:rPr>
                <w:sz w:val="16"/>
                <w:szCs w:val="16"/>
              </w:rPr>
            </w:pPr>
            <w:r w:rsidRPr="009949EF">
              <w:rPr>
                <w:sz w:val="16"/>
                <w:szCs w:val="16"/>
              </w:rPr>
              <w:t>0.159 [0.146-0.173]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4A2DE543" w14:textId="77777777" w:rsidR="00373305" w:rsidRPr="009949EF" w:rsidRDefault="00373305" w:rsidP="009E7DBF">
            <w:pPr>
              <w:spacing w:line="360" w:lineRule="auto"/>
              <w:rPr>
                <w:sz w:val="16"/>
                <w:szCs w:val="16"/>
              </w:rPr>
            </w:pPr>
            <w:r w:rsidRPr="009949EF">
              <w:rPr>
                <w:sz w:val="16"/>
                <w:szCs w:val="16"/>
              </w:rPr>
              <w:t>0.763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DC10F68" w14:textId="77777777" w:rsidR="00373305" w:rsidRPr="009949EF" w:rsidRDefault="00373305" w:rsidP="009E7DBF">
            <w:pPr>
              <w:spacing w:line="360" w:lineRule="auto"/>
              <w:rPr>
                <w:sz w:val="16"/>
                <w:szCs w:val="16"/>
              </w:rPr>
            </w:pPr>
            <w:r w:rsidRPr="009949EF">
              <w:rPr>
                <w:sz w:val="16"/>
                <w:szCs w:val="16"/>
              </w:rPr>
              <w:t>212</w:t>
            </w:r>
          </w:p>
        </w:tc>
      </w:tr>
      <w:tr w:rsidR="00373305" w:rsidRPr="009949EF" w14:paraId="5A567B88" w14:textId="77777777" w:rsidTr="009E7DBF">
        <w:tc>
          <w:tcPr>
            <w:tcW w:w="1758" w:type="dxa"/>
          </w:tcPr>
          <w:p w14:paraId="07354A6A" w14:textId="77777777" w:rsidR="00373305" w:rsidRPr="009949EF" w:rsidRDefault="00373305" w:rsidP="009E7DBF">
            <w:pPr>
              <w:spacing w:line="360" w:lineRule="auto"/>
              <w:rPr>
                <w:sz w:val="16"/>
                <w:szCs w:val="16"/>
              </w:rPr>
            </w:pPr>
            <w:r w:rsidRPr="009949EF">
              <w:rPr>
                <w:sz w:val="16"/>
                <w:szCs w:val="16"/>
              </w:rPr>
              <w:t>2-factor</w:t>
            </w:r>
          </w:p>
        </w:tc>
        <w:tc>
          <w:tcPr>
            <w:tcW w:w="1185" w:type="dxa"/>
          </w:tcPr>
          <w:p w14:paraId="227475E3" w14:textId="77777777" w:rsidR="00373305" w:rsidRPr="009949EF" w:rsidRDefault="00373305" w:rsidP="009E7DBF">
            <w:pPr>
              <w:spacing w:line="360" w:lineRule="auto"/>
              <w:rPr>
                <w:sz w:val="16"/>
                <w:szCs w:val="16"/>
              </w:rPr>
            </w:pPr>
            <w:r w:rsidRPr="009949EF">
              <w:rPr>
                <w:sz w:val="16"/>
                <w:szCs w:val="16"/>
              </w:rPr>
              <w:t>189</w:t>
            </w:r>
          </w:p>
        </w:tc>
        <w:tc>
          <w:tcPr>
            <w:tcW w:w="1184" w:type="dxa"/>
          </w:tcPr>
          <w:p w14:paraId="68DB53D6" w14:textId="77777777" w:rsidR="00373305" w:rsidRPr="009949EF" w:rsidRDefault="00373305" w:rsidP="009E7DBF">
            <w:pPr>
              <w:spacing w:line="360" w:lineRule="auto"/>
              <w:rPr>
                <w:sz w:val="16"/>
                <w:szCs w:val="16"/>
              </w:rPr>
            </w:pPr>
            <w:r w:rsidRPr="009949EF">
              <w:rPr>
                <w:sz w:val="16"/>
                <w:szCs w:val="16"/>
              </w:rPr>
              <w:t>26</w:t>
            </w:r>
          </w:p>
        </w:tc>
        <w:tc>
          <w:tcPr>
            <w:tcW w:w="1185" w:type="dxa"/>
          </w:tcPr>
          <w:p w14:paraId="412C38CB" w14:textId="77777777" w:rsidR="00373305" w:rsidRPr="009949EF" w:rsidRDefault="00373305" w:rsidP="009E7DBF">
            <w:pPr>
              <w:spacing w:line="360" w:lineRule="auto"/>
              <w:rPr>
                <w:sz w:val="16"/>
                <w:szCs w:val="16"/>
              </w:rPr>
            </w:pPr>
            <w:r w:rsidRPr="009949EF">
              <w:rPr>
                <w:sz w:val="16"/>
                <w:szCs w:val="16"/>
              </w:rPr>
              <w:t>&lt;.001</w:t>
            </w:r>
          </w:p>
        </w:tc>
        <w:tc>
          <w:tcPr>
            <w:tcW w:w="1918" w:type="dxa"/>
          </w:tcPr>
          <w:p w14:paraId="588BADD8" w14:textId="77777777" w:rsidR="00373305" w:rsidRPr="009949EF" w:rsidRDefault="00373305" w:rsidP="009E7DBF">
            <w:pPr>
              <w:spacing w:line="360" w:lineRule="auto"/>
              <w:rPr>
                <w:sz w:val="16"/>
                <w:szCs w:val="16"/>
              </w:rPr>
            </w:pPr>
            <w:r w:rsidRPr="009949EF">
              <w:rPr>
                <w:sz w:val="16"/>
                <w:szCs w:val="16"/>
              </w:rPr>
              <w:t>0.119 [0.104-0.136]</w:t>
            </w:r>
          </w:p>
        </w:tc>
        <w:tc>
          <w:tcPr>
            <w:tcW w:w="850" w:type="dxa"/>
          </w:tcPr>
          <w:p w14:paraId="0199191B" w14:textId="77777777" w:rsidR="00373305" w:rsidRPr="009949EF" w:rsidRDefault="00373305" w:rsidP="009E7DBF">
            <w:pPr>
              <w:spacing w:line="360" w:lineRule="auto"/>
              <w:rPr>
                <w:sz w:val="16"/>
                <w:szCs w:val="16"/>
              </w:rPr>
            </w:pPr>
            <w:r w:rsidRPr="009949EF">
              <w:rPr>
                <w:sz w:val="16"/>
                <w:szCs w:val="16"/>
              </w:rPr>
              <w:t>0.867</w:t>
            </w:r>
          </w:p>
        </w:tc>
        <w:tc>
          <w:tcPr>
            <w:tcW w:w="1843" w:type="dxa"/>
          </w:tcPr>
          <w:p w14:paraId="6964C7EB" w14:textId="77777777" w:rsidR="00373305" w:rsidRPr="009949EF" w:rsidRDefault="00373305" w:rsidP="009E7DBF">
            <w:pPr>
              <w:spacing w:line="360" w:lineRule="auto"/>
              <w:rPr>
                <w:sz w:val="16"/>
                <w:szCs w:val="16"/>
              </w:rPr>
            </w:pPr>
            <w:r w:rsidRPr="009949EF">
              <w:rPr>
                <w:sz w:val="16"/>
                <w:szCs w:val="16"/>
              </w:rPr>
              <w:t>30.4</w:t>
            </w:r>
          </w:p>
        </w:tc>
      </w:tr>
    </w:tbl>
    <w:p w14:paraId="42CDEAB2" w14:textId="77777777" w:rsidR="00373305" w:rsidRPr="009949EF" w:rsidRDefault="00373305" w:rsidP="00373305">
      <w:pPr>
        <w:spacing w:line="360" w:lineRule="auto"/>
        <w:ind w:left="480" w:hangingChars="200" w:hanging="480"/>
        <w:jc w:val="both"/>
        <w:rPr>
          <w:rFonts w:ascii="Times New Roman" w:hAnsi="Times New Roman" w:cs="Times New Roman"/>
          <w:sz w:val="24"/>
          <w:szCs w:val="24"/>
        </w:rPr>
      </w:pPr>
    </w:p>
    <w:p w14:paraId="70B183C8" w14:textId="77777777" w:rsidR="00373305" w:rsidRPr="009949EF" w:rsidRDefault="00373305" w:rsidP="00373305">
      <w:pPr>
        <w:spacing w:line="360" w:lineRule="auto"/>
        <w:ind w:left="480" w:hangingChars="200" w:hanging="480"/>
        <w:jc w:val="both"/>
        <w:rPr>
          <w:rFonts w:ascii="Times New Roman" w:hAnsi="Times New Roman" w:cs="Times New Roman"/>
          <w:sz w:val="24"/>
          <w:szCs w:val="24"/>
        </w:rPr>
      </w:pPr>
    </w:p>
    <w:p w14:paraId="651976AE" w14:textId="77777777" w:rsidR="00373305" w:rsidRPr="009949EF" w:rsidRDefault="00373305" w:rsidP="00373305">
      <w:pPr>
        <w:spacing w:line="360" w:lineRule="auto"/>
        <w:ind w:left="480" w:hangingChars="200" w:hanging="480"/>
        <w:jc w:val="both"/>
        <w:rPr>
          <w:rFonts w:ascii="Times New Roman" w:hAnsi="Times New Roman" w:cs="Times New Roman"/>
          <w:sz w:val="24"/>
          <w:szCs w:val="24"/>
        </w:rPr>
      </w:pPr>
    </w:p>
    <w:p w14:paraId="1CEAE820" w14:textId="77777777" w:rsidR="00373305" w:rsidRPr="009949EF" w:rsidRDefault="00373305" w:rsidP="00373305">
      <w:pPr>
        <w:spacing w:line="360" w:lineRule="auto"/>
        <w:ind w:left="480" w:hangingChars="200" w:hanging="480"/>
        <w:jc w:val="both"/>
        <w:rPr>
          <w:rFonts w:ascii="Times New Roman" w:hAnsi="Times New Roman" w:cs="Times New Roman"/>
          <w:sz w:val="24"/>
          <w:szCs w:val="24"/>
        </w:rPr>
      </w:pPr>
    </w:p>
    <w:p w14:paraId="7AD7D136" w14:textId="77777777" w:rsidR="00373305" w:rsidRPr="009949EF" w:rsidRDefault="00373305" w:rsidP="00373305">
      <w:pPr>
        <w:spacing w:line="360" w:lineRule="auto"/>
        <w:ind w:left="480" w:hangingChars="200" w:hanging="480"/>
        <w:jc w:val="both"/>
        <w:rPr>
          <w:rFonts w:ascii="Times New Roman" w:hAnsi="Times New Roman" w:cs="Times New Roman"/>
          <w:sz w:val="24"/>
          <w:szCs w:val="24"/>
        </w:rPr>
      </w:pPr>
    </w:p>
    <w:p w14:paraId="448210A9" w14:textId="77777777" w:rsidR="00373305" w:rsidRPr="009949EF" w:rsidRDefault="00373305" w:rsidP="00373305">
      <w:pPr>
        <w:spacing w:line="360" w:lineRule="auto"/>
        <w:ind w:left="480" w:hangingChars="200" w:hanging="480"/>
        <w:jc w:val="both"/>
        <w:rPr>
          <w:rFonts w:ascii="Times New Roman" w:hAnsi="Times New Roman" w:cs="Times New Roman"/>
          <w:sz w:val="24"/>
          <w:szCs w:val="24"/>
        </w:rPr>
      </w:pPr>
    </w:p>
    <w:p w14:paraId="4CC5E99A" w14:textId="77777777" w:rsidR="00373305" w:rsidRPr="009949EF" w:rsidRDefault="00373305" w:rsidP="00373305">
      <w:pPr>
        <w:spacing w:line="360" w:lineRule="auto"/>
        <w:ind w:left="480" w:hangingChars="200" w:hanging="480"/>
        <w:jc w:val="both"/>
        <w:rPr>
          <w:rFonts w:ascii="Times New Roman" w:hAnsi="Times New Roman" w:cs="Times New Roman"/>
          <w:sz w:val="24"/>
          <w:szCs w:val="24"/>
        </w:rPr>
      </w:pPr>
    </w:p>
    <w:p w14:paraId="5F9F9A5A" w14:textId="77777777" w:rsidR="00373305" w:rsidRPr="009949EF" w:rsidRDefault="00373305" w:rsidP="00373305">
      <w:pPr>
        <w:spacing w:line="360" w:lineRule="auto"/>
        <w:ind w:left="480" w:hangingChars="200" w:hanging="480"/>
        <w:jc w:val="both"/>
        <w:rPr>
          <w:rFonts w:ascii="Times New Roman" w:hAnsi="Times New Roman" w:cs="Times New Roman"/>
          <w:sz w:val="24"/>
          <w:szCs w:val="24"/>
        </w:rPr>
      </w:pPr>
    </w:p>
    <w:p w14:paraId="08F14DA2" w14:textId="77777777" w:rsidR="00373305" w:rsidRPr="009949EF" w:rsidRDefault="00373305" w:rsidP="00373305">
      <w:pPr>
        <w:spacing w:line="360" w:lineRule="auto"/>
        <w:ind w:left="480" w:hangingChars="200" w:hanging="480"/>
        <w:jc w:val="both"/>
        <w:rPr>
          <w:rFonts w:ascii="Times New Roman" w:hAnsi="Times New Roman" w:cs="Times New Roman"/>
          <w:sz w:val="24"/>
          <w:szCs w:val="24"/>
        </w:rPr>
      </w:pPr>
    </w:p>
    <w:p w14:paraId="2C3BF8A6" w14:textId="77777777" w:rsidR="00373305" w:rsidRPr="009949EF" w:rsidRDefault="00373305" w:rsidP="00373305">
      <w:pPr>
        <w:spacing w:line="360" w:lineRule="auto"/>
        <w:ind w:left="480" w:hangingChars="200" w:hanging="480"/>
        <w:jc w:val="both"/>
        <w:rPr>
          <w:rFonts w:ascii="Times New Roman" w:hAnsi="Times New Roman" w:cs="Times New Roman"/>
          <w:sz w:val="24"/>
          <w:szCs w:val="24"/>
        </w:rPr>
      </w:pPr>
    </w:p>
    <w:p w14:paraId="13BEC602" w14:textId="77777777" w:rsidR="00373305" w:rsidRPr="009949EF" w:rsidRDefault="00373305" w:rsidP="00373305">
      <w:pPr>
        <w:spacing w:line="360" w:lineRule="auto"/>
        <w:ind w:left="480" w:hangingChars="200" w:hanging="480"/>
        <w:jc w:val="both"/>
        <w:rPr>
          <w:rFonts w:ascii="Times New Roman" w:hAnsi="Times New Roman" w:cs="Times New Roman"/>
          <w:sz w:val="24"/>
          <w:szCs w:val="24"/>
        </w:rPr>
      </w:pPr>
    </w:p>
    <w:p w14:paraId="18BEFC11" w14:textId="77777777" w:rsidR="00373305" w:rsidRPr="009949EF" w:rsidRDefault="00373305" w:rsidP="00373305">
      <w:pPr>
        <w:spacing w:after="200"/>
        <w:jc w:val="both"/>
      </w:pPr>
      <w:r w:rsidRPr="009949EF">
        <w:rPr>
          <w:rFonts w:ascii="Times New Roman" w:eastAsia="Times New Roman" w:hAnsi="Times New Roman" w:cs="Times New Roman"/>
          <w:b/>
          <w:bCs/>
          <w:sz w:val="30"/>
          <w:szCs w:val="30"/>
        </w:rPr>
        <w:t>Supplementary Table 4: Survey Questionnaire</w:t>
      </w:r>
    </w:p>
    <w:p w14:paraId="71D8DAA2" w14:textId="77777777" w:rsidR="00373305" w:rsidRPr="009949EF" w:rsidRDefault="00373305" w:rsidP="00373305">
      <w:pPr>
        <w:pStyle w:val="Heading2"/>
        <w:spacing w:before="300"/>
      </w:pPr>
      <w:r w:rsidRPr="009949EF">
        <w:rPr>
          <w:rFonts w:ascii="Times New Roman" w:eastAsia="Times New Roman" w:hAnsi="Times New Roman"/>
          <w:sz w:val="24"/>
          <w:szCs w:val="24"/>
        </w:rPr>
        <w:t>Section 1: Demographic Characteristics</w:t>
      </w: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4700"/>
        <w:gridCol w:w="3042"/>
      </w:tblGrid>
      <w:tr w:rsidR="00373305" w:rsidRPr="009949EF" w14:paraId="46D7D89E" w14:textId="77777777" w:rsidTr="009E7DBF">
        <w:tc>
          <w:tcPr>
            <w:tcW w:w="900" w:type="dxa"/>
            <w:shd w:val="clear" w:color="auto" w:fill="E7E6E6"/>
            <w:vAlign w:val="center"/>
          </w:tcPr>
          <w:p w14:paraId="27487D7A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  <w:b/>
                <w:bCs/>
              </w:rPr>
              <w:t>No.</w:t>
            </w:r>
          </w:p>
        </w:tc>
        <w:tc>
          <w:tcPr>
            <w:tcW w:w="4700" w:type="dxa"/>
            <w:shd w:val="clear" w:color="auto" w:fill="E7E6E6"/>
            <w:vAlign w:val="center"/>
          </w:tcPr>
          <w:p w14:paraId="23027848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  <w:b/>
                <w:bCs/>
              </w:rPr>
              <w:t>Item</w:t>
            </w:r>
          </w:p>
        </w:tc>
        <w:tc>
          <w:tcPr>
            <w:tcW w:w="3042" w:type="dxa"/>
            <w:shd w:val="clear" w:color="auto" w:fill="E7E6E6"/>
            <w:vAlign w:val="center"/>
          </w:tcPr>
          <w:p w14:paraId="30CD1628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  <w:b/>
                <w:bCs/>
              </w:rPr>
              <w:t>Response Options</w:t>
            </w:r>
          </w:p>
        </w:tc>
      </w:tr>
      <w:tr w:rsidR="00373305" w:rsidRPr="009949EF" w14:paraId="44290626" w14:textId="77777777" w:rsidTr="009E7DBF">
        <w:tc>
          <w:tcPr>
            <w:tcW w:w="900" w:type="dxa"/>
            <w:vAlign w:val="center"/>
          </w:tcPr>
          <w:p w14:paraId="619E084D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700" w:type="dxa"/>
            <w:vAlign w:val="center"/>
          </w:tcPr>
          <w:p w14:paraId="06B16930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Sex</w:t>
            </w:r>
          </w:p>
        </w:tc>
        <w:tc>
          <w:tcPr>
            <w:tcW w:w="3042" w:type="dxa"/>
            <w:vAlign w:val="center"/>
          </w:tcPr>
          <w:p w14:paraId="5F1D0989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1. Male</w:t>
            </w:r>
          </w:p>
          <w:p w14:paraId="7803C853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2. Female</w:t>
            </w:r>
          </w:p>
        </w:tc>
      </w:tr>
      <w:tr w:rsidR="00373305" w:rsidRPr="009949EF" w14:paraId="0316DDC5" w14:textId="77777777" w:rsidTr="009E7DBF">
        <w:tc>
          <w:tcPr>
            <w:tcW w:w="900" w:type="dxa"/>
            <w:vAlign w:val="center"/>
          </w:tcPr>
          <w:p w14:paraId="74DDAC27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700" w:type="dxa"/>
            <w:vAlign w:val="center"/>
          </w:tcPr>
          <w:p w14:paraId="772257E4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District</w:t>
            </w:r>
          </w:p>
        </w:tc>
        <w:tc>
          <w:tcPr>
            <w:tcW w:w="3042" w:type="dxa"/>
            <w:vAlign w:val="center"/>
          </w:tcPr>
          <w:p w14:paraId="7B92AC40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1. Wenchi Municipal</w:t>
            </w:r>
          </w:p>
          <w:p w14:paraId="44E71F24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9949EF">
              <w:rPr>
                <w:rFonts w:ascii="Times New Roman" w:eastAsia="Times New Roman" w:hAnsi="Times New Roman" w:cs="Times New Roman"/>
              </w:rPr>
              <w:t>Dormaa</w:t>
            </w:r>
            <w:proofErr w:type="spellEnd"/>
            <w:r w:rsidRPr="009949EF">
              <w:rPr>
                <w:rFonts w:ascii="Times New Roman" w:eastAsia="Times New Roman" w:hAnsi="Times New Roman" w:cs="Times New Roman"/>
              </w:rPr>
              <w:t xml:space="preserve"> Municipal</w:t>
            </w:r>
          </w:p>
          <w:p w14:paraId="71A286B6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3. Sunyani Municipal</w:t>
            </w:r>
          </w:p>
        </w:tc>
      </w:tr>
      <w:tr w:rsidR="00373305" w:rsidRPr="009949EF" w14:paraId="048CA248" w14:textId="77777777" w:rsidTr="009E7DBF">
        <w:tc>
          <w:tcPr>
            <w:tcW w:w="900" w:type="dxa"/>
            <w:vAlign w:val="center"/>
          </w:tcPr>
          <w:p w14:paraId="1F46868A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700" w:type="dxa"/>
            <w:vAlign w:val="center"/>
          </w:tcPr>
          <w:p w14:paraId="6FA429E8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Age (in years)</w:t>
            </w:r>
          </w:p>
        </w:tc>
        <w:tc>
          <w:tcPr>
            <w:tcW w:w="3042" w:type="dxa"/>
            <w:vAlign w:val="center"/>
          </w:tcPr>
          <w:p w14:paraId="07E8AEF5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____________</w:t>
            </w:r>
          </w:p>
        </w:tc>
      </w:tr>
      <w:tr w:rsidR="00373305" w:rsidRPr="009949EF" w14:paraId="18F782BA" w14:textId="77777777" w:rsidTr="009E7DBF">
        <w:tc>
          <w:tcPr>
            <w:tcW w:w="900" w:type="dxa"/>
            <w:vAlign w:val="center"/>
          </w:tcPr>
          <w:p w14:paraId="223A5D41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700" w:type="dxa"/>
            <w:vAlign w:val="center"/>
          </w:tcPr>
          <w:p w14:paraId="341849D3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Religion</w:t>
            </w:r>
          </w:p>
        </w:tc>
        <w:tc>
          <w:tcPr>
            <w:tcW w:w="3042" w:type="dxa"/>
            <w:vAlign w:val="center"/>
          </w:tcPr>
          <w:p w14:paraId="22D4FADF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1. No religion</w:t>
            </w:r>
          </w:p>
          <w:p w14:paraId="5FA900F8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2. Christian</w:t>
            </w:r>
          </w:p>
          <w:p w14:paraId="719720A1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3. Islam</w:t>
            </w:r>
          </w:p>
          <w:p w14:paraId="4DCBA7F7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4. Traditional</w:t>
            </w:r>
          </w:p>
        </w:tc>
      </w:tr>
      <w:tr w:rsidR="00373305" w:rsidRPr="009949EF" w14:paraId="159CBF62" w14:textId="77777777" w:rsidTr="009E7DBF">
        <w:tc>
          <w:tcPr>
            <w:tcW w:w="900" w:type="dxa"/>
            <w:vAlign w:val="center"/>
          </w:tcPr>
          <w:p w14:paraId="6A5EE4CC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4700" w:type="dxa"/>
            <w:vAlign w:val="center"/>
          </w:tcPr>
          <w:p w14:paraId="557C4E09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Living Arrangement</w:t>
            </w:r>
          </w:p>
        </w:tc>
        <w:tc>
          <w:tcPr>
            <w:tcW w:w="3042" w:type="dxa"/>
            <w:vAlign w:val="center"/>
          </w:tcPr>
          <w:p w14:paraId="1CCA86A3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1. Alone</w:t>
            </w:r>
          </w:p>
          <w:p w14:paraId="209BED1D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2. With family</w:t>
            </w:r>
          </w:p>
          <w:p w14:paraId="18E43978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3. Roommate</w:t>
            </w:r>
          </w:p>
          <w:p w14:paraId="067D7276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4. Institution</w:t>
            </w:r>
          </w:p>
        </w:tc>
      </w:tr>
      <w:tr w:rsidR="00373305" w:rsidRPr="009949EF" w14:paraId="544A8BA9" w14:textId="77777777" w:rsidTr="009E7DBF">
        <w:tc>
          <w:tcPr>
            <w:tcW w:w="900" w:type="dxa"/>
            <w:vAlign w:val="center"/>
          </w:tcPr>
          <w:p w14:paraId="3966D404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4700" w:type="dxa"/>
            <w:vAlign w:val="center"/>
          </w:tcPr>
          <w:p w14:paraId="38E066E2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Residence</w:t>
            </w:r>
          </w:p>
        </w:tc>
        <w:tc>
          <w:tcPr>
            <w:tcW w:w="3042" w:type="dxa"/>
            <w:vAlign w:val="center"/>
          </w:tcPr>
          <w:p w14:paraId="13D7C63E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1. Rural</w:t>
            </w:r>
          </w:p>
          <w:p w14:paraId="57DCFFB4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2. Urban</w:t>
            </w:r>
          </w:p>
        </w:tc>
      </w:tr>
      <w:tr w:rsidR="00373305" w:rsidRPr="009949EF" w14:paraId="2A8B4541" w14:textId="77777777" w:rsidTr="009E7DBF">
        <w:tc>
          <w:tcPr>
            <w:tcW w:w="900" w:type="dxa"/>
            <w:vAlign w:val="center"/>
          </w:tcPr>
          <w:p w14:paraId="4ADCA21E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4700" w:type="dxa"/>
            <w:vAlign w:val="center"/>
          </w:tcPr>
          <w:p w14:paraId="0D443CEE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Education</w:t>
            </w:r>
          </w:p>
        </w:tc>
        <w:tc>
          <w:tcPr>
            <w:tcW w:w="3042" w:type="dxa"/>
            <w:vAlign w:val="center"/>
          </w:tcPr>
          <w:p w14:paraId="0DE23CBF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1. No formal education</w:t>
            </w:r>
          </w:p>
          <w:p w14:paraId="3B412D66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2. Primary</w:t>
            </w:r>
          </w:p>
          <w:p w14:paraId="4E777CDE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3. Secondary/Technical</w:t>
            </w:r>
          </w:p>
          <w:p w14:paraId="58FE302E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4. Tertiary</w:t>
            </w:r>
          </w:p>
        </w:tc>
      </w:tr>
      <w:tr w:rsidR="00373305" w:rsidRPr="009949EF" w14:paraId="18F8F55B" w14:textId="77777777" w:rsidTr="009E7DBF">
        <w:tc>
          <w:tcPr>
            <w:tcW w:w="900" w:type="dxa"/>
            <w:vAlign w:val="center"/>
          </w:tcPr>
          <w:p w14:paraId="3BECA1B6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4700" w:type="dxa"/>
            <w:vAlign w:val="center"/>
          </w:tcPr>
          <w:p w14:paraId="00048775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Ethnicity</w:t>
            </w:r>
          </w:p>
        </w:tc>
        <w:tc>
          <w:tcPr>
            <w:tcW w:w="3042" w:type="dxa"/>
            <w:vAlign w:val="center"/>
          </w:tcPr>
          <w:p w14:paraId="48CD39CB" w14:textId="77777777" w:rsidR="00373305" w:rsidRPr="009949EF" w:rsidRDefault="00373305" w:rsidP="009E7DBF">
            <w:pPr>
              <w:rPr>
                <w:lang w:val="nl-NL"/>
              </w:rPr>
            </w:pPr>
            <w:r w:rsidRPr="009949EF">
              <w:rPr>
                <w:rFonts w:ascii="Times New Roman" w:eastAsia="Times New Roman" w:hAnsi="Times New Roman" w:cs="Times New Roman"/>
                <w:lang w:val="nl-NL"/>
              </w:rPr>
              <w:t>1. Akan</w:t>
            </w:r>
          </w:p>
          <w:p w14:paraId="042EF39F" w14:textId="77777777" w:rsidR="00373305" w:rsidRPr="009949EF" w:rsidRDefault="00373305" w:rsidP="009E7DBF">
            <w:pPr>
              <w:rPr>
                <w:lang w:val="nl-NL"/>
              </w:rPr>
            </w:pPr>
            <w:r w:rsidRPr="009949EF">
              <w:rPr>
                <w:rFonts w:ascii="Times New Roman" w:eastAsia="Times New Roman" w:hAnsi="Times New Roman" w:cs="Times New Roman"/>
                <w:lang w:val="nl-NL"/>
              </w:rPr>
              <w:t>2. Ewe</w:t>
            </w:r>
          </w:p>
          <w:p w14:paraId="1844D80E" w14:textId="77777777" w:rsidR="00373305" w:rsidRPr="009949EF" w:rsidRDefault="00373305" w:rsidP="009E7DBF">
            <w:pPr>
              <w:rPr>
                <w:lang w:val="nl-NL"/>
              </w:rPr>
            </w:pPr>
            <w:r w:rsidRPr="009949EF">
              <w:rPr>
                <w:rFonts w:ascii="Times New Roman" w:eastAsia="Times New Roman" w:hAnsi="Times New Roman" w:cs="Times New Roman"/>
                <w:lang w:val="nl-NL"/>
              </w:rPr>
              <w:t>3. Ga-Adangbe</w:t>
            </w:r>
          </w:p>
          <w:p w14:paraId="24215AE4" w14:textId="77777777" w:rsidR="00373305" w:rsidRPr="009949EF" w:rsidRDefault="00373305" w:rsidP="009E7DBF">
            <w:pPr>
              <w:rPr>
                <w:lang w:val="nl-NL"/>
              </w:rPr>
            </w:pPr>
            <w:r w:rsidRPr="009949EF">
              <w:rPr>
                <w:rFonts w:ascii="Times New Roman" w:eastAsia="Times New Roman" w:hAnsi="Times New Roman" w:cs="Times New Roman"/>
                <w:lang w:val="nl-NL"/>
              </w:rPr>
              <w:t>4. Mole-Dagbani</w:t>
            </w:r>
          </w:p>
          <w:p w14:paraId="2EA8B372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5. Other</w:t>
            </w:r>
          </w:p>
        </w:tc>
      </w:tr>
      <w:tr w:rsidR="00373305" w:rsidRPr="009949EF" w14:paraId="09A2B5BC" w14:textId="77777777" w:rsidTr="009E7DBF">
        <w:tc>
          <w:tcPr>
            <w:tcW w:w="900" w:type="dxa"/>
            <w:vAlign w:val="center"/>
          </w:tcPr>
          <w:p w14:paraId="21E96ED7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4700" w:type="dxa"/>
            <w:vAlign w:val="center"/>
          </w:tcPr>
          <w:p w14:paraId="134DEC39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Occupation</w:t>
            </w:r>
          </w:p>
        </w:tc>
        <w:tc>
          <w:tcPr>
            <w:tcW w:w="3042" w:type="dxa"/>
            <w:vAlign w:val="center"/>
          </w:tcPr>
          <w:p w14:paraId="2F6C1070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1. Not working/Unemployed</w:t>
            </w:r>
          </w:p>
          <w:p w14:paraId="5FBF6856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2. Farming</w:t>
            </w:r>
          </w:p>
          <w:p w14:paraId="4D12884D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3. Artisan</w:t>
            </w:r>
          </w:p>
          <w:p w14:paraId="5B03E2BD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4. Trader</w:t>
            </w:r>
          </w:p>
          <w:p w14:paraId="3F1E54A9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5. Government employee</w:t>
            </w:r>
          </w:p>
        </w:tc>
      </w:tr>
      <w:tr w:rsidR="00373305" w:rsidRPr="009949EF" w14:paraId="66A89ED2" w14:textId="77777777" w:rsidTr="009E7DBF">
        <w:tc>
          <w:tcPr>
            <w:tcW w:w="900" w:type="dxa"/>
            <w:vAlign w:val="center"/>
          </w:tcPr>
          <w:p w14:paraId="422294B6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4700" w:type="dxa"/>
            <w:vAlign w:val="center"/>
          </w:tcPr>
          <w:p w14:paraId="43AFD26C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Income</w:t>
            </w:r>
          </w:p>
        </w:tc>
        <w:tc>
          <w:tcPr>
            <w:tcW w:w="3042" w:type="dxa"/>
            <w:vAlign w:val="center"/>
          </w:tcPr>
          <w:p w14:paraId="4B285DF0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____________</w:t>
            </w:r>
          </w:p>
        </w:tc>
      </w:tr>
      <w:tr w:rsidR="00373305" w:rsidRPr="009949EF" w14:paraId="3A590B6E" w14:textId="77777777" w:rsidTr="009E7DBF">
        <w:tc>
          <w:tcPr>
            <w:tcW w:w="900" w:type="dxa"/>
            <w:vAlign w:val="center"/>
          </w:tcPr>
          <w:p w14:paraId="6DE1C7EF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4700" w:type="dxa"/>
            <w:vAlign w:val="center"/>
          </w:tcPr>
          <w:p w14:paraId="09C02060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Disability type</w:t>
            </w:r>
          </w:p>
        </w:tc>
        <w:tc>
          <w:tcPr>
            <w:tcW w:w="3042" w:type="dxa"/>
            <w:vAlign w:val="center"/>
          </w:tcPr>
          <w:p w14:paraId="2AA6C2CA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1. Physical</w:t>
            </w:r>
          </w:p>
          <w:p w14:paraId="5A8B96E6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2. Visual</w:t>
            </w:r>
          </w:p>
          <w:p w14:paraId="3828D564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3. Hearing</w:t>
            </w:r>
          </w:p>
          <w:p w14:paraId="118F1D05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4. Speech</w:t>
            </w:r>
          </w:p>
        </w:tc>
      </w:tr>
      <w:tr w:rsidR="00373305" w:rsidRPr="009949EF" w14:paraId="7BF68E06" w14:textId="77777777" w:rsidTr="009E7DBF">
        <w:tc>
          <w:tcPr>
            <w:tcW w:w="900" w:type="dxa"/>
            <w:vAlign w:val="center"/>
          </w:tcPr>
          <w:p w14:paraId="051840CC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4700" w:type="dxa"/>
            <w:vAlign w:val="center"/>
          </w:tcPr>
          <w:p w14:paraId="0E7A90AE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Severity of your disability</w:t>
            </w:r>
          </w:p>
        </w:tc>
        <w:tc>
          <w:tcPr>
            <w:tcW w:w="3042" w:type="dxa"/>
            <w:vAlign w:val="center"/>
          </w:tcPr>
          <w:p w14:paraId="0F0D0A07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1. Mild</w:t>
            </w:r>
          </w:p>
          <w:p w14:paraId="02466578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2. Moderate</w:t>
            </w:r>
          </w:p>
          <w:p w14:paraId="61AF658A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3. Severe</w:t>
            </w:r>
          </w:p>
          <w:p w14:paraId="20D73AC6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4. Very Severe</w:t>
            </w:r>
          </w:p>
        </w:tc>
      </w:tr>
      <w:tr w:rsidR="00373305" w:rsidRPr="009949EF" w14:paraId="402482C8" w14:textId="77777777" w:rsidTr="009E7DBF">
        <w:tc>
          <w:tcPr>
            <w:tcW w:w="900" w:type="dxa"/>
            <w:vAlign w:val="center"/>
          </w:tcPr>
          <w:p w14:paraId="3CB3830D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4700" w:type="dxa"/>
            <w:vAlign w:val="center"/>
          </w:tcPr>
          <w:p w14:paraId="4DB761C3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What is the duration of your disability?</w:t>
            </w:r>
          </w:p>
        </w:tc>
        <w:tc>
          <w:tcPr>
            <w:tcW w:w="3042" w:type="dxa"/>
            <w:vAlign w:val="center"/>
          </w:tcPr>
          <w:p w14:paraId="0F2E6017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1. Since birth</w:t>
            </w:r>
          </w:p>
          <w:p w14:paraId="01291B91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2. 1-2 years</w:t>
            </w:r>
          </w:p>
          <w:p w14:paraId="2113288C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3. 3-4 years</w:t>
            </w:r>
          </w:p>
          <w:p w14:paraId="77075667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4. 5-6 years</w:t>
            </w:r>
          </w:p>
          <w:p w14:paraId="6F8AA710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5. 7-8 years</w:t>
            </w:r>
          </w:p>
          <w:p w14:paraId="3537F9CA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6. 9-10 years</w:t>
            </w:r>
          </w:p>
          <w:p w14:paraId="3F76804B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7. 11+ years</w:t>
            </w:r>
          </w:p>
        </w:tc>
      </w:tr>
      <w:tr w:rsidR="00373305" w:rsidRPr="009949EF" w14:paraId="40E328BA" w14:textId="77777777" w:rsidTr="009E7DBF">
        <w:tc>
          <w:tcPr>
            <w:tcW w:w="900" w:type="dxa"/>
            <w:vAlign w:val="center"/>
          </w:tcPr>
          <w:p w14:paraId="53B9FBB6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4700" w:type="dxa"/>
            <w:vAlign w:val="center"/>
          </w:tcPr>
          <w:p w14:paraId="20FA52C8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Do you have NHIS (National Health Insurance Scheme)?</w:t>
            </w:r>
          </w:p>
        </w:tc>
        <w:tc>
          <w:tcPr>
            <w:tcW w:w="3042" w:type="dxa"/>
            <w:vAlign w:val="center"/>
          </w:tcPr>
          <w:p w14:paraId="3E467815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1. Yes</w:t>
            </w:r>
          </w:p>
          <w:p w14:paraId="307984AA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2. No</w:t>
            </w:r>
          </w:p>
        </w:tc>
      </w:tr>
      <w:tr w:rsidR="00373305" w:rsidRPr="009949EF" w14:paraId="56C40330" w14:textId="77777777" w:rsidTr="009E7DBF">
        <w:tc>
          <w:tcPr>
            <w:tcW w:w="900" w:type="dxa"/>
            <w:vAlign w:val="center"/>
          </w:tcPr>
          <w:p w14:paraId="659E3F89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4700" w:type="dxa"/>
            <w:vAlign w:val="center"/>
          </w:tcPr>
          <w:p w14:paraId="02F84E0E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 xml:space="preserve">Have you </w:t>
            </w:r>
            <w:proofErr w:type="spellStart"/>
            <w:r w:rsidRPr="009949EF">
              <w:rPr>
                <w:rFonts w:ascii="Times New Roman" w:eastAsia="Times New Roman" w:hAnsi="Times New Roman" w:cs="Times New Roman"/>
              </w:rPr>
              <w:t>utilised</w:t>
            </w:r>
            <w:proofErr w:type="spellEnd"/>
            <w:r w:rsidRPr="009949EF">
              <w:rPr>
                <w:rFonts w:ascii="Times New Roman" w:eastAsia="Times New Roman" w:hAnsi="Times New Roman" w:cs="Times New Roman"/>
              </w:rPr>
              <w:t xml:space="preserve"> the health facility within the last 12 months?</w:t>
            </w:r>
          </w:p>
        </w:tc>
        <w:tc>
          <w:tcPr>
            <w:tcW w:w="3042" w:type="dxa"/>
            <w:vAlign w:val="center"/>
          </w:tcPr>
          <w:p w14:paraId="0AD7160D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1. Yes</w:t>
            </w:r>
          </w:p>
          <w:p w14:paraId="7875B595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2. No</w:t>
            </w:r>
          </w:p>
        </w:tc>
      </w:tr>
      <w:tr w:rsidR="00373305" w:rsidRPr="009949EF" w14:paraId="0FC0AB16" w14:textId="77777777" w:rsidTr="009E7DBF">
        <w:tc>
          <w:tcPr>
            <w:tcW w:w="900" w:type="dxa"/>
            <w:vAlign w:val="center"/>
          </w:tcPr>
          <w:p w14:paraId="38BB32E9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lastRenderedPageBreak/>
              <w:t>16</w:t>
            </w:r>
          </w:p>
        </w:tc>
        <w:tc>
          <w:tcPr>
            <w:tcW w:w="4700" w:type="dxa"/>
            <w:vAlign w:val="center"/>
          </w:tcPr>
          <w:p w14:paraId="009CF2C2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 xml:space="preserve">Have you ever </w:t>
            </w:r>
            <w:proofErr w:type="spellStart"/>
            <w:r w:rsidRPr="009949EF">
              <w:rPr>
                <w:rFonts w:ascii="Times New Roman" w:eastAsia="Times New Roman" w:hAnsi="Times New Roman" w:cs="Times New Roman"/>
              </w:rPr>
              <w:t>utilised</w:t>
            </w:r>
            <w:proofErr w:type="spellEnd"/>
            <w:r w:rsidRPr="009949EF">
              <w:rPr>
                <w:rFonts w:ascii="Times New Roman" w:eastAsia="Times New Roman" w:hAnsi="Times New Roman" w:cs="Times New Roman"/>
              </w:rPr>
              <w:t xml:space="preserve"> the health facility?</w:t>
            </w:r>
          </w:p>
        </w:tc>
        <w:tc>
          <w:tcPr>
            <w:tcW w:w="3042" w:type="dxa"/>
            <w:vAlign w:val="center"/>
          </w:tcPr>
          <w:p w14:paraId="2019B559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1. Yes</w:t>
            </w:r>
          </w:p>
          <w:p w14:paraId="154EEC01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2. No</w:t>
            </w:r>
          </w:p>
        </w:tc>
      </w:tr>
    </w:tbl>
    <w:p w14:paraId="6D70161C" w14:textId="77777777" w:rsidR="00373305" w:rsidRPr="009949EF" w:rsidRDefault="00373305" w:rsidP="00373305">
      <w:pPr>
        <w:spacing w:before="300"/>
      </w:pPr>
    </w:p>
    <w:p w14:paraId="000D31B1" w14:textId="77777777" w:rsidR="00373305" w:rsidRPr="009949EF" w:rsidRDefault="00373305" w:rsidP="00373305">
      <w:pPr>
        <w:pStyle w:val="Heading2"/>
        <w:spacing w:before="300" w:after="150"/>
      </w:pPr>
      <w:r w:rsidRPr="009949EF">
        <w:rPr>
          <w:rFonts w:ascii="Times New Roman" w:eastAsia="Times New Roman" w:hAnsi="Times New Roman"/>
          <w:sz w:val="24"/>
          <w:szCs w:val="24"/>
        </w:rPr>
        <w:t>Section 2: Accessibility to SRH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5200"/>
        <w:gridCol w:w="3109"/>
      </w:tblGrid>
      <w:tr w:rsidR="00373305" w:rsidRPr="009949EF" w14:paraId="708C7EBE" w14:textId="77777777" w:rsidTr="009E7DBF">
        <w:tc>
          <w:tcPr>
            <w:tcW w:w="900" w:type="dxa"/>
            <w:shd w:val="clear" w:color="auto" w:fill="E7E6E6"/>
            <w:vAlign w:val="center"/>
          </w:tcPr>
          <w:p w14:paraId="1537F266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  <w:b/>
                <w:bCs/>
              </w:rPr>
              <w:t>No.</w:t>
            </w:r>
          </w:p>
        </w:tc>
        <w:tc>
          <w:tcPr>
            <w:tcW w:w="5200" w:type="dxa"/>
            <w:shd w:val="clear" w:color="auto" w:fill="E7E6E6"/>
            <w:vAlign w:val="center"/>
          </w:tcPr>
          <w:p w14:paraId="1E5AF525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  <w:b/>
                <w:bCs/>
              </w:rPr>
              <w:t>Item</w:t>
            </w:r>
          </w:p>
        </w:tc>
        <w:tc>
          <w:tcPr>
            <w:tcW w:w="3109" w:type="dxa"/>
            <w:shd w:val="clear" w:color="auto" w:fill="E7E6E6"/>
            <w:vAlign w:val="center"/>
          </w:tcPr>
          <w:p w14:paraId="227B5584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  <w:b/>
                <w:bCs/>
              </w:rPr>
              <w:t>Response Options</w:t>
            </w:r>
          </w:p>
        </w:tc>
      </w:tr>
      <w:tr w:rsidR="00373305" w:rsidRPr="009949EF" w14:paraId="6FD74EFC" w14:textId="77777777" w:rsidTr="009E7DBF">
        <w:tc>
          <w:tcPr>
            <w:tcW w:w="900" w:type="dxa"/>
            <w:vAlign w:val="center"/>
          </w:tcPr>
          <w:p w14:paraId="58E73E66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5200" w:type="dxa"/>
            <w:vAlign w:val="center"/>
          </w:tcPr>
          <w:p w14:paraId="3A51C72A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Which SRH services/information have you tried to access in the past 12 months? (Choose as many that apply)</w:t>
            </w:r>
          </w:p>
        </w:tc>
        <w:tc>
          <w:tcPr>
            <w:tcW w:w="3109" w:type="dxa"/>
            <w:vAlign w:val="center"/>
          </w:tcPr>
          <w:p w14:paraId="6E52769D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1. Contraceptive services</w:t>
            </w:r>
          </w:p>
          <w:p w14:paraId="6C9D5580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2. STI screening and treatment</w:t>
            </w:r>
          </w:p>
          <w:p w14:paraId="6AE60210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3. HIV testing and treatment</w:t>
            </w:r>
          </w:p>
          <w:p w14:paraId="14EA15AD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4. Personal hygiene</w:t>
            </w:r>
          </w:p>
          <w:p w14:paraId="734E5D0B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5. Menstrual health products and support</w:t>
            </w:r>
          </w:p>
          <w:p w14:paraId="20546EFA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6. Safe abortion service</w:t>
            </w:r>
          </w:p>
          <w:p w14:paraId="62322996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7. Antenatal/Postnatal care</w:t>
            </w:r>
          </w:p>
          <w:p w14:paraId="3972453F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8. Other</w:t>
            </w:r>
          </w:p>
        </w:tc>
      </w:tr>
      <w:tr w:rsidR="00373305" w:rsidRPr="009949EF" w14:paraId="0DA1C9DA" w14:textId="77777777" w:rsidTr="009E7DBF">
        <w:tc>
          <w:tcPr>
            <w:tcW w:w="900" w:type="dxa"/>
            <w:vAlign w:val="center"/>
          </w:tcPr>
          <w:p w14:paraId="31FE163B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5200" w:type="dxa"/>
            <w:vAlign w:val="center"/>
          </w:tcPr>
          <w:p w14:paraId="7BA7927F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I have access to SRH information that is easy to understand and suitable for my disability.</w:t>
            </w:r>
          </w:p>
        </w:tc>
        <w:tc>
          <w:tcPr>
            <w:tcW w:w="3109" w:type="dxa"/>
            <w:vAlign w:val="center"/>
          </w:tcPr>
          <w:p w14:paraId="66AC13C3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1. Yes</w:t>
            </w:r>
          </w:p>
          <w:p w14:paraId="727F02F8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2. No</w:t>
            </w:r>
          </w:p>
        </w:tc>
      </w:tr>
      <w:tr w:rsidR="00373305" w:rsidRPr="009949EF" w14:paraId="35376A18" w14:textId="77777777" w:rsidTr="009E7DBF">
        <w:tc>
          <w:tcPr>
            <w:tcW w:w="900" w:type="dxa"/>
            <w:vAlign w:val="center"/>
          </w:tcPr>
          <w:p w14:paraId="12C95716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5200" w:type="dxa"/>
            <w:vAlign w:val="center"/>
          </w:tcPr>
          <w:p w14:paraId="511EA4E2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Were the facilities physically accessible for your disability type? (e.g., ramps, elevators, wide doors, accessible toilets)</w:t>
            </w:r>
          </w:p>
        </w:tc>
        <w:tc>
          <w:tcPr>
            <w:tcW w:w="3109" w:type="dxa"/>
            <w:vAlign w:val="center"/>
          </w:tcPr>
          <w:p w14:paraId="1FA84D4B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1. Fully accessible</w:t>
            </w:r>
          </w:p>
          <w:p w14:paraId="16A9EBE6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2. Partially accessible</w:t>
            </w:r>
          </w:p>
          <w:p w14:paraId="0FCB8C22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3. Not accessible</w:t>
            </w:r>
          </w:p>
          <w:p w14:paraId="0ECBA2F6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4. Not applicable</w:t>
            </w:r>
          </w:p>
        </w:tc>
      </w:tr>
      <w:tr w:rsidR="00373305" w:rsidRPr="009949EF" w14:paraId="66D7D7F7" w14:textId="77777777" w:rsidTr="009E7DBF">
        <w:tc>
          <w:tcPr>
            <w:tcW w:w="900" w:type="dxa"/>
            <w:vAlign w:val="center"/>
          </w:tcPr>
          <w:p w14:paraId="29EDF36F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5200" w:type="dxa"/>
            <w:vAlign w:val="center"/>
          </w:tcPr>
          <w:p w14:paraId="28A0C590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Were communication aids available to help you understand and use services/information? (e.g., sign language, braille, easy-to-read materials, explanation in local language)</w:t>
            </w:r>
          </w:p>
        </w:tc>
        <w:tc>
          <w:tcPr>
            <w:tcW w:w="3109" w:type="dxa"/>
            <w:vAlign w:val="center"/>
          </w:tcPr>
          <w:p w14:paraId="3AC7EFCB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1. Yes, fully</w:t>
            </w:r>
          </w:p>
          <w:p w14:paraId="2347075B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2. Partially</w:t>
            </w:r>
          </w:p>
          <w:p w14:paraId="76F1E1E8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3. No</w:t>
            </w:r>
          </w:p>
          <w:p w14:paraId="387475CC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4. Not needed</w:t>
            </w:r>
          </w:p>
        </w:tc>
      </w:tr>
      <w:tr w:rsidR="00373305" w:rsidRPr="009949EF" w14:paraId="2FBC66E5" w14:textId="77777777" w:rsidTr="009E7DBF">
        <w:tc>
          <w:tcPr>
            <w:tcW w:w="900" w:type="dxa"/>
            <w:vAlign w:val="center"/>
          </w:tcPr>
          <w:p w14:paraId="01851C2A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5200" w:type="dxa"/>
            <w:vAlign w:val="center"/>
          </w:tcPr>
          <w:p w14:paraId="6A962D47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Were the SRH services affordable to you?</w:t>
            </w:r>
          </w:p>
        </w:tc>
        <w:tc>
          <w:tcPr>
            <w:tcW w:w="3109" w:type="dxa"/>
            <w:vAlign w:val="center"/>
          </w:tcPr>
          <w:p w14:paraId="1E53FB93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1. Completely free</w:t>
            </w:r>
          </w:p>
          <w:p w14:paraId="16E7023C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 xml:space="preserve">2. Partially </w:t>
            </w:r>
            <w:proofErr w:type="spellStart"/>
            <w:r w:rsidRPr="009949EF">
              <w:rPr>
                <w:rFonts w:ascii="Times New Roman" w:eastAsia="Times New Roman" w:hAnsi="Times New Roman" w:cs="Times New Roman"/>
              </w:rPr>
              <w:t>subsidised</w:t>
            </w:r>
            <w:proofErr w:type="spellEnd"/>
          </w:p>
          <w:p w14:paraId="374D6461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3. Too expensive to afford</w:t>
            </w:r>
          </w:p>
          <w:p w14:paraId="2F10BA00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4. I did not inquire</w:t>
            </w:r>
          </w:p>
        </w:tc>
      </w:tr>
      <w:tr w:rsidR="00373305" w:rsidRPr="009949EF" w14:paraId="2D53BFFC" w14:textId="77777777" w:rsidTr="009E7DBF">
        <w:tc>
          <w:tcPr>
            <w:tcW w:w="900" w:type="dxa"/>
            <w:vAlign w:val="center"/>
          </w:tcPr>
          <w:p w14:paraId="69C43150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5200" w:type="dxa"/>
            <w:vAlign w:val="center"/>
          </w:tcPr>
          <w:p w14:paraId="26A4A6E7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How long did you have to wait before receiving/accessing SRH services/information?</w:t>
            </w:r>
          </w:p>
        </w:tc>
        <w:tc>
          <w:tcPr>
            <w:tcW w:w="3109" w:type="dxa"/>
            <w:vAlign w:val="center"/>
          </w:tcPr>
          <w:p w14:paraId="15A3A16B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1. Less than 30 minutes</w:t>
            </w:r>
          </w:p>
          <w:p w14:paraId="417453DF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2. 30 minutes to 1 hour</w:t>
            </w:r>
          </w:p>
          <w:p w14:paraId="26C26F39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3. 1-2 hours</w:t>
            </w:r>
          </w:p>
          <w:p w14:paraId="0C31B60D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4. Over 2 hours</w:t>
            </w:r>
          </w:p>
          <w:p w14:paraId="6A21CA1E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5. I was not served</w:t>
            </w:r>
          </w:p>
        </w:tc>
      </w:tr>
      <w:tr w:rsidR="00373305" w:rsidRPr="009949EF" w14:paraId="0AD4098E" w14:textId="77777777" w:rsidTr="009E7DBF">
        <w:tc>
          <w:tcPr>
            <w:tcW w:w="900" w:type="dxa"/>
            <w:vAlign w:val="center"/>
          </w:tcPr>
          <w:p w14:paraId="00F8ED49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5200" w:type="dxa"/>
            <w:vAlign w:val="center"/>
          </w:tcPr>
          <w:p w14:paraId="68B3A89D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Were you able to access services/information privately, without interference or judgment from others (e.g., staff, guardians, caregivers)?</w:t>
            </w:r>
          </w:p>
        </w:tc>
        <w:tc>
          <w:tcPr>
            <w:tcW w:w="3109" w:type="dxa"/>
            <w:vAlign w:val="center"/>
          </w:tcPr>
          <w:p w14:paraId="4F58777C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1. Yes</w:t>
            </w:r>
          </w:p>
          <w:p w14:paraId="0FECBD4C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2. Partially</w:t>
            </w:r>
          </w:p>
          <w:p w14:paraId="0826B9A5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3. No</w:t>
            </w:r>
          </w:p>
          <w:p w14:paraId="50ACA8C9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4. Not applicable</w:t>
            </w:r>
          </w:p>
        </w:tc>
      </w:tr>
      <w:tr w:rsidR="00373305" w:rsidRPr="009949EF" w14:paraId="56B83E46" w14:textId="77777777" w:rsidTr="009E7DBF">
        <w:tc>
          <w:tcPr>
            <w:tcW w:w="900" w:type="dxa"/>
            <w:vAlign w:val="center"/>
          </w:tcPr>
          <w:p w14:paraId="037F3A99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5200" w:type="dxa"/>
            <w:vAlign w:val="center"/>
          </w:tcPr>
          <w:p w14:paraId="42F7A0ED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Did the facility require someone to accompany you to access services/information (e.g., caregiver, translator)?</w:t>
            </w:r>
          </w:p>
        </w:tc>
        <w:tc>
          <w:tcPr>
            <w:tcW w:w="3109" w:type="dxa"/>
            <w:vAlign w:val="center"/>
          </w:tcPr>
          <w:p w14:paraId="30E5776B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1. Yes - required</w:t>
            </w:r>
          </w:p>
          <w:p w14:paraId="6E231D1C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2. Yes - preferred</w:t>
            </w:r>
          </w:p>
          <w:p w14:paraId="5420A1D3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3. No - I accessed independently</w:t>
            </w:r>
          </w:p>
          <w:p w14:paraId="02ECEFCD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4. Not applicable</w:t>
            </w:r>
          </w:p>
        </w:tc>
      </w:tr>
      <w:tr w:rsidR="00373305" w:rsidRPr="009949EF" w14:paraId="51A97312" w14:textId="77777777" w:rsidTr="009E7DBF">
        <w:tc>
          <w:tcPr>
            <w:tcW w:w="900" w:type="dxa"/>
            <w:vAlign w:val="center"/>
          </w:tcPr>
          <w:p w14:paraId="7539E31D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5200" w:type="dxa"/>
            <w:vAlign w:val="center"/>
          </w:tcPr>
          <w:p w14:paraId="48CABEA7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Have you ever been denied SRH services/information due to your disability?</w:t>
            </w:r>
          </w:p>
        </w:tc>
        <w:tc>
          <w:tcPr>
            <w:tcW w:w="3109" w:type="dxa"/>
            <w:vAlign w:val="center"/>
          </w:tcPr>
          <w:p w14:paraId="2500F4E5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1. Yes</w:t>
            </w:r>
          </w:p>
          <w:p w14:paraId="30BFC212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2. No</w:t>
            </w:r>
          </w:p>
          <w:p w14:paraId="4784EDF4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3. Prefer not to say</w:t>
            </w:r>
          </w:p>
        </w:tc>
      </w:tr>
      <w:tr w:rsidR="00373305" w:rsidRPr="009949EF" w14:paraId="22A203CD" w14:textId="77777777" w:rsidTr="009E7DBF">
        <w:tc>
          <w:tcPr>
            <w:tcW w:w="900" w:type="dxa"/>
            <w:vAlign w:val="center"/>
          </w:tcPr>
          <w:p w14:paraId="6CB053AD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5200" w:type="dxa"/>
            <w:vAlign w:val="center"/>
          </w:tcPr>
          <w:p w14:paraId="43870165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 xml:space="preserve">Source of information </w:t>
            </w:r>
            <w:proofErr w:type="spellStart"/>
            <w:r w:rsidRPr="009949EF">
              <w:rPr>
                <w:rFonts w:ascii="Times New Roman" w:eastAsia="Times New Roman" w:hAnsi="Times New Roman" w:cs="Times New Roman"/>
              </w:rPr>
              <w:t>utilised</w:t>
            </w:r>
            <w:proofErr w:type="spellEnd"/>
            <w:r w:rsidRPr="009949EF">
              <w:rPr>
                <w:rFonts w:ascii="Times New Roman" w:eastAsia="Times New Roman" w:hAnsi="Times New Roman" w:cs="Times New Roman"/>
              </w:rPr>
              <w:t xml:space="preserve"> in the past 12 months. (Choose as many that apply)</w:t>
            </w:r>
          </w:p>
        </w:tc>
        <w:tc>
          <w:tcPr>
            <w:tcW w:w="3109" w:type="dxa"/>
            <w:vAlign w:val="center"/>
          </w:tcPr>
          <w:p w14:paraId="2D4D48BF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1. Radio/TV</w:t>
            </w:r>
          </w:p>
          <w:p w14:paraId="08ECA50D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2. Internet/social media</w:t>
            </w:r>
          </w:p>
          <w:p w14:paraId="79849925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3. Printed material</w:t>
            </w:r>
          </w:p>
          <w:p w14:paraId="6EF40DD6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4. Schools</w:t>
            </w:r>
          </w:p>
          <w:p w14:paraId="23C3AC13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5. Health workers</w:t>
            </w:r>
          </w:p>
          <w:p w14:paraId="24AD2CF2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6. Peers/family</w:t>
            </w:r>
          </w:p>
        </w:tc>
      </w:tr>
      <w:tr w:rsidR="00373305" w:rsidRPr="009949EF" w14:paraId="7F5FD8B9" w14:textId="77777777" w:rsidTr="009E7DBF">
        <w:tc>
          <w:tcPr>
            <w:tcW w:w="900" w:type="dxa"/>
            <w:vAlign w:val="center"/>
          </w:tcPr>
          <w:p w14:paraId="3C7898AE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5200" w:type="dxa"/>
            <w:vAlign w:val="center"/>
          </w:tcPr>
          <w:p w14:paraId="79861071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Trust level in each source</w:t>
            </w:r>
          </w:p>
        </w:tc>
        <w:tc>
          <w:tcPr>
            <w:tcW w:w="3109" w:type="dxa"/>
            <w:vAlign w:val="center"/>
          </w:tcPr>
          <w:p w14:paraId="2731B8F6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1. High</w:t>
            </w:r>
          </w:p>
          <w:p w14:paraId="39917D39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2. Moderate</w:t>
            </w:r>
          </w:p>
          <w:p w14:paraId="1D7DD4F7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3. Low</w:t>
            </w:r>
          </w:p>
        </w:tc>
      </w:tr>
      <w:tr w:rsidR="00373305" w:rsidRPr="009949EF" w14:paraId="5F28E40A" w14:textId="77777777" w:rsidTr="009E7DBF">
        <w:tc>
          <w:tcPr>
            <w:tcW w:w="900" w:type="dxa"/>
            <w:vAlign w:val="center"/>
          </w:tcPr>
          <w:p w14:paraId="1B0A3EF9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5200" w:type="dxa"/>
            <w:vAlign w:val="center"/>
          </w:tcPr>
          <w:p w14:paraId="731EA368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Overall ease of access to SRH information</w:t>
            </w:r>
          </w:p>
        </w:tc>
        <w:tc>
          <w:tcPr>
            <w:tcW w:w="3109" w:type="dxa"/>
            <w:vAlign w:val="center"/>
          </w:tcPr>
          <w:p w14:paraId="796FBB86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1. Very difficult</w:t>
            </w:r>
          </w:p>
          <w:p w14:paraId="4E79EF80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2. Difficult</w:t>
            </w:r>
          </w:p>
          <w:p w14:paraId="36E5EA07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3. Undecided</w:t>
            </w:r>
          </w:p>
          <w:p w14:paraId="2D4FD0EE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lastRenderedPageBreak/>
              <w:t>4. Easy</w:t>
            </w:r>
          </w:p>
          <w:p w14:paraId="6A0F11C0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5. Very Easy</w:t>
            </w:r>
          </w:p>
        </w:tc>
      </w:tr>
      <w:tr w:rsidR="00373305" w:rsidRPr="009949EF" w14:paraId="6666CE1C" w14:textId="77777777" w:rsidTr="009E7DBF">
        <w:tc>
          <w:tcPr>
            <w:tcW w:w="900" w:type="dxa"/>
            <w:vAlign w:val="center"/>
          </w:tcPr>
          <w:p w14:paraId="3EC1460C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lastRenderedPageBreak/>
              <w:t>29</w:t>
            </w:r>
          </w:p>
        </w:tc>
        <w:tc>
          <w:tcPr>
            <w:tcW w:w="5200" w:type="dxa"/>
            <w:vAlign w:val="center"/>
          </w:tcPr>
          <w:p w14:paraId="17A92236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Overall satisfaction with SRH information received</w:t>
            </w:r>
          </w:p>
        </w:tc>
        <w:tc>
          <w:tcPr>
            <w:tcW w:w="3109" w:type="dxa"/>
            <w:vAlign w:val="center"/>
          </w:tcPr>
          <w:p w14:paraId="4E924204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1. Very dissatisfied</w:t>
            </w:r>
          </w:p>
          <w:p w14:paraId="5BFB6978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2. Dissatisfied</w:t>
            </w:r>
          </w:p>
          <w:p w14:paraId="570A0E83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3. Undecided</w:t>
            </w:r>
          </w:p>
          <w:p w14:paraId="37DBA356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4. Satisfied</w:t>
            </w:r>
          </w:p>
          <w:p w14:paraId="0015FBBA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5. Very satisfied</w:t>
            </w:r>
          </w:p>
        </w:tc>
      </w:tr>
      <w:tr w:rsidR="00373305" w:rsidRPr="009949EF" w14:paraId="71BA62D3" w14:textId="77777777" w:rsidTr="009E7DBF">
        <w:tc>
          <w:tcPr>
            <w:tcW w:w="900" w:type="dxa"/>
            <w:vAlign w:val="center"/>
          </w:tcPr>
          <w:p w14:paraId="10FDE337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5200" w:type="dxa"/>
            <w:vAlign w:val="center"/>
          </w:tcPr>
          <w:p w14:paraId="77026A54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Did your disability affect the quality of services received?</w:t>
            </w:r>
          </w:p>
        </w:tc>
        <w:tc>
          <w:tcPr>
            <w:tcW w:w="3109" w:type="dxa"/>
            <w:vAlign w:val="center"/>
          </w:tcPr>
          <w:p w14:paraId="32B5FEF2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1. Yes</w:t>
            </w:r>
          </w:p>
          <w:p w14:paraId="0B024915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2. No</w:t>
            </w:r>
          </w:p>
        </w:tc>
      </w:tr>
    </w:tbl>
    <w:p w14:paraId="166E1B56" w14:textId="77777777" w:rsidR="00373305" w:rsidRPr="009949EF" w:rsidRDefault="00373305" w:rsidP="00373305">
      <w:pPr>
        <w:spacing w:before="300"/>
      </w:pPr>
    </w:p>
    <w:p w14:paraId="191B6E43" w14:textId="77777777" w:rsidR="00373305" w:rsidRPr="009949EF" w:rsidRDefault="00373305" w:rsidP="00373305">
      <w:pPr>
        <w:pStyle w:val="Heading2"/>
        <w:spacing w:before="300" w:after="150"/>
      </w:pPr>
      <w:r w:rsidRPr="009949EF">
        <w:rPr>
          <w:rFonts w:ascii="Times New Roman" w:eastAsia="Times New Roman" w:hAnsi="Times New Roman"/>
          <w:sz w:val="24"/>
          <w:szCs w:val="24"/>
        </w:rPr>
        <w:t>Section 3: Barriers to SRH Utilisation</w:t>
      </w:r>
    </w:p>
    <w:p w14:paraId="4C61C6C6" w14:textId="77777777" w:rsidR="00373305" w:rsidRPr="009949EF" w:rsidRDefault="00373305" w:rsidP="00373305">
      <w:pPr>
        <w:spacing w:after="80"/>
        <w:rPr>
          <w:rFonts w:ascii="Times New Roman" w:eastAsia="Times New Roman" w:hAnsi="Times New Roman" w:cs="Times New Roman"/>
          <w:sz w:val="22"/>
          <w:szCs w:val="22"/>
        </w:rPr>
      </w:pPr>
      <w:r w:rsidRPr="009949EF">
        <w:rPr>
          <w:rFonts w:ascii="Times New Roman" w:eastAsia="Times New Roman" w:hAnsi="Times New Roman" w:cs="Times New Roman"/>
          <w:sz w:val="22"/>
          <w:szCs w:val="22"/>
        </w:rPr>
        <w:t>(10-item barrier scale; Cronbach's α = 0.882)</w:t>
      </w:r>
    </w:p>
    <w:p w14:paraId="5E1369E0" w14:textId="77777777" w:rsidR="00373305" w:rsidRPr="009949EF" w:rsidRDefault="00373305" w:rsidP="00373305">
      <w:pPr>
        <w:spacing w:after="80"/>
      </w:pPr>
      <w:r w:rsidRPr="009949EF">
        <w:rPr>
          <w:rFonts w:ascii="Times New Roman" w:eastAsia="Times New Roman" w:hAnsi="Times New Roman" w:cs="Times New Roman"/>
        </w:rPr>
        <w:t>Response options 'SD', 'D', 'N', '</w:t>
      </w:r>
      <w:proofErr w:type="gramStart"/>
      <w:r w:rsidRPr="009949EF">
        <w:rPr>
          <w:rFonts w:ascii="Times New Roman" w:eastAsia="Times New Roman" w:hAnsi="Times New Roman" w:cs="Times New Roman"/>
        </w:rPr>
        <w:t>A', 'SA</w:t>
      </w:r>
      <w:proofErr w:type="gramEnd"/>
      <w:r w:rsidRPr="009949EF">
        <w:rPr>
          <w:rFonts w:ascii="Times New Roman" w:eastAsia="Times New Roman" w:hAnsi="Times New Roman" w:cs="Times New Roman"/>
        </w:rPr>
        <w:t>' denote Strongly Disagree, Disagree, Neutral, Agree, and Strongly Agree, respectively.</w:t>
      </w:r>
    </w:p>
    <w:tbl>
      <w:tblPr>
        <w:tblW w:w="10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6300"/>
        <w:gridCol w:w="600"/>
        <w:gridCol w:w="600"/>
        <w:gridCol w:w="600"/>
        <w:gridCol w:w="600"/>
        <w:gridCol w:w="600"/>
      </w:tblGrid>
      <w:tr w:rsidR="00373305" w:rsidRPr="009949EF" w14:paraId="0C8B4E02" w14:textId="77777777" w:rsidTr="009E7DBF">
        <w:tc>
          <w:tcPr>
            <w:tcW w:w="700" w:type="dxa"/>
            <w:shd w:val="clear" w:color="auto" w:fill="E7E6E6"/>
            <w:vAlign w:val="center"/>
          </w:tcPr>
          <w:p w14:paraId="29D1AF50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  <w:b/>
                <w:bCs/>
              </w:rPr>
              <w:t>No.</w:t>
            </w:r>
          </w:p>
        </w:tc>
        <w:tc>
          <w:tcPr>
            <w:tcW w:w="6300" w:type="dxa"/>
            <w:shd w:val="clear" w:color="auto" w:fill="E7E6E6"/>
            <w:vAlign w:val="center"/>
          </w:tcPr>
          <w:p w14:paraId="6C3F49FB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  <w:b/>
                <w:bCs/>
              </w:rPr>
              <w:t>Item</w:t>
            </w:r>
          </w:p>
        </w:tc>
        <w:tc>
          <w:tcPr>
            <w:tcW w:w="600" w:type="dxa"/>
            <w:shd w:val="clear" w:color="auto" w:fill="E7E6E6"/>
            <w:vAlign w:val="center"/>
          </w:tcPr>
          <w:p w14:paraId="53060BAF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  <w:b/>
                <w:bCs/>
              </w:rPr>
              <w:t>SD</w:t>
            </w:r>
          </w:p>
        </w:tc>
        <w:tc>
          <w:tcPr>
            <w:tcW w:w="600" w:type="dxa"/>
            <w:shd w:val="clear" w:color="auto" w:fill="E7E6E6"/>
            <w:vAlign w:val="center"/>
          </w:tcPr>
          <w:p w14:paraId="29FB08D3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  <w:b/>
                <w:bCs/>
              </w:rPr>
              <w:t>D</w:t>
            </w:r>
          </w:p>
        </w:tc>
        <w:tc>
          <w:tcPr>
            <w:tcW w:w="600" w:type="dxa"/>
            <w:shd w:val="clear" w:color="auto" w:fill="E7E6E6"/>
            <w:vAlign w:val="center"/>
          </w:tcPr>
          <w:p w14:paraId="1E8E4EBC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  <w:b/>
                <w:bCs/>
              </w:rPr>
              <w:t>N</w:t>
            </w:r>
          </w:p>
        </w:tc>
        <w:tc>
          <w:tcPr>
            <w:tcW w:w="600" w:type="dxa"/>
            <w:shd w:val="clear" w:color="auto" w:fill="E7E6E6"/>
            <w:vAlign w:val="center"/>
          </w:tcPr>
          <w:p w14:paraId="546F5218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  <w:b/>
                <w:bCs/>
              </w:rPr>
              <w:t>A</w:t>
            </w:r>
          </w:p>
        </w:tc>
        <w:tc>
          <w:tcPr>
            <w:tcW w:w="600" w:type="dxa"/>
            <w:shd w:val="clear" w:color="auto" w:fill="E7E6E6"/>
            <w:vAlign w:val="center"/>
          </w:tcPr>
          <w:p w14:paraId="4DAD4DB7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  <w:b/>
                <w:bCs/>
              </w:rPr>
              <w:t>SA</w:t>
            </w:r>
          </w:p>
        </w:tc>
      </w:tr>
      <w:tr w:rsidR="00373305" w:rsidRPr="009949EF" w14:paraId="6AF90792" w14:textId="77777777" w:rsidTr="009E7DBF">
        <w:tc>
          <w:tcPr>
            <w:tcW w:w="700" w:type="dxa"/>
            <w:vAlign w:val="center"/>
          </w:tcPr>
          <w:p w14:paraId="573C651D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300" w:type="dxa"/>
            <w:vAlign w:val="center"/>
          </w:tcPr>
          <w:p w14:paraId="42FFE0D4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Physical infrastructure (e.g., lack of ramps, narrow doorways) makes it hard for me to access SRH services.</w:t>
            </w:r>
          </w:p>
        </w:tc>
        <w:tc>
          <w:tcPr>
            <w:tcW w:w="600" w:type="dxa"/>
            <w:vAlign w:val="center"/>
          </w:tcPr>
          <w:p w14:paraId="6D60EFF1" w14:textId="77777777" w:rsidR="00373305" w:rsidRPr="009949EF" w:rsidRDefault="00373305" w:rsidP="009E7DBF"/>
        </w:tc>
        <w:tc>
          <w:tcPr>
            <w:tcW w:w="600" w:type="dxa"/>
            <w:vAlign w:val="center"/>
          </w:tcPr>
          <w:p w14:paraId="3AE1E2F8" w14:textId="77777777" w:rsidR="00373305" w:rsidRPr="009949EF" w:rsidRDefault="00373305" w:rsidP="009E7DBF"/>
        </w:tc>
        <w:tc>
          <w:tcPr>
            <w:tcW w:w="600" w:type="dxa"/>
            <w:vAlign w:val="center"/>
          </w:tcPr>
          <w:p w14:paraId="06CD05A9" w14:textId="77777777" w:rsidR="00373305" w:rsidRPr="009949EF" w:rsidRDefault="00373305" w:rsidP="009E7DBF"/>
        </w:tc>
        <w:tc>
          <w:tcPr>
            <w:tcW w:w="600" w:type="dxa"/>
            <w:vAlign w:val="center"/>
          </w:tcPr>
          <w:p w14:paraId="025ED567" w14:textId="77777777" w:rsidR="00373305" w:rsidRPr="009949EF" w:rsidRDefault="00373305" w:rsidP="009E7DBF"/>
        </w:tc>
        <w:tc>
          <w:tcPr>
            <w:tcW w:w="600" w:type="dxa"/>
            <w:vAlign w:val="center"/>
          </w:tcPr>
          <w:p w14:paraId="0B2D7BF4" w14:textId="77777777" w:rsidR="00373305" w:rsidRPr="009949EF" w:rsidRDefault="00373305" w:rsidP="009E7DBF"/>
        </w:tc>
      </w:tr>
      <w:tr w:rsidR="00373305" w:rsidRPr="009949EF" w14:paraId="3F0E6E1C" w14:textId="77777777" w:rsidTr="009E7DBF">
        <w:tc>
          <w:tcPr>
            <w:tcW w:w="700" w:type="dxa"/>
            <w:vAlign w:val="center"/>
          </w:tcPr>
          <w:p w14:paraId="6EA46B41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300" w:type="dxa"/>
            <w:vAlign w:val="center"/>
          </w:tcPr>
          <w:p w14:paraId="34B39E04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It is difficult to find accessible and affordable transportation to SRH facilities.</w:t>
            </w:r>
          </w:p>
        </w:tc>
        <w:tc>
          <w:tcPr>
            <w:tcW w:w="600" w:type="dxa"/>
            <w:vAlign w:val="center"/>
          </w:tcPr>
          <w:p w14:paraId="69C1CD9A" w14:textId="77777777" w:rsidR="00373305" w:rsidRPr="009949EF" w:rsidRDefault="00373305" w:rsidP="009E7DBF"/>
        </w:tc>
        <w:tc>
          <w:tcPr>
            <w:tcW w:w="600" w:type="dxa"/>
            <w:vAlign w:val="center"/>
          </w:tcPr>
          <w:p w14:paraId="4AF97818" w14:textId="77777777" w:rsidR="00373305" w:rsidRPr="009949EF" w:rsidRDefault="00373305" w:rsidP="009E7DBF"/>
        </w:tc>
        <w:tc>
          <w:tcPr>
            <w:tcW w:w="600" w:type="dxa"/>
            <w:vAlign w:val="center"/>
          </w:tcPr>
          <w:p w14:paraId="5F8100D1" w14:textId="77777777" w:rsidR="00373305" w:rsidRPr="009949EF" w:rsidRDefault="00373305" w:rsidP="009E7DBF"/>
        </w:tc>
        <w:tc>
          <w:tcPr>
            <w:tcW w:w="600" w:type="dxa"/>
            <w:vAlign w:val="center"/>
          </w:tcPr>
          <w:p w14:paraId="7309326E" w14:textId="77777777" w:rsidR="00373305" w:rsidRPr="009949EF" w:rsidRDefault="00373305" w:rsidP="009E7DBF"/>
        </w:tc>
        <w:tc>
          <w:tcPr>
            <w:tcW w:w="600" w:type="dxa"/>
            <w:vAlign w:val="center"/>
          </w:tcPr>
          <w:p w14:paraId="42E0A45D" w14:textId="77777777" w:rsidR="00373305" w:rsidRPr="009949EF" w:rsidRDefault="00373305" w:rsidP="009E7DBF"/>
        </w:tc>
      </w:tr>
      <w:tr w:rsidR="00373305" w:rsidRPr="009949EF" w14:paraId="11882193" w14:textId="77777777" w:rsidTr="009E7DBF">
        <w:tc>
          <w:tcPr>
            <w:tcW w:w="700" w:type="dxa"/>
            <w:vAlign w:val="center"/>
          </w:tcPr>
          <w:p w14:paraId="27A2F859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300" w:type="dxa"/>
            <w:vAlign w:val="center"/>
          </w:tcPr>
          <w:p w14:paraId="321E2F72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I have faced challenges understanding or communicating with SRH staff due to lack of accessible formats or support (e.g., no sign language interpreter).</w:t>
            </w:r>
          </w:p>
        </w:tc>
        <w:tc>
          <w:tcPr>
            <w:tcW w:w="600" w:type="dxa"/>
            <w:vAlign w:val="center"/>
          </w:tcPr>
          <w:p w14:paraId="4B0EFC55" w14:textId="77777777" w:rsidR="00373305" w:rsidRPr="009949EF" w:rsidRDefault="00373305" w:rsidP="009E7DBF"/>
        </w:tc>
        <w:tc>
          <w:tcPr>
            <w:tcW w:w="600" w:type="dxa"/>
            <w:vAlign w:val="center"/>
          </w:tcPr>
          <w:p w14:paraId="18F33381" w14:textId="77777777" w:rsidR="00373305" w:rsidRPr="009949EF" w:rsidRDefault="00373305" w:rsidP="009E7DBF"/>
        </w:tc>
        <w:tc>
          <w:tcPr>
            <w:tcW w:w="600" w:type="dxa"/>
            <w:vAlign w:val="center"/>
          </w:tcPr>
          <w:p w14:paraId="450BA18C" w14:textId="77777777" w:rsidR="00373305" w:rsidRPr="009949EF" w:rsidRDefault="00373305" w:rsidP="009E7DBF"/>
        </w:tc>
        <w:tc>
          <w:tcPr>
            <w:tcW w:w="600" w:type="dxa"/>
            <w:vAlign w:val="center"/>
          </w:tcPr>
          <w:p w14:paraId="6A414ED9" w14:textId="77777777" w:rsidR="00373305" w:rsidRPr="009949EF" w:rsidRDefault="00373305" w:rsidP="009E7DBF"/>
        </w:tc>
        <w:tc>
          <w:tcPr>
            <w:tcW w:w="600" w:type="dxa"/>
            <w:vAlign w:val="center"/>
          </w:tcPr>
          <w:p w14:paraId="667AD69D" w14:textId="77777777" w:rsidR="00373305" w:rsidRPr="009949EF" w:rsidRDefault="00373305" w:rsidP="009E7DBF"/>
        </w:tc>
      </w:tr>
      <w:tr w:rsidR="00373305" w:rsidRPr="009949EF" w14:paraId="09363A1E" w14:textId="77777777" w:rsidTr="009E7DBF">
        <w:tc>
          <w:tcPr>
            <w:tcW w:w="700" w:type="dxa"/>
            <w:vAlign w:val="center"/>
          </w:tcPr>
          <w:p w14:paraId="2E7CC464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300" w:type="dxa"/>
            <w:vAlign w:val="center"/>
          </w:tcPr>
          <w:p w14:paraId="03870ED1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Health workers have treated me disrespectfully or differently because of my disability.</w:t>
            </w:r>
          </w:p>
        </w:tc>
        <w:tc>
          <w:tcPr>
            <w:tcW w:w="600" w:type="dxa"/>
            <w:vAlign w:val="center"/>
          </w:tcPr>
          <w:p w14:paraId="6F501D46" w14:textId="77777777" w:rsidR="00373305" w:rsidRPr="009949EF" w:rsidRDefault="00373305" w:rsidP="009E7DBF"/>
        </w:tc>
        <w:tc>
          <w:tcPr>
            <w:tcW w:w="600" w:type="dxa"/>
            <w:vAlign w:val="center"/>
          </w:tcPr>
          <w:p w14:paraId="6F7FECDB" w14:textId="77777777" w:rsidR="00373305" w:rsidRPr="009949EF" w:rsidRDefault="00373305" w:rsidP="009E7DBF"/>
        </w:tc>
        <w:tc>
          <w:tcPr>
            <w:tcW w:w="600" w:type="dxa"/>
            <w:vAlign w:val="center"/>
          </w:tcPr>
          <w:p w14:paraId="19AE7317" w14:textId="77777777" w:rsidR="00373305" w:rsidRPr="009949EF" w:rsidRDefault="00373305" w:rsidP="009E7DBF"/>
        </w:tc>
        <w:tc>
          <w:tcPr>
            <w:tcW w:w="600" w:type="dxa"/>
            <w:vAlign w:val="center"/>
          </w:tcPr>
          <w:p w14:paraId="5481F1A0" w14:textId="77777777" w:rsidR="00373305" w:rsidRPr="009949EF" w:rsidRDefault="00373305" w:rsidP="009E7DBF"/>
        </w:tc>
        <w:tc>
          <w:tcPr>
            <w:tcW w:w="600" w:type="dxa"/>
            <w:vAlign w:val="center"/>
          </w:tcPr>
          <w:p w14:paraId="181F70C7" w14:textId="77777777" w:rsidR="00373305" w:rsidRPr="009949EF" w:rsidRDefault="00373305" w:rsidP="009E7DBF"/>
        </w:tc>
      </w:tr>
      <w:tr w:rsidR="00373305" w:rsidRPr="009949EF" w14:paraId="7040D38B" w14:textId="77777777" w:rsidTr="009E7DBF">
        <w:tc>
          <w:tcPr>
            <w:tcW w:w="700" w:type="dxa"/>
            <w:vAlign w:val="center"/>
          </w:tcPr>
          <w:p w14:paraId="006050BE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300" w:type="dxa"/>
            <w:vAlign w:val="center"/>
          </w:tcPr>
          <w:p w14:paraId="0A063336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I have avoided SRH services due to fear of stigma or judgment from family or community.</w:t>
            </w:r>
          </w:p>
        </w:tc>
        <w:tc>
          <w:tcPr>
            <w:tcW w:w="600" w:type="dxa"/>
            <w:vAlign w:val="center"/>
          </w:tcPr>
          <w:p w14:paraId="2AE75C36" w14:textId="77777777" w:rsidR="00373305" w:rsidRPr="009949EF" w:rsidRDefault="00373305" w:rsidP="009E7DBF"/>
        </w:tc>
        <w:tc>
          <w:tcPr>
            <w:tcW w:w="600" w:type="dxa"/>
            <w:vAlign w:val="center"/>
          </w:tcPr>
          <w:p w14:paraId="08C95150" w14:textId="77777777" w:rsidR="00373305" w:rsidRPr="009949EF" w:rsidRDefault="00373305" w:rsidP="009E7DBF"/>
        </w:tc>
        <w:tc>
          <w:tcPr>
            <w:tcW w:w="600" w:type="dxa"/>
            <w:vAlign w:val="center"/>
          </w:tcPr>
          <w:p w14:paraId="2E411C27" w14:textId="77777777" w:rsidR="00373305" w:rsidRPr="009949EF" w:rsidRDefault="00373305" w:rsidP="009E7DBF"/>
        </w:tc>
        <w:tc>
          <w:tcPr>
            <w:tcW w:w="600" w:type="dxa"/>
            <w:vAlign w:val="center"/>
          </w:tcPr>
          <w:p w14:paraId="12E1DB33" w14:textId="77777777" w:rsidR="00373305" w:rsidRPr="009949EF" w:rsidRDefault="00373305" w:rsidP="009E7DBF"/>
        </w:tc>
        <w:tc>
          <w:tcPr>
            <w:tcW w:w="600" w:type="dxa"/>
            <w:vAlign w:val="center"/>
          </w:tcPr>
          <w:p w14:paraId="7DA2F93F" w14:textId="77777777" w:rsidR="00373305" w:rsidRPr="009949EF" w:rsidRDefault="00373305" w:rsidP="009E7DBF"/>
        </w:tc>
      </w:tr>
      <w:tr w:rsidR="00373305" w:rsidRPr="009949EF" w14:paraId="55AC92D3" w14:textId="77777777" w:rsidTr="009E7DBF">
        <w:tc>
          <w:tcPr>
            <w:tcW w:w="700" w:type="dxa"/>
            <w:vAlign w:val="center"/>
          </w:tcPr>
          <w:p w14:paraId="02006214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6300" w:type="dxa"/>
            <w:vAlign w:val="center"/>
          </w:tcPr>
          <w:p w14:paraId="63BF4000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The cost of SRH services (including transportation, consultation, or treatment) has prevented me from accessing them.</w:t>
            </w:r>
          </w:p>
        </w:tc>
        <w:tc>
          <w:tcPr>
            <w:tcW w:w="600" w:type="dxa"/>
            <w:vAlign w:val="center"/>
          </w:tcPr>
          <w:p w14:paraId="3B073CAF" w14:textId="77777777" w:rsidR="00373305" w:rsidRPr="009949EF" w:rsidRDefault="00373305" w:rsidP="009E7DBF"/>
        </w:tc>
        <w:tc>
          <w:tcPr>
            <w:tcW w:w="600" w:type="dxa"/>
            <w:vAlign w:val="center"/>
          </w:tcPr>
          <w:p w14:paraId="1FAFD9A5" w14:textId="77777777" w:rsidR="00373305" w:rsidRPr="009949EF" w:rsidRDefault="00373305" w:rsidP="009E7DBF"/>
        </w:tc>
        <w:tc>
          <w:tcPr>
            <w:tcW w:w="600" w:type="dxa"/>
            <w:vAlign w:val="center"/>
          </w:tcPr>
          <w:p w14:paraId="383D6123" w14:textId="77777777" w:rsidR="00373305" w:rsidRPr="009949EF" w:rsidRDefault="00373305" w:rsidP="009E7DBF"/>
        </w:tc>
        <w:tc>
          <w:tcPr>
            <w:tcW w:w="600" w:type="dxa"/>
            <w:vAlign w:val="center"/>
          </w:tcPr>
          <w:p w14:paraId="25C45F85" w14:textId="77777777" w:rsidR="00373305" w:rsidRPr="009949EF" w:rsidRDefault="00373305" w:rsidP="009E7DBF"/>
        </w:tc>
        <w:tc>
          <w:tcPr>
            <w:tcW w:w="600" w:type="dxa"/>
            <w:vAlign w:val="center"/>
          </w:tcPr>
          <w:p w14:paraId="7991490E" w14:textId="77777777" w:rsidR="00373305" w:rsidRPr="009949EF" w:rsidRDefault="00373305" w:rsidP="009E7DBF"/>
        </w:tc>
      </w:tr>
      <w:tr w:rsidR="00373305" w:rsidRPr="009949EF" w14:paraId="67C32DA2" w14:textId="77777777" w:rsidTr="009E7DBF">
        <w:tc>
          <w:tcPr>
            <w:tcW w:w="700" w:type="dxa"/>
            <w:vAlign w:val="center"/>
          </w:tcPr>
          <w:p w14:paraId="5889827D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6300" w:type="dxa"/>
            <w:vAlign w:val="center"/>
          </w:tcPr>
          <w:p w14:paraId="2E5FED72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SRH services are not adapted to meet the needs of people with my type of disability.</w:t>
            </w:r>
          </w:p>
        </w:tc>
        <w:tc>
          <w:tcPr>
            <w:tcW w:w="600" w:type="dxa"/>
            <w:vAlign w:val="center"/>
          </w:tcPr>
          <w:p w14:paraId="312507CE" w14:textId="77777777" w:rsidR="00373305" w:rsidRPr="009949EF" w:rsidRDefault="00373305" w:rsidP="009E7DBF"/>
        </w:tc>
        <w:tc>
          <w:tcPr>
            <w:tcW w:w="600" w:type="dxa"/>
            <w:vAlign w:val="center"/>
          </w:tcPr>
          <w:p w14:paraId="74A9380F" w14:textId="77777777" w:rsidR="00373305" w:rsidRPr="009949EF" w:rsidRDefault="00373305" w:rsidP="009E7DBF"/>
        </w:tc>
        <w:tc>
          <w:tcPr>
            <w:tcW w:w="600" w:type="dxa"/>
            <w:vAlign w:val="center"/>
          </w:tcPr>
          <w:p w14:paraId="1AD88991" w14:textId="77777777" w:rsidR="00373305" w:rsidRPr="009949EF" w:rsidRDefault="00373305" w:rsidP="009E7DBF"/>
        </w:tc>
        <w:tc>
          <w:tcPr>
            <w:tcW w:w="600" w:type="dxa"/>
            <w:vAlign w:val="center"/>
          </w:tcPr>
          <w:p w14:paraId="00224BBB" w14:textId="77777777" w:rsidR="00373305" w:rsidRPr="009949EF" w:rsidRDefault="00373305" w:rsidP="009E7DBF"/>
        </w:tc>
        <w:tc>
          <w:tcPr>
            <w:tcW w:w="600" w:type="dxa"/>
            <w:vAlign w:val="center"/>
          </w:tcPr>
          <w:p w14:paraId="3EC0066C" w14:textId="77777777" w:rsidR="00373305" w:rsidRPr="009949EF" w:rsidRDefault="00373305" w:rsidP="009E7DBF"/>
        </w:tc>
      </w:tr>
      <w:tr w:rsidR="00373305" w:rsidRPr="009949EF" w14:paraId="26EC0616" w14:textId="77777777" w:rsidTr="009E7DBF">
        <w:tc>
          <w:tcPr>
            <w:tcW w:w="700" w:type="dxa"/>
            <w:vAlign w:val="center"/>
          </w:tcPr>
          <w:p w14:paraId="45BA8441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6300" w:type="dxa"/>
            <w:vAlign w:val="center"/>
          </w:tcPr>
          <w:p w14:paraId="1F709ABD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I worry about lack of privacy or confidentiality when using SRH services.</w:t>
            </w:r>
          </w:p>
        </w:tc>
        <w:tc>
          <w:tcPr>
            <w:tcW w:w="600" w:type="dxa"/>
            <w:vAlign w:val="center"/>
          </w:tcPr>
          <w:p w14:paraId="3DED186E" w14:textId="77777777" w:rsidR="00373305" w:rsidRPr="009949EF" w:rsidRDefault="00373305" w:rsidP="009E7DBF"/>
        </w:tc>
        <w:tc>
          <w:tcPr>
            <w:tcW w:w="600" w:type="dxa"/>
            <w:vAlign w:val="center"/>
          </w:tcPr>
          <w:p w14:paraId="4BCF10A6" w14:textId="77777777" w:rsidR="00373305" w:rsidRPr="009949EF" w:rsidRDefault="00373305" w:rsidP="009E7DBF"/>
        </w:tc>
        <w:tc>
          <w:tcPr>
            <w:tcW w:w="600" w:type="dxa"/>
            <w:vAlign w:val="center"/>
          </w:tcPr>
          <w:p w14:paraId="61BE7E3A" w14:textId="77777777" w:rsidR="00373305" w:rsidRPr="009949EF" w:rsidRDefault="00373305" w:rsidP="009E7DBF"/>
        </w:tc>
        <w:tc>
          <w:tcPr>
            <w:tcW w:w="600" w:type="dxa"/>
            <w:vAlign w:val="center"/>
          </w:tcPr>
          <w:p w14:paraId="63FD73AD" w14:textId="77777777" w:rsidR="00373305" w:rsidRPr="009949EF" w:rsidRDefault="00373305" w:rsidP="009E7DBF"/>
        </w:tc>
        <w:tc>
          <w:tcPr>
            <w:tcW w:w="600" w:type="dxa"/>
            <w:vAlign w:val="center"/>
          </w:tcPr>
          <w:p w14:paraId="0D4B9050" w14:textId="77777777" w:rsidR="00373305" w:rsidRPr="009949EF" w:rsidRDefault="00373305" w:rsidP="009E7DBF"/>
        </w:tc>
      </w:tr>
      <w:tr w:rsidR="00373305" w:rsidRPr="009949EF" w14:paraId="79BFF840" w14:textId="77777777" w:rsidTr="009E7DBF">
        <w:tc>
          <w:tcPr>
            <w:tcW w:w="700" w:type="dxa"/>
            <w:vAlign w:val="center"/>
          </w:tcPr>
          <w:p w14:paraId="47B2363C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6300" w:type="dxa"/>
            <w:vAlign w:val="center"/>
          </w:tcPr>
          <w:p w14:paraId="1AD77723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Long wait times at health facilities discourage me from seeking SRH services.</w:t>
            </w:r>
          </w:p>
        </w:tc>
        <w:tc>
          <w:tcPr>
            <w:tcW w:w="600" w:type="dxa"/>
            <w:vAlign w:val="center"/>
          </w:tcPr>
          <w:p w14:paraId="57023D4D" w14:textId="77777777" w:rsidR="00373305" w:rsidRPr="009949EF" w:rsidRDefault="00373305" w:rsidP="009E7DBF"/>
        </w:tc>
        <w:tc>
          <w:tcPr>
            <w:tcW w:w="600" w:type="dxa"/>
            <w:vAlign w:val="center"/>
          </w:tcPr>
          <w:p w14:paraId="0BF686AC" w14:textId="77777777" w:rsidR="00373305" w:rsidRPr="009949EF" w:rsidRDefault="00373305" w:rsidP="009E7DBF"/>
        </w:tc>
        <w:tc>
          <w:tcPr>
            <w:tcW w:w="600" w:type="dxa"/>
            <w:vAlign w:val="center"/>
          </w:tcPr>
          <w:p w14:paraId="0B9923D8" w14:textId="77777777" w:rsidR="00373305" w:rsidRPr="009949EF" w:rsidRDefault="00373305" w:rsidP="009E7DBF"/>
        </w:tc>
        <w:tc>
          <w:tcPr>
            <w:tcW w:w="600" w:type="dxa"/>
            <w:vAlign w:val="center"/>
          </w:tcPr>
          <w:p w14:paraId="0D00C128" w14:textId="77777777" w:rsidR="00373305" w:rsidRPr="009949EF" w:rsidRDefault="00373305" w:rsidP="009E7DBF"/>
        </w:tc>
        <w:tc>
          <w:tcPr>
            <w:tcW w:w="600" w:type="dxa"/>
            <w:vAlign w:val="center"/>
          </w:tcPr>
          <w:p w14:paraId="70FECB08" w14:textId="77777777" w:rsidR="00373305" w:rsidRPr="009949EF" w:rsidRDefault="00373305" w:rsidP="009E7DBF"/>
        </w:tc>
      </w:tr>
      <w:tr w:rsidR="00373305" w:rsidRPr="009949EF" w14:paraId="17AE9068" w14:textId="77777777" w:rsidTr="009E7DBF">
        <w:tc>
          <w:tcPr>
            <w:tcW w:w="700" w:type="dxa"/>
            <w:vAlign w:val="center"/>
          </w:tcPr>
          <w:p w14:paraId="54A3A350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6300" w:type="dxa"/>
            <w:vAlign w:val="center"/>
          </w:tcPr>
          <w:p w14:paraId="24BD1BD7" w14:textId="77777777" w:rsidR="00373305" w:rsidRPr="009949EF" w:rsidRDefault="00373305" w:rsidP="009E7DBF">
            <w:r w:rsidRPr="009949EF">
              <w:rPr>
                <w:rFonts w:ascii="Times New Roman" w:eastAsia="Times New Roman" w:hAnsi="Times New Roman" w:cs="Times New Roman"/>
              </w:rPr>
              <w:t>I lack information about my rights to access SRH services as a person with a disability.</w:t>
            </w:r>
          </w:p>
        </w:tc>
        <w:tc>
          <w:tcPr>
            <w:tcW w:w="600" w:type="dxa"/>
            <w:vAlign w:val="center"/>
          </w:tcPr>
          <w:p w14:paraId="05E1D08A" w14:textId="77777777" w:rsidR="00373305" w:rsidRPr="009949EF" w:rsidRDefault="00373305" w:rsidP="009E7DBF"/>
        </w:tc>
        <w:tc>
          <w:tcPr>
            <w:tcW w:w="600" w:type="dxa"/>
            <w:vAlign w:val="center"/>
          </w:tcPr>
          <w:p w14:paraId="4309F1E9" w14:textId="77777777" w:rsidR="00373305" w:rsidRPr="009949EF" w:rsidRDefault="00373305" w:rsidP="009E7DBF"/>
        </w:tc>
        <w:tc>
          <w:tcPr>
            <w:tcW w:w="600" w:type="dxa"/>
            <w:vAlign w:val="center"/>
          </w:tcPr>
          <w:p w14:paraId="6F923ED3" w14:textId="77777777" w:rsidR="00373305" w:rsidRPr="009949EF" w:rsidRDefault="00373305" w:rsidP="009E7DBF"/>
        </w:tc>
        <w:tc>
          <w:tcPr>
            <w:tcW w:w="600" w:type="dxa"/>
            <w:vAlign w:val="center"/>
          </w:tcPr>
          <w:p w14:paraId="588113EB" w14:textId="77777777" w:rsidR="00373305" w:rsidRPr="009949EF" w:rsidRDefault="00373305" w:rsidP="009E7DBF"/>
        </w:tc>
        <w:tc>
          <w:tcPr>
            <w:tcW w:w="600" w:type="dxa"/>
            <w:vAlign w:val="center"/>
          </w:tcPr>
          <w:p w14:paraId="6AE61488" w14:textId="77777777" w:rsidR="00373305" w:rsidRPr="009949EF" w:rsidRDefault="00373305" w:rsidP="009E7DBF"/>
        </w:tc>
      </w:tr>
    </w:tbl>
    <w:p w14:paraId="1EE6A7F2" w14:textId="77777777" w:rsidR="00373305" w:rsidRPr="009949EF" w:rsidRDefault="00373305" w:rsidP="00373305"/>
    <w:p w14:paraId="11C5B14E" w14:textId="77777777" w:rsidR="00373305" w:rsidRPr="009949EF" w:rsidRDefault="00373305" w:rsidP="00373305">
      <w:pPr>
        <w:spacing w:line="360" w:lineRule="auto"/>
        <w:ind w:left="480" w:hangingChars="200" w:hanging="480"/>
        <w:jc w:val="both"/>
        <w:rPr>
          <w:rFonts w:ascii="Times New Roman" w:hAnsi="Times New Roman" w:cs="Times New Roman"/>
          <w:sz w:val="24"/>
          <w:szCs w:val="24"/>
        </w:rPr>
      </w:pPr>
    </w:p>
    <w:p w14:paraId="0EC998CE" w14:textId="77777777" w:rsidR="00C6465A" w:rsidRDefault="00C6465A"/>
    <w:sectPr w:rsidR="00C6465A" w:rsidSect="00373305">
      <w:footerReference w:type="default" r:id="rId4"/>
      <w:pgSz w:w="11906" w:h="16838"/>
      <w:pgMar w:top="1440" w:right="1800" w:bottom="1440" w:left="180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962310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2FAE43" w14:textId="77777777" w:rsidR="00373305" w:rsidRDefault="0037330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83D31A3" w14:textId="77777777" w:rsidR="00373305" w:rsidRDefault="00373305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305"/>
    <w:rsid w:val="000905F0"/>
    <w:rsid w:val="00112C91"/>
    <w:rsid w:val="00242B4F"/>
    <w:rsid w:val="00302F9E"/>
    <w:rsid w:val="00373305"/>
    <w:rsid w:val="003844D2"/>
    <w:rsid w:val="004E23CF"/>
    <w:rsid w:val="006D5216"/>
    <w:rsid w:val="00A80498"/>
    <w:rsid w:val="00C52040"/>
    <w:rsid w:val="00C62D14"/>
    <w:rsid w:val="00C6465A"/>
    <w:rsid w:val="00EA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F8EF5"/>
  <w15:chartTrackingRefBased/>
  <w15:docId w15:val="{17FF10DD-2E72-4EC7-8266-8AD10FA0C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305"/>
    <w:pPr>
      <w:spacing w:after="0" w:line="240" w:lineRule="auto"/>
    </w:pPr>
    <w:rPr>
      <w:rFonts w:eastAsiaTheme="minorEastAsia"/>
      <w:kern w:val="0"/>
      <w:sz w:val="20"/>
      <w:szCs w:val="20"/>
      <w:lang w:val="en-US"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330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7330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330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330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330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3305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3305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3305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3305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33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1"/>
    <w:qFormat/>
    <w:rsid w:val="003733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33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33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33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33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33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33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33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33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733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3305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733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3305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733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3305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733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33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33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3305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qFormat/>
    <w:rsid w:val="0037330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73305"/>
    <w:rPr>
      <w:rFonts w:eastAsiaTheme="minorEastAsia"/>
      <w:kern w:val="0"/>
      <w:sz w:val="18"/>
      <w:szCs w:val="18"/>
      <w:lang w:val="en-US" w:eastAsia="zh-CN"/>
      <w14:ligatures w14:val="none"/>
    </w:rPr>
  </w:style>
  <w:style w:type="table" w:styleId="TableGrid">
    <w:name w:val="Table Grid"/>
    <w:basedOn w:val="TableNormal"/>
    <w:qFormat/>
    <w:rsid w:val="00373305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0"/>
      <w:sz w:val="20"/>
      <w:szCs w:val="20"/>
      <w:lang w:val="en-GB"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3733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1063</Words>
  <Characters>6060</Characters>
  <Application>Microsoft Office Word</Application>
  <DocSecurity>0</DocSecurity>
  <Lines>50</Lines>
  <Paragraphs>14</Paragraphs>
  <ScaleCrop>false</ScaleCrop>
  <Company/>
  <LinksUpToDate>false</LinksUpToDate>
  <CharactersWithSpaces>7109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Poonam Mutha</dc:creator>
  <cp:keywords/>
  <dc:description/>
  <cp:lastModifiedBy>Poonam Mutha</cp:lastModifiedBy>
  <cp:revision>1</cp:revision>
  <dcterms:created xsi:type="dcterms:W3CDTF">2026-09-30T19:22:00Z</dcterms:created>
  <dcterms:modified xsi:type="dcterms:W3CDTF">2026-09-30T19:23:00Z</dcterms:modified>
</cp:coreProperties>
</file>