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A70D7E" w14:textId="77777777" w:rsidR="005B4481" w:rsidRPr="005B4481" w:rsidRDefault="005B4481" w:rsidP="005B4481">
      <w:r w:rsidRPr="005B4481">
        <w:rPr>
          <w:b/>
          <w:bCs/>
        </w:rPr>
        <w:t>Supplement</w:t>
      </w:r>
    </w:p>
    <w:p w14:paraId="6ABD99ED" w14:textId="77777777" w:rsidR="005B4481" w:rsidRPr="005B4481" w:rsidRDefault="005B4481" w:rsidP="005B4481">
      <w:pPr>
        <w:rPr>
          <w:b/>
          <w:bCs/>
        </w:rPr>
      </w:pPr>
    </w:p>
    <w:p w14:paraId="06C6FC62" w14:textId="77777777" w:rsidR="005B4481" w:rsidRPr="005B4481" w:rsidRDefault="005B4481" w:rsidP="005B4481">
      <w:pPr>
        <w:pStyle w:val="m-784829800335234905msolistparagraph"/>
        <w:shd w:val="clear" w:color="auto" w:fill="FFFFFF"/>
        <w:spacing w:before="0" w:beforeAutospacing="0" w:after="0" w:afterAutospacing="0" w:line="480" w:lineRule="auto"/>
      </w:pPr>
      <w:r w:rsidRPr="005B4481">
        <w:rPr>
          <w:b/>
          <w:bCs/>
        </w:rPr>
        <w:t>Supplemental Table 1.</w:t>
      </w:r>
      <w:r w:rsidRPr="005B4481">
        <w:t xml:space="preserve"> Train and Test Errors in pixels from DLC</w:t>
      </w:r>
    </w:p>
    <w:tbl>
      <w:tblPr>
        <w:tblStyle w:val="TableGrid"/>
        <w:tblW w:w="0" w:type="auto"/>
        <w:jc w:val="center"/>
        <w:tblLook w:val="04A0" w:firstRow="1" w:lastRow="0" w:firstColumn="1" w:lastColumn="0" w:noHBand="0" w:noVBand="1"/>
      </w:tblPr>
      <w:tblGrid>
        <w:gridCol w:w="892"/>
        <w:gridCol w:w="1263"/>
        <w:gridCol w:w="1170"/>
      </w:tblGrid>
      <w:tr w:rsidR="005B4481" w:rsidRPr="005B4481" w14:paraId="6F680B67" w14:textId="77777777" w:rsidTr="00101935">
        <w:trPr>
          <w:jc w:val="center"/>
        </w:trPr>
        <w:tc>
          <w:tcPr>
            <w:tcW w:w="892" w:type="dxa"/>
          </w:tcPr>
          <w:p w14:paraId="1ACCE291" w14:textId="77777777" w:rsidR="005B4481" w:rsidRPr="005B4481" w:rsidRDefault="005B4481" w:rsidP="00101935">
            <w:pPr>
              <w:pStyle w:val="m-784829800335234905msolistparagraph"/>
              <w:spacing w:before="0" w:beforeAutospacing="0" w:after="0" w:afterAutospacing="0" w:line="276" w:lineRule="auto"/>
              <w:rPr>
                <w:b/>
                <w:bCs/>
                <w:sz w:val="20"/>
                <w:szCs w:val="20"/>
              </w:rPr>
            </w:pPr>
            <w:r w:rsidRPr="005B4481">
              <w:rPr>
                <w:b/>
                <w:bCs/>
                <w:sz w:val="20"/>
                <w:szCs w:val="20"/>
              </w:rPr>
              <w:t>Animal</w:t>
            </w:r>
          </w:p>
        </w:tc>
        <w:tc>
          <w:tcPr>
            <w:tcW w:w="1263" w:type="dxa"/>
          </w:tcPr>
          <w:p w14:paraId="411C9989" w14:textId="77777777" w:rsidR="005B4481" w:rsidRPr="005B4481" w:rsidRDefault="005B4481" w:rsidP="00101935">
            <w:pPr>
              <w:pStyle w:val="m-784829800335234905msolistparagraph"/>
              <w:spacing w:before="0" w:beforeAutospacing="0" w:after="0" w:afterAutospacing="0" w:line="276" w:lineRule="auto"/>
              <w:jc w:val="center"/>
              <w:rPr>
                <w:b/>
                <w:bCs/>
                <w:sz w:val="20"/>
                <w:szCs w:val="20"/>
              </w:rPr>
            </w:pPr>
            <w:r w:rsidRPr="005B4481">
              <w:rPr>
                <w:b/>
                <w:bCs/>
                <w:sz w:val="20"/>
                <w:szCs w:val="20"/>
              </w:rPr>
              <w:t>Train error (pixels)</w:t>
            </w:r>
          </w:p>
        </w:tc>
        <w:tc>
          <w:tcPr>
            <w:tcW w:w="1170" w:type="dxa"/>
          </w:tcPr>
          <w:p w14:paraId="013AF3D7" w14:textId="77777777" w:rsidR="005B4481" w:rsidRPr="005B4481" w:rsidRDefault="005B4481" w:rsidP="00101935">
            <w:pPr>
              <w:pStyle w:val="m-784829800335234905msolistparagraph"/>
              <w:spacing w:before="0" w:beforeAutospacing="0" w:after="0" w:afterAutospacing="0" w:line="276" w:lineRule="auto"/>
              <w:jc w:val="center"/>
              <w:rPr>
                <w:b/>
                <w:bCs/>
                <w:sz w:val="20"/>
                <w:szCs w:val="20"/>
              </w:rPr>
            </w:pPr>
            <w:r w:rsidRPr="005B4481">
              <w:rPr>
                <w:b/>
                <w:bCs/>
                <w:sz w:val="20"/>
                <w:szCs w:val="20"/>
              </w:rPr>
              <w:t xml:space="preserve">Test error </w:t>
            </w:r>
          </w:p>
          <w:p w14:paraId="4DA93521" w14:textId="77777777" w:rsidR="005B4481" w:rsidRPr="005B4481" w:rsidRDefault="005B4481" w:rsidP="00101935">
            <w:pPr>
              <w:pStyle w:val="m-784829800335234905msolistparagraph"/>
              <w:spacing w:before="0" w:beforeAutospacing="0" w:after="0" w:afterAutospacing="0" w:line="276" w:lineRule="auto"/>
              <w:jc w:val="center"/>
              <w:rPr>
                <w:b/>
                <w:bCs/>
                <w:sz w:val="20"/>
                <w:szCs w:val="20"/>
              </w:rPr>
            </w:pPr>
            <w:r w:rsidRPr="005B4481">
              <w:rPr>
                <w:b/>
                <w:bCs/>
                <w:sz w:val="20"/>
                <w:szCs w:val="20"/>
              </w:rPr>
              <w:t>(pixels)</w:t>
            </w:r>
          </w:p>
        </w:tc>
      </w:tr>
      <w:tr w:rsidR="005B4481" w:rsidRPr="005B4481" w14:paraId="509C06CA" w14:textId="77777777" w:rsidTr="00101935">
        <w:trPr>
          <w:trHeight w:val="77"/>
          <w:jc w:val="center"/>
        </w:trPr>
        <w:tc>
          <w:tcPr>
            <w:tcW w:w="892" w:type="dxa"/>
          </w:tcPr>
          <w:p w14:paraId="058A609D"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1</w:t>
            </w:r>
          </w:p>
        </w:tc>
        <w:tc>
          <w:tcPr>
            <w:tcW w:w="1263" w:type="dxa"/>
          </w:tcPr>
          <w:p w14:paraId="28A9139F"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1.72</w:t>
            </w:r>
          </w:p>
        </w:tc>
        <w:tc>
          <w:tcPr>
            <w:tcW w:w="1170" w:type="dxa"/>
          </w:tcPr>
          <w:p w14:paraId="79627128"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3.86</w:t>
            </w:r>
          </w:p>
        </w:tc>
      </w:tr>
      <w:tr w:rsidR="005B4481" w:rsidRPr="005B4481" w14:paraId="7BC75107" w14:textId="77777777" w:rsidTr="00101935">
        <w:trPr>
          <w:trHeight w:val="170"/>
          <w:jc w:val="center"/>
        </w:trPr>
        <w:tc>
          <w:tcPr>
            <w:tcW w:w="892" w:type="dxa"/>
          </w:tcPr>
          <w:p w14:paraId="0CBD4595"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2</w:t>
            </w:r>
          </w:p>
        </w:tc>
        <w:tc>
          <w:tcPr>
            <w:tcW w:w="1263" w:type="dxa"/>
          </w:tcPr>
          <w:p w14:paraId="54232292"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1.59</w:t>
            </w:r>
          </w:p>
        </w:tc>
        <w:tc>
          <w:tcPr>
            <w:tcW w:w="1170" w:type="dxa"/>
          </w:tcPr>
          <w:p w14:paraId="62F212C7"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2.72</w:t>
            </w:r>
          </w:p>
        </w:tc>
      </w:tr>
      <w:tr w:rsidR="005B4481" w:rsidRPr="005B4481" w14:paraId="13D39DD2" w14:textId="77777777" w:rsidTr="00101935">
        <w:trPr>
          <w:trHeight w:val="188"/>
          <w:jc w:val="center"/>
        </w:trPr>
        <w:tc>
          <w:tcPr>
            <w:tcW w:w="892" w:type="dxa"/>
          </w:tcPr>
          <w:p w14:paraId="287C7999"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3</w:t>
            </w:r>
          </w:p>
        </w:tc>
        <w:tc>
          <w:tcPr>
            <w:tcW w:w="1263" w:type="dxa"/>
          </w:tcPr>
          <w:p w14:paraId="4A51A664"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2.23</w:t>
            </w:r>
          </w:p>
        </w:tc>
        <w:tc>
          <w:tcPr>
            <w:tcW w:w="1170" w:type="dxa"/>
          </w:tcPr>
          <w:p w14:paraId="396932EE"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2.39</w:t>
            </w:r>
          </w:p>
        </w:tc>
      </w:tr>
      <w:tr w:rsidR="005B4481" w:rsidRPr="005B4481" w14:paraId="712D8161" w14:textId="77777777" w:rsidTr="00101935">
        <w:trPr>
          <w:trHeight w:val="143"/>
          <w:jc w:val="center"/>
        </w:trPr>
        <w:tc>
          <w:tcPr>
            <w:tcW w:w="892" w:type="dxa"/>
          </w:tcPr>
          <w:p w14:paraId="385A2E19"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4</w:t>
            </w:r>
          </w:p>
        </w:tc>
        <w:tc>
          <w:tcPr>
            <w:tcW w:w="1263" w:type="dxa"/>
          </w:tcPr>
          <w:p w14:paraId="76A74062"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2.16</w:t>
            </w:r>
          </w:p>
        </w:tc>
        <w:tc>
          <w:tcPr>
            <w:tcW w:w="1170" w:type="dxa"/>
          </w:tcPr>
          <w:p w14:paraId="095DDE80"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3.20</w:t>
            </w:r>
          </w:p>
        </w:tc>
      </w:tr>
      <w:tr w:rsidR="005B4481" w:rsidRPr="005B4481" w14:paraId="7D2EBF32" w14:textId="77777777" w:rsidTr="00101935">
        <w:trPr>
          <w:trHeight w:val="77"/>
          <w:jc w:val="center"/>
        </w:trPr>
        <w:tc>
          <w:tcPr>
            <w:tcW w:w="892" w:type="dxa"/>
          </w:tcPr>
          <w:p w14:paraId="79C95EDF"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5</w:t>
            </w:r>
          </w:p>
        </w:tc>
        <w:tc>
          <w:tcPr>
            <w:tcW w:w="1263" w:type="dxa"/>
          </w:tcPr>
          <w:p w14:paraId="3D497BC9"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1.26</w:t>
            </w:r>
          </w:p>
        </w:tc>
        <w:tc>
          <w:tcPr>
            <w:tcW w:w="1170" w:type="dxa"/>
          </w:tcPr>
          <w:p w14:paraId="471EA1B7" w14:textId="77777777" w:rsidR="005B4481" w:rsidRPr="005B4481" w:rsidRDefault="005B4481" w:rsidP="00101935">
            <w:pPr>
              <w:pStyle w:val="m-784829800335234905msolistparagraph"/>
              <w:spacing w:before="0" w:beforeAutospacing="0" w:after="0" w:afterAutospacing="0" w:line="276" w:lineRule="auto"/>
              <w:jc w:val="center"/>
              <w:rPr>
                <w:sz w:val="20"/>
                <w:szCs w:val="20"/>
              </w:rPr>
            </w:pPr>
            <w:r w:rsidRPr="005B4481">
              <w:rPr>
                <w:sz w:val="20"/>
                <w:szCs w:val="20"/>
              </w:rPr>
              <w:t>1.81</w:t>
            </w:r>
          </w:p>
        </w:tc>
      </w:tr>
    </w:tbl>
    <w:p w14:paraId="0569D994" w14:textId="77777777" w:rsidR="005B4481" w:rsidRPr="005B4481" w:rsidRDefault="005B4481" w:rsidP="005B4481">
      <w:pPr>
        <w:rPr>
          <w:b/>
          <w:bCs/>
        </w:rPr>
      </w:pPr>
    </w:p>
    <w:p w14:paraId="48CCB258" w14:textId="77777777" w:rsidR="005B4481" w:rsidRPr="005B4481" w:rsidRDefault="005B4481" w:rsidP="005B4481">
      <w:r w:rsidRPr="005B4481">
        <w:rPr>
          <w:b/>
          <w:bCs/>
        </w:rPr>
        <w:t xml:space="preserve">Supplemental Table 2. </w:t>
      </w:r>
      <w:r w:rsidRPr="005B4481">
        <w:t xml:space="preserve"> </w:t>
      </w:r>
      <w:proofErr w:type="spellStart"/>
      <w:r w:rsidRPr="005B4481">
        <w:t>CORrelation</w:t>
      </w:r>
      <w:proofErr w:type="spellEnd"/>
      <w:r w:rsidRPr="005B4481">
        <w:t xml:space="preserve"> and Analysis (CORA) score comparison of DLC-tracked angular velocity curves across </w:t>
      </w:r>
      <w:proofErr w:type="spellStart"/>
      <w:r w:rsidRPr="005B4481">
        <w:t>CoR</w:t>
      </w:r>
      <w:proofErr w:type="spellEnd"/>
      <w:r w:rsidRPr="005B4481">
        <w:t xml:space="preserve"> calculation methods: </w:t>
      </w:r>
      <w:proofErr w:type="spellStart"/>
      <w:r w:rsidRPr="005B4481">
        <w:t>CoR</w:t>
      </w:r>
      <w:r w:rsidRPr="005B4481">
        <w:rPr>
          <w:vertAlign w:val="subscript"/>
        </w:rPr>
        <w:t>head</w:t>
      </w:r>
      <w:proofErr w:type="spellEnd"/>
      <w:r w:rsidRPr="005B4481">
        <w:t xml:space="preserve"> from head anatomical points and </w:t>
      </w:r>
      <w:proofErr w:type="spellStart"/>
      <w:r w:rsidRPr="005B4481">
        <w:t>CoR</w:t>
      </w:r>
      <w:r w:rsidRPr="005B4481">
        <w:rPr>
          <w:vertAlign w:val="subscript"/>
        </w:rPr>
        <w:t>combined</w:t>
      </w:r>
      <w:proofErr w:type="spellEnd"/>
      <w:r w:rsidRPr="005B4481">
        <w:t xml:space="preserve"> from all five anatomical points of the head, and </w:t>
      </w:r>
      <w:proofErr w:type="spellStart"/>
      <w:r w:rsidRPr="005B4481">
        <w:t>CoR</w:t>
      </w:r>
      <w:r w:rsidRPr="005B4481">
        <w:rPr>
          <w:vertAlign w:val="subscript"/>
        </w:rPr>
        <w:t>device</w:t>
      </w:r>
      <w:proofErr w:type="spellEnd"/>
      <w:r w:rsidRPr="005B4481">
        <w:t xml:space="preserve"> from injury device anatomical points and </w:t>
      </w:r>
      <w:proofErr w:type="spellStart"/>
      <w:r w:rsidRPr="005B4481">
        <w:t>CoR</w:t>
      </w:r>
      <w:r w:rsidRPr="005B4481">
        <w:rPr>
          <w:vertAlign w:val="subscript"/>
        </w:rPr>
        <w:t>combined</w:t>
      </w:r>
      <w:proofErr w:type="spellEnd"/>
      <w:r w:rsidRPr="005B4481">
        <w:t xml:space="preserve"> from all five anatomical points of the injury device.</w:t>
      </w:r>
    </w:p>
    <w:p w14:paraId="6FE2C0EB" w14:textId="77777777" w:rsidR="005B4481" w:rsidRPr="005B4481" w:rsidRDefault="005B4481" w:rsidP="005B4481"/>
    <w:tbl>
      <w:tblPr>
        <w:tblStyle w:val="TableGrid"/>
        <w:tblW w:w="9265" w:type="dxa"/>
        <w:tblInd w:w="85" w:type="dxa"/>
        <w:tblLook w:val="04A0" w:firstRow="1" w:lastRow="0" w:firstColumn="1" w:lastColumn="0" w:noHBand="0" w:noVBand="1"/>
      </w:tblPr>
      <w:tblGrid>
        <w:gridCol w:w="990"/>
        <w:gridCol w:w="1350"/>
        <w:gridCol w:w="1350"/>
        <w:gridCol w:w="1350"/>
        <w:gridCol w:w="1260"/>
        <w:gridCol w:w="1800"/>
        <w:gridCol w:w="1165"/>
      </w:tblGrid>
      <w:tr w:rsidR="005B4481" w:rsidRPr="005B4481" w14:paraId="352E7C79" w14:textId="77777777" w:rsidTr="00101935">
        <w:trPr>
          <w:trHeight w:val="509"/>
        </w:trPr>
        <w:tc>
          <w:tcPr>
            <w:tcW w:w="990" w:type="dxa"/>
            <w:vMerge w:val="restart"/>
            <w:vAlign w:val="center"/>
          </w:tcPr>
          <w:p w14:paraId="690FE73D" w14:textId="77777777" w:rsidR="005B4481" w:rsidRPr="005B4481" w:rsidRDefault="005B4481" w:rsidP="00101935">
            <w:pPr>
              <w:jc w:val="center"/>
              <w:rPr>
                <w:b/>
                <w:bCs/>
                <w:sz w:val="20"/>
                <w:szCs w:val="20"/>
              </w:rPr>
            </w:pPr>
            <w:r w:rsidRPr="005B4481">
              <w:rPr>
                <w:b/>
                <w:bCs/>
                <w:sz w:val="20"/>
                <w:szCs w:val="20"/>
              </w:rPr>
              <w:t>Animal</w:t>
            </w:r>
          </w:p>
        </w:tc>
        <w:tc>
          <w:tcPr>
            <w:tcW w:w="1350" w:type="dxa"/>
            <w:vMerge w:val="restart"/>
            <w:vAlign w:val="center"/>
          </w:tcPr>
          <w:p w14:paraId="2226F058" w14:textId="77777777" w:rsidR="005B4481" w:rsidRPr="005B4481" w:rsidRDefault="005B4481" w:rsidP="00101935">
            <w:pPr>
              <w:jc w:val="center"/>
              <w:rPr>
                <w:b/>
                <w:bCs/>
                <w:sz w:val="20"/>
                <w:szCs w:val="20"/>
              </w:rPr>
            </w:pPr>
            <w:r w:rsidRPr="005B4481">
              <w:rPr>
                <w:b/>
                <w:bCs/>
                <w:sz w:val="20"/>
                <w:szCs w:val="20"/>
              </w:rPr>
              <w:t>Injury Condition</w:t>
            </w:r>
          </w:p>
        </w:tc>
        <w:tc>
          <w:tcPr>
            <w:tcW w:w="3960" w:type="dxa"/>
            <w:gridSpan w:val="3"/>
            <w:tcBorders>
              <w:bottom w:val="double" w:sz="4" w:space="0" w:color="auto"/>
            </w:tcBorders>
            <w:vAlign w:val="center"/>
          </w:tcPr>
          <w:p w14:paraId="4ADF29FF" w14:textId="77777777" w:rsidR="005B4481" w:rsidRPr="005B4481" w:rsidRDefault="005B4481" w:rsidP="00101935">
            <w:pPr>
              <w:jc w:val="center"/>
              <w:rPr>
                <w:b/>
                <w:bCs/>
                <w:sz w:val="20"/>
                <w:szCs w:val="20"/>
              </w:rPr>
            </w:pPr>
            <w:proofErr w:type="spellStart"/>
            <w:r w:rsidRPr="005B4481">
              <w:t>CoR</w:t>
            </w:r>
            <w:r w:rsidRPr="005B4481">
              <w:rPr>
                <w:vertAlign w:val="subscript"/>
              </w:rPr>
              <w:t>head</w:t>
            </w:r>
            <w:proofErr w:type="spellEnd"/>
            <w:r w:rsidRPr="005B4481">
              <w:rPr>
                <w:vertAlign w:val="subscript"/>
              </w:rPr>
              <w:t xml:space="preserve"> </w:t>
            </w:r>
            <w:r w:rsidRPr="005B4481">
              <w:rPr>
                <w:b/>
                <w:bCs/>
                <w:sz w:val="20"/>
                <w:szCs w:val="20"/>
              </w:rPr>
              <w:t xml:space="preserve">vs. </w:t>
            </w:r>
            <w:proofErr w:type="spellStart"/>
            <w:r w:rsidRPr="005B4481">
              <w:t>CoR</w:t>
            </w:r>
            <w:r w:rsidRPr="005B4481">
              <w:rPr>
                <w:vertAlign w:val="subscript"/>
              </w:rPr>
              <w:t>combined</w:t>
            </w:r>
            <w:proofErr w:type="spellEnd"/>
          </w:p>
        </w:tc>
        <w:tc>
          <w:tcPr>
            <w:tcW w:w="2965" w:type="dxa"/>
            <w:gridSpan w:val="2"/>
            <w:tcBorders>
              <w:bottom w:val="double" w:sz="4" w:space="0" w:color="auto"/>
            </w:tcBorders>
            <w:vAlign w:val="center"/>
          </w:tcPr>
          <w:p w14:paraId="6E5B0728" w14:textId="77777777" w:rsidR="005B4481" w:rsidRPr="005B4481" w:rsidRDefault="005B4481" w:rsidP="00101935">
            <w:pPr>
              <w:jc w:val="center"/>
              <w:rPr>
                <w:b/>
                <w:bCs/>
                <w:sz w:val="20"/>
                <w:szCs w:val="20"/>
              </w:rPr>
            </w:pPr>
            <w:proofErr w:type="spellStart"/>
            <w:r w:rsidRPr="005B4481">
              <w:t>CoR</w:t>
            </w:r>
            <w:r w:rsidRPr="005B4481">
              <w:rPr>
                <w:vertAlign w:val="subscript"/>
              </w:rPr>
              <w:t>device</w:t>
            </w:r>
            <w:proofErr w:type="spellEnd"/>
            <w:r w:rsidRPr="005B4481">
              <w:rPr>
                <w:b/>
                <w:bCs/>
              </w:rPr>
              <w:t xml:space="preserve"> </w:t>
            </w:r>
            <w:r w:rsidRPr="005B4481">
              <w:rPr>
                <w:b/>
                <w:bCs/>
                <w:sz w:val="20"/>
                <w:szCs w:val="20"/>
              </w:rPr>
              <w:t xml:space="preserve">vs. </w:t>
            </w:r>
            <w:proofErr w:type="spellStart"/>
            <w:r w:rsidRPr="005B4481">
              <w:t>CoR</w:t>
            </w:r>
            <w:r w:rsidRPr="005B4481">
              <w:rPr>
                <w:vertAlign w:val="subscript"/>
              </w:rPr>
              <w:t>combined</w:t>
            </w:r>
            <w:proofErr w:type="spellEnd"/>
          </w:p>
        </w:tc>
      </w:tr>
      <w:tr w:rsidR="005B4481" w:rsidRPr="005B4481" w14:paraId="10BDB533" w14:textId="77777777" w:rsidTr="00101935">
        <w:trPr>
          <w:trHeight w:val="509"/>
        </w:trPr>
        <w:tc>
          <w:tcPr>
            <w:tcW w:w="990" w:type="dxa"/>
            <w:vMerge/>
            <w:tcBorders>
              <w:bottom w:val="double" w:sz="4" w:space="0" w:color="auto"/>
            </w:tcBorders>
            <w:vAlign w:val="center"/>
          </w:tcPr>
          <w:p w14:paraId="5369F9DC" w14:textId="77777777" w:rsidR="005B4481" w:rsidRPr="005B4481" w:rsidRDefault="005B4481" w:rsidP="00101935">
            <w:pPr>
              <w:jc w:val="center"/>
              <w:rPr>
                <w:b/>
                <w:bCs/>
                <w:sz w:val="20"/>
                <w:szCs w:val="20"/>
              </w:rPr>
            </w:pPr>
          </w:p>
        </w:tc>
        <w:tc>
          <w:tcPr>
            <w:tcW w:w="1350" w:type="dxa"/>
            <w:vMerge/>
            <w:tcBorders>
              <w:bottom w:val="double" w:sz="4" w:space="0" w:color="auto"/>
            </w:tcBorders>
            <w:vAlign w:val="center"/>
          </w:tcPr>
          <w:p w14:paraId="23A346D6" w14:textId="77777777" w:rsidR="005B4481" w:rsidRPr="005B4481" w:rsidRDefault="005B4481" w:rsidP="00101935">
            <w:pPr>
              <w:jc w:val="center"/>
              <w:rPr>
                <w:b/>
                <w:bCs/>
                <w:sz w:val="20"/>
                <w:szCs w:val="20"/>
              </w:rPr>
            </w:pPr>
          </w:p>
        </w:tc>
        <w:tc>
          <w:tcPr>
            <w:tcW w:w="1350" w:type="dxa"/>
            <w:tcBorders>
              <w:bottom w:val="double" w:sz="4" w:space="0" w:color="auto"/>
            </w:tcBorders>
            <w:vAlign w:val="center"/>
          </w:tcPr>
          <w:p w14:paraId="49E15862" w14:textId="77777777" w:rsidR="005B4481" w:rsidRPr="005B4481" w:rsidRDefault="005B4481" w:rsidP="00101935">
            <w:pPr>
              <w:jc w:val="center"/>
              <w:rPr>
                <w:b/>
                <w:bCs/>
                <w:sz w:val="20"/>
                <w:szCs w:val="20"/>
              </w:rPr>
            </w:pPr>
            <w:r w:rsidRPr="005B4481">
              <w:rPr>
                <w:b/>
                <w:bCs/>
                <w:sz w:val="20"/>
                <w:szCs w:val="20"/>
              </w:rPr>
              <w:t>Point 1 (Eye)</w:t>
            </w:r>
          </w:p>
        </w:tc>
        <w:tc>
          <w:tcPr>
            <w:tcW w:w="1350" w:type="dxa"/>
            <w:tcBorders>
              <w:bottom w:val="double" w:sz="4" w:space="0" w:color="auto"/>
            </w:tcBorders>
            <w:vAlign w:val="center"/>
          </w:tcPr>
          <w:p w14:paraId="65087CDE" w14:textId="77777777" w:rsidR="005B4481" w:rsidRPr="005B4481" w:rsidRDefault="005B4481" w:rsidP="00101935">
            <w:pPr>
              <w:jc w:val="center"/>
              <w:rPr>
                <w:b/>
                <w:bCs/>
                <w:sz w:val="20"/>
                <w:szCs w:val="20"/>
              </w:rPr>
            </w:pPr>
            <w:r w:rsidRPr="005B4481">
              <w:rPr>
                <w:b/>
                <w:bCs/>
                <w:sz w:val="20"/>
                <w:szCs w:val="20"/>
              </w:rPr>
              <w:t>Point 2 (Ear)</w:t>
            </w:r>
          </w:p>
        </w:tc>
        <w:tc>
          <w:tcPr>
            <w:tcW w:w="1260" w:type="dxa"/>
            <w:tcBorders>
              <w:bottom w:val="double" w:sz="4" w:space="0" w:color="auto"/>
            </w:tcBorders>
            <w:vAlign w:val="center"/>
          </w:tcPr>
          <w:p w14:paraId="11AB459D" w14:textId="77777777" w:rsidR="005B4481" w:rsidRPr="005B4481" w:rsidRDefault="005B4481" w:rsidP="00101935">
            <w:pPr>
              <w:jc w:val="center"/>
              <w:rPr>
                <w:b/>
                <w:bCs/>
                <w:sz w:val="20"/>
                <w:szCs w:val="20"/>
              </w:rPr>
            </w:pPr>
            <w:r w:rsidRPr="005B4481">
              <w:rPr>
                <w:b/>
                <w:bCs/>
                <w:sz w:val="20"/>
                <w:szCs w:val="20"/>
              </w:rPr>
              <w:t>Point 3 (Snout)</w:t>
            </w:r>
          </w:p>
        </w:tc>
        <w:tc>
          <w:tcPr>
            <w:tcW w:w="1800" w:type="dxa"/>
            <w:tcBorders>
              <w:bottom w:val="double" w:sz="4" w:space="0" w:color="auto"/>
            </w:tcBorders>
          </w:tcPr>
          <w:p w14:paraId="729A6043" w14:textId="77777777" w:rsidR="005B4481" w:rsidRPr="005B4481" w:rsidRDefault="005B4481" w:rsidP="00101935">
            <w:pPr>
              <w:jc w:val="center"/>
              <w:rPr>
                <w:b/>
                <w:bCs/>
                <w:sz w:val="20"/>
                <w:szCs w:val="20"/>
              </w:rPr>
            </w:pPr>
            <w:r w:rsidRPr="005B4481">
              <w:rPr>
                <w:b/>
                <w:bCs/>
                <w:sz w:val="20"/>
                <w:szCs w:val="20"/>
              </w:rPr>
              <w:t xml:space="preserve">Point 4 </w:t>
            </w:r>
          </w:p>
          <w:p w14:paraId="276BEE71" w14:textId="77777777" w:rsidR="005B4481" w:rsidRPr="005B4481" w:rsidRDefault="005B4481" w:rsidP="00101935">
            <w:pPr>
              <w:jc w:val="center"/>
              <w:rPr>
                <w:b/>
                <w:bCs/>
                <w:sz w:val="20"/>
                <w:szCs w:val="20"/>
              </w:rPr>
            </w:pPr>
            <w:r w:rsidRPr="005B4481">
              <w:rPr>
                <w:b/>
                <w:bCs/>
                <w:sz w:val="20"/>
                <w:szCs w:val="20"/>
              </w:rPr>
              <w:t>(Bite Plate Arm)</w:t>
            </w:r>
          </w:p>
        </w:tc>
        <w:tc>
          <w:tcPr>
            <w:tcW w:w="1165" w:type="dxa"/>
            <w:tcBorders>
              <w:bottom w:val="double" w:sz="4" w:space="0" w:color="auto"/>
            </w:tcBorders>
          </w:tcPr>
          <w:p w14:paraId="72A72184" w14:textId="77777777" w:rsidR="005B4481" w:rsidRPr="005B4481" w:rsidRDefault="005B4481" w:rsidP="00101935">
            <w:pPr>
              <w:jc w:val="center"/>
              <w:rPr>
                <w:b/>
                <w:bCs/>
                <w:sz w:val="20"/>
                <w:szCs w:val="20"/>
              </w:rPr>
            </w:pPr>
            <w:r w:rsidRPr="005B4481">
              <w:rPr>
                <w:b/>
                <w:bCs/>
                <w:sz w:val="20"/>
                <w:szCs w:val="20"/>
              </w:rPr>
              <w:t>Point 5 (Strap)</w:t>
            </w:r>
          </w:p>
        </w:tc>
      </w:tr>
      <w:tr w:rsidR="005B4481" w:rsidRPr="005B4481" w14:paraId="70AE37F1" w14:textId="77777777" w:rsidTr="00101935">
        <w:trPr>
          <w:trHeight w:val="232"/>
        </w:trPr>
        <w:tc>
          <w:tcPr>
            <w:tcW w:w="990" w:type="dxa"/>
            <w:tcBorders>
              <w:top w:val="double" w:sz="4" w:space="0" w:color="auto"/>
            </w:tcBorders>
          </w:tcPr>
          <w:p w14:paraId="58DD1CC0" w14:textId="77777777" w:rsidR="005B4481" w:rsidRPr="005B4481" w:rsidRDefault="005B4481" w:rsidP="00101935">
            <w:pPr>
              <w:jc w:val="center"/>
              <w:rPr>
                <w:b/>
                <w:bCs/>
                <w:sz w:val="20"/>
                <w:szCs w:val="20"/>
              </w:rPr>
            </w:pPr>
            <w:r w:rsidRPr="005B4481">
              <w:rPr>
                <w:sz w:val="20"/>
                <w:szCs w:val="20"/>
              </w:rPr>
              <w:t>1</w:t>
            </w:r>
          </w:p>
        </w:tc>
        <w:tc>
          <w:tcPr>
            <w:tcW w:w="1350" w:type="dxa"/>
            <w:vMerge w:val="restart"/>
            <w:tcBorders>
              <w:top w:val="double" w:sz="4" w:space="0" w:color="auto"/>
            </w:tcBorders>
          </w:tcPr>
          <w:p w14:paraId="35A4C692" w14:textId="77777777" w:rsidR="005B4481" w:rsidRPr="005B4481" w:rsidRDefault="005B4481" w:rsidP="00101935">
            <w:pPr>
              <w:pStyle w:val="m-784829800335234905msolistparagraph"/>
              <w:spacing w:before="0" w:beforeAutospacing="0" w:after="0" w:afterAutospacing="0"/>
              <w:jc w:val="center"/>
              <w:rPr>
                <w:sz w:val="20"/>
                <w:szCs w:val="20"/>
              </w:rPr>
            </w:pPr>
            <w:r w:rsidRPr="005B4481">
              <w:rPr>
                <w:sz w:val="20"/>
                <w:szCs w:val="20"/>
              </w:rPr>
              <w:t>Moderate</w:t>
            </w:r>
          </w:p>
          <w:p w14:paraId="0D629A32" w14:textId="77777777" w:rsidR="005B4481" w:rsidRPr="005B4481" w:rsidRDefault="005B4481" w:rsidP="00101935">
            <w:pPr>
              <w:jc w:val="center"/>
              <w:rPr>
                <w:sz w:val="20"/>
                <w:szCs w:val="20"/>
              </w:rPr>
            </w:pPr>
            <w:r w:rsidRPr="005B4481">
              <w:rPr>
                <w:sz w:val="20"/>
                <w:szCs w:val="20"/>
              </w:rPr>
              <w:t>Velocity</w:t>
            </w:r>
          </w:p>
        </w:tc>
        <w:tc>
          <w:tcPr>
            <w:tcW w:w="1350" w:type="dxa"/>
            <w:tcBorders>
              <w:top w:val="double" w:sz="4" w:space="0" w:color="auto"/>
            </w:tcBorders>
          </w:tcPr>
          <w:p w14:paraId="1AC22AC3" w14:textId="77777777" w:rsidR="005B4481" w:rsidRPr="005B4481" w:rsidRDefault="005B4481" w:rsidP="00101935">
            <w:pPr>
              <w:jc w:val="center"/>
              <w:rPr>
                <w:sz w:val="20"/>
                <w:szCs w:val="20"/>
              </w:rPr>
            </w:pPr>
            <w:r w:rsidRPr="005B4481">
              <w:rPr>
                <w:sz w:val="20"/>
                <w:szCs w:val="20"/>
              </w:rPr>
              <w:t>0.99</w:t>
            </w:r>
          </w:p>
        </w:tc>
        <w:tc>
          <w:tcPr>
            <w:tcW w:w="1350" w:type="dxa"/>
            <w:tcBorders>
              <w:top w:val="double" w:sz="4" w:space="0" w:color="auto"/>
            </w:tcBorders>
          </w:tcPr>
          <w:p w14:paraId="25EF2FF7" w14:textId="77777777" w:rsidR="005B4481" w:rsidRPr="005B4481" w:rsidRDefault="005B4481" w:rsidP="00101935">
            <w:pPr>
              <w:jc w:val="center"/>
              <w:rPr>
                <w:sz w:val="20"/>
                <w:szCs w:val="20"/>
              </w:rPr>
            </w:pPr>
            <w:r w:rsidRPr="005B4481">
              <w:rPr>
                <w:sz w:val="20"/>
                <w:szCs w:val="20"/>
              </w:rPr>
              <w:t>0.99</w:t>
            </w:r>
          </w:p>
        </w:tc>
        <w:tc>
          <w:tcPr>
            <w:tcW w:w="1260" w:type="dxa"/>
            <w:tcBorders>
              <w:top w:val="double" w:sz="4" w:space="0" w:color="auto"/>
            </w:tcBorders>
          </w:tcPr>
          <w:p w14:paraId="640FE840" w14:textId="77777777" w:rsidR="005B4481" w:rsidRPr="005B4481" w:rsidRDefault="005B4481" w:rsidP="00101935">
            <w:pPr>
              <w:jc w:val="center"/>
              <w:rPr>
                <w:sz w:val="20"/>
                <w:szCs w:val="20"/>
              </w:rPr>
            </w:pPr>
            <w:r w:rsidRPr="005B4481">
              <w:rPr>
                <w:sz w:val="20"/>
                <w:szCs w:val="20"/>
              </w:rPr>
              <w:t>0.99</w:t>
            </w:r>
          </w:p>
        </w:tc>
        <w:tc>
          <w:tcPr>
            <w:tcW w:w="1800" w:type="dxa"/>
            <w:tcBorders>
              <w:top w:val="double" w:sz="4" w:space="0" w:color="auto"/>
            </w:tcBorders>
          </w:tcPr>
          <w:p w14:paraId="514DD111" w14:textId="77777777" w:rsidR="005B4481" w:rsidRPr="005B4481" w:rsidRDefault="005B4481" w:rsidP="00101935">
            <w:pPr>
              <w:jc w:val="center"/>
              <w:rPr>
                <w:color w:val="000000"/>
                <w:sz w:val="20"/>
                <w:szCs w:val="20"/>
              </w:rPr>
            </w:pPr>
            <w:r w:rsidRPr="005B4481">
              <w:rPr>
                <w:sz w:val="20"/>
                <w:szCs w:val="20"/>
              </w:rPr>
              <w:t>0.98</w:t>
            </w:r>
          </w:p>
        </w:tc>
        <w:tc>
          <w:tcPr>
            <w:tcW w:w="1165" w:type="dxa"/>
            <w:tcBorders>
              <w:top w:val="double" w:sz="4" w:space="0" w:color="auto"/>
            </w:tcBorders>
          </w:tcPr>
          <w:p w14:paraId="315A4FA5" w14:textId="77777777" w:rsidR="005B4481" w:rsidRPr="005B4481" w:rsidRDefault="005B4481" w:rsidP="00101935">
            <w:pPr>
              <w:jc w:val="center"/>
              <w:rPr>
                <w:color w:val="000000"/>
                <w:sz w:val="20"/>
                <w:szCs w:val="20"/>
              </w:rPr>
            </w:pPr>
            <w:r w:rsidRPr="005B4481">
              <w:rPr>
                <w:sz w:val="20"/>
                <w:szCs w:val="20"/>
              </w:rPr>
              <w:t>0.98</w:t>
            </w:r>
          </w:p>
        </w:tc>
      </w:tr>
      <w:tr w:rsidR="005B4481" w:rsidRPr="005B4481" w14:paraId="530C4C3C" w14:textId="77777777" w:rsidTr="00101935">
        <w:trPr>
          <w:trHeight w:val="252"/>
        </w:trPr>
        <w:tc>
          <w:tcPr>
            <w:tcW w:w="990" w:type="dxa"/>
          </w:tcPr>
          <w:p w14:paraId="66A511EF" w14:textId="77777777" w:rsidR="005B4481" w:rsidRPr="005B4481" w:rsidRDefault="005B4481" w:rsidP="00101935">
            <w:pPr>
              <w:jc w:val="center"/>
              <w:rPr>
                <w:b/>
                <w:bCs/>
                <w:sz w:val="20"/>
                <w:szCs w:val="20"/>
              </w:rPr>
            </w:pPr>
            <w:r w:rsidRPr="005B4481">
              <w:rPr>
                <w:sz w:val="20"/>
                <w:szCs w:val="20"/>
              </w:rPr>
              <w:t>2</w:t>
            </w:r>
          </w:p>
        </w:tc>
        <w:tc>
          <w:tcPr>
            <w:tcW w:w="1350" w:type="dxa"/>
            <w:vMerge/>
          </w:tcPr>
          <w:p w14:paraId="65ADE18D" w14:textId="77777777" w:rsidR="005B4481" w:rsidRPr="005B4481" w:rsidRDefault="005B4481" w:rsidP="00101935">
            <w:pPr>
              <w:jc w:val="center"/>
              <w:rPr>
                <w:sz w:val="20"/>
                <w:szCs w:val="20"/>
              </w:rPr>
            </w:pPr>
          </w:p>
        </w:tc>
        <w:tc>
          <w:tcPr>
            <w:tcW w:w="1350" w:type="dxa"/>
          </w:tcPr>
          <w:p w14:paraId="5AB2D55B" w14:textId="77777777" w:rsidR="005B4481" w:rsidRPr="005B4481" w:rsidRDefault="005B4481" w:rsidP="00101935">
            <w:pPr>
              <w:jc w:val="center"/>
              <w:rPr>
                <w:sz w:val="20"/>
                <w:szCs w:val="20"/>
              </w:rPr>
            </w:pPr>
            <w:r w:rsidRPr="005B4481">
              <w:rPr>
                <w:sz w:val="20"/>
                <w:szCs w:val="20"/>
              </w:rPr>
              <w:t>0.98</w:t>
            </w:r>
          </w:p>
        </w:tc>
        <w:tc>
          <w:tcPr>
            <w:tcW w:w="1350" w:type="dxa"/>
          </w:tcPr>
          <w:p w14:paraId="19AFFCEC" w14:textId="77777777" w:rsidR="005B4481" w:rsidRPr="005B4481" w:rsidRDefault="005B4481" w:rsidP="00101935">
            <w:pPr>
              <w:jc w:val="center"/>
              <w:rPr>
                <w:sz w:val="20"/>
                <w:szCs w:val="20"/>
              </w:rPr>
            </w:pPr>
            <w:r w:rsidRPr="005B4481">
              <w:rPr>
                <w:sz w:val="20"/>
                <w:szCs w:val="20"/>
              </w:rPr>
              <w:t>0.98</w:t>
            </w:r>
          </w:p>
        </w:tc>
        <w:tc>
          <w:tcPr>
            <w:tcW w:w="1260" w:type="dxa"/>
          </w:tcPr>
          <w:p w14:paraId="0F869CB0" w14:textId="77777777" w:rsidR="005B4481" w:rsidRPr="005B4481" w:rsidRDefault="005B4481" w:rsidP="00101935">
            <w:pPr>
              <w:jc w:val="center"/>
              <w:rPr>
                <w:sz w:val="20"/>
                <w:szCs w:val="20"/>
              </w:rPr>
            </w:pPr>
            <w:r w:rsidRPr="005B4481">
              <w:rPr>
                <w:sz w:val="20"/>
                <w:szCs w:val="20"/>
              </w:rPr>
              <w:t>0.98</w:t>
            </w:r>
          </w:p>
        </w:tc>
        <w:tc>
          <w:tcPr>
            <w:tcW w:w="1800" w:type="dxa"/>
          </w:tcPr>
          <w:p w14:paraId="3A35D332" w14:textId="77777777" w:rsidR="005B4481" w:rsidRPr="005B4481" w:rsidRDefault="005B4481" w:rsidP="00101935">
            <w:pPr>
              <w:jc w:val="center"/>
              <w:rPr>
                <w:color w:val="000000"/>
                <w:sz w:val="20"/>
                <w:szCs w:val="20"/>
              </w:rPr>
            </w:pPr>
            <w:r w:rsidRPr="005B4481">
              <w:rPr>
                <w:sz w:val="20"/>
                <w:szCs w:val="20"/>
              </w:rPr>
              <w:t>0.97</w:t>
            </w:r>
          </w:p>
        </w:tc>
        <w:tc>
          <w:tcPr>
            <w:tcW w:w="1165" w:type="dxa"/>
          </w:tcPr>
          <w:p w14:paraId="3DF3F50A" w14:textId="77777777" w:rsidR="005B4481" w:rsidRPr="005B4481" w:rsidRDefault="005B4481" w:rsidP="00101935">
            <w:pPr>
              <w:jc w:val="center"/>
              <w:rPr>
                <w:color w:val="000000"/>
                <w:sz w:val="20"/>
                <w:szCs w:val="20"/>
              </w:rPr>
            </w:pPr>
            <w:r w:rsidRPr="005B4481">
              <w:rPr>
                <w:sz w:val="20"/>
                <w:szCs w:val="20"/>
              </w:rPr>
              <w:t>0.96</w:t>
            </w:r>
          </w:p>
        </w:tc>
      </w:tr>
      <w:tr w:rsidR="005B4481" w:rsidRPr="005B4481" w14:paraId="61BC98F1" w14:textId="77777777" w:rsidTr="00101935">
        <w:trPr>
          <w:trHeight w:val="296"/>
        </w:trPr>
        <w:tc>
          <w:tcPr>
            <w:tcW w:w="2340" w:type="dxa"/>
            <w:gridSpan w:val="2"/>
          </w:tcPr>
          <w:p w14:paraId="19D57E34" w14:textId="77777777" w:rsidR="005B4481" w:rsidRPr="005B4481" w:rsidRDefault="005B4481" w:rsidP="00101935">
            <w:pPr>
              <w:jc w:val="center"/>
              <w:rPr>
                <w:b/>
                <w:bCs/>
                <w:sz w:val="20"/>
                <w:szCs w:val="20"/>
              </w:rPr>
            </w:pPr>
            <w:r w:rsidRPr="005B4481">
              <w:rPr>
                <w:b/>
                <w:bCs/>
                <w:sz w:val="20"/>
                <w:szCs w:val="20"/>
              </w:rPr>
              <w:t>Average</w:t>
            </w:r>
            <w:r w:rsidRPr="005B4481">
              <w:rPr>
                <w:b/>
                <w:bCs/>
                <w:sz w:val="20"/>
                <w:szCs w:val="20"/>
                <w:vertAlign w:val="subscript"/>
              </w:rPr>
              <w:t xml:space="preserve"> Moderate </w:t>
            </w:r>
            <w:r w:rsidRPr="005B4481">
              <w:rPr>
                <w:b/>
                <w:bCs/>
                <w:sz w:val="20"/>
                <w:szCs w:val="20"/>
              </w:rPr>
              <w:t>(SD)</w:t>
            </w:r>
          </w:p>
        </w:tc>
        <w:tc>
          <w:tcPr>
            <w:tcW w:w="1350" w:type="dxa"/>
          </w:tcPr>
          <w:p w14:paraId="2E5753A7" w14:textId="77777777" w:rsidR="005B4481" w:rsidRPr="005B4481" w:rsidRDefault="005B4481" w:rsidP="00101935">
            <w:pPr>
              <w:jc w:val="center"/>
              <w:rPr>
                <w:b/>
                <w:bCs/>
                <w:sz w:val="20"/>
                <w:szCs w:val="20"/>
              </w:rPr>
            </w:pPr>
            <w:r w:rsidRPr="005B4481">
              <w:rPr>
                <w:b/>
                <w:bCs/>
                <w:sz w:val="20"/>
                <w:szCs w:val="20"/>
              </w:rPr>
              <w:t>0.98 (0.01)</w:t>
            </w:r>
          </w:p>
        </w:tc>
        <w:tc>
          <w:tcPr>
            <w:tcW w:w="1350" w:type="dxa"/>
          </w:tcPr>
          <w:p w14:paraId="67310170" w14:textId="77777777" w:rsidR="005B4481" w:rsidRPr="005B4481" w:rsidRDefault="005B4481" w:rsidP="00101935">
            <w:pPr>
              <w:jc w:val="center"/>
              <w:rPr>
                <w:b/>
                <w:bCs/>
                <w:sz w:val="20"/>
                <w:szCs w:val="20"/>
              </w:rPr>
            </w:pPr>
            <w:r w:rsidRPr="005B4481">
              <w:rPr>
                <w:b/>
                <w:bCs/>
                <w:sz w:val="20"/>
                <w:szCs w:val="20"/>
              </w:rPr>
              <w:t>0.98 (0.01)</w:t>
            </w:r>
          </w:p>
        </w:tc>
        <w:tc>
          <w:tcPr>
            <w:tcW w:w="1260" w:type="dxa"/>
          </w:tcPr>
          <w:p w14:paraId="5E11025F" w14:textId="77777777" w:rsidR="005B4481" w:rsidRPr="005B4481" w:rsidRDefault="005B4481" w:rsidP="00101935">
            <w:pPr>
              <w:jc w:val="center"/>
              <w:rPr>
                <w:b/>
                <w:bCs/>
                <w:sz w:val="20"/>
                <w:szCs w:val="20"/>
              </w:rPr>
            </w:pPr>
            <w:r w:rsidRPr="005B4481">
              <w:rPr>
                <w:b/>
                <w:bCs/>
                <w:sz w:val="20"/>
                <w:szCs w:val="20"/>
              </w:rPr>
              <w:t>0.99 (0.00)</w:t>
            </w:r>
          </w:p>
        </w:tc>
        <w:tc>
          <w:tcPr>
            <w:tcW w:w="1800" w:type="dxa"/>
          </w:tcPr>
          <w:p w14:paraId="4D94EACD" w14:textId="77777777" w:rsidR="005B4481" w:rsidRPr="005B4481" w:rsidRDefault="005B4481" w:rsidP="00101935">
            <w:pPr>
              <w:jc w:val="center"/>
              <w:rPr>
                <w:b/>
                <w:bCs/>
                <w:color w:val="000000"/>
                <w:sz w:val="20"/>
                <w:szCs w:val="20"/>
              </w:rPr>
            </w:pPr>
            <w:r w:rsidRPr="005B4481">
              <w:rPr>
                <w:b/>
                <w:bCs/>
                <w:sz w:val="20"/>
                <w:szCs w:val="20"/>
              </w:rPr>
              <w:t>0.97 (0.01)</w:t>
            </w:r>
          </w:p>
        </w:tc>
        <w:tc>
          <w:tcPr>
            <w:tcW w:w="1165" w:type="dxa"/>
          </w:tcPr>
          <w:p w14:paraId="650090B7" w14:textId="77777777" w:rsidR="005B4481" w:rsidRPr="005B4481" w:rsidRDefault="005B4481" w:rsidP="00101935">
            <w:pPr>
              <w:jc w:val="center"/>
              <w:rPr>
                <w:b/>
                <w:bCs/>
                <w:color w:val="000000"/>
                <w:sz w:val="20"/>
                <w:szCs w:val="20"/>
              </w:rPr>
            </w:pPr>
            <w:r w:rsidRPr="005B4481">
              <w:rPr>
                <w:b/>
                <w:bCs/>
                <w:sz w:val="20"/>
                <w:szCs w:val="20"/>
              </w:rPr>
              <w:t>0.97 (0.01)</w:t>
            </w:r>
          </w:p>
        </w:tc>
      </w:tr>
      <w:tr w:rsidR="005B4481" w:rsidRPr="005B4481" w14:paraId="3C875F5B" w14:textId="77777777" w:rsidTr="00101935">
        <w:trPr>
          <w:trHeight w:val="252"/>
        </w:trPr>
        <w:tc>
          <w:tcPr>
            <w:tcW w:w="990" w:type="dxa"/>
            <w:tcBorders>
              <w:top w:val="double" w:sz="4" w:space="0" w:color="auto"/>
            </w:tcBorders>
          </w:tcPr>
          <w:p w14:paraId="1B4434F0" w14:textId="77777777" w:rsidR="005B4481" w:rsidRPr="005B4481" w:rsidRDefault="005B4481" w:rsidP="00101935">
            <w:pPr>
              <w:jc w:val="center"/>
              <w:rPr>
                <w:b/>
                <w:bCs/>
                <w:sz w:val="20"/>
                <w:szCs w:val="20"/>
              </w:rPr>
            </w:pPr>
            <w:r w:rsidRPr="005B4481">
              <w:rPr>
                <w:sz w:val="20"/>
                <w:szCs w:val="20"/>
              </w:rPr>
              <w:t>3</w:t>
            </w:r>
          </w:p>
        </w:tc>
        <w:tc>
          <w:tcPr>
            <w:tcW w:w="1350" w:type="dxa"/>
            <w:vMerge w:val="restart"/>
            <w:tcBorders>
              <w:top w:val="double" w:sz="4" w:space="0" w:color="auto"/>
            </w:tcBorders>
            <w:vAlign w:val="center"/>
          </w:tcPr>
          <w:p w14:paraId="22AF976F" w14:textId="77777777" w:rsidR="005B4481" w:rsidRPr="005B4481" w:rsidRDefault="005B4481" w:rsidP="00101935">
            <w:pPr>
              <w:pStyle w:val="m-784829800335234905msolistparagraph"/>
              <w:spacing w:before="0" w:beforeAutospacing="0" w:after="0" w:afterAutospacing="0"/>
              <w:jc w:val="center"/>
              <w:rPr>
                <w:sz w:val="20"/>
                <w:szCs w:val="20"/>
              </w:rPr>
            </w:pPr>
            <w:r w:rsidRPr="005B4481">
              <w:rPr>
                <w:sz w:val="20"/>
                <w:szCs w:val="20"/>
              </w:rPr>
              <w:t>High</w:t>
            </w:r>
          </w:p>
          <w:p w14:paraId="4551324C" w14:textId="77777777" w:rsidR="005B4481" w:rsidRPr="005B4481" w:rsidRDefault="005B4481" w:rsidP="00101935">
            <w:pPr>
              <w:jc w:val="center"/>
              <w:rPr>
                <w:sz w:val="20"/>
                <w:szCs w:val="20"/>
              </w:rPr>
            </w:pPr>
            <w:r w:rsidRPr="005B4481">
              <w:rPr>
                <w:sz w:val="20"/>
                <w:szCs w:val="20"/>
              </w:rPr>
              <w:t>Velocity</w:t>
            </w:r>
          </w:p>
        </w:tc>
        <w:tc>
          <w:tcPr>
            <w:tcW w:w="1350" w:type="dxa"/>
            <w:tcBorders>
              <w:top w:val="double" w:sz="4" w:space="0" w:color="auto"/>
            </w:tcBorders>
          </w:tcPr>
          <w:p w14:paraId="5703778F" w14:textId="77777777" w:rsidR="005B4481" w:rsidRPr="005B4481" w:rsidRDefault="005B4481" w:rsidP="00101935">
            <w:pPr>
              <w:jc w:val="center"/>
              <w:rPr>
                <w:sz w:val="20"/>
                <w:szCs w:val="20"/>
              </w:rPr>
            </w:pPr>
            <w:r w:rsidRPr="005B4481">
              <w:rPr>
                <w:sz w:val="20"/>
                <w:szCs w:val="20"/>
              </w:rPr>
              <w:t>0.98</w:t>
            </w:r>
          </w:p>
        </w:tc>
        <w:tc>
          <w:tcPr>
            <w:tcW w:w="1350" w:type="dxa"/>
            <w:tcBorders>
              <w:top w:val="double" w:sz="4" w:space="0" w:color="auto"/>
            </w:tcBorders>
          </w:tcPr>
          <w:p w14:paraId="3B0E7CA5" w14:textId="77777777" w:rsidR="005B4481" w:rsidRPr="005B4481" w:rsidRDefault="005B4481" w:rsidP="00101935">
            <w:pPr>
              <w:jc w:val="center"/>
              <w:rPr>
                <w:sz w:val="20"/>
                <w:szCs w:val="20"/>
              </w:rPr>
            </w:pPr>
            <w:r w:rsidRPr="005B4481">
              <w:rPr>
                <w:sz w:val="20"/>
                <w:szCs w:val="20"/>
              </w:rPr>
              <w:t>0.98</w:t>
            </w:r>
          </w:p>
        </w:tc>
        <w:tc>
          <w:tcPr>
            <w:tcW w:w="1260" w:type="dxa"/>
            <w:tcBorders>
              <w:top w:val="double" w:sz="4" w:space="0" w:color="auto"/>
            </w:tcBorders>
          </w:tcPr>
          <w:p w14:paraId="35D09BA9" w14:textId="77777777" w:rsidR="005B4481" w:rsidRPr="005B4481" w:rsidRDefault="005B4481" w:rsidP="00101935">
            <w:pPr>
              <w:jc w:val="center"/>
              <w:rPr>
                <w:sz w:val="20"/>
                <w:szCs w:val="20"/>
              </w:rPr>
            </w:pPr>
            <w:r w:rsidRPr="005B4481">
              <w:rPr>
                <w:sz w:val="20"/>
                <w:szCs w:val="20"/>
              </w:rPr>
              <w:t>0.99</w:t>
            </w:r>
          </w:p>
        </w:tc>
        <w:tc>
          <w:tcPr>
            <w:tcW w:w="1800" w:type="dxa"/>
            <w:tcBorders>
              <w:top w:val="double" w:sz="4" w:space="0" w:color="auto"/>
            </w:tcBorders>
          </w:tcPr>
          <w:p w14:paraId="1EF07471" w14:textId="77777777" w:rsidR="005B4481" w:rsidRPr="005B4481" w:rsidRDefault="005B4481" w:rsidP="00101935">
            <w:pPr>
              <w:jc w:val="center"/>
              <w:rPr>
                <w:color w:val="000000"/>
                <w:sz w:val="20"/>
                <w:szCs w:val="20"/>
              </w:rPr>
            </w:pPr>
            <w:r w:rsidRPr="005B4481">
              <w:rPr>
                <w:sz w:val="20"/>
                <w:szCs w:val="20"/>
              </w:rPr>
              <w:t>0.99</w:t>
            </w:r>
          </w:p>
        </w:tc>
        <w:tc>
          <w:tcPr>
            <w:tcW w:w="1165" w:type="dxa"/>
            <w:tcBorders>
              <w:top w:val="double" w:sz="4" w:space="0" w:color="auto"/>
            </w:tcBorders>
          </w:tcPr>
          <w:p w14:paraId="09AFE8EC" w14:textId="77777777" w:rsidR="005B4481" w:rsidRPr="005B4481" w:rsidRDefault="005B4481" w:rsidP="00101935">
            <w:pPr>
              <w:jc w:val="center"/>
              <w:rPr>
                <w:color w:val="000000"/>
                <w:sz w:val="20"/>
                <w:szCs w:val="20"/>
              </w:rPr>
            </w:pPr>
            <w:r w:rsidRPr="005B4481">
              <w:rPr>
                <w:sz w:val="20"/>
                <w:szCs w:val="20"/>
              </w:rPr>
              <w:t>0.99</w:t>
            </w:r>
          </w:p>
        </w:tc>
      </w:tr>
      <w:tr w:rsidR="005B4481" w:rsidRPr="005B4481" w14:paraId="0DF70AD0" w14:textId="77777777" w:rsidTr="00101935">
        <w:trPr>
          <w:trHeight w:val="232"/>
        </w:trPr>
        <w:tc>
          <w:tcPr>
            <w:tcW w:w="990" w:type="dxa"/>
          </w:tcPr>
          <w:p w14:paraId="3061F3B0" w14:textId="77777777" w:rsidR="005B4481" w:rsidRPr="005B4481" w:rsidRDefault="005B4481" w:rsidP="00101935">
            <w:pPr>
              <w:jc w:val="center"/>
              <w:rPr>
                <w:b/>
                <w:bCs/>
                <w:sz w:val="20"/>
                <w:szCs w:val="20"/>
              </w:rPr>
            </w:pPr>
            <w:r w:rsidRPr="005B4481">
              <w:rPr>
                <w:sz w:val="20"/>
                <w:szCs w:val="20"/>
              </w:rPr>
              <w:t>4</w:t>
            </w:r>
          </w:p>
        </w:tc>
        <w:tc>
          <w:tcPr>
            <w:tcW w:w="1350" w:type="dxa"/>
            <w:vMerge/>
          </w:tcPr>
          <w:p w14:paraId="38CE614F" w14:textId="77777777" w:rsidR="005B4481" w:rsidRPr="005B4481" w:rsidRDefault="005B4481" w:rsidP="00101935">
            <w:pPr>
              <w:jc w:val="center"/>
              <w:rPr>
                <w:sz w:val="20"/>
                <w:szCs w:val="20"/>
              </w:rPr>
            </w:pPr>
          </w:p>
        </w:tc>
        <w:tc>
          <w:tcPr>
            <w:tcW w:w="1350" w:type="dxa"/>
          </w:tcPr>
          <w:p w14:paraId="6077DA48" w14:textId="77777777" w:rsidR="005B4481" w:rsidRPr="005B4481" w:rsidRDefault="005B4481" w:rsidP="00101935">
            <w:pPr>
              <w:jc w:val="center"/>
              <w:rPr>
                <w:sz w:val="20"/>
                <w:szCs w:val="20"/>
              </w:rPr>
            </w:pPr>
            <w:r w:rsidRPr="005B4481">
              <w:rPr>
                <w:sz w:val="20"/>
                <w:szCs w:val="20"/>
              </w:rPr>
              <w:t>0.96</w:t>
            </w:r>
          </w:p>
        </w:tc>
        <w:tc>
          <w:tcPr>
            <w:tcW w:w="1350" w:type="dxa"/>
          </w:tcPr>
          <w:p w14:paraId="70FDDA0A" w14:textId="77777777" w:rsidR="005B4481" w:rsidRPr="005B4481" w:rsidRDefault="005B4481" w:rsidP="00101935">
            <w:pPr>
              <w:jc w:val="center"/>
              <w:rPr>
                <w:sz w:val="20"/>
                <w:szCs w:val="20"/>
              </w:rPr>
            </w:pPr>
            <w:r w:rsidRPr="005B4481">
              <w:rPr>
                <w:sz w:val="20"/>
                <w:szCs w:val="20"/>
              </w:rPr>
              <w:t>0.96</w:t>
            </w:r>
          </w:p>
        </w:tc>
        <w:tc>
          <w:tcPr>
            <w:tcW w:w="1260" w:type="dxa"/>
          </w:tcPr>
          <w:p w14:paraId="55A2A253" w14:textId="77777777" w:rsidR="005B4481" w:rsidRPr="005B4481" w:rsidRDefault="005B4481" w:rsidP="00101935">
            <w:pPr>
              <w:jc w:val="center"/>
              <w:rPr>
                <w:sz w:val="20"/>
                <w:szCs w:val="20"/>
              </w:rPr>
            </w:pPr>
            <w:r w:rsidRPr="005B4481">
              <w:rPr>
                <w:sz w:val="20"/>
                <w:szCs w:val="20"/>
              </w:rPr>
              <w:t>--</w:t>
            </w:r>
          </w:p>
        </w:tc>
        <w:tc>
          <w:tcPr>
            <w:tcW w:w="1800" w:type="dxa"/>
          </w:tcPr>
          <w:p w14:paraId="5B3A2B2F" w14:textId="77777777" w:rsidR="005B4481" w:rsidRPr="005B4481" w:rsidRDefault="005B4481" w:rsidP="00101935">
            <w:pPr>
              <w:jc w:val="center"/>
              <w:rPr>
                <w:color w:val="000000"/>
                <w:sz w:val="20"/>
                <w:szCs w:val="20"/>
              </w:rPr>
            </w:pPr>
            <w:r w:rsidRPr="005B4481">
              <w:rPr>
                <w:sz w:val="20"/>
                <w:szCs w:val="20"/>
              </w:rPr>
              <w:t>0.98</w:t>
            </w:r>
          </w:p>
        </w:tc>
        <w:tc>
          <w:tcPr>
            <w:tcW w:w="1165" w:type="dxa"/>
          </w:tcPr>
          <w:p w14:paraId="61978C87" w14:textId="77777777" w:rsidR="005B4481" w:rsidRPr="005B4481" w:rsidRDefault="005B4481" w:rsidP="00101935">
            <w:pPr>
              <w:jc w:val="center"/>
              <w:rPr>
                <w:color w:val="000000"/>
                <w:sz w:val="20"/>
                <w:szCs w:val="20"/>
              </w:rPr>
            </w:pPr>
            <w:r w:rsidRPr="005B4481">
              <w:rPr>
                <w:sz w:val="20"/>
                <w:szCs w:val="20"/>
              </w:rPr>
              <w:t>0.97</w:t>
            </w:r>
          </w:p>
        </w:tc>
      </w:tr>
      <w:tr w:rsidR="005B4481" w:rsidRPr="005B4481" w14:paraId="1BB7889C" w14:textId="77777777" w:rsidTr="00101935">
        <w:trPr>
          <w:trHeight w:val="232"/>
        </w:trPr>
        <w:tc>
          <w:tcPr>
            <w:tcW w:w="990" w:type="dxa"/>
            <w:tcBorders>
              <w:bottom w:val="single" w:sz="4" w:space="0" w:color="auto"/>
            </w:tcBorders>
          </w:tcPr>
          <w:p w14:paraId="59667307" w14:textId="77777777" w:rsidR="005B4481" w:rsidRPr="005B4481" w:rsidRDefault="005B4481" w:rsidP="00101935">
            <w:pPr>
              <w:jc w:val="center"/>
              <w:rPr>
                <w:b/>
                <w:bCs/>
                <w:sz w:val="20"/>
                <w:szCs w:val="20"/>
              </w:rPr>
            </w:pPr>
            <w:r w:rsidRPr="005B4481">
              <w:rPr>
                <w:sz w:val="20"/>
                <w:szCs w:val="20"/>
              </w:rPr>
              <w:t>5</w:t>
            </w:r>
          </w:p>
        </w:tc>
        <w:tc>
          <w:tcPr>
            <w:tcW w:w="1350" w:type="dxa"/>
            <w:vMerge/>
            <w:tcBorders>
              <w:bottom w:val="single" w:sz="4" w:space="0" w:color="auto"/>
            </w:tcBorders>
            <w:vAlign w:val="center"/>
          </w:tcPr>
          <w:p w14:paraId="4A57A67D" w14:textId="77777777" w:rsidR="005B4481" w:rsidRPr="005B4481" w:rsidRDefault="005B4481" w:rsidP="00101935">
            <w:pPr>
              <w:jc w:val="center"/>
              <w:rPr>
                <w:sz w:val="20"/>
                <w:szCs w:val="20"/>
              </w:rPr>
            </w:pPr>
          </w:p>
        </w:tc>
        <w:tc>
          <w:tcPr>
            <w:tcW w:w="1350" w:type="dxa"/>
            <w:tcBorders>
              <w:bottom w:val="single" w:sz="4" w:space="0" w:color="auto"/>
            </w:tcBorders>
          </w:tcPr>
          <w:p w14:paraId="1F9AE62C" w14:textId="77777777" w:rsidR="005B4481" w:rsidRPr="005B4481" w:rsidRDefault="005B4481" w:rsidP="00101935">
            <w:pPr>
              <w:jc w:val="center"/>
              <w:rPr>
                <w:sz w:val="20"/>
                <w:szCs w:val="20"/>
              </w:rPr>
            </w:pPr>
            <w:r w:rsidRPr="005B4481">
              <w:rPr>
                <w:sz w:val="20"/>
                <w:szCs w:val="20"/>
              </w:rPr>
              <w:t>0.99</w:t>
            </w:r>
          </w:p>
        </w:tc>
        <w:tc>
          <w:tcPr>
            <w:tcW w:w="1350" w:type="dxa"/>
            <w:tcBorders>
              <w:bottom w:val="single" w:sz="4" w:space="0" w:color="auto"/>
            </w:tcBorders>
          </w:tcPr>
          <w:p w14:paraId="147CFAE2" w14:textId="77777777" w:rsidR="005B4481" w:rsidRPr="005B4481" w:rsidRDefault="005B4481" w:rsidP="00101935">
            <w:pPr>
              <w:jc w:val="center"/>
              <w:rPr>
                <w:sz w:val="20"/>
                <w:szCs w:val="20"/>
              </w:rPr>
            </w:pPr>
            <w:r w:rsidRPr="005B4481">
              <w:rPr>
                <w:sz w:val="20"/>
                <w:szCs w:val="20"/>
              </w:rPr>
              <w:t>1.00</w:t>
            </w:r>
          </w:p>
        </w:tc>
        <w:tc>
          <w:tcPr>
            <w:tcW w:w="1260" w:type="dxa"/>
            <w:tcBorders>
              <w:bottom w:val="single" w:sz="4" w:space="0" w:color="auto"/>
            </w:tcBorders>
          </w:tcPr>
          <w:p w14:paraId="19B15BDD" w14:textId="77777777" w:rsidR="005B4481" w:rsidRPr="005B4481" w:rsidRDefault="005B4481" w:rsidP="00101935">
            <w:pPr>
              <w:jc w:val="center"/>
              <w:rPr>
                <w:sz w:val="20"/>
                <w:szCs w:val="20"/>
              </w:rPr>
            </w:pPr>
            <w:r w:rsidRPr="005B4481">
              <w:rPr>
                <w:sz w:val="20"/>
                <w:szCs w:val="20"/>
              </w:rPr>
              <w:t>1.00</w:t>
            </w:r>
          </w:p>
        </w:tc>
        <w:tc>
          <w:tcPr>
            <w:tcW w:w="1800" w:type="dxa"/>
            <w:tcBorders>
              <w:bottom w:val="single" w:sz="4" w:space="0" w:color="auto"/>
            </w:tcBorders>
          </w:tcPr>
          <w:p w14:paraId="441DE3C2" w14:textId="77777777" w:rsidR="005B4481" w:rsidRPr="005B4481" w:rsidRDefault="005B4481" w:rsidP="00101935">
            <w:pPr>
              <w:jc w:val="center"/>
              <w:rPr>
                <w:color w:val="000000"/>
                <w:sz w:val="20"/>
                <w:szCs w:val="20"/>
              </w:rPr>
            </w:pPr>
            <w:r w:rsidRPr="005B4481">
              <w:rPr>
                <w:sz w:val="20"/>
                <w:szCs w:val="20"/>
              </w:rPr>
              <w:t>0.99</w:t>
            </w:r>
          </w:p>
        </w:tc>
        <w:tc>
          <w:tcPr>
            <w:tcW w:w="1165" w:type="dxa"/>
            <w:tcBorders>
              <w:bottom w:val="single" w:sz="4" w:space="0" w:color="auto"/>
            </w:tcBorders>
          </w:tcPr>
          <w:p w14:paraId="49B76557" w14:textId="77777777" w:rsidR="005B4481" w:rsidRPr="005B4481" w:rsidRDefault="005B4481" w:rsidP="00101935">
            <w:pPr>
              <w:jc w:val="center"/>
              <w:rPr>
                <w:color w:val="000000"/>
                <w:sz w:val="20"/>
                <w:szCs w:val="20"/>
              </w:rPr>
            </w:pPr>
            <w:r w:rsidRPr="005B4481">
              <w:rPr>
                <w:sz w:val="20"/>
                <w:szCs w:val="20"/>
              </w:rPr>
              <w:t>0.98</w:t>
            </w:r>
          </w:p>
        </w:tc>
      </w:tr>
      <w:tr w:rsidR="005B4481" w:rsidRPr="005B4481" w14:paraId="74C58638" w14:textId="77777777" w:rsidTr="00101935">
        <w:trPr>
          <w:trHeight w:val="305"/>
        </w:trPr>
        <w:tc>
          <w:tcPr>
            <w:tcW w:w="2340" w:type="dxa"/>
            <w:gridSpan w:val="2"/>
            <w:tcBorders>
              <w:bottom w:val="double" w:sz="4" w:space="0" w:color="000000"/>
            </w:tcBorders>
          </w:tcPr>
          <w:p w14:paraId="6B007F84" w14:textId="77777777" w:rsidR="005B4481" w:rsidRPr="005B4481" w:rsidRDefault="005B4481" w:rsidP="00101935">
            <w:pPr>
              <w:jc w:val="center"/>
              <w:rPr>
                <w:b/>
                <w:bCs/>
                <w:sz w:val="20"/>
                <w:szCs w:val="20"/>
              </w:rPr>
            </w:pPr>
            <w:r w:rsidRPr="005B4481">
              <w:rPr>
                <w:b/>
                <w:bCs/>
                <w:sz w:val="20"/>
                <w:szCs w:val="20"/>
              </w:rPr>
              <w:t>Average</w:t>
            </w:r>
            <w:r w:rsidRPr="005B4481">
              <w:rPr>
                <w:b/>
                <w:bCs/>
                <w:sz w:val="20"/>
                <w:szCs w:val="20"/>
                <w:vertAlign w:val="subscript"/>
              </w:rPr>
              <w:t xml:space="preserve"> High </w:t>
            </w:r>
            <w:r w:rsidRPr="005B4481">
              <w:rPr>
                <w:b/>
                <w:bCs/>
                <w:sz w:val="20"/>
                <w:szCs w:val="20"/>
              </w:rPr>
              <w:t>(SD)</w:t>
            </w:r>
          </w:p>
        </w:tc>
        <w:tc>
          <w:tcPr>
            <w:tcW w:w="1350" w:type="dxa"/>
            <w:tcBorders>
              <w:bottom w:val="double" w:sz="4" w:space="0" w:color="000000"/>
            </w:tcBorders>
          </w:tcPr>
          <w:p w14:paraId="0D28E9A9" w14:textId="77777777" w:rsidR="005B4481" w:rsidRPr="005B4481" w:rsidRDefault="005B4481" w:rsidP="00101935">
            <w:pPr>
              <w:jc w:val="center"/>
              <w:rPr>
                <w:b/>
                <w:bCs/>
                <w:sz w:val="20"/>
                <w:szCs w:val="20"/>
              </w:rPr>
            </w:pPr>
            <w:r w:rsidRPr="005B4481">
              <w:rPr>
                <w:b/>
                <w:bCs/>
                <w:sz w:val="20"/>
                <w:szCs w:val="20"/>
              </w:rPr>
              <w:t>0.98 (0.02)</w:t>
            </w:r>
          </w:p>
        </w:tc>
        <w:tc>
          <w:tcPr>
            <w:tcW w:w="1350" w:type="dxa"/>
            <w:tcBorders>
              <w:bottom w:val="double" w:sz="4" w:space="0" w:color="000000"/>
            </w:tcBorders>
          </w:tcPr>
          <w:p w14:paraId="7598B1DD" w14:textId="77777777" w:rsidR="005B4481" w:rsidRPr="005B4481" w:rsidRDefault="005B4481" w:rsidP="00101935">
            <w:pPr>
              <w:jc w:val="center"/>
              <w:rPr>
                <w:b/>
                <w:bCs/>
                <w:sz w:val="20"/>
                <w:szCs w:val="20"/>
              </w:rPr>
            </w:pPr>
            <w:r w:rsidRPr="005B4481">
              <w:rPr>
                <w:b/>
                <w:bCs/>
                <w:sz w:val="20"/>
                <w:szCs w:val="20"/>
              </w:rPr>
              <w:t>0.98 (0.02)</w:t>
            </w:r>
          </w:p>
        </w:tc>
        <w:tc>
          <w:tcPr>
            <w:tcW w:w="1260" w:type="dxa"/>
            <w:tcBorders>
              <w:bottom w:val="double" w:sz="4" w:space="0" w:color="000000"/>
            </w:tcBorders>
          </w:tcPr>
          <w:p w14:paraId="7DEC5156" w14:textId="77777777" w:rsidR="005B4481" w:rsidRPr="005B4481" w:rsidRDefault="005B4481" w:rsidP="00101935">
            <w:pPr>
              <w:jc w:val="center"/>
              <w:rPr>
                <w:b/>
                <w:bCs/>
                <w:sz w:val="20"/>
                <w:szCs w:val="20"/>
              </w:rPr>
            </w:pPr>
            <w:r w:rsidRPr="005B4481">
              <w:rPr>
                <w:b/>
                <w:bCs/>
                <w:sz w:val="20"/>
                <w:szCs w:val="20"/>
              </w:rPr>
              <w:t>0.99 (0.01)</w:t>
            </w:r>
          </w:p>
        </w:tc>
        <w:tc>
          <w:tcPr>
            <w:tcW w:w="1800" w:type="dxa"/>
            <w:tcBorders>
              <w:bottom w:val="double" w:sz="4" w:space="0" w:color="000000"/>
            </w:tcBorders>
          </w:tcPr>
          <w:p w14:paraId="6DF93937" w14:textId="77777777" w:rsidR="005B4481" w:rsidRPr="005B4481" w:rsidRDefault="005B4481" w:rsidP="00101935">
            <w:pPr>
              <w:jc w:val="center"/>
              <w:rPr>
                <w:b/>
                <w:bCs/>
                <w:color w:val="000000"/>
                <w:sz w:val="20"/>
                <w:szCs w:val="20"/>
              </w:rPr>
            </w:pPr>
            <w:r w:rsidRPr="005B4481">
              <w:rPr>
                <w:b/>
                <w:bCs/>
                <w:sz w:val="20"/>
                <w:szCs w:val="20"/>
              </w:rPr>
              <w:t>0.99 (0.01)</w:t>
            </w:r>
          </w:p>
        </w:tc>
        <w:tc>
          <w:tcPr>
            <w:tcW w:w="1165" w:type="dxa"/>
            <w:tcBorders>
              <w:bottom w:val="double" w:sz="4" w:space="0" w:color="000000"/>
            </w:tcBorders>
          </w:tcPr>
          <w:p w14:paraId="0D14DF41" w14:textId="77777777" w:rsidR="005B4481" w:rsidRPr="005B4481" w:rsidRDefault="005B4481" w:rsidP="00101935">
            <w:pPr>
              <w:jc w:val="center"/>
              <w:rPr>
                <w:b/>
                <w:bCs/>
                <w:color w:val="000000"/>
                <w:sz w:val="20"/>
                <w:szCs w:val="20"/>
              </w:rPr>
            </w:pPr>
            <w:r w:rsidRPr="005B4481">
              <w:rPr>
                <w:b/>
                <w:bCs/>
                <w:sz w:val="20"/>
                <w:szCs w:val="20"/>
              </w:rPr>
              <w:t>0.98 (0.01)</w:t>
            </w:r>
          </w:p>
        </w:tc>
      </w:tr>
      <w:tr w:rsidR="005B4481" w:rsidRPr="005B4481" w14:paraId="0C4743B0" w14:textId="77777777" w:rsidTr="00101935">
        <w:trPr>
          <w:trHeight w:val="339"/>
        </w:trPr>
        <w:tc>
          <w:tcPr>
            <w:tcW w:w="2340" w:type="dxa"/>
            <w:gridSpan w:val="2"/>
            <w:tcBorders>
              <w:top w:val="double" w:sz="4" w:space="0" w:color="000000"/>
            </w:tcBorders>
          </w:tcPr>
          <w:p w14:paraId="58BB08BB" w14:textId="77777777" w:rsidR="005B4481" w:rsidRPr="005B4481" w:rsidRDefault="005B4481" w:rsidP="00101935">
            <w:pPr>
              <w:jc w:val="center"/>
              <w:rPr>
                <w:b/>
                <w:bCs/>
                <w:sz w:val="20"/>
                <w:szCs w:val="20"/>
              </w:rPr>
            </w:pPr>
            <w:r w:rsidRPr="005B4481">
              <w:rPr>
                <w:b/>
                <w:bCs/>
                <w:sz w:val="20"/>
                <w:szCs w:val="20"/>
              </w:rPr>
              <w:t>Average</w:t>
            </w:r>
            <w:r w:rsidRPr="005B4481">
              <w:rPr>
                <w:b/>
                <w:bCs/>
                <w:sz w:val="20"/>
                <w:szCs w:val="20"/>
                <w:vertAlign w:val="subscript"/>
              </w:rPr>
              <w:t xml:space="preserve"> Total </w:t>
            </w:r>
            <w:r w:rsidRPr="005B4481">
              <w:rPr>
                <w:b/>
                <w:bCs/>
                <w:sz w:val="20"/>
                <w:szCs w:val="20"/>
              </w:rPr>
              <w:t>(SD)</w:t>
            </w:r>
          </w:p>
        </w:tc>
        <w:tc>
          <w:tcPr>
            <w:tcW w:w="1350" w:type="dxa"/>
            <w:tcBorders>
              <w:top w:val="double" w:sz="4" w:space="0" w:color="000000"/>
            </w:tcBorders>
          </w:tcPr>
          <w:p w14:paraId="1A4AC77A" w14:textId="77777777" w:rsidR="005B4481" w:rsidRPr="005B4481" w:rsidRDefault="005B4481" w:rsidP="00101935">
            <w:pPr>
              <w:jc w:val="center"/>
              <w:rPr>
                <w:b/>
                <w:bCs/>
                <w:sz w:val="20"/>
                <w:szCs w:val="20"/>
              </w:rPr>
            </w:pPr>
            <w:r w:rsidRPr="005B4481">
              <w:rPr>
                <w:b/>
                <w:bCs/>
                <w:sz w:val="20"/>
                <w:szCs w:val="20"/>
              </w:rPr>
              <w:t>0.98 (0.01)</w:t>
            </w:r>
          </w:p>
        </w:tc>
        <w:tc>
          <w:tcPr>
            <w:tcW w:w="1350" w:type="dxa"/>
            <w:tcBorders>
              <w:top w:val="double" w:sz="4" w:space="0" w:color="000000"/>
            </w:tcBorders>
          </w:tcPr>
          <w:p w14:paraId="41D3491E" w14:textId="77777777" w:rsidR="005B4481" w:rsidRPr="005B4481" w:rsidRDefault="005B4481" w:rsidP="00101935">
            <w:pPr>
              <w:jc w:val="center"/>
              <w:rPr>
                <w:b/>
                <w:bCs/>
                <w:sz w:val="20"/>
                <w:szCs w:val="20"/>
              </w:rPr>
            </w:pPr>
            <w:r w:rsidRPr="005B4481">
              <w:rPr>
                <w:b/>
                <w:bCs/>
                <w:sz w:val="20"/>
                <w:szCs w:val="20"/>
              </w:rPr>
              <w:t>0.98 (0.01)</w:t>
            </w:r>
          </w:p>
        </w:tc>
        <w:tc>
          <w:tcPr>
            <w:tcW w:w="1260" w:type="dxa"/>
            <w:tcBorders>
              <w:top w:val="double" w:sz="4" w:space="0" w:color="000000"/>
            </w:tcBorders>
          </w:tcPr>
          <w:p w14:paraId="61A8EDC5" w14:textId="77777777" w:rsidR="005B4481" w:rsidRPr="005B4481" w:rsidRDefault="005B4481" w:rsidP="00101935">
            <w:pPr>
              <w:jc w:val="center"/>
              <w:rPr>
                <w:b/>
                <w:bCs/>
                <w:sz w:val="20"/>
                <w:szCs w:val="20"/>
              </w:rPr>
            </w:pPr>
            <w:r w:rsidRPr="005B4481">
              <w:rPr>
                <w:b/>
                <w:bCs/>
                <w:sz w:val="20"/>
                <w:szCs w:val="20"/>
              </w:rPr>
              <w:t>0.99 (0.00)</w:t>
            </w:r>
          </w:p>
        </w:tc>
        <w:tc>
          <w:tcPr>
            <w:tcW w:w="1800" w:type="dxa"/>
            <w:tcBorders>
              <w:top w:val="double" w:sz="4" w:space="0" w:color="000000"/>
            </w:tcBorders>
          </w:tcPr>
          <w:p w14:paraId="28B691A8" w14:textId="77777777" w:rsidR="005B4481" w:rsidRPr="005B4481" w:rsidRDefault="005B4481" w:rsidP="00101935">
            <w:pPr>
              <w:jc w:val="center"/>
              <w:rPr>
                <w:b/>
                <w:bCs/>
                <w:color w:val="000000"/>
                <w:sz w:val="20"/>
                <w:szCs w:val="20"/>
              </w:rPr>
            </w:pPr>
            <w:r w:rsidRPr="005B4481">
              <w:rPr>
                <w:b/>
                <w:bCs/>
                <w:sz w:val="20"/>
                <w:szCs w:val="20"/>
              </w:rPr>
              <w:t>0.98 (0.01)</w:t>
            </w:r>
          </w:p>
        </w:tc>
        <w:tc>
          <w:tcPr>
            <w:tcW w:w="1165" w:type="dxa"/>
            <w:tcBorders>
              <w:top w:val="double" w:sz="4" w:space="0" w:color="000000"/>
            </w:tcBorders>
          </w:tcPr>
          <w:p w14:paraId="7EFEB3DE" w14:textId="77777777" w:rsidR="005B4481" w:rsidRPr="005B4481" w:rsidRDefault="005B4481" w:rsidP="00101935">
            <w:pPr>
              <w:jc w:val="center"/>
              <w:rPr>
                <w:b/>
                <w:bCs/>
                <w:color w:val="000000"/>
                <w:sz w:val="20"/>
                <w:szCs w:val="20"/>
              </w:rPr>
            </w:pPr>
            <w:r w:rsidRPr="005B4481">
              <w:rPr>
                <w:b/>
                <w:bCs/>
                <w:sz w:val="20"/>
                <w:szCs w:val="20"/>
              </w:rPr>
              <w:t>0.98 (0.01)</w:t>
            </w:r>
          </w:p>
        </w:tc>
      </w:tr>
    </w:tbl>
    <w:p w14:paraId="24FC69F7" w14:textId="77777777" w:rsidR="005B4481" w:rsidRPr="005B4481" w:rsidRDefault="005B4481" w:rsidP="005B4481">
      <w:r w:rsidRPr="005B4481">
        <w:rPr>
          <w:b/>
          <w:bCs/>
        </w:rPr>
        <w:t xml:space="preserve">Supplemental Table 3. </w:t>
      </w:r>
      <w:r w:rsidRPr="005B4481">
        <w:t xml:space="preserve"> Mean Absolute Error (MAE; rad/s) and </w:t>
      </w:r>
      <w:proofErr w:type="spellStart"/>
      <w:r w:rsidRPr="005B4481">
        <w:t>CORrelation</w:t>
      </w:r>
      <w:proofErr w:type="spellEnd"/>
      <w:r w:rsidRPr="005B4481">
        <w:t xml:space="preserve"> and Analysis (CORA) scores of angular velocity curves between manual tracking of injury device and transducer recording of the injury device.</w:t>
      </w:r>
    </w:p>
    <w:p w14:paraId="0279F6F6" w14:textId="77777777" w:rsidR="005B4481" w:rsidRPr="005B4481" w:rsidRDefault="005B4481" w:rsidP="005B4481"/>
    <w:tbl>
      <w:tblPr>
        <w:tblStyle w:val="TableGrid"/>
        <w:tblW w:w="6764" w:type="dxa"/>
        <w:tblInd w:w="1292" w:type="dxa"/>
        <w:tblLook w:val="04A0" w:firstRow="1" w:lastRow="0" w:firstColumn="1" w:lastColumn="0" w:noHBand="0" w:noVBand="1"/>
      </w:tblPr>
      <w:tblGrid>
        <w:gridCol w:w="1777"/>
        <w:gridCol w:w="1479"/>
        <w:gridCol w:w="1754"/>
        <w:gridCol w:w="1754"/>
      </w:tblGrid>
      <w:tr w:rsidR="005B4481" w:rsidRPr="005B4481" w14:paraId="7BF6081A" w14:textId="77777777" w:rsidTr="00101935">
        <w:trPr>
          <w:trHeight w:val="602"/>
        </w:trPr>
        <w:tc>
          <w:tcPr>
            <w:tcW w:w="1777" w:type="dxa"/>
            <w:vMerge w:val="restart"/>
            <w:vAlign w:val="center"/>
          </w:tcPr>
          <w:p w14:paraId="1C03E0C2" w14:textId="77777777" w:rsidR="005B4481" w:rsidRPr="005B4481" w:rsidRDefault="005B4481" w:rsidP="00101935">
            <w:pPr>
              <w:jc w:val="center"/>
              <w:rPr>
                <w:b/>
                <w:bCs/>
                <w:sz w:val="20"/>
                <w:szCs w:val="20"/>
              </w:rPr>
            </w:pPr>
            <w:r w:rsidRPr="005B4481">
              <w:rPr>
                <w:b/>
                <w:bCs/>
                <w:sz w:val="20"/>
                <w:szCs w:val="20"/>
              </w:rPr>
              <w:t>Animal</w:t>
            </w:r>
          </w:p>
        </w:tc>
        <w:tc>
          <w:tcPr>
            <w:tcW w:w="1479" w:type="dxa"/>
            <w:vMerge w:val="restart"/>
            <w:vAlign w:val="center"/>
          </w:tcPr>
          <w:p w14:paraId="5BD23E74" w14:textId="77777777" w:rsidR="005B4481" w:rsidRPr="005B4481" w:rsidRDefault="005B4481" w:rsidP="00101935">
            <w:pPr>
              <w:jc w:val="center"/>
              <w:rPr>
                <w:b/>
                <w:bCs/>
                <w:sz w:val="20"/>
                <w:szCs w:val="20"/>
              </w:rPr>
            </w:pPr>
            <w:r w:rsidRPr="005B4481">
              <w:rPr>
                <w:b/>
                <w:bCs/>
                <w:sz w:val="20"/>
                <w:szCs w:val="20"/>
              </w:rPr>
              <w:t>Injury Condition</w:t>
            </w:r>
          </w:p>
        </w:tc>
        <w:tc>
          <w:tcPr>
            <w:tcW w:w="3508" w:type="dxa"/>
            <w:gridSpan w:val="2"/>
            <w:tcBorders>
              <w:bottom w:val="single" w:sz="4" w:space="0" w:color="auto"/>
            </w:tcBorders>
            <w:vAlign w:val="center"/>
          </w:tcPr>
          <w:p w14:paraId="2BB2E007" w14:textId="77777777" w:rsidR="005B4481" w:rsidRPr="005B4481" w:rsidRDefault="005B4481" w:rsidP="00101935">
            <w:pPr>
              <w:jc w:val="center"/>
              <w:rPr>
                <w:b/>
                <w:bCs/>
                <w:sz w:val="20"/>
                <w:szCs w:val="20"/>
              </w:rPr>
            </w:pPr>
            <w:r w:rsidRPr="005B4481">
              <w:rPr>
                <w:b/>
                <w:bCs/>
                <w:sz w:val="20"/>
                <w:szCs w:val="20"/>
              </w:rPr>
              <w:t>Manual: device vs.</w:t>
            </w:r>
          </w:p>
          <w:p w14:paraId="08493800" w14:textId="77777777" w:rsidR="005B4481" w:rsidRPr="005B4481" w:rsidRDefault="005B4481" w:rsidP="00101935">
            <w:pPr>
              <w:jc w:val="center"/>
              <w:rPr>
                <w:b/>
                <w:bCs/>
                <w:sz w:val="20"/>
                <w:szCs w:val="20"/>
              </w:rPr>
            </w:pPr>
            <w:r w:rsidRPr="005B4481">
              <w:rPr>
                <w:b/>
                <w:bCs/>
                <w:sz w:val="20"/>
                <w:szCs w:val="20"/>
              </w:rPr>
              <w:t>Transducer</w:t>
            </w:r>
          </w:p>
        </w:tc>
      </w:tr>
      <w:tr w:rsidR="005B4481" w:rsidRPr="005B4481" w14:paraId="60D0BA5C" w14:textId="77777777" w:rsidTr="00101935">
        <w:trPr>
          <w:trHeight w:val="350"/>
        </w:trPr>
        <w:tc>
          <w:tcPr>
            <w:tcW w:w="1777" w:type="dxa"/>
            <w:vMerge/>
            <w:tcBorders>
              <w:bottom w:val="double" w:sz="4" w:space="0" w:color="auto"/>
            </w:tcBorders>
            <w:vAlign w:val="center"/>
          </w:tcPr>
          <w:p w14:paraId="28A1BED0" w14:textId="77777777" w:rsidR="005B4481" w:rsidRPr="005B4481" w:rsidRDefault="005B4481" w:rsidP="00101935">
            <w:pPr>
              <w:jc w:val="center"/>
              <w:rPr>
                <w:b/>
                <w:bCs/>
                <w:sz w:val="20"/>
                <w:szCs w:val="20"/>
              </w:rPr>
            </w:pPr>
          </w:p>
        </w:tc>
        <w:tc>
          <w:tcPr>
            <w:tcW w:w="1479" w:type="dxa"/>
            <w:vMerge/>
            <w:tcBorders>
              <w:bottom w:val="double" w:sz="4" w:space="0" w:color="auto"/>
            </w:tcBorders>
            <w:vAlign w:val="center"/>
          </w:tcPr>
          <w:p w14:paraId="602204A8" w14:textId="77777777" w:rsidR="005B4481" w:rsidRPr="005B4481" w:rsidRDefault="005B4481" w:rsidP="00101935">
            <w:pPr>
              <w:jc w:val="center"/>
              <w:rPr>
                <w:b/>
                <w:bCs/>
                <w:sz w:val="20"/>
                <w:szCs w:val="20"/>
              </w:rPr>
            </w:pPr>
          </w:p>
        </w:tc>
        <w:tc>
          <w:tcPr>
            <w:tcW w:w="1754" w:type="dxa"/>
            <w:tcBorders>
              <w:top w:val="single" w:sz="4" w:space="0" w:color="auto"/>
              <w:bottom w:val="double" w:sz="4" w:space="0" w:color="auto"/>
            </w:tcBorders>
            <w:vAlign w:val="center"/>
          </w:tcPr>
          <w:p w14:paraId="14198BBB" w14:textId="77777777" w:rsidR="005B4481" w:rsidRPr="005B4481" w:rsidRDefault="005B4481" w:rsidP="00101935">
            <w:pPr>
              <w:jc w:val="center"/>
              <w:rPr>
                <w:b/>
                <w:bCs/>
                <w:sz w:val="20"/>
                <w:szCs w:val="20"/>
              </w:rPr>
            </w:pPr>
            <w:r w:rsidRPr="005B4481">
              <w:rPr>
                <w:b/>
                <w:bCs/>
                <w:sz w:val="20"/>
                <w:szCs w:val="20"/>
              </w:rPr>
              <w:t>MAE</w:t>
            </w:r>
          </w:p>
        </w:tc>
        <w:tc>
          <w:tcPr>
            <w:tcW w:w="1754" w:type="dxa"/>
            <w:tcBorders>
              <w:top w:val="single" w:sz="4" w:space="0" w:color="auto"/>
              <w:bottom w:val="double" w:sz="4" w:space="0" w:color="auto"/>
            </w:tcBorders>
            <w:vAlign w:val="center"/>
          </w:tcPr>
          <w:p w14:paraId="33125196" w14:textId="77777777" w:rsidR="005B4481" w:rsidRPr="005B4481" w:rsidRDefault="005B4481" w:rsidP="00101935">
            <w:pPr>
              <w:jc w:val="center"/>
              <w:rPr>
                <w:b/>
                <w:bCs/>
                <w:sz w:val="20"/>
                <w:szCs w:val="20"/>
              </w:rPr>
            </w:pPr>
            <w:r w:rsidRPr="005B4481">
              <w:rPr>
                <w:b/>
                <w:bCs/>
                <w:sz w:val="20"/>
                <w:szCs w:val="20"/>
              </w:rPr>
              <w:t>CORA</w:t>
            </w:r>
          </w:p>
        </w:tc>
      </w:tr>
      <w:tr w:rsidR="005B4481" w:rsidRPr="005B4481" w14:paraId="33EA2B2F" w14:textId="77777777" w:rsidTr="00101935">
        <w:trPr>
          <w:trHeight w:val="232"/>
        </w:trPr>
        <w:tc>
          <w:tcPr>
            <w:tcW w:w="1777" w:type="dxa"/>
            <w:tcBorders>
              <w:top w:val="double" w:sz="4" w:space="0" w:color="auto"/>
            </w:tcBorders>
          </w:tcPr>
          <w:p w14:paraId="428A5794" w14:textId="77777777" w:rsidR="005B4481" w:rsidRPr="005B4481" w:rsidRDefault="005B4481" w:rsidP="00101935">
            <w:pPr>
              <w:jc w:val="center"/>
              <w:rPr>
                <w:b/>
                <w:bCs/>
                <w:sz w:val="20"/>
                <w:szCs w:val="20"/>
              </w:rPr>
            </w:pPr>
            <w:r w:rsidRPr="005B4481">
              <w:rPr>
                <w:sz w:val="20"/>
                <w:szCs w:val="20"/>
              </w:rPr>
              <w:t>1</w:t>
            </w:r>
          </w:p>
        </w:tc>
        <w:tc>
          <w:tcPr>
            <w:tcW w:w="1479" w:type="dxa"/>
            <w:vMerge w:val="restart"/>
            <w:tcBorders>
              <w:top w:val="double" w:sz="4" w:space="0" w:color="auto"/>
            </w:tcBorders>
          </w:tcPr>
          <w:p w14:paraId="504EA1C8" w14:textId="77777777" w:rsidR="005B4481" w:rsidRPr="005B4481" w:rsidRDefault="005B4481" w:rsidP="00101935">
            <w:pPr>
              <w:pStyle w:val="m-784829800335234905msolistparagraph"/>
              <w:spacing w:before="0" w:beforeAutospacing="0" w:after="0" w:afterAutospacing="0"/>
              <w:jc w:val="center"/>
              <w:rPr>
                <w:sz w:val="20"/>
                <w:szCs w:val="20"/>
              </w:rPr>
            </w:pPr>
            <w:r w:rsidRPr="005B4481">
              <w:rPr>
                <w:sz w:val="20"/>
                <w:szCs w:val="20"/>
              </w:rPr>
              <w:t>Moderate</w:t>
            </w:r>
          </w:p>
          <w:p w14:paraId="73A14766" w14:textId="77777777" w:rsidR="005B4481" w:rsidRPr="005B4481" w:rsidRDefault="005B4481" w:rsidP="00101935">
            <w:pPr>
              <w:jc w:val="center"/>
              <w:rPr>
                <w:sz w:val="20"/>
                <w:szCs w:val="20"/>
              </w:rPr>
            </w:pPr>
            <w:r w:rsidRPr="005B4481">
              <w:rPr>
                <w:sz w:val="20"/>
                <w:szCs w:val="20"/>
              </w:rPr>
              <w:t>Velocity</w:t>
            </w:r>
          </w:p>
        </w:tc>
        <w:tc>
          <w:tcPr>
            <w:tcW w:w="1754" w:type="dxa"/>
            <w:tcBorders>
              <w:top w:val="double" w:sz="4" w:space="0" w:color="auto"/>
            </w:tcBorders>
            <w:vAlign w:val="center"/>
          </w:tcPr>
          <w:p w14:paraId="0D3D1AC7" w14:textId="77777777" w:rsidR="005B4481" w:rsidRPr="005B4481" w:rsidRDefault="005B4481" w:rsidP="00101935">
            <w:pPr>
              <w:jc w:val="center"/>
              <w:rPr>
                <w:sz w:val="20"/>
                <w:szCs w:val="20"/>
              </w:rPr>
            </w:pPr>
            <w:r w:rsidRPr="005B4481">
              <w:rPr>
                <w:color w:val="000000"/>
                <w:sz w:val="20"/>
                <w:szCs w:val="20"/>
              </w:rPr>
              <w:t>7.10</w:t>
            </w:r>
          </w:p>
        </w:tc>
        <w:tc>
          <w:tcPr>
            <w:tcW w:w="1754" w:type="dxa"/>
            <w:tcBorders>
              <w:top w:val="double" w:sz="4" w:space="0" w:color="auto"/>
            </w:tcBorders>
            <w:vAlign w:val="center"/>
          </w:tcPr>
          <w:p w14:paraId="7C390E65" w14:textId="77777777" w:rsidR="005B4481" w:rsidRPr="005B4481" w:rsidRDefault="005B4481" w:rsidP="00101935">
            <w:pPr>
              <w:jc w:val="center"/>
              <w:rPr>
                <w:sz w:val="20"/>
                <w:szCs w:val="20"/>
              </w:rPr>
            </w:pPr>
            <w:r w:rsidRPr="005B4481">
              <w:rPr>
                <w:color w:val="000000"/>
                <w:sz w:val="20"/>
                <w:szCs w:val="20"/>
              </w:rPr>
              <w:t>0.93</w:t>
            </w:r>
          </w:p>
        </w:tc>
      </w:tr>
      <w:tr w:rsidR="005B4481" w:rsidRPr="005B4481" w14:paraId="7E86F920" w14:textId="77777777" w:rsidTr="00101935">
        <w:trPr>
          <w:trHeight w:val="252"/>
        </w:trPr>
        <w:tc>
          <w:tcPr>
            <w:tcW w:w="1777" w:type="dxa"/>
          </w:tcPr>
          <w:p w14:paraId="39877288" w14:textId="77777777" w:rsidR="005B4481" w:rsidRPr="005B4481" w:rsidRDefault="005B4481" w:rsidP="00101935">
            <w:pPr>
              <w:jc w:val="center"/>
              <w:rPr>
                <w:b/>
                <w:bCs/>
                <w:sz w:val="20"/>
                <w:szCs w:val="20"/>
              </w:rPr>
            </w:pPr>
            <w:r w:rsidRPr="005B4481">
              <w:rPr>
                <w:sz w:val="20"/>
                <w:szCs w:val="20"/>
              </w:rPr>
              <w:t>2</w:t>
            </w:r>
          </w:p>
        </w:tc>
        <w:tc>
          <w:tcPr>
            <w:tcW w:w="1479" w:type="dxa"/>
            <w:vMerge/>
          </w:tcPr>
          <w:p w14:paraId="1C4197B0" w14:textId="77777777" w:rsidR="005B4481" w:rsidRPr="005B4481" w:rsidRDefault="005B4481" w:rsidP="00101935">
            <w:pPr>
              <w:jc w:val="center"/>
              <w:rPr>
                <w:sz w:val="20"/>
                <w:szCs w:val="20"/>
              </w:rPr>
            </w:pPr>
          </w:p>
        </w:tc>
        <w:tc>
          <w:tcPr>
            <w:tcW w:w="1754" w:type="dxa"/>
            <w:vAlign w:val="center"/>
          </w:tcPr>
          <w:p w14:paraId="1B64EAF8" w14:textId="77777777" w:rsidR="005B4481" w:rsidRPr="005B4481" w:rsidRDefault="005B4481" w:rsidP="00101935">
            <w:pPr>
              <w:jc w:val="center"/>
              <w:rPr>
                <w:sz w:val="20"/>
                <w:szCs w:val="20"/>
              </w:rPr>
            </w:pPr>
            <w:r w:rsidRPr="005B4481">
              <w:rPr>
                <w:color w:val="000000"/>
                <w:sz w:val="20"/>
                <w:szCs w:val="20"/>
              </w:rPr>
              <w:t>4.83</w:t>
            </w:r>
          </w:p>
        </w:tc>
        <w:tc>
          <w:tcPr>
            <w:tcW w:w="1754" w:type="dxa"/>
            <w:vAlign w:val="center"/>
          </w:tcPr>
          <w:p w14:paraId="0996F022" w14:textId="77777777" w:rsidR="005B4481" w:rsidRPr="005B4481" w:rsidRDefault="005B4481" w:rsidP="00101935">
            <w:pPr>
              <w:jc w:val="center"/>
              <w:rPr>
                <w:sz w:val="20"/>
                <w:szCs w:val="20"/>
              </w:rPr>
            </w:pPr>
            <w:r w:rsidRPr="005B4481">
              <w:rPr>
                <w:color w:val="000000"/>
                <w:sz w:val="20"/>
                <w:szCs w:val="20"/>
              </w:rPr>
              <w:t>0.95</w:t>
            </w:r>
          </w:p>
        </w:tc>
      </w:tr>
      <w:tr w:rsidR="005B4481" w:rsidRPr="005B4481" w14:paraId="11BBE97F" w14:textId="77777777" w:rsidTr="00101935">
        <w:trPr>
          <w:trHeight w:val="252"/>
        </w:trPr>
        <w:tc>
          <w:tcPr>
            <w:tcW w:w="3256" w:type="dxa"/>
            <w:gridSpan w:val="2"/>
          </w:tcPr>
          <w:p w14:paraId="1B104A59" w14:textId="77777777" w:rsidR="005B4481" w:rsidRPr="005B4481" w:rsidRDefault="005B4481" w:rsidP="00101935">
            <w:pPr>
              <w:jc w:val="center"/>
              <w:rPr>
                <w:b/>
                <w:bCs/>
                <w:sz w:val="20"/>
                <w:szCs w:val="20"/>
              </w:rPr>
            </w:pPr>
            <w:r w:rsidRPr="005B4481">
              <w:rPr>
                <w:b/>
                <w:bCs/>
                <w:sz w:val="20"/>
                <w:szCs w:val="20"/>
              </w:rPr>
              <w:t>Average</w:t>
            </w:r>
            <w:r w:rsidRPr="005B4481">
              <w:rPr>
                <w:b/>
                <w:bCs/>
                <w:sz w:val="20"/>
                <w:szCs w:val="20"/>
                <w:vertAlign w:val="subscript"/>
              </w:rPr>
              <w:t xml:space="preserve"> Moderate </w:t>
            </w:r>
            <w:r w:rsidRPr="005B4481">
              <w:rPr>
                <w:b/>
                <w:bCs/>
                <w:sz w:val="20"/>
                <w:szCs w:val="20"/>
              </w:rPr>
              <w:t>(SD)</w:t>
            </w:r>
          </w:p>
        </w:tc>
        <w:tc>
          <w:tcPr>
            <w:tcW w:w="1754" w:type="dxa"/>
            <w:vAlign w:val="center"/>
          </w:tcPr>
          <w:p w14:paraId="5B00E643" w14:textId="77777777" w:rsidR="005B4481" w:rsidRPr="005B4481" w:rsidRDefault="005B4481" w:rsidP="00101935">
            <w:pPr>
              <w:jc w:val="center"/>
              <w:rPr>
                <w:b/>
                <w:bCs/>
                <w:sz w:val="20"/>
                <w:szCs w:val="20"/>
              </w:rPr>
            </w:pPr>
            <w:r w:rsidRPr="005B4481">
              <w:rPr>
                <w:b/>
                <w:bCs/>
                <w:color w:val="000000"/>
                <w:sz w:val="20"/>
                <w:szCs w:val="20"/>
              </w:rPr>
              <w:t>5.97 (1.61)</w:t>
            </w:r>
          </w:p>
        </w:tc>
        <w:tc>
          <w:tcPr>
            <w:tcW w:w="1754" w:type="dxa"/>
            <w:vAlign w:val="center"/>
          </w:tcPr>
          <w:p w14:paraId="4C8E7F71" w14:textId="77777777" w:rsidR="005B4481" w:rsidRPr="005B4481" w:rsidRDefault="005B4481" w:rsidP="00101935">
            <w:pPr>
              <w:jc w:val="center"/>
              <w:rPr>
                <w:b/>
                <w:bCs/>
                <w:sz w:val="20"/>
                <w:szCs w:val="20"/>
              </w:rPr>
            </w:pPr>
            <w:r w:rsidRPr="005B4481">
              <w:rPr>
                <w:b/>
                <w:bCs/>
                <w:color w:val="000000"/>
                <w:sz w:val="20"/>
                <w:szCs w:val="20"/>
              </w:rPr>
              <w:t>0.94 (0.01)</w:t>
            </w:r>
          </w:p>
        </w:tc>
      </w:tr>
      <w:tr w:rsidR="005B4481" w:rsidRPr="005B4481" w14:paraId="74FE9CC5" w14:textId="77777777" w:rsidTr="00101935">
        <w:trPr>
          <w:trHeight w:val="252"/>
        </w:trPr>
        <w:tc>
          <w:tcPr>
            <w:tcW w:w="1777" w:type="dxa"/>
            <w:tcBorders>
              <w:top w:val="double" w:sz="4" w:space="0" w:color="auto"/>
            </w:tcBorders>
          </w:tcPr>
          <w:p w14:paraId="70F95FA3" w14:textId="77777777" w:rsidR="005B4481" w:rsidRPr="005B4481" w:rsidRDefault="005B4481" w:rsidP="00101935">
            <w:pPr>
              <w:jc w:val="center"/>
              <w:rPr>
                <w:b/>
                <w:bCs/>
                <w:sz w:val="20"/>
                <w:szCs w:val="20"/>
              </w:rPr>
            </w:pPr>
            <w:r w:rsidRPr="005B4481">
              <w:rPr>
                <w:sz w:val="20"/>
                <w:szCs w:val="20"/>
              </w:rPr>
              <w:t>3</w:t>
            </w:r>
          </w:p>
        </w:tc>
        <w:tc>
          <w:tcPr>
            <w:tcW w:w="1479" w:type="dxa"/>
            <w:vMerge w:val="restart"/>
            <w:tcBorders>
              <w:top w:val="double" w:sz="4" w:space="0" w:color="auto"/>
            </w:tcBorders>
            <w:vAlign w:val="center"/>
          </w:tcPr>
          <w:p w14:paraId="29D6DA64" w14:textId="77777777" w:rsidR="005B4481" w:rsidRPr="005B4481" w:rsidRDefault="005B4481" w:rsidP="00101935">
            <w:pPr>
              <w:pStyle w:val="m-784829800335234905msolistparagraph"/>
              <w:spacing w:before="0" w:beforeAutospacing="0" w:after="0" w:afterAutospacing="0"/>
              <w:jc w:val="center"/>
              <w:rPr>
                <w:sz w:val="20"/>
                <w:szCs w:val="20"/>
              </w:rPr>
            </w:pPr>
            <w:r w:rsidRPr="005B4481">
              <w:rPr>
                <w:sz w:val="20"/>
                <w:szCs w:val="20"/>
              </w:rPr>
              <w:t>High</w:t>
            </w:r>
          </w:p>
          <w:p w14:paraId="3284F0A4" w14:textId="77777777" w:rsidR="005B4481" w:rsidRPr="005B4481" w:rsidRDefault="005B4481" w:rsidP="00101935">
            <w:pPr>
              <w:jc w:val="center"/>
              <w:rPr>
                <w:sz w:val="20"/>
                <w:szCs w:val="20"/>
              </w:rPr>
            </w:pPr>
            <w:r w:rsidRPr="005B4481">
              <w:rPr>
                <w:sz w:val="20"/>
                <w:szCs w:val="20"/>
              </w:rPr>
              <w:t>Velocity</w:t>
            </w:r>
          </w:p>
        </w:tc>
        <w:tc>
          <w:tcPr>
            <w:tcW w:w="1754" w:type="dxa"/>
            <w:tcBorders>
              <w:top w:val="double" w:sz="4" w:space="0" w:color="auto"/>
            </w:tcBorders>
            <w:vAlign w:val="center"/>
          </w:tcPr>
          <w:p w14:paraId="311093E7" w14:textId="77777777" w:rsidR="005B4481" w:rsidRPr="005B4481" w:rsidRDefault="005B4481" w:rsidP="00101935">
            <w:pPr>
              <w:jc w:val="center"/>
              <w:rPr>
                <w:sz w:val="20"/>
                <w:szCs w:val="20"/>
              </w:rPr>
            </w:pPr>
            <w:r w:rsidRPr="005B4481">
              <w:rPr>
                <w:color w:val="000000"/>
                <w:sz w:val="20"/>
                <w:szCs w:val="20"/>
              </w:rPr>
              <w:t>17.63</w:t>
            </w:r>
          </w:p>
        </w:tc>
        <w:tc>
          <w:tcPr>
            <w:tcW w:w="1754" w:type="dxa"/>
            <w:tcBorders>
              <w:top w:val="double" w:sz="4" w:space="0" w:color="auto"/>
            </w:tcBorders>
            <w:vAlign w:val="center"/>
          </w:tcPr>
          <w:p w14:paraId="6406D3F7" w14:textId="77777777" w:rsidR="005B4481" w:rsidRPr="005B4481" w:rsidRDefault="005B4481" w:rsidP="00101935">
            <w:pPr>
              <w:jc w:val="center"/>
              <w:rPr>
                <w:sz w:val="20"/>
                <w:szCs w:val="20"/>
              </w:rPr>
            </w:pPr>
            <w:r w:rsidRPr="005B4481">
              <w:rPr>
                <w:color w:val="000000"/>
                <w:sz w:val="20"/>
                <w:szCs w:val="20"/>
              </w:rPr>
              <w:t>0.72</w:t>
            </w:r>
          </w:p>
        </w:tc>
      </w:tr>
      <w:tr w:rsidR="005B4481" w:rsidRPr="005B4481" w14:paraId="1FE6A327" w14:textId="77777777" w:rsidTr="00101935">
        <w:trPr>
          <w:trHeight w:val="232"/>
        </w:trPr>
        <w:tc>
          <w:tcPr>
            <w:tcW w:w="1777" w:type="dxa"/>
          </w:tcPr>
          <w:p w14:paraId="66D11CF0" w14:textId="77777777" w:rsidR="005B4481" w:rsidRPr="005B4481" w:rsidRDefault="005B4481" w:rsidP="00101935">
            <w:pPr>
              <w:jc w:val="center"/>
              <w:rPr>
                <w:b/>
                <w:bCs/>
                <w:sz w:val="20"/>
                <w:szCs w:val="20"/>
              </w:rPr>
            </w:pPr>
            <w:r w:rsidRPr="005B4481">
              <w:rPr>
                <w:sz w:val="20"/>
                <w:szCs w:val="20"/>
              </w:rPr>
              <w:t>4</w:t>
            </w:r>
          </w:p>
        </w:tc>
        <w:tc>
          <w:tcPr>
            <w:tcW w:w="1479" w:type="dxa"/>
            <w:vMerge/>
          </w:tcPr>
          <w:p w14:paraId="7F500843" w14:textId="77777777" w:rsidR="005B4481" w:rsidRPr="005B4481" w:rsidRDefault="005B4481" w:rsidP="00101935">
            <w:pPr>
              <w:jc w:val="center"/>
              <w:rPr>
                <w:sz w:val="20"/>
                <w:szCs w:val="20"/>
              </w:rPr>
            </w:pPr>
          </w:p>
        </w:tc>
        <w:tc>
          <w:tcPr>
            <w:tcW w:w="1754" w:type="dxa"/>
            <w:vAlign w:val="center"/>
          </w:tcPr>
          <w:p w14:paraId="3C59F3D1" w14:textId="77777777" w:rsidR="005B4481" w:rsidRPr="005B4481" w:rsidRDefault="005B4481" w:rsidP="00101935">
            <w:pPr>
              <w:jc w:val="center"/>
              <w:rPr>
                <w:sz w:val="20"/>
                <w:szCs w:val="20"/>
              </w:rPr>
            </w:pPr>
            <w:r w:rsidRPr="005B4481">
              <w:rPr>
                <w:color w:val="000000"/>
                <w:sz w:val="20"/>
                <w:szCs w:val="20"/>
              </w:rPr>
              <w:t>14.98</w:t>
            </w:r>
          </w:p>
        </w:tc>
        <w:tc>
          <w:tcPr>
            <w:tcW w:w="1754" w:type="dxa"/>
            <w:vAlign w:val="center"/>
          </w:tcPr>
          <w:p w14:paraId="61EB6DF8" w14:textId="77777777" w:rsidR="005B4481" w:rsidRPr="005B4481" w:rsidRDefault="005B4481" w:rsidP="00101935">
            <w:pPr>
              <w:jc w:val="center"/>
              <w:rPr>
                <w:sz w:val="20"/>
                <w:szCs w:val="20"/>
              </w:rPr>
            </w:pPr>
            <w:r w:rsidRPr="005B4481">
              <w:rPr>
                <w:color w:val="000000"/>
                <w:sz w:val="20"/>
                <w:szCs w:val="20"/>
              </w:rPr>
              <w:t>0.79</w:t>
            </w:r>
          </w:p>
        </w:tc>
      </w:tr>
      <w:tr w:rsidR="005B4481" w:rsidRPr="005B4481" w14:paraId="13B47381" w14:textId="77777777" w:rsidTr="00101935">
        <w:trPr>
          <w:trHeight w:val="232"/>
        </w:trPr>
        <w:tc>
          <w:tcPr>
            <w:tcW w:w="1777" w:type="dxa"/>
            <w:tcBorders>
              <w:bottom w:val="single" w:sz="4" w:space="0" w:color="auto"/>
            </w:tcBorders>
          </w:tcPr>
          <w:p w14:paraId="6E0DE3C2" w14:textId="77777777" w:rsidR="005B4481" w:rsidRPr="005B4481" w:rsidRDefault="005B4481" w:rsidP="00101935">
            <w:pPr>
              <w:jc w:val="center"/>
              <w:rPr>
                <w:b/>
                <w:bCs/>
                <w:sz w:val="20"/>
                <w:szCs w:val="20"/>
              </w:rPr>
            </w:pPr>
            <w:r w:rsidRPr="005B4481">
              <w:rPr>
                <w:sz w:val="20"/>
                <w:szCs w:val="20"/>
              </w:rPr>
              <w:t>5</w:t>
            </w:r>
          </w:p>
        </w:tc>
        <w:tc>
          <w:tcPr>
            <w:tcW w:w="1479" w:type="dxa"/>
            <w:vMerge/>
            <w:tcBorders>
              <w:bottom w:val="single" w:sz="4" w:space="0" w:color="auto"/>
            </w:tcBorders>
            <w:vAlign w:val="center"/>
          </w:tcPr>
          <w:p w14:paraId="25E78C74" w14:textId="77777777" w:rsidR="005B4481" w:rsidRPr="005B4481" w:rsidRDefault="005B4481" w:rsidP="00101935">
            <w:pPr>
              <w:jc w:val="center"/>
              <w:rPr>
                <w:sz w:val="20"/>
                <w:szCs w:val="20"/>
              </w:rPr>
            </w:pPr>
          </w:p>
        </w:tc>
        <w:tc>
          <w:tcPr>
            <w:tcW w:w="1754" w:type="dxa"/>
            <w:tcBorders>
              <w:bottom w:val="single" w:sz="4" w:space="0" w:color="auto"/>
            </w:tcBorders>
            <w:vAlign w:val="center"/>
          </w:tcPr>
          <w:p w14:paraId="3F040519" w14:textId="77777777" w:rsidR="005B4481" w:rsidRPr="005B4481" w:rsidRDefault="005B4481" w:rsidP="00101935">
            <w:pPr>
              <w:jc w:val="center"/>
              <w:rPr>
                <w:sz w:val="20"/>
                <w:szCs w:val="20"/>
              </w:rPr>
            </w:pPr>
            <w:r w:rsidRPr="005B4481">
              <w:rPr>
                <w:color w:val="000000"/>
                <w:sz w:val="20"/>
                <w:szCs w:val="20"/>
              </w:rPr>
              <w:t>13.88</w:t>
            </w:r>
          </w:p>
        </w:tc>
        <w:tc>
          <w:tcPr>
            <w:tcW w:w="1754" w:type="dxa"/>
            <w:tcBorders>
              <w:bottom w:val="single" w:sz="4" w:space="0" w:color="auto"/>
            </w:tcBorders>
            <w:vAlign w:val="center"/>
          </w:tcPr>
          <w:p w14:paraId="18446A73" w14:textId="77777777" w:rsidR="005B4481" w:rsidRPr="005B4481" w:rsidRDefault="005B4481" w:rsidP="00101935">
            <w:pPr>
              <w:jc w:val="center"/>
              <w:rPr>
                <w:sz w:val="20"/>
                <w:szCs w:val="20"/>
              </w:rPr>
            </w:pPr>
            <w:r w:rsidRPr="005B4481">
              <w:rPr>
                <w:color w:val="000000"/>
                <w:sz w:val="20"/>
                <w:szCs w:val="20"/>
              </w:rPr>
              <w:t>0.83</w:t>
            </w:r>
          </w:p>
        </w:tc>
      </w:tr>
      <w:tr w:rsidR="005B4481" w:rsidRPr="005B4481" w14:paraId="77AF28D5" w14:textId="77777777" w:rsidTr="00101935">
        <w:trPr>
          <w:trHeight w:val="232"/>
        </w:trPr>
        <w:tc>
          <w:tcPr>
            <w:tcW w:w="3256" w:type="dxa"/>
            <w:gridSpan w:val="2"/>
            <w:tcBorders>
              <w:bottom w:val="double" w:sz="4" w:space="0" w:color="000000"/>
            </w:tcBorders>
          </w:tcPr>
          <w:p w14:paraId="0CBFD869" w14:textId="77777777" w:rsidR="005B4481" w:rsidRPr="005B4481" w:rsidRDefault="005B4481" w:rsidP="00101935">
            <w:pPr>
              <w:jc w:val="center"/>
              <w:rPr>
                <w:b/>
                <w:bCs/>
                <w:sz w:val="20"/>
                <w:szCs w:val="20"/>
              </w:rPr>
            </w:pPr>
            <w:r w:rsidRPr="005B4481">
              <w:rPr>
                <w:b/>
                <w:bCs/>
                <w:sz w:val="20"/>
                <w:szCs w:val="20"/>
              </w:rPr>
              <w:t>Average</w:t>
            </w:r>
            <w:r w:rsidRPr="005B4481">
              <w:rPr>
                <w:b/>
                <w:bCs/>
                <w:sz w:val="20"/>
                <w:szCs w:val="20"/>
                <w:vertAlign w:val="subscript"/>
              </w:rPr>
              <w:t xml:space="preserve"> High </w:t>
            </w:r>
            <w:r w:rsidRPr="005B4481">
              <w:rPr>
                <w:b/>
                <w:bCs/>
                <w:sz w:val="20"/>
                <w:szCs w:val="20"/>
              </w:rPr>
              <w:t>(SD)</w:t>
            </w:r>
          </w:p>
        </w:tc>
        <w:tc>
          <w:tcPr>
            <w:tcW w:w="1754" w:type="dxa"/>
            <w:tcBorders>
              <w:bottom w:val="double" w:sz="4" w:space="0" w:color="000000"/>
            </w:tcBorders>
            <w:vAlign w:val="center"/>
          </w:tcPr>
          <w:p w14:paraId="36DDDEA1" w14:textId="77777777" w:rsidR="005B4481" w:rsidRPr="005B4481" w:rsidRDefault="005B4481" w:rsidP="00101935">
            <w:pPr>
              <w:jc w:val="center"/>
              <w:rPr>
                <w:b/>
                <w:bCs/>
                <w:sz w:val="20"/>
                <w:szCs w:val="20"/>
              </w:rPr>
            </w:pPr>
            <w:r w:rsidRPr="005B4481">
              <w:rPr>
                <w:b/>
                <w:bCs/>
                <w:color w:val="000000"/>
                <w:sz w:val="20"/>
                <w:szCs w:val="20"/>
              </w:rPr>
              <w:t>15.49 (1.93)</w:t>
            </w:r>
          </w:p>
        </w:tc>
        <w:tc>
          <w:tcPr>
            <w:tcW w:w="1754" w:type="dxa"/>
            <w:tcBorders>
              <w:bottom w:val="double" w:sz="4" w:space="0" w:color="000000"/>
            </w:tcBorders>
            <w:vAlign w:val="center"/>
          </w:tcPr>
          <w:p w14:paraId="78B29FF3" w14:textId="77777777" w:rsidR="005B4481" w:rsidRPr="005B4481" w:rsidRDefault="005B4481" w:rsidP="00101935">
            <w:pPr>
              <w:jc w:val="center"/>
              <w:rPr>
                <w:b/>
                <w:bCs/>
                <w:sz w:val="20"/>
                <w:szCs w:val="20"/>
              </w:rPr>
            </w:pPr>
            <w:r w:rsidRPr="005B4481">
              <w:rPr>
                <w:b/>
                <w:bCs/>
                <w:color w:val="000000"/>
                <w:sz w:val="20"/>
                <w:szCs w:val="20"/>
              </w:rPr>
              <w:t>0.78 (0.06)</w:t>
            </w:r>
          </w:p>
        </w:tc>
      </w:tr>
      <w:tr w:rsidR="005B4481" w:rsidRPr="005B4481" w14:paraId="1D237E55" w14:textId="77777777" w:rsidTr="00101935">
        <w:trPr>
          <w:trHeight w:val="64"/>
        </w:trPr>
        <w:tc>
          <w:tcPr>
            <w:tcW w:w="3256" w:type="dxa"/>
            <w:gridSpan w:val="2"/>
            <w:tcBorders>
              <w:top w:val="double" w:sz="4" w:space="0" w:color="000000"/>
            </w:tcBorders>
          </w:tcPr>
          <w:p w14:paraId="15BE6174" w14:textId="77777777" w:rsidR="005B4481" w:rsidRPr="005B4481" w:rsidRDefault="005B4481" w:rsidP="00101935">
            <w:pPr>
              <w:jc w:val="center"/>
              <w:rPr>
                <w:b/>
                <w:bCs/>
                <w:sz w:val="20"/>
                <w:szCs w:val="20"/>
              </w:rPr>
            </w:pPr>
            <w:r w:rsidRPr="005B4481">
              <w:rPr>
                <w:b/>
                <w:bCs/>
                <w:sz w:val="20"/>
                <w:szCs w:val="20"/>
              </w:rPr>
              <w:t>Average</w:t>
            </w:r>
            <w:r w:rsidRPr="005B4481">
              <w:rPr>
                <w:b/>
                <w:bCs/>
                <w:sz w:val="20"/>
                <w:szCs w:val="20"/>
                <w:vertAlign w:val="subscript"/>
              </w:rPr>
              <w:t xml:space="preserve"> Total </w:t>
            </w:r>
            <w:r w:rsidRPr="005B4481">
              <w:rPr>
                <w:b/>
                <w:bCs/>
                <w:sz w:val="20"/>
                <w:szCs w:val="20"/>
              </w:rPr>
              <w:t>(SD)</w:t>
            </w:r>
          </w:p>
        </w:tc>
        <w:tc>
          <w:tcPr>
            <w:tcW w:w="1754" w:type="dxa"/>
            <w:tcBorders>
              <w:top w:val="double" w:sz="4" w:space="0" w:color="000000"/>
            </w:tcBorders>
            <w:vAlign w:val="center"/>
          </w:tcPr>
          <w:p w14:paraId="43AD4C2C" w14:textId="77777777" w:rsidR="005B4481" w:rsidRPr="005B4481" w:rsidRDefault="005B4481" w:rsidP="00101935">
            <w:pPr>
              <w:jc w:val="center"/>
              <w:rPr>
                <w:b/>
                <w:bCs/>
                <w:sz w:val="20"/>
                <w:szCs w:val="20"/>
              </w:rPr>
            </w:pPr>
            <w:r w:rsidRPr="005B4481">
              <w:rPr>
                <w:b/>
                <w:bCs/>
                <w:color w:val="000000"/>
                <w:sz w:val="20"/>
                <w:szCs w:val="20"/>
              </w:rPr>
              <w:t>11.68 (5.45)</w:t>
            </w:r>
          </w:p>
        </w:tc>
        <w:tc>
          <w:tcPr>
            <w:tcW w:w="1754" w:type="dxa"/>
            <w:tcBorders>
              <w:top w:val="double" w:sz="4" w:space="0" w:color="000000"/>
            </w:tcBorders>
            <w:vAlign w:val="center"/>
          </w:tcPr>
          <w:p w14:paraId="6A501431" w14:textId="77777777" w:rsidR="005B4481" w:rsidRPr="005B4481" w:rsidRDefault="005B4481" w:rsidP="00101935">
            <w:pPr>
              <w:jc w:val="center"/>
              <w:rPr>
                <w:b/>
                <w:bCs/>
                <w:sz w:val="20"/>
                <w:szCs w:val="20"/>
              </w:rPr>
            </w:pPr>
            <w:r w:rsidRPr="005B4481">
              <w:rPr>
                <w:b/>
                <w:bCs/>
                <w:color w:val="000000"/>
                <w:sz w:val="20"/>
                <w:szCs w:val="20"/>
              </w:rPr>
              <w:t>0.84 (0.10)</w:t>
            </w:r>
          </w:p>
        </w:tc>
      </w:tr>
    </w:tbl>
    <w:p w14:paraId="75B2573F" w14:textId="77777777" w:rsidR="005B4481" w:rsidRPr="005B4481" w:rsidRDefault="005B4481" w:rsidP="005B4481">
      <w:pPr>
        <w:pStyle w:val="m-784829800335234905msolistparagraph"/>
        <w:shd w:val="clear" w:color="auto" w:fill="FFFFFF"/>
        <w:spacing w:before="0" w:beforeAutospacing="0" w:after="0" w:afterAutospacing="0" w:line="480" w:lineRule="auto"/>
        <w:rPr>
          <w:b/>
          <w:bCs/>
        </w:rPr>
      </w:pPr>
    </w:p>
    <w:p w14:paraId="55C9F9F5" w14:textId="77777777" w:rsidR="005B4481" w:rsidRPr="005B4481" w:rsidRDefault="005B4481" w:rsidP="005B4481">
      <w:r w:rsidRPr="005B4481">
        <w:rPr>
          <w:b/>
          <w:bCs/>
        </w:rPr>
        <w:lastRenderedPageBreak/>
        <w:t xml:space="preserve">Supplemental Table 4. </w:t>
      </w:r>
      <w:r w:rsidRPr="005B4481">
        <w:t xml:space="preserve"> Mean Absolute Error (MAE; rad/s) of angular acceleration curves between listed conditions.</w:t>
      </w:r>
    </w:p>
    <w:p w14:paraId="4086FF66" w14:textId="77777777" w:rsidR="005B4481" w:rsidRPr="005B4481" w:rsidRDefault="005B4481" w:rsidP="005B4481"/>
    <w:tbl>
      <w:tblPr>
        <w:tblStyle w:val="TableGrid"/>
        <w:tblW w:w="8549" w:type="dxa"/>
        <w:tblInd w:w="175" w:type="dxa"/>
        <w:tblLook w:val="04A0" w:firstRow="1" w:lastRow="0" w:firstColumn="1" w:lastColumn="0" w:noHBand="0" w:noVBand="1"/>
      </w:tblPr>
      <w:tblGrid>
        <w:gridCol w:w="1170"/>
        <w:gridCol w:w="1710"/>
        <w:gridCol w:w="1800"/>
        <w:gridCol w:w="1980"/>
        <w:gridCol w:w="1889"/>
      </w:tblGrid>
      <w:tr w:rsidR="005B4481" w:rsidRPr="005B4481" w14:paraId="10997581" w14:textId="77777777" w:rsidTr="00101935">
        <w:trPr>
          <w:trHeight w:val="466"/>
        </w:trPr>
        <w:tc>
          <w:tcPr>
            <w:tcW w:w="1170" w:type="dxa"/>
            <w:tcBorders>
              <w:bottom w:val="double" w:sz="4" w:space="0" w:color="auto"/>
            </w:tcBorders>
            <w:vAlign w:val="center"/>
          </w:tcPr>
          <w:p w14:paraId="1600CC44" w14:textId="77777777" w:rsidR="005B4481" w:rsidRPr="005B4481" w:rsidRDefault="005B4481" w:rsidP="00101935">
            <w:pPr>
              <w:jc w:val="center"/>
              <w:rPr>
                <w:b/>
                <w:bCs/>
                <w:sz w:val="20"/>
                <w:szCs w:val="20"/>
              </w:rPr>
            </w:pPr>
            <w:r w:rsidRPr="005B4481">
              <w:rPr>
                <w:b/>
                <w:bCs/>
                <w:sz w:val="20"/>
                <w:szCs w:val="20"/>
              </w:rPr>
              <w:t>Animal</w:t>
            </w:r>
          </w:p>
        </w:tc>
        <w:tc>
          <w:tcPr>
            <w:tcW w:w="1710" w:type="dxa"/>
            <w:tcBorders>
              <w:bottom w:val="double" w:sz="4" w:space="0" w:color="auto"/>
            </w:tcBorders>
            <w:vAlign w:val="center"/>
          </w:tcPr>
          <w:p w14:paraId="37A908DF" w14:textId="77777777" w:rsidR="005B4481" w:rsidRPr="005B4481" w:rsidRDefault="005B4481" w:rsidP="00101935">
            <w:pPr>
              <w:jc w:val="center"/>
              <w:rPr>
                <w:b/>
                <w:bCs/>
                <w:sz w:val="20"/>
                <w:szCs w:val="20"/>
              </w:rPr>
            </w:pPr>
            <w:r w:rsidRPr="005B4481">
              <w:rPr>
                <w:b/>
                <w:bCs/>
                <w:sz w:val="20"/>
                <w:szCs w:val="20"/>
              </w:rPr>
              <w:t>Injury Condition</w:t>
            </w:r>
          </w:p>
        </w:tc>
        <w:tc>
          <w:tcPr>
            <w:tcW w:w="1800" w:type="dxa"/>
            <w:tcBorders>
              <w:bottom w:val="double" w:sz="4" w:space="0" w:color="auto"/>
            </w:tcBorders>
            <w:vAlign w:val="center"/>
          </w:tcPr>
          <w:p w14:paraId="6AC62761" w14:textId="77777777" w:rsidR="005B4481" w:rsidRPr="005B4481" w:rsidRDefault="005B4481" w:rsidP="00101935">
            <w:pPr>
              <w:jc w:val="center"/>
              <w:rPr>
                <w:b/>
                <w:bCs/>
                <w:sz w:val="20"/>
                <w:szCs w:val="20"/>
              </w:rPr>
            </w:pPr>
            <w:r w:rsidRPr="005B4481">
              <w:rPr>
                <w:b/>
                <w:bCs/>
                <w:sz w:val="20"/>
                <w:szCs w:val="20"/>
              </w:rPr>
              <w:t>DLC: device vs.</w:t>
            </w:r>
          </w:p>
          <w:p w14:paraId="4EE1A24F" w14:textId="77777777" w:rsidR="005B4481" w:rsidRPr="005B4481" w:rsidRDefault="005B4481" w:rsidP="00101935">
            <w:pPr>
              <w:jc w:val="center"/>
              <w:rPr>
                <w:b/>
                <w:bCs/>
                <w:sz w:val="20"/>
                <w:szCs w:val="20"/>
              </w:rPr>
            </w:pPr>
            <w:r w:rsidRPr="005B4481">
              <w:rPr>
                <w:b/>
                <w:bCs/>
                <w:sz w:val="20"/>
                <w:szCs w:val="20"/>
              </w:rPr>
              <w:t>Transducer</w:t>
            </w:r>
          </w:p>
        </w:tc>
        <w:tc>
          <w:tcPr>
            <w:tcW w:w="1980" w:type="dxa"/>
            <w:tcBorders>
              <w:bottom w:val="double" w:sz="4" w:space="0" w:color="auto"/>
            </w:tcBorders>
            <w:vAlign w:val="center"/>
          </w:tcPr>
          <w:p w14:paraId="411C8418" w14:textId="77777777" w:rsidR="005B4481" w:rsidRPr="005B4481" w:rsidRDefault="005B4481" w:rsidP="00101935">
            <w:pPr>
              <w:jc w:val="center"/>
              <w:rPr>
                <w:b/>
                <w:bCs/>
                <w:sz w:val="20"/>
                <w:szCs w:val="20"/>
              </w:rPr>
            </w:pPr>
            <w:r w:rsidRPr="005B4481">
              <w:rPr>
                <w:b/>
                <w:bCs/>
                <w:sz w:val="20"/>
                <w:szCs w:val="20"/>
              </w:rPr>
              <w:t>DLC: head vs.</w:t>
            </w:r>
          </w:p>
          <w:p w14:paraId="7E046CEC" w14:textId="77777777" w:rsidR="005B4481" w:rsidRPr="005B4481" w:rsidRDefault="005B4481" w:rsidP="00101935">
            <w:pPr>
              <w:jc w:val="center"/>
              <w:rPr>
                <w:b/>
                <w:bCs/>
                <w:sz w:val="20"/>
                <w:szCs w:val="20"/>
              </w:rPr>
            </w:pPr>
            <w:r w:rsidRPr="005B4481">
              <w:rPr>
                <w:b/>
                <w:bCs/>
                <w:sz w:val="20"/>
                <w:szCs w:val="20"/>
              </w:rPr>
              <w:t>DLC: device</w:t>
            </w:r>
          </w:p>
        </w:tc>
        <w:tc>
          <w:tcPr>
            <w:tcW w:w="1889" w:type="dxa"/>
            <w:tcBorders>
              <w:bottom w:val="double" w:sz="4" w:space="0" w:color="auto"/>
            </w:tcBorders>
            <w:vAlign w:val="center"/>
          </w:tcPr>
          <w:p w14:paraId="0AD3A2A2" w14:textId="77777777" w:rsidR="005B4481" w:rsidRPr="005B4481" w:rsidRDefault="005B4481" w:rsidP="00101935">
            <w:pPr>
              <w:jc w:val="center"/>
              <w:rPr>
                <w:b/>
                <w:bCs/>
                <w:sz w:val="20"/>
                <w:szCs w:val="20"/>
              </w:rPr>
            </w:pPr>
            <w:r w:rsidRPr="005B4481">
              <w:rPr>
                <w:b/>
                <w:bCs/>
                <w:sz w:val="20"/>
                <w:szCs w:val="20"/>
              </w:rPr>
              <w:t>DLC: head</w:t>
            </w:r>
          </w:p>
          <w:p w14:paraId="7412CEEE" w14:textId="77777777" w:rsidR="005B4481" w:rsidRPr="005B4481" w:rsidRDefault="005B4481" w:rsidP="00101935">
            <w:pPr>
              <w:jc w:val="center"/>
              <w:rPr>
                <w:b/>
                <w:bCs/>
                <w:sz w:val="20"/>
                <w:szCs w:val="20"/>
              </w:rPr>
            </w:pPr>
            <w:r w:rsidRPr="005B4481">
              <w:rPr>
                <w:b/>
                <w:bCs/>
                <w:sz w:val="20"/>
                <w:szCs w:val="20"/>
              </w:rPr>
              <w:t>vs. Transducer</w:t>
            </w:r>
          </w:p>
        </w:tc>
      </w:tr>
      <w:tr w:rsidR="005B4481" w:rsidRPr="005B4481" w14:paraId="741F6BC0" w14:textId="77777777" w:rsidTr="00101935">
        <w:tc>
          <w:tcPr>
            <w:tcW w:w="1170" w:type="dxa"/>
            <w:tcBorders>
              <w:top w:val="double" w:sz="4" w:space="0" w:color="auto"/>
            </w:tcBorders>
          </w:tcPr>
          <w:p w14:paraId="6A3D7EB2" w14:textId="77777777" w:rsidR="005B4481" w:rsidRPr="005B4481" w:rsidRDefault="005B4481" w:rsidP="00101935">
            <w:pPr>
              <w:jc w:val="center"/>
              <w:rPr>
                <w:b/>
                <w:bCs/>
                <w:sz w:val="20"/>
                <w:szCs w:val="20"/>
              </w:rPr>
            </w:pPr>
            <w:r w:rsidRPr="005B4481">
              <w:rPr>
                <w:sz w:val="20"/>
                <w:szCs w:val="20"/>
              </w:rPr>
              <w:t>1</w:t>
            </w:r>
          </w:p>
        </w:tc>
        <w:tc>
          <w:tcPr>
            <w:tcW w:w="1710" w:type="dxa"/>
            <w:vMerge w:val="restart"/>
            <w:tcBorders>
              <w:top w:val="double" w:sz="4" w:space="0" w:color="auto"/>
            </w:tcBorders>
          </w:tcPr>
          <w:p w14:paraId="543272A4" w14:textId="77777777" w:rsidR="005B4481" w:rsidRPr="005B4481" w:rsidRDefault="005B4481" w:rsidP="00101935">
            <w:pPr>
              <w:pStyle w:val="m-784829800335234905msolistparagraph"/>
              <w:spacing w:before="0" w:beforeAutospacing="0" w:after="0" w:afterAutospacing="0"/>
              <w:jc w:val="center"/>
              <w:rPr>
                <w:sz w:val="20"/>
                <w:szCs w:val="20"/>
              </w:rPr>
            </w:pPr>
            <w:r w:rsidRPr="005B4481">
              <w:rPr>
                <w:sz w:val="20"/>
                <w:szCs w:val="20"/>
              </w:rPr>
              <w:t>Moderate</w:t>
            </w:r>
          </w:p>
          <w:p w14:paraId="2E64E0B6" w14:textId="77777777" w:rsidR="005B4481" w:rsidRPr="005B4481" w:rsidRDefault="005B4481" w:rsidP="00101935">
            <w:pPr>
              <w:jc w:val="center"/>
              <w:rPr>
                <w:sz w:val="20"/>
                <w:szCs w:val="20"/>
              </w:rPr>
            </w:pPr>
            <w:r w:rsidRPr="005B4481">
              <w:rPr>
                <w:sz w:val="20"/>
                <w:szCs w:val="20"/>
              </w:rPr>
              <w:t>Velocity</w:t>
            </w:r>
          </w:p>
        </w:tc>
        <w:tc>
          <w:tcPr>
            <w:tcW w:w="1800" w:type="dxa"/>
            <w:tcBorders>
              <w:top w:val="double" w:sz="4" w:space="0" w:color="auto"/>
            </w:tcBorders>
            <w:vAlign w:val="center"/>
          </w:tcPr>
          <w:p w14:paraId="6F0D6581" w14:textId="77777777" w:rsidR="005B4481" w:rsidRPr="005B4481" w:rsidRDefault="005B4481" w:rsidP="00101935">
            <w:pPr>
              <w:jc w:val="center"/>
              <w:rPr>
                <w:sz w:val="20"/>
                <w:szCs w:val="20"/>
              </w:rPr>
            </w:pPr>
            <w:r w:rsidRPr="005B4481">
              <w:rPr>
                <w:color w:val="000000"/>
                <w:sz w:val="20"/>
                <w:szCs w:val="20"/>
              </w:rPr>
              <w:t>3465.52</w:t>
            </w:r>
          </w:p>
        </w:tc>
        <w:tc>
          <w:tcPr>
            <w:tcW w:w="1980" w:type="dxa"/>
            <w:tcBorders>
              <w:top w:val="double" w:sz="4" w:space="0" w:color="auto"/>
            </w:tcBorders>
            <w:vAlign w:val="center"/>
          </w:tcPr>
          <w:p w14:paraId="6FFBF953" w14:textId="77777777" w:rsidR="005B4481" w:rsidRPr="005B4481" w:rsidRDefault="005B4481" w:rsidP="00101935">
            <w:pPr>
              <w:jc w:val="center"/>
              <w:rPr>
                <w:sz w:val="20"/>
                <w:szCs w:val="20"/>
              </w:rPr>
            </w:pPr>
            <w:r w:rsidRPr="005B4481">
              <w:rPr>
                <w:color w:val="000000"/>
                <w:sz w:val="20"/>
                <w:szCs w:val="20"/>
              </w:rPr>
              <w:t>3316.36</w:t>
            </w:r>
          </w:p>
        </w:tc>
        <w:tc>
          <w:tcPr>
            <w:tcW w:w="1889" w:type="dxa"/>
            <w:tcBorders>
              <w:top w:val="double" w:sz="4" w:space="0" w:color="auto"/>
            </w:tcBorders>
            <w:vAlign w:val="center"/>
          </w:tcPr>
          <w:p w14:paraId="3098E1E9" w14:textId="77777777" w:rsidR="005B4481" w:rsidRPr="005B4481" w:rsidRDefault="005B4481" w:rsidP="00101935">
            <w:pPr>
              <w:jc w:val="center"/>
              <w:rPr>
                <w:sz w:val="20"/>
                <w:szCs w:val="20"/>
              </w:rPr>
            </w:pPr>
            <w:r w:rsidRPr="005B4481">
              <w:rPr>
                <w:color w:val="000000"/>
                <w:sz w:val="20"/>
                <w:szCs w:val="20"/>
              </w:rPr>
              <w:t>2972.75</w:t>
            </w:r>
          </w:p>
        </w:tc>
      </w:tr>
      <w:tr w:rsidR="005B4481" w:rsidRPr="005B4481" w14:paraId="475210C4" w14:textId="77777777" w:rsidTr="00101935">
        <w:tc>
          <w:tcPr>
            <w:tcW w:w="1170" w:type="dxa"/>
          </w:tcPr>
          <w:p w14:paraId="7475A938" w14:textId="77777777" w:rsidR="005B4481" w:rsidRPr="005B4481" w:rsidRDefault="005B4481" w:rsidP="00101935">
            <w:pPr>
              <w:jc w:val="center"/>
              <w:rPr>
                <w:b/>
                <w:bCs/>
                <w:sz w:val="20"/>
                <w:szCs w:val="20"/>
              </w:rPr>
            </w:pPr>
            <w:r w:rsidRPr="005B4481">
              <w:rPr>
                <w:sz w:val="20"/>
                <w:szCs w:val="20"/>
              </w:rPr>
              <w:t>2</w:t>
            </w:r>
          </w:p>
        </w:tc>
        <w:tc>
          <w:tcPr>
            <w:tcW w:w="1710" w:type="dxa"/>
            <w:vMerge/>
          </w:tcPr>
          <w:p w14:paraId="60E9CEF0" w14:textId="77777777" w:rsidR="005B4481" w:rsidRPr="005B4481" w:rsidRDefault="005B4481" w:rsidP="00101935">
            <w:pPr>
              <w:jc w:val="center"/>
              <w:rPr>
                <w:sz w:val="20"/>
                <w:szCs w:val="20"/>
              </w:rPr>
            </w:pPr>
          </w:p>
        </w:tc>
        <w:tc>
          <w:tcPr>
            <w:tcW w:w="1800" w:type="dxa"/>
            <w:vAlign w:val="center"/>
          </w:tcPr>
          <w:p w14:paraId="04B4C84C" w14:textId="77777777" w:rsidR="005B4481" w:rsidRPr="005B4481" w:rsidRDefault="005B4481" w:rsidP="00101935">
            <w:pPr>
              <w:jc w:val="center"/>
              <w:rPr>
                <w:sz w:val="20"/>
                <w:szCs w:val="20"/>
              </w:rPr>
            </w:pPr>
            <w:r w:rsidRPr="005B4481">
              <w:rPr>
                <w:color w:val="000000"/>
                <w:sz w:val="20"/>
                <w:szCs w:val="20"/>
              </w:rPr>
              <w:t>2093.92</w:t>
            </w:r>
          </w:p>
        </w:tc>
        <w:tc>
          <w:tcPr>
            <w:tcW w:w="1980" w:type="dxa"/>
            <w:vAlign w:val="center"/>
          </w:tcPr>
          <w:p w14:paraId="2674CFCC" w14:textId="77777777" w:rsidR="005B4481" w:rsidRPr="005B4481" w:rsidRDefault="005B4481" w:rsidP="00101935">
            <w:pPr>
              <w:jc w:val="center"/>
              <w:rPr>
                <w:sz w:val="20"/>
                <w:szCs w:val="20"/>
              </w:rPr>
            </w:pPr>
            <w:r w:rsidRPr="005B4481">
              <w:rPr>
                <w:color w:val="000000"/>
                <w:sz w:val="20"/>
                <w:szCs w:val="20"/>
              </w:rPr>
              <w:t>3065.75</w:t>
            </w:r>
          </w:p>
        </w:tc>
        <w:tc>
          <w:tcPr>
            <w:tcW w:w="1889" w:type="dxa"/>
            <w:vAlign w:val="center"/>
          </w:tcPr>
          <w:p w14:paraId="6A5483D2" w14:textId="77777777" w:rsidR="005B4481" w:rsidRPr="005B4481" w:rsidRDefault="005B4481" w:rsidP="00101935">
            <w:pPr>
              <w:jc w:val="center"/>
              <w:rPr>
                <w:sz w:val="20"/>
                <w:szCs w:val="20"/>
              </w:rPr>
            </w:pPr>
            <w:r w:rsidRPr="005B4481">
              <w:rPr>
                <w:color w:val="000000"/>
                <w:sz w:val="20"/>
                <w:szCs w:val="20"/>
              </w:rPr>
              <w:t>4151.34</w:t>
            </w:r>
          </w:p>
        </w:tc>
      </w:tr>
      <w:tr w:rsidR="005B4481" w:rsidRPr="005B4481" w14:paraId="7C23460F" w14:textId="77777777" w:rsidTr="00101935">
        <w:trPr>
          <w:trHeight w:val="332"/>
        </w:trPr>
        <w:tc>
          <w:tcPr>
            <w:tcW w:w="2880" w:type="dxa"/>
            <w:gridSpan w:val="2"/>
            <w:tcBorders>
              <w:bottom w:val="double" w:sz="4" w:space="0" w:color="auto"/>
            </w:tcBorders>
            <w:vAlign w:val="center"/>
          </w:tcPr>
          <w:p w14:paraId="325A043F" w14:textId="77777777" w:rsidR="005B4481" w:rsidRPr="005B4481" w:rsidRDefault="005B4481" w:rsidP="00101935">
            <w:pPr>
              <w:jc w:val="center"/>
              <w:rPr>
                <w:b/>
                <w:bCs/>
                <w:sz w:val="20"/>
                <w:szCs w:val="20"/>
              </w:rPr>
            </w:pPr>
            <w:r w:rsidRPr="005B4481">
              <w:rPr>
                <w:b/>
                <w:bCs/>
                <w:sz w:val="20"/>
                <w:szCs w:val="20"/>
              </w:rPr>
              <w:t>Average</w:t>
            </w:r>
            <w:r w:rsidRPr="005B4481">
              <w:rPr>
                <w:b/>
                <w:bCs/>
                <w:sz w:val="10"/>
                <w:szCs w:val="10"/>
              </w:rPr>
              <w:t xml:space="preserve"> </w:t>
            </w:r>
            <w:r w:rsidRPr="005B4481">
              <w:rPr>
                <w:b/>
                <w:bCs/>
                <w:sz w:val="20"/>
                <w:szCs w:val="20"/>
                <w:vertAlign w:val="subscript"/>
              </w:rPr>
              <w:t xml:space="preserve">Moderate </w:t>
            </w:r>
            <w:r w:rsidRPr="005B4481">
              <w:rPr>
                <w:b/>
                <w:bCs/>
                <w:sz w:val="20"/>
                <w:szCs w:val="20"/>
              </w:rPr>
              <w:t>(SD)</w:t>
            </w:r>
          </w:p>
        </w:tc>
        <w:tc>
          <w:tcPr>
            <w:tcW w:w="1800" w:type="dxa"/>
            <w:tcBorders>
              <w:bottom w:val="double" w:sz="4" w:space="0" w:color="auto"/>
            </w:tcBorders>
            <w:vAlign w:val="center"/>
          </w:tcPr>
          <w:p w14:paraId="4261C4F2" w14:textId="77777777" w:rsidR="005B4481" w:rsidRPr="005B4481" w:rsidRDefault="005B4481" w:rsidP="00101935">
            <w:pPr>
              <w:jc w:val="center"/>
              <w:rPr>
                <w:b/>
                <w:bCs/>
                <w:sz w:val="20"/>
                <w:szCs w:val="20"/>
              </w:rPr>
            </w:pPr>
            <w:r w:rsidRPr="005B4481">
              <w:rPr>
                <w:b/>
                <w:bCs/>
                <w:color w:val="000000"/>
                <w:sz w:val="20"/>
                <w:szCs w:val="20"/>
              </w:rPr>
              <w:t>2779.72 (969.86)</w:t>
            </w:r>
          </w:p>
        </w:tc>
        <w:tc>
          <w:tcPr>
            <w:tcW w:w="1980" w:type="dxa"/>
            <w:tcBorders>
              <w:bottom w:val="double" w:sz="4" w:space="0" w:color="auto"/>
            </w:tcBorders>
            <w:vAlign w:val="center"/>
          </w:tcPr>
          <w:p w14:paraId="3BCD4C82" w14:textId="77777777" w:rsidR="005B4481" w:rsidRPr="005B4481" w:rsidRDefault="005B4481" w:rsidP="00101935">
            <w:pPr>
              <w:jc w:val="center"/>
              <w:rPr>
                <w:b/>
                <w:bCs/>
                <w:sz w:val="20"/>
                <w:szCs w:val="20"/>
              </w:rPr>
            </w:pPr>
            <w:r w:rsidRPr="005B4481">
              <w:rPr>
                <w:b/>
                <w:bCs/>
                <w:color w:val="000000"/>
                <w:sz w:val="20"/>
                <w:szCs w:val="20"/>
              </w:rPr>
              <w:t>3191.05 (177.21)</w:t>
            </w:r>
          </w:p>
        </w:tc>
        <w:tc>
          <w:tcPr>
            <w:tcW w:w="1889" w:type="dxa"/>
            <w:tcBorders>
              <w:bottom w:val="double" w:sz="4" w:space="0" w:color="auto"/>
            </w:tcBorders>
            <w:vAlign w:val="center"/>
          </w:tcPr>
          <w:p w14:paraId="4DFCF3D6" w14:textId="77777777" w:rsidR="005B4481" w:rsidRPr="005B4481" w:rsidRDefault="005B4481" w:rsidP="00101935">
            <w:pPr>
              <w:jc w:val="center"/>
              <w:rPr>
                <w:b/>
                <w:bCs/>
                <w:sz w:val="20"/>
                <w:szCs w:val="20"/>
              </w:rPr>
            </w:pPr>
            <w:r w:rsidRPr="005B4481">
              <w:rPr>
                <w:b/>
                <w:bCs/>
                <w:color w:val="000000"/>
                <w:sz w:val="20"/>
                <w:szCs w:val="20"/>
              </w:rPr>
              <w:t>3562.04 (833.39)</w:t>
            </w:r>
          </w:p>
        </w:tc>
      </w:tr>
      <w:tr w:rsidR="005B4481" w:rsidRPr="005B4481" w14:paraId="52C81635" w14:textId="77777777" w:rsidTr="00101935">
        <w:tc>
          <w:tcPr>
            <w:tcW w:w="1170" w:type="dxa"/>
            <w:tcBorders>
              <w:top w:val="double" w:sz="4" w:space="0" w:color="auto"/>
            </w:tcBorders>
          </w:tcPr>
          <w:p w14:paraId="7043AE2C" w14:textId="77777777" w:rsidR="005B4481" w:rsidRPr="005B4481" w:rsidRDefault="005B4481" w:rsidP="00101935">
            <w:pPr>
              <w:jc w:val="center"/>
              <w:rPr>
                <w:b/>
                <w:bCs/>
                <w:sz w:val="20"/>
                <w:szCs w:val="20"/>
              </w:rPr>
            </w:pPr>
            <w:r w:rsidRPr="005B4481">
              <w:rPr>
                <w:sz w:val="20"/>
                <w:szCs w:val="20"/>
              </w:rPr>
              <w:t>3</w:t>
            </w:r>
          </w:p>
        </w:tc>
        <w:tc>
          <w:tcPr>
            <w:tcW w:w="1710" w:type="dxa"/>
            <w:vMerge w:val="restart"/>
            <w:tcBorders>
              <w:top w:val="double" w:sz="4" w:space="0" w:color="auto"/>
            </w:tcBorders>
            <w:vAlign w:val="center"/>
          </w:tcPr>
          <w:p w14:paraId="6F7DD06F" w14:textId="77777777" w:rsidR="005B4481" w:rsidRPr="005B4481" w:rsidRDefault="005B4481" w:rsidP="00101935">
            <w:pPr>
              <w:pStyle w:val="m-784829800335234905msolistparagraph"/>
              <w:spacing w:before="0" w:beforeAutospacing="0" w:after="0" w:afterAutospacing="0"/>
              <w:jc w:val="center"/>
              <w:rPr>
                <w:sz w:val="20"/>
                <w:szCs w:val="20"/>
              </w:rPr>
            </w:pPr>
            <w:r w:rsidRPr="005B4481">
              <w:rPr>
                <w:sz w:val="20"/>
                <w:szCs w:val="20"/>
              </w:rPr>
              <w:t>High</w:t>
            </w:r>
          </w:p>
          <w:p w14:paraId="48B2154E" w14:textId="77777777" w:rsidR="005B4481" w:rsidRPr="005B4481" w:rsidRDefault="005B4481" w:rsidP="00101935">
            <w:pPr>
              <w:jc w:val="center"/>
              <w:rPr>
                <w:sz w:val="20"/>
                <w:szCs w:val="20"/>
              </w:rPr>
            </w:pPr>
            <w:r w:rsidRPr="005B4481">
              <w:rPr>
                <w:sz w:val="20"/>
                <w:szCs w:val="20"/>
              </w:rPr>
              <w:t>Velocity</w:t>
            </w:r>
          </w:p>
        </w:tc>
        <w:tc>
          <w:tcPr>
            <w:tcW w:w="1800" w:type="dxa"/>
            <w:tcBorders>
              <w:top w:val="double" w:sz="4" w:space="0" w:color="auto"/>
            </w:tcBorders>
            <w:vAlign w:val="center"/>
          </w:tcPr>
          <w:p w14:paraId="72E82939" w14:textId="77777777" w:rsidR="005B4481" w:rsidRPr="005B4481" w:rsidRDefault="005B4481" w:rsidP="00101935">
            <w:pPr>
              <w:jc w:val="center"/>
              <w:rPr>
                <w:sz w:val="20"/>
                <w:szCs w:val="20"/>
              </w:rPr>
            </w:pPr>
            <w:r w:rsidRPr="005B4481">
              <w:rPr>
                <w:color w:val="000000"/>
                <w:sz w:val="20"/>
                <w:szCs w:val="20"/>
              </w:rPr>
              <w:t>3583.03</w:t>
            </w:r>
          </w:p>
        </w:tc>
        <w:tc>
          <w:tcPr>
            <w:tcW w:w="1980" w:type="dxa"/>
            <w:tcBorders>
              <w:top w:val="double" w:sz="4" w:space="0" w:color="auto"/>
            </w:tcBorders>
            <w:vAlign w:val="center"/>
          </w:tcPr>
          <w:p w14:paraId="4F827262" w14:textId="77777777" w:rsidR="005B4481" w:rsidRPr="005B4481" w:rsidRDefault="005B4481" w:rsidP="00101935">
            <w:pPr>
              <w:jc w:val="center"/>
              <w:rPr>
                <w:sz w:val="20"/>
                <w:szCs w:val="20"/>
              </w:rPr>
            </w:pPr>
            <w:r w:rsidRPr="005B4481">
              <w:rPr>
                <w:color w:val="000000"/>
                <w:sz w:val="20"/>
                <w:szCs w:val="20"/>
              </w:rPr>
              <w:t>5247.06</w:t>
            </w:r>
          </w:p>
        </w:tc>
        <w:tc>
          <w:tcPr>
            <w:tcW w:w="1889" w:type="dxa"/>
            <w:tcBorders>
              <w:top w:val="double" w:sz="4" w:space="0" w:color="auto"/>
            </w:tcBorders>
            <w:vAlign w:val="center"/>
          </w:tcPr>
          <w:p w14:paraId="5A6AEB0C" w14:textId="77777777" w:rsidR="005B4481" w:rsidRPr="005B4481" w:rsidRDefault="005B4481" w:rsidP="00101935">
            <w:pPr>
              <w:jc w:val="center"/>
              <w:rPr>
                <w:sz w:val="20"/>
                <w:szCs w:val="20"/>
              </w:rPr>
            </w:pPr>
            <w:r w:rsidRPr="005B4481">
              <w:rPr>
                <w:color w:val="000000"/>
                <w:sz w:val="20"/>
                <w:szCs w:val="20"/>
              </w:rPr>
              <w:t>5728.89</w:t>
            </w:r>
          </w:p>
        </w:tc>
      </w:tr>
      <w:tr w:rsidR="005B4481" w:rsidRPr="005B4481" w14:paraId="407A5D4A" w14:textId="77777777" w:rsidTr="00101935">
        <w:tc>
          <w:tcPr>
            <w:tcW w:w="1170" w:type="dxa"/>
          </w:tcPr>
          <w:p w14:paraId="6108C9D7" w14:textId="77777777" w:rsidR="005B4481" w:rsidRPr="005B4481" w:rsidRDefault="005B4481" w:rsidP="00101935">
            <w:pPr>
              <w:jc w:val="center"/>
              <w:rPr>
                <w:b/>
                <w:bCs/>
                <w:sz w:val="20"/>
                <w:szCs w:val="20"/>
              </w:rPr>
            </w:pPr>
            <w:r w:rsidRPr="005B4481">
              <w:rPr>
                <w:sz w:val="20"/>
                <w:szCs w:val="20"/>
              </w:rPr>
              <w:t>4</w:t>
            </w:r>
          </w:p>
        </w:tc>
        <w:tc>
          <w:tcPr>
            <w:tcW w:w="1710" w:type="dxa"/>
            <w:vMerge/>
          </w:tcPr>
          <w:p w14:paraId="29342E19" w14:textId="77777777" w:rsidR="005B4481" w:rsidRPr="005B4481" w:rsidRDefault="005B4481" w:rsidP="00101935">
            <w:pPr>
              <w:jc w:val="center"/>
              <w:rPr>
                <w:sz w:val="20"/>
                <w:szCs w:val="20"/>
              </w:rPr>
            </w:pPr>
          </w:p>
        </w:tc>
        <w:tc>
          <w:tcPr>
            <w:tcW w:w="1800" w:type="dxa"/>
            <w:vAlign w:val="center"/>
          </w:tcPr>
          <w:p w14:paraId="51D94BA0" w14:textId="77777777" w:rsidR="005B4481" w:rsidRPr="005B4481" w:rsidRDefault="005B4481" w:rsidP="00101935">
            <w:pPr>
              <w:jc w:val="center"/>
              <w:rPr>
                <w:sz w:val="20"/>
                <w:szCs w:val="20"/>
              </w:rPr>
            </w:pPr>
            <w:r w:rsidRPr="005B4481">
              <w:rPr>
                <w:color w:val="000000"/>
                <w:sz w:val="20"/>
                <w:szCs w:val="20"/>
              </w:rPr>
              <w:t>4269.41</w:t>
            </w:r>
          </w:p>
        </w:tc>
        <w:tc>
          <w:tcPr>
            <w:tcW w:w="1980" w:type="dxa"/>
            <w:vAlign w:val="center"/>
          </w:tcPr>
          <w:p w14:paraId="18370B19" w14:textId="77777777" w:rsidR="005B4481" w:rsidRPr="005B4481" w:rsidRDefault="005B4481" w:rsidP="00101935">
            <w:pPr>
              <w:jc w:val="center"/>
              <w:rPr>
                <w:sz w:val="20"/>
                <w:szCs w:val="20"/>
              </w:rPr>
            </w:pPr>
            <w:r w:rsidRPr="005B4481">
              <w:rPr>
                <w:color w:val="000000"/>
                <w:sz w:val="20"/>
                <w:szCs w:val="20"/>
              </w:rPr>
              <w:t>4203.46</w:t>
            </w:r>
          </w:p>
        </w:tc>
        <w:tc>
          <w:tcPr>
            <w:tcW w:w="1889" w:type="dxa"/>
            <w:vAlign w:val="center"/>
          </w:tcPr>
          <w:p w14:paraId="12B18CFC" w14:textId="77777777" w:rsidR="005B4481" w:rsidRPr="005B4481" w:rsidRDefault="005B4481" w:rsidP="00101935">
            <w:pPr>
              <w:jc w:val="center"/>
              <w:rPr>
                <w:sz w:val="20"/>
                <w:szCs w:val="20"/>
              </w:rPr>
            </w:pPr>
            <w:r w:rsidRPr="005B4481">
              <w:rPr>
                <w:color w:val="000000"/>
                <w:sz w:val="20"/>
                <w:szCs w:val="20"/>
              </w:rPr>
              <w:t>7272.32</w:t>
            </w:r>
          </w:p>
        </w:tc>
      </w:tr>
      <w:tr w:rsidR="005B4481" w:rsidRPr="005B4481" w14:paraId="2372D912" w14:textId="77777777" w:rsidTr="00101935">
        <w:tc>
          <w:tcPr>
            <w:tcW w:w="1170" w:type="dxa"/>
          </w:tcPr>
          <w:p w14:paraId="3159AD23" w14:textId="77777777" w:rsidR="005B4481" w:rsidRPr="005B4481" w:rsidRDefault="005B4481" w:rsidP="00101935">
            <w:pPr>
              <w:jc w:val="center"/>
              <w:rPr>
                <w:b/>
                <w:bCs/>
                <w:sz w:val="20"/>
                <w:szCs w:val="20"/>
              </w:rPr>
            </w:pPr>
            <w:r w:rsidRPr="005B4481">
              <w:rPr>
                <w:sz w:val="20"/>
                <w:szCs w:val="20"/>
              </w:rPr>
              <w:t>5</w:t>
            </w:r>
          </w:p>
        </w:tc>
        <w:tc>
          <w:tcPr>
            <w:tcW w:w="1710" w:type="dxa"/>
            <w:vMerge/>
            <w:vAlign w:val="center"/>
          </w:tcPr>
          <w:p w14:paraId="5853D59B" w14:textId="77777777" w:rsidR="005B4481" w:rsidRPr="005B4481" w:rsidRDefault="005B4481" w:rsidP="00101935">
            <w:pPr>
              <w:jc w:val="center"/>
              <w:rPr>
                <w:sz w:val="20"/>
                <w:szCs w:val="20"/>
              </w:rPr>
            </w:pPr>
          </w:p>
        </w:tc>
        <w:tc>
          <w:tcPr>
            <w:tcW w:w="1800" w:type="dxa"/>
            <w:vAlign w:val="center"/>
          </w:tcPr>
          <w:p w14:paraId="23367680" w14:textId="77777777" w:rsidR="005B4481" w:rsidRPr="005B4481" w:rsidRDefault="005B4481" w:rsidP="00101935">
            <w:pPr>
              <w:jc w:val="center"/>
              <w:rPr>
                <w:sz w:val="20"/>
                <w:szCs w:val="20"/>
              </w:rPr>
            </w:pPr>
            <w:r w:rsidRPr="005B4481">
              <w:rPr>
                <w:color w:val="000000"/>
                <w:sz w:val="20"/>
                <w:szCs w:val="20"/>
              </w:rPr>
              <w:t>4209.47</w:t>
            </w:r>
          </w:p>
        </w:tc>
        <w:tc>
          <w:tcPr>
            <w:tcW w:w="1980" w:type="dxa"/>
            <w:vAlign w:val="center"/>
          </w:tcPr>
          <w:p w14:paraId="7B6CC225" w14:textId="77777777" w:rsidR="005B4481" w:rsidRPr="005B4481" w:rsidRDefault="005B4481" w:rsidP="00101935">
            <w:pPr>
              <w:jc w:val="center"/>
              <w:rPr>
                <w:sz w:val="20"/>
                <w:szCs w:val="20"/>
              </w:rPr>
            </w:pPr>
            <w:r w:rsidRPr="005B4481">
              <w:rPr>
                <w:color w:val="000000"/>
                <w:sz w:val="20"/>
                <w:szCs w:val="20"/>
              </w:rPr>
              <w:t>6323.18</w:t>
            </w:r>
          </w:p>
        </w:tc>
        <w:tc>
          <w:tcPr>
            <w:tcW w:w="1889" w:type="dxa"/>
            <w:vAlign w:val="center"/>
          </w:tcPr>
          <w:p w14:paraId="166107BF" w14:textId="77777777" w:rsidR="005B4481" w:rsidRPr="005B4481" w:rsidRDefault="005B4481" w:rsidP="00101935">
            <w:pPr>
              <w:jc w:val="center"/>
              <w:rPr>
                <w:sz w:val="20"/>
                <w:szCs w:val="20"/>
              </w:rPr>
            </w:pPr>
            <w:r w:rsidRPr="005B4481">
              <w:rPr>
                <w:color w:val="000000"/>
                <w:sz w:val="20"/>
                <w:szCs w:val="20"/>
              </w:rPr>
              <w:t>6834.67</w:t>
            </w:r>
          </w:p>
        </w:tc>
      </w:tr>
      <w:tr w:rsidR="005B4481" w:rsidRPr="005B4481" w14:paraId="5946EC97" w14:textId="77777777" w:rsidTr="00101935">
        <w:trPr>
          <w:trHeight w:val="332"/>
        </w:trPr>
        <w:tc>
          <w:tcPr>
            <w:tcW w:w="2880" w:type="dxa"/>
            <w:gridSpan w:val="2"/>
            <w:tcBorders>
              <w:bottom w:val="double" w:sz="4" w:space="0" w:color="auto"/>
            </w:tcBorders>
            <w:vAlign w:val="center"/>
          </w:tcPr>
          <w:p w14:paraId="07FE413D" w14:textId="77777777" w:rsidR="005B4481" w:rsidRPr="005B4481" w:rsidRDefault="005B4481" w:rsidP="00101935">
            <w:pPr>
              <w:jc w:val="center"/>
              <w:rPr>
                <w:b/>
                <w:bCs/>
                <w:sz w:val="20"/>
                <w:szCs w:val="20"/>
              </w:rPr>
            </w:pPr>
            <w:r w:rsidRPr="005B4481">
              <w:rPr>
                <w:b/>
                <w:bCs/>
                <w:sz w:val="20"/>
                <w:szCs w:val="20"/>
              </w:rPr>
              <w:t>Average</w:t>
            </w:r>
            <w:r w:rsidRPr="005B4481">
              <w:rPr>
                <w:b/>
                <w:bCs/>
                <w:sz w:val="10"/>
                <w:szCs w:val="10"/>
              </w:rPr>
              <w:t xml:space="preserve"> </w:t>
            </w:r>
            <w:r w:rsidRPr="005B4481">
              <w:rPr>
                <w:b/>
                <w:bCs/>
                <w:sz w:val="20"/>
                <w:szCs w:val="20"/>
                <w:vertAlign w:val="subscript"/>
              </w:rPr>
              <w:t xml:space="preserve">High </w:t>
            </w:r>
            <w:r w:rsidRPr="005B4481">
              <w:rPr>
                <w:b/>
                <w:bCs/>
                <w:sz w:val="20"/>
                <w:szCs w:val="20"/>
              </w:rPr>
              <w:t>(SD)</w:t>
            </w:r>
          </w:p>
        </w:tc>
        <w:tc>
          <w:tcPr>
            <w:tcW w:w="1800" w:type="dxa"/>
            <w:tcBorders>
              <w:bottom w:val="double" w:sz="4" w:space="0" w:color="auto"/>
            </w:tcBorders>
            <w:vAlign w:val="center"/>
          </w:tcPr>
          <w:p w14:paraId="40196F64" w14:textId="77777777" w:rsidR="005B4481" w:rsidRPr="005B4481" w:rsidRDefault="005B4481" w:rsidP="00101935">
            <w:pPr>
              <w:jc w:val="center"/>
              <w:rPr>
                <w:b/>
                <w:bCs/>
                <w:sz w:val="20"/>
                <w:szCs w:val="20"/>
              </w:rPr>
            </w:pPr>
            <w:r w:rsidRPr="005B4481">
              <w:rPr>
                <w:b/>
                <w:bCs/>
                <w:color w:val="000000"/>
                <w:sz w:val="20"/>
                <w:szCs w:val="20"/>
              </w:rPr>
              <w:t>4020.64 (380.16)</w:t>
            </w:r>
          </w:p>
        </w:tc>
        <w:tc>
          <w:tcPr>
            <w:tcW w:w="1980" w:type="dxa"/>
            <w:tcBorders>
              <w:bottom w:val="double" w:sz="4" w:space="0" w:color="auto"/>
            </w:tcBorders>
            <w:vAlign w:val="center"/>
          </w:tcPr>
          <w:p w14:paraId="2AD32BF1" w14:textId="77777777" w:rsidR="005B4481" w:rsidRPr="005B4481" w:rsidRDefault="005B4481" w:rsidP="00101935">
            <w:pPr>
              <w:jc w:val="center"/>
              <w:rPr>
                <w:b/>
                <w:bCs/>
                <w:sz w:val="20"/>
                <w:szCs w:val="20"/>
              </w:rPr>
            </w:pPr>
            <w:r w:rsidRPr="005B4481">
              <w:rPr>
                <w:b/>
                <w:bCs/>
                <w:color w:val="000000"/>
                <w:sz w:val="20"/>
                <w:szCs w:val="20"/>
              </w:rPr>
              <w:t>5257.90 (1059.90)</w:t>
            </w:r>
          </w:p>
        </w:tc>
        <w:tc>
          <w:tcPr>
            <w:tcW w:w="1889" w:type="dxa"/>
            <w:tcBorders>
              <w:bottom w:val="double" w:sz="4" w:space="0" w:color="auto"/>
            </w:tcBorders>
            <w:vAlign w:val="center"/>
          </w:tcPr>
          <w:p w14:paraId="02498383" w14:textId="77777777" w:rsidR="005B4481" w:rsidRPr="005B4481" w:rsidRDefault="005B4481" w:rsidP="00101935">
            <w:pPr>
              <w:jc w:val="center"/>
              <w:rPr>
                <w:b/>
                <w:bCs/>
                <w:sz w:val="20"/>
                <w:szCs w:val="20"/>
              </w:rPr>
            </w:pPr>
            <w:r w:rsidRPr="005B4481">
              <w:rPr>
                <w:b/>
                <w:bCs/>
                <w:color w:val="000000"/>
                <w:sz w:val="20"/>
                <w:szCs w:val="20"/>
              </w:rPr>
              <w:t>6611.96 (795.45)</w:t>
            </w:r>
          </w:p>
        </w:tc>
      </w:tr>
      <w:tr w:rsidR="005B4481" w:rsidRPr="005B4481" w14:paraId="4D3EFF69" w14:textId="77777777" w:rsidTr="00101935">
        <w:trPr>
          <w:trHeight w:val="429"/>
        </w:trPr>
        <w:tc>
          <w:tcPr>
            <w:tcW w:w="2880" w:type="dxa"/>
            <w:gridSpan w:val="2"/>
            <w:tcBorders>
              <w:top w:val="double" w:sz="4" w:space="0" w:color="auto"/>
            </w:tcBorders>
            <w:vAlign w:val="center"/>
          </w:tcPr>
          <w:p w14:paraId="10EF38F3" w14:textId="77777777" w:rsidR="005B4481" w:rsidRPr="005B4481" w:rsidRDefault="005B4481" w:rsidP="00101935">
            <w:pPr>
              <w:jc w:val="center"/>
              <w:rPr>
                <w:b/>
                <w:bCs/>
                <w:sz w:val="20"/>
                <w:szCs w:val="20"/>
              </w:rPr>
            </w:pPr>
            <w:r w:rsidRPr="005B4481">
              <w:rPr>
                <w:b/>
                <w:bCs/>
                <w:sz w:val="20"/>
                <w:szCs w:val="20"/>
              </w:rPr>
              <w:t>Average</w:t>
            </w:r>
            <w:r w:rsidRPr="005B4481">
              <w:rPr>
                <w:b/>
                <w:bCs/>
                <w:sz w:val="10"/>
                <w:szCs w:val="10"/>
              </w:rPr>
              <w:t xml:space="preserve"> </w:t>
            </w:r>
            <w:r w:rsidRPr="005B4481">
              <w:rPr>
                <w:b/>
                <w:bCs/>
                <w:sz w:val="20"/>
                <w:szCs w:val="20"/>
                <w:vertAlign w:val="subscript"/>
              </w:rPr>
              <w:t xml:space="preserve">Total </w:t>
            </w:r>
            <w:r w:rsidRPr="005B4481">
              <w:rPr>
                <w:b/>
                <w:bCs/>
                <w:sz w:val="20"/>
                <w:szCs w:val="20"/>
              </w:rPr>
              <w:t>(SD)</w:t>
            </w:r>
          </w:p>
        </w:tc>
        <w:tc>
          <w:tcPr>
            <w:tcW w:w="1800" w:type="dxa"/>
            <w:tcBorders>
              <w:top w:val="double" w:sz="4" w:space="0" w:color="auto"/>
            </w:tcBorders>
            <w:vAlign w:val="center"/>
          </w:tcPr>
          <w:p w14:paraId="44686F76" w14:textId="77777777" w:rsidR="005B4481" w:rsidRPr="005B4481" w:rsidRDefault="005B4481" w:rsidP="00101935">
            <w:pPr>
              <w:jc w:val="center"/>
              <w:rPr>
                <w:b/>
                <w:bCs/>
                <w:sz w:val="20"/>
                <w:szCs w:val="20"/>
              </w:rPr>
            </w:pPr>
            <w:r w:rsidRPr="005B4481">
              <w:rPr>
                <w:b/>
                <w:bCs/>
                <w:color w:val="000000"/>
                <w:sz w:val="20"/>
                <w:szCs w:val="20"/>
              </w:rPr>
              <w:t>3524.27 (877.14)</w:t>
            </w:r>
          </w:p>
        </w:tc>
        <w:tc>
          <w:tcPr>
            <w:tcW w:w="1980" w:type="dxa"/>
            <w:tcBorders>
              <w:top w:val="double" w:sz="4" w:space="0" w:color="auto"/>
            </w:tcBorders>
            <w:vAlign w:val="center"/>
          </w:tcPr>
          <w:p w14:paraId="7588C9A5" w14:textId="77777777" w:rsidR="005B4481" w:rsidRPr="005B4481" w:rsidRDefault="005B4481" w:rsidP="00101935">
            <w:pPr>
              <w:jc w:val="center"/>
              <w:rPr>
                <w:b/>
                <w:bCs/>
                <w:sz w:val="20"/>
                <w:szCs w:val="20"/>
              </w:rPr>
            </w:pPr>
            <w:r w:rsidRPr="005B4481">
              <w:rPr>
                <w:b/>
                <w:bCs/>
                <w:color w:val="000000"/>
                <w:sz w:val="20"/>
                <w:szCs w:val="20"/>
              </w:rPr>
              <w:t>4431.16 (1360.55)</w:t>
            </w:r>
          </w:p>
        </w:tc>
        <w:tc>
          <w:tcPr>
            <w:tcW w:w="1889" w:type="dxa"/>
            <w:tcBorders>
              <w:top w:val="double" w:sz="4" w:space="0" w:color="auto"/>
            </w:tcBorders>
            <w:vAlign w:val="center"/>
          </w:tcPr>
          <w:p w14:paraId="1BACBF99" w14:textId="77777777" w:rsidR="005B4481" w:rsidRPr="005B4481" w:rsidRDefault="005B4481" w:rsidP="00101935">
            <w:pPr>
              <w:jc w:val="center"/>
              <w:rPr>
                <w:b/>
                <w:bCs/>
                <w:sz w:val="20"/>
                <w:szCs w:val="20"/>
              </w:rPr>
            </w:pPr>
            <w:r w:rsidRPr="005B4481">
              <w:rPr>
                <w:b/>
                <w:bCs/>
                <w:color w:val="000000"/>
                <w:sz w:val="20"/>
                <w:szCs w:val="20"/>
              </w:rPr>
              <w:t>5392.00 (1811.24)</w:t>
            </w:r>
          </w:p>
        </w:tc>
      </w:tr>
    </w:tbl>
    <w:p w14:paraId="04D94D25" w14:textId="77777777" w:rsidR="005B4481" w:rsidRPr="005B4481" w:rsidRDefault="005B4481" w:rsidP="005B4481">
      <w:pPr>
        <w:pStyle w:val="m-784829800335234905msolistparagraph"/>
        <w:shd w:val="clear" w:color="auto" w:fill="FFFFFF"/>
        <w:spacing w:before="0" w:beforeAutospacing="0" w:after="0" w:afterAutospacing="0" w:line="480" w:lineRule="auto"/>
        <w:rPr>
          <w:b/>
          <w:bCs/>
        </w:rPr>
      </w:pPr>
    </w:p>
    <w:p w14:paraId="1F712A6F" w14:textId="77777777" w:rsidR="005B4481" w:rsidRPr="005B4481" w:rsidRDefault="005B4481" w:rsidP="005B4481">
      <w:r w:rsidRPr="005B4481">
        <w:rPr>
          <w:b/>
          <w:bCs/>
        </w:rPr>
        <w:t xml:space="preserve">Supplemental Table 5. </w:t>
      </w:r>
      <w:r w:rsidRPr="005B4481">
        <w:t xml:space="preserve"> </w:t>
      </w:r>
      <w:proofErr w:type="spellStart"/>
      <w:r w:rsidRPr="005B4481">
        <w:t>CORrelation</w:t>
      </w:r>
      <w:proofErr w:type="spellEnd"/>
      <w:r w:rsidRPr="005B4481">
        <w:t xml:space="preserve"> and Analysis (CORA) scores of angular acceleration curves from the three comparisons: DLC recording of injury device and transducer recording of the injury device, DLC recordings of head and injury device, and DLC recording of head and transducer recording of the injury device.</w:t>
      </w:r>
    </w:p>
    <w:p w14:paraId="53759B52" w14:textId="77777777" w:rsidR="005B4481" w:rsidRPr="005B4481" w:rsidRDefault="005B4481" w:rsidP="005B4481"/>
    <w:tbl>
      <w:tblPr>
        <w:tblStyle w:val="TableGrid"/>
        <w:tblW w:w="6764" w:type="dxa"/>
        <w:tblInd w:w="1915" w:type="dxa"/>
        <w:tblLook w:val="04A0" w:firstRow="1" w:lastRow="0" w:firstColumn="1" w:lastColumn="0" w:noHBand="0" w:noVBand="1"/>
      </w:tblPr>
      <w:tblGrid>
        <w:gridCol w:w="1398"/>
        <w:gridCol w:w="1163"/>
        <w:gridCol w:w="1379"/>
        <w:gridCol w:w="1379"/>
        <w:gridCol w:w="1445"/>
      </w:tblGrid>
      <w:tr w:rsidR="005B4481" w:rsidRPr="005B4481" w14:paraId="5E072E7D" w14:textId="77777777" w:rsidTr="00101935">
        <w:trPr>
          <w:trHeight w:val="509"/>
        </w:trPr>
        <w:tc>
          <w:tcPr>
            <w:tcW w:w="1398" w:type="dxa"/>
            <w:tcBorders>
              <w:bottom w:val="double" w:sz="4" w:space="0" w:color="auto"/>
            </w:tcBorders>
            <w:vAlign w:val="center"/>
          </w:tcPr>
          <w:p w14:paraId="61D47F10" w14:textId="77777777" w:rsidR="005B4481" w:rsidRPr="005B4481" w:rsidRDefault="005B4481" w:rsidP="00101935">
            <w:pPr>
              <w:jc w:val="center"/>
              <w:rPr>
                <w:b/>
                <w:bCs/>
                <w:sz w:val="20"/>
                <w:szCs w:val="20"/>
              </w:rPr>
            </w:pPr>
            <w:r w:rsidRPr="005B4481">
              <w:rPr>
                <w:b/>
                <w:bCs/>
                <w:sz w:val="20"/>
                <w:szCs w:val="20"/>
              </w:rPr>
              <w:t>Animal</w:t>
            </w:r>
          </w:p>
        </w:tc>
        <w:tc>
          <w:tcPr>
            <w:tcW w:w="1163" w:type="dxa"/>
            <w:tcBorders>
              <w:bottom w:val="double" w:sz="4" w:space="0" w:color="auto"/>
            </w:tcBorders>
            <w:vAlign w:val="center"/>
          </w:tcPr>
          <w:p w14:paraId="301B86B1" w14:textId="77777777" w:rsidR="005B4481" w:rsidRPr="005B4481" w:rsidRDefault="005B4481" w:rsidP="00101935">
            <w:pPr>
              <w:jc w:val="center"/>
              <w:rPr>
                <w:b/>
                <w:bCs/>
                <w:sz w:val="20"/>
                <w:szCs w:val="20"/>
              </w:rPr>
            </w:pPr>
            <w:r w:rsidRPr="005B4481">
              <w:rPr>
                <w:b/>
                <w:bCs/>
                <w:sz w:val="20"/>
                <w:szCs w:val="20"/>
              </w:rPr>
              <w:t>Injury Condition</w:t>
            </w:r>
          </w:p>
        </w:tc>
        <w:tc>
          <w:tcPr>
            <w:tcW w:w="1379" w:type="dxa"/>
            <w:tcBorders>
              <w:bottom w:val="double" w:sz="4" w:space="0" w:color="auto"/>
            </w:tcBorders>
            <w:vAlign w:val="center"/>
          </w:tcPr>
          <w:p w14:paraId="2B0B1423" w14:textId="77777777" w:rsidR="005B4481" w:rsidRPr="005B4481" w:rsidRDefault="005B4481" w:rsidP="00101935">
            <w:pPr>
              <w:jc w:val="center"/>
              <w:rPr>
                <w:b/>
                <w:bCs/>
                <w:sz w:val="20"/>
                <w:szCs w:val="20"/>
              </w:rPr>
            </w:pPr>
            <w:r w:rsidRPr="005B4481">
              <w:rPr>
                <w:b/>
                <w:bCs/>
                <w:sz w:val="20"/>
                <w:szCs w:val="20"/>
              </w:rPr>
              <w:t>DLC: device vs.</w:t>
            </w:r>
          </w:p>
          <w:p w14:paraId="63104267" w14:textId="77777777" w:rsidR="005B4481" w:rsidRPr="005B4481" w:rsidRDefault="005B4481" w:rsidP="00101935">
            <w:pPr>
              <w:jc w:val="center"/>
              <w:rPr>
                <w:b/>
                <w:bCs/>
                <w:sz w:val="20"/>
                <w:szCs w:val="20"/>
              </w:rPr>
            </w:pPr>
            <w:r w:rsidRPr="005B4481">
              <w:rPr>
                <w:b/>
                <w:bCs/>
                <w:sz w:val="20"/>
                <w:szCs w:val="20"/>
              </w:rPr>
              <w:t>Transducer</w:t>
            </w:r>
          </w:p>
        </w:tc>
        <w:tc>
          <w:tcPr>
            <w:tcW w:w="1379" w:type="dxa"/>
            <w:tcBorders>
              <w:bottom w:val="double" w:sz="4" w:space="0" w:color="auto"/>
            </w:tcBorders>
            <w:vAlign w:val="center"/>
          </w:tcPr>
          <w:p w14:paraId="01D05266" w14:textId="77777777" w:rsidR="005B4481" w:rsidRPr="005B4481" w:rsidRDefault="005B4481" w:rsidP="00101935">
            <w:pPr>
              <w:jc w:val="center"/>
              <w:rPr>
                <w:b/>
                <w:bCs/>
                <w:sz w:val="20"/>
                <w:szCs w:val="20"/>
              </w:rPr>
            </w:pPr>
            <w:r w:rsidRPr="005B4481">
              <w:rPr>
                <w:b/>
                <w:bCs/>
                <w:sz w:val="20"/>
                <w:szCs w:val="20"/>
              </w:rPr>
              <w:t>DLC: head vs.</w:t>
            </w:r>
          </w:p>
          <w:p w14:paraId="2FF5B287" w14:textId="77777777" w:rsidR="005B4481" w:rsidRPr="005B4481" w:rsidRDefault="005B4481" w:rsidP="00101935">
            <w:pPr>
              <w:jc w:val="center"/>
              <w:rPr>
                <w:b/>
                <w:bCs/>
                <w:sz w:val="20"/>
                <w:szCs w:val="20"/>
              </w:rPr>
            </w:pPr>
            <w:r w:rsidRPr="005B4481">
              <w:rPr>
                <w:b/>
                <w:bCs/>
                <w:sz w:val="20"/>
                <w:szCs w:val="20"/>
              </w:rPr>
              <w:t>DLC: device</w:t>
            </w:r>
          </w:p>
        </w:tc>
        <w:tc>
          <w:tcPr>
            <w:tcW w:w="1445" w:type="dxa"/>
            <w:tcBorders>
              <w:bottom w:val="double" w:sz="4" w:space="0" w:color="auto"/>
            </w:tcBorders>
            <w:vAlign w:val="center"/>
          </w:tcPr>
          <w:p w14:paraId="7FCEA39B" w14:textId="77777777" w:rsidR="005B4481" w:rsidRPr="005B4481" w:rsidRDefault="005B4481" w:rsidP="00101935">
            <w:pPr>
              <w:jc w:val="center"/>
              <w:rPr>
                <w:b/>
                <w:bCs/>
                <w:sz w:val="20"/>
                <w:szCs w:val="20"/>
              </w:rPr>
            </w:pPr>
            <w:r w:rsidRPr="005B4481">
              <w:rPr>
                <w:b/>
                <w:bCs/>
                <w:sz w:val="20"/>
                <w:szCs w:val="20"/>
              </w:rPr>
              <w:t>DLC: head</w:t>
            </w:r>
          </w:p>
          <w:p w14:paraId="35677BDA" w14:textId="77777777" w:rsidR="005B4481" w:rsidRPr="005B4481" w:rsidRDefault="005B4481" w:rsidP="00101935">
            <w:pPr>
              <w:jc w:val="center"/>
              <w:rPr>
                <w:b/>
                <w:bCs/>
                <w:sz w:val="20"/>
                <w:szCs w:val="20"/>
              </w:rPr>
            </w:pPr>
            <w:r w:rsidRPr="005B4481">
              <w:rPr>
                <w:b/>
                <w:bCs/>
                <w:sz w:val="20"/>
                <w:szCs w:val="20"/>
              </w:rPr>
              <w:t>vs. Transducer</w:t>
            </w:r>
          </w:p>
        </w:tc>
      </w:tr>
      <w:tr w:rsidR="005B4481" w:rsidRPr="005B4481" w14:paraId="0C8E3CEA" w14:textId="77777777" w:rsidTr="00101935">
        <w:trPr>
          <w:trHeight w:val="232"/>
        </w:trPr>
        <w:tc>
          <w:tcPr>
            <w:tcW w:w="1398" w:type="dxa"/>
            <w:tcBorders>
              <w:top w:val="double" w:sz="4" w:space="0" w:color="auto"/>
            </w:tcBorders>
          </w:tcPr>
          <w:p w14:paraId="548F5883" w14:textId="77777777" w:rsidR="005B4481" w:rsidRPr="005B4481" w:rsidRDefault="005B4481" w:rsidP="00101935">
            <w:pPr>
              <w:jc w:val="center"/>
              <w:rPr>
                <w:b/>
                <w:bCs/>
                <w:sz w:val="20"/>
                <w:szCs w:val="20"/>
              </w:rPr>
            </w:pPr>
            <w:r w:rsidRPr="005B4481">
              <w:rPr>
                <w:sz w:val="20"/>
                <w:szCs w:val="20"/>
              </w:rPr>
              <w:t>1</w:t>
            </w:r>
          </w:p>
        </w:tc>
        <w:tc>
          <w:tcPr>
            <w:tcW w:w="1163" w:type="dxa"/>
            <w:vMerge w:val="restart"/>
            <w:tcBorders>
              <w:top w:val="double" w:sz="4" w:space="0" w:color="auto"/>
            </w:tcBorders>
          </w:tcPr>
          <w:p w14:paraId="1A437109" w14:textId="77777777" w:rsidR="005B4481" w:rsidRPr="005B4481" w:rsidRDefault="005B4481" w:rsidP="00101935">
            <w:pPr>
              <w:pStyle w:val="m-784829800335234905msolistparagraph"/>
              <w:spacing w:before="0" w:beforeAutospacing="0" w:after="0" w:afterAutospacing="0"/>
              <w:jc w:val="center"/>
              <w:rPr>
                <w:sz w:val="20"/>
                <w:szCs w:val="20"/>
              </w:rPr>
            </w:pPr>
            <w:r w:rsidRPr="005B4481">
              <w:rPr>
                <w:sz w:val="20"/>
                <w:szCs w:val="20"/>
              </w:rPr>
              <w:t>Moderate</w:t>
            </w:r>
          </w:p>
          <w:p w14:paraId="285418C6" w14:textId="77777777" w:rsidR="005B4481" w:rsidRPr="005B4481" w:rsidRDefault="005B4481" w:rsidP="00101935">
            <w:pPr>
              <w:jc w:val="center"/>
              <w:rPr>
                <w:sz w:val="20"/>
                <w:szCs w:val="20"/>
              </w:rPr>
            </w:pPr>
            <w:r w:rsidRPr="005B4481">
              <w:rPr>
                <w:sz w:val="20"/>
                <w:szCs w:val="20"/>
              </w:rPr>
              <w:t>Velocity</w:t>
            </w:r>
          </w:p>
        </w:tc>
        <w:tc>
          <w:tcPr>
            <w:tcW w:w="1379" w:type="dxa"/>
            <w:tcBorders>
              <w:top w:val="double" w:sz="4" w:space="0" w:color="auto"/>
            </w:tcBorders>
            <w:vAlign w:val="center"/>
          </w:tcPr>
          <w:p w14:paraId="3D4727BE" w14:textId="77777777" w:rsidR="005B4481" w:rsidRPr="005B4481" w:rsidRDefault="005B4481" w:rsidP="00101935">
            <w:pPr>
              <w:jc w:val="center"/>
              <w:rPr>
                <w:sz w:val="20"/>
                <w:szCs w:val="20"/>
              </w:rPr>
            </w:pPr>
            <w:r w:rsidRPr="005B4481">
              <w:rPr>
                <w:color w:val="000000"/>
                <w:sz w:val="20"/>
                <w:szCs w:val="20"/>
              </w:rPr>
              <w:t>0.75</w:t>
            </w:r>
          </w:p>
        </w:tc>
        <w:tc>
          <w:tcPr>
            <w:tcW w:w="1379" w:type="dxa"/>
            <w:tcBorders>
              <w:top w:val="double" w:sz="4" w:space="0" w:color="auto"/>
            </w:tcBorders>
            <w:vAlign w:val="center"/>
          </w:tcPr>
          <w:p w14:paraId="6DCC6642" w14:textId="77777777" w:rsidR="005B4481" w:rsidRPr="005B4481" w:rsidRDefault="005B4481" w:rsidP="00101935">
            <w:pPr>
              <w:jc w:val="center"/>
              <w:rPr>
                <w:sz w:val="20"/>
                <w:szCs w:val="20"/>
              </w:rPr>
            </w:pPr>
            <w:r w:rsidRPr="005B4481">
              <w:rPr>
                <w:color w:val="000000"/>
                <w:sz w:val="20"/>
                <w:szCs w:val="20"/>
              </w:rPr>
              <w:t>0.70</w:t>
            </w:r>
          </w:p>
        </w:tc>
        <w:tc>
          <w:tcPr>
            <w:tcW w:w="1445" w:type="dxa"/>
            <w:tcBorders>
              <w:top w:val="double" w:sz="4" w:space="0" w:color="auto"/>
            </w:tcBorders>
            <w:vAlign w:val="center"/>
          </w:tcPr>
          <w:p w14:paraId="557BE1B2" w14:textId="77777777" w:rsidR="005B4481" w:rsidRPr="005B4481" w:rsidRDefault="005B4481" w:rsidP="00101935">
            <w:pPr>
              <w:jc w:val="center"/>
              <w:rPr>
                <w:sz w:val="20"/>
                <w:szCs w:val="20"/>
              </w:rPr>
            </w:pPr>
            <w:r w:rsidRPr="005B4481">
              <w:rPr>
                <w:color w:val="000000"/>
                <w:sz w:val="20"/>
                <w:szCs w:val="20"/>
              </w:rPr>
              <w:t>0.74</w:t>
            </w:r>
          </w:p>
        </w:tc>
      </w:tr>
      <w:tr w:rsidR="005B4481" w:rsidRPr="005B4481" w14:paraId="0B736241" w14:textId="77777777" w:rsidTr="00101935">
        <w:trPr>
          <w:trHeight w:val="252"/>
        </w:trPr>
        <w:tc>
          <w:tcPr>
            <w:tcW w:w="1398" w:type="dxa"/>
          </w:tcPr>
          <w:p w14:paraId="47C388EA" w14:textId="77777777" w:rsidR="005B4481" w:rsidRPr="005B4481" w:rsidRDefault="005B4481" w:rsidP="00101935">
            <w:pPr>
              <w:jc w:val="center"/>
              <w:rPr>
                <w:b/>
                <w:bCs/>
                <w:sz w:val="20"/>
                <w:szCs w:val="20"/>
              </w:rPr>
            </w:pPr>
            <w:r w:rsidRPr="005B4481">
              <w:rPr>
                <w:sz w:val="20"/>
                <w:szCs w:val="20"/>
              </w:rPr>
              <w:t>2</w:t>
            </w:r>
          </w:p>
        </w:tc>
        <w:tc>
          <w:tcPr>
            <w:tcW w:w="1163" w:type="dxa"/>
            <w:vMerge/>
          </w:tcPr>
          <w:p w14:paraId="336863C8" w14:textId="77777777" w:rsidR="005B4481" w:rsidRPr="005B4481" w:rsidRDefault="005B4481" w:rsidP="00101935">
            <w:pPr>
              <w:jc w:val="center"/>
              <w:rPr>
                <w:sz w:val="20"/>
                <w:szCs w:val="20"/>
              </w:rPr>
            </w:pPr>
          </w:p>
        </w:tc>
        <w:tc>
          <w:tcPr>
            <w:tcW w:w="1379" w:type="dxa"/>
            <w:vAlign w:val="center"/>
          </w:tcPr>
          <w:p w14:paraId="46C8C347" w14:textId="77777777" w:rsidR="005B4481" w:rsidRPr="005B4481" w:rsidRDefault="005B4481" w:rsidP="00101935">
            <w:pPr>
              <w:jc w:val="center"/>
              <w:rPr>
                <w:sz w:val="20"/>
                <w:szCs w:val="20"/>
              </w:rPr>
            </w:pPr>
            <w:r w:rsidRPr="005B4481">
              <w:rPr>
                <w:color w:val="000000"/>
                <w:sz w:val="20"/>
                <w:szCs w:val="20"/>
              </w:rPr>
              <w:t>0.76</w:t>
            </w:r>
          </w:p>
        </w:tc>
        <w:tc>
          <w:tcPr>
            <w:tcW w:w="1379" w:type="dxa"/>
            <w:vAlign w:val="center"/>
          </w:tcPr>
          <w:p w14:paraId="1EF8498C" w14:textId="77777777" w:rsidR="005B4481" w:rsidRPr="005B4481" w:rsidRDefault="005B4481" w:rsidP="00101935">
            <w:pPr>
              <w:jc w:val="center"/>
              <w:rPr>
                <w:sz w:val="20"/>
                <w:szCs w:val="20"/>
              </w:rPr>
            </w:pPr>
            <w:r w:rsidRPr="005B4481">
              <w:rPr>
                <w:color w:val="000000"/>
                <w:sz w:val="20"/>
                <w:szCs w:val="20"/>
              </w:rPr>
              <w:t>0.52</w:t>
            </w:r>
          </w:p>
        </w:tc>
        <w:tc>
          <w:tcPr>
            <w:tcW w:w="1445" w:type="dxa"/>
            <w:vAlign w:val="center"/>
          </w:tcPr>
          <w:p w14:paraId="362A2FAA" w14:textId="77777777" w:rsidR="005B4481" w:rsidRPr="005B4481" w:rsidRDefault="005B4481" w:rsidP="00101935">
            <w:pPr>
              <w:jc w:val="center"/>
              <w:rPr>
                <w:sz w:val="20"/>
                <w:szCs w:val="20"/>
              </w:rPr>
            </w:pPr>
            <w:r w:rsidRPr="005B4481">
              <w:rPr>
                <w:color w:val="000000"/>
                <w:sz w:val="20"/>
                <w:szCs w:val="20"/>
              </w:rPr>
              <w:t>0.68</w:t>
            </w:r>
          </w:p>
        </w:tc>
      </w:tr>
      <w:tr w:rsidR="005B4481" w:rsidRPr="005B4481" w14:paraId="645D2413" w14:textId="77777777" w:rsidTr="00101935">
        <w:trPr>
          <w:trHeight w:val="252"/>
        </w:trPr>
        <w:tc>
          <w:tcPr>
            <w:tcW w:w="2561" w:type="dxa"/>
            <w:gridSpan w:val="2"/>
          </w:tcPr>
          <w:p w14:paraId="648D14C1" w14:textId="77777777" w:rsidR="005B4481" w:rsidRPr="005B4481" w:rsidRDefault="005B4481" w:rsidP="00101935">
            <w:pPr>
              <w:jc w:val="center"/>
              <w:rPr>
                <w:b/>
                <w:bCs/>
                <w:sz w:val="20"/>
                <w:szCs w:val="20"/>
              </w:rPr>
            </w:pPr>
            <w:r w:rsidRPr="005B4481">
              <w:rPr>
                <w:b/>
                <w:bCs/>
                <w:sz w:val="20"/>
                <w:szCs w:val="20"/>
              </w:rPr>
              <w:t>Average</w:t>
            </w:r>
            <w:r w:rsidRPr="005B4481">
              <w:rPr>
                <w:b/>
                <w:bCs/>
                <w:sz w:val="20"/>
                <w:szCs w:val="20"/>
                <w:vertAlign w:val="subscript"/>
              </w:rPr>
              <w:t xml:space="preserve"> Moderate </w:t>
            </w:r>
            <w:r w:rsidRPr="005B4481">
              <w:rPr>
                <w:b/>
                <w:bCs/>
                <w:sz w:val="20"/>
                <w:szCs w:val="20"/>
              </w:rPr>
              <w:t>(SD)</w:t>
            </w:r>
          </w:p>
        </w:tc>
        <w:tc>
          <w:tcPr>
            <w:tcW w:w="1379" w:type="dxa"/>
            <w:vAlign w:val="center"/>
          </w:tcPr>
          <w:p w14:paraId="13621259" w14:textId="77777777" w:rsidR="005B4481" w:rsidRPr="005B4481" w:rsidRDefault="005B4481" w:rsidP="00101935">
            <w:pPr>
              <w:jc w:val="center"/>
              <w:rPr>
                <w:b/>
                <w:bCs/>
                <w:sz w:val="20"/>
                <w:szCs w:val="20"/>
              </w:rPr>
            </w:pPr>
            <w:r w:rsidRPr="005B4481">
              <w:rPr>
                <w:b/>
                <w:bCs/>
                <w:color w:val="000000"/>
                <w:sz w:val="20"/>
                <w:szCs w:val="20"/>
              </w:rPr>
              <w:t>0.76 (0.01)</w:t>
            </w:r>
          </w:p>
        </w:tc>
        <w:tc>
          <w:tcPr>
            <w:tcW w:w="1379" w:type="dxa"/>
            <w:vAlign w:val="center"/>
          </w:tcPr>
          <w:p w14:paraId="346698D4" w14:textId="77777777" w:rsidR="005B4481" w:rsidRPr="005B4481" w:rsidRDefault="005B4481" w:rsidP="00101935">
            <w:pPr>
              <w:jc w:val="center"/>
              <w:rPr>
                <w:b/>
                <w:bCs/>
                <w:sz w:val="20"/>
                <w:szCs w:val="20"/>
              </w:rPr>
            </w:pPr>
            <w:r w:rsidRPr="005B4481">
              <w:rPr>
                <w:b/>
                <w:bCs/>
                <w:color w:val="000000"/>
                <w:sz w:val="20"/>
                <w:szCs w:val="20"/>
              </w:rPr>
              <w:t>0.61 (0.13)</w:t>
            </w:r>
          </w:p>
        </w:tc>
        <w:tc>
          <w:tcPr>
            <w:tcW w:w="1445" w:type="dxa"/>
            <w:vAlign w:val="center"/>
          </w:tcPr>
          <w:p w14:paraId="5F01D534" w14:textId="77777777" w:rsidR="005B4481" w:rsidRPr="005B4481" w:rsidRDefault="005B4481" w:rsidP="00101935">
            <w:pPr>
              <w:jc w:val="center"/>
              <w:rPr>
                <w:b/>
                <w:bCs/>
                <w:sz w:val="20"/>
                <w:szCs w:val="20"/>
              </w:rPr>
            </w:pPr>
            <w:r w:rsidRPr="005B4481">
              <w:rPr>
                <w:b/>
                <w:bCs/>
                <w:color w:val="000000"/>
                <w:sz w:val="20"/>
                <w:szCs w:val="20"/>
              </w:rPr>
              <w:t>0.71 (0.04)</w:t>
            </w:r>
          </w:p>
        </w:tc>
      </w:tr>
      <w:tr w:rsidR="005B4481" w:rsidRPr="005B4481" w14:paraId="5AA2EC9A" w14:textId="77777777" w:rsidTr="00101935">
        <w:trPr>
          <w:trHeight w:val="252"/>
        </w:trPr>
        <w:tc>
          <w:tcPr>
            <w:tcW w:w="1398" w:type="dxa"/>
            <w:tcBorders>
              <w:top w:val="double" w:sz="4" w:space="0" w:color="auto"/>
            </w:tcBorders>
          </w:tcPr>
          <w:p w14:paraId="643DD43A" w14:textId="77777777" w:rsidR="005B4481" w:rsidRPr="005B4481" w:rsidRDefault="005B4481" w:rsidP="00101935">
            <w:pPr>
              <w:jc w:val="center"/>
              <w:rPr>
                <w:b/>
                <w:bCs/>
                <w:sz w:val="20"/>
                <w:szCs w:val="20"/>
              </w:rPr>
            </w:pPr>
            <w:r w:rsidRPr="005B4481">
              <w:rPr>
                <w:sz w:val="20"/>
                <w:szCs w:val="20"/>
              </w:rPr>
              <w:t>3</w:t>
            </w:r>
          </w:p>
        </w:tc>
        <w:tc>
          <w:tcPr>
            <w:tcW w:w="1163" w:type="dxa"/>
            <w:vMerge w:val="restart"/>
            <w:tcBorders>
              <w:top w:val="double" w:sz="4" w:space="0" w:color="auto"/>
            </w:tcBorders>
            <w:vAlign w:val="center"/>
          </w:tcPr>
          <w:p w14:paraId="3303A16B" w14:textId="77777777" w:rsidR="005B4481" w:rsidRPr="005B4481" w:rsidRDefault="005B4481" w:rsidP="00101935">
            <w:pPr>
              <w:pStyle w:val="m-784829800335234905msolistparagraph"/>
              <w:spacing w:before="0" w:beforeAutospacing="0" w:after="0" w:afterAutospacing="0"/>
              <w:jc w:val="center"/>
              <w:rPr>
                <w:sz w:val="20"/>
                <w:szCs w:val="20"/>
              </w:rPr>
            </w:pPr>
            <w:r w:rsidRPr="005B4481">
              <w:rPr>
                <w:sz w:val="20"/>
                <w:szCs w:val="20"/>
              </w:rPr>
              <w:t>High</w:t>
            </w:r>
          </w:p>
          <w:p w14:paraId="2D545260" w14:textId="77777777" w:rsidR="005B4481" w:rsidRPr="005B4481" w:rsidRDefault="005B4481" w:rsidP="00101935">
            <w:pPr>
              <w:jc w:val="center"/>
              <w:rPr>
                <w:sz w:val="20"/>
                <w:szCs w:val="20"/>
              </w:rPr>
            </w:pPr>
            <w:r w:rsidRPr="005B4481">
              <w:rPr>
                <w:sz w:val="20"/>
                <w:szCs w:val="20"/>
              </w:rPr>
              <w:t>Velocity</w:t>
            </w:r>
          </w:p>
        </w:tc>
        <w:tc>
          <w:tcPr>
            <w:tcW w:w="1379" w:type="dxa"/>
            <w:tcBorders>
              <w:top w:val="double" w:sz="4" w:space="0" w:color="auto"/>
            </w:tcBorders>
            <w:vAlign w:val="center"/>
          </w:tcPr>
          <w:p w14:paraId="16E8F1D0" w14:textId="77777777" w:rsidR="005B4481" w:rsidRPr="005B4481" w:rsidRDefault="005B4481" w:rsidP="00101935">
            <w:pPr>
              <w:jc w:val="center"/>
              <w:rPr>
                <w:sz w:val="20"/>
                <w:szCs w:val="20"/>
              </w:rPr>
            </w:pPr>
            <w:r w:rsidRPr="005B4481">
              <w:rPr>
                <w:color w:val="000000"/>
                <w:sz w:val="20"/>
                <w:szCs w:val="20"/>
              </w:rPr>
              <w:t>0.77</w:t>
            </w:r>
          </w:p>
        </w:tc>
        <w:tc>
          <w:tcPr>
            <w:tcW w:w="1379" w:type="dxa"/>
            <w:tcBorders>
              <w:top w:val="double" w:sz="4" w:space="0" w:color="auto"/>
            </w:tcBorders>
            <w:vAlign w:val="center"/>
          </w:tcPr>
          <w:p w14:paraId="0191703D" w14:textId="77777777" w:rsidR="005B4481" w:rsidRPr="005B4481" w:rsidRDefault="005B4481" w:rsidP="00101935">
            <w:pPr>
              <w:jc w:val="center"/>
              <w:rPr>
                <w:sz w:val="20"/>
                <w:szCs w:val="20"/>
              </w:rPr>
            </w:pPr>
            <w:r w:rsidRPr="005B4481">
              <w:rPr>
                <w:color w:val="000000"/>
                <w:sz w:val="20"/>
                <w:szCs w:val="20"/>
              </w:rPr>
              <w:t>0.60</w:t>
            </w:r>
          </w:p>
        </w:tc>
        <w:tc>
          <w:tcPr>
            <w:tcW w:w="1445" w:type="dxa"/>
            <w:tcBorders>
              <w:top w:val="double" w:sz="4" w:space="0" w:color="auto"/>
            </w:tcBorders>
            <w:vAlign w:val="center"/>
          </w:tcPr>
          <w:p w14:paraId="438B8610" w14:textId="77777777" w:rsidR="005B4481" w:rsidRPr="005B4481" w:rsidRDefault="005B4481" w:rsidP="00101935">
            <w:pPr>
              <w:jc w:val="center"/>
              <w:rPr>
                <w:sz w:val="20"/>
                <w:szCs w:val="20"/>
              </w:rPr>
            </w:pPr>
            <w:r w:rsidRPr="005B4481">
              <w:rPr>
                <w:color w:val="000000"/>
                <w:sz w:val="20"/>
                <w:szCs w:val="20"/>
              </w:rPr>
              <w:t>0.68</w:t>
            </w:r>
          </w:p>
        </w:tc>
      </w:tr>
      <w:tr w:rsidR="005B4481" w:rsidRPr="005B4481" w14:paraId="7C926826" w14:textId="77777777" w:rsidTr="00101935">
        <w:trPr>
          <w:trHeight w:val="232"/>
        </w:trPr>
        <w:tc>
          <w:tcPr>
            <w:tcW w:w="1398" w:type="dxa"/>
          </w:tcPr>
          <w:p w14:paraId="375BBE9E" w14:textId="77777777" w:rsidR="005B4481" w:rsidRPr="005B4481" w:rsidRDefault="005B4481" w:rsidP="00101935">
            <w:pPr>
              <w:jc w:val="center"/>
              <w:rPr>
                <w:b/>
                <w:bCs/>
                <w:sz w:val="20"/>
                <w:szCs w:val="20"/>
              </w:rPr>
            </w:pPr>
            <w:r w:rsidRPr="005B4481">
              <w:rPr>
                <w:sz w:val="20"/>
                <w:szCs w:val="20"/>
              </w:rPr>
              <w:t>4</w:t>
            </w:r>
          </w:p>
        </w:tc>
        <w:tc>
          <w:tcPr>
            <w:tcW w:w="1163" w:type="dxa"/>
            <w:vMerge/>
          </w:tcPr>
          <w:p w14:paraId="55AC71BD" w14:textId="77777777" w:rsidR="005B4481" w:rsidRPr="005B4481" w:rsidRDefault="005B4481" w:rsidP="00101935">
            <w:pPr>
              <w:jc w:val="center"/>
              <w:rPr>
                <w:sz w:val="20"/>
                <w:szCs w:val="20"/>
              </w:rPr>
            </w:pPr>
          </w:p>
        </w:tc>
        <w:tc>
          <w:tcPr>
            <w:tcW w:w="1379" w:type="dxa"/>
            <w:vAlign w:val="center"/>
          </w:tcPr>
          <w:p w14:paraId="53943E4B" w14:textId="77777777" w:rsidR="005B4481" w:rsidRPr="005B4481" w:rsidRDefault="005B4481" w:rsidP="00101935">
            <w:pPr>
              <w:jc w:val="center"/>
              <w:rPr>
                <w:sz w:val="20"/>
                <w:szCs w:val="20"/>
              </w:rPr>
            </w:pPr>
            <w:r w:rsidRPr="005B4481">
              <w:rPr>
                <w:color w:val="000000"/>
                <w:sz w:val="20"/>
                <w:szCs w:val="20"/>
              </w:rPr>
              <w:t>0.85</w:t>
            </w:r>
          </w:p>
        </w:tc>
        <w:tc>
          <w:tcPr>
            <w:tcW w:w="1379" w:type="dxa"/>
            <w:vAlign w:val="center"/>
          </w:tcPr>
          <w:p w14:paraId="7926ACE4" w14:textId="77777777" w:rsidR="005B4481" w:rsidRPr="005B4481" w:rsidRDefault="005B4481" w:rsidP="00101935">
            <w:pPr>
              <w:jc w:val="center"/>
              <w:rPr>
                <w:sz w:val="20"/>
                <w:szCs w:val="20"/>
              </w:rPr>
            </w:pPr>
            <w:r w:rsidRPr="005B4481">
              <w:rPr>
                <w:color w:val="000000"/>
                <w:sz w:val="20"/>
                <w:szCs w:val="20"/>
              </w:rPr>
              <w:t>0.71</w:t>
            </w:r>
          </w:p>
        </w:tc>
        <w:tc>
          <w:tcPr>
            <w:tcW w:w="1445" w:type="dxa"/>
            <w:vAlign w:val="center"/>
          </w:tcPr>
          <w:p w14:paraId="5BC3AB60" w14:textId="77777777" w:rsidR="005B4481" w:rsidRPr="005B4481" w:rsidRDefault="005B4481" w:rsidP="00101935">
            <w:pPr>
              <w:jc w:val="center"/>
              <w:rPr>
                <w:sz w:val="20"/>
                <w:szCs w:val="20"/>
              </w:rPr>
            </w:pPr>
            <w:r w:rsidRPr="005B4481">
              <w:rPr>
                <w:color w:val="000000"/>
                <w:sz w:val="20"/>
                <w:szCs w:val="20"/>
              </w:rPr>
              <w:t>0.62</w:t>
            </w:r>
          </w:p>
        </w:tc>
      </w:tr>
      <w:tr w:rsidR="005B4481" w:rsidRPr="005B4481" w14:paraId="0A2D26B5" w14:textId="77777777" w:rsidTr="00101935">
        <w:trPr>
          <w:trHeight w:val="232"/>
        </w:trPr>
        <w:tc>
          <w:tcPr>
            <w:tcW w:w="1398" w:type="dxa"/>
            <w:tcBorders>
              <w:bottom w:val="single" w:sz="4" w:space="0" w:color="auto"/>
            </w:tcBorders>
          </w:tcPr>
          <w:p w14:paraId="17B277B0" w14:textId="77777777" w:rsidR="005B4481" w:rsidRPr="005B4481" w:rsidRDefault="005B4481" w:rsidP="00101935">
            <w:pPr>
              <w:jc w:val="center"/>
              <w:rPr>
                <w:b/>
                <w:bCs/>
                <w:sz w:val="20"/>
                <w:szCs w:val="20"/>
              </w:rPr>
            </w:pPr>
            <w:r w:rsidRPr="005B4481">
              <w:rPr>
                <w:sz w:val="20"/>
                <w:szCs w:val="20"/>
              </w:rPr>
              <w:t>5</w:t>
            </w:r>
          </w:p>
        </w:tc>
        <w:tc>
          <w:tcPr>
            <w:tcW w:w="1163" w:type="dxa"/>
            <w:vMerge/>
            <w:tcBorders>
              <w:bottom w:val="single" w:sz="4" w:space="0" w:color="auto"/>
            </w:tcBorders>
            <w:vAlign w:val="center"/>
          </w:tcPr>
          <w:p w14:paraId="34A65469" w14:textId="77777777" w:rsidR="005B4481" w:rsidRPr="005B4481" w:rsidRDefault="005B4481" w:rsidP="00101935">
            <w:pPr>
              <w:jc w:val="center"/>
              <w:rPr>
                <w:sz w:val="20"/>
                <w:szCs w:val="20"/>
              </w:rPr>
            </w:pPr>
          </w:p>
        </w:tc>
        <w:tc>
          <w:tcPr>
            <w:tcW w:w="1379" w:type="dxa"/>
            <w:tcBorders>
              <w:bottom w:val="single" w:sz="4" w:space="0" w:color="auto"/>
            </w:tcBorders>
            <w:vAlign w:val="center"/>
          </w:tcPr>
          <w:p w14:paraId="6C00FFD5" w14:textId="77777777" w:rsidR="005B4481" w:rsidRPr="005B4481" w:rsidRDefault="005B4481" w:rsidP="00101935">
            <w:pPr>
              <w:jc w:val="center"/>
              <w:rPr>
                <w:sz w:val="20"/>
                <w:szCs w:val="20"/>
              </w:rPr>
            </w:pPr>
            <w:r w:rsidRPr="005B4481">
              <w:rPr>
                <w:color w:val="000000"/>
                <w:sz w:val="20"/>
                <w:szCs w:val="20"/>
              </w:rPr>
              <w:t>0.82</w:t>
            </w:r>
          </w:p>
        </w:tc>
        <w:tc>
          <w:tcPr>
            <w:tcW w:w="1379" w:type="dxa"/>
            <w:tcBorders>
              <w:bottom w:val="single" w:sz="4" w:space="0" w:color="auto"/>
            </w:tcBorders>
            <w:vAlign w:val="center"/>
          </w:tcPr>
          <w:p w14:paraId="7D63775A" w14:textId="77777777" w:rsidR="005B4481" w:rsidRPr="005B4481" w:rsidRDefault="005B4481" w:rsidP="00101935">
            <w:pPr>
              <w:jc w:val="center"/>
              <w:rPr>
                <w:sz w:val="20"/>
                <w:szCs w:val="20"/>
              </w:rPr>
            </w:pPr>
            <w:r w:rsidRPr="005B4481">
              <w:rPr>
                <w:color w:val="000000"/>
                <w:sz w:val="20"/>
                <w:szCs w:val="20"/>
              </w:rPr>
              <w:t>0.69</w:t>
            </w:r>
          </w:p>
        </w:tc>
        <w:tc>
          <w:tcPr>
            <w:tcW w:w="1445" w:type="dxa"/>
            <w:tcBorders>
              <w:bottom w:val="single" w:sz="4" w:space="0" w:color="auto"/>
            </w:tcBorders>
            <w:vAlign w:val="center"/>
          </w:tcPr>
          <w:p w14:paraId="6BE6A3F7" w14:textId="77777777" w:rsidR="005B4481" w:rsidRPr="005B4481" w:rsidRDefault="005B4481" w:rsidP="00101935">
            <w:pPr>
              <w:jc w:val="center"/>
              <w:rPr>
                <w:sz w:val="20"/>
                <w:szCs w:val="20"/>
              </w:rPr>
            </w:pPr>
            <w:r w:rsidRPr="005B4481">
              <w:rPr>
                <w:color w:val="000000"/>
                <w:sz w:val="20"/>
                <w:szCs w:val="20"/>
              </w:rPr>
              <w:t>0.73</w:t>
            </w:r>
          </w:p>
        </w:tc>
      </w:tr>
      <w:tr w:rsidR="005B4481" w:rsidRPr="005B4481" w14:paraId="6A748B0B" w14:textId="77777777" w:rsidTr="00101935">
        <w:trPr>
          <w:trHeight w:val="232"/>
        </w:trPr>
        <w:tc>
          <w:tcPr>
            <w:tcW w:w="2561" w:type="dxa"/>
            <w:gridSpan w:val="2"/>
            <w:tcBorders>
              <w:bottom w:val="double" w:sz="4" w:space="0" w:color="000000"/>
            </w:tcBorders>
          </w:tcPr>
          <w:p w14:paraId="0132977E" w14:textId="77777777" w:rsidR="005B4481" w:rsidRPr="005B4481" w:rsidRDefault="005B4481" w:rsidP="00101935">
            <w:pPr>
              <w:jc w:val="center"/>
              <w:rPr>
                <w:b/>
                <w:bCs/>
                <w:sz w:val="20"/>
                <w:szCs w:val="20"/>
              </w:rPr>
            </w:pPr>
            <w:r w:rsidRPr="005B4481">
              <w:rPr>
                <w:b/>
                <w:bCs/>
                <w:sz w:val="20"/>
                <w:szCs w:val="20"/>
              </w:rPr>
              <w:t>Average</w:t>
            </w:r>
            <w:r w:rsidRPr="005B4481">
              <w:rPr>
                <w:b/>
                <w:bCs/>
                <w:sz w:val="20"/>
                <w:szCs w:val="20"/>
                <w:vertAlign w:val="subscript"/>
              </w:rPr>
              <w:t xml:space="preserve"> High </w:t>
            </w:r>
            <w:r w:rsidRPr="005B4481">
              <w:rPr>
                <w:b/>
                <w:bCs/>
                <w:sz w:val="20"/>
                <w:szCs w:val="20"/>
              </w:rPr>
              <w:t>(SD)</w:t>
            </w:r>
          </w:p>
        </w:tc>
        <w:tc>
          <w:tcPr>
            <w:tcW w:w="1379" w:type="dxa"/>
            <w:tcBorders>
              <w:bottom w:val="double" w:sz="4" w:space="0" w:color="000000"/>
            </w:tcBorders>
            <w:vAlign w:val="center"/>
          </w:tcPr>
          <w:p w14:paraId="0CEA76EC" w14:textId="77777777" w:rsidR="005B4481" w:rsidRPr="005B4481" w:rsidRDefault="005B4481" w:rsidP="00101935">
            <w:pPr>
              <w:jc w:val="center"/>
              <w:rPr>
                <w:b/>
                <w:bCs/>
                <w:sz w:val="20"/>
                <w:szCs w:val="20"/>
              </w:rPr>
            </w:pPr>
            <w:r w:rsidRPr="005B4481">
              <w:rPr>
                <w:b/>
                <w:bCs/>
                <w:color w:val="000000"/>
                <w:sz w:val="20"/>
                <w:szCs w:val="20"/>
              </w:rPr>
              <w:t>0.81 (0.04)</w:t>
            </w:r>
          </w:p>
        </w:tc>
        <w:tc>
          <w:tcPr>
            <w:tcW w:w="1379" w:type="dxa"/>
            <w:tcBorders>
              <w:bottom w:val="double" w:sz="4" w:space="0" w:color="000000"/>
            </w:tcBorders>
            <w:vAlign w:val="center"/>
          </w:tcPr>
          <w:p w14:paraId="19E0ED6A" w14:textId="77777777" w:rsidR="005B4481" w:rsidRPr="005B4481" w:rsidRDefault="005B4481" w:rsidP="00101935">
            <w:pPr>
              <w:jc w:val="center"/>
              <w:rPr>
                <w:b/>
                <w:bCs/>
                <w:sz w:val="20"/>
                <w:szCs w:val="20"/>
              </w:rPr>
            </w:pPr>
            <w:r w:rsidRPr="005B4481">
              <w:rPr>
                <w:b/>
                <w:bCs/>
                <w:color w:val="000000"/>
                <w:sz w:val="20"/>
                <w:szCs w:val="20"/>
              </w:rPr>
              <w:t>0.67 (0.06)</w:t>
            </w:r>
          </w:p>
        </w:tc>
        <w:tc>
          <w:tcPr>
            <w:tcW w:w="1445" w:type="dxa"/>
            <w:tcBorders>
              <w:bottom w:val="double" w:sz="4" w:space="0" w:color="000000"/>
            </w:tcBorders>
            <w:vAlign w:val="center"/>
          </w:tcPr>
          <w:p w14:paraId="6500CAE4" w14:textId="77777777" w:rsidR="005B4481" w:rsidRPr="005B4481" w:rsidRDefault="005B4481" w:rsidP="00101935">
            <w:pPr>
              <w:jc w:val="center"/>
              <w:rPr>
                <w:b/>
                <w:bCs/>
                <w:sz w:val="20"/>
                <w:szCs w:val="20"/>
              </w:rPr>
            </w:pPr>
            <w:r w:rsidRPr="005B4481">
              <w:rPr>
                <w:b/>
                <w:bCs/>
                <w:color w:val="000000"/>
                <w:sz w:val="20"/>
                <w:szCs w:val="20"/>
              </w:rPr>
              <w:t>0.68 (0.06)</w:t>
            </w:r>
          </w:p>
        </w:tc>
      </w:tr>
      <w:tr w:rsidR="005B4481" w:rsidRPr="005B4481" w14:paraId="6AFEE413" w14:textId="77777777" w:rsidTr="00101935">
        <w:trPr>
          <w:trHeight w:val="64"/>
        </w:trPr>
        <w:tc>
          <w:tcPr>
            <w:tcW w:w="2561" w:type="dxa"/>
            <w:gridSpan w:val="2"/>
            <w:tcBorders>
              <w:top w:val="double" w:sz="4" w:space="0" w:color="000000"/>
            </w:tcBorders>
          </w:tcPr>
          <w:p w14:paraId="1407110C" w14:textId="77777777" w:rsidR="005B4481" w:rsidRPr="005B4481" w:rsidRDefault="005B4481" w:rsidP="00101935">
            <w:pPr>
              <w:jc w:val="center"/>
              <w:rPr>
                <w:b/>
                <w:bCs/>
                <w:sz w:val="20"/>
                <w:szCs w:val="20"/>
              </w:rPr>
            </w:pPr>
            <w:r w:rsidRPr="005B4481">
              <w:rPr>
                <w:b/>
                <w:bCs/>
                <w:sz w:val="20"/>
                <w:szCs w:val="20"/>
              </w:rPr>
              <w:t>Average</w:t>
            </w:r>
            <w:r w:rsidRPr="005B4481">
              <w:rPr>
                <w:b/>
                <w:bCs/>
                <w:sz w:val="20"/>
                <w:szCs w:val="20"/>
                <w:vertAlign w:val="subscript"/>
              </w:rPr>
              <w:t xml:space="preserve"> Total </w:t>
            </w:r>
            <w:r w:rsidRPr="005B4481">
              <w:rPr>
                <w:b/>
                <w:bCs/>
                <w:sz w:val="20"/>
                <w:szCs w:val="20"/>
              </w:rPr>
              <w:t>(SD)</w:t>
            </w:r>
          </w:p>
        </w:tc>
        <w:tc>
          <w:tcPr>
            <w:tcW w:w="1379" w:type="dxa"/>
            <w:tcBorders>
              <w:top w:val="double" w:sz="4" w:space="0" w:color="000000"/>
            </w:tcBorders>
            <w:vAlign w:val="center"/>
          </w:tcPr>
          <w:p w14:paraId="6E25A9FC" w14:textId="77777777" w:rsidR="005B4481" w:rsidRPr="005B4481" w:rsidRDefault="005B4481" w:rsidP="00101935">
            <w:pPr>
              <w:jc w:val="center"/>
              <w:rPr>
                <w:b/>
                <w:bCs/>
                <w:sz w:val="20"/>
                <w:szCs w:val="20"/>
              </w:rPr>
            </w:pPr>
            <w:r w:rsidRPr="005B4481">
              <w:rPr>
                <w:b/>
                <w:bCs/>
                <w:color w:val="000000"/>
                <w:sz w:val="20"/>
                <w:szCs w:val="20"/>
              </w:rPr>
              <w:t>0.79 (0.04)</w:t>
            </w:r>
          </w:p>
        </w:tc>
        <w:tc>
          <w:tcPr>
            <w:tcW w:w="1379" w:type="dxa"/>
            <w:tcBorders>
              <w:top w:val="double" w:sz="4" w:space="0" w:color="000000"/>
            </w:tcBorders>
            <w:vAlign w:val="center"/>
          </w:tcPr>
          <w:p w14:paraId="35F72454" w14:textId="77777777" w:rsidR="005B4481" w:rsidRPr="005B4481" w:rsidRDefault="005B4481" w:rsidP="00101935">
            <w:pPr>
              <w:jc w:val="center"/>
              <w:rPr>
                <w:b/>
                <w:bCs/>
                <w:sz w:val="20"/>
                <w:szCs w:val="20"/>
              </w:rPr>
            </w:pPr>
            <w:r w:rsidRPr="005B4481">
              <w:rPr>
                <w:b/>
                <w:bCs/>
                <w:color w:val="000000"/>
                <w:sz w:val="20"/>
                <w:szCs w:val="20"/>
              </w:rPr>
              <w:t>0.64 (0.08)</w:t>
            </w:r>
          </w:p>
        </w:tc>
        <w:tc>
          <w:tcPr>
            <w:tcW w:w="1445" w:type="dxa"/>
            <w:tcBorders>
              <w:top w:val="double" w:sz="4" w:space="0" w:color="000000"/>
            </w:tcBorders>
            <w:vAlign w:val="center"/>
          </w:tcPr>
          <w:p w14:paraId="6539870D" w14:textId="77777777" w:rsidR="005B4481" w:rsidRPr="005B4481" w:rsidRDefault="005B4481" w:rsidP="00101935">
            <w:pPr>
              <w:jc w:val="center"/>
              <w:rPr>
                <w:b/>
                <w:bCs/>
                <w:sz w:val="20"/>
                <w:szCs w:val="20"/>
              </w:rPr>
            </w:pPr>
            <w:r w:rsidRPr="005B4481">
              <w:rPr>
                <w:b/>
                <w:bCs/>
                <w:color w:val="000000"/>
                <w:sz w:val="20"/>
                <w:szCs w:val="20"/>
              </w:rPr>
              <w:t>0.69 (0.05)</w:t>
            </w:r>
          </w:p>
        </w:tc>
      </w:tr>
    </w:tbl>
    <w:p w14:paraId="4F808B63" w14:textId="77777777" w:rsidR="005B4481" w:rsidRPr="005B4481" w:rsidRDefault="005B4481" w:rsidP="005B4481">
      <w:pPr>
        <w:pStyle w:val="m-784829800335234905msolistparagraph"/>
        <w:shd w:val="clear" w:color="auto" w:fill="FFFFFF"/>
        <w:spacing w:before="0" w:beforeAutospacing="0" w:after="0" w:afterAutospacing="0" w:line="480" w:lineRule="auto"/>
        <w:rPr>
          <w:b/>
          <w:bCs/>
        </w:rPr>
      </w:pPr>
    </w:p>
    <w:p w14:paraId="117030C1" w14:textId="77777777" w:rsidR="005B4481" w:rsidRPr="005B4481" w:rsidRDefault="005B4481" w:rsidP="005B4481">
      <w:pPr>
        <w:pStyle w:val="m-784829800335234905msolistparagraph"/>
        <w:shd w:val="clear" w:color="auto" w:fill="FFFFFF"/>
        <w:spacing w:before="0" w:beforeAutospacing="0" w:after="0" w:afterAutospacing="0" w:line="480" w:lineRule="auto"/>
        <w:rPr>
          <w:b/>
          <w:bCs/>
        </w:rPr>
      </w:pPr>
    </w:p>
    <w:p w14:paraId="180B2326" w14:textId="77777777" w:rsidR="005B4481" w:rsidRPr="005B4481" w:rsidRDefault="005B4481" w:rsidP="005B4481">
      <w:pPr>
        <w:pStyle w:val="m-784829800335234905msolistparagraph"/>
        <w:shd w:val="clear" w:color="auto" w:fill="FFFFFF"/>
        <w:spacing w:before="0" w:beforeAutospacing="0" w:after="0" w:afterAutospacing="0" w:line="480" w:lineRule="auto"/>
        <w:rPr>
          <w:b/>
          <w:bCs/>
        </w:rPr>
      </w:pPr>
    </w:p>
    <w:p w14:paraId="7E5023C5" w14:textId="77777777" w:rsidR="005B4481" w:rsidRPr="005B4481" w:rsidRDefault="005B4481" w:rsidP="005B4481">
      <w:pPr>
        <w:pStyle w:val="m-784829800335234905msolistparagraph"/>
        <w:shd w:val="clear" w:color="auto" w:fill="FFFFFF"/>
        <w:spacing w:before="0" w:beforeAutospacing="0" w:after="0" w:afterAutospacing="0" w:line="480" w:lineRule="auto"/>
        <w:rPr>
          <w:b/>
          <w:bCs/>
        </w:rPr>
      </w:pPr>
    </w:p>
    <w:p w14:paraId="63793AE5" w14:textId="77777777" w:rsidR="005B4481" w:rsidRPr="005B4481" w:rsidRDefault="005B4481" w:rsidP="005B4481">
      <w:pPr>
        <w:pStyle w:val="m-784829800335234905msolistparagraph"/>
        <w:shd w:val="clear" w:color="auto" w:fill="FFFFFF"/>
        <w:spacing w:before="0" w:beforeAutospacing="0" w:after="0" w:afterAutospacing="0" w:line="480" w:lineRule="auto"/>
        <w:rPr>
          <w:b/>
          <w:bCs/>
        </w:rPr>
      </w:pPr>
    </w:p>
    <w:p w14:paraId="3CD54679" w14:textId="77777777" w:rsidR="005B4481" w:rsidRPr="005B4481" w:rsidRDefault="005B4481" w:rsidP="005B4481">
      <w:pPr>
        <w:pStyle w:val="m-784829800335234905msolistparagraph"/>
        <w:shd w:val="clear" w:color="auto" w:fill="FFFFFF"/>
        <w:spacing w:before="0" w:beforeAutospacing="0" w:after="0" w:afterAutospacing="0" w:line="480" w:lineRule="auto"/>
        <w:rPr>
          <w:b/>
          <w:bCs/>
        </w:rPr>
      </w:pPr>
    </w:p>
    <w:p w14:paraId="5CFD5D48" w14:textId="77777777" w:rsidR="005B4481" w:rsidRPr="005B4481" w:rsidRDefault="005B4481" w:rsidP="005B4481">
      <w:pPr>
        <w:pStyle w:val="m-784829800335234905msolistparagraph"/>
        <w:shd w:val="clear" w:color="auto" w:fill="FFFFFF"/>
        <w:spacing w:before="0" w:beforeAutospacing="0" w:after="0" w:afterAutospacing="0" w:line="480" w:lineRule="auto"/>
        <w:rPr>
          <w:b/>
          <w:bCs/>
        </w:rPr>
      </w:pPr>
    </w:p>
    <w:p w14:paraId="7EF07E60" w14:textId="77777777" w:rsidR="005B4481" w:rsidRPr="005B4481" w:rsidRDefault="005B4481" w:rsidP="005B4481">
      <w:pPr>
        <w:pStyle w:val="m-784829800335234905msolistparagraph"/>
        <w:shd w:val="clear" w:color="auto" w:fill="FFFFFF"/>
        <w:spacing w:before="0" w:beforeAutospacing="0" w:after="0" w:afterAutospacing="0" w:line="480" w:lineRule="auto"/>
        <w:rPr>
          <w:b/>
          <w:bCs/>
        </w:rPr>
      </w:pPr>
    </w:p>
    <w:p w14:paraId="6B2D264D" w14:textId="77777777" w:rsidR="005B4481" w:rsidRPr="005B4481" w:rsidRDefault="005B4481" w:rsidP="005B4481">
      <w:r w:rsidRPr="005B4481">
        <w:rPr>
          <w:b/>
          <w:bCs/>
        </w:rPr>
        <w:lastRenderedPageBreak/>
        <w:t>Supplemental Figure 1.</w:t>
      </w:r>
      <w:r w:rsidRPr="005B4481">
        <w:t xml:space="preserve"> Example angular velocity and acceleration curves of a transducer recording with raw data (light green), bin smoothed filtered data (dark green), and Butterworth filtered data (royal blue) (A-B). Butterworth filtering of the velocity curve notably reduces noise in the acceleration curve.</w:t>
      </w:r>
    </w:p>
    <w:p w14:paraId="3E235AB9" w14:textId="77777777" w:rsidR="005B4481" w:rsidRPr="005B4481" w:rsidRDefault="005B4481" w:rsidP="005B4481">
      <w:pPr>
        <w:jc w:val="center"/>
      </w:pPr>
      <w:r w:rsidRPr="005B4481">
        <w:rPr>
          <w:noProof/>
          <w14:ligatures w14:val="standardContextual"/>
        </w:rPr>
        <w:drawing>
          <wp:inline distT="0" distB="0" distL="0" distR="0" wp14:anchorId="3FFB5C99" wp14:editId="291C3F09">
            <wp:extent cx="5638800" cy="1914541"/>
            <wp:effectExtent l="0" t="0" r="0" b="3175"/>
            <wp:docPr id="2018294649" name="Picture 10"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94649" name="Picture 10" descr="A comparison of a graph&#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47939" cy="1917644"/>
                    </a:xfrm>
                    <a:prstGeom prst="rect">
                      <a:avLst/>
                    </a:prstGeom>
                  </pic:spPr>
                </pic:pic>
              </a:graphicData>
            </a:graphic>
          </wp:inline>
        </w:drawing>
      </w:r>
    </w:p>
    <w:p w14:paraId="6D5C43B2" w14:textId="77777777" w:rsidR="005B4481" w:rsidRPr="005B4481" w:rsidRDefault="005B4481" w:rsidP="005B4481">
      <w:pPr>
        <w:rPr>
          <w:b/>
          <w:bCs/>
        </w:rPr>
      </w:pPr>
    </w:p>
    <w:p w14:paraId="079DF15D" w14:textId="77777777" w:rsidR="005B4481" w:rsidRPr="005B4481" w:rsidRDefault="005B4481" w:rsidP="005B4481">
      <w:pPr>
        <w:pStyle w:val="m-784829800335234905msolistparagraph"/>
        <w:shd w:val="clear" w:color="auto" w:fill="FFFFFF"/>
        <w:spacing w:before="0" w:beforeAutospacing="0" w:after="0" w:afterAutospacing="0"/>
        <w:rPr>
          <w:b/>
          <w:bCs/>
        </w:rPr>
      </w:pPr>
    </w:p>
    <w:p w14:paraId="51412D43" w14:textId="77777777" w:rsidR="005B4481" w:rsidRPr="005B4481" w:rsidRDefault="005B4481" w:rsidP="005B4481">
      <w:pPr>
        <w:pStyle w:val="m-784829800335234905msolistparagraph"/>
        <w:shd w:val="clear" w:color="auto" w:fill="FFFFFF"/>
        <w:spacing w:before="0" w:beforeAutospacing="0" w:after="0" w:afterAutospacing="0"/>
        <w:rPr>
          <w:b/>
          <w:bCs/>
        </w:rPr>
      </w:pPr>
    </w:p>
    <w:p w14:paraId="4C72512F" w14:textId="77777777" w:rsidR="005B4481" w:rsidRPr="005B4481" w:rsidRDefault="005B4481" w:rsidP="005B4481">
      <w:pPr>
        <w:pStyle w:val="m-784829800335234905msolistparagraph"/>
        <w:shd w:val="clear" w:color="auto" w:fill="FFFFFF"/>
        <w:spacing w:before="0" w:beforeAutospacing="0" w:after="0" w:afterAutospacing="0"/>
        <w:rPr>
          <w:b/>
          <w:bCs/>
        </w:rPr>
      </w:pPr>
    </w:p>
    <w:p w14:paraId="58A15CDA" w14:textId="77777777" w:rsidR="005B4481" w:rsidRPr="005B4481" w:rsidRDefault="005B4481" w:rsidP="005B4481">
      <w:pPr>
        <w:pStyle w:val="m-784829800335234905msolistparagraph"/>
        <w:shd w:val="clear" w:color="auto" w:fill="FFFFFF"/>
        <w:spacing w:before="0" w:beforeAutospacing="0" w:after="0" w:afterAutospacing="0"/>
        <w:rPr>
          <w:b/>
          <w:bCs/>
        </w:rPr>
      </w:pPr>
    </w:p>
    <w:p w14:paraId="4173FCCC" w14:textId="77777777" w:rsidR="005B4481" w:rsidRPr="005B4481" w:rsidRDefault="005B4481" w:rsidP="005B4481">
      <w:r w:rsidRPr="005B4481">
        <w:rPr>
          <w:b/>
          <w:bCs/>
        </w:rPr>
        <w:t>Supplemental Figure 2.</w:t>
      </w:r>
      <w:r w:rsidRPr="005B4481">
        <w:t xml:space="preserve"> Manual, automated, and transducer tracking of the device (A-B) and the head (C-D) generates velocity (A, C) and acceleration (B, D) curves. Waveforms have been </w:t>
      </w:r>
      <w:proofErr w:type="gramStart"/>
      <w:r w:rsidRPr="005B4481">
        <w:t>peak-aligned</w:t>
      </w:r>
      <w:proofErr w:type="gramEnd"/>
      <w:r w:rsidRPr="005B4481">
        <w:t xml:space="preserve"> for comparison.</w:t>
      </w:r>
    </w:p>
    <w:p w14:paraId="19B603A4" w14:textId="77777777" w:rsidR="005B4481" w:rsidRPr="005B4481" w:rsidRDefault="005B4481" w:rsidP="005B4481">
      <w:pPr>
        <w:rPr>
          <w:b/>
          <w:bCs/>
        </w:rPr>
      </w:pPr>
    </w:p>
    <w:p w14:paraId="76B662C5" w14:textId="77777777" w:rsidR="005B4481" w:rsidRPr="005B4481" w:rsidRDefault="005B4481" w:rsidP="005B4481">
      <w:pPr>
        <w:rPr>
          <w:b/>
          <w:bCs/>
        </w:rPr>
      </w:pPr>
      <w:r w:rsidRPr="005B4481">
        <w:rPr>
          <w:b/>
          <w:bCs/>
          <w:noProof/>
        </w:rPr>
        <w:drawing>
          <wp:inline distT="0" distB="0" distL="0" distR="0" wp14:anchorId="3BAB13DC" wp14:editId="2D25C5BA">
            <wp:extent cx="5924550" cy="3162300"/>
            <wp:effectExtent l="0" t="0" r="0" b="0"/>
            <wp:docPr id="10379347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24550" cy="3162300"/>
                    </a:xfrm>
                    <a:prstGeom prst="rect">
                      <a:avLst/>
                    </a:prstGeom>
                    <a:noFill/>
                    <a:ln>
                      <a:noFill/>
                    </a:ln>
                  </pic:spPr>
                </pic:pic>
              </a:graphicData>
            </a:graphic>
          </wp:inline>
        </w:drawing>
      </w:r>
    </w:p>
    <w:p w14:paraId="4DF8289C" w14:textId="77777777" w:rsidR="005B4481" w:rsidRPr="005B4481" w:rsidRDefault="005B4481" w:rsidP="005B4481">
      <w:pPr>
        <w:rPr>
          <w:b/>
          <w:bCs/>
        </w:rPr>
      </w:pPr>
    </w:p>
    <w:p w14:paraId="443ACB0E" w14:textId="77777777" w:rsidR="005B4481" w:rsidRPr="005B4481" w:rsidRDefault="005B4481" w:rsidP="005B4481">
      <w:pPr>
        <w:rPr>
          <w:b/>
          <w:bCs/>
        </w:rPr>
      </w:pPr>
    </w:p>
    <w:p w14:paraId="1E8C9E85" w14:textId="77777777" w:rsidR="005B4481" w:rsidRPr="005B4481" w:rsidRDefault="005B4481" w:rsidP="005B4481">
      <w:r w:rsidRPr="005B4481">
        <w:rPr>
          <w:b/>
          <w:bCs/>
        </w:rPr>
        <w:lastRenderedPageBreak/>
        <w:t>Supplemental Figure 3.</w:t>
      </w:r>
      <w:r w:rsidRPr="005B4481">
        <w:t xml:space="preserve"> Each subject’s angular velocity curves from the transducer recording, automated DLC recoding of the rotational device, and automated DLC recording of the head. Waveforms have been </w:t>
      </w:r>
      <w:proofErr w:type="gramStart"/>
      <w:r w:rsidRPr="005B4481">
        <w:t>peak-aligned</w:t>
      </w:r>
      <w:proofErr w:type="gramEnd"/>
      <w:r w:rsidRPr="005B4481">
        <w:t xml:space="preserve"> for comparison.</w:t>
      </w:r>
    </w:p>
    <w:p w14:paraId="13AA2445" w14:textId="77777777" w:rsidR="005B4481" w:rsidRPr="005B4481" w:rsidRDefault="005B4481" w:rsidP="005B4481">
      <w:pPr>
        <w:pStyle w:val="m-784829800335234905msolistparagraph"/>
        <w:shd w:val="clear" w:color="auto" w:fill="FFFFFF"/>
        <w:spacing w:before="0" w:beforeAutospacing="0" w:after="0" w:afterAutospacing="0" w:line="480" w:lineRule="auto"/>
        <w:rPr>
          <w:b/>
          <w:bCs/>
        </w:rPr>
      </w:pPr>
      <w:r w:rsidRPr="005B4481">
        <w:rPr>
          <w:b/>
          <w:bCs/>
          <w:noProof/>
        </w:rPr>
        <w:drawing>
          <wp:inline distT="0" distB="0" distL="0" distR="0" wp14:anchorId="1D1F2C24" wp14:editId="4FED2410">
            <wp:extent cx="5934075" cy="2657475"/>
            <wp:effectExtent l="0" t="0" r="9525" b="9525"/>
            <wp:docPr id="10478805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2657475"/>
                    </a:xfrm>
                    <a:prstGeom prst="rect">
                      <a:avLst/>
                    </a:prstGeom>
                    <a:noFill/>
                    <a:ln>
                      <a:noFill/>
                    </a:ln>
                  </pic:spPr>
                </pic:pic>
              </a:graphicData>
            </a:graphic>
          </wp:inline>
        </w:drawing>
      </w:r>
    </w:p>
    <w:p w14:paraId="013E1747" w14:textId="77777777" w:rsidR="005B4481" w:rsidRPr="005B4481" w:rsidRDefault="005B4481" w:rsidP="005B4481">
      <w:r w:rsidRPr="005B4481">
        <w:rPr>
          <w:b/>
          <w:bCs/>
        </w:rPr>
        <w:t>Supplemental Figure 4.</w:t>
      </w:r>
      <w:r w:rsidRPr="005B4481">
        <w:t xml:space="preserve"> Peak velocity changes for each subject between transducer recording and DLC recording of rotational device (A), between DLC recording of the rotational device and head (B), and between transducer recording and DLC recording of head (C). </w:t>
      </w:r>
    </w:p>
    <w:p w14:paraId="460FB8B6" w14:textId="77777777" w:rsidR="005B4481" w:rsidRPr="005B4481" w:rsidRDefault="005B4481" w:rsidP="005B4481"/>
    <w:p w14:paraId="642E079E" w14:textId="77777777" w:rsidR="005B4481" w:rsidRDefault="005B4481" w:rsidP="005B4481">
      <w:r w:rsidRPr="005B4481">
        <w:rPr>
          <w:noProof/>
          <w14:ligatures w14:val="standardContextual"/>
        </w:rPr>
        <w:drawing>
          <wp:inline distT="0" distB="0" distL="0" distR="0" wp14:anchorId="578D627C" wp14:editId="660825BB">
            <wp:extent cx="5562600" cy="3086100"/>
            <wp:effectExtent l="0" t="0" r="0" b="0"/>
            <wp:docPr id="1359688734" name="Picture 3" descr="A group of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88734" name="Picture 3" descr="A group of red and blue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62600" cy="3086100"/>
                    </a:xfrm>
                    <a:prstGeom prst="rect">
                      <a:avLst/>
                    </a:prstGeom>
                  </pic:spPr>
                </pic:pic>
              </a:graphicData>
            </a:graphic>
          </wp:inline>
        </w:drawing>
      </w:r>
    </w:p>
    <w:p w14:paraId="54E7141C" w14:textId="77777777" w:rsidR="005B4481" w:rsidRPr="0079088A" w:rsidRDefault="005B4481" w:rsidP="005B4481"/>
    <w:p w14:paraId="6F52AF13" w14:textId="77777777" w:rsidR="00DD1639" w:rsidRDefault="00DD1639"/>
    <w:sectPr w:rsidR="00DD1639" w:rsidSect="005B4481">
      <w:footerReference w:type="even"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28426455"/>
      <w:docPartObj>
        <w:docPartGallery w:val="Page Numbers (Bottom of Page)"/>
        <w:docPartUnique/>
      </w:docPartObj>
    </w:sdtPr>
    <w:sdtContent>
      <w:p w14:paraId="619C6C58" w14:textId="77777777" w:rsidR="005B4481" w:rsidRDefault="005B4481" w:rsidP="00AA637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F55E02" w14:textId="77777777" w:rsidR="005B4481" w:rsidRDefault="005B4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47106368"/>
      <w:docPartObj>
        <w:docPartGallery w:val="Page Numbers (Bottom of Page)"/>
        <w:docPartUnique/>
      </w:docPartObj>
    </w:sdtPr>
    <w:sdtContent>
      <w:p w14:paraId="763ACA15" w14:textId="77777777" w:rsidR="005B4481" w:rsidRDefault="005B4481" w:rsidP="00AA637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678223" w14:textId="77777777" w:rsidR="005B4481" w:rsidRDefault="005B4481">
    <w:pPr>
      <w:pStyle w:val="Footer"/>
    </w:pPr>
  </w:p>
</w:ft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481"/>
    <w:rsid w:val="0049313D"/>
    <w:rsid w:val="004E550C"/>
    <w:rsid w:val="005B4481"/>
    <w:rsid w:val="006A43B4"/>
    <w:rsid w:val="008269BE"/>
    <w:rsid w:val="008A7C0A"/>
    <w:rsid w:val="00B12B90"/>
    <w:rsid w:val="00CA610B"/>
    <w:rsid w:val="00DD163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E4B728B"/>
  <w15:chartTrackingRefBased/>
  <w15:docId w15:val="{FBEFAA71-4CC3-B348-9842-D1EDFA3D9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48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B448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B448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B448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B448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B448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B448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B448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B448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B448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4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44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4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4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4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481"/>
    <w:rPr>
      <w:rFonts w:eastAsiaTheme="majorEastAsia" w:cstheme="majorBidi"/>
      <w:color w:val="272727" w:themeColor="text1" w:themeTint="D8"/>
    </w:rPr>
  </w:style>
  <w:style w:type="paragraph" w:styleId="Title">
    <w:name w:val="Title"/>
    <w:basedOn w:val="Normal"/>
    <w:next w:val="Normal"/>
    <w:link w:val="TitleChar"/>
    <w:uiPriority w:val="10"/>
    <w:qFormat/>
    <w:rsid w:val="005B448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B4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48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B4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481"/>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B4481"/>
    <w:rPr>
      <w:i/>
      <w:iCs/>
      <w:color w:val="404040" w:themeColor="text1" w:themeTint="BF"/>
    </w:rPr>
  </w:style>
  <w:style w:type="paragraph" w:styleId="ListParagraph">
    <w:name w:val="List Paragraph"/>
    <w:basedOn w:val="Normal"/>
    <w:uiPriority w:val="34"/>
    <w:qFormat/>
    <w:rsid w:val="005B4481"/>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5B4481"/>
    <w:rPr>
      <w:i/>
      <w:iCs/>
      <w:color w:val="0F4761" w:themeColor="accent1" w:themeShade="BF"/>
    </w:rPr>
  </w:style>
  <w:style w:type="paragraph" w:styleId="IntenseQuote">
    <w:name w:val="Intense Quote"/>
    <w:basedOn w:val="Normal"/>
    <w:next w:val="Normal"/>
    <w:link w:val="IntenseQuoteChar"/>
    <w:uiPriority w:val="30"/>
    <w:qFormat/>
    <w:rsid w:val="005B448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B4481"/>
    <w:rPr>
      <w:i/>
      <w:iCs/>
      <w:color w:val="0F4761" w:themeColor="accent1" w:themeShade="BF"/>
    </w:rPr>
  </w:style>
  <w:style w:type="character" w:styleId="IntenseReference">
    <w:name w:val="Intense Reference"/>
    <w:basedOn w:val="DefaultParagraphFont"/>
    <w:uiPriority w:val="32"/>
    <w:qFormat/>
    <w:rsid w:val="005B4481"/>
    <w:rPr>
      <w:b/>
      <w:bCs/>
      <w:smallCaps/>
      <w:color w:val="0F4761" w:themeColor="accent1" w:themeShade="BF"/>
      <w:spacing w:val="5"/>
    </w:rPr>
  </w:style>
  <w:style w:type="paragraph" w:customStyle="1" w:styleId="m-784829800335234905msolistparagraph">
    <w:name w:val="m_-784829800335234905msolistparagraph"/>
    <w:basedOn w:val="Normal"/>
    <w:rsid w:val="005B4481"/>
    <w:pPr>
      <w:spacing w:before="100" w:beforeAutospacing="1" w:after="100" w:afterAutospacing="1"/>
    </w:pPr>
  </w:style>
  <w:style w:type="table" w:styleId="TableGrid">
    <w:name w:val="Table Grid"/>
    <w:basedOn w:val="TableNormal"/>
    <w:uiPriority w:val="39"/>
    <w:rsid w:val="005B4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B4481"/>
    <w:pPr>
      <w:tabs>
        <w:tab w:val="center" w:pos="4680"/>
        <w:tab w:val="right" w:pos="9360"/>
      </w:tabs>
    </w:pPr>
  </w:style>
  <w:style w:type="character" w:customStyle="1" w:styleId="FooterChar">
    <w:name w:val="Footer Char"/>
    <w:basedOn w:val="DefaultParagraphFont"/>
    <w:link w:val="Footer"/>
    <w:uiPriority w:val="99"/>
    <w:rsid w:val="005B4481"/>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5B4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599</Words>
  <Characters>3418</Characters>
  <Application>Microsoft Office Word</Application>
  <DocSecurity>0</DocSecurity>
  <Lines>28</Lines>
  <Paragraphs>8</Paragraphs>
  <ScaleCrop>false</ScaleCrop>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 Susan</dc:creator>
  <cp:keywords/>
  <dc:description/>
  <cp:lastModifiedBy>Shin, Susan</cp:lastModifiedBy>
  <cp:revision>1</cp:revision>
  <dcterms:created xsi:type="dcterms:W3CDTF">2026-08-24T16:18:00Z</dcterms:created>
  <dcterms:modified xsi:type="dcterms:W3CDTF">2026-08-24T16:19:00Z</dcterms:modified>
</cp:coreProperties>
</file>