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7E83199D" w:rsidR="00262B19" w:rsidRPr="00A74827" w:rsidRDefault="006E78B2" w:rsidP="00262B19">
      <w:pPr>
        <w:pStyle w:val="2"/>
        <w:rPr>
          <w:rFonts w:ascii="Arial" w:hAnsi="Arial" w:cs="Arial"/>
        </w:rPr>
      </w:pPr>
      <w:r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Supplemental </w:t>
      </w: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Table </w:t>
      </w:r>
      <w:r>
        <w:rPr>
          <w:rFonts w:ascii="Arial" w:eastAsia="等线" w:hAnsi="Arial" w:cs="Arial" w:hint="eastAsia"/>
          <w:color w:val="auto"/>
          <w:sz w:val="24"/>
          <w:szCs w:val="24"/>
          <w:lang w:bidi="ar"/>
        </w:rPr>
        <w:t>1</w:t>
      </w:r>
      <w:r w:rsidR="00262B19"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. </w:t>
      </w:r>
      <w:r w:rsidR="00FD1A3B">
        <w:rPr>
          <w:rFonts w:ascii="Arial" w:eastAsia="等线" w:hAnsi="Arial" w:cs="Arial"/>
          <w:color w:val="auto"/>
          <w:sz w:val="24"/>
          <w:szCs w:val="24"/>
          <w:lang w:bidi="ar"/>
        </w:rPr>
        <w:t>Distribution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of</w:t>
      </w:r>
      <w:r w:rsidR="00FD1A3B" w:rsidRPr="00FD1A3B">
        <w:rPr>
          <w:rFonts w:hint="eastAsia"/>
        </w:rPr>
        <w:t xml:space="preserve"> </w:t>
      </w:r>
      <w:r w:rsidR="00656826" w:rsidRPr="00656826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regular </w:t>
      </w:r>
      <w:r w:rsidR="00FD1A3B" w:rsidRPr="00FD1A3B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astigmatism type classification</w:t>
      </w:r>
      <w:r w:rsidR="00D665D5" w:rsidRPr="00D665D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in cataract patients Obtained with</w:t>
      </w:r>
      <w:r w:rsidR="00FD1A3B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four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devices</w:t>
      </w:r>
    </w:p>
    <w:tbl>
      <w:tblPr>
        <w:tblStyle w:val="21"/>
        <w:tblW w:w="7959" w:type="dxa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80"/>
        <w:gridCol w:w="1744"/>
        <w:gridCol w:w="1154"/>
        <w:gridCol w:w="1793"/>
        <w:gridCol w:w="1188"/>
      </w:tblGrid>
      <w:tr w:rsidR="00F56228" w:rsidRPr="00262B19" w14:paraId="1C83B49D" w14:textId="319DB1AB" w:rsidTr="00656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34E35D5" w14:textId="6B0E7056" w:rsidR="00DA6B3E" w:rsidRPr="00262B19" w:rsidRDefault="00DA6B3E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Regular</w:t>
            </w:r>
            <w:r w:rsidR="00656826">
              <w:rPr>
                <w:rFonts w:ascii="Arial" w:hAnsi="Arial" w:cs="Arial" w:hint="eastAsia"/>
              </w:rPr>
              <w:t xml:space="preserve"> </w:t>
            </w:r>
            <w:r w:rsidRPr="00D665D5">
              <w:rPr>
                <w:rFonts w:ascii="Arial" w:hAnsi="Arial" w:cs="Arial" w:hint="eastAsia"/>
              </w:rPr>
              <w:t>astigmatism</w:t>
            </w:r>
            <w:r>
              <w:rPr>
                <w:rFonts w:ascii="Arial" w:hAnsi="Arial" w:cs="Arial" w:hint="eastAsia"/>
              </w:rPr>
              <w:t xml:space="preserve"> (%)</w:t>
            </w:r>
          </w:p>
        </w:tc>
        <w:tc>
          <w:tcPr>
            <w:tcW w:w="1744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A7403F8" w14:textId="125D4A5A" w:rsidR="00DA6B3E" w:rsidRPr="00F56228" w:rsidRDefault="00DA6B3E" w:rsidP="00F5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Pentacam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C927E6" w14:textId="1FFA213C" w:rsidR="00DA6B3E" w:rsidRPr="00262B19" w:rsidRDefault="00DA6B3E" w:rsidP="00F5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Sirius</w:t>
            </w:r>
          </w:p>
        </w:tc>
        <w:tc>
          <w:tcPr>
            <w:tcW w:w="1793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0108F6D" w14:textId="59D9B9A9" w:rsidR="00DA6B3E" w:rsidRPr="002A2DBA" w:rsidRDefault="00DA6B3E" w:rsidP="00F5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IOLMaster 700</w:t>
            </w:r>
          </w:p>
        </w:tc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65B31A6" w14:textId="10B47172" w:rsidR="00DA6B3E" w:rsidRPr="002A2DBA" w:rsidRDefault="00DA6B3E" w:rsidP="00F562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iTrace</w:t>
            </w:r>
          </w:p>
        </w:tc>
      </w:tr>
      <w:tr w:rsidR="00F56228" w:rsidRPr="00262B19" w14:paraId="6405141D" w14:textId="77777777" w:rsidTr="00656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6145AB03" w14:textId="77777777" w:rsidR="00DA6B3E" w:rsidRPr="00262B19" w:rsidRDefault="00DA6B3E" w:rsidP="000E481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744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8BE6BC7" w14:textId="77777777" w:rsidR="00DA6B3E" w:rsidRPr="00262B19" w:rsidRDefault="00DA6B3E" w:rsidP="000E481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54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C399B64" w14:textId="77777777" w:rsidR="00DA6B3E" w:rsidRPr="00262B19" w:rsidRDefault="00DA6B3E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93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90B2CF5" w14:textId="77777777" w:rsidR="00DA6B3E" w:rsidRPr="002A2DBA" w:rsidRDefault="00DA6B3E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88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CC8A6D8" w14:textId="77777777" w:rsidR="00DA6B3E" w:rsidRPr="002A2DBA" w:rsidRDefault="00DA6B3E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731C9" w:rsidRPr="00262B19" w14:paraId="4CD6FFB5" w14:textId="015DF87E" w:rsidTr="001C2892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3B4AD5A" w14:textId="58FF0EB1" w:rsidR="00B731C9" w:rsidRPr="00262B19" w:rsidRDefault="00B731C9" w:rsidP="00B731C9">
            <w:pPr>
              <w:jc w:val="left"/>
              <w:rPr>
                <w:rFonts w:ascii="Arial" w:hAnsi="Arial" w:cs="Arial"/>
              </w:rPr>
            </w:pPr>
            <w:r w:rsidRPr="00B731C9">
              <w:rPr>
                <w:rFonts w:ascii="Arial" w:hAnsi="Arial" w:cs="Arial"/>
              </w:rPr>
              <w:t>WTR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56AFFA8" w14:textId="0B874E87" w:rsidR="00B731C9" w:rsidRPr="00262B19" w:rsidRDefault="00B731C9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731C9">
              <w:rPr>
                <w:rFonts w:ascii="Arial" w:hAnsi="Arial" w:cs="Arial"/>
              </w:rPr>
              <w:t>45.</w:t>
            </w:r>
            <w:r w:rsidR="00826BC8">
              <w:rPr>
                <w:rFonts w:ascii="Arial" w:hAnsi="Arial" w:cs="Arial" w:hint="eastAsia"/>
              </w:rPr>
              <w:t>16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DE9F15" w14:textId="340DE882" w:rsidR="00B731C9" w:rsidRPr="00262B19" w:rsidRDefault="00826BC8" w:rsidP="00B731C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40.43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F353E9F" w14:textId="6C714F29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40.59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8B000F4" w14:textId="5CA2698B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35.29</w:t>
            </w:r>
          </w:p>
        </w:tc>
      </w:tr>
      <w:tr w:rsidR="00B731C9" w:rsidRPr="00262B19" w14:paraId="429512AA" w14:textId="0AC4B6E0" w:rsidTr="001C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F1CA7C1" w14:textId="5C95DB6B" w:rsidR="00B731C9" w:rsidRPr="00262B19" w:rsidRDefault="00B731C9" w:rsidP="00B731C9">
            <w:pPr>
              <w:jc w:val="left"/>
              <w:rPr>
                <w:rFonts w:ascii="Arial" w:hAnsi="Arial" w:cs="Arial"/>
              </w:rPr>
            </w:pPr>
            <w:r w:rsidRPr="00B731C9">
              <w:rPr>
                <w:rFonts w:ascii="Arial" w:hAnsi="Arial" w:cs="Arial"/>
              </w:rPr>
              <w:t>ATR</w:t>
            </w:r>
          </w:p>
        </w:tc>
        <w:tc>
          <w:tcPr>
            <w:tcW w:w="17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5C919F" w14:textId="4EFE832B" w:rsidR="00B731C9" w:rsidRPr="00262B19" w:rsidRDefault="00B731C9" w:rsidP="00B73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731C9">
              <w:rPr>
                <w:rFonts w:ascii="Arial" w:hAnsi="Arial" w:cs="Arial"/>
              </w:rPr>
              <w:t>3</w:t>
            </w:r>
            <w:r w:rsidR="00826BC8">
              <w:rPr>
                <w:rFonts w:ascii="Arial" w:hAnsi="Arial" w:cs="Arial" w:hint="eastAsia"/>
              </w:rPr>
              <w:t>3</w:t>
            </w:r>
            <w:r w:rsidRPr="00B731C9">
              <w:rPr>
                <w:rFonts w:ascii="Arial" w:hAnsi="Arial" w:cs="Arial"/>
              </w:rPr>
              <w:t>.</w:t>
            </w:r>
            <w:r w:rsidR="00826BC8">
              <w:rPr>
                <w:rFonts w:ascii="Arial" w:hAnsi="Arial" w:cs="Arial" w:hint="eastAsia"/>
              </w:rPr>
              <w:t>33</w:t>
            </w:r>
          </w:p>
        </w:tc>
        <w:tc>
          <w:tcPr>
            <w:tcW w:w="115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4B5A01" w14:textId="58C90A5E" w:rsidR="00B731C9" w:rsidRPr="00262B19" w:rsidRDefault="00826BC8" w:rsidP="00B73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42.55</w:t>
            </w:r>
          </w:p>
        </w:tc>
        <w:tc>
          <w:tcPr>
            <w:tcW w:w="179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3C24B4" w14:textId="786B4E18" w:rsidR="00B731C9" w:rsidRPr="00262B19" w:rsidRDefault="00826BC8" w:rsidP="00B73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41.58</w:t>
            </w:r>
          </w:p>
        </w:tc>
        <w:tc>
          <w:tcPr>
            <w:tcW w:w="118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58C48A" w14:textId="1804B572" w:rsidR="00B731C9" w:rsidRPr="00262B19" w:rsidRDefault="00826BC8" w:rsidP="00B73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50.00</w:t>
            </w:r>
          </w:p>
        </w:tc>
      </w:tr>
      <w:tr w:rsidR="00B731C9" w:rsidRPr="00262B19" w14:paraId="6803B192" w14:textId="5372E987" w:rsidTr="001C2892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E20A5A6" w14:textId="1A54B61C" w:rsidR="00B731C9" w:rsidRPr="00262B19" w:rsidRDefault="00B731C9" w:rsidP="00B731C9">
            <w:pPr>
              <w:jc w:val="left"/>
              <w:rPr>
                <w:rFonts w:ascii="Arial" w:hAnsi="Arial" w:cs="Arial"/>
              </w:rPr>
            </w:pPr>
            <w:r w:rsidRPr="00B731C9">
              <w:rPr>
                <w:rFonts w:ascii="Arial" w:hAnsi="Arial" w:cs="Arial"/>
              </w:rPr>
              <w:t>OBL</w:t>
            </w:r>
          </w:p>
        </w:tc>
        <w:tc>
          <w:tcPr>
            <w:tcW w:w="174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57FA1A0" w14:textId="2DC3C6FA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21.51</w:t>
            </w:r>
          </w:p>
        </w:tc>
        <w:tc>
          <w:tcPr>
            <w:tcW w:w="115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1C686C8A" w14:textId="4AC23506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17.02</w:t>
            </w:r>
          </w:p>
        </w:tc>
        <w:tc>
          <w:tcPr>
            <w:tcW w:w="179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0EC60D67" w14:textId="5FD06402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17.82</w:t>
            </w:r>
          </w:p>
        </w:tc>
        <w:tc>
          <w:tcPr>
            <w:tcW w:w="118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EFCD752" w14:textId="2C8AA650" w:rsidR="00B731C9" w:rsidRPr="00262B19" w:rsidRDefault="00826BC8" w:rsidP="00B73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14.71</w:t>
            </w:r>
          </w:p>
        </w:tc>
      </w:tr>
    </w:tbl>
    <w:p w14:paraId="5C042D9E" w14:textId="77777777" w:rsidR="00656826" w:rsidRDefault="00656826" w:rsidP="00656826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WTR, </w:t>
      </w:r>
      <w:r w:rsidRPr="00656826">
        <w:rPr>
          <w:rFonts w:ascii="Arial" w:hAnsi="Arial" w:cs="Arial"/>
        </w:rPr>
        <w:t xml:space="preserve">with-the-rule astigmatism; </w:t>
      </w:r>
      <w:r>
        <w:rPr>
          <w:rFonts w:ascii="Arial" w:hAnsi="Arial" w:cs="Arial" w:hint="eastAsia"/>
        </w:rPr>
        <w:t>ATR</w:t>
      </w:r>
      <w:r w:rsidRPr="00656826">
        <w:rPr>
          <w:rFonts w:ascii="Arial" w:hAnsi="Arial" w:cs="Arial"/>
        </w:rPr>
        <w:t>,</w:t>
      </w:r>
      <w:r w:rsidRPr="00656826"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 </w:t>
      </w:r>
      <w:r w:rsidRPr="00656826">
        <w:rPr>
          <w:rFonts w:ascii="Arial" w:hAnsi="Arial" w:cs="Arial"/>
        </w:rPr>
        <w:t>against-the-rule astigmatism;</w:t>
      </w:r>
      <w:r>
        <w:rPr>
          <w:rFonts w:ascii="Arial" w:hAnsi="Arial" w:cs="Arial" w:hint="eastAsia"/>
        </w:rPr>
        <w:t xml:space="preserve"> </w:t>
      </w:r>
    </w:p>
    <w:p w14:paraId="3033ABAC" w14:textId="7E27E835" w:rsidR="00022E61" w:rsidRPr="00656826" w:rsidRDefault="00656826" w:rsidP="00656826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OBL</w:t>
      </w:r>
      <w:r w:rsidRPr="00656826">
        <w:rPr>
          <w:rFonts w:ascii="Arial" w:hAnsi="Arial" w:cs="Arial"/>
        </w:rPr>
        <w:t>,</w:t>
      </w:r>
      <w:r>
        <w:rPr>
          <w:rFonts w:ascii="Segoe UI" w:hAnsi="Segoe UI" w:cs="Segoe UI" w:hint="eastAsia"/>
          <w:color w:val="0F1115"/>
          <w:sz w:val="23"/>
          <w:szCs w:val="23"/>
          <w:shd w:val="clear" w:color="auto" w:fill="FFFFFF"/>
        </w:rPr>
        <w:t xml:space="preserve"> </w:t>
      </w:r>
      <w:r w:rsidRPr="00656826">
        <w:rPr>
          <w:rFonts w:ascii="Arial" w:hAnsi="Arial" w:cs="Arial"/>
        </w:rPr>
        <w:t>oblique astigmatism.</w:t>
      </w:r>
    </w:p>
    <w:sectPr w:rsidR="00022E61" w:rsidRPr="00656826" w:rsidSect="00FD1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1C50" w14:textId="77777777" w:rsidR="00DC537E" w:rsidRDefault="00DC537E" w:rsidP="003130CE">
      <w:pPr>
        <w:rPr>
          <w:rFonts w:hint="eastAsia"/>
        </w:rPr>
      </w:pPr>
      <w:r>
        <w:separator/>
      </w:r>
    </w:p>
  </w:endnote>
  <w:endnote w:type="continuationSeparator" w:id="0">
    <w:p w14:paraId="306DB246" w14:textId="77777777" w:rsidR="00DC537E" w:rsidRDefault="00DC537E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16C4" w14:textId="77777777" w:rsidR="00DC537E" w:rsidRDefault="00DC537E" w:rsidP="003130CE">
      <w:pPr>
        <w:rPr>
          <w:rFonts w:hint="eastAsia"/>
        </w:rPr>
      </w:pPr>
      <w:r>
        <w:separator/>
      </w:r>
    </w:p>
  </w:footnote>
  <w:footnote w:type="continuationSeparator" w:id="0">
    <w:p w14:paraId="3F4E24F6" w14:textId="77777777" w:rsidR="00DC537E" w:rsidRDefault="00DC537E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86DCF"/>
    <w:rsid w:val="00164DC3"/>
    <w:rsid w:val="00174AAD"/>
    <w:rsid w:val="00182B33"/>
    <w:rsid w:val="00183720"/>
    <w:rsid w:val="001847E0"/>
    <w:rsid w:val="001C2777"/>
    <w:rsid w:val="00254A1F"/>
    <w:rsid w:val="00262B19"/>
    <w:rsid w:val="002A2DBA"/>
    <w:rsid w:val="002A3D32"/>
    <w:rsid w:val="002B7A49"/>
    <w:rsid w:val="002E4DA3"/>
    <w:rsid w:val="00304FC5"/>
    <w:rsid w:val="003130CE"/>
    <w:rsid w:val="00334368"/>
    <w:rsid w:val="0033454F"/>
    <w:rsid w:val="00363C02"/>
    <w:rsid w:val="003A5681"/>
    <w:rsid w:val="003D7CEB"/>
    <w:rsid w:val="0047441E"/>
    <w:rsid w:val="004879C6"/>
    <w:rsid w:val="004E7A88"/>
    <w:rsid w:val="004F0BAE"/>
    <w:rsid w:val="00515B9E"/>
    <w:rsid w:val="00534D13"/>
    <w:rsid w:val="00534FB9"/>
    <w:rsid w:val="00551BC7"/>
    <w:rsid w:val="005D5521"/>
    <w:rsid w:val="00630621"/>
    <w:rsid w:val="00656826"/>
    <w:rsid w:val="006C20B4"/>
    <w:rsid w:val="006E2A57"/>
    <w:rsid w:val="006E78B2"/>
    <w:rsid w:val="0070191E"/>
    <w:rsid w:val="007679A4"/>
    <w:rsid w:val="007B4316"/>
    <w:rsid w:val="007C3659"/>
    <w:rsid w:val="007C7D05"/>
    <w:rsid w:val="00826BC8"/>
    <w:rsid w:val="00874B7E"/>
    <w:rsid w:val="008C4312"/>
    <w:rsid w:val="008E6D4E"/>
    <w:rsid w:val="008F08BB"/>
    <w:rsid w:val="008F0C8C"/>
    <w:rsid w:val="00917B10"/>
    <w:rsid w:val="00927E57"/>
    <w:rsid w:val="00990A01"/>
    <w:rsid w:val="009E2E2F"/>
    <w:rsid w:val="00A31908"/>
    <w:rsid w:val="00A57286"/>
    <w:rsid w:val="00A631EC"/>
    <w:rsid w:val="00A74827"/>
    <w:rsid w:val="00AE3947"/>
    <w:rsid w:val="00B0376F"/>
    <w:rsid w:val="00B2276B"/>
    <w:rsid w:val="00B27258"/>
    <w:rsid w:val="00B351B6"/>
    <w:rsid w:val="00B731C9"/>
    <w:rsid w:val="00BD7090"/>
    <w:rsid w:val="00BE3286"/>
    <w:rsid w:val="00C421B6"/>
    <w:rsid w:val="00CC60EC"/>
    <w:rsid w:val="00CF2411"/>
    <w:rsid w:val="00CF6FD5"/>
    <w:rsid w:val="00D665D5"/>
    <w:rsid w:val="00D82EB6"/>
    <w:rsid w:val="00DA0211"/>
    <w:rsid w:val="00DA6B3E"/>
    <w:rsid w:val="00DB1950"/>
    <w:rsid w:val="00DC537E"/>
    <w:rsid w:val="00E67C2A"/>
    <w:rsid w:val="00E73647"/>
    <w:rsid w:val="00E959CF"/>
    <w:rsid w:val="00EA3432"/>
    <w:rsid w:val="00EB4393"/>
    <w:rsid w:val="00F05080"/>
    <w:rsid w:val="00F41890"/>
    <w:rsid w:val="00F52E35"/>
    <w:rsid w:val="00F56228"/>
    <w:rsid w:val="00F870B9"/>
    <w:rsid w:val="00FC31E2"/>
    <w:rsid w:val="00FC3F27"/>
    <w:rsid w:val="00FD1A3B"/>
    <w:rsid w:val="00FD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325</Characters>
  <Application>Microsoft Office Word</Application>
  <DocSecurity>0</DocSecurity>
  <Lines>32</Lines>
  <Paragraphs>26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3</cp:revision>
  <dcterms:created xsi:type="dcterms:W3CDTF">2026-07-04T03:23:00Z</dcterms:created>
  <dcterms:modified xsi:type="dcterms:W3CDTF">2026-07-27T01:33:00Z</dcterms:modified>
</cp:coreProperties>
</file>