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60869592" w:rsidR="00262B19" w:rsidRPr="00A74827" w:rsidRDefault="00E51231" w:rsidP="00262B19">
      <w:pPr>
        <w:pStyle w:val="2"/>
        <w:rPr>
          <w:rFonts w:ascii="Arial" w:hAnsi="Arial" w:cs="Arial"/>
        </w:rPr>
      </w:pPr>
      <w:r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Supplemental </w:t>
      </w:r>
      <w:r w:rsidR="00262B19"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Table </w:t>
      </w:r>
      <w:r w:rsidR="00D648F5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3</w:t>
      </w:r>
      <w:r w:rsidR="00262B19" w:rsidRPr="00A74827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. </w:t>
      </w:r>
      <w:r w:rsidR="00FC7DDF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D</w:t>
      </w:r>
      <w:r w:rsidR="00D665D5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istribution of</w:t>
      </w:r>
      <w:r w:rsidR="00D665D5" w:rsidRPr="00D665D5">
        <w:rPr>
          <w:rFonts w:hint="eastAsia"/>
        </w:rPr>
        <w:t xml:space="preserve"> </w:t>
      </w:r>
      <w:r w:rsidR="00D665D5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p</w:t>
      </w:r>
      <w:r w:rsidR="00D665D5" w:rsidRPr="00D665D5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reoperative corneal astigmatism </w:t>
      </w:r>
      <w:r w:rsidRPr="00E51231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magnitude categories 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in cataract patients Obtained with </w:t>
      </w:r>
      <w:r w:rsidR="00FC7DDF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four</w:t>
      </w:r>
      <w:r w:rsidR="002A2DB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devices</w:t>
      </w:r>
    </w:p>
    <w:tbl>
      <w:tblPr>
        <w:tblStyle w:val="21"/>
        <w:tblW w:w="8498" w:type="dxa"/>
        <w:tblBorders>
          <w:top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94"/>
        <w:gridCol w:w="1701"/>
        <w:gridCol w:w="1701"/>
        <w:gridCol w:w="1701"/>
        <w:gridCol w:w="1701"/>
      </w:tblGrid>
      <w:tr w:rsidR="00FA5749" w:rsidRPr="00262B19" w14:paraId="1C83B49D" w14:textId="319DB1AB" w:rsidTr="00FA5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34E35D5" w14:textId="57BC67FA" w:rsidR="00FA5749" w:rsidRPr="00262B19" w:rsidRDefault="00FA5749" w:rsidP="000E481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 w:rsidRPr="00D665D5">
              <w:rPr>
                <w:rFonts w:ascii="Arial" w:hAnsi="Arial" w:cs="Arial" w:hint="eastAsia"/>
              </w:rPr>
              <w:t>reoperative corneal astigmatism</w:t>
            </w:r>
            <w:r>
              <w:rPr>
                <w:rFonts w:ascii="Arial" w:hAnsi="Arial" w:cs="Arial" w:hint="eastAsia"/>
              </w:rPr>
              <w:t xml:space="preserve"> (%)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A7403F8" w14:textId="5CCB8D17" w:rsidR="00FA5749" w:rsidRPr="00FC7DDF" w:rsidRDefault="00FA5749" w:rsidP="00FC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Pentacam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FC927E6" w14:textId="586D81FB" w:rsidR="00FA5749" w:rsidRPr="00FC7DDF" w:rsidRDefault="00FA5749" w:rsidP="00FC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Sirius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0108F6D" w14:textId="0B31568B" w:rsidR="00FA5749" w:rsidRPr="00FC7DDF" w:rsidRDefault="00FA5749" w:rsidP="00FC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IOLMaster 700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65B31A6" w14:textId="2E0A4B16" w:rsidR="00FA5749" w:rsidRPr="00FC7DDF" w:rsidRDefault="00FA5749" w:rsidP="00FC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iTrace</w:t>
            </w:r>
          </w:p>
        </w:tc>
      </w:tr>
      <w:tr w:rsidR="00FA5749" w:rsidRPr="00262B19" w14:paraId="6405141D" w14:textId="77777777" w:rsidTr="00FA5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6145AB03" w14:textId="77777777" w:rsidR="00FA5749" w:rsidRPr="00262B19" w:rsidRDefault="00FA5749" w:rsidP="000E481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8BE6BC7" w14:textId="77777777" w:rsidR="00FA5749" w:rsidRPr="00262B19" w:rsidRDefault="00FA5749" w:rsidP="000E481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4C399B64" w14:textId="77777777" w:rsidR="00FA5749" w:rsidRPr="00262B19" w:rsidRDefault="00FA5749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590B2CF5" w14:textId="77777777" w:rsidR="00FA5749" w:rsidRPr="002A2DBA" w:rsidRDefault="00FA5749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14:paraId="1CC8A6D8" w14:textId="77777777" w:rsidR="00FA5749" w:rsidRPr="002A2DBA" w:rsidRDefault="00FA5749" w:rsidP="000E4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E462A" w:rsidRPr="00262B19" w14:paraId="4CD6FFB5" w14:textId="015DF87E" w:rsidTr="0086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3B4AD5A" w14:textId="7F9BDA8E" w:rsidR="009E462A" w:rsidRPr="00262B19" w:rsidRDefault="009E462A" w:rsidP="009E462A">
            <w:pPr>
              <w:jc w:val="left"/>
              <w:rPr>
                <w:rFonts w:ascii="Arial" w:hAnsi="Arial" w:cs="Arial"/>
              </w:rPr>
            </w:pPr>
            <w:r w:rsidRPr="009E462A">
              <w:rPr>
                <w:rFonts w:ascii="Arial" w:hAnsi="Arial" w:cs="Arial"/>
              </w:rPr>
              <w:t>≤0.5D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56AFFA8" w14:textId="3323FCCC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50.54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DE9F15" w14:textId="26196B52" w:rsidR="009E462A" w:rsidRPr="00262B19" w:rsidRDefault="007C32CD" w:rsidP="009E462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43.62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F353E9F" w14:textId="45E67A2B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34.65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8B000F4" w14:textId="1D1F2839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35.29</w:t>
            </w:r>
          </w:p>
        </w:tc>
      </w:tr>
      <w:tr w:rsidR="009E462A" w:rsidRPr="00262B19" w14:paraId="429512AA" w14:textId="0AC4B6E0" w:rsidTr="0086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F1CA7C1" w14:textId="6D205776" w:rsidR="009E462A" w:rsidRPr="00262B19" w:rsidRDefault="009E462A" w:rsidP="009E462A">
            <w:pPr>
              <w:jc w:val="left"/>
              <w:rPr>
                <w:rFonts w:ascii="Arial" w:hAnsi="Arial" w:cs="Arial"/>
              </w:rPr>
            </w:pPr>
            <w:r w:rsidRPr="009E462A">
              <w:rPr>
                <w:rFonts w:ascii="Arial" w:hAnsi="Arial" w:cs="Arial"/>
              </w:rPr>
              <w:t>&gt;0.5D, ≤1.0D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95C919F" w14:textId="27C446C6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29.03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F4B5A01" w14:textId="3BB66386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30.85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E3C24B4" w14:textId="29B6DB28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38.61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458C48A" w14:textId="0749B38D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41.18</w:t>
            </w:r>
          </w:p>
        </w:tc>
      </w:tr>
      <w:tr w:rsidR="009E462A" w:rsidRPr="00262B19" w14:paraId="21379206" w14:textId="379DD78D" w:rsidTr="0086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BF9CF0F" w14:textId="01E2E6B3" w:rsidR="009E462A" w:rsidRPr="00262B19" w:rsidRDefault="009E462A" w:rsidP="009E462A">
            <w:pPr>
              <w:jc w:val="left"/>
              <w:rPr>
                <w:rFonts w:ascii="Arial" w:hAnsi="Arial" w:cs="Arial"/>
              </w:rPr>
            </w:pPr>
            <w:r w:rsidRPr="009E462A">
              <w:rPr>
                <w:rFonts w:ascii="Arial" w:hAnsi="Arial" w:cs="Arial"/>
              </w:rPr>
              <w:t>&gt;1.0D, ≤1.5D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9896157" w14:textId="348AF148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13.98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6684037" w14:textId="424216DD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10.64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4D0425D2" w14:textId="6CFA933D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26.73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332BC9DF" w14:textId="64B74EBD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20.59</w:t>
            </w:r>
          </w:p>
        </w:tc>
      </w:tr>
      <w:tr w:rsidR="009E462A" w:rsidRPr="00262B19" w14:paraId="66155A86" w14:textId="43556B81" w:rsidTr="00860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6BE9C3DF" w14:textId="496FEB7A" w:rsidR="009E462A" w:rsidRPr="00262B19" w:rsidRDefault="009E462A" w:rsidP="009E462A">
            <w:pPr>
              <w:jc w:val="left"/>
              <w:rPr>
                <w:rFonts w:ascii="Arial" w:hAnsi="Arial" w:cs="Arial"/>
              </w:rPr>
            </w:pPr>
            <w:r w:rsidRPr="009E462A">
              <w:rPr>
                <w:rFonts w:ascii="Arial" w:hAnsi="Arial" w:cs="Arial"/>
              </w:rPr>
              <w:t>&gt;1.5D, ≤2.0D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20C3E19" w14:textId="20F605AC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3.23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2AB6F0C4" w14:textId="21BC2C79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9.57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51A058F1" w14:textId="63EF75DB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0F81057F" w14:textId="4A3E3C10" w:rsidR="009E462A" w:rsidRPr="00262B19" w:rsidRDefault="007C32CD" w:rsidP="009E46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2.94</w:t>
            </w:r>
          </w:p>
        </w:tc>
      </w:tr>
      <w:tr w:rsidR="009E462A" w:rsidRPr="00262B19" w14:paraId="6803B192" w14:textId="5372E987" w:rsidTr="00860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4E20A5A6" w14:textId="2251E69C" w:rsidR="009E462A" w:rsidRPr="00262B19" w:rsidRDefault="009E462A" w:rsidP="009E462A">
            <w:pPr>
              <w:jc w:val="left"/>
              <w:rPr>
                <w:rFonts w:ascii="Arial" w:hAnsi="Arial" w:cs="Arial"/>
              </w:rPr>
            </w:pPr>
            <w:r w:rsidRPr="009E462A">
              <w:rPr>
                <w:rFonts w:ascii="Arial" w:hAnsi="Arial" w:cs="Arial"/>
              </w:rPr>
              <w:t>&gt;2.0D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557FA1A0" w14:textId="09199B2F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3.23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1C686C8A" w14:textId="6FA5D431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5.32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0EC60D67" w14:textId="74894592" w:rsidR="009E462A" w:rsidRPr="00262B19" w:rsidRDefault="007C32CD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  <w:tc>
          <w:tcPr>
            <w:tcW w:w="170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5EFCD752" w14:textId="108C3DD0" w:rsidR="009E462A" w:rsidRPr="00262B19" w:rsidRDefault="00DE5441" w:rsidP="009E46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</w:tbl>
    <w:p w14:paraId="2D3CD067" w14:textId="27893335" w:rsidR="006E2A57" w:rsidRPr="006E2A57" w:rsidRDefault="006E2A57" w:rsidP="006E2A57">
      <w:pPr>
        <w:rPr>
          <w:rFonts w:ascii="Arial" w:hAnsi="Arial" w:cs="Arial"/>
        </w:rPr>
      </w:pPr>
      <w:r w:rsidRPr="006E2A57">
        <w:rPr>
          <w:rFonts w:ascii="Arial" w:hAnsi="Arial" w:cs="Arial" w:hint="eastAsia"/>
        </w:rPr>
        <w:t>D</w:t>
      </w:r>
      <w:r>
        <w:rPr>
          <w:rFonts w:ascii="Arial" w:hAnsi="Arial" w:cs="Arial" w:hint="eastAsia"/>
        </w:rPr>
        <w:t>,</w:t>
      </w:r>
      <w:r w:rsidRPr="006E2A57">
        <w:rPr>
          <w:rFonts w:ascii="Arial" w:hAnsi="Arial" w:cs="Arial" w:hint="eastAsia"/>
        </w:rPr>
        <w:t xml:space="preserve"> diopter</w:t>
      </w:r>
    </w:p>
    <w:p w14:paraId="3033ABAC" w14:textId="7B31690B" w:rsidR="00022E61" w:rsidRPr="00262B19" w:rsidRDefault="00022E61" w:rsidP="006E2A57">
      <w:pPr>
        <w:rPr>
          <w:rFonts w:ascii="Arial" w:hAnsi="Arial" w:cs="Arial"/>
        </w:rPr>
      </w:pPr>
    </w:p>
    <w:sectPr w:rsidR="00022E61" w:rsidRPr="00262B19" w:rsidSect="00FC7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166D" w14:textId="77777777" w:rsidR="007908CE" w:rsidRDefault="007908CE" w:rsidP="003130CE">
      <w:pPr>
        <w:rPr>
          <w:rFonts w:hint="eastAsia"/>
        </w:rPr>
      </w:pPr>
      <w:r>
        <w:separator/>
      </w:r>
    </w:p>
  </w:endnote>
  <w:endnote w:type="continuationSeparator" w:id="0">
    <w:p w14:paraId="27BDFFB8" w14:textId="77777777" w:rsidR="007908CE" w:rsidRDefault="007908CE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00E8B" w14:textId="77777777" w:rsidR="007908CE" w:rsidRDefault="007908CE" w:rsidP="003130CE">
      <w:pPr>
        <w:rPr>
          <w:rFonts w:hint="eastAsia"/>
        </w:rPr>
      </w:pPr>
      <w:r>
        <w:separator/>
      </w:r>
    </w:p>
  </w:footnote>
  <w:footnote w:type="continuationSeparator" w:id="0">
    <w:p w14:paraId="567F1CD0" w14:textId="77777777" w:rsidR="007908CE" w:rsidRDefault="007908CE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86DCF"/>
    <w:rsid w:val="00164DC3"/>
    <w:rsid w:val="00174AAD"/>
    <w:rsid w:val="00183720"/>
    <w:rsid w:val="001847E0"/>
    <w:rsid w:val="001C2777"/>
    <w:rsid w:val="0023176A"/>
    <w:rsid w:val="00254A1F"/>
    <w:rsid w:val="00262B19"/>
    <w:rsid w:val="002A2DBA"/>
    <w:rsid w:val="002A3D32"/>
    <w:rsid w:val="002B7A49"/>
    <w:rsid w:val="002E4DA3"/>
    <w:rsid w:val="00304FC5"/>
    <w:rsid w:val="003130CE"/>
    <w:rsid w:val="00324421"/>
    <w:rsid w:val="00334368"/>
    <w:rsid w:val="0033454F"/>
    <w:rsid w:val="00363C02"/>
    <w:rsid w:val="003A5681"/>
    <w:rsid w:val="003D7CEB"/>
    <w:rsid w:val="0047441E"/>
    <w:rsid w:val="00484B98"/>
    <w:rsid w:val="004879C6"/>
    <w:rsid w:val="004E7A88"/>
    <w:rsid w:val="004F0BAE"/>
    <w:rsid w:val="00515B9E"/>
    <w:rsid w:val="00534D13"/>
    <w:rsid w:val="00534FB9"/>
    <w:rsid w:val="00551BC7"/>
    <w:rsid w:val="005D5521"/>
    <w:rsid w:val="00630621"/>
    <w:rsid w:val="006344A8"/>
    <w:rsid w:val="006C20B4"/>
    <w:rsid w:val="006E2A57"/>
    <w:rsid w:val="0070191E"/>
    <w:rsid w:val="007679A4"/>
    <w:rsid w:val="007908CE"/>
    <w:rsid w:val="007B4316"/>
    <w:rsid w:val="007C32CD"/>
    <w:rsid w:val="007C3659"/>
    <w:rsid w:val="007C7D05"/>
    <w:rsid w:val="00874B7E"/>
    <w:rsid w:val="008C4312"/>
    <w:rsid w:val="008E6D4E"/>
    <w:rsid w:val="008F08BB"/>
    <w:rsid w:val="008F0C8C"/>
    <w:rsid w:val="00917B10"/>
    <w:rsid w:val="00927E57"/>
    <w:rsid w:val="009C4616"/>
    <w:rsid w:val="009E2E2F"/>
    <w:rsid w:val="009E462A"/>
    <w:rsid w:val="00A31908"/>
    <w:rsid w:val="00A57286"/>
    <w:rsid w:val="00A631EC"/>
    <w:rsid w:val="00A74827"/>
    <w:rsid w:val="00AE3947"/>
    <w:rsid w:val="00B0376F"/>
    <w:rsid w:val="00B2276B"/>
    <w:rsid w:val="00B27258"/>
    <w:rsid w:val="00B351B6"/>
    <w:rsid w:val="00BE3286"/>
    <w:rsid w:val="00CC60EC"/>
    <w:rsid w:val="00CF2411"/>
    <w:rsid w:val="00CF6FD5"/>
    <w:rsid w:val="00D32BF1"/>
    <w:rsid w:val="00D648F5"/>
    <w:rsid w:val="00D665D5"/>
    <w:rsid w:val="00D82EB6"/>
    <w:rsid w:val="00D9483D"/>
    <w:rsid w:val="00DE5441"/>
    <w:rsid w:val="00E51231"/>
    <w:rsid w:val="00E67C2A"/>
    <w:rsid w:val="00E73647"/>
    <w:rsid w:val="00E959CF"/>
    <w:rsid w:val="00EA3432"/>
    <w:rsid w:val="00F05080"/>
    <w:rsid w:val="00F41890"/>
    <w:rsid w:val="00F52E35"/>
    <w:rsid w:val="00F870B9"/>
    <w:rsid w:val="00FA5749"/>
    <w:rsid w:val="00FC31E2"/>
    <w:rsid w:val="00FC3F27"/>
    <w:rsid w:val="00FC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335</Characters>
  <Application>Microsoft Office Word</Application>
  <DocSecurity>0</DocSecurity>
  <Lines>47</Lines>
  <Paragraphs>35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6</cp:revision>
  <dcterms:created xsi:type="dcterms:W3CDTF">2026-07-04T03:23:00Z</dcterms:created>
  <dcterms:modified xsi:type="dcterms:W3CDTF">2026-07-27T02:33:00Z</dcterms:modified>
</cp:coreProperties>
</file>