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580"/>
        <w:tblW w:w="8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99"/>
        <w:gridCol w:w="924"/>
        <w:gridCol w:w="1027"/>
        <w:gridCol w:w="1130"/>
        <w:gridCol w:w="924"/>
        <w:gridCol w:w="924"/>
      </w:tblGrid>
      <w:tr w:rsidR="008A0CCB" w:rsidRPr="00F4545F" w14:paraId="3DBE925A" w14:textId="77777777" w:rsidTr="00F00ECA">
        <w:trPr>
          <w:trHeight w:val="401"/>
        </w:trPr>
        <w:tc>
          <w:tcPr>
            <w:tcW w:w="3699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B3050F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924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D60C4F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027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A2EFEA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Mean</w:t>
            </w:r>
          </w:p>
        </w:tc>
        <w:tc>
          <w:tcPr>
            <w:tcW w:w="113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DACD34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Std. dev.</w:t>
            </w:r>
          </w:p>
        </w:tc>
        <w:tc>
          <w:tcPr>
            <w:tcW w:w="924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FF44FD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Min</w:t>
            </w:r>
          </w:p>
        </w:tc>
        <w:tc>
          <w:tcPr>
            <w:tcW w:w="924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069CE9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Max</w:t>
            </w:r>
          </w:p>
        </w:tc>
      </w:tr>
      <w:tr w:rsidR="008A0CCB" w:rsidRPr="00F4545F" w14:paraId="50F2FCD2" w14:textId="77777777" w:rsidTr="00F00ECA">
        <w:trPr>
          <w:trHeight w:val="401"/>
        </w:trPr>
        <w:tc>
          <w:tcPr>
            <w:tcW w:w="3699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015C43" w14:textId="77777777" w:rsidR="008A0CCB" w:rsidRPr="00F4545F" w:rsidRDefault="008A0CCB" w:rsidP="006C3DAC">
            <w:pPr>
              <w:widowControl/>
              <w:spacing w:line="48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Real GDP per capita growth (%)</w:t>
            </w:r>
          </w:p>
        </w:tc>
        <w:tc>
          <w:tcPr>
            <w:tcW w:w="924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3D60CF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1,188</w:t>
            </w:r>
          </w:p>
        </w:tc>
        <w:tc>
          <w:tcPr>
            <w:tcW w:w="1027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B7E9AD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2.17</w:t>
            </w:r>
          </w:p>
        </w:tc>
        <w:tc>
          <w:tcPr>
            <w:tcW w:w="113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8C4AB8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4.60</w:t>
            </w:r>
          </w:p>
        </w:tc>
        <w:tc>
          <w:tcPr>
            <w:tcW w:w="924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1B4984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-12.25</w:t>
            </w:r>
          </w:p>
        </w:tc>
        <w:tc>
          <w:tcPr>
            <w:tcW w:w="924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E00A2A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18.52</w:t>
            </w:r>
          </w:p>
        </w:tc>
      </w:tr>
      <w:tr w:rsidR="008A0CCB" w:rsidRPr="00F4545F" w14:paraId="31B28B53" w14:textId="77777777" w:rsidTr="00F00ECA">
        <w:trPr>
          <w:trHeight w:val="401"/>
        </w:trPr>
        <w:tc>
          <w:tcPr>
            <w:tcW w:w="3699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D9DF08" w14:textId="77777777" w:rsidR="008A0CCB" w:rsidRPr="00F4545F" w:rsidRDefault="008A0CCB" w:rsidP="006C3DAC">
            <w:pPr>
              <w:widowControl/>
              <w:spacing w:line="48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Tax revenue (% of GDP)</w:t>
            </w:r>
          </w:p>
        </w:tc>
        <w:tc>
          <w:tcPr>
            <w:tcW w:w="924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4DE81D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876</w:t>
            </w:r>
          </w:p>
        </w:tc>
        <w:tc>
          <w:tcPr>
            <w:tcW w:w="1027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CE487A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14.02</w:t>
            </w:r>
          </w:p>
        </w:tc>
        <w:tc>
          <w:tcPr>
            <w:tcW w:w="113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BF1CAE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8.09</w:t>
            </w:r>
          </w:p>
        </w:tc>
        <w:tc>
          <w:tcPr>
            <w:tcW w:w="924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BC0712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3.30</w:t>
            </w:r>
          </w:p>
        </w:tc>
        <w:tc>
          <w:tcPr>
            <w:tcW w:w="924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67F86E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42.50</w:t>
            </w:r>
          </w:p>
        </w:tc>
      </w:tr>
      <w:tr w:rsidR="008A0CCB" w:rsidRPr="00F4545F" w14:paraId="3F1595ED" w14:textId="77777777" w:rsidTr="00F00ECA">
        <w:trPr>
          <w:trHeight w:val="401"/>
        </w:trPr>
        <w:tc>
          <w:tcPr>
            <w:tcW w:w="3699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97B031" w14:textId="77777777" w:rsidR="008A0CCB" w:rsidRPr="00F4545F" w:rsidRDefault="008A0CCB" w:rsidP="006C3DAC">
            <w:pPr>
              <w:widowControl/>
              <w:spacing w:line="48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Institutional quality (WGI composite)</w:t>
            </w:r>
          </w:p>
        </w:tc>
        <w:tc>
          <w:tcPr>
            <w:tcW w:w="924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4F14C1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1,056</w:t>
            </w:r>
          </w:p>
        </w:tc>
        <w:tc>
          <w:tcPr>
            <w:tcW w:w="1027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DBF87E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-0.614</w:t>
            </w:r>
          </w:p>
        </w:tc>
        <w:tc>
          <w:tcPr>
            <w:tcW w:w="113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D8E573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0.605</w:t>
            </w:r>
          </w:p>
        </w:tc>
        <w:tc>
          <w:tcPr>
            <w:tcW w:w="924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3E720EE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-2.142</w:t>
            </w:r>
          </w:p>
        </w:tc>
        <w:tc>
          <w:tcPr>
            <w:tcW w:w="924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E70E1F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0.908</w:t>
            </w:r>
          </w:p>
        </w:tc>
      </w:tr>
      <w:tr w:rsidR="008A0CCB" w:rsidRPr="00F4545F" w14:paraId="2064DCB2" w14:textId="77777777" w:rsidTr="00F00ECA">
        <w:trPr>
          <w:trHeight w:val="401"/>
        </w:trPr>
        <w:tc>
          <w:tcPr>
            <w:tcW w:w="3699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2576B2" w14:textId="77777777" w:rsidR="008A0CCB" w:rsidRPr="00F4545F" w:rsidRDefault="008A0CCB" w:rsidP="006C3DAC">
            <w:pPr>
              <w:widowControl/>
              <w:spacing w:line="48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WGI rule of law</w:t>
            </w:r>
          </w:p>
        </w:tc>
        <w:tc>
          <w:tcPr>
            <w:tcW w:w="924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475D16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1,056</w:t>
            </w:r>
          </w:p>
        </w:tc>
        <w:tc>
          <w:tcPr>
            <w:tcW w:w="1027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CAE757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-0.650</w:t>
            </w:r>
          </w:p>
        </w:tc>
        <w:tc>
          <w:tcPr>
            <w:tcW w:w="113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19BFFC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0.640</w:t>
            </w:r>
          </w:p>
        </w:tc>
        <w:tc>
          <w:tcPr>
            <w:tcW w:w="924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E6F60C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-2.157</w:t>
            </w:r>
          </w:p>
        </w:tc>
        <w:tc>
          <w:tcPr>
            <w:tcW w:w="924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79F97C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1.087</w:t>
            </w:r>
          </w:p>
        </w:tc>
      </w:tr>
      <w:tr w:rsidR="008A0CCB" w:rsidRPr="00F4545F" w14:paraId="4B291369" w14:textId="77777777" w:rsidTr="00F00ECA">
        <w:trPr>
          <w:trHeight w:val="401"/>
        </w:trPr>
        <w:tc>
          <w:tcPr>
            <w:tcW w:w="3699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73598D" w14:textId="77777777" w:rsidR="008A0CCB" w:rsidRPr="00F4545F" w:rsidRDefault="008A0CCB" w:rsidP="006C3DAC">
            <w:pPr>
              <w:widowControl/>
              <w:spacing w:line="48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WGI control of corruption</w:t>
            </w:r>
          </w:p>
        </w:tc>
        <w:tc>
          <w:tcPr>
            <w:tcW w:w="924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3F5B99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1,056</w:t>
            </w:r>
          </w:p>
        </w:tc>
        <w:tc>
          <w:tcPr>
            <w:tcW w:w="1027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A9F392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-0.584</w:t>
            </w:r>
          </w:p>
        </w:tc>
        <w:tc>
          <w:tcPr>
            <w:tcW w:w="113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F1EC99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0.635</w:t>
            </w:r>
          </w:p>
        </w:tc>
        <w:tc>
          <w:tcPr>
            <w:tcW w:w="924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0E8B23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-1.828</w:t>
            </w:r>
          </w:p>
        </w:tc>
        <w:tc>
          <w:tcPr>
            <w:tcW w:w="924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FCAA95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1.240</w:t>
            </w:r>
          </w:p>
        </w:tc>
      </w:tr>
      <w:tr w:rsidR="008A0CCB" w:rsidRPr="00F4545F" w14:paraId="7ED9D35D" w14:textId="77777777" w:rsidTr="00F00ECA">
        <w:trPr>
          <w:trHeight w:val="401"/>
        </w:trPr>
        <w:tc>
          <w:tcPr>
            <w:tcW w:w="3699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DA7199" w14:textId="77777777" w:rsidR="008A0CCB" w:rsidRPr="00F4545F" w:rsidRDefault="008A0CCB" w:rsidP="006C3DAC">
            <w:pPr>
              <w:widowControl/>
              <w:spacing w:line="48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V-Dem rule of law index</w:t>
            </w:r>
          </w:p>
        </w:tc>
        <w:tc>
          <w:tcPr>
            <w:tcW w:w="924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44B4E1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1,188</w:t>
            </w:r>
          </w:p>
        </w:tc>
        <w:tc>
          <w:tcPr>
            <w:tcW w:w="1027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DBDB5B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0.427</w:t>
            </w:r>
          </w:p>
        </w:tc>
        <w:tc>
          <w:tcPr>
            <w:tcW w:w="113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7B04B4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0.250</w:t>
            </w:r>
          </w:p>
        </w:tc>
        <w:tc>
          <w:tcPr>
            <w:tcW w:w="924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7054A4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0.032</w:t>
            </w:r>
          </w:p>
        </w:tc>
        <w:tc>
          <w:tcPr>
            <w:tcW w:w="924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6BFD1B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0.969</w:t>
            </w:r>
          </w:p>
        </w:tc>
      </w:tr>
      <w:tr w:rsidR="008A0CCB" w:rsidRPr="00F4545F" w14:paraId="22D52C16" w14:textId="77777777" w:rsidTr="00F00ECA">
        <w:trPr>
          <w:trHeight w:val="401"/>
        </w:trPr>
        <w:tc>
          <w:tcPr>
            <w:tcW w:w="3699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8E9FD5" w14:textId="77777777" w:rsidR="008A0CCB" w:rsidRPr="00F4545F" w:rsidRDefault="008A0CCB" w:rsidP="006C3DAC">
            <w:pPr>
              <w:widowControl/>
              <w:spacing w:line="48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Investment (% of GDP)</w:t>
            </w:r>
          </w:p>
        </w:tc>
        <w:tc>
          <w:tcPr>
            <w:tcW w:w="924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966A65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1,056</w:t>
            </w:r>
          </w:p>
        </w:tc>
        <w:tc>
          <w:tcPr>
            <w:tcW w:w="1027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7C917C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18.90</w:t>
            </w:r>
          </w:p>
        </w:tc>
        <w:tc>
          <w:tcPr>
            <w:tcW w:w="113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E6385C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10.21</w:t>
            </w:r>
          </w:p>
        </w:tc>
        <w:tc>
          <w:tcPr>
            <w:tcW w:w="924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0CF3FF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2.31</w:t>
            </w:r>
          </w:p>
        </w:tc>
        <w:tc>
          <w:tcPr>
            <w:tcW w:w="924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F9378E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84.03</w:t>
            </w:r>
          </w:p>
        </w:tc>
      </w:tr>
      <w:tr w:rsidR="008A0CCB" w:rsidRPr="00F4545F" w14:paraId="6C7D5246" w14:textId="77777777" w:rsidTr="00F00ECA">
        <w:trPr>
          <w:trHeight w:val="401"/>
        </w:trPr>
        <w:tc>
          <w:tcPr>
            <w:tcW w:w="3699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09183D" w14:textId="77777777" w:rsidR="008A0CCB" w:rsidRPr="00F4545F" w:rsidRDefault="008A0CCB" w:rsidP="006C3DAC">
            <w:pPr>
              <w:widowControl/>
              <w:spacing w:line="48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Government consumption (% of GDP)</w:t>
            </w:r>
          </w:p>
        </w:tc>
        <w:tc>
          <w:tcPr>
            <w:tcW w:w="924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F3CA9A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1,056</w:t>
            </w:r>
          </w:p>
        </w:tc>
        <w:tc>
          <w:tcPr>
            <w:tcW w:w="1027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B06C1C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16.50</w:t>
            </w:r>
          </w:p>
        </w:tc>
        <w:tc>
          <w:tcPr>
            <w:tcW w:w="113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3032CF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7.93</w:t>
            </w:r>
          </w:p>
        </w:tc>
        <w:tc>
          <w:tcPr>
            <w:tcW w:w="924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19F15D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0.52</w:t>
            </w:r>
          </w:p>
        </w:tc>
        <w:tc>
          <w:tcPr>
            <w:tcW w:w="924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4D3F2C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75.02</w:t>
            </w:r>
          </w:p>
        </w:tc>
      </w:tr>
      <w:tr w:rsidR="008A0CCB" w:rsidRPr="00F4545F" w14:paraId="29D04868" w14:textId="77777777" w:rsidTr="00F00ECA">
        <w:trPr>
          <w:trHeight w:val="401"/>
        </w:trPr>
        <w:tc>
          <w:tcPr>
            <w:tcW w:w="3699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CA38B9" w14:textId="77777777" w:rsidR="008A0CCB" w:rsidRPr="00F4545F" w:rsidRDefault="008A0CCB" w:rsidP="006C3DAC">
            <w:pPr>
              <w:widowControl/>
              <w:spacing w:line="48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Net openness (% of GDP)</w:t>
            </w:r>
          </w:p>
        </w:tc>
        <w:tc>
          <w:tcPr>
            <w:tcW w:w="924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EEDD42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1,056</w:t>
            </w:r>
          </w:p>
        </w:tc>
        <w:tc>
          <w:tcPr>
            <w:tcW w:w="1027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AB14D4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39.06</w:t>
            </w:r>
          </w:p>
        </w:tc>
        <w:tc>
          <w:tcPr>
            <w:tcW w:w="113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4AD96B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29.20</w:t>
            </w:r>
          </w:p>
        </w:tc>
        <w:tc>
          <w:tcPr>
            <w:tcW w:w="924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838D86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3.66</w:t>
            </w:r>
          </w:p>
        </w:tc>
        <w:tc>
          <w:tcPr>
            <w:tcW w:w="924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D93B99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195.94</w:t>
            </w:r>
          </w:p>
        </w:tc>
      </w:tr>
      <w:tr w:rsidR="008A0CCB" w:rsidRPr="00F4545F" w14:paraId="67E3262A" w14:textId="77777777" w:rsidTr="00F00ECA">
        <w:trPr>
          <w:trHeight w:val="401"/>
        </w:trPr>
        <w:tc>
          <w:tcPr>
            <w:tcW w:w="3699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767FF2" w14:textId="77777777" w:rsidR="008A0CCB" w:rsidRPr="00F4545F" w:rsidRDefault="008A0CCB" w:rsidP="006C3DAC">
            <w:pPr>
              <w:widowControl/>
              <w:spacing w:line="48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Human-capital index</w:t>
            </w:r>
          </w:p>
        </w:tc>
        <w:tc>
          <w:tcPr>
            <w:tcW w:w="924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17294C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864</w:t>
            </w:r>
          </w:p>
        </w:tc>
        <w:tc>
          <w:tcPr>
            <w:tcW w:w="1027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984644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1.742</w:t>
            </w:r>
          </w:p>
        </w:tc>
        <w:tc>
          <w:tcPr>
            <w:tcW w:w="113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CC69B4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0.429</w:t>
            </w:r>
          </w:p>
        </w:tc>
        <w:tc>
          <w:tcPr>
            <w:tcW w:w="924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0017C6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1.053</w:t>
            </w:r>
          </w:p>
        </w:tc>
        <w:tc>
          <w:tcPr>
            <w:tcW w:w="924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9CEAA8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2.939</w:t>
            </w:r>
          </w:p>
        </w:tc>
      </w:tr>
      <w:tr w:rsidR="008A0CCB" w:rsidRPr="00F4545F" w14:paraId="3E0A25E9" w14:textId="77777777" w:rsidTr="00F00ECA">
        <w:trPr>
          <w:trHeight w:val="401"/>
        </w:trPr>
        <w:tc>
          <w:tcPr>
            <w:tcW w:w="3699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3C121F" w14:textId="77777777" w:rsidR="008A0CCB" w:rsidRPr="00F4545F" w:rsidRDefault="008A0CCB" w:rsidP="006C3DAC">
            <w:pPr>
              <w:widowControl/>
              <w:spacing w:line="48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Population growth (%)</w:t>
            </w:r>
          </w:p>
        </w:tc>
        <w:tc>
          <w:tcPr>
            <w:tcW w:w="924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8FE236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1,188</w:t>
            </w:r>
          </w:p>
        </w:tc>
        <w:tc>
          <w:tcPr>
            <w:tcW w:w="1027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E61F3E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2.47</w:t>
            </w:r>
          </w:p>
        </w:tc>
        <w:tc>
          <w:tcPr>
            <w:tcW w:w="113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49371B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1.20</w:t>
            </w:r>
          </w:p>
        </w:tc>
        <w:tc>
          <w:tcPr>
            <w:tcW w:w="924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D3FFBD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-1.80</w:t>
            </w:r>
          </w:p>
        </w:tc>
        <w:tc>
          <w:tcPr>
            <w:tcW w:w="924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306FC4F" w14:textId="77777777" w:rsidR="008A0CCB" w:rsidRPr="00F4545F" w:rsidRDefault="008A0CCB" w:rsidP="006C3DAC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20.33</w:t>
            </w:r>
          </w:p>
        </w:tc>
      </w:tr>
      <w:tr w:rsidR="008A0CCB" w:rsidRPr="00F4545F" w14:paraId="3E99F83A" w14:textId="77777777" w:rsidTr="00F00ECA">
        <w:trPr>
          <w:trHeight w:val="200"/>
        </w:trPr>
        <w:tc>
          <w:tcPr>
            <w:tcW w:w="3699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5D32DE" w14:textId="77777777" w:rsidR="008A0CCB" w:rsidRPr="00F4545F" w:rsidRDefault="008A0CCB" w:rsidP="006C3DAC">
            <w:pPr>
              <w:widowControl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Log GDP per capita (lagged)</w:t>
            </w:r>
          </w:p>
        </w:tc>
        <w:tc>
          <w:tcPr>
            <w:tcW w:w="924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75233F" w14:textId="77777777" w:rsidR="008A0CCB" w:rsidRPr="00F4545F" w:rsidRDefault="008A0CCB" w:rsidP="006C3DAC">
            <w:pPr>
              <w:widowControl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1,188</w:t>
            </w:r>
          </w:p>
        </w:tc>
        <w:tc>
          <w:tcPr>
            <w:tcW w:w="1027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D6155C" w14:textId="77777777" w:rsidR="008A0CCB" w:rsidRPr="00F4545F" w:rsidRDefault="008A0CCB" w:rsidP="006C3DAC">
            <w:pPr>
              <w:widowControl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7.779</w:t>
            </w:r>
          </w:p>
        </w:tc>
        <w:tc>
          <w:tcPr>
            <w:tcW w:w="113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7FE2C5D" w14:textId="77777777" w:rsidR="008A0CCB" w:rsidRPr="00F4545F" w:rsidRDefault="008A0CCB" w:rsidP="006C3DAC">
            <w:pPr>
              <w:widowControl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0.957</w:t>
            </w:r>
          </w:p>
        </w:tc>
        <w:tc>
          <w:tcPr>
            <w:tcW w:w="924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F89945" w14:textId="77777777" w:rsidR="008A0CCB" w:rsidRPr="00F4545F" w:rsidRDefault="008A0CCB" w:rsidP="006C3DAC">
            <w:pPr>
              <w:widowControl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5.934</w:t>
            </w:r>
          </w:p>
        </w:tc>
        <w:tc>
          <w:tcPr>
            <w:tcW w:w="924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1CA95C" w14:textId="77777777" w:rsidR="008A0CCB" w:rsidRPr="00F4545F" w:rsidRDefault="008A0CCB" w:rsidP="006C3DAC">
            <w:pPr>
              <w:widowControl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10.770</w:t>
            </w:r>
          </w:p>
        </w:tc>
      </w:tr>
    </w:tbl>
    <w:p w14:paraId="75E99E35" w14:textId="77777777" w:rsidR="006C3DAC" w:rsidRPr="00F4545F" w:rsidRDefault="006C3DAC" w:rsidP="006C3DAC">
      <w:pPr>
        <w:widowControl/>
        <w:spacing w:after="8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bCs/>
          <w:sz w:val="20"/>
          <w:szCs w:val="20"/>
        </w:rPr>
        <w:t>Table I</w:t>
      </w:r>
      <w:r w:rsidRPr="00F4545F">
        <w:rPr>
          <w:rFonts w:ascii="Times New Roman" w:eastAsia="Times New Roman" w:hAnsi="Times New Roman"/>
          <w:b/>
          <w:bCs/>
          <w:sz w:val="20"/>
          <w:szCs w:val="20"/>
        </w:rPr>
        <w:t>. Descriptive statistics</w:t>
      </w:r>
    </w:p>
    <w:p w14:paraId="22C0411E" w14:textId="77777777" w:rsidR="004A67BB" w:rsidRDefault="004A67BB"/>
    <w:p w14:paraId="22B7658E" w14:textId="77777777" w:rsidR="00D11C68" w:rsidRPr="00D11C68" w:rsidRDefault="00D11C68" w:rsidP="00D11C68"/>
    <w:p w14:paraId="084C248B" w14:textId="77777777" w:rsidR="00D11C68" w:rsidRPr="00D11C68" w:rsidRDefault="00D11C68" w:rsidP="00D11C68"/>
    <w:p w14:paraId="06C0B164" w14:textId="77777777" w:rsidR="00D11C68" w:rsidRPr="00D11C68" w:rsidRDefault="00D11C68" w:rsidP="00D11C68"/>
    <w:p w14:paraId="30572F0F" w14:textId="77777777" w:rsidR="00D11C68" w:rsidRPr="00D11C68" w:rsidRDefault="00D11C68" w:rsidP="00D11C68"/>
    <w:p w14:paraId="0F62B0B7" w14:textId="77777777" w:rsidR="00D11C68" w:rsidRPr="00D11C68" w:rsidRDefault="00D11C68" w:rsidP="00D11C68"/>
    <w:p w14:paraId="2E4975FD" w14:textId="77777777" w:rsidR="00D11C68" w:rsidRPr="00D11C68" w:rsidRDefault="00D11C68" w:rsidP="00D11C68"/>
    <w:p w14:paraId="5F5BBC4E" w14:textId="77777777" w:rsidR="00D11C68" w:rsidRPr="00D11C68" w:rsidRDefault="00D11C68" w:rsidP="00D11C68"/>
    <w:p w14:paraId="77B626B4" w14:textId="77777777" w:rsidR="00D11C68" w:rsidRPr="00D11C68" w:rsidRDefault="00D11C68" w:rsidP="00D11C68"/>
    <w:p w14:paraId="35D9D032" w14:textId="77777777" w:rsidR="00D11C68" w:rsidRPr="00D11C68" w:rsidRDefault="00D11C68" w:rsidP="00D11C68"/>
    <w:p w14:paraId="3C8E261D" w14:textId="77777777" w:rsidR="00D11C68" w:rsidRPr="00D11C68" w:rsidRDefault="00D11C68" w:rsidP="00D11C68"/>
    <w:p w14:paraId="55A6DFBA" w14:textId="77777777" w:rsidR="00D11C68" w:rsidRPr="00D11C68" w:rsidRDefault="00D11C68" w:rsidP="00D11C68"/>
    <w:p w14:paraId="580E796D" w14:textId="77777777" w:rsidR="00D11C68" w:rsidRPr="00D11C68" w:rsidRDefault="00D11C68" w:rsidP="00D11C68"/>
    <w:p w14:paraId="673AC221" w14:textId="77777777" w:rsidR="00D11C68" w:rsidRPr="00D11C68" w:rsidRDefault="00D11C68" w:rsidP="00D11C68"/>
    <w:p w14:paraId="42919722" w14:textId="77777777" w:rsidR="00D11C68" w:rsidRPr="00D11C68" w:rsidRDefault="00D11C68" w:rsidP="00D11C68"/>
    <w:p w14:paraId="05AE52B3" w14:textId="77777777" w:rsidR="00D11C68" w:rsidRPr="00D11C68" w:rsidRDefault="00D11C68" w:rsidP="00D11C68"/>
    <w:p w14:paraId="2C1BBE4C" w14:textId="77777777" w:rsidR="00D11C68" w:rsidRPr="00D11C68" w:rsidRDefault="00D11C68" w:rsidP="00D11C68"/>
    <w:p w14:paraId="67C6C9F4" w14:textId="77777777" w:rsidR="00D11C68" w:rsidRPr="00D11C68" w:rsidRDefault="00D11C68" w:rsidP="00D11C68"/>
    <w:p w14:paraId="07168A0C" w14:textId="77777777" w:rsidR="00D11C68" w:rsidRPr="00D11C68" w:rsidRDefault="00D11C68" w:rsidP="00D11C68"/>
    <w:p w14:paraId="42550F9A" w14:textId="77777777" w:rsidR="00D11C68" w:rsidRPr="00D11C68" w:rsidRDefault="00D11C68" w:rsidP="00D11C68"/>
    <w:p w14:paraId="5E644F23" w14:textId="77777777" w:rsidR="00D11C68" w:rsidRPr="00D11C68" w:rsidRDefault="00D11C68" w:rsidP="00D11C68"/>
    <w:p w14:paraId="405EE9F6" w14:textId="77777777" w:rsidR="00D11C68" w:rsidRPr="00D11C68" w:rsidRDefault="00D11C68" w:rsidP="00D11C68"/>
    <w:p w14:paraId="4E264DF7" w14:textId="77777777" w:rsidR="00D11C68" w:rsidRPr="00D11C68" w:rsidRDefault="00D11C68" w:rsidP="00D11C68"/>
    <w:p w14:paraId="77A63FF8" w14:textId="77777777" w:rsidR="00D11C68" w:rsidRPr="00D11C68" w:rsidRDefault="00D11C68" w:rsidP="00D11C68"/>
    <w:p w14:paraId="1BA9849A" w14:textId="77777777" w:rsidR="00D11C68" w:rsidRPr="00D11C68" w:rsidRDefault="00D11C68" w:rsidP="00D11C68"/>
    <w:p w14:paraId="24EA651A" w14:textId="77777777" w:rsidR="00D11C68" w:rsidRPr="00D11C68" w:rsidRDefault="00D11C68" w:rsidP="00D11C68"/>
    <w:p w14:paraId="4CDCF7D3" w14:textId="77777777" w:rsidR="00D11C68" w:rsidRDefault="00D11C68" w:rsidP="00D11C68"/>
    <w:p w14:paraId="5A5D4A05" w14:textId="77777777" w:rsidR="00D11C68" w:rsidRDefault="00D11C68" w:rsidP="00D11C68"/>
    <w:p w14:paraId="7EAA76CF" w14:textId="77777777" w:rsidR="00D11C68" w:rsidRDefault="00D11C68" w:rsidP="00D11C68"/>
    <w:p w14:paraId="59A759EB" w14:textId="77777777" w:rsidR="00D11C68" w:rsidRDefault="00D11C68" w:rsidP="00D11C68"/>
    <w:p w14:paraId="38E379E2" w14:textId="77777777" w:rsidR="006804CD" w:rsidRDefault="006804CD" w:rsidP="00D11C68"/>
    <w:p w14:paraId="4BACF1F2" w14:textId="77777777" w:rsidR="006804CD" w:rsidRDefault="006804CD" w:rsidP="00D11C68"/>
    <w:p w14:paraId="315299C4" w14:textId="77777777" w:rsidR="006804CD" w:rsidRDefault="006804CD" w:rsidP="00D11C68"/>
    <w:p w14:paraId="164074FC" w14:textId="77777777" w:rsidR="006804CD" w:rsidRDefault="006804CD" w:rsidP="00D11C68"/>
    <w:p w14:paraId="18009C2D" w14:textId="77777777" w:rsidR="006804CD" w:rsidRDefault="006804CD" w:rsidP="00D11C68"/>
    <w:p w14:paraId="06C255A2" w14:textId="77777777" w:rsidR="006804CD" w:rsidRDefault="006804CD" w:rsidP="00D11C68"/>
    <w:p w14:paraId="28EE20B0" w14:textId="77777777" w:rsidR="006804CD" w:rsidRDefault="006804CD" w:rsidP="00D11C68"/>
    <w:p w14:paraId="176CA786" w14:textId="77777777" w:rsidR="006804CD" w:rsidRDefault="006804CD" w:rsidP="00D11C68"/>
    <w:p w14:paraId="0C112B7F" w14:textId="77777777" w:rsidR="006804CD" w:rsidRDefault="006804CD" w:rsidP="00D11C68"/>
    <w:p w14:paraId="64CF9FEA" w14:textId="77777777" w:rsidR="006804CD" w:rsidRDefault="006804CD" w:rsidP="00D11C68"/>
    <w:p w14:paraId="2C33476A" w14:textId="77777777" w:rsidR="006804CD" w:rsidRDefault="006804CD" w:rsidP="00D11C68"/>
    <w:p w14:paraId="3F5447B2" w14:textId="77777777" w:rsidR="006804CD" w:rsidRDefault="006804CD" w:rsidP="00D11C68"/>
    <w:p w14:paraId="41F947E5" w14:textId="77777777" w:rsidR="006804CD" w:rsidRDefault="006804CD" w:rsidP="00D11C68"/>
    <w:p w14:paraId="4C8DCD5E" w14:textId="77777777" w:rsidR="006804CD" w:rsidRDefault="006804CD" w:rsidP="00D11C68"/>
    <w:p w14:paraId="3446AB03" w14:textId="77777777" w:rsidR="006804CD" w:rsidRDefault="006804CD" w:rsidP="00D11C68"/>
    <w:p w14:paraId="7A7AC5A0" w14:textId="77777777" w:rsidR="00D11C68" w:rsidRDefault="00D11C68" w:rsidP="00D11C68"/>
    <w:p w14:paraId="3BF8B898" w14:textId="77777777" w:rsidR="00D11C68" w:rsidRDefault="00D11C68" w:rsidP="00D11C68"/>
    <w:p w14:paraId="7C2C6F08" w14:textId="77777777" w:rsidR="00D11C68" w:rsidRPr="00F4545F" w:rsidRDefault="00D11C68" w:rsidP="00D11C68">
      <w:pPr>
        <w:widowControl/>
        <w:spacing w:line="480" w:lineRule="auto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bCs/>
          <w:sz w:val="20"/>
          <w:szCs w:val="20"/>
        </w:rPr>
        <w:lastRenderedPageBreak/>
        <w:t>Table II</w:t>
      </w:r>
      <w:r w:rsidRPr="00F4545F">
        <w:rPr>
          <w:rFonts w:ascii="Times New Roman" w:eastAsia="Times New Roman" w:hAnsi="Times New Roman"/>
          <w:b/>
          <w:bCs/>
          <w:sz w:val="20"/>
          <w:szCs w:val="20"/>
        </w:rPr>
        <w:t>. Pairwise correlations of key variables</w:t>
      </w:r>
    </w:p>
    <w:tbl>
      <w:tblPr>
        <w:tblW w:w="7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0"/>
        <w:gridCol w:w="850"/>
        <w:gridCol w:w="850"/>
        <w:gridCol w:w="850"/>
        <w:gridCol w:w="850"/>
        <w:gridCol w:w="850"/>
        <w:gridCol w:w="850"/>
      </w:tblGrid>
      <w:tr w:rsidR="00D11C68" w:rsidRPr="00F4545F" w14:paraId="047E66C7" w14:textId="77777777" w:rsidTr="00FD23D6">
        <w:tc>
          <w:tcPr>
            <w:tcW w:w="19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AC73AD" w14:textId="77777777" w:rsidR="00D11C68" w:rsidRPr="00F4545F" w:rsidRDefault="00D11C68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DE91BC" w14:textId="77777777" w:rsidR="00D11C68" w:rsidRPr="00F4545F" w:rsidRDefault="00D11C68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5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89A3A0" w14:textId="77777777" w:rsidR="00D11C68" w:rsidRPr="00F4545F" w:rsidRDefault="00D11C68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5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571228" w14:textId="77777777" w:rsidR="00D11C68" w:rsidRPr="00F4545F" w:rsidRDefault="00D11C68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606AFD" w14:textId="77777777" w:rsidR="00D11C68" w:rsidRPr="00F4545F" w:rsidRDefault="00D11C68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F53951" w14:textId="77777777" w:rsidR="00D11C68" w:rsidRPr="00F4545F" w:rsidRDefault="00D11C68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5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A47DE4" w14:textId="77777777" w:rsidR="00D11C68" w:rsidRPr="00F4545F" w:rsidRDefault="00D11C68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6</w:t>
            </w:r>
          </w:p>
        </w:tc>
      </w:tr>
      <w:tr w:rsidR="00D11C68" w:rsidRPr="00F4545F" w14:paraId="7E14469D" w14:textId="77777777" w:rsidTr="00FD23D6"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3996B2" w14:textId="77777777" w:rsidR="00D11C68" w:rsidRPr="00F4545F" w:rsidRDefault="00D11C68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1. Growth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56D932" w14:textId="77777777" w:rsidR="00D11C68" w:rsidRPr="00F4545F" w:rsidRDefault="00D11C68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D72549" w14:textId="77777777" w:rsidR="00D11C68" w:rsidRPr="00F4545F" w:rsidRDefault="00D11C68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BE4CBE" w14:textId="77777777" w:rsidR="00D11C68" w:rsidRPr="00F4545F" w:rsidRDefault="00D11C68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92EC2A" w14:textId="77777777" w:rsidR="00D11C68" w:rsidRPr="00F4545F" w:rsidRDefault="00D11C68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7AEA9E" w14:textId="77777777" w:rsidR="00D11C68" w:rsidRPr="00F4545F" w:rsidRDefault="00D11C68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875D54" w14:textId="77777777" w:rsidR="00D11C68" w:rsidRPr="00F4545F" w:rsidRDefault="00D11C68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11C68" w:rsidRPr="00F4545F" w14:paraId="61192456" w14:textId="77777777" w:rsidTr="00FD23D6"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E5F2D6" w14:textId="77777777" w:rsidR="00D11C68" w:rsidRPr="00F4545F" w:rsidRDefault="00D11C68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2. Tax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A1FB0C" w14:textId="77777777" w:rsidR="00D11C68" w:rsidRPr="00F4545F" w:rsidRDefault="00D11C68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0.06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28C636" w14:textId="77777777" w:rsidR="00D11C68" w:rsidRPr="00F4545F" w:rsidRDefault="00D11C68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48F111" w14:textId="77777777" w:rsidR="00D11C68" w:rsidRPr="00F4545F" w:rsidRDefault="00D11C68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54DEF0" w14:textId="77777777" w:rsidR="00D11C68" w:rsidRPr="00F4545F" w:rsidRDefault="00D11C68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F954C8" w14:textId="77777777" w:rsidR="00D11C68" w:rsidRPr="00F4545F" w:rsidRDefault="00D11C68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367451" w14:textId="77777777" w:rsidR="00D11C68" w:rsidRPr="00F4545F" w:rsidRDefault="00D11C68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11C68" w:rsidRPr="00F4545F" w14:paraId="705C0578" w14:textId="77777777" w:rsidTr="00FD23D6"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93DA13" w14:textId="77777777" w:rsidR="00D11C68" w:rsidRPr="00F4545F" w:rsidRDefault="00D11C68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3. Inst.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21D4C7" w14:textId="77777777" w:rsidR="00D11C68" w:rsidRPr="00F4545F" w:rsidRDefault="00D11C68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0.08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ECDA3D" w14:textId="77777777" w:rsidR="00D11C68" w:rsidRPr="00F4545F" w:rsidRDefault="00D11C68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0.49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7D516B" w14:textId="77777777" w:rsidR="00D11C68" w:rsidRPr="00F4545F" w:rsidRDefault="00D11C68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A94812" w14:textId="77777777" w:rsidR="00D11C68" w:rsidRPr="00F4545F" w:rsidRDefault="00D11C68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3E97FB" w14:textId="77777777" w:rsidR="00D11C68" w:rsidRPr="00F4545F" w:rsidRDefault="00D11C68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F594FEE" w14:textId="77777777" w:rsidR="00D11C68" w:rsidRPr="00F4545F" w:rsidRDefault="00D11C68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11C68" w:rsidRPr="00F4545F" w14:paraId="01C82862" w14:textId="77777777" w:rsidTr="00FD23D6"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4ACCA6" w14:textId="77777777" w:rsidR="00D11C68" w:rsidRPr="00F4545F" w:rsidRDefault="00D11C68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4. Pop.gr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99C01D" w14:textId="77777777" w:rsidR="00D11C68" w:rsidRPr="00F4545F" w:rsidRDefault="00D11C68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0.08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6C0123" w14:textId="77777777" w:rsidR="00D11C68" w:rsidRPr="00F4545F" w:rsidRDefault="00D11C68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-0.38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746511" w14:textId="77777777" w:rsidR="00D11C68" w:rsidRPr="00F4545F" w:rsidRDefault="00D11C68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-0.37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5636B6" w14:textId="77777777" w:rsidR="00D11C68" w:rsidRPr="00F4545F" w:rsidRDefault="00D11C68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7DAF91" w14:textId="77777777" w:rsidR="00D11C68" w:rsidRPr="00F4545F" w:rsidRDefault="00D11C68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C54A81" w14:textId="77777777" w:rsidR="00D11C68" w:rsidRPr="00F4545F" w:rsidRDefault="00D11C68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11C68" w:rsidRPr="00F4545F" w14:paraId="616FAA6C" w14:textId="77777777" w:rsidTr="00FD23D6"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C1F231" w14:textId="77777777" w:rsidR="00D11C68" w:rsidRPr="00F4545F" w:rsidRDefault="00D11C68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 xml:space="preserve">5. </w:t>
            </w:r>
            <w:proofErr w:type="spellStart"/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lnGDP</w:t>
            </w:r>
            <w:proofErr w:type="spellEnd"/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7543A8" w14:textId="77777777" w:rsidR="00D11C68" w:rsidRPr="00F4545F" w:rsidRDefault="00D11C68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0.05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B14631" w14:textId="77777777" w:rsidR="00D11C68" w:rsidRPr="00F4545F" w:rsidRDefault="00D11C68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0.55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DEAE8E" w14:textId="77777777" w:rsidR="00D11C68" w:rsidRPr="00F4545F" w:rsidRDefault="00D11C68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0.52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DB2EAB" w14:textId="77777777" w:rsidR="00D11C68" w:rsidRPr="00F4545F" w:rsidRDefault="00D11C68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-0.33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9A089F" w14:textId="77777777" w:rsidR="00D11C68" w:rsidRPr="00F4545F" w:rsidRDefault="00D11C68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1.00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49A5EF" w14:textId="77777777" w:rsidR="00D11C68" w:rsidRPr="00F4545F" w:rsidRDefault="00D11C68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11C68" w:rsidRPr="00F4545F" w14:paraId="5429F096" w14:textId="77777777" w:rsidTr="00FD23D6">
        <w:tc>
          <w:tcPr>
            <w:tcW w:w="19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E9E0F5" w14:textId="77777777" w:rsidR="00D11C68" w:rsidRPr="00F4545F" w:rsidRDefault="00D11C68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 xml:space="preserve">6. V-Dem </w:t>
            </w:r>
            <w:proofErr w:type="spellStart"/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RoL</w:t>
            </w:r>
            <w:proofErr w:type="spellEnd"/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67C3D0" w14:textId="77777777" w:rsidR="00D11C68" w:rsidRPr="00F4545F" w:rsidRDefault="00D11C68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0.05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CFCDDE" w14:textId="77777777" w:rsidR="00D11C68" w:rsidRPr="00F4545F" w:rsidRDefault="00D11C68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0.44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19862D" w14:textId="77777777" w:rsidR="00D11C68" w:rsidRPr="00F4545F" w:rsidRDefault="00D11C68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0.85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3D65F5" w14:textId="77777777" w:rsidR="00D11C68" w:rsidRPr="00F4545F" w:rsidRDefault="00D11C68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-0.26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7D3A46" w14:textId="77777777" w:rsidR="00D11C68" w:rsidRPr="00F4545F" w:rsidRDefault="00D11C68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0.34</w:t>
            </w:r>
          </w:p>
        </w:tc>
        <w:tc>
          <w:tcPr>
            <w:tcW w:w="8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317A35" w14:textId="77777777" w:rsidR="00D11C68" w:rsidRPr="00F4545F" w:rsidRDefault="00D11C68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F4545F">
              <w:rPr>
                <w:rFonts w:ascii="Times New Roman" w:eastAsia="Times New Roman" w:hAnsi="Times New Roman"/>
                <w:sz w:val="20"/>
                <w:szCs w:val="20"/>
              </w:rPr>
              <w:t>1.00</w:t>
            </w:r>
          </w:p>
        </w:tc>
      </w:tr>
    </w:tbl>
    <w:p w14:paraId="33509E51" w14:textId="19526021" w:rsidR="006F095C" w:rsidRPr="00B613DC" w:rsidRDefault="00D11C68" w:rsidP="00B613DC">
      <w:pPr>
        <w:widowControl/>
        <w:spacing w:before="100" w:after="320" w:line="480" w:lineRule="auto"/>
        <w:rPr>
          <w:rFonts w:ascii="Times New Roman" w:eastAsia="Times New Roman" w:hAnsi="Times New Roman"/>
          <w:i/>
          <w:iCs/>
          <w:sz w:val="20"/>
          <w:szCs w:val="20"/>
        </w:rPr>
      </w:pPr>
      <w:r w:rsidRPr="00F4545F">
        <w:rPr>
          <w:rFonts w:ascii="Times New Roman" w:eastAsia="Times New Roman" w:hAnsi="Times New Roman"/>
          <w:i/>
          <w:iCs/>
          <w:sz w:val="20"/>
          <w:szCs w:val="20"/>
        </w:rPr>
        <w:t xml:space="preserve">Pairwise Pearson correlations on the annual panel. Inst. = WGI composite; Pop.gr = population growth; </w:t>
      </w:r>
      <w:proofErr w:type="spellStart"/>
      <w:r w:rsidRPr="00F4545F">
        <w:rPr>
          <w:rFonts w:ascii="Times New Roman" w:eastAsia="Times New Roman" w:hAnsi="Times New Roman"/>
          <w:i/>
          <w:iCs/>
          <w:sz w:val="20"/>
          <w:szCs w:val="20"/>
        </w:rPr>
        <w:t>lnGDP</w:t>
      </w:r>
      <w:proofErr w:type="spellEnd"/>
      <w:r w:rsidRPr="00F4545F">
        <w:rPr>
          <w:rFonts w:ascii="Times New Roman" w:eastAsia="Times New Roman" w:hAnsi="Times New Roman"/>
          <w:i/>
          <w:iCs/>
          <w:sz w:val="20"/>
          <w:szCs w:val="20"/>
        </w:rPr>
        <w:t xml:space="preserve"> = lagged log GDP per capita; V-Dem </w:t>
      </w:r>
      <w:proofErr w:type="spellStart"/>
      <w:r w:rsidRPr="00F4545F">
        <w:rPr>
          <w:rFonts w:ascii="Times New Roman" w:eastAsia="Times New Roman" w:hAnsi="Times New Roman"/>
          <w:i/>
          <w:iCs/>
          <w:sz w:val="20"/>
          <w:szCs w:val="20"/>
        </w:rPr>
        <w:t>RoL</w:t>
      </w:r>
      <w:proofErr w:type="spellEnd"/>
      <w:r w:rsidRPr="00F4545F">
        <w:rPr>
          <w:rFonts w:ascii="Times New Roman" w:eastAsia="Times New Roman" w:hAnsi="Times New Roman"/>
          <w:i/>
          <w:iCs/>
          <w:sz w:val="20"/>
          <w:szCs w:val="20"/>
        </w:rPr>
        <w:t xml:space="preserve"> = V-Dem rule-of-law index.</w:t>
      </w:r>
    </w:p>
    <w:p w14:paraId="36D649DD" w14:textId="77777777" w:rsidR="006F095C" w:rsidRPr="00F4545F" w:rsidRDefault="006F095C" w:rsidP="006F095C">
      <w:pPr>
        <w:widowControl/>
        <w:spacing w:after="80" w:line="48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bCs/>
          <w:sz w:val="20"/>
          <w:szCs w:val="20"/>
        </w:rPr>
        <w:t>Table III</w:t>
      </w:r>
      <w:r w:rsidRPr="00F4545F">
        <w:rPr>
          <w:rFonts w:ascii="Times New Roman" w:eastAsia="Times New Roman" w:hAnsi="Times New Roman"/>
          <w:b/>
          <w:bCs/>
          <w:sz w:val="20"/>
          <w:szCs w:val="20"/>
        </w:rPr>
        <w:t>. Results of  Tax, institutions, and growth: Annual Two-Way Fixed Effects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1500"/>
        <w:gridCol w:w="1600"/>
        <w:gridCol w:w="1600"/>
        <w:gridCol w:w="1600"/>
      </w:tblGrid>
      <w:tr w:rsidR="006F095C" w:rsidRPr="006804CD" w14:paraId="7D438586" w14:textId="77777777" w:rsidTr="00FD23D6">
        <w:tc>
          <w:tcPr>
            <w:tcW w:w="30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DC8537" w14:textId="77777777" w:rsidR="006F095C" w:rsidRPr="006804CD" w:rsidRDefault="006F095C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5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EF7855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M1</w:t>
            </w:r>
          </w:p>
        </w:tc>
        <w:tc>
          <w:tcPr>
            <w:tcW w:w="16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E81732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M2</w:t>
            </w:r>
          </w:p>
        </w:tc>
        <w:tc>
          <w:tcPr>
            <w:tcW w:w="16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CE8320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M3</w:t>
            </w:r>
          </w:p>
        </w:tc>
        <w:tc>
          <w:tcPr>
            <w:tcW w:w="16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8931AC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M4</w:t>
            </w:r>
          </w:p>
        </w:tc>
      </w:tr>
      <w:tr w:rsidR="006F095C" w:rsidRPr="006804CD" w14:paraId="50CEB2DB" w14:textId="77777777" w:rsidTr="00FD23D6">
        <w:tc>
          <w:tcPr>
            <w:tcW w:w="30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665134" w14:textId="77777777" w:rsidR="006F095C" w:rsidRPr="006804CD" w:rsidRDefault="006F095C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>Tax revenue (% of GDP)</w:t>
            </w:r>
          </w:p>
        </w:tc>
        <w:tc>
          <w:tcPr>
            <w:tcW w:w="15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46048B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6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291B5D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 xml:space="preserve">0.229*** </w:t>
            </w:r>
          </w:p>
          <w:p w14:paraId="730BBAF0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>(0.062)</w:t>
            </w:r>
          </w:p>
        </w:tc>
        <w:tc>
          <w:tcPr>
            <w:tcW w:w="16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0F88A4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>0.241***</w:t>
            </w:r>
          </w:p>
          <w:p w14:paraId="02F9D45F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 xml:space="preserve"> (0.078)</w:t>
            </w:r>
          </w:p>
        </w:tc>
        <w:tc>
          <w:tcPr>
            <w:tcW w:w="16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54FD5A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 xml:space="preserve">0.152** </w:t>
            </w:r>
          </w:p>
          <w:p w14:paraId="6888526B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>(0.063)</w:t>
            </w:r>
          </w:p>
        </w:tc>
      </w:tr>
      <w:tr w:rsidR="006F095C" w:rsidRPr="006804CD" w14:paraId="504E3887" w14:textId="77777777" w:rsidTr="00FD23D6">
        <w:tc>
          <w:tcPr>
            <w:tcW w:w="30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B04930" w14:textId="77777777" w:rsidR="006F095C" w:rsidRPr="006804CD" w:rsidRDefault="006F095C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>Institutional quality (WGI)</w:t>
            </w:r>
          </w:p>
        </w:tc>
        <w:tc>
          <w:tcPr>
            <w:tcW w:w="15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F470CF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 xml:space="preserve">3.087** </w:t>
            </w:r>
          </w:p>
          <w:p w14:paraId="51987BC8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>(1.343)</w:t>
            </w:r>
          </w:p>
        </w:tc>
        <w:tc>
          <w:tcPr>
            <w:tcW w:w="16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D1858A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6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FCEFD3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 xml:space="preserve">3.567*** </w:t>
            </w:r>
          </w:p>
          <w:p w14:paraId="2B8952B0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>(0.972)</w:t>
            </w:r>
          </w:p>
        </w:tc>
        <w:tc>
          <w:tcPr>
            <w:tcW w:w="16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35E608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 xml:space="preserve">5.145*** </w:t>
            </w:r>
          </w:p>
          <w:p w14:paraId="04C68E50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>(1.236)</w:t>
            </w:r>
          </w:p>
        </w:tc>
      </w:tr>
      <w:tr w:rsidR="006F095C" w:rsidRPr="006804CD" w14:paraId="25F98C4F" w14:textId="77777777" w:rsidTr="00FD23D6">
        <w:tc>
          <w:tcPr>
            <w:tcW w:w="30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DB65FD" w14:textId="77777777" w:rsidR="006F095C" w:rsidRPr="006804CD" w:rsidRDefault="006F095C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>Tax × Institutions</w:t>
            </w:r>
          </w:p>
        </w:tc>
        <w:tc>
          <w:tcPr>
            <w:tcW w:w="15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E477AB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6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CFD661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6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60196F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6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BC9B21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 xml:space="preserve">-0.133** </w:t>
            </w:r>
          </w:p>
          <w:p w14:paraId="409818BB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>(0.059)</w:t>
            </w:r>
          </w:p>
        </w:tc>
      </w:tr>
      <w:tr w:rsidR="006F095C" w:rsidRPr="006804CD" w14:paraId="3F00A2B2" w14:textId="77777777" w:rsidTr="00FD23D6">
        <w:tc>
          <w:tcPr>
            <w:tcW w:w="30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888C63" w14:textId="77777777" w:rsidR="006F095C" w:rsidRPr="006804CD" w:rsidRDefault="006F095C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>Initial log GDP p.c. (lag)</w:t>
            </w:r>
          </w:p>
        </w:tc>
        <w:tc>
          <w:tcPr>
            <w:tcW w:w="15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7E9C11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>-7.393*** (1.194)</w:t>
            </w:r>
          </w:p>
        </w:tc>
        <w:tc>
          <w:tcPr>
            <w:tcW w:w="16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35F371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>-5.782*** (0.881)</w:t>
            </w:r>
          </w:p>
        </w:tc>
        <w:tc>
          <w:tcPr>
            <w:tcW w:w="16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C929E5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>-7.777*** (1.484)</w:t>
            </w:r>
          </w:p>
        </w:tc>
        <w:tc>
          <w:tcPr>
            <w:tcW w:w="16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58E2C5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>-7.477*** (1.348)</w:t>
            </w:r>
          </w:p>
        </w:tc>
      </w:tr>
      <w:tr w:rsidR="006F095C" w:rsidRPr="006804CD" w14:paraId="18C96362" w14:textId="77777777" w:rsidTr="00FD23D6">
        <w:tc>
          <w:tcPr>
            <w:tcW w:w="30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6E4C46" w14:textId="77777777" w:rsidR="006F095C" w:rsidRPr="006804CD" w:rsidRDefault="006F095C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>Population growth (%)</w:t>
            </w:r>
          </w:p>
        </w:tc>
        <w:tc>
          <w:tcPr>
            <w:tcW w:w="15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70E975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 xml:space="preserve">0.377 </w:t>
            </w:r>
          </w:p>
          <w:p w14:paraId="26B8E0AF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>(0.500)</w:t>
            </w:r>
          </w:p>
        </w:tc>
        <w:tc>
          <w:tcPr>
            <w:tcW w:w="16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904F60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 xml:space="preserve">-0.134 </w:t>
            </w:r>
          </w:p>
          <w:p w14:paraId="4441D963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>(0.440)</w:t>
            </w:r>
          </w:p>
        </w:tc>
        <w:tc>
          <w:tcPr>
            <w:tcW w:w="16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3D77B1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>0.057</w:t>
            </w:r>
          </w:p>
          <w:p w14:paraId="2A259B24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 xml:space="preserve"> (0.450)</w:t>
            </w:r>
          </w:p>
        </w:tc>
        <w:tc>
          <w:tcPr>
            <w:tcW w:w="16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BD85BF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 xml:space="preserve">0.050 </w:t>
            </w:r>
          </w:p>
          <w:p w14:paraId="24C0F024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>(0.439)</w:t>
            </w:r>
          </w:p>
        </w:tc>
      </w:tr>
      <w:tr w:rsidR="006F095C" w:rsidRPr="006804CD" w14:paraId="338CC2FF" w14:textId="77777777" w:rsidTr="00FD23D6">
        <w:tc>
          <w:tcPr>
            <w:tcW w:w="30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F652F7" w14:textId="77777777" w:rsidR="006F095C" w:rsidRPr="006804CD" w:rsidRDefault="006F095C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>Observations</w:t>
            </w:r>
          </w:p>
        </w:tc>
        <w:tc>
          <w:tcPr>
            <w:tcW w:w="15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D96F3A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>1,056</w:t>
            </w:r>
          </w:p>
        </w:tc>
        <w:tc>
          <w:tcPr>
            <w:tcW w:w="16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8CBEF8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>876</w:t>
            </w:r>
          </w:p>
        </w:tc>
        <w:tc>
          <w:tcPr>
            <w:tcW w:w="16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86E63A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>769</w:t>
            </w:r>
          </w:p>
        </w:tc>
        <w:tc>
          <w:tcPr>
            <w:tcW w:w="16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3B071D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>769</w:t>
            </w:r>
          </w:p>
        </w:tc>
      </w:tr>
      <w:tr w:rsidR="006F095C" w:rsidRPr="006804CD" w14:paraId="0063D236" w14:textId="77777777" w:rsidTr="00FD23D6">
        <w:tc>
          <w:tcPr>
            <w:tcW w:w="30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2173D9" w14:textId="77777777" w:rsidR="006F095C" w:rsidRPr="006804CD" w:rsidRDefault="006F095C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>Countries</w:t>
            </w:r>
          </w:p>
        </w:tc>
        <w:tc>
          <w:tcPr>
            <w:tcW w:w="15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66230D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>44</w:t>
            </w:r>
          </w:p>
        </w:tc>
        <w:tc>
          <w:tcPr>
            <w:tcW w:w="16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5B6DAE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>42</w:t>
            </w:r>
          </w:p>
        </w:tc>
        <w:tc>
          <w:tcPr>
            <w:tcW w:w="16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8BA2C0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>42</w:t>
            </w:r>
          </w:p>
        </w:tc>
        <w:tc>
          <w:tcPr>
            <w:tcW w:w="16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EF60DD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>42</w:t>
            </w:r>
          </w:p>
        </w:tc>
      </w:tr>
      <w:tr w:rsidR="006F095C" w:rsidRPr="006804CD" w14:paraId="16636465" w14:textId="77777777" w:rsidTr="00FD23D6">
        <w:tc>
          <w:tcPr>
            <w:tcW w:w="30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83FF84" w14:textId="77777777" w:rsidR="006F095C" w:rsidRPr="006804CD" w:rsidRDefault="006F095C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Period</w:t>
            </w:r>
          </w:p>
        </w:tc>
        <w:tc>
          <w:tcPr>
            <w:tcW w:w="15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EE30A4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>96–22</w:t>
            </w:r>
          </w:p>
        </w:tc>
        <w:tc>
          <w:tcPr>
            <w:tcW w:w="16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CCC292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>96–20</w:t>
            </w:r>
          </w:p>
        </w:tc>
        <w:tc>
          <w:tcPr>
            <w:tcW w:w="16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5159E5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>96–20</w:t>
            </w:r>
          </w:p>
        </w:tc>
        <w:tc>
          <w:tcPr>
            <w:tcW w:w="16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F26D99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>96–20</w:t>
            </w:r>
          </w:p>
        </w:tc>
      </w:tr>
      <w:tr w:rsidR="006F095C" w:rsidRPr="006804CD" w14:paraId="43DF9B62" w14:textId="77777777" w:rsidTr="00FD23D6">
        <w:tc>
          <w:tcPr>
            <w:tcW w:w="30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0F3A0C" w14:textId="77777777" w:rsidR="006F095C" w:rsidRPr="006804CD" w:rsidRDefault="006F095C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>Within R²</w:t>
            </w:r>
          </w:p>
        </w:tc>
        <w:tc>
          <w:tcPr>
            <w:tcW w:w="15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32E9E1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>0.112</w:t>
            </w:r>
          </w:p>
        </w:tc>
        <w:tc>
          <w:tcPr>
            <w:tcW w:w="16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43189C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>0.106</w:t>
            </w:r>
          </w:p>
        </w:tc>
        <w:tc>
          <w:tcPr>
            <w:tcW w:w="16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13D12B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>0.153</w:t>
            </w:r>
          </w:p>
        </w:tc>
        <w:tc>
          <w:tcPr>
            <w:tcW w:w="16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4C36CF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>0.160</w:t>
            </w:r>
          </w:p>
        </w:tc>
      </w:tr>
      <w:tr w:rsidR="006F095C" w:rsidRPr="006804CD" w14:paraId="0EDD142E" w14:textId="77777777" w:rsidTr="00FD23D6">
        <w:tc>
          <w:tcPr>
            <w:tcW w:w="30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58E5ED" w14:textId="77777777" w:rsidR="006F095C" w:rsidRPr="006804CD" w:rsidRDefault="006F095C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>Country and year FE</w:t>
            </w:r>
          </w:p>
        </w:tc>
        <w:tc>
          <w:tcPr>
            <w:tcW w:w="15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79A172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>Yes</w:t>
            </w:r>
          </w:p>
        </w:tc>
        <w:tc>
          <w:tcPr>
            <w:tcW w:w="16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335F12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>Yes</w:t>
            </w:r>
          </w:p>
        </w:tc>
        <w:tc>
          <w:tcPr>
            <w:tcW w:w="16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D2E20D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>Yes</w:t>
            </w:r>
          </w:p>
        </w:tc>
        <w:tc>
          <w:tcPr>
            <w:tcW w:w="16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36BC28" w14:textId="77777777" w:rsidR="006F095C" w:rsidRPr="006804CD" w:rsidRDefault="006F095C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6804CD">
              <w:rPr>
                <w:rFonts w:ascii="Times New Roman" w:eastAsia="Times New Roman" w:hAnsi="Times New Roman"/>
                <w:sz w:val="18"/>
                <w:szCs w:val="18"/>
              </w:rPr>
              <w:t>Yes</w:t>
            </w:r>
          </w:p>
        </w:tc>
      </w:tr>
    </w:tbl>
    <w:p w14:paraId="525BE21B" w14:textId="77777777" w:rsidR="006F095C" w:rsidRPr="00F4545F" w:rsidRDefault="006F095C" w:rsidP="006F095C">
      <w:pPr>
        <w:widowControl/>
        <w:spacing w:before="100" w:after="320" w:line="480" w:lineRule="auto"/>
        <w:rPr>
          <w:rFonts w:ascii="Times New Roman" w:eastAsia="Times New Roman" w:hAnsi="Times New Roman"/>
          <w:sz w:val="20"/>
          <w:szCs w:val="20"/>
        </w:rPr>
      </w:pPr>
      <w:r w:rsidRPr="00F4545F">
        <w:rPr>
          <w:rFonts w:ascii="Times New Roman" w:eastAsia="Times New Roman" w:hAnsi="Times New Roman"/>
          <w:i/>
          <w:iCs/>
          <w:sz w:val="20"/>
          <w:szCs w:val="20"/>
        </w:rPr>
        <w:t xml:space="preserve"> Standard errors clustered by country in parentheses. *** p&lt;0.01, ** p&lt;0.05, * p&lt;0.10.</w:t>
      </w:r>
    </w:p>
    <w:p w14:paraId="53E885AA" w14:textId="77777777" w:rsidR="004F6040" w:rsidRPr="00F4545F" w:rsidRDefault="004F6040" w:rsidP="004F6040">
      <w:pPr>
        <w:widowControl/>
        <w:spacing w:after="80" w:line="48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bCs/>
          <w:sz w:val="20"/>
          <w:szCs w:val="20"/>
        </w:rPr>
        <w:t>Table IV</w:t>
      </w:r>
      <w:r w:rsidRPr="00F4545F">
        <w:rPr>
          <w:rFonts w:ascii="Times New Roman" w:eastAsia="Times New Roman" w:hAnsi="Times New Roman"/>
          <w:b/>
          <w:bCs/>
          <w:sz w:val="20"/>
          <w:szCs w:val="20"/>
        </w:rPr>
        <w:t>. Three-Year Averages and Alternative Institutional Measures (Two-Way FE)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1360"/>
        <w:gridCol w:w="1360"/>
        <w:gridCol w:w="1360"/>
        <w:gridCol w:w="1360"/>
        <w:gridCol w:w="1360"/>
      </w:tblGrid>
      <w:tr w:rsidR="004F6040" w:rsidRPr="00F15EDF" w14:paraId="6EDA9F4B" w14:textId="77777777" w:rsidTr="00FD23D6">
        <w:tc>
          <w:tcPr>
            <w:tcW w:w="25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5C9ED4" w14:textId="77777777" w:rsidR="004F6040" w:rsidRPr="00F15EDF" w:rsidRDefault="004F6040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45FD36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FE1</w:t>
            </w: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0FE46D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FE3</w:t>
            </w: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BADAFA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FE4</w:t>
            </w: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6F7732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FE5</w:t>
            </w: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3C92DB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FE6</w:t>
            </w:r>
          </w:p>
        </w:tc>
      </w:tr>
      <w:tr w:rsidR="004F6040" w:rsidRPr="00F15EDF" w14:paraId="4231875D" w14:textId="77777777" w:rsidTr="00FD23D6">
        <w:tc>
          <w:tcPr>
            <w:tcW w:w="25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1DE1E0" w14:textId="77777777" w:rsidR="004F6040" w:rsidRPr="00F15EDF" w:rsidRDefault="004F6040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Tax revenue (% of GDP)</w:t>
            </w: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6F424B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4EEAA5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0.313*** (0.081)</w:t>
            </w: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8CAD02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0.204** (0.090)</w:t>
            </w: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D6033C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0.308*** (0.076)</w:t>
            </w: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470902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0.314*** (0.081)</w:t>
            </w:r>
          </w:p>
        </w:tc>
      </w:tr>
      <w:tr w:rsidR="004F6040" w:rsidRPr="00F15EDF" w14:paraId="42CF85B6" w14:textId="77777777" w:rsidTr="00FD23D6">
        <w:tc>
          <w:tcPr>
            <w:tcW w:w="25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22DB5F" w14:textId="77777777" w:rsidR="004F6040" w:rsidRPr="00F15EDF" w:rsidRDefault="004F6040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Institutions (WGI composite)</w:t>
            </w: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468429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2.928* (1.743)</w:t>
            </w: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48D8A8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3.926*** (1.085)</w:t>
            </w: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ACA079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5.458*** (1.389)</w:t>
            </w: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9538B8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ADC0F0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4F6040" w:rsidRPr="00F15EDF" w14:paraId="3EF93C98" w14:textId="77777777" w:rsidTr="00FD23D6">
        <w:tc>
          <w:tcPr>
            <w:tcW w:w="25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497EBF" w14:textId="77777777" w:rsidR="004F6040" w:rsidRPr="00F15EDF" w:rsidRDefault="004F6040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WGI rule of law</w:t>
            </w: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9020E1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4A3A1F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A47DB3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76E59D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2.640*** (0.931)</w:t>
            </w: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538A9C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4F6040" w:rsidRPr="00F15EDF" w14:paraId="564E5739" w14:textId="77777777" w:rsidTr="00FD23D6">
        <w:tc>
          <w:tcPr>
            <w:tcW w:w="25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96565A" w14:textId="77777777" w:rsidR="004F6040" w:rsidRPr="00F15EDF" w:rsidRDefault="004F6040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V-Dem rule of law</w:t>
            </w: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7BB14E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4DEBDB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5E0766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4EC1E6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71797D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7.155*** (2.577)</w:t>
            </w:r>
          </w:p>
        </w:tc>
      </w:tr>
      <w:tr w:rsidR="004F6040" w:rsidRPr="00F15EDF" w14:paraId="30FA804D" w14:textId="77777777" w:rsidTr="00FD23D6">
        <w:tc>
          <w:tcPr>
            <w:tcW w:w="25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7502FF" w14:textId="77777777" w:rsidR="004F6040" w:rsidRPr="00F15EDF" w:rsidRDefault="004F6040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Tax × Institutions</w:t>
            </w: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00C096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E90D11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A6FF19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-0.132** (0.065)</w:t>
            </w: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952539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C1A598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4F6040" w:rsidRPr="00F15EDF" w14:paraId="25DFC2CF" w14:textId="77777777" w:rsidTr="00FD23D6">
        <w:tc>
          <w:tcPr>
            <w:tcW w:w="25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18D9C6" w14:textId="77777777" w:rsidR="004F6040" w:rsidRPr="00F15EDF" w:rsidRDefault="004F6040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Initial log GDP p.c.</w:t>
            </w: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674590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-5.976*** (1.236)</w:t>
            </w: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E48DD7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-6.225*** (0.857)</w:t>
            </w: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223390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-5.956*** (0.824)</w:t>
            </w: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211FEF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-5.768*** (0.970)</w:t>
            </w: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D30125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-5.237*** (0.849)</w:t>
            </w:r>
          </w:p>
        </w:tc>
      </w:tr>
      <w:tr w:rsidR="004F6040" w:rsidRPr="00F15EDF" w14:paraId="183CC36E" w14:textId="77777777" w:rsidTr="00FD23D6">
        <w:tc>
          <w:tcPr>
            <w:tcW w:w="25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4134ED" w14:textId="77777777" w:rsidR="004F6040" w:rsidRPr="00F15EDF" w:rsidRDefault="004F6040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Population growth (%)</w:t>
            </w: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9824A4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0.365 (0.551)</w:t>
            </w: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C2786C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0.124 (0.451)</w:t>
            </w: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92C70F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0.107 (0.436)</w:t>
            </w: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FEB8629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0.095 (0.489)</w:t>
            </w: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86822C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-0.032 (0.494)</w:t>
            </w:r>
          </w:p>
        </w:tc>
      </w:tr>
      <w:tr w:rsidR="004F6040" w:rsidRPr="00F15EDF" w14:paraId="20BA297F" w14:textId="77777777" w:rsidTr="00FD23D6">
        <w:tc>
          <w:tcPr>
            <w:tcW w:w="25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220696" w14:textId="77777777" w:rsidR="004F6040" w:rsidRPr="00F15EDF" w:rsidRDefault="004F6040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Observations</w:t>
            </w: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63881A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396</w:t>
            </w: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691E98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319</w:t>
            </w: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C77C32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319</w:t>
            </w: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F44EDF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319</w:t>
            </w: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82B082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319</w:t>
            </w:r>
          </w:p>
        </w:tc>
      </w:tr>
      <w:tr w:rsidR="004F6040" w:rsidRPr="00F15EDF" w14:paraId="4DC5ECFD" w14:textId="77777777" w:rsidTr="00FD23D6">
        <w:tc>
          <w:tcPr>
            <w:tcW w:w="25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D69E71" w14:textId="77777777" w:rsidR="004F6040" w:rsidRPr="00F15EDF" w:rsidRDefault="004F6040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Countries</w:t>
            </w: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891C75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44</w:t>
            </w: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159250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42</w:t>
            </w: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9AF0CA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42</w:t>
            </w: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143440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42</w:t>
            </w: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253DF0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42</w:t>
            </w:r>
          </w:p>
        </w:tc>
      </w:tr>
      <w:tr w:rsidR="004F6040" w:rsidRPr="00F15EDF" w14:paraId="712E505B" w14:textId="77777777" w:rsidTr="00FD23D6">
        <w:tc>
          <w:tcPr>
            <w:tcW w:w="250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2186B8" w14:textId="77777777" w:rsidR="004F6040" w:rsidRPr="00F15EDF" w:rsidRDefault="004F6040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Within R²</w:t>
            </w: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3A0E65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0.169</w:t>
            </w: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471275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0.273</w:t>
            </w: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9BDD35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0.282</w:t>
            </w: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8217C4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0.222</w:t>
            </w:r>
          </w:p>
        </w:tc>
        <w:tc>
          <w:tcPr>
            <w:tcW w:w="1360" w:type="dxa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D6880D" w14:textId="77777777" w:rsidR="004F6040" w:rsidRPr="00F15EDF" w:rsidRDefault="004F6040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0.234</w:t>
            </w:r>
          </w:p>
        </w:tc>
      </w:tr>
    </w:tbl>
    <w:p w14:paraId="18CDBA28" w14:textId="77777777" w:rsidR="004F6040" w:rsidRPr="00F4545F" w:rsidRDefault="004F6040" w:rsidP="004F6040">
      <w:pPr>
        <w:widowControl/>
        <w:spacing w:line="480" w:lineRule="auto"/>
        <w:rPr>
          <w:rFonts w:ascii="Times New Roman" w:eastAsia="Times New Roman" w:hAnsi="Times New Roman"/>
          <w:i/>
          <w:iCs/>
          <w:sz w:val="20"/>
          <w:szCs w:val="20"/>
        </w:rPr>
      </w:pPr>
      <w:r w:rsidRPr="00F4545F">
        <w:rPr>
          <w:rFonts w:ascii="Times New Roman" w:eastAsia="Times New Roman" w:hAnsi="Times New Roman"/>
          <w:i/>
          <w:iCs/>
          <w:sz w:val="20"/>
          <w:szCs w:val="20"/>
        </w:rPr>
        <w:t xml:space="preserve">Non-overlapping three-year averages, nine periods spanning 1996–2022. Country-clustered SE in parentheses. </w:t>
      </w:r>
    </w:p>
    <w:p w14:paraId="276B5731" w14:textId="77777777" w:rsidR="004F6040" w:rsidRDefault="004F6040" w:rsidP="004F6040">
      <w:pPr>
        <w:widowControl/>
        <w:spacing w:before="100" w:after="320" w:line="480" w:lineRule="auto"/>
        <w:rPr>
          <w:rFonts w:ascii="Times New Roman" w:eastAsia="Times New Roman" w:hAnsi="Times New Roman"/>
          <w:i/>
          <w:iCs/>
          <w:sz w:val="20"/>
          <w:szCs w:val="20"/>
        </w:rPr>
      </w:pPr>
      <w:r w:rsidRPr="00F4545F">
        <w:rPr>
          <w:rFonts w:ascii="Times New Roman" w:eastAsia="Times New Roman" w:hAnsi="Times New Roman"/>
          <w:i/>
          <w:iCs/>
          <w:sz w:val="20"/>
          <w:szCs w:val="20"/>
        </w:rPr>
        <w:t>*** p&lt;0.01, ** p&lt;0.05, * p&lt;0.10.</w:t>
      </w:r>
    </w:p>
    <w:p w14:paraId="2BAD02F2" w14:textId="77777777" w:rsidR="00C37419" w:rsidRPr="00F4545F" w:rsidRDefault="00C37419" w:rsidP="00C37419">
      <w:pPr>
        <w:widowControl/>
        <w:spacing w:after="80" w:line="48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bCs/>
          <w:sz w:val="20"/>
          <w:szCs w:val="20"/>
        </w:rPr>
        <w:lastRenderedPageBreak/>
        <w:t>Table V</w:t>
      </w:r>
      <w:r w:rsidRPr="00F4545F">
        <w:rPr>
          <w:rFonts w:ascii="Times New Roman" w:eastAsia="Times New Roman" w:hAnsi="Times New Roman"/>
          <w:b/>
          <w:bCs/>
          <w:sz w:val="20"/>
          <w:szCs w:val="20"/>
        </w:rPr>
        <w:t>. Dynamic growth equation: Two-Step system GMM, Annual Data, 1996–2022</w:t>
      </w:r>
    </w:p>
    <w:tbl>
      <w:tblPr>
        <w:tblW w:w="7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21"/>
        <w:gridCol w:w="2316"/>
        <w:gridCol w:w="2316"/>
      </w:tblGrid>
      <w:tr w:rsidR="00C37419" w:rsidRPr="00F15EDF" w14:paraId="28576127" w14:textId="77777777" w:rsidTr="00FD23D6">
        <w:tc>
          <w:tcPr>
            <w:tcW w:w="2721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56B6C9" w14:textId="77777777" w:rsidR="00C37419" w:rsidRPr="00F15EDF" w:rsidRDefault="00C37419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16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AF11B0" w14:textId="77777777" w:rsidR="00C37419" w:rsidRPr="00F15EDF" w:rsidRDefault="00C37419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GMM (1)</w:t>
            </w:r>
          </w:p>
        </w:tc>
        <w:tc>
          <w:tcPr>
            <w:tcW w:w="2316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467085" w14:textId="77777777" w:rsidR="00C37419" w:rsidRPr="00F15EDF" w:rsidRDefault="00C37419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GMM (2)</w:t>
            </w:r>
          </w:p>
        </w:tc>
      </w:tr>
      <w:tr w:rsidR="00C37419" w:rsidRPr="00F15EDF" w14:paraId="60E3D4BB" w14:textId="77777777" w:rsidTr="00FD23D6">
        <w:tc>
          <w:tcPr>
            <w:tcW w:w="27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36EFE8" w14:textId="77777777" w:rsidR="00C37419" w:rsidRPr="00F15EDF" w:rsidRDefault="00C37419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Lagged growth</w:t>
            </w:r>
          </w:p>
        </w:tc>
        <w:tc>
          <w:tcPr>
            <w:tcW w:w="231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9E6FD9" w14:textId="77777777" w:rsidR="00C37419" w:rsidRPr="00F15EDF" w:rsidRDefault="00C37419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 xml:space="preserve">0.214*** </w:t>
            </w:r>
          </w:p>
          <w:p w14:paraId="6A35A621" w14:textId="77777777" w:rsidR="00C37419" w:rsidRPr="00F15EDF" w:rsidRDefault="00C37419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(0.080)</w:t>
            </w:r>
          </w:p>
        </w:tc>
        <w:tc>
          <w:tcPr>
            <w:tcW w:w="231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333913" w14:textId="77777777" w:rsidR="00C37419" w:rsidRPr="00F15EDF" w:rsidRDefault="00C37419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 xml:space="preserve">0.266*** </w:t>
            </w:r>
          </w:p>
          <w:p w14:paraId="732155C1" w14:textId="77777777" w:rsidR="00C37419" w:rsidRPr="00F15EDF" w:rsidRDefault="00C37419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(0.085)</w:t>
            </w:r>
          </w:p>
        </w:tc>
      </w:tr>
      <w:tr w:rsidR="00C37419" w:rsidRPr="00F15EDF" w14:paraId="63566EC3" w14:textId="77777777" w:rsidTr="00FD23D6">
        <w:tc>
          <w:tcPr>
            <w:tcW w:w="27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650172" w14:textId="77777777" w:rsidR="00C37419" w:rsidRPr="00F15EDF" w:rsidRDefault="00C37419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Tax revenue (% of GDP)</w:t>
            </w:r>
          </w:p>
        </w:tc>
        <w:tc>
          <w:tcPr>
            <w:tcW w:w="231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F54165" w14:textId="77777777" w:rsidR="00C37419" w:rsidRPr="00F15EDF" w:rsidRDefault="00C37419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0.200 (0.211)</w:t>
            </w:r>
          </w:p>
        </w:tc>
        <w:tc>
          <w:tcPr>
            <w:tcW w:w="231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DA5E09" w14:textId="77777777" w:rsidR="00C37419" w:rsidRPr="00F15EDF" w:rsidRDefault="00C37419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-0.027 (0.276)</w:t>
            </w:r>
          </w:p>
        </w:tc>
      </w:tr>
      <w:tr w:rsidR="00C37419" w:rsidRPr="00F15EDF" w14:paraId="5ABF654D" w14:textId="77777777" w:rsidTr="00FD23D6">
        <w:tc>
          <w:tcPr>
            <w:tcW w:w="27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E41EF0" w14:textId="77777777" w:rsidR="00C37419" w:rsidRPr="00F15EDF" w:rsidRDefault="00C37419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Institutional quality (WGI)</w:t>
            </w:r>
          </w:p>
        </w:tc>
        <w:tc>
          <w:tcPr>
            <w:tcW w:w="231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83867A" w14:textId="77777777" w:rsidR="00C37419" w:rsidRPr="00F15EDF" w:rsidRDefault="00C37419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 xml:space="preserve">1.827 </w:t>
            </w:r>
          </w:p>
          <w:p w14:paraId="1FCAAD05" w14:textId="77777777" w:rsidR="00C37419" w:rsidRPr="00F15EDF" w:rsidRDefault="00C37419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(3.522)</w:t>
            </w:r>
          </w:p>
        </w:tc>
        <w:tc>
          <w:tcPr>
            <w:tcW w:w="231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5C6338" w14:textId="77777777" w:rsidR="00C37419" w:rsidRPr="00F15EDF" w:rsidRDefault="00C37419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 xml:space="preserve">4.465 </w:t>
            </w:r>
          </w:p>
          <w:p w14:paraId="1C574359" w14:textId="77777777" w:rsidR="00C37419" w:rsidRPr="00F15EDF" w:rsidRDefault="00C37419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(5.050)</w:t>
            </w:r>
          </w:p>
        </w:tc>
      </w:tr>
      <w:tr w:rsidR="00C37419" w:rsidRPr="00F15EDF" w14:paraId="2D9390CA" w14:textId="77777777" w:rsidTr="00FD23D6">
        <w:tc>
          <w:tcPr>
            <w:tcW w:w="27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9E2F1C" w14:textId="77777777" w:rsidR="00C37419" w:rsidRPr="00F15EDF" w:rsidRDefault="00C37419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Tax × Institutions</w:t>
            </w:r>
          </w:p>
        </w:tc>
        <w:tc>
          <w:tcPr>
            <w:tcW w:w="231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8233D6" w14:textId="77777777" w:rsidR="00C37419" w:rsidRPr="00F15EDF" w:rsidRDefault="00C37419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231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0BA3E2" w14:textId="77777777" w:rsidR="00C37419" w:rsidRPr="00F15EDF" w:rsidRDefault="00C37419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 xml:space="preserve">-0.285 </w:t>
            </w:r>
          </w:p>
          <w:p w14:paraId="2D9AFAC8" w14:textId="77777777" w:rsidR="00C37419" w:rsidRPr="00F15EDF" w:rsidRDefault="00C37419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(0.261)</w:t>
            </w:r>
          </w:p>
        </w:tc>
      </w:tr>
      <w:tr w:rsidR="00C37419" w:rsidRPr="00F15EDF" w14:paraId="4C8EE006" w14:textId="77777777" w:rsidTr="00FD23D6">
        <w:tc>
          <w:tcPr>
            <w:tcW w:w="27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266FD3" w14:textId="77777777" w:rsidR="00C37419" w:rsidRPr="00F15EDF" w:rsidRDefault="00C37419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Initial log GDP p.c. (lag)</w:t>
            </w:r>
          </w:p>
        </w:tc>
        <w:tc>
          <w:tcPr>
            <w:tcW w:w="231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9CAE59" w14:textId="77777777" w:rsidR="00C37419" w:rsidRPr="00F15EDF" w:rsidRDefault="00C37419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 xml:space="preserve">0.067 </w:t>
            </w:r>
          </w:p>
          <w:p w14:paraId="37D944C1" w14:textId="77777777" w:rsidR="00C37419" w:rsidRPr="00F15EDF" w:rsidRDefault="00C37419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(1.651)</w:t>
            </w:r>
          </w:p>
        </w:tc>
        <w:tc>
          <w:tcPr>
            <w:tcW w:w="231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2F7156" w14:textId="77777777" w:rsidR="00C37419" w:rsidRPr="00F15EDF" w:rsidRDefault="00C37419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 xml:space="preserve">1.184 </w:t>
            </w:r>
          </w:p>
          <w:p w14:paraId="281BC630" w14:textId="77777777" w:rsidR="00C37419" w:rsidRPr="00F15EDF" w:rsidRDefault="00C37419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(1.420)</w:t>
            </w:r>
          </w:p>
        </w:tc>
      </w:tr>
      <w:tr w:rsidR="00C37419" w:rsidRPr="00F15EDF" w14:paraId="5FEADBDE" w14:textId="77777777" w:rsidTr="00FD23D6">
        <w:tc>
          <w:tcPr>
            <w:tcW w:w="27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35360D" w14:textId="77777777" w:rsidR="00C37419" w:rsidRPr="00F15EDF" w:rsidRDefault="00C37419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Population growth (%)</w:t>
            </w:r>
          </w:p>
        </w:tc>
        <w:tc>
          <w:tcPr>
            <w:tcW w:w="231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674B78" w14:textId="77777777" w:rsidR="00C37419" w:rsidRPr="00F15EDF" w:rsidRDefault="00C37419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 xml:space="preserve">1.427 </w:t>
            </w:r>
          </w:p>
          <w:p w14:paraId="79C6FDA7" w14:textId="77777777" w:rsidR="00C37419" w:rsidRPr="00F15EDF" w:rsidRDefault="00C37419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(0.958)</w:t>
            </w:r>
          </w:p>
        </w:tc>
        <w:tc>
          <w:tcPr>
            <w:tcW w:w="231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FDDF4F" w14:textId="77777777" w:rsidR="00C37419" w:rsidRPr="00F15EDF" w:rsidRDefault="00C37419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 xml:space="preserve">1.238 </w:t>
            </w:r>
          </w:p>
          <w:p w14:paraId="636CCC6A" w14:textId="77777777" w:rsidR="00C37419" w:rsidRPr="00F15EDF" w:rsidRDefault="00C37419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(1.138)</w:t>
            </w:r>
          </w:p>
        </w:tc>
      </w:tr>
      <w:tr w:rsidR="00C37419" w:rsidRPr="00F15EDF" w14:paraId="334248C7" w14:textId="77777777" w:rsidTr="00FD23D6">
        <w:tc>
          <w:tcPr>
            <w:tcW w:w="27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01B9ED" w14:textId="77777777" w:rsidR="00C37419" w:rsidRPr="00F15EDF" w:rsidRDefault="00C37419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Observations</w:t>
            </w:r>
          </w:p>
        </w:tc>
        <w:tc>
          <w:tcPr>
            <w:tcW w:w="231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46909D" w14:textId="77777777" w:rsidR="00C37419" w:rsidRPr="00F15EDF" w:rsidRDefault="00C37419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231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26B6DE" w14:textId="77777777" w:rsidR="00C37419" w:rsidRPr="00F15EDF" w:rsidRDefault="00C37419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610</w:t>
            </w:r>
          </w:p>
        </w:tc>
      </w:tr>
      <w:tr w:rsidR="00C37419" w:rsidRPr="00F15EDF" w14:paraId="64E7F443" w14:textId="77777777" w:rsidTr="00FD23D6">
        <w:tc>
          <w:tcPr>
            <w:tcW w:w="27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EEC3E0" w14:textId="77777777" w:rsidR="00C37419" w:rsidRPr="00F15EDF" w:rsidRDefault="00C37419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Countries</w:t>
            </w:r>
          </w:p>
        </w:tc>
        <w:tc>
          <w:tcPr>
            <w:tcW w:w="231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DD2A17" w14:textId="77777777" w:rsidR="00C37419" w:rsidRPr="00F15EDF" w:rsidRDefault="00C37419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44</w:t>
            </w:r>
          </w:p>
        </w:tc>
        <w:tc>
          <w:tcPr>
            <w:tcW w:w="231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A4734B" w14:textId="77777777" w:rsidR="00C37419" w:rsidRPr="00F15EDF" w:rsidRDefault="00C37419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44</w:t>
            </w:r>
          </w:p>
        </w:tc>
      </w:tr>
      <w:tr w:rsidR="00C37419" w:rsidRPr="00F15EDF" w14:paraId="53B47DE1" w14:textId="77777777" w:rsidTr="00FD23D6">
        <w:tc>
          <w:tcPr>
            <w:tcW w:w="27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929D63" w14:textId="77777777" w:rsidR="00C37419" w:rsidRPr="00F15EDF" w:rsidRDefault="00C37419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Instruments</w:t>
            </w:r>
          </w:p>
        </w:tc>
        <w:tc>
          <w:tcPr>
            <w:tcW w:w="231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AC99C8" w14:textId="77777777" w:rsidR="00C37419" w:rsidRPr="00F15EDF" w:rsidRDefault="00C37419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231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947E0C" w14:textId="77777777" w:rsidR="00C37419" w:rsidRPr="00F15EDF" w:rsidRDefault="00C37419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22</w:t>
            </w:r>
          </w:p>
        </w:tc>
      </w:tr>
      <w:tr w:rsidR="00C37419" w:rsidRPr="00F15EDF" w14:paraId="41FB2DAE" w14:textId="77777777" w:rsidTr="00FD23D6">
        <w:tc>
          <w:tcPr>
            <w:tcW w:w="27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4E13AD" w14:textId="77777777" w:rsidR="00C37419" w:rsidRPr="00F15EDF" w:rsidRDefault="00C37419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Hansen J (p-value)</w:t>
            </w:r>
          </w:p>
        </w:tc>
        <w:tc>
          <w:tcPr>
            <w:tcW w:w="231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55C61E" w14:textId="77777777" w:rsidR="00C37419" w:rsidRPr="00F15EDF" w:rsidRDefault="00C37419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 xml:space="preserve">15.77 </w:t>
            </w:r>
          </w:p>
          <w:p w14:paraId="099E2074" w14:textId="77777777" w:rsidR="00C37419" w:rsidRPr="00F15EDF" w:rsidRDefault="00C37419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(0.200)</w:t>
            </w:r>
          </w:p>
        </w:tc>
        <w:tc>
          <w:tcPr>
            <w:tcW w:w="231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4FB46C" w14:textId="77777777" w:rsidR="00C37419" w:rsidRPr="00F15EDF" w:rsidRDefault="00C37419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 xml:space="preserve">20.70 </w:t>
            </w:r>
          </w:p>
          <w:p w14:paraId="16C94224" w14:textId="77777777" w:rsidR="00C37419" w:rsidRPr="00F15EDF" w:rsidRDefault="00C37419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(0.150)</w:t>
            </w:r>
          </w:p>
        </w:tc>
      </w:tr>
      <w:tr w:rsidR="00C37419" w:rsidRPr="00F15EDF" w14:paraId="4AF62234" w14:textId="77777777" w:rsidTr="00FD23D6">
        <w:tc>
          <w:tcPr>
            <w:tcW w:w="27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143471" w14:textId="77777777" w:rsidR="00C37419" w:rsidRPr="00F15EDF" w:rsidRDefault="00C37419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AR(1) p-value</w:t>
            </w:r>
          </w:p>
        </w:tc>
        <w:tc>
          <w:tcPr>
            <w:tcW w:w="231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2CB0CA" w14:textId="77777777" w:rsidR="00C37419" w:rsidRPr="00F15EDF" w:rsidRDefault="00C37419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0.000</w:t>
            </w:r>
          </w:p>
        </w:tc>
        <w:tc>
          <w:tcPr>
            <w:tcW w:w="231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86F1C6" w14:textId="77777777" w:rsidR="00C37419" w:rsidRPr="00F15EDF" w:rsidRDefault="00C37419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0.000</w:t>
            </w:r>
          </w:p>
        </w:tc>
      </w:tr>
      <w:tr w:rsidR="00C37419" w:rsidRPr="00F15EDF" w14:paraId="5D5432B1" w14:textId="77777777" w:rsidTr="00FD23D6">
        <w:tc>
          <w:tcPr>
            <w:tcW w:w="272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8B0698" w14:textId="77777777" w:rsidR="00C37419" w:rsidRPr="00F15EDF" w:rsidRDefault="00C37419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AR(2) p-value</w:t>
            </w:r>
          </w:p>
        </w:tc>
        <w:tc>
          <w:tcPr>
            <w:tcW w:w="231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88F006" w14:textId="77777777" w:rsidR="00C37419" w:rsidRPr="00F15EDF" w:rsidRDefault="00C37419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0.410</w:t>
            </w:r>
          </w:p>
        </w:tc>
        <w:tc>
          <w:tcPr>
            <w:tcW w:w="231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6D0B37" w14:textId="77777777" w:rsidR="00C37419" w:rsidRPr="00F15EDF" w:rsidRDefault="00C37419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0.574</w:t>
            </w:r>
          </w:p>
        </w:tc>
      </w:tr>
    </w:tbl>
    <w:p w14:paraId="022997DB" w14:textId="77777777" w:rsidR="00C37419" w:rsidRPr="00F4545F" w:rsidRDefault="00C37419" w:rsidP="00C37419">
      <w:pPr>
        <w:widowControl/>
        <w:spacing w:line="480" w:lineRule="auto"/>
        <w:rPr>
          <w:rFonts w:ascii="Times New Roman" w:eastAsia="Times New Roman" w:hAnsi="Times New Roman"/>
          <w:i/>
          <w:iCs/>
          <w:sz w:val="20"/>
          <w:szCs w:val="20"/>
        </w:rPr>
      </w:pPr>
      <w:r w:rsidRPr="00F4545F">
        <w:rPr>
          <w:rFonts w:ascii="Times New Roman" w:eastAsia="Times New Roman" w:hAnsi="Times New Roman"/>
          <w:i/>
          <w:iCs/>
          <w:sz w:val="20"/>
          <w:szCs w:val="20"/>
        </w:rPr>
        <w:t xml:space="preserve">Two-step system GMM, SE in parentheses and collapsed instruments,  Year dummies included. </w:t>
      </w:r>
    </w:p>
    <w:p w14:paraId="10B36116" w14:textId="77777777" w:rsidR="00C37419" w:rsidRDefault="00C37419" w:rsidP="00C37419">
      <w:pPr>
        <w:widowControl/>
        <w:spacing w:line="480" w:lineRule="auto"/>
        <w:rPr>
          <w:rFonts w:ascii="Times New Roman" w:eastAsia="Times New Roman" w:hAnsi="Times New Roman"/>
          <w:i/>
          <w:iCs/>
          <w:sz w:val="20"/>
          <w:szCs w:val="20"/>
        </w:rPr>
      </w:pPr>
      <w:r w:rsidRPr="00F4545F">
        <w:rPr>
          <w:rFonts w:ascii="Times New Roman" w:eastAsia="Times New Roman" w:hAnsi="Times New Roman"/>
          <w:i/>
          <w:iCs/>
          <w:sz w:val="20"/>
          <w:szCs w:val="20"/>
        </w:rPr>
        <w:t>*** p&lt;0.01, ** p&lt;0.05, * p&lt;0.10.</w:t>
      </w:r>
    </w:p>
    <w:p w14:paraId="64AF3414" w14:textId="77777777" w:rsidR="00B613DC" w:rsidRDefault="00B613DC" w:rsidP="00C37419">
      <w:pPr>
        <w:widowControl/>
        <w:spacing w:line="480" w:lineRule="auto"/>
        <w:rPr>
          <w:rFonts w:ascii="Times New Roman" w:eastAsia="Times New Roman" w:hAnsi="Times New Roman"/>
          <w:i/>
          <w:iCs/>
          <w:sz w:val="20"/>
          <w:szCs w:val="20"/>
        </w:rPr>
      </w:pPr>
    </w:p>
    <w:p w14:paraId="7E529716" w14:textId="77777777" w:rsidR="00B613DC" w:rsidRDefault="00B613DC" w:rsidP="00C37419">
      <w:pPr>
        <w:widowControl/>
        <w:spacing w:line="480" w:lineRule="auto"/>
        <w:rPr>
          <w:rFonts w:ascii="Times New Roman" w:eastAsia="Times New Roman" w:hAnsi="Times New Roman"/>
          <w:i/>
          <w:iCs/>
          <w:sz w:val="20"/>
          <w:szCs w:val="20"/>
        </w:rPr>
      </w:pPr>
    </w:p>
    <w:p w14:paraId="2DC94D42" w14:textId="77777777" w:rsidR="00B613DC" w:rsidRDefault="00B613DC" w:rsidP="00C37419">
      <w:pPr>
        <w:widowControl/>
        <w:spacing w:line="480" w:lineRule="auto"/>
        <w:rPr>
          <w:rFonts w:ascii="Times New Roman" w:eastAsia="Times New Roman" w:hAnsi="Times New Roman"/>
          <w:i/>
          <w:iCs/>
          <w:sz w:val="20"/>
          <w:szCs w:val="20"/>
        </w:rPr>
      </w:pPr>
    </w:p>
    <w:p w14:paraId="4A108191" w14:textId="77777777" w:rsidR="00C37419" w:rsidRDefault="00C37419" w:rsidP="00C37419">
      <w:pPr>
        <w:widowControl/>
        <w:spacing w:line="480" w:lineRule="auto"/>
        <w:rPr>
          <w:rFonts w:ascii="Times New Roman" w:eastAsia="Times New Roman" w:hAnsi="Times New Roman"/>
          <w:sz w:val="20"/>
          <w:szCs w:val="20"/>
        </w:rPr>
      </w:pPr>
    </w:p>
    <w:p w14:paraId="7236F599" w14:textId="77777777" w:rsidR="00534A2D" w:rsidRPr="00F4545F" w:rsidRDefault="00534A2D" w:rsidP="00534A2D">
      <w:pPr>
        <w:widowControl/>
        <w:spacing w:after="80" w:line="48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bCs/>
          <w:sz w:val="20"/>
          <w:szCs w:val="20"/>
        </w:rPr>
        <w:lastRenderedPageBreak/>
        <w:t>Table VI</w:t>
      </w:r>
      <w:r w:rsidRPr="00F4545F">
        <w:rPr>
          <w:rFonts w:ascii="Times New Roman" w:eastAsia="Times New Roman" w:hAnsi="Times New Roman"/>
          <w:b/>
          <w:bCs/>
          <w:sz w:val="20"/>
          <w:szCs w:val="20"/>
        </w:rPr>
        <w:t>. Robustness: Annual Fixed Effects with Full Control Variables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3000"/>
        <w:gridCol w:w="3000"/>
      </w:tblGrid>
      <w:tr w:rsidR="00534A2D" w:rsidRPr="00F15EDF" w14:paraId="797972F4" w14:textId="77777777" w:rsidTr="00FD23D6">
        <w:tc>
          <w:tcPr>
            <w:tcW w:w="330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78ED23" w14:textId="77777777" w:rsidR="00534A2D" w:rsidRPr="00F15EDF" w:rsidRDefault="00534A2D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300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2E299C" w14:textId="77777777" w:rsidR="00534A2D" w:rsidRPr="00F15EDF" w:rsidRDefault="00534A2D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M3f</w:t>
            </w:r>
          </w:p>
        </w:tc>
        <w:tc>
          <w:tcPr>
            <w:tcW w:w="300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FF33F8" w14:textId="77777777" w:rsidR="00534A2D" w:rsidRPr="00F15EDF" w:rsidRDefault="00534A2D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M4f</w:t>
            </w:r>
          </w:p>
        </w:tc>
      </w:tr>
      <w:tr w:rsidR="00534A2D" w:rsidRPr="00F15EDF" w14:paraId="7B9D1AAD" w14:textId="77777777" w:rsidTr="00FD23D6">
        <w:tc>
          <w:tcPr>
            <w:tcW w:w="3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3BEDE1" w14:textId="77777777" w:rsidR="00534A2D" w:rsidRPr="00F15EDF" w:rsidRDefault="00534A2D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Tax revenue (% of GDP)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21B8A9" w14:textId="77777777" w:rsidR="00534A2D" w:rsidRPr="00F15EDF" w:rsidRDefault="00534A2D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0.194***</w:t>
            </w:r>
          </w:p>
          <w:p w14:paraId="41B62920" w14:textId="77777777" w:rsidR="00534A2D" w:rsidRPr="00F15EDF" w:rsidRDefault="00534A2D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 xml:space="preserve"> (0.067)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5482AD" w14:textId="77777777" w:rsidR="00534A2D" w:rsidRPr="00F15EDF" w:rsidRDefault="00534A2D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 xml:space="preserve">0.096 </w:t>
            </w:r>
          </w:p>
          <w:p w14:paraId="3925D65A" w14:textId="77777777" w:rsidR="00534A2D" w:rsidRPr="00F15EDF" w:rsidRDefault="00534A2D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(0.068)</w:t>
            </w:r>
          </w:p>
        </w:tc>
      </w:tr>
      <w:tr w:rsidR="00534A2D" w:rsidRPr="00F15EDF" w14:paraId="22ABE64B" w14:textId="77777777" w:rsidTr="00FD23D6">
        <w:tc>
          <w:tcPr>
            <w:tcW w:w="3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1552D6" w14:textId="77777777" w:rsidR="00534A2D" w:rsidRPr="00F15EDF" w:rsidRDefault="00534A2D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Institutional quality (WGI)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17BC7A" w14:textId="77777777" w:rsidR="00534A2D" w:rsidRPr="00F15EDF" w:rsidRDefault="00534A2D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4.152***</w:t>
            </w:r>
          </w:p>
          <w:p w14:paraId="5FA65AE7" w14:textId="77777777" w:rsidR="00534A2D" w:rsidRPr="00F15EDF" w:rsidRDefault="00534A2D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 xml:space="preserve"> (1.440)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FA2DCE" w14:textId="77777777" w:rsidR="00534A2D" w:rsidRPr="00F15EDF" w:rsidRDefault="00534A2D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 xml:space="preserve">5.916*** </w:t>
            </w:r>
          </w:p>
          <w:p w14:paraId="17BC022B" w14:textId="77777777" w:rsidR="00534A2D" w:rsidRPr="00F15EDF" w:rsidRDefault="00534A2D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(1.696)</w:t>
            </w:r>
          </w:p>
        </w:tc>
      </w:tr>
      <w:tr w:rsidR="00534A2D" w:rsidRPr="00F15EDF" w14:paraId="59594488" w14:textId="77777777" w:rsidTr="00FD23D6">
        <w:tc>
          <w:tcPr>
            <w:tcW w:w="3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AE8757" w14:textId="77777777" w:rsidR="00534A2D" w:rsidRPr="00F15EDF" w:rsidRDefault="00534A2D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Tax × Institutions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8AE202" w14:textId="77777777" w:rsidR="00534A2D" w:rsidRPr="00F15EDF" w:rsidRDefault="00534A2D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0D328F" w14:textId="77777777" w:rsidR="00534A2D" w:rsidRPr="00F15EDF" w:rsidRDefault="00534A2D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-0.149** (0.064)</w:t>
            </w:r>
          </w:p>
        </w:tc>
      </w:tr>
      <w:tr w:rsidR="00534A2D" w:rsidRPr="00F15EDF" w14:paraId="4302C7A0" w14:textId="77777777" w:rsidTr="00FD23D6">
        <w:tc>
          <w:tcPr>
            <w:tcW w:w="3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A6F22B" w14:textId="77777777" w:rsidR="00534A2D" w:rsidRPr="00F15EDF" w:rsidRDefault="00534A2D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Initial log GDP p.c. (lag)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A53084" w14:textId="77777777" w:rsidR="00534A2D" w:rsidRPr="00F15EDF" w:rsidRDefault="00534A2D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 xml:space="preserve">-9.259*** </w:t>
            </w:r>
          </w:p>
          <w:p w14:paraId="6F430A12" w14:textId="77777777" w:rsidR="00534A2D" w:rsidRPr="00F15EDF" w:rsidRDefault="00534A2D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(1.619)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E657BC" w14:textId="77777777" w:rsidR="00534A2D" w:rsidRPr="00F15EDF" w:rsidRDefault="00534A2D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 xml:space="preserve">-8.966*** </w:t>
            </w:r>
          </w:p>
          <w:p w14:paraId="14C0C99A" w14:textId="77777777" w:rsidR="00534A2D" w:rsidRPr="00F15EDF" w:rsidRDefault="00534A2D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(1.548)</w:t>
            </w:r>
          </w:p>
        </w:tc>
      </w:tr>
      <w:tr w:rsidR="00534A2D" w:rsidRPr="00F15EDF" w14:paraId="7C1CB4E7" w14:textId="77777777" w:rsidTr="00FD23D6">
        <w:tc>
          <w:tcPr>
            <w:tcW w:w="3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B1252F" w14:textId="77777777" w:rsidR="00534A2D" w:rsidRPr="00F15EDF" w:rsidRDefault="00534A2D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Investment (% GDP)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EC50AC" w14:textId="77777777" w:rsidR="00534A2D" w:rsidRPr="00F15EDF" w:rsidRDefault="00534A2D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 xml:space="preserve">-0.012 </w:t>
            </w:r>
          </w:p>
          <w:p w14:paraId="0EDF8CBC" w14:textId="77777777" w:rsidR="00534A2D" w:rsidRPr="00F15EDF" w:rsidRDefault="00534A2D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(0.035)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26CF41" w14:textId="77777777" w:rsidR="00534A2D" w:rsidRPr="00F15EDF" w:rsidRDefault="00534A2D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 xml:space="preserve">-0.021 </w:t>
            </w:r>
          </w:p>
          <w:p w14:paraId="38E9CAFA" w14:textId="77777777" w:rsidR="00534A2D" w:rsidRPr="00F15EDF" w:rsidRDefault="00534A2D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(0.036)</w:t>
            </w:r>
          </w:p>
        </w:tc>
      </w:tr>
      <w:tr w:rsidR="00534A2D" w:rsidRPr="00F15EDF" w14:paraId="77980979" w14:textId="77777777" w:rsidTr="00FD23D6">
        <w:tc>
          <w:tcPr>
            <w:tcW w:w="3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550B2F" w14:textId="77777777" w:rsidR="00534A2D" w:rsidRPr="00F15EDF" w:rsidRDefault="00534A2D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Govt consumption (% GDP)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9B0148" w14:textId="77777777" w:rsidR="00534A2D" w:rsidRPr="00F15EDF" w:rsidRDefault="00534A2D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 xml:space="preserve">-0.162** </w:t>
            </w:r>
          </w:p>
          <w:p w14:paraId="3E8D270F" w14:textId="77777777" w:rsidR="00534A2D" w:rsidRPr="00F15EDF" w:rsidRDefault="00534A2D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(0.072)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2046B0" w14:textId="77777777" w:rsidR="00534A2D" w:rsidRPr="00F15EDF" w:rsidRDefault="00534A2D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-0.158**</w:t>
            </w:r>
          </w:p>
          <w:p w14:paraId="1944986B" w14:textId="77777777" w:rsidR="00534A2D" w:rsidRPr="00F15EDF" w:rsidRDefault="00534A2D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 xml:space="preserve"> (0.074)</w:t>
            </w:r>
          </w:p>
        </w:tc>
      </w:tr>
      <w:tr w:rsidR="00534A2D" w:rsidRPr="00F15EDF" w14:paraId="1FD7B447" w14:textId="77777777" w:rsidTr="00FD23D6">
        <w:tc>
          <w:tcPr>
            <w:tcW w:w="3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B06789" w14:textId="77777777" w:rsidR="00534A2D" w:rsidRPr="00F15EDF" w:rsidRDefault="00534A2D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Net openness (% GDP)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80C0EB" w14:textId="77777777" w:rsidR="00534A2D" w:rsidRPr="00F15EDF" w:rsidRDefault="00534A2D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 xml:space="preserve">0.034** </w:t>
            </w:r>
          </w:p>
          <w:p w14:paraId="1675E285" w14:textId="77777777" w:rsidR="00534A2D" w:rsidRPr="00F15EDF" w:rsidRDefault="00534A2D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(0.014)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7FD891" w14:textId="77777777" w:rsidR="00534A2D" w:rsidRPr="00F15EDF" w:rsidRDefault="00534A2D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 xml:space="preserve">0.034** </w:t>
            </w:r>
          </w:p>
          <w:p w14:paraId="1AA3FAC2" w14:textId="77777777" w:rsidR="00534A2D" w:rsidRPr="00F15EDF" w:rsidRDefault="00534A2D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(0.015)</w:t>
            </w:r>
          </w:p>
        </w:tc>
      </w:tr>
      <w:tr w:rsidR="00534A2D" w:rsidRPr="00F15EDF" w14:paraId="6E4E8D2F" w14:textId="77777777" w:rsidTr="00FD23D6">
        <w:tc>
          <w:tcPr>
            <w:tcW w:w="3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2BCC6E" w14:textId="77777777" w:rsidR="00534A2D" w:rsidRPr="00F15EDF" w:rsidRDefault="00534A2D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Human capital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4E5A1F" w14:textId="77777777" w:rsidR="00534A2D" w:rsidRPr="00F15EDF" w:rsidRDefault="00534A2D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 xml:space="preserve">-0.180 </w:t>
            </w:r>
          </w:p>
          <w:p w14:paraId="70E44002" w14:textId="77777777" w:rsidR="00534A2D" w:rsidRPr="00F15EDF" w:rsidRDefault="00534A2D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(1.841)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788A87" w14:textId="77777777" w:rsidR="00534A2D" w:rsidRPr="00F15EDF" w:rsidRDefault="00534A2D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 xml:space="preserve">-0.034 </w:t>
            </w:r>
          </w:p>
          <w:p w14:paraId="4E675C58" w14:textId="77777777" w:rsidR="00534A2D" w:rsidRPr="00F15EDF" w:rsidRDefault="00534A2D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(1.746)</w:t>
            </w:r>
          </w:p>
        </w:tc>
      </w:tr>
      <w:tr w:rsidR="00534A2D" w:rsidRPr="00F15EDF" w14:paraId="684B9863" w14:textId="77777777" w:rsidTr="00FD23D6">
        <w:tc>
          <w:tcPr>
            <w:tcW w:w="3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8B2F85" w14:textId="77777777" w:rsidR="00534A2D" w:rsidRPr="00F15EDF" w:rsidRDefault="00534A2D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Population growth (%)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AAED70" w14:textId="77777777" w:rsidR="00534A2D" w:rsidRPr="00F15EDF" w:rsidRDefault="00534A2D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 xml:space="preserve">0.087 </w:t>
            </w:r>
          </w:p>
          <w:p w14:paraId="1C63BFA6" w14:textId="77777777" w:rsidR="00534A2D" w:rsidRPr="00F15EDF" w:rsidRDefault="00534A2D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(0.469)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BC149A" w14:textId="77777777" w:rsidR="00534A2D" w:rsidRPr="00F15EDF" w:rsidRDefault="00534A2D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 xml:space="preserve">0.080 </w:t>
            </w:r>
          </w:p>
          <w:p w14:paraId="7F6F34DA" w14:textId="77777777" w:rsidR="00534A2D" w:rsidRPr="00F15EDF" w:rsidRDefault="00534A2D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(0.457)</w:t>
            </w:r>
          </w:p>
        </w:tc>
      </w:tr>
      <w:tr w:rsidR="00534A2D" w:rsidRPr="00F15EDF" w14:paraId="7B27AF73" w14:textId="77777777" w:rsidTr="00FD23D6">
        <w:tc>
          <w:tcPr>
            <w:tcW w:w="3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21FE49" w14:textId="77777777" w:rsidR="00534A2D" w:rsidRPr="00F15EDF" w:rsidRDefault="00534A2D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Observations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24F4B6" w14:textId="77777777" w:rsidR="00534A2D" w:rsidRPr="00F15EDF" w:rsidRDefault="00534A2D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607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CCBAD0" w14:textId="77777777" w:rsidR="00534A2D" w:rsidRPr="00F15EDF" w:rsidRDefault="00534A2D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607</w:t>
            </w:r>
          </w:p>
        </w:tc>
      </w:tr>
      <w:tr w:rsidR="00534A2D" w:rsidRPr="00F15EDF" w14:paraId="1FE5D221" w14:textId="77777777" w:rsidTr="00FD23D6">
        <w:tc>
          <w:tcPr>
            <w:tcW w:w="3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82D294" w14:textId="77777777" w:rsidR="00534A2D" w:rsidRPr="00F15EDF" w:rsidRDefault="00534A2D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Countries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D53EBA" w14:textId="77777777" w:rsidR="00534A2D" w:rsidRPr="00F15EDF" w:rsidRDefault="00534A2D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D41991" w14:textId="77777777" w:rsidR="00534A2D" w:rsidRPr="00F15EDF" w:rsidRDefault="00534A2D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34</w:t>
            </w:r>
          </w:p>
        </w:tc>
      </w:tr>
      <w:tr w:rsidR="00534A2D" w:rsidRPr="00F15EDF" w14:paraId="6193F7C8" w14:textId="77777777" w:rsidTr="00FD23D6">
        <w:tc>
          <w:tcPr>
            <w:tcW w:w="3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BB0F88" w14:textId="77777777" w:rsidR="00534A2D" w:rsidRPr="00F15EDF" w:rsidRDefault="00534A2D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Within R²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4FC28C" w14:textId="77777777" w:rsidR="00534A2D" w:rsidRPr="00F15EDF" w:rsidRDefault="00534A2D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0.172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3E77584" w14:textId="77777777" w:rsidR="00534A2D" w:rsidRPr="00F15EDF" w:rsidRDefault="00534A2D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0.179</w:t>
            </w:r>
          </w:p>
        </w:tc>
      </w:tr>
      <w:tr w:rsidR="00534A2D" w:rsidRPr="00F15EDF" w14:paraId="4E817DC6" w14:textId="77777777" w:rsidTr="00FD23D6">
        <w:tc>
          <w:tcPr>
            <w:tcW w:w="33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95A1A8" w14:textId="77777777" w:rsidR="00534A2D" w:rsidRPr="00F15EDF" w:rsidRDefault="00534A2D" w:rsidP="00FD23D6">
            <w:pPr>
              <w:widowControl/>
              <w:spacing w:line="48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Country and year FE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675004" w14:textId="77777777" w:rsidR="00534A2D" w:rsidRPr="00F15EDF" w:rsidRDefault="00534A2D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Yes</w:t>
            </w:r>
          </w:p>
        </w:tc>
        <w:tc>
          <w:tcPr>
            <w:tcW w:w="300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75AD2D" w14:textId="77777777" w:rsidR="00534A2D" w:rsidRPr="00F15EDF" w:rsidRDefault="00534A2D" w:rsidP="00FD23D6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15EDF">
              <w:rPr>
                <w:rFonts w:ascii="Times New Roman" w:eastAsia="Times New Roman" w:hAnsi="Times New Roman"/>
                <w:sz w:val="18"/>
                <w:szCs w:val="18"/>
              </w:rPr>
              <w:t>Yes</w:t>
            </w:r>
          </w:p>
        </w:tc>
      </w:tr>
    </w:tbl>
    <w:p w14:paraId="58C2FA62" w14:textId="77777777" w:rsidR="00534A2D" w:rsidRPr="00F4545F" w:rsidRDefault="00534A2D" w:rsidP="00534A2D">
      <w:pPr>
        <w:widowControl/>
        <w:spacing w:before="100" w:after="320" w:line="480" w:lineRule="auto"/>
        <w:rPr>
          <w:rFonts w:ascii="Times New Roman" w:eastAsia="Times New Roman" w:hAnsi="Times New Roman"/>
          <w:sz w:val="20"/>
          <w:szCs w:val="20"/>
        </w:rPr>
      </w:pPr>
      <w:r w:rsidRPr="00F4545F">
        <w:rPr>
          <w:rFonts w:ascii="Times New Roman" w:eastAsia="Times New Roman" w:hAnsi="Times New Roman"/>
          <w:i/>
          <w:iCs/>
          <w:sz w:val="20"/>
          <w:szCs w:val="20"/>
        </w:rPr>
        <w:t>Two-way FE; country-clustered SE in parentheses. *** p&lt;0.01, ** p&lt;0.05, * p&lt;0.10.</w:t>
      </w:r>
    </w:p>
    <w:p w14:paraId="57E7C9D6" w14:textId="77777777" w:rsidR="00534A2D" w:rsidRPr="00C37419" w:rsidRDefault="00534A2D" w:rsidP="00C37419">
      <w:pPr>
        <w:widowControl/>
        <w:spacing w:line="480" w:lineRule="auto"/>
        <w:rPr>
          <w:rFonts w:ascii="Times New Roman" w:eastAsia="Times New Roman" w:hAnsi="Times New Roman"/>
          <w:sz w:val="20"/>
          <w:szCs w:val="20"/>
        </w:rPr>
      </w:pPr>
    </w:p>
    <w:p w14:paraId="3CDA5654" w14:textId="77777777" w:rsidR="00E92E0C" w:rsidRPr="00C37419" w:rsidRDefault="00E92E0C" w:rsidP="004F6040">
      <w:pPr>
        <w:widowControl/>
        <w:spacing w:before="100" w:after="320" w:line="480" w:lineRule="auto"/>
        <w:rPr>
          <w:rFonts w:ascii="Times New Roman" w:eastAsia="Times New Roman" w:hAnsi="Times New Roman"/>
          <w:sz w:val="20"/>
          <w:szCs w:val="20"/>
        </w:rPr>
      </w:pPr>
    </w:p>
    <w:p w14:paraId="79FFBC0C" w14:textId="77777777" w:rsidR="00D11C68" w:rsidRPr="00D11C68" w:rsidRDefault="00D11C68" w:rsidP="00D11C68">
      <w:pPr>
        <w:widowControl/>
        <w:spacing w:before="100" w:after="320" w:line="480" w:lineRule="auto"/>
        <w:rPr>
          <w:rFonts w:ascii="Times New Roman" w:eastAsia="Times New Roman" w:hAnsi="Times New Roman"/>
          <w:sz w:val="20"/>
          <w:szCs w:val="20"/>
        </w:rPr>
      </w:pPr>
    </w:p>
    <w:p w14:paraId="3C8602F6" w14:textId="77777777" w:rsidR="00D11C68" w:rsidRPr="00D11C68" w:rsidRDefault="00D11C68" w:rsidP="00D11C68"/>
    <w:sectPr w:rsidR="00D11C68" w:rsidRPr="00D11C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640"/>
    <w:rsid w:val="00027640"/>
    <w:rsid w:val="004A67BB"/>
    <w:rsid w:val="004F6040"/>
    <w:rsid w:val="00534A2D"/>
    <w:rsid w:val="00656C8A"/>
    <w:rsid w:val="006804CD"/>
    <w:rsid w:val="006C3DAC"/>
    <w:rsid w:val="006F095C"/>
    <w:rsid w:val="00837A5C"/>
    <w:rsid w:val="008A0CCB"/>
    <w:rsid w:val="00906FB1"/>
    <w:rsid w:val="00B613DC"/>
    <w:rsid w:val="00C37419"/>
    <w:rsid w:val="00D11C68"/>
    <w:rsid w:val="00E92E0C"/>
    <w:rsid w:val="00F00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C1A5F"/>
  <w15:chartTrackingRefBased/>
  <w15:docId w15:val="{3829B547-18BB-497C-9BF4-B5840A7B6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A0CCB"/>
    <w:pPr>
      <w:widowControl w:val="0"/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76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76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76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76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76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764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764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764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764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76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76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76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76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76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76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76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76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76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764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76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76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76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76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76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76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76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76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76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76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632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Abdulai Iddrisu</dc:creator>
  <cp:keywords/>
  <dc:description/>
  <cp:lastModifiedBy>Abdulai Iddrisu</cp:lastModifiedBy>
  <cp:revision>3</cp:revision>
  <dcterms:created xsi:type="dcterms:W3CDTF">2026-08-22T23:00:00Z</dcterms:created>
  <dcterms:modified xsi:type="dcterms:W3CDTF">2026-08-22T23:01:00Z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cb5cf8f3-2068-43f7-b7c7-5eb4ee118d57</vt:lpwstr>
  </property>
</Properties>
</file>