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7955" w14:textId="77777777" w:rsidR="004047EB" w:rsidRPr="004047EB" w:rsidRDefault="004047EB" w:rsidP="004047EB">
      <w:pPr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r w:rsidRPr="004047EB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Table. Characteristics of Medical Students Focus Group Participant</w:t>
      </w:r>
      <w:r w:rsidRPr="004047EB">
        <w:rPr>
          <w:rFonts w:ascii="Times New Roman" w:hAnsi="Times New Roman" w:cs="Times New Roman"/>
          <w:b/>
          <w:bCs/>
          <w:sz w:val="20"/>
          <w:szCs w:val="20"/>
          <w:lang w:val="es-ES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0"/>
        <w:gridCol w:w="1530"/>
      </w:tblGrid>
      <w:tr w:rsidR="004047EB" w:rsidRPr="004047EB" w14:paraId="1F429999" w14:textId="77777777">
        <w:trPr>
          <w:trHeight w:val="285"/>
        </w:trPr>
        <w:tc>
          <w:tcPr>
            <w:tcW w:w="5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D070D2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7884F1F1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 </w:t>
            </w:r>
          </w:p>
        </w:tc>
      </w:tr>
      <w:tr w:rsidR="004047EB" w:rsidRPr="004047EB" w14:paraId="3A3D6EB8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0B3D8D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F452231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6 (100) </w:t>
            </w:r>
          </w:p>
        </w:tc>
      </w:tr>
      <w:tr w:rsidR="004047EB" w:rsidRPr="004047EB" w14:paraId="5D942789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CD562B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years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D6F9AD9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047EB" w:rsidRPr="004047EB" w14:paraId="04352FA5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BD8F29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22-23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E29C9F2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6 (100) </w:t>
            </w:r>
          </w:p>
        </w:tc>
      </w:tr>
      <w:tr w:rsidR="004047EB" w:rsidRPr="004047EB" w14:paraId="56B6943F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71818B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883789B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047EB" w:rsidRPr="004047EB" w14:paraId="4D7657A9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6208BC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0CF5D197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4 (66.7) </w:t>
            </w:r>
          </w:p>
        </w:tc>
      </w:tr>
      <w:tr w:rsidR="004047EB" w:rsidRPr="004047EB" w14:paraId="686B46AF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0DC503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Male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3B4BDD08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2 (33.3) </w:t>
            </w:r>
          </w:p>
        </w:tc>
      </w:tr>
      <w:tr w:rsidR="004047EB" w:rsidRPr="004047EB" w14:paraId="44C52793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838C0D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Current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FA0BED1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047EB" w:rsidRPr="004047EB" w14:paraId="30E9B8DA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8C0F76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 xml:space="preserve">5th </w:t>
            </w:r>
            <w:proofErr w:type="spellStart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A3A12A2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3 (50) </w:t>
            </w:r>
          </w:p>
        </w:tc>
      </w:tr>
      <w:tr w:rsidR="004047EB" w:rsidRPr="004047EB" w14:paraId="43520F61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656188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 xml:space="preserve">6th </w:t>
            </w:r>
            <w:proofErr w:type="spellStart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795B6C2E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3 (50) </w:t>
            </w:r>
          </w:p>
        </w:tc>
      </w:tr>
      <w:tr w:rsidR="004047EB" w:rsidRPr="004047EB" w14:paraId="53E1CA9D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24E104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Years of Mentoring Program experience</w:t>
            </w: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7D93C0F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047EB" w:rsidRPr="004047EB" w14:paraId="5296FDDC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6C799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2C3F4E7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3 (50) </w:t>
            </w:r>
          </w:p>
        </w:tc>
      </w:tr>
      <w:tr w:rsidR="004047EB" w:rsidRPr="004047EB" w14:paraId="55C5557C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95C6C1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DF687D1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3 (50) </w:t>
            </w:r>
          </w:p>
        </w:tc>
      </w:tr>
      <w:tr w:rsidR="004047EB" w:rsidRPr="004047EB" w14:paraId="3194E090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6D59DB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41CD7F0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2 (25.0) </w:t>
            </w:r>
          </w:p>
        </w:tc>
      </w:tr>
      <w:tr w:rsidR="004047EB" w:rsidRPr="004047EB" w14:paraId="0BA460B8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77CE01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Mentor’s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  <w:proofErr w:type="spellEnd"/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0A26C01A" w14:textId="77777777" w:rsidR="004047EB" w:rsidRPr="004047EB" w:rsidRDefault="004047EB" w:rsidP="004047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047EB" w:rsidRPr="004047EB" w14:paraId="275FED4D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1F19F5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0339ECE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5 (83.3) </w:t>
            </w:r>
          </w:p>
        </w:tc>
      </w:tr>
      <w:tr w:rsidR="004047EB" w:rsidRPr="004047EB" w14:paraId="1A29875C" w14:textId="77777777">
        <w:trPr>
          <w:trHeight w:val="285"/>
        </w:trPr>
        <w:tc>
          <w:tcPr>
            <w:tcW w:w="5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61F59BF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Male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C2C5C3" w14:textId="77777777" w:rsidR="004047EB" w:rsidRPr="004047EB" w:rsidRDefault="004047EB" w:rsidP="0040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7EB">
              <w:rPr>
                <w:rFonts w:ascii="Times New Roman" w:hAnsi="Times New Roman" w:cs="Times New Roman"/>
                <w:sz w:val="20"/>
                <w:szCs w:val="20"/>
              </w:rPr>
              <w:t>1 (16.7) </w:t>
            </w:r>
          </w:p>
        </w:tc>
      </w:tr>
    </w:tbl>
    <w:p w14:paraId="463A8CC5" w14:textId="77777777" w:rsidR="004047EB" w:rsidRPr="004047EB" w:rsidRDefault="004047EB" w:rsidP="004047EB">
      <w:pPr>
        <w:rPr>
          <w:rFonts w:ascii="Times New Roman" w:hAnsi="Times New Roman" w:cs="Times New Roman"/>
          <w:sz w:val="20"/>
          <w:szCs w:val="20"/>
          <w:lang w:val="es-ES"/>
        </w:rPr>
      </w:pPr>
      <w:r w:rsidRPr="004047EB">
        <w:rPr>
          <w:rFonts w:ascii="Times New Roman" w:hAnsi="Times New Roman" w:cs="Times New Roman"/>
          <w:sz w:val="20"/>
          <w:szCs w:val="20"/>
        </w:rPr>
        <w:t xml:space="preserve">Data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presented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frequencies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percentages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. Individual participant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characteristics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been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aggregated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minimise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risk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identification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protect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 xml:space="preserve"> participant </w:t>
      </w:r>
      <w:proofErr w:type="spellStart"/>
      <w:r w:rsidRPr="004047EB">
        <w:rPr>
          <w:rFonts w:ascii="Times New Roman" w:hAnsi="Times New Roman" w:cs="Times New Roman"/>
          <w:sz w:val="20"/>
          <w:szCs w:val="20"/>
        </w:rPr>
        <w:t>confidentiality</w:t>
      </w:r>
      <w:proofErr w:type="spellEnd"/>
      <w:r w:rsidRPr="004047EB">
        <w:rPr>
          <w:rFonts w:ascii="Times New Roman" w:hAnsi="Times New Roman" w:cs="Times New Roman"/>
          <w:sz w:val="20"/>
          <w:szCs w:val="20"/>
        </w:rPr>
        <w:t>.</w:t>
      </w:r>
    </w:p>
    <w:p w14:paraId="098B56BC" w14:textId="77777777" w:rsidR="00825EC1" w:rsidRPr="004047EB" w:rsidRDefault="00825EC1" w:rsidP="004047EB"/>
    <w:sectPr w:rsidR="00825EC1" w:rsidRPr="004047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4F"/>
    <w:rsid w:val="001322EA"/>
    <w:rsid w:val="001B724F"/>
    <w:rsid w:val="004047EB"/>
    <w:rsid w:val="00825EC1"/>
    <w:rsid w:val="00855893"/>
    <w:rsid w:val="00BE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CC94"/>
  <w15:chartTrackingRefBased/>
  <w15:docId w15:val="{60C17059-B75F-4554-BC78-80D45EAA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B7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7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7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7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7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7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7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7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7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724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724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724F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724F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724F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724F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724F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724F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724F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1B7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724F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1B7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724F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1B7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724F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1B72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72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7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724F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1B72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514</Characters>
  <Application>Microsoft Office Word</Application>
  <DocSecurity>0</DocSecurity>
  <Lines>42</Lines>
  <Paragraphs>40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 Macià</dc:creator>
  <cp:keywords/>
  <dc:description/>
  <cp:lastModifiedBy>Enric Macià</cp:lastModifiedBy>
  <cp:revision>2</cp:revision>
  <dcterms:created xsi:type="dcterms:W3CDTF">2026-08-29T19:46:00Z</dcterms:created>
  <dcterms:modified xsi:type="dcterms:W3CDTF">2026-08-29T19:46:00Z</dcterms:modified>
</cp:coreProperties>
</file>