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1106"/>
        <w:gridCol w:w="1033"/>
        <w:gridCol w:w="1033"/>
        <w:gridCol w:w="830"/>
        <w:gridCol w:w="1032"/>
        <w:gridCol w:w="1032"/>
        <w:gridCol w:w="959"/>
      </w:tblGrid>
      <w:tr w:rsidR="009F6585" w:rsidRPr="0063679F" w14:paraId="16D37AA0" w14:textId="77777777" w:rsidTr="001F047E">
        <w:tc>
          <w:tcPr>
            <w:tcW w:w="7025" w:type="dxa"/>
            <w:gridSpan w:val="7"/>
          </w:tcPr>
          <w:p w14:paraId="08A75779" w14:textId="77777777" w:rsidR="009F6585" w:rsidRPr="0063679F" w:rsidRDefault="009F6585" w:rsidP="001F047E">
            <w:pPr>
              <w:rPr>
                <w:rFonts w:ascii="Arial" w:hAnsi="Arial" w:cs="Arial"/>
                <w:sz w:val="16"/>
                <w:szCs w:val="16"/>
              </w:rPr>
            </w:pPr>
            <w:r w:rsidRPr="00554603">
              <w:rPr>
                <w:rFonts w:ascii="Arial" w:hAnsi="Arial" w:cs="Arial"/>
                <w:b/>
                <w:bCs/>
                <w:sz w:val="18"/>
                <w:szCs w:val="18"/>
                <w:lang w:val="en-GB"/>
              </w:rPr>
              <w:t xml:space="preserve">Table </w:t>
            </w:r>
            <w:r>
              <w:rPr>
                <w:rFonts w:ascii="Arial" w:hAnsi="Arial" w:cs="Arial"/>
                <w:b/>
                <w:bCs/>
                <w:sz w:val="18"/>
                <w:szCs w:val="18"/>
                <w:lang w:val="en-GB"/>
              </w:rPr>
              <w:t>S2</w:t>
            </w:r>
            <w:r w:rsidRPr="00554603">
              <w:rPr>
                <w:rFonts w:ascii="Arial" w:hAnsi="Arial" w:cs="Arial"/>
                <w:sz w:val="18"/>
                <w:szCs w:val="18"/>
                <w:lang w:val="en-GB"/>
              </w:rPr>
              <w:t xml:space="preserve"> </w:t>
            </w:r>
            <w:r>
              <w:rPr>
                <w:rFonts w:ascii="Arial" w:hAnsi="Arial" w:cs="Arial"/>
                <w:sz w:val="18"/>
                <w:szCs w:val="18"/>
                <w:lang w:val="en-GB"/>
              </w:rPr>
              <w:t>Association of CD163+ macrophages</w:t>
            </w:r>
            <w:r w:rsidRPr="00554603">
              <w:rPr>
                <w:rFonts w:ascii="Arial" w:hAnsi="Arial" w:cs="Arial"/>
                <w:sz w:val="18"/>
                <w:szCs w:val="18"/>
                <w:lang w:val="en-GB"/>
              </w:rPr>
              <w:t xml:space="preserve"> </w:t>
            </w:r>
            <w:r>
              <w:rPr>
                <w:rFonts w:ascii="Arial" w:hAnsi="Arial" w:cs="Arial"/>
                <w:sz w:val="18"/>
                <w:szCs w:val="18"/>
                <w:lang w:val="en-GB"/>
              </w:rPr>
              <w:t>with c</w:t>
            </w:r>
            <w:r w:rsidRPr="00554603">
              <w:rPr>
                <w:rFonts w:ascii="Arial" w:hAnsi="Arial" w:cs="Arial"/>
                <w:sz w:val="18"/>
                <w:szCs w:val="18"/>
                <w:lang w:val="en-GB"/>
              </w:rPr>
              <w:t>linicopathological characteristics</w:t>
            </w:r>
            <w:r>
              <w:rPr>
                <w:rFonts w:ascii="Arial" w:hAnsi="Arial" w:cs="Arial"/>
                <w:sz w:val="18"/>
                <w:szCs w:val="18"/>
                <w:lang w:val="en-GB"/>
              </w:rPr>
              <w:t xml:space="preserve"> and immune cell subpopulations</w:t>
            </w:r>
          </w:p>
        </w:tc>
      </w:tr>
      <w:tr w:rsidR="009F6585" w:rsidRPr="0063679F" w14:paraId="08022C82" w14:textId="77777777" w:rsidTr="001F047E">
        <w:tc>
          <w:tcPr>
            <w:tcW w:w="1106" w:type="dxa"/>
          </w:tcPr>
          <w:p w14:paraId="4A141268" w14:textId="77777777" w:rsidR="009F6585" w:rsidRDefault="009F6585" w:rsidP="001F047E">
            <w:pPr>
              <w:rPr>
                <w:rFonts w:ascii="Arial" w:hAnsi="Arial" w:cs="Arial"/>
                <w:bCs/>
                <w:sz w:val="16"/>
                <w:szCs w:val="16"/>
              </w:rPr>
            </w:pPr>
          </w:p>
        </w:tc>
        <w:tc>
          <w:tcPr>
            <w:tcW w:w="2896" w:type="dxa"/>
            <w:gridSpan w:val="3"/>
          </w:tcPr>
          <w:p w14:paraId="7F130827" w14:textId="77777777" w:rsidR="009F6585" w:rsidRPr="00DD18AD" w:rsidRDefault="009F6585" w:rsidP="001F047E">
            <w:pPr>
              <w:jc w:val="center"/>
              <w:rPr>
                <w:rFonts w:ascii="Arial" w:hAnsi="Arial" w:cs="Arial"/>
                <w:b/>
                <w:bCs/>
                <w:sz w:val="16"/>
                <w:szCs w:val="16"/>
              </w:rPr>
            </w:pPr>
            <w:r w:rsidRPr="00DD18AD">
              <w:rPr>
                <w:rFonts w:ascii="Arial" w:hAnsi="Arial" w:cs="Arial"/>
                <w:b/>
                <w:bCs/>
                <w:sz w:val="16"/>
                <w:szCs w:val="16"/>
              </w:rPr>
              <w:t xml:space="preserve">CD163+ </w:t>
            </w:r>
            <w:r>
              <w:rPr>
                <w:rFonts w:ascii="Arial" w:hAnsi="Arial" w:cs="Arial"/>
                <w:b/>
                <w:bCs/>
                <w:sz w:val="16"/>
                <w:szCs w:val="16"/>
              </w:rPr>
              <w:t>TAMs as percentage</w:t>
            </w:r>
            <w:r w:rsidRPr="00DD18AD">
              <w:rPr>
                <w:rFonts w:ascii="Arial" w:hAnsi="Arial" w:cs="Arial"/>
                <w:b/>
                <w:bCs/>
                <w:sz w:val="16"/>
                <w:szCs w:val="16"/>
              </w:rPr>
              <w:t xml:space="preserve"> of stromal cellularity</w:t>
            </w:r>
          </w:p>
        </w:tc>
        <w:tc>
          <w:tcPr>
            <w:tcW w:w="3023" w:type="dxa"/>
            <w:gridSpan w:val="3"/>
          </w:tcPr>
          <w:p w14:paraId="182CC159" w14:textId="77777777" w:rsidR="009F6585" w:rsidRPr="0063679F" w:rsidRDefault="009F6585" w:rsidP="001F047E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DD18AD">
              <w:rPr>
                <w:rFonts w:ascii="Arial" w:hAnsi="Arial" w:cs="Arial"/>
                <w:b/>
                <w:bCs/>
                <w:sz w:val="16"/>
                <w:szCs w:val="16"/>
              </w:rPr>
              <w:t xml:space="preserve">CD163+ </w:t>
            </w:r>
            <w:r>
              <w:rPr>
                <w:rFonts w:ascii="Arial" w:hAnsi="Arial" w:cs="Arial"/>
                <w:b/>
                <w:bCs/>
                <w:sz w:val="16"/>
                <w:szCs w:val="16"/>
              </w:rPr>
              <w:t>TAMs as percentage</w:t>
            </w:r>
            <w:r w:rsidRPr="00DD18AD">
              <w:rPr>
                <w:rFonts w:ascii="Arial" w:hAnsi="Arial" w:cs="Arial"/>
                <w:b/>
                <w:bCs/>
                <w:sz w:val="16"/>
                <w:szCs w:val="16"/>
              </w:rPr>
              <w:t xml:space="preserve"> </w:t>
            </w:r>
            <w:proofErr w:type="gramStart"/>
            <w:r w:rsidRPr="00DD18AD">
              <w:rPr>
                <w:rFonts w:ascii="Arial" w:hAnsi="Arial" w:cs="Arial"/>
                <w:b/>
                <w:bCs/>
                <w:sz w:val="16"/>
                <w:szCs w:val="16"/>
              </w:rPr>
              <w:t xml:space="preserve">of </w:t>
            </w:r>
            <w:r>
              <w:rPr>
                <w:rFonts w:ascii="Arial" w:hAnsi="Arial" w:cs="Arial"/>
                <w:b/>
                <w:bCs/>
                <w:sz w:val="16"/>
                <w:szCs w:val="16"/>
              </w:rPr>
              <w:t xml:space="preserve"> </w:t>
            </w:r>
            <w:r w:rsidRPr="00DD18AD">
              <w:rPr>
                <w:rFonts w:ascii="Arial" w:hAnsi="Arial" w:cs="Arial"/>
                <w:b/>
                <w:bCs/>
                <w:sz w:val="16"/>
                <w:szCs w:val="16"/>
              </w:rPr>
              <w:t>cellularity</w:t>
            </w:r>
            <w:proofErr w:type="gramEnd"/>
            <w:r>
              <w:rPr>
                <w:rFonts w:ascii="Arial" w:hAnsi="Arial" w:cs="Arial"/>
                <w:b/>
                <w:bCs/>
                <w:sz w:val="16"/>
                <w:szCs w:val="16"/>
              </w:rPr>
              <w:t xml:space="preserve"> in tumor nests</w:t>
            </w:r>
          </w:p>
        </w:tc>
      </w:tr>
      <w:tr w:rsidR="009F6585" w:rsidRPr="0063679F" w14:paraId="0FBF3CC4" w14:textId="77777777" w:rsidTr="001F047E">
        <w:tc>
          <w:tcPr>
            <w:tcW w:w="1106" w:type="dxa"/>
          </w:tcPr>
          <w:p w14:paraId="56721B0B" w14:textId="77777777" w:rsidR="009F6585" w:rsidRDefault="009F6585" w:rsidP="001F047E">
            <w:pPr>
              <w:rPr>
                <w:rFonts w:ascii="Arial" w:hAnsi="Arial" w:cs="Arial"/>
                <w:bCs/>
                <w:sz w:val="16"/>
                <w:szCs w:val="16"/>
              </w:rPr>
            </w:pPr>
          </w:p>
          <w:p w14:paraId="72844817" w14:textId="77777777" w:rsidR="009F6585" w:rsidRDefault="009F6585" w:rsidP="001F047E">
            <w:pPr>
              <w:rPr>
                <w:rFonts w:ascii="Arial" w:hAnsi="Arial" w:cs="Arial"/>
                <w:bCs/>
                <w:sz w:val="16"/>
                <w:szCs w:val="16"/>
              </w:rPr>
            </w:pPr>
          </w:p>
          <w:p w14:paraId="57CE850D" w14:textId="77777777" w:rsidR="009F6585" w:rsidRDefault="009F6585" w:rsidP="001F047E">
            <w:pPr>
              <w:rPr>
                <w:rFonts w:ascii="Arial" w:hAnsi="Arial" w:cs="Arial"/>
                <w:bCs/>
                <w:sz w:val="16"/>
                <w:szCs w:val="16"/>
              </w:rPr>
            </w:pPr>
          </w:p>
          <w:p w14:paraId="28D336BD" w14:textId="77777777" w:rsidR="009F6585" w:rsidRDefault="009F6585" w:rsidP="001F047E">
            <w:pPr>
              <w:jc w:val="right"/>
              <w:rPr>
                <w:rFonts w:ascii="Arial" w:hAnsi="Arial" w:cs="Arial"/>
                <w:bCs/>
                <w:sz w:val="16"/>
                <w:szCs w:val="16"/>
              </w:rPr>
            </w:pPr>
          </w:p>
        </w:tc>
        <w:tc>
          <w:tcPr>
            <w:tcW w:w="1033" w:type="dxa"/>
          </w:tcPr>
          <w:p w14:paraId="49E7C388" w14:textId="77777777" w:rsidR="009F6585" w:rsidRPr="0063679F" w:rsidRDefault="009F6585" w:rsidP="001F047E">
            <w:pPr>
              <w:rPr>
                <w:rFonts w:ascii="Arial" w:hAnsi="Arial" w:cs="Arial"/>
                <w:b/>
                <w:bCs/>
                <w:sz w:val="16"/>
                <w:szCs w:val="16"/>
              </w:rPr>
            </w:pPr>
            <w:r>
              <w:rPr>
                <w:rFonts w:ascii="Arial" w:hAnsi="Arial" w:cs="Arial"/>
                <w:b/>
                <w:bCs/>
                <w:sz w:val="16"/>
                <w:szCs w:val="16"/>
              </w:rPr>
              <w:t>CD163+ stroma ≤50%</w:t>
            </w:r>
            <w:r w:rsidRPr="0063679F">
              <w:rPr>
                <w:rFonts w:ascii="Arial" w:hAnsi="Arial" w:cs="Arial"/>
                <w:b/>
                <w:bCs/>
                <w:sz w:val="16"/>
                <w:szCs w:val="16"/>
              </w:rPr>
              <w:t xml:space="preserve"> </w:t>
            </w:r>
          </w:p>
          <w:p w14:paraId="5B450E33" w14:textId="77777777" w:rsidR="009F6585" w:rsidRDefault="009F6585" w:rsidP="001F047E">
            <w:pPr>
              <w:rPr>
                <w:rFonts w:ascii="Arial" w:hAnsi="Arial" w:cs="Arial"/>
                <w:b/>
                <w:bCs/>
                <w:sz w:val="16"/>
                <w:szCs w:val="16"/>
              </w:rPr>
            </w:pPr>
            <w:r w:rsidRPr="0063679F">
              <w:rPr>
                <w:rFonts w:ascii="Arial" w:hAnsi="Arial" w:cs="Arial"/>
                <w:sz w:val="16"/>
                <w:szCs w:val="16"/>
              </w:rPr>
              <w:t>N=</w:t>
            </w:r>
            <w:r>
              <w:rPr>
                <w:rFonts w:ascii="Arial" w:hAnsi="Arial" w:cs="Arial"/>
                <w:sz w:val="16"/>
                <w:szCs w:val="16"/>
              </w:rPr>
              <w:t>107</w:t>
            </w:r>
          </w:p>
        </w:tc>
        <w:tc>
          <w:tcPr>
            <w:tcW w:w="1033" w:type="dxa"/>
          </w:tcPr>
          <w:p w14:paraId="033E938C" w14:textId="77777777" w:rsidR="009F6585" w:rsidRPr="0063679F" w:rsidRDefault="009F6585" w:rsidP="001F047E">
            <w:pPr>
              <w:rPr>
                <w:rFonts w:ascii="Arial" w:hAnsi="Arial" w:cs="Arial"/>
                <w:b/>
                <w:bCs/>
                <w:sz w:val="16"/>
                <w:szCs w:val="16"/>
              </w:rPr>
            </w:pPr>
            <w:r>
              <w:rPr>
                <w:rFonts w:ascii="Arial" w:hAnsi="Arial" w:cs="Arial"/>
                <w:b/>
                <w:bCs/>
                <w:sz w:val="16"/>
                <w:szCs w:val="16"/>
              </w:rPr>
              <w:t>CD163+ stroma &gt;50%</w:t>
            </w:r>
          </w:p>
          <w:p w14:paraId="12AF0D3F" w14:textId="77777777" w:rsidR="009F6585" w:rsidRDefault="009F6585" w:rsidP="001F047E">
            <w:pPr>
              <w:rPr>
                <w:rFonts w:ascii="Arial" w:hAnsi="Arial" w:cs="Arial"/>
                <w:b/>
                <w:bCs/>
                <w:sz w:val="16"/>
                <w:szCs w:val="16"/>
              </w:rPr>
            </w:pPr>
            <w:r w:rsidRPr="0063679F">
              <w:rPr>
                <w:rFonts w:ascii="Arial" w:hAnsi="Arial" w:cs="Arial"/>
                <w:sz w:val="16"/>
                <w:szCs w:val="16"/>
              </w:rPr>
              <w:t>N=</w:t>
            </w:r>
            <w:r>
              <w:rPr>
                <w:rFonts w:ascii="Arial" w:hAnsi="Arial" w:cs="Arial"/>
                <w:sz w:val="16"/>
                <w:szCs w:val="16"/>
              </w:rPr>
              <w:t>105</w:t>
            </w:r>
          </w:p>
        </w:tc>
        <w:tc>
          <w:tcPr>
            <w:tcW w:w="830" w:type="dxa"/>
          </w:tcPr>
          <w:p w14:paraId="609BE3E2" w14:textId="77777777" w:rsidR="009F6585" w:rsidRPr="00DD18AD" w:rsidRDefault="009F6585" w:rsidP="001F047E">
            <w:pPr>
              <w:rPr>
                <w:rFonts w:ascii="Arial" w:hAnsi="Arial" w:cs="Arial"/>
                <w:b/>
                <w:bCs/>
                <w:sz w:val="16"/>
                <w:szCs w:val="16"/>
              </w:rPr>
            </w:pPr>
            <w:r w:rsidRPr="00DD18AD">
              <w:rPr>
                <w:rFonts w:ascii="Arial" w:hAnsi="Arial" w:cs="Arial"/>
                <w:b/>
                <w:bCs/>
                <w:sz w:val="16"/>
                <w:szCs w:val="16"/>
              </w:rPr>
              <w:t>p</w:t>
            </w:r>
          </w:p>
        </w:tc>
        <w:tc>
          <w:tcPr>
            <w:tcW w:w="1032" w:type="dxa"/>
          </w:tcPr>
          <w:p w14:paraId="57823635" w14:textId="77777777" w:rsidR="009F6585" w:rsidRPr="008E657A" w:rsidRDefault="009F6585" w:rsidP="001F047E">
            <w:pPr>
              <w:rPr>
                <w:rFonts w:ascii="Arial" w:hAnsi="Arial" w:cs="Arial"/>
                <w:b/>
                <w:bCs/>
                <w:sz w:val="16"/>
                <w:szCs w:val="16"/>
                <w:lang w:val="sv-SE"/>
              </w:rPr>
            </w:pPr>
            <w:r>
              <w:rPr>
                <w:rFonts w:ascii="Arial" w:hAnsi="Arial" w:cs="Arial"/>
                <w:b/>
                <w:bCs/>
                <w:sz w:val="16"/>
                <w:szCs w:val="16"/>
                <w:lang w:val="sv-SE"/>
              </w:rPr>
              <w:t xml:space="preserve">CD163+ </w:t>
            </w:r>
            <w:proofErr w:type="spellStart"/>
            <w:r>
              <w:rPr>
                <w:rFonts w:ascii="Arial" w:hAnsi="Arial" w:cs="Arial"/>
                <w:b/>
                <w:bCs/>
                <w:sz w:val="16"/>
                <w:szCs w:val="16"/>
                <w:lang w:val="sv-SE"/>
              </w:rPr>
              <w:t>tumor</w:t>
            </w:r>
            <w:proofErr w:type="spellEnd"/>
            <w:r>
              <w:rPr>
                <w:rFonts w:ascii="Arial" w:hAnsi="Arial" w:cs="Arial"/>
                <w:b/>
                <w:bCs/>
                <w:sz w:val="16"/>
                <w:szCs w:val="16"/>
                <w:lang w:val="sv-SE"/>
              </w:rPr>
              <w:t xml:space="preserve"> </w:t>
            </w:r>
            <w:proofErr w:type="spellStart"/>
            <w:r>
              <w:rPr>
                <w:rFonts w:ascii="Arial" w:hAnsi="Arial" w:cs="Arial"/>
                <w:b/>
                <w:bCs/>
                <w:sz w:val="16"/>
                <w:szCs w:val="16"/>
                <w:lang w:val="sv-SE"/>
              </w:rPr>
              <w:t>nest</w:t>
            </w:r>
            <w:proofErr w:type="spellEnd"/>
            <w:r>
              <w:rPr>
                <w:rFonts w:ascii="Arial" w:hAnsi="Arial" w:cs="Arial"/>
                <w:b/>
                <w:bCs/>
                <w:sz w:val="16"/>
                <w:szCs w:val="16"/>
                <w:lang w:val="sv-SE"/>
              </w:rPr>
              <w:t xml:space="preserve"> &lt;1%</w:t>
            </w:r>
          </w:p>
          <w:p w14:paraId="396678AE" w14:textId="77777777" w:rsidR="009F6585" w:rsidRDefault="009F6585" w:rsidP="001F047E">
            <w:pPr>
              <w:rPr>
                <w:rFonts w:ascii="Arial" w:hAnsi="Arial" w:cs="Arial"/>
                <w:b/>
                <w:bCs/>
                <w:sz w:val="16"/>
                <w:szCs w:val="16"/>
                <w:lang w:val="sv-SE"/>
              </w:rPr>
            </w:pPr>
            <w:r w:rsidRPr="008E657A">
              <w:rPr>
                <w:rFonts w:ascii="Arial" w:hAnsi="Arial" w:cs="Arial"/>
                <w:sz w:val="16"/>
                <w:szCs w:val="16"/>
                <w:lang w:val="sv-SE"/>
              </w:rPr>
              <w:t>N=</w:t>
            </w:r>
            <w:r>
              <w:rPr>
                <w:rFonts w:ascii="Arial" w:hAnsi="Arial" w:cs="Arial"/>
                <w:sz w:val="16"/>
                <w:szCs w:val="16"/>
                <w:lang w:val="sv-SE"/>
              </w:rPr>
              <w:t>119</w:t>
            </w:r>
          </w:p>
        </w:tc>
        <w:tc>
          <w:tcPr>
            <w:tcW w:w="1032" w:type="dxa"/>
          </w:tcPr>
          <w:p w14:paraId="2B30747E" w14:textId="77777777" w:rsidR="009F6585" w:rsidRDefault="009F6585" w:rsidP="001F047E">
            <w:pPr>
              <w:rPr>
                <w:rFonts w:ascii="Arial" w:hAnsi="Arial" w:cs="Arial"/>
                <w:b/>
                <w:bCs/>
                <w:sz w:val="16"/>
                <w:szCs w:val="16"/>
                <w:lang w:val="sv-SE"/>
              </w:rPr>
            </w:pPr>
            <w:r>
              <w:rPr>
                <w:rFonts w:ascii="Arial" w:hAnsi="Arial" w:cs="Arial"/>
                <w:b/>
                <w:bCs/>
                <w:sz w:val="16"/>
                <w:szCs w:val="16"/>
                <w:lang w:val="sv-SE"/>
              </w:rPr>
              <w:t>CD163+</w:t>
            </w:r>
          </w:p>
          <w:p w14:paraId="7CF1D1F9" w14:textId="77777777" w:rsidR="009F6585" w:rsidRPr="008E657A" w:rsidRDefault="009F6585" w:rsidP="001F047E">
            <w:pPr>
              <w:rPr>
                <w:rFonts w:ascii="Arial" w:hAnsi="Arial" w:cs="Arial"/>
                <w:b/>
                <w:bCs/>
                <w:sz w:val="16"/>
                <w:szCs w:val="16"/>
                <w:lang w:val="sv-SE"/>
              </w:rPr>
            </w:pPr>
            <w:proofErr w:type="spellStart"/>
            <w:r>
              <w:rPr>
                <w:rFonts w:ascii="Arial" w:hAnsi="Arial" w:cs="Arial"/>
                <w:b/>
                <w:bCs/>
                <w:sz w:val="16"/>
                <w:szCs w:val="16"/>
                <w:lang w:val="sv-SE"/>
              </w:rPr>
              <w:t>tumor</w:t>
            </w:r>
            <w:proofErr w:type="spellEnd"/>
            <w:r>
              <w:rPr>
                <w:rFonts w:ascii="Arial" w:hAnsi="Arial" w:cs="Arial"/>
                <w:b/>
                <w:bCs/>
                <w:sz w:val="16"/>
                <w:szCs w:val="16"/>
                <w:lang w:val="sv-SE"/>
              </w:rPr>
              <w:t xml:space="preserve"> </w:t>
            </w:r>
            <w:proofErr w:type="spellStart"/>
            <w:r>
              <w:rPr>
                <w:rFonts w:ascii="Arial" w:hAnsi="Arial" w:cs="Arial"/>
                <w:b/>
                <w:bCs/>
                <w:sz w:val="16"/>
                <w:szCs w:val="16"/>
                <w:lang w:val="sv-SE"/>
              </w:rPr>
              <w:t>nest</w:t>
            </w:r>
            <w:proofErr w:type="spellEnd"/>
            <w:r>
              <w:rPr>
                <w:rFonts w:ascii="Arial" w:hAnsi="Arial" w:cs="Arial"/>
                <w:b/>
                <w:bCs/>
                <w:sz w:val="16"/>
                <w:szCs w:val="16"/>
                <w:lang w:val="sv-SE"/>
              </w:rPr>
              <w:t xml:space="preserve"> ≥1%</w:t>
            </w:r>
          </w:p>
          <w:p w14:paraId="6411333E" w14:textId="77777777" w:rsidR="009F6585" w:rsidRDefault="009F6585" w:rsidP="001F047E">
            <w:pPr>
              <w:rPr>
                <w:rFonts w:ascii="Arial" w:hAnsi="Arial" w:cs="Arial"/>
                <w:b/>
                <w:bCs/>
                <w:sz w:val="16"/>
                <w:szCs w:val="16"/>
                <w:lang w:val="sv-SE"/>
              </w:rPr>
            </w:pPr>
            <w:r w:rsidRPr="0063679F">
              <w:rPr>
                <w:rFonts w:ascii="Arial" w:hAnsi="Arial" w:cs="Arial"/>
                <w:sz w:val="16"/>
                <w:szCs w:val="16"/>
              </w:rPr>
              <w:t>N=</w:t>
            </w:r>
            <w:r>
              <w:rPr>
                <w:rFonts w:ascii="Arial" w:hAnsi="Arial" w:cs="Arial"/>
                <w:sz w:val="16"/>
                <w:szCs w:val="16"/>
              </w:rPr>
              <w:t>93</w:t>
            </w:r>
          </w:p>
        </w:tc>
        <w:tc>
          <w:tcPr>
            <w:tcW w:w="959" w:type="dxa"/>
          </w:tcPr>
          <w:p w14:paraId="02E7C00C" w14:textId="77777777" w:rsidR="009F6585" w:rsidRPr="00DD18AD" w:rsidRDefault="009F6585" w:rsidP="001F047E">
            <w:pPr>
              <w:rPr>
                <w:rFonts w:ascii="Arial" w:hAnsi="Arial" w:cs="Arial"/>
                <w:b/>
                <w:bCs/>
                <w:sz w:val="16"/>
                <w:szCs w:val="16"/>
              </w:rPr>
            </w:pPr>
            <w:r w:rsidRPr="00DD18AD">
              <w:rPr>
                <w:rFonts w:ascii="Arial" w:hAnsi="Arial" w:cs="Arial"/>
                <w:b/>
                <w:bCs/>
                <w:sz w:val="16"/>
                <w:szCs w:val="16"/>
              </w:rPr>
              <w:t>p</w:t>
            </w:r>
          </w:p>
        </w:tc>
      </w:tr>
      <w:tr w:rsidR="009F6585" w:rsidRPr="0063679F" w14:paraId="0198FB98" w14:textId="77777777" w:rsidTr="001F047E">
        <w:tc>
          <w:tcPr>
            <w:tcW w:w="1106" w:type="dxa"/>
          </w:tcPr>
          <w:p w14:paraId="368AEBB8" w14:textId="77777777" w:rsidR="009F6585" w:rsidRPr="0063679F" w:rsidRDefault="009F6585" w:rsidP="001F047E">
            <w:pPr>
              <w:rPr>
                <w:rFonts w:ascii="Arial" w:hAnsi="Arial" w:cs="Arial"/>
                <w:b/>
                <w:bCs/>
              </w:rPr>
            </w:pPr>
            <w:r w:rsidRPr="00E36DC0">
              <w:rPr>
                <w:rFonts w:ascii="Arial" w:hAnsi="Arial" w:cs="Arial"/>
                <w:b/>
                <w:bCs/>
                <w:sz w:val="16"/>
                <w:szCs w:val="16"/>
                <w:lang w:val="en-GB"/>
              </w:rPr>
              <w:t>Age at diagnosis</w:t>
            </w:r>
            <w:r>
              <w:rPr>
                <w:rFonts w:ascii="Arial" w:hAnsi="Arial" w:cs="Arial"/>
                <w:sz w:val="16"/>
                <w:szCs w:val="16"/>
                <w:lang w:val="en-GB"/>
              </w:rPr>
              <w:t>, m</w:t>
            </w:r>
            <w:r w:rsidRPr="0063679F">
              <w:rPr>
                <w:rFonts w:ascii="Arial" w:hAnsi="Arial" w:cs="Arial"/>
                <w:sz w:val="16"/>
                <w:szCs w:val="16"/>
                <w:lang w:val="en-GB"/>
              </w:rPr>
              <w:t>edian (range</w:t>
            </w:r>
            <w:r>
              <w:rPr>
                <w:rFonts w:ascii="Arial" w:hAnsi="Arial" w:cs="Arial"/>
                <w:sz w:val="16"/>
                <w:szCs w:val="16"/>
                <w:lang w:val="en-GB"/>
              </w:rPr>
              <w:t>; Q1, Q3</w:t>
            </w:r>
            <w:r w:rsidRPr="0063679F">
              <w:rPr>
                <w:rFonts w:ascii="Arial" w:hAnsi="Arial" w:cs="Arial"/>
                <w:sz w:val="16"/>
                <w:szCs w:val="16"/>
                <w:lang w:val="en-GB"/>
              </w:rPr>
              <w:t>)</w:t>
            </w:r>
          </w:p>
        </w:tc>
        <w:tc>
          <w:tcPr>
            <w:tcW w:w="1033" w:type="dxa"/>
          </w:tcPr>
          <w:p w14:paraId="0A81CB63" w14:textId="77777777" w:rsidR="009F6585" w:rsidRPr="0063679F" w:rsidRDefault="009F6585" w:rsidP="001F047E">
            <w:pPr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>63 (26-91; 51, 73)</w:t>
            </w:r>
          </w:p>
        </w:tc>
        <w:tc>
          <w:tcPr>
            <w:tcW w:w="1033" w:type="dxa"/>
          </w:tcPr>
          <w:p w14:paraId="30644AC4" w14:textId="77777777" w:rsidR="009F6585" w:rsidRPr="0063679F" w:rsidRDefault="009F6585" w:rsidP="001F047E">
            <w:pPr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>61 (28-91; 50, 72)</w:t>
            </w:r>
          </w:p>
        </w:tc>
        <w:tc>
          <w:tcPr>
            <w:tcW w:w="830" w:type="dxa"/>
          </w:tcPr>
          <w:p w14:paraId="129504B7" w14:textId="77777777" w:rsidR="009F6585" w:rsidRPr="0063679F" w:rsidRDefault="009F6585" w:rsidP="001F047E">
            <w:pPr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>0.517</w:t>
            </w:r>
          </w:p>
        </w:tc>
        <w:tc>
          <w:tcPr>
            <w:tcW w:w="1032" w:type="dxa"/>
          </w:tcPr>
          <w:p w14:paraId="79E2AD34" w14:textId="77777777" w:rsidR="009F6585" w:rsidRPr="0063679F" w:rsidRDefault="009F6585" w:rsidP="001F047E">
            <w:pPr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>64 (36-88; 53, 75)</w:t>
            </w:r>
          </w:p>
        </w:tc>
        <w:tc>
          <w:tcPr>
            <w:tcW w:w="1032" w:type="dxa"/>
          </w:tcPr>
          <w:p w14:paraId="081BA419" w14:textId="77777777" w:rsidR="009F6585" w:rsidRPr="0063679F" w:rsidRDefault="009F6585" w:rsidP="001F047E">
            <w:pPr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>58 (26-91; 42.5, 69.5)</w:t>
            </w:r>
          </w:p>
        </w:tc>
        <w:tc>
          <w:tcPr>
            <w:tcW w:w="959" w:type="dxa"/>
          </w:tcPr>
          <w:p w14:paraId="2772FE78" w14:textId="77777777" w:rsidR="009F6585" w:rsidRPr="003B62AD" w:rsidRDefault="009F6585" w:rsidP="001F047E">
            <w:pPr>
              <w:rPr>
                <w:rFonts w:ascii="Arial" w:hAnsi="Arial" w:cs="Arial"/>
                <w:b/>
                <w:bCs/>
                <w:sz w:val="16"/>
                <w:szCs w:val="16"/>
              </w:rPr>
            </w:pPr>
            <w:r w:rsidRPr="003B62AD">
              <w:rPr>
                <w:rFonts w:ascii="Arial" w:hAnsi="Arial" w:cs="Arial"/>
                <w:b/>
                <w:bCs/>
                <w:sz w:val="16"/>
                <w:szCs w:val="16"/>
              </w:rPr>
              <w:t>0.003</w:t>
            </w:r>
          </w:p>
        </w:tc>
      </w:tr>
      <w:tr w:rsidR="009F6585" w:rsidRPr="0063679F" w14:paraId="6BF629D7" w14:textId="77777777" w:rsidTr="001F047E">
        <w:tc>
          <w:tcPr>
            <w:tcW w:w="1106" w:type="dxa"/>
          </w:tcPr>
          <w:p w14:paraId="64F899F5" w14:textId="77777777" w:rsidR="009F6585" w:rsidRPr="0063679F" w:rsidRDefault="009F6585" w:rsidP="001F047E">
            <w:pPr>
              <w:rPr>
                <w:rFonts w:ascii="Arial" w:hAnsi="Arial" w:cs="Arial"/>
                <w:sz w:val="16"/>
                <w:szCs w:val="16"/>
                <w:lang w:val="en-GB"/>
              </w:rPr>
            </w:pPr>
            <w:proofErr w:type="spellStart"/>
            <w:r w:rsidRPr="0063679F">
              <w:rPr>
                <w:rFonts w:ascii="Arial" w:hAnsi="Arial" w:cs="Arial"/>
                <w:b/>
                <w:bCs/>
                <w:sz w:val="16"/>
                <w:szCs w:val="16"/>
                <w:lang w:val="en-GB"/>
              </w:rPr>
              <w:t>Tumor</w:t>
            </w:r>
            <w:proofErr w:type="spellEnd"/>
            <w:r w:rsidRPr="0063679F">
              <w:rPr>
                <w:rFonts w:ascii="Arial" w:hAnsi="Arial" w:cs="Arial"/>
                <w:b/>
                <w:bCs/>
                <w:sz w:val="16"/>
                <w:szCs w:val="16"/>
                <w:lang w:val="en-GB"/>
              </w:rPr>
              <w:t xml:space="preserve"> size       </w:t>
            </w:r>
          </w:p>
        </w:tc>
        <w:tc>
          <w:tcPr>
            <w:tcW w:w="1033" w:type="dxa"/>
          </w:tcPr>
          <w:p w14:paraId="30373E7F" w14:textId="77777777" w:rsidR="009F6585" w:rsidRPr="0063679F" w:rsidRDefault="009F6585" w:rsidP="001F047E">
            <w:pPr>
              <w:rPr>
                <w:rFonts w:ascii="Arial" w:hAnsi="Arial" w:cs="Arial"/>
                <w:b/>
                <w:bCs/>
                <w:sz w:val="16"/>
                <w:szCs w:val="16"/>
              </w:rPr>
            </w:pPr>
          </w:p>
        </w:tc>
        <w:tc>
          <w:tcPr>
            <w:tcW w:w="1033" w:type="dxa"/>
          </w:tcPr>
          <w:p w14:paraId="5265620E" w14:textId="77777777" w:rsidR="009F6585" w:rsidRPr="0063679F" w:rsidRDefault="009F6585" w:rsidP="001F047E">
            <w:pPr>
              <w:rPr>
                <w:rFonts w:ascii="Arial" w:hAnsi="Arial" w:cs="Arial"/>
                <w:b/>
                <w:bCs/>
                <w:sz w:val="16"/>
                <w:szCs w:val="16"/>
              </w:rPr>
            </w:pPr>
          </w:p>
        </w:tc>
        <w:tc>
          <w:tcPr>
            <w:tcW w:w="830" w:type="dxa"/>
          </w:tcPr>
          <w:p w14:paraId="166F9DB6" w14:textId="77777777" w:rsidR="009F6585" w:rsidRPr="0063679F" w:rsidRDefault="009F6585" w:rsidP="001F047E">
            <w:pPr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1032" w:type="dxa"/>
          </w:tcPr>
          <w:p w14:paraId="530214CD" w14:textId="77777777" w:rsidR="009F6585" w:rsidRPr="0063679F" w:rsidRDefault="009F6585" w:rsidP="001F047E">
            <w:pPr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1032" w:type="dxa"/>
          </w:tcPr>
          <w:p w14:paraId="11E4D378" w14:textId="77777777" w:rsidR="009F6585" w:rsidRPr="0063679F" w:rsidRDefault="009F6585" w:rsidP="001F047E">
            <w:pPr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959" w:type="dxa"/>
          </w:tcPr>
          <w:p w14:paraId="129151A7" w14:textId="77777777" w:rsidR="009F6585" w:rsidRPr="003B62AD" w:rsidRDefault="009F6585" w:rsidP="001F047E">
            <w:pPr>
              <w:rPr>
                <w:rFonts w:ascii="Arial" w:hAnsi="Arial" w:cs="Arial"/>
                <w:b/>
                <w:bCs/>
                <w:sz w:val="16"/>
                <w:szCs w:val="16"/>
              </w:rPr>
            </w:pPr>
          </w:p>
        </w:tc>
      </w:tr>
      <w:tr w:rsidR="009F6585" w:rsidRPr="0063679F" w14:paraId="7EF76BB9" w14:textId="77777777" w:rsidTr="001F047E">
        <w:tc>
          <w:tcPr>
            <w:tcW w:w="1106" w:type="dxa"/>
          </w:tcPr>
          <w:p w14:paraId="5DB00375" w14:textId="77777777" w:rsidR="009F6585" w:rsidRPr="0063679F" w:rsidRDefault="009F6585" w:rsidP="001F047E">
            <w:pPr>
              <w:rPr>
                <w:rFonts w:ascii="Arial" w:hAnsi="Arial" w:cs="Arial"/>
                <w:b/>
                <w:bCs/>
                <w:sz w:val="16"/>
                <w:szCs w:val="16"/>
                <w:lang w:val="en-GB"/>
              </w:rPr>
            </w:pPr>
            <w:r w:rsidRPr="0063679F">
              <w:rPr>
                <w:rFonts w:ascii="Arial" w:hAnsi="Arial" w:cs="Arial"/>
                <w:sz w:val="16"/>
                <w:szCs w:val="16"/>
                <w:lang w:val="en-GB"/>
              </w:rPr>
              <w:t xml:space="preserve">     ≤20 mm</w:t>
            </w:r>
          </w:p>
        </w:tc>
        <w:tc>
          <w:tcPr>
            <w:tcW w:w="1033" w:type="dxa"/>
          </w:tcPr>
          <w:p w14:paraId="44817E23" w14:textId="77777777" w:rsidR="009F6585" w:rsidRPr="0063679F" w:rsidRDefault="009F6585" w:rsidP="001F047E">
            <w:pPr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>56 (53.3)</w:t>
            </w:r>
          </w:p>
        </w:tc>
        <w:tc>
          <w:tcPr>
            <w:tcW w:w="1033" w:type="dxa"/>
          </w:tcPr>
          <w:p w14:paraId="36D0EE5D" w14:textId="77777777" w:rsidR="009F6585" w:rsidRPr="0063679F" w:rsidRDefault="009F6585" w:rsidP="001F047E">
            <w:pPr>
              <w:tabs>
                <w:tab w:val="left" w:pos="576"/>
              </w:tabs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>48 (47.1)</w:t>
            </w:r>
          </w:p>
        </w:tc>
        <w:tc>
          <w:tcPr>
            <w:tcW w:w="830" w:type="dxa"/>
          </w:tcPr>
          <w:p w14:paraId="085543F9" w14:textId="77777777" w:rsidR="009F6585" w:rsidRPr="0063679F" w:rsidRDefault="009F6585" w:rsidP="001F047E">
            <w:pPr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>0.367</w:t>
            </w:r>
          </w:p>
        </w:tc>
        <w:tc>
          <w:tcPr>
            <w:tcW w:w="1032" w:type="dxa"/>
          </w:tcPr>
          <w:p w14:paraId="4A1D674C" w14:textId="77777777" w:rsidR="009F6585" w:rsidRPr="0063679F" w:rsidRDefault="009F6585" w:rsidP="001F047E">
            <w:pPr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>69 (59.5)</w:t>
            </w:r>
          </w:p>
        </w:tc>
        <w:tc>
          <w:tcPr>
            <w:tcW w:w="1032" w:type="dxa"/>
          </w:tcPr>
          <w:p w14:paraId="65109F28" w14:textId="77777777" w:rsidR="009F6585" w:rsidRPr="0063679F" w:rsidRDefault="009F6585" w:rsidP="001F047E">
            <w:pPr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>35 (38.5)</w:t>
            </w:r>
          </w:p>
        </w:tc>
        <w:tc>
          <w:tcPr>
            <w:tcW w:w="959" w:type="dxa"/>
          </w:tcPr>
          <w:p w14:paraId="49B6A57C" w14:textId="77777777" w:rsidR="009F6585" w:rsidRPr="003B62AD" w:rsidRDefault="009F6585" w:rsidP="001F047E">
            <w:pPr>
              <w:rPr>
                <w:rFonts w:ascii="Arial" w:hAnsi="Arial" w:cs="Arial"/>
                <w:b/>
                <w:bCs/>
                <w:sz w:val="16"/>
                <w:szCs w:val="16"/>
              </w:rPr>
            </w:pPr>
            <w:r w:rsidRPr="003B62AD">
              <w:rPr>
                <w:rFonts w:ascii="Arial" w:hAnsi="Arial" w:cs="Arial"/>
                <w:b/>
                <w:bCs/>
                <w:sz w:val="16"/>
                <w:szCs w:val="16"/>
              </w:rPr>
              <w:t>0.003</w:t>
            </w:r>
          </w:p>
        </w:tc>
      </w:tr>
      <w:tr w:rsidR="009F6585" w:rsidRPr="0063679F" w14:paraId="252CB127" w14:textId="77777777" w:rsidTr="001F047E">
        <w:tc>
          <w:tcPr>
            <w:tcW w:w="1106" w:type="dxa"/>
          </w:tcPr>
          <w:p w14:paraId="74EC84B3" w14:textId="77777777" w:rsidR="009F6585" w:rsidRPr="0063679F" w:rsidRDefault="009F6585" w:rsidP="001F047E">
            <w:pPr>
              <w:rPr>
                <w:rFonts w:ascii="Arial" w:hAnsi="Arial" w:cs="Arial"/>
                <w:sz w:val="16"/>
                <w:szCs w:val="16"/>
                <w:lang w:val="en-GB"/>
              </w:rPr>
            </w:pPr>
            <w:r w:rsidRPr="0063679F">
              <w:rPr>
                <w:rFonts w:ascii="Arial" w:hAnsi="Arial" w:cs="Arial"/>
                <w:sz w:val="16"/>
                <w:szCs w:val="16"/>
                <w:lang w:val="en-GB"/>
              </w:rPr>
              <w:t xml:space="preserve">     &gt;20 mm</w:t>
            </w:r>
          </w:p>
        </w:tc>
        <w:tc>
          <w:tcPr>
            <w:tcW w:w="1033" w:type="dxa"/>
          </w:tcPr>
          <w:p w14:paraId="30ABC7D5" w14:textId="77777777" w:rsidR="009F6585" w:rsidRPr="0063679F" w:rsidRDefault="009F6585" w:rsidP="001F047E">
            <w:pPr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>49 (46.7)</w:t>
            </w:r>
          </w:p>
        </w:tc>
        <w:tc>
          <w:tcPr>
            <w:tcW w:w="1033" w:type="dxa"/>
          </w:tcPr>
          <w:p w14:paraId="491DF325" w14:textId="77777777" w:rsidR="009F6585" w:rsidRPr="0063679F" w:rsidRDefault="009F6585" w:rsidP="001F047E">
            <w:pPr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>54 (52.9)</w:t>
            </w:r>
          </w:p>
        </w:tc>
        <w:tc>
          <w:tcPr>
            <w:tcW w:w="830" w:type="dxa"/>
          </w:tcPr>
          <w:p w14:paraId="1D05B832" w14:textId="77777777" w:rsidR="009F6585" w:rsidRPr="0063679F" w:rsidRDefault="009F6585" w:rsidP="001F047E">
            <w:pPr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1032" w:type="dxa"/>
          </w:tcPr>
          <w:p w14:paraId="7F782343" w14:textId="77777777" w:rsidR="009F6585" w:rsidRPr="0063679F" w:rsidRDefault="009F6585" w:rsidP="001F047E">
            <w:pPr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>47 (40.5)</w:t>
            </w:r>
          </w:p>
        </w:tc>
        <w:tc>
          <w:tcPr>
            <w:tcW w:w="1032" w:type="dxa"/>
          </w:tcPr>
          <w:p w14:paraId="3EEDBE05" w14:textId="77777777" w:rsidR="009F6585" w:rsidRPr="0063679F" w:rsidRDefault="009F6585" w:rsidP="001F047E">
            <w:pPr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>56 (61.5)</w:t>
            </w:r>
          </w:p>
        </w:tc>
        <w:tc>
          <w:tcPr>
            <w:tcW w:w="959" w:type="dxa"/>
          </w:tcPr>
          <w:p w14:paraId="419FA93F" w14:textId="77777777" w:rsidR="009F6585" w:rsidRPr="0063679F" w:rsidRDefault="009F6585" w:rsidP="001F047E">
            <w:pPr>
              <w:rPr>
                <w:rFonts w:ascii="Arial" w:hAnsi="Arial" w:cs="Arial"/>
                <w:sz w:val="16"/>
                <w:szCs w:val="16"/>
              </w:rPr>
            </w:pPr>
          </w:p>
        </w:tc>
      </w:tr>
      <w:tr w:rsidR="009F6585" w:rsidRPr="0063679F" w14:paraId="769A1DED" w14:textId="77777777" w:rsidTr="001F047E">
        <w:tc>
          <w:tcPr>
            <w:tcW w:w="1106" w:type="dxa"/>
          </w:tcPr>
          <w:p w14:paraId="3E94E1C9" w14:textId="77777777" w:rsidR="009F6585" w:rsidRPr="0063679F" w:rsidRDefault="009F6585" w:rsidP="001F047E">
            <w:pPr>
              <w:rPr>
                <w:rFonts w:ascii="Arial" w:hAnsi="Arial" w:cs="Arial"/>
                <w:sz w:val="16"/>
                <w:szCs w:val="16"/>
                <w:lang w:val="en-GB"/>
              </w:rPr>
            </w:pPr>
            <w:r w:rsidRPr="0063679F">
              <w:rPr>
                <w:rFonts w:ascii="Arial" w:hAnsi="Arial" w:cs="Arial"/>
                <w:sz w:val="16"/>
                <w:szCs w:val="16"/>
                <w:lang w:val="en-GB"/>
              </w:rPr>
              <w:t xml:space="preserve">     Unknown</w:t>
            </w:r>
          </w:p>
        </w:tc>
        <w:tc>
          <w:tcPr>
            <w:tcW w:w="1033" w:type="dxa"/>
          </w:tcPr>
          <w:p w14:paraId="70A6B3D5" w14:textId="77777777" w:rsidR="009F6585" w:rsidRPr="0063679F" w:rsidRDefault="009F6585" w:rsidP="001F047E">
            <w:pPr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 xml:space="preserve">2 </w:t>
            </w:r>
          </w:p>
        </w:tc>
        <w:tc>
          <w:tcPr>
            <w:tcW w:w="1033" w:type="dxa"/>
          </w:tcPr>
          <w:p w14:paraId="464DEE16" w14:textId="77777777" w:rsidR="009F6585" w:rsidRPr="0063679F" w:rsidRDefault="009F6585" w:rsidP="001F047E">
            <w:pPr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 xml:space="preserve">3 </w:t>
            </w:r>
          </w:p>
        </w:tc>
        <w:tc>
          <w:tcPr>
            <w:tcW w:w="830" w:type="dxa"/>
          </w:tcPr>
          <w:p w14:paraId="36B397A3" w14:textId="77777777" w:rsidR="009F6585" w:rsidRPr="0063679F" w:rsidRDefault="009F6585" w:rsidP="001F047E">
            <w:pPr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1032" w:type="dxa"/>
          </w:tcPr>
          <w:p w14:paraId="22CD134C" w14:textId="77777777" w:rsidR="009F6585" w:rsidRPr="0063679F" w:rsidRDefault="009F6585" w:rsidP="001F047E">
            <w:pPr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 xml:space="preserve">3 </w:t>
            </w:r>
          </w:p>
        </w:tc>
        <w:tc>
          <w:tcPr>
            <w:tcW w:w="1032" w:type="dxa"/>
          </w:tcPr>
          <w:p w14:paraId="3069FE3C" w14:textId="77777777" w:rsidR="009F6585" w:rsidRPr="0063679F" w:rsidRDefault="009F6585" w:rsidP="001F047E">
            <w:pPr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 xml:space="preserve">2 </w:t>
            </w:r>
          </w:p>
        </w:tc>
        <w:tc>
          <w:tcPr>
            <w:tcW w:w="959" w:type="dxa"/>
          </w:tcPr>
          <w:p w14:paraId="6D4B2367" w14:textId="77777777" w:rsidR="009F6585" w:rsidRPr="0063679F" w:rsidRDefault="009F6585" w:rsidP="001F047E">
            <w:pPr>
              <w:rPr>
                <w:rFonts w:ascii="Arial" w:hAnsi="Arial" w:cs="Arial"/>
                <w:sz w:val="16"/>
                <w:szCs w:val="16"/>
              </w:rPr>
            </w:pPr>
          </w:p>
        </w:tc>
      </w:tr>
      <w:tr w:rsidR="009F6585" w:rsidRPr="0063679F" w14:paraId="7FE682F2" w14:textId="77777777" w:rsidTr="001F047E">
        <w:tc>
          <w:tcPr>
            <w:tcW w:w="1106" w:type="dxa"/>
          </w:tcPr>
          <w:p w14:paraId="117B0283" w14:textId="77777777" w:rsidR="009F6585" w:rsidRPr="0063679F" w:rsidRDefault="009F6585" w:rsidP="001F047E">
            <w:pPr>
              <w:rPr>
                <w:rFonts w:ascii="Arial" w:hAnsi="Arial" w:cs="Arial"/>
                <w:sz w:val="16"/>
                <w:szCs w:val="16"/>
                <w:lang w:val="en-GB"/>
              </w:rPr>
            </w:pPr>
            <w:r w:rsidRPr="0063679F">
              <w:rPr>
                <w:rFonts w:ascii="Arial" w:hAnsi="Arial" w:cs="Arial"/>
                <w:b/>
                <w:bCs/>
                <w:sz w:val="16"/>
                <w:szCs w:val="16"/>
                <w:lang w:val="en-GB"/>
              </w:rPr>
              <w:t xml:space="preserve">Lymph nodes         </w:t>
            </w:r>
          </w:p>
        </w:tc>
        <w:tc>
          <w:tcPr>
            <w:tcW w:w="1033" w:type="dxa"/>
          </w:tcPr>
          <w:p w14:paraId="371C2758" w14:textId="77777777" w:rsidR="009F6585" w:rsidRPr="0063679F" w:rsidRDefault="009F6585" w:rsidP="001F047E">
            <w:pPr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1033" w:type="dxa"/>
          </w:tcPr>
          <w:p w14:paraId="4E1E26F2" w14:textId="77777777" w:rsidR="009F6585" w:rsidRPr="0063679F" w:rsidRDefault="009F6585" w:rsidP="001F047E">
            <w:pPr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830" w:type="dxa"/>
          </w:tcPr>
          <w:p w14:paraId="75C8F2CB" w14:textId="77777777" w:rsidR="009F6585" w:rsidRPr="0063679F" w:rsidRDefault="009F6585" w:rsidP="001F047E">
            <w:pPr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1032" w:type="dxa"/>
          </w:tcPr>
          <w:p w14:paraId="391750A1" w14:textId="77777777" w:rsidR="009F6585" w:rsidRPr="0063679F" w:rsidRDefault="009F6585" w:rsidP="001F047E">
            <w:pPr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1032" w:type="dxa"/>
          </w:tcPr>
          <w:p w14:paraId="4E7D0621" w14:textId="77777777" w:rsidR="009F6585" w:rsidRPr="0063679F" w:rsidRDefault="009F6585" w:rsidP="001F047E">
            <w:pPr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959" w:type="dxa"/>
          </w:tcPr>
          <w:p w14:paraId="2D61116E" w14:textId="77777777" w:rsidR="009F6585" w:rsidRPr="0063679F" w:rsidRDefault="009F6585" w:rsidP="001F047E">
            <w:pPr>
              <w:rPr>
                <w:rFonts w:ascii="Arial" w:hAnsi="Arial" w:cs="Arial"/>
                <w:sz w:val="16"/>
                <w:szCs w:val="16"/>
              </w:rPr>
            </w:pPr>
          </w:p>
        </w:tc>
      </w:tr>
      <w:tr w:rsidR="009F6585" w:rsidRPr="0063679F" w14:paraId="595ECAF2" w14:textId="77777777" w:rsidTr="001F047E">
        <w:tc>
          <w:tcPr>
            <w:tcW w:w="1106" w:type="dxa"/>
          </w:tcPr>
          <w:p w14:paraId="493A83E3" w14:textId="77777777" w:rsidR="009F6585" w:rsidRPr="0063679F" w:rsidRDefault="009F6585" w:rsidP="001F047E">
            <w:pPr>
              <w:jc w:val="right"/>
              <w:rPr>
                <w:rFonts w:ascii="Arial" w:hAnsi="Arial" w:cs="Arial"/>
                <w:b/>
                <w:bCs/>
                <w:sz w:val="16"/>
                <w:szCs w:val="16"/>
                <w:lang w:val="en-GB"/>
              </w:rPr>
            </w:pPr>
            <w:r w:rsidRPr="0063679F">
              <w:rPr>
                <w:rFonts w:ascii="Arial" w:hAnsi="Arial" w:cs="Arial"/>
                <w:sz w:val="16"/>
                <w:szCs w:val="16"/>
                <w:lang w:val="en-GB"/>
              </w:rPr>
              <w:t xml:space="preserve">     N0</w:t>
            </w:r>
          </w:p>
        </w:tc>
        <w:tc>
          <w:tcPr>
            <w:tcW w:w="1033" w:type="dxa"/>
          </w:tcPr>
          <w:p w14:paraId="64E26C9C" w14:textId="77777777" w:rsidR="009F6585" w:rsidRPr="0063679F" w:rsidRDefault="009F6585" w:rsidP="001F047E">
            <w:pPr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>70 (66.0)</w:t>
            </w:r>
          </w:p>
        </w:tc>
        <w:tc>
          <w:tcPr>
            <w:tcW w:w="1033" w:type="dxa"/>
          </w:tcPr>
          <w:p w14:paraId="5D6D9202" w14:textId="77777777" w:rsidR="009F6585" w:rsidRPr="0063679F" w:rsidRDefault="009F6585" w:rsidP="001F047E">
            <w:pPr>
              <w:tabs>
                <w:tab w:val="left" w:pos="657"/>
              </w:tabs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>63 (60.0)</w:t>
            </w:r>
          </w:p>
        </w:tc>
        <w:tc>
          <w:tcPr>
            <w:tcW w:w="830" w:type="dxa"/>
          </w:tcPr>
          <w:p w14:paraId="4F8741CC" w14:textId="77777777" w:rsidR="009F6585" w:rsidRPr="0063679F" w:rsidRDefault="009F6585" w:rsidP="001F047E">
            <w:pPr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>0.364</w:t>
            </w:r>
          </w:p>
        </w:tc>
        <w:tc>
          <w:tcPr>
            <w:tcW w:w="1032" w:type="dxa"/>
          </w:tcPr>
          <w:p w14:paraId="12F41E9B" w14:textId="77777777" w:rsidR="009F6585" w:rsidRPr="0063679F" w:rsidRDefault="009F6585" w:rsidP="001F047E">
            <w:pPr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>75 (63.6)</w:t>
            </w:r>
          </w:p>
        </w:tc>
        <w:tc>
          <w:tcPr>
            <w:tcW w:w="1032" w:type="dxa"/>
          </w:tcPr>
          <w:p w14:paraId="3A46DE93" w14:textId="77777777" w:rsidR="009F6585" w:rsidRPr="0063679F" w:rsidRDefault="009F6585" w:rsidP="001F047E">
            <w:pPr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>58 (62.4)</w:t>
            </w:r>
          </w:p>
        </w:tc>
        <w:tc>
          <w:tcPr>
            <w:tcW w:w="959" w:type="dxa"/>
          </w:tcPr>
          <w:p w14:paraId="4BD58511" w14:textId="77777777" w:rsidR="009F6585" w:rsidRPr="0063679F" w:rsidRDefault="009F6585" w:rsidP="001F047E">
            <w:pPr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>0.858</w:t>
            </w:r>
          </w:p>
        </w:tc>
      </w:tr>
      <w:tr w:rsidR="009F6585" w:rsidRPr="0063679F" w14:paraId="79F20429" w14:textId="77777777" w:rsidTr="001F047E">
        <w:tc>
          <w:tcPr>
            <w:tcW w:w="1106" w:type="dxa"/>
          </w:tcPr>
          <w:p w14:paraId="249C83BA" w14:textId="77777777" w:rsidR="009F6585" w:rsidRPr="0063679F" w:rsidRDefault="009F6585" w:rsidP="001F047E">
            <w:pPr>
              <w:jc w:val="right"/>
              <w:rPr>
                <w:rFonts w:ascii="Arial" w:hAnsi="Arial" w:cs="Arial"/>
                <w:sz w:val="16"/>
                <w:szCs w:val="16"/>
                <w:lang w:val="en-GB"/>
              </w:rPr>
            </w:pPr>
            <w:r w:rsidRPr="0063679F">
              <w:rPr>
                <w:rFonts w:ascii="Arial" w:hAnsi="Arial" w:cs="Arial"/>
                <w:sz w:val="16"/>
                <w:szCs w:val="16"/>
                <w:lang w:val="en-GB"/>
              </w:rPr>
              <w:t xml:space="preserve">     N+</w:t>
            </w:r>
          </w:p>
        </w:tc>
        <w:tc>
          <w:tcPr>
            <w:tcW w:w="1033" w:type="dxa"/>
          </w:tcPr>
          <w:p w14:paraId="237639EF" w14:textId="77777777" w:rsidR="009F6585" w:rsidRPr="0063679F" w:rsidRDefault="009F6585" w:rsidP="001F047E">
            <w:pPr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>36 (34.0)</w:t>
            </w:r>
          </w:p>
        </w:tc>
        <w:tc>
          <w:tcPr>
            <w:tcW w:w="1033" w:type="dxa"/>
          </w:tcPr>
          <w:p w14:paraId="0999449E" w14:textId="77777777" w:rsidR="009F6585" w:rsidRPr="0063679F" w:rsidRDefault="009F6585" w:rsidP="001F047E">
            <w:pPr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>42 (40.0)</w:t>
            </w:r>
          </w:p>
        </w:tc>
        <w:tc>
          <w:tcPr>
            <w:tcW w:w="830" w:type="dxa"/>
          </w:tcPr>
          <w:p w14:paraId="57EA1D1D" w14:textId="77777777" w:rsidR="009F6585" w:rsidRPr="0063679F" w:rsidRDefault="009F6585" w:rsidP="001F047E">
            <w:pPr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1032" w:type="dxa"/>
          </w:tcPr>
          <w:p w14:paraId="4B6BD8D2" w14:textId="77777777" w:rsidR="009F6585" w:rsidRPr="0063679F" w:rsidRDefault="009F6585" w:rsidP="001F047E">
            <w:pPr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>43 (36.4)</w:t>
            </w:r>
          </w:p>
        </w:tc>
        <w:tc>
          <w:tcPr>
            <w:tcW w:w="1032" w:type="dxa"/>
          </w:tcPr>
          <w:p w14:paraId="0369D0BA" w14:textId="77777777" w:rsidR="009F6585" w:rsidRPr="0063679F" w:rsidRDefault="009F6585" w:rsidP="001F047E">
            <w:pPr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>35 (37.6)</w:t>
            </w:r>
          </w:p>
        </w:tc>
        <w:tc>
          <w:tcPr>
            <w:tcW w:w="959" w:type="dxa"/>
          </w:tcPr>
          <w:p w14:paraId="0D791A48" w14:textId="77777777" w:rsidR="009F6585" w:rsidRPr="0063679F" w:rsidRDefault="009F6585" w:rsidP="001F047E">
            <w:pPr>
              <w:rPr>
                <w:rFonts w:ascii="Arial" w:hAnsi="Arial" w:cs="Arial"/>
                <w:sz w:val="16"/>
                <w:szCs w:val="16"/>
              </w:rPr>
            </w:pPr>
          </w:p>
        </w:tc>
      </w:tr>
      <w:tr w:rsidR="009F6585" w:rsidRPr="0063679F" w14:paraId="4225FDDC" w14:textId="77777777" w:rsidTr="001F047E">
        <w:tc>
          <w:tcPr>
            <w:tcW w:w="1106" w:type="dxa"/>
          </w:tcPr>
          <w:p w14:paraId="54968816" w14:textId="77777777" w:rsidR="009F6585" w:rsidRPr="0063679F" w:rsidRDefault="009F6585" w:rsidP="001F047E">
            <w:pPr>
              <w:jc w:val="right"/>
              <w:rPr>
                <w:rFonts w:ascii="Arial" w:hAnsi="Arial" w:cs="Arial"/>
                <w:sz w:val="16"/>
                <w:szCs w:val="16"/>
                <w:lang w:val="en-GB"/>
              </w:rPr>
            </w:pPr>
            <w:r w:rsidRPr="0063679F">
              <w:rPr>
                <w:rFonts w:ascii="Arial" w:hAnsi="Arial" w:cs="Arial"/>
                <w:sz w:val="16"/>
                <w:szCs w:val="16"/>
                <w:lang w:val="en-GB"/>
              </w:rPr>
              <w:t xml:space="preserve">     Unknown</w:t>
            </w:r>
          </w:p>
        </w:tc>
        <w:tc>
          <w:tcPr>
            <w:tcW w:w="1033" w:type="dxa"/>
          </w:tcPr>
          <w:p w14:paraId="2DEFA31D" w14:textId="77777777" w:rsidR="009F6585" w:rsidRPr="0063679F" w:rsidRDefault="009F6585" w:rsidP="001F047E">
            <w:pPr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 xml:space="preserve">1 </w:t>
            </w:r>
          </w:p>
        </w:tc>
        <w:tc>
          <w:tcPr>
            <w:tcW w:w="1033" w:type="dxa"/>
          </w:tcPr>
          <w:p w14:paraId="5D515152" w14:textId="77777777" w:rsidR="009F6585" w:rsidRPr="0063679F" w:rsidRDefault="009F6585" w:rsidP="001F047E">
            <w:pPr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830" w:type="dxa"/>
          </w:tcPr>
          <w:p w14:paraId="13A9A310" w14:textId="77777777" w:rsidR="009F6585" w:rsidRPr="0063679F" w:rsidRDefault="009F6585" w:rsidP="001F047E">
            <w:pPr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1032" w:type="dxa"/>
          </w:tcPr>
          <w:p w14:paraId="6DE16258" w14:textId="77777777" w:rsidR="009F6585" w:rsidRPr="0063679F" w:rsidRDefault="009F6585" w:rsidP="001F047E">
            <w:pPr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 xml:space="preserve">1 </w:t>
            </w:r>
          </w:p>
        </w:tc>
        <w:tc>
          <w:tcPr>
            <w:tcW w:w="1032" w:type="dxa"/>
          </w:tcPr>
          <w:p w14:paraId="7A86B962" w14:textId="77777777" w:rsidR="009F6585" w:rsidRPr="0063679F" w:rsidRDefault="009F6585" w:rsidP="001F047E">
            <w:pPr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959" w:type="dxa"/>
          </w:tcPr>
          <w:p w14:paraId="1D82E8B4" w14:textId="77777777" w:rsidR="009F6585" w:rsidRPr="0063679F" w:rsidRDefault="009F6585" w:rsidP="001F047E">
            <w:pPr>
              <w:rPr>
                <w:rFonts w:ascii="Arial" w:hAnsi="Arial" w:cs="Arial"/>
                <w:sz w:val="16"/>
                <w:szCs w:val="16"/>
              </w:rPr>
            </w:pPr>
          </w:p>
        </w:tc>
      </w:tr>
      <w:tr w:rsidR="009F6585" w:rsidRPr="0063679F" w14:paraId="7D3ECBC7" w14:textId="77777777" w:rsidTr="001F047E">
        <w:tc>
          <w:tcPr>
            <w:tcW w:w="1106" w:type="dxa"/>
          </w:tcPr>
          <w:p w14:paraId="4688AACD" w14:textId="77777777" w:rsidR="009F6585" w:rsidRPr="0063679F" w:rsidRDefault="009F6585" w:rsidP="001F047E">
            <w:pPr>
              <w:rPr>
                <w:rFonts w:ascii="Arial" w:hAnsi="Arial" w:cs="Arial"/>
                <w:sz w:val="16"/>
                <w:szCs w:val="16"/>
                <w:lang w:val="en-GB"/>
              </w:rPr>
            </w:pPr>
            <w:r w:rsidRPr="0063679F">
              <w:rPr>
                <w:rFonts w:ascii="Arial" w:hAnsi="Arial" w:cs="Arial"/>
                <w:b/>
                <w:bCs/>
                <w:sz w:val="16"/>
                <w:szCs w:val="16"/>
                <w:lang w:val="en-GB"/>
              </w:rPr>
              <w:t xml:space="preserve">Histologic grade         </w:t>
            </w:r>
          </w:p>
        </w:tc>
        <w:tc>
          <w:tcPr>
            <w:tcW w:w="1033" w:type="dxa"/>
          </w:tcPr>
          <w:p w14:paraId="040D5810" w14:textId="77777777" w:rsidR="009F6585" w:rsidRPr="0063679F" w:rsidRDefault="009F6585" w:rsidP="001F047E">
            <w:pPr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1033" w:type="dxa"/>
          </w:tcPr>
          <w:p w14:paraId="0EF80C45" w14:textId="77777777" w:rsidR="009F6585" w:rsidRPr="0063679F" w:rsidRDefault="009F6585" w:rsidP="001F047E">
            <w:pPr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830" w:type="dxa"/>
          </w:tcPr>
          <w:p w14:paraId="5CFB7E38" w14:textId="77777777" w:rsidR="009F6585" w:rsidRPr="0063679F" w:rsidRDefault="009F6585" w:rsidP="001F047E">
            <w:pPr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1032" w:type="dxa"/>
          </w:tcPr>
          <w:p w14:paraId="37260B4D" w14:textId="77777777" w:rsidR="009F6585" w:rsidRPr="0063679F" w:rsidRDefault="009F6585" w:rsidP="001F047E">
            <w:pPr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1032" w:type="dxa"/>
          </w:tcPr>
          <w:p w14:paraId="498C6476" w14:textId="77777777" w:rsidR="009F6585" w:rsidRPr="0063679F" w:rsidRDefault="009F6585" w:rsidP="001F047E">
            <w:pPr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959" w:type="dxa"/>
          </w:tcPr>
          <w:p w14:paraId="29F6D464" w14:textId="77777777" w:rsidR="009F6585" w:rsidRPr="0063679F" w:rsidRDefault="009F6585" w:rsidP="001F047E">
            <w:pPr>
              <w:rPr>
                <w:rFonts w:ascii="Arial" w:hAnsi="Arial" w:cs="Arial"/>
                <w:sz w:val="16"/>
                <w:szCs w:val="16"/>
              </w:rPr>
            </w:pPr>
          </w:p>
        </w:tc>
      </w:tr>
      <w:tr w:rsidR="009F6585" w:rsidRPr="0063679F" w14:paraId="24AA56A7" w14:textId="77777777" w:rsidTr="001F047E">
        <w:tc>
          <w:tcPr>
            <w:tcW w:w="1106" w:type="dxa"/>
          </w:tcPr>
          <w:p w14:paraId="6D1C8E1F" w14:textId="77777777" w:rsidR="009F6585" w:rsidRPr="0063679F" w:rsidRDefault="009F6585" w:rsidP="001F047E">
            <w:pPr>
              <w:jc w:val="right"/>
              <w:rPr>
                <w:rFonts w:ascii="Arial" w:hAnsi="Arial" w:cs="Arial"/>
                <w:b/>
                <w:bCs/>
                <w:sz w:val="16"/>
                <w:szCs w:val="16"/>
                <w:lang w:val="en-GB"/>
              </w:rPr>
            </w:pPr>
            <w:r w:rsidRPr="0063679F">
              <w:rPr>
                <w:rFonts w:ascii="Arial" w:hAnsi="Arial" w:cs="Arial"/>
                <w:sz w:val="16"/>
                <w:szCs w:val="16"/>
                <w:lang w:val="en-GB"/>
              </w:rPr>
              <w:t xml:space="preserve">     2</w:t>
            </w:r>
          </w:p>
        </w:tc>
        <w:tc>
          <w:tcPr>
            <w:tcW w:w="1033" w:type="dxa"/>
          </w:tcPr>
          <w:p w14:paraId="7B852CC6" w14:textId="77777777" w:rsidR="009F6585" w:rsidRPr="0063679F" w:rsidRDefault="009F6585" w:rsidP="001F047E">
            <w:pPr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>21 (20.0)</w:t>
            </w:r>
          </w:p>
        </w:tc>
        <w:tc>
          <w:tcPr>
            <w:tcW w:w="1033" w:type="dxa"/>
          </w:tcPr>
          <w:p w14:paraId="3F13AF53" w14:textId="77777777" w:rsidR="009F6585" w:rsidRPr="0063679F" w:rsidRDefault="009F6585" w:rsidP="001F047E">
            <w:pPr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>9 (8.7)</w:t>
            </w:r>
          </w:p>
        </w:tc>
        <w:tc>
          <w:tcPr>
            <w:tcW w:w="830" w:type="dxa"/>
          </w:tcPr>
          <w:p w14:paraId="7139E5AE" w14:textId="77777777" w:rsidR="009F6585" w:rsidRPr="003B62AD" w:rsidRDefault="009F6585" w:rsidP="001F047E">
            <w:pPr>
              <w:rPr>
                <w:rFonts w:ascii="Arial" w:hAnsi="Arial" w:cs="Arial"/>
                <w:b/>
                <w:bCs/>
                <w:sz w:val="16"/>
                <w:szCs w:val="16"/>
              </w:rPr>
            </w:pPr>
            <w:r w:rsidRPr="003B62AD">
              <w:rPr>
                <w:rFonts w:ascii="Arial" w:hAnsi="Arial" w:cs="Arial"/>
                <w:b/>
                <w:bCs/>
                <w:sz w:val="16"/>
                <w:szCs w:val="16"/>
              </w:rPr>
              <w:t>0.019</w:t>
            </w:r>
          </w:p>
        </w:tc>
        <w:tc>
          <w:tcPr>
            <w:tcW w:w="1032" w:type="dxa"/>
          </w:tcPr>
          <w:p w14:paraId="552D3EF1" w14:textId="77777777" w:rsidR="009F6585" w:rsidRPr="0063679F" w:rsidRDefault="009F6585" w:rsidP="001F047E">
            <w:pPr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>26 (22.2)</w:t>
            </w:r>
          </w:p>
        </w:tc>
        <w:tc>
          <w:tcPr>
            <w:tcW w:w="1032" w:type="dxa"/>
          </w:tcPr>
          <w:p w14:paraId="43D491C5" w14:textId="77777777" w:rsidR="009F6585" w:rsidRPr="0063679F" w:rsidRDefault="009F6585" w:rsidP="001F047E">
            <w:pPr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>4 (4.3)</w:t>
            </w:r>
          </w:p>
        </w:tc>
        <w:tc>
          <w:tcPr>
            <w:tcW w:w="959" w:type="dxa"/>
          </w:tcPr>
          <w:p w14:paraId="4CE913D3" w14:textId="77777777" w:rsidR="009F6585" w:rsidRPr="003B62AD" w:rsidRDefault="009F6585" w:rsidP="001F047E">
            <w:pPr>
              <w:rPr>
                <w:rFonts w:ascii="Arial" w:hAnsi="Arial" w:cs="Arial"/>
                <w:b/>
                <w:bCs/>
                <w:sz w:val="16"/>
                <w:szCs w:val="16"/>
              </w:rPr>
            </w:pPr>
            <w:r w:rsidRPr="003B62AD">
              <w:rPr>
                <w:rFonts w:ascii="Arial" w:hAnsi="Arial" w:cs="Arial"/>
                <w:b/>
                <w:bCs/>
                <w:sz w:val="16"/>
                <w:szCs w:val="16"/>
              </w:rPr>
              <w:t>&lt;0.001</w:t>
            </w:r>
          </w:p>
        </w:tc>
      </w:tr>
      <w:tr w:rsidR="009F6585" w:rsidRPr="0063679F" w14:paraId="77C21677" w14:textId="77777777" w:rsidTr="001F047E">
        <w:tc>
          <w:tcPr>
            <w:tcW w:w="1106" w:type="dxa"/>
          </w:tcPr>
          <w:p w14:paraId="35CB05B5" w14:textId="77777777" w:rsidR="009F6585" w:rsidRPr="0063679F" w:rsidRDefault="009F6585" w:rsidP="001F047E">
            <w:pPr>
              <w:jc w:val="right"/>
              <w:rPr>
                <w:rFonts w:ascii="Arial" w:hAnsi="Arial" w:cs="Arial"/>
                <w:sz w:val="16"/>
                <w:szCs w:val="16"/>
                <w:lang w:val="en-GB"/>
              </w:rPr>
            </w:pPr>
            <w:r w:rsidRPr="0063679F">
              <w:rPr>
                <w:rFonts w:ascii="Arial" w:hAnsi="Arial" w:cs="Arial"/>
                <w:sz w:val="16"/>
                <w:szCs w:val="16"/>
                <w:lang w:val="en-GB"/>
              </w:rPr>
              <w:t xml:space="preserve">     3  </w:t>
            </w:r>
          </w:p>
        </w:tc>
        <w:tc>
          <w:tcPr>
            <w:tcW w:w="1033" w:type="dxa"/>
          </w:tcPr>
          <w:p w14:paraId="48A6BDB4" w14:textId="77777777" w:rsidR="009F6585" w:rsidRPr="0063679F" w:rsidRDefault="009F6585" w:rsidP="001F047E">
            <w:pPr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>84 (80.0)</w:t>
            </w:r>
          </w:p>
        </w:tc>
        <w:tc>
          <w:tcPr>
            <w:tcW w:w="1033" w:type="dxa"/>
          </w:tcPr>
          <w:p w14:paraId="3FC89123" w14:textId="77777777" w:rsidR="009F6585" w:rsidRPr="0063679F" w:rsidRDefault="009F6585" w:rsidP="001F047E">
            <w:pPr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>95 (91.3)</w:t>
            </w:r>
          </w:p>
        </w:tc>
        <w:tc>
          <w:tcPr>
            <w:tcW w:w="830" w:type="dxa"/>
          </w:tcPr>
          <w:p w14:paraId="0C74B107" w14:textId="77777777" w:rsidR="009F6585" w:rsidRPr="0063679F" w:rsidRDefault="009F6585" w:rsidP="001F047E">
            <w:pPr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1032" w:type="dxa"/>
          </w:tcPr>
          <w:p w14:paraId="73B80DB1" w14:textId="77777777" w:rsidR="009F6585" w:rsidRPr="0063679F" w:rsidRDefault="009F6585" w:rsidP="001F047E">
            <w:pPr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>91 (77.8)</w:t>
            </w:r>
          </w:p>
        </w:tc>
        <w:tc>
          <w:tcPr>
            <w:tcW w:w="1032" w:type="dxa"/>
          </w:tcPr>
          <w:p w14:paraId="76F22952" w14:textId="77777777" w:rsidR="009F6585" w:rsidRPr="0063679F" w:rsidRDefault="009F6585" w:rsidP="001F047E">
            <w:pPr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>88 (95.7)</w:t>
            </w:r>
          </w:p>
        </w:tc>
        <w:tc>
          <w:tcPr>
            <w:tcW w:w="959" w:type="dxa"/>
          </w:tcPr>
          <w:p w14:paraId="43282FE4" w14:textId="77777777" w:rsidR="009F6585" w:rsidRPr="003B62AD" w:rsidRDefault="009F6585" w:rsidP="001F047E">
            <w:pPr>
              <w:rPr>
                <w:rFonts w:ascii="Arial" w:hAnsi="Arial" w:cs="Arial"/>
                <w:b/>
                <w:bCs/>
                <w:sz w:val="16"/>
                <w:szCs w:val="16"/>
              </w:rPr>
            </w:pPr>
          </w:p>
        </w:tc>
      </w:tr>
      <w:tr w:rsidR="009F6585" w:rsidRPr="0063679F" w14:paraId="2B48556C" w14:textId="77777777" w:rsidTr="001F047E">
        <w:tc>
          <w:tcPr>
            <w:tcW w:w="1106" w:type="dxa"/>
          </w:tcPr>
          <w:p w14:paraId="6BE4CEDC" w14:textId="77777777" w:rsidR="009F6585" w:rsidRPr="0063679F" w:rsidRDefault="009F6585" w:rsidP="001F047E">
            <w:pPr>
              <w:rPr>
                <w:rFonts w:ascii="Arial" w:hAnsi="Arial" w:cs="Arial"/>
                <w:sz w:val="16"/>
                <w:szCs w:val="16"/>
                <w:lang w:val="en-GB"/>
              </w:rPr>
            </w:pPr>
            <w:r w:rsidRPr="0063679F">
              <w:rPr>
                <w:rFonts w:ascii="Arial" w:hAnsi="Arial" w:cs="Arial"/>
                <w:sz w:val="16"/>
                <w:szCs w:val="16"/>
                <w:lang w:val="en-GB"/>
              </w:rPr>
              <w:t xml:space="preserve">     Unknown</w:t>
            </w:r>
          </w:p>
        </w:tc>
        <w:tc>
          <w:tcPr>
            <w:tcW w:w="1033" w:type="dxa"/>
          </w:tcPr>
          <w:p w14:paraId="43E0C309" w14:textId="77777777" w:rsidR="009F6585" w:rsidRPr="0063679F" w:rsidRDefault="009F6585" w:rsidP="001F047E">
            <w:pPr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 xml:space="preserve">2 </w:t>
            </w:r>
          </w:p>
        </w:tc>
        <w:tc>
          <w:tcPr>
            <w:tcW w:w="1033" w:type="dxa"/>
          </w:tcPr>
          <w:p w14:paraId="20A70684" w14:textId="77777777" w:rsidR="009F6585" w:rsidRPr="0063679F" w:rsidRDefault="009F6585" w:rsidP="001F047E">
            <w:pPr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 xml:space="preserve">1 </w:t>
            </w:r>
          </w:p>
        </w:tc>
        <w:tc>
          <w:tcPr>
            <w:tcW w:w="830" w:type="dxa"/>
          </w:tcPr>
          <w:p w14:paraId="42B1AC0D" w14:textId="77777777" w:rsidR="009F6585" w:rsidRPr="0063679F" w:rsidRDefault="009F6585" w:rsidP="001F047E">
            <w:pPr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1032" w:type="dxa"/>
          </w:tcPr>
          <w:p w14:paraId="35224E1B" w14:textId="77777777" w:rsidR="009F6585" w:rsidRPr="0063679F" w:rsidRDefault="009F6585" w:rsidP="001F047E">
            <w:pPr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 xml:space="preserve">2 </w:t>
            </w:r>
          </w:p>
        </w:tc>
        <w:tc>
          <w:tcPr>
            <w:tcW w:w="1032" w:type="dxa"/>
          </w:tcPr>
          <w:p w14:paraId="001B446B" w14:textId="77777777" w:rsidR="009F6585" w:rsidRPr="0063679F" w:rsidRDefault="009F6585" w:rsidP="001F047E">
            <w:pPr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 xml:space="preserve">1 </w:t>
            </w:r>
          </w:p>
        </w:tc>
        <w:tc>
          <w:tcPr>
            <w:tcW w:w="959" w:type="dxa"/>
          </w:tcPr>
          <w:p w14:paraId="311C71D9" w14:textId="77777777" w:rsidR="009F6585" w:rsidRPr="003B62AD" w:rsidRDefault="009F6585" w:rsidP="001F047E">
            <w:pPr>
              <w:rPr>
                <w:rFonts w:ascii="Arial" w:hAnsi="Arial" w:cs="Arial"/>
                <w:b/>
                <w:bCs/>
                <w:sz w:val="16"/>
                <w:szCs w:val="16"/>
              </w:rPr>
            </w:pPr>
          </w:p>
        </w:tc>
      </w:tr>
      <w:tr w:rsidR="009F6585" w:rsidRPr="0063679F" w14:paraId="12D51307" w14:textId="77777777" w:rsidTr="001F047E">
        <w:tc>
          <w:tcPr>
            <w:tcW w:w="1106" w:type="dxa"/>
          </w:tcPr>
          <w:p w14:paraId="1101CBF5" w14:textId="77777777" w:rsidR="009F6585" w:rsidRPr="0063679F" w:rsidRDefault="009F6585" w:rsidP="001F047E">
            <w:pPr>
              <w:rPr>
                <w:rFonts w:ascii="Arial" w:hAnsi="Arial" w:cs="Arial"/>
                <w:sz w:val="16"/>
                <w:szCs w:val="16"/>
                <w:lang w:val="en-GB"/>
              </w:rPr>
            </w:pPr>
            <w:r w:rsidRPr="0063679F">
              <w:rPr>
                <w:rFonts w:ascii="Arial" w:hAnsi="Arial" w:cs="Arial"/>
                <w:b/>
                <w:bCs/>
                <w:sz w:val="16"/>
                <w:szCs w:val="16"/>
                <w:lang w:val="is-IS"/>
              </w:rPr>
              <w:t>Ki-67</w:t>
            </w:r>
          </w:p>
        </w:tc>
        <w:tc>
          <w:tcPr>
            <w:tcW w:w="1033" w:type="dxa"/>
          </w:tcPr>
          <w:p w14:paraId="0CFA2091" w14:textId="77777777" w:rsidR="009F6585" w:rsidRPr="0063679F" w:rsidRDefault="009F6585" w:rsidP="001F047E">
            <w:pPr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1033" w:type="dxa"/>
          </w:tcPr>
          <w:p w14:paraId="72C014BE" w14:textId="77777777" w:rsidR="009F6585" w:rsidRPr="0063679F" w:rsidRDefault="009F6585" w:rsidP="001F047E">
            <w:pPr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830" w:type="dxa"/>
          </w:tcPr>
          <w:p w14:paraId="4DE8B475" w14:textId="77777777" w:rsidR="009F6585" w:rsidRPr="0063679F" w:rsidRDefault="009F6585" w:rsidP="001F047E">
            <w:pPr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1032" w:type="dxa"/>
          </w:tcPr>
          <w:p w14:paraId="735FDB05" w14:textId="77777777" w:rsidR="009F6585" w:rsidRPr="0063679F" w:rsidRDefault="009F6585" w:rsidP="001F047E">
            <w:pPr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1032" w:type="dxa"/>
          </w:tcPr>
          <w:p w14:paraId="3F624BF2" w14:textId="77777777" w:rsidR="009F6585" w:rsidRPr="0063679F" w:rsidRDefault="009F6585" w:rsidP="001F047E">
            <w:pPr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959" w:type="dxa"/>
          </w:tcPr>
          <w:p w14:paraId="390869F1" w14:textId="77777777" w:rsidR="009F6585" w:rsidRPr="003B62AD" w:rsidRDefault="009F6585" w:rsidP="001F047E">
            <w:pPr>
              <w:rPr>
                <w:rFonts w:ascii="Arial" w:hAnsi="Arial" w:cs="Arial"/>
                <w:b/>
                <w:bCs/>
                <w:sz w:val="16"/>
                <w:szCs w:val="16"/>
              </w:rPr>
            </w:pPr>
          </w:p>
        </w:tc>
      </w:tr>
      <w:tr w:rsidR="009F6585" w:rsidRPr="0063679F" w14:paraId="2B6DCA97" w14:textId="77777777" w:rsidTr="001F047E">
        <w:tc>
          <w:tcPr>
            <w:tcW w:w="1106" w:type="dxa"/>
          </w:tcPr>
          <w:p w14:paraId="1347AA2B" w14:textId="77777777" w:rsidR="009F6585" w:rsidRPr="0063679F" w:rsidRDefault="009F6585" w:rsidP="001F047E">
            <w:pPr>
              <w:jc w:val="right"/>
              <w:rPr>
                <w:rFonts w:ascii="Arial" w:hAnsi="Arial" w:cs="Arial"/>
                <w:b/>
                <w:bCs/>
                <w:sz w:val="16"/>
                <w:szCs w:val="16"/>
                <w:lang w:val="is-IS"/>
              </w:rPr>
            </w:pPr>
            <w:r w:rsidRPr="0063679F">
              <w:rPr>
                <w:rFonts w:ascii="Arial" w:hAnsi="Arial" w:cs="Arial"/>
                <w:sz w:val="16"/>
                <w:szCs w:val="16"/>
                <w:lang w:val="is-IS"/>
              </w:rPr>
              <w:t xml:space="preserve">     ≤30%</w:t>
            </w:r>
          </w:p>
        </w:tc>
        <w:tc>
          <w:tcPr>
            <w:tcW w:w="1033" w:type="dxa"/>
          </w:tcPr>
          <w:p w14:paraId="3F57F70F" w14:textId="77777777" w:rsidR="009F6585" w:rsidRPr="0063679F" w:rsidRDefault="009F6585" w:rsidP="001F047E">
            <w:pPr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>24 (22.6)</w:t>
            </w:r>
          </w:p>
        </w:tc>
        <w:tc>
          <w:tcPr>
            <w:tcW w:w="1033" w:type="dxa"/>
          </w:tcPr>
          <w:p w14:paraId="2CADC035" w14:textId="77777777" w:rsidR="009F6585" w:rsidRPr="0063679F" w:rsidRDefault="009F6585" w:rsidP="001F047E">
            <w:pPr>
              <w:tabs>
                <w:tab w:val="left" w:pos="703"/>
              </w:tabs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>15 (14.3)</w:t>
            </w:r>
          </w:p>
        </w:tc>
        <w:tc>
          <w:tcPr>
            <w:tcW w:w="830" w:type="dxa"/>
          </w:tcPr>
          <w:p w14:paraId="20B38F37" w14:textId="77777777" w:rsidR="009F6585" w:rsidRPr="0063679F" w:rsidRDefault="009F6585" w:rsidP="001F047E">
            <w:pPr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>0.118</w:t>
            </w:r>
          </w:p>
        </w:tc>
        <w:tc>
          <w:tcPr>
            <w:tcW w:w="1032" w:type="dxa"/>
          </w:tcPr>
          <w:p w14:paraId="238A0248" w14:textId="77777777" w:rsidR="009F6585" w:rsidRPr="0063679F" w:rsidRDefault="009F6585" w:rsidP="001F047E">
            <w:pPr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>31 (26.3)</w:t>
            </w:r>
          </w:p>
        </w:tc>
        <w:tc>
          <w:tcPr>
            <w:tcW w:w="1032" w:type="dxa"/>
          </w:tcPr>
          <w:p w14:paraId="00863AB5" w14:textId="77777777" w:rsidR="009F6585" w:rsidRPr="0063679F" w:rsidRDefault="009F6585" w:rsidP="001F047E">
            <w:pPr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>8 (8.6)</w:t>
            </w:r>
          </w:p>
        </w:tc>
        <w:tc>
          <w:tcPr>
            <w:tcW w:w="959" w:type="dxa"/>
          </w:tcPr>
          <w:p w14:paraId="3886EE39" w14:textId="77777777" w:rsidR="009F6585" w:rsidRPr="003B62AD" w:rsidRDefault="009F6585" w:rsidP="001F047E">
            <w:pPr>
              <w:rPr>
                <w:rFonts w:ascii="Arial" w:hAnsi="Arial" w:cs="Arial"/>
                <w:b/>
                <w:bCs/>
                <w:sz w:val="16"/>
                <w:szCs w:val="16"/>
              </w:rPr>
            </w:pPr>
            <w:r w:rsidRPr="003B62AD">
              <w:rPr>
                <w:rFonts w:ascii="Arial" w:hAnsi="Arial" w:cs="Arial"/>
                <w:b/>
                <w:bCs/>
                <w:sz w:val="16"/>
                <w:szCs w:val="16"/>
              </w:rPr>
              <w:t>0.001</w:t>
            </w:r>
          </w:p>
        </w:tc>
      </w:tr>
      <w:tr w:rsidR="009F6585" w:rsidRPr="0063679F" w14:paraId="50D3508D" w14:textId="77777777" w:rsidTr="001F047E">
        <w:tc>
          <w:tcPr>
            <w:tcW w:w="1106" w:type="dxa"/>
          </w:tcPr>
          <w:p w14:paraId="2E01C58B" w14:textId="77777777" w:rsidR="009F6585" w:rsidRPr="0063679F" w:rsidRDefault="009F6585" w:rsidP="001F047E">
            <w:pPr>
              <w:jc w:val="right"/>
              <w:rPr>
                <w:rFonts w:ascii="Arial" w:hAnsi="Arial" w:cs="Arial"/>
                <w:sz w:val="16"/>
                <w:szCs w:val="16"/>
                <w:lang w:val="is-IS"/>
              </w:rPr>
            </w:pPr>
            <w:r w:rsidRPr="0063679F">
              <w:rPr>
                <w:rFonts w:ascii="Arial" w:hAnsi="Arial" w:cs="Arial"/>
                <w:sz w:val="16"/>
                <w:szCs w:val="16"/>
                <w:lang w:val="is-IS"/>
              </w:rPr>
              <w:t xml:space="preserve">     &gt;30%</w:t>
            </w:r>
          </w:p>
        </w:tc>
        <w:tc>
          <w:tcPr>
            <w:tcW w:w="1033" w:type="dxa"/>
          </w:tcPr>
          <w:p w14:paraId="1504324D" w14:textId="77777777" w:rsidR="009F6585" w:rsidRPr="0063679F" w:rsidRDefault="009F6585" w:rsidP="001F047E">
            <w:pPr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>82 (77.4)</w:t>
            </w:r>
          </w:p>
        </w:tc>
        <w:tc>
          <w:tcPr>
            <w:tcW w:w="1033" w:type="dxa"/>
          </w:tcPr>
          <w:p w14:paraId="5D0A6E6A" w14:textId="77777777" w:rsidR="009F6585" w:rsidRPr="0063679F" w:rsidRDefault="009F6585" w:rsidP="001F047E">
            <w:pPr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>90 (85.7)</w:t>
            </w:r>
          </w:p>
        </w:tc>
        <w:tc>
          <w:tcPr>
            <w:tcW w:w="830" w:type="dxa"/>
          </w:tcPr>
          <w:p w14:paraId="743ACC6B" w14:textId="77777777" w:rsidR="009F6585" w:rsidRPr="0063679F" w:rsidRDefault="009F6585" w:rsidP="001F047E">
            <w:pPr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1032" w:type="dxa"/>
          </w:tcPr>
          <w:p w14:paraId="0EC12500" w14:textId="77777777" w:rsidR="009F6585" w:rsidRPr="0063679F" w:rsidRDefault="009F6585" w:rsidP="001F047E">
            <w:pPr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>87 (73.7)</w:t>
            </w:r>
          </w:p>
        </w:tc>
        <w:tc>
          <w:tcPr>
            <w:tcW w:w="1032" w:type="dxa"/>
          </w:tcPr>
          <w:p w14:paraId="22B53BDB" w14:textId="77777777" w:rsidR="009F6585" w:rsidRPr="0063679F" w:rsidRDefault="009F6585" w:rsidP="001F047E">
            <w:pPr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>85 (91.4)</w:t>
            </w:r>
          </w:p>
        </w:tc>
        <w:tc>
          <w:tcPr>
            <w:tcW w:w="959" w:type="dxa"/>
          </w:tcPr>
          <w:p w14:paraId="1DC605A5" w14:textId="77777777" w:rsidR="009F6585" w:rsidRPr="0063679F" w:rsidRDefault="009F6585" w:rsidP="001F047E">
            <w:pPr>
              <w:rPr>
                <w:rFonts w:ascii="Arial" w:hAnsi="Arial" w:cs="Arial"/>
                <w:sz w:val="16"/>
                <w:szCs w:val="16"/>
              </w:rPr>
            </w:pPr>
          </w:p>
        </w:tc>
      </w:tr>
      <w:tr w:rsidR="009F6585" w:rsidRPr="0063679F" w14:paraId="2F9388CB" w14:textId="77777777" w:rsidTr="001F047E">
        <w:tc>
          <w:tcPr>
            <w:tcW w:w="1106" w:type="dxa"/>
          </w:tcPr>
          <w:p w14:paraId="55C6013F" w14:textId="77777777" w:rsidR="009F6585" w:rsidRPr="0063679F" w:rsidRDefault="009F6585" w:rsidP="001F047E">
            <w:pPr>
              <w:rPr>
                <w:rFonts w:ascii="Arial" w:hAnsi="Arial" w:cs="Arial"/>
                <w:sz w:val="16"/>
                <w:szCs w:val="16"/>
                <w:lang w:val="is-IS"/>
              </w:rPr>
            </w:pPr>
            <w:r w:rsidRPr="0063679F">
              <w:rPr>
                <w:rFonts w:ascii="Arial" w:hAnsi="Arial" w:cs="Arial"/>
                <w:sz w:val="16"/>
                <w:szCs w:val="16"/>
                <w:lang w:val="is-IS"/>
              </w:rPr>
              <w:t xml:space="preserve">     Unknown</w:t>
            </w:r>
          </w:p>
        </w:tc>
        <w:tc>
          <w:tcPr>
            <w:tcW w:w="1033" w:type="dxa"/>
          </w:tcPr>
          <w:p w14:paraId="282AA76E" w14:textId="77777777" w:rsidR="009F6585" w:rsidRPr="0063679F" w:rsidRDefault="009F6585" w:rsidP="001F047E">
            <w:pPr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 xml:space="preserve">1 </w:t>
            </w:r>
          </w:p>
        </w:tc>
        <w:tc>
          <w:tcPr>
            <w:tcW w:w="1033" w:type="dxa"/>
          </w:tcPr>
          <w:p w14:paraId="0765DCC3" w14:textId="77777777" w:rsidR="009F6585" w:rsidRPr="0063679F" w:rsidRDefault="009F6585" w:rsidP="001F047E">
            <w:pPr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830" w:type="dxa"/>
          </w:tcPr>
          <w:p w14:paraId="69D2E859" w14:textId="77777777" w:rsidR="009F6585" w:rsidRPr="0063679F" w:rsidRDefault="009F6585" w:rsidP="001F047E">
            <w:pPr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1032" w:type="dxa"/>
          </w:tcPr>
          <w:p w14:paraId="5B28916C" w14:textId="77777777" w:rsidR="009F6585" w:rsidRPr="0063679F" w:rsidRDefault="009F6585" w:rsidP="001F047E">
            <w:pPr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 xml:space="preserve">1 </w:t>
            </w:r>
          </w:p>
        </w:tc>
        <w:tc>
          <w:tcPr>
            <w:tcW w:w="1032" w:type="dxa"/>
          </w:tcPr>
          <w:p w14:paraId="3E5FB613" w14:textId="77777777" w:rsidR="009F6585" w:rsidRPr="0063679F" w:rsidRDefault="009F6585" w:rsidP="001F047E">
            <w:pPr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959" w:type="dxa"/>
          </w:tcPr>
          <w:p w14:paraId="78D8C892" w14:textId="77777777" w:rsidR="009F6585" w:rsidRPr="0063679F" w:rsidRDefault="009F6585" w:rsidP="001F047E">
            <w:pPr>
              <w:rPr>
                <w:rFonts w:ascii="Arial" w:hAnsi="Arial" w:cs="Arial"/>
                <w:sz w:val="16"/>
                <w:szCs w:val="16"/>
              </w:rPr>
            </w:pPr>
          </w:p>
        </w:tc>
      </w:tr>
      <w:tr w:rsidR="009F6585" w:rsidRPr="0063679F" w14:paraId="4710AE8D" w14:textId="77777777" w:rsidTr="001F047E">
        <w:tc>
          <w:tcPr>
            <w:tcW w:w="1106" w:type="dxa"/>
          </w:tcPr>
          <w:p w14:paraId="49F3A20C" w14:textId="77777777" w:rsidR="009F6585" w:rsidRPr="0063679F" w:rsidRDefault="009F6585" w:rsidP="001F047E">
            <w:pPr>
              <w:rPr>
                <w:rFonts w:ascii="Arial" w:hAnsi="Arial" w:cs="Arial"/>
                <w:sz w:val="16"/>
                <w:szCs w:val="16"/>
                <w:lang w:val="is-IS"/>
              </w:rPr>
            </w:pPr>
            <w:r w:rsidRPr="007C65A7">
              <w:rPr>
                <w:rFonts w:ascii="Arial" w:hAnsi="Arial" w:cs="Arial"/>
                <w:b/>
                <w:bCs/>
                <w:sz w:val="16"/>
                <w:szCs w:val="16"/>
                <w:lang w:val="is-IS"/>
              </w:rPr>
              <w:t>IL-17</w:t>
            </w:r>
            <w:r>
              <w:rPr>
                <w:rFonts w:ascii="Arial" w:hAnsi="Arial" w:cs="Arial"/>
                <w:b/>
                <w:bCs/>
                <w:sz w:val="16"/>
                <w:szCs w:val="16"/>
                <w:lang w:val="is-IS"/>
              </w:rPr>
              <w:t>+</w:t>
            </w:r>
            <w:r w:rsidRPr="007C65A7">
              <w:rPr>
                <w:rFonts w:ascii="Arial" w:hAnsi="Arial" w:cs="Arial"/>
                <w:b/>
                <w:bCs/>
                <w:sz w:val="16"/>
                <w:szCs w:val="16"/>
                <w:lang w:val="is-IS"/>
              </w:rPr>
              <w:t xml:space="preserve"> </w:t>
            </w:r>
            <w:r w:rsidRPr="00E36DC0">
              <w:rPr>
                <w:rFonts w:ascii="Arial" w:hAnsi="Arial" w:cs="Arial"/>
                <w:b/>
                <w:bCs/>
                <w:sz w:val="16"/>
                <w:szCs w:val="16"/>
                <w:lang w:val="is-IS"/>
              </w:rPr>
              <w:t>cell count</w:t>
            </w:r>
          </w:p>
        </w:tc>
        <w:tc>
          <w:tcPr>
            <w:tcW w:w="1033" w:type="dxa"/>
          </w:tcPr>
          <w:p w14:paraId="229C7915" w14:textId="77777777" w:rsidR="009F6585" w:rsidRDefault="009F6585" w:rsidP="001F047E">
            <w:pPr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1033" w:type="dxa"/>
          </w:tcPr>
          <w:p w14:paraId="67DDE27C" w14:textId="77777777" w:rsidR="009F6585" w:rsidRPr="0063679F" w:rsidRDefault="009F6585" w:rsidP="001F047E">
            <w:pPr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830" w:type="dxa"/>
          </w:tcPr>
          <w:p w14:paraId="4646904E" w14:textId="77777777" w:rsidR="009F6585" w:rsidRPr="0063679F" w:rsidRDefault="009F6585" w:rsidP="001F047E">
            <w:pPr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1032" w:type="dxa"/>
          </w:tcPr>
          <w:p w14:paraId="1C1AD156" w14:textId="77777777" w:rsidR="009F6585" w:rsidRDefault="009F6585" w:rsidP="001F047E">
            <w:pPr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1032" w:type="dxa"/>
          </w:tcPr>
          <w:p w14:paraId="4BDD9148" w14:textId="77777777" w:rsidR="009F6585" w:rsidRPr="0063679F" w:rsidRDefault="009F6585" w:rsidP="001F047E">
            <w:pPr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959" w:type="dxa"/>
          </w:tcPr>
          <w:p w14:paraId="0E1B441C" w14:textId="77777777" w:rsidR="009F6585" w:rsidRPr="0063679F" w:rsidRDefault="009F6585" w:rsidP="001F047E">
            <w:pPr>
              <w:rPr>
                <w:rFonts w:ascii="Arial" w:hAnsi="Arial" w:cs="Arial"/>
                <w:sz w:val="16"/>
                <w:szCs w:val="16"/>
              </w:rPr>
            </w:pPr>
          </w:p>
        </w:tc>
      </w:tr>
      <w:tr w:rsidR="009F6585" w:rsidRPr="0063679F" w14:paraId="39B4BEC9" w14:textId="77777777" w:rsidTr="001F047E">
        <w:tc>
          <w:tcPr>
            <w:tcW w:w="1106" w:type="dxa"/>
          </w:tcPr>
          <w:p w14:paraId="660542E5" w14:textId="77777777" w:rsidR="009F6585" w:rsidRPr="0063679F" w:rsidRDefault="009F6585" w:rsidP="001F047E">
            <w:pPr>
              <w:jc w:val="right"/>
              <w:rPr>
                <w:rFonts w:ascii="Arial" w:hAnsi="Arial" w:cs="Arial"/>
                <w:sz w:val="16"/>
                <w:szCs w:val="16"/>
                <w:lang w:val="is-IS"/>
              </w:rPr>
            </w:pPr>
            <w:r>
              <w:rPr>
                <w:rFonts w:ascii="Arial" w:hAnsi="Arial" w:cs="Arial"/>
                <w:sz w:val="16"/>
                <w:szCs w:val="16"/>
                <w:lang w:val="is-IS"/>
              </w:rPr>
              <w:t>zero</w:t>
            </w:r>
          </w:p>
        </w:tc>
        <w:tc>
          <w:tcPr>
            <w:tcW w:w="1033" w:type="dxa"/>
          </w:tcPr>
          <w:p w14:paraId="72E425B4" w14:textId="77777777" w:rsidR="009F6585" w:rsidRDefault="009F6585" w:rsidP="001F047E">
            <w:pPr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>58 (54.2)</w:t>
            </w:r>
          </w:p>
        </w:tc>
        <w:tc>
          <w:tcPr>
            <w:tcW w:w="1033" w:type="dxa"/>
          </w:tcPr>
          <w:p w14:paraId="3587546A" w14:textId="77777777" w:rsidR="009F6585" w:rsidRPr="0063679F" w:rsidRDefault="009F6585" w:rsidP="001F047E">
            <w:pPr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>62 (59.0)</w:t>
            </w:r>
          </w:p>
        </w:tc>
        <w:tc>
          <w:tcPr>
            <w:tcW w:w="830" w:type="dxa"/>
          </w:tcPr>
          <w:p w14:paraId="23BE413F" w14:textId="77777777" w:rsidR="009F6585" w:rsidRPr="0063679F" w:rsidRDefault="009F6585" w:rsidP="001F047E">
            <w:pPr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>0.477</w:t>
            </w:r>
          </w:p>
        </w:tc>
        <w:tc>
          <w:tcPr>
            <w:tcW w:w="1032" w:type="dxa"/>
          </w:tcPr>
          <w:p w14:paraId="54D9E673" w14:textId="77777777" w:rsidR="009F6585" w:rsidRDefault="009F6585" w:rsidP="001F047E">
            <w:pPr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>64 (53.8)</w:t>
            </w:r>
          </w:p>
        </w:tc>
        <w:tc>
          <w:tcPr>
            <w:tcW w:w="1032" w:type="dxa"/>
          </w:tcPr>
          <w:p w14:paraId="466ABE71" w14:textId="77777777" w:rsidR="009F6585" w:rsidRPr="0063679F" w:rsidRDefault="009F6585" w:rsidP="001F047E">
            <w:pPr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>56 (60.2)</w:t>
            </w:r>
          </w:p>
        </w:tc>
        <w:tc>
          <w:tcPr>
            <w:tcW w:w="959" w:type="dxa"/>
          </w:tcPr>
          <w:p w14:paraId="0818C7C6" w14:textId="77777777" w:rsidR="009F6585" w:rsidRPr="0063679F" w:rsidRDefault="009F6585" w:rsidP="001F047E">
            <w:pPr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>0.348</w:t>
            </w:r>
          </w:p>
        </w:tc>
      </w:tr>
      <w:tr w:rsidR="009F6585" w:rsidRPr="0063679F" w14:paraId="649A290A" w14:textId="77777777" w:rsidTr="001F047E">
        <w:tc>
          <w:tcPr>
            <w:tcW w:w="1106" w:type="dxa"/>
          </w:tcPr>
          <w:p w14:paraId="66080646" w14:textId="77777777" w:rsidR="009F6585" w:rsidRPr="0063679F" w:rsidRDefault="009F6585" w:rsidP="001F047E">
            <w:pPr>
              <w:jc w:val="right"/>
              <w:rPr>
                <w:rFonts w:ascii="Arial" w:hAnsi="Arial" w:cs="Arial"/>
                <w:sz w:val="16"/>
                <w:szCs w:val="16"/>
                <w:lang w:val="is-IS"/>
              </w:rPr>
            </w:pPr>
            <w:r>
              <w:rPr>
                <w:rFonts w:ascii="Arial" w:hAnsi="Arial" w:cs="Arial"/>
                <w:sz w:val="16"/>
                <w:szCs w:val="16"/>
                <w:lang w:val="is-IS"/>
              </w:rPr>
              <w:t>≥1</w:t>
            </w:r>
          </w:p>
        </w:tc>
        <w:tc>
          <w:tcPr>
            <w:tcW w:w="1033" w:type="dxa"/>
          </w:tcPr>
          <w:p w14:paraId="5CE5A2CA" w14:textId="77777777" w:rsidR="009F6585" w:rsidRDefault="009F6585" w:rsidP="001F047E">
            <w:pPr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>49 (45.8)</w:t>
            </w:r>
          </w:p>
        </w:tc>
        <w:tc>
          <w:tcPr>
            <w:tcW w:w="1033" w:type="dxa"/>
          </w:tcPr>
          <w:p w14:paraId="70A306C8" w14:textId="77777777" w:rsidR="009F6585" w:rsidRPr="0063679F" w:rsidRDefault="009F6585" w:rsidP="001F047E">
            <w:pPr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>43 (41.0)</w:t>
            </w:r>
          </w:p>
        </w:tc>
        <w:tc>
          <w:tcPr>
            <w:tcW w:w="830" w:type="dxa"/>
          </w:tcPr>
          <w:p w14:paraId="394819F9" w14:textId="77777777" w:rsidR="009F6585" w:rsidRPr="0063679F" w:rsidRDefault="009F6585" w:rsidP="001F047E">
            <w:pPr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1032" w:type="dxa"/>
          </w:tcPr>
          <w:p w14:paraId="1E192DEA" w14:textId="77777777" w:rsidR="009F6585" w:rsidRDefault="009F6585" w:rsidP="001F047E">
            <w:pPr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>55 (46.2)</w:t>
            </w:r>
          </w:p>
        </w:tc>
        <w:tc>
          <w:tcPr>
            <w:tcW w:w="1032" w:type="dxa"/>
          </w:tcPr>
          <w:p w14:paraId="47033649" w14:textId="77777777" w:rsidR="009F6585" w:rsidRPr="0063679F" w:rsidRDefault="009F6585" w:rsidP="001F047E">
            <w:pPr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>37 (39.8)</w:t>
            </w:r>
          </w:p>
        </w:tc>
        <w:tc>
          <w:tcPr>
            <w:tcW w:w="959" w:type="dxa"/>
          </w:tcPr>
          <w:p w14:paraId="614664E9" w14:textId="77777777" w:rsidR="009F6585" w:rsidRPr="0063679F" w:rsidRDefault="009F6585" w:rsidP="001F047E">
            <w:pPr>
              <w:rPr>
                <w:rFonts w:ascii="Arial" w:hAnsi="Arial" w:cs="Arial"/>
                <w:sz w:val="16"/>
                <w:szCs w:val="16"/>
              </w:rPr>
            </w:pPr>
          </w:p>
        </w:tc>
      </w:tr>
      <w:tr w:rsidR="009F6585" w:rsidRPr="0063679F" w14:paraId="4D8C0319" w14:textId="77777777" w:rsidTr="001F047E">
        <w:tc>
          <w:tcPr>
            <w:tcW w:w="1106" w:type="dxa"/>
          </w:tcPr>
          <w:p w14:paraId="09256224" w14:textId="77777777" w:rsidR="009F6585" w:rsidRDefault="009F6585" w:rsidP="001F047E">
            <w:pPr>
              <w:rPr>
                <w:rFonts w:ascii="Arial" w:hAnsi="Arial" w:cs="Arial"/>
                <w:sz w:val="16"/>
                <w:szCs w:val="16"/>
                <w:lang w:val="is-IS"/>
              </w:rPr>
            </w:pPr>
            <w:r w:rsidRPr="004B6B5B">
              <w:rPr>
                <w:rFonts w:ascii="Arial" w:hAnsi="Arial" w:cs="Arial"/>
                <w:b/>
                <w:bCs/>
                <w:sz w:val="16"/>
                <w:szCs w:val="16"/>
                <w:lang w:val="is-IS"/>
              </w:rPr>
              <w:t>IL-17+ fraction</w:t>
            </w:r>
          </w:p>
        </w:tc>
        <w:tc>
          <w:tcPr>
            <w:tcW w:w="1033" w:type="dxa"/>
          </w:tcPr>
          <w:p w14:paraId="7A32BC11" w14:textId="77777777" w:rsidR="009F6585" w:rsidRDefault="009F6585" w:rsidP="001F047E">
            <w:pPr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1033" w:type="dxa"/>
          </w:tcPr>
          <w:p w14:paraId="0765D2D6" w14:textId="77777777" w:rsidR="009F6585" w:rsidRDefault="009F6585" w:rsidP="001F047E">
            <w:pPr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830" w:type="dxa"/>
          </w:tcPr>
          <w:p w14:paraId="68561C8E" w14:textId="77777777" w:rsidR="009F6585" w:rsidRPr="0063679F" w:rsidRDefault="009F6585" w:rsidP="001F047E">
            <w:pPr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1032" w:type="dxa"/>
          </w:tcPr>
          <w:p w14:paraId="4A9251FF" w14:textId="77777777" w:rsidR="009F6585" w:rsidRDefault="009F6585" w:rsidP="001F047E">
            <w:pPr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1032" w:type="dxa"/>
          </w:tcPr>
          <w:p w14:paraId="6A607861" w14:textId="77777777" w:rsidR="009F6585" w:rsidRDefault="009F6585" w:rsidP="001F047E">
            <w:pPr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959" w:type="dxa"/>
          </w:tcPr>
          <w:p w14:paraId="11F70BCA" w14:textId="77777777" w:rsidR="009F6585" w:rsidRPr="0063679F" w:rsidRDefault="009F6585" w:rsidP="001F047E">
            <w:pPr>
              <w:rPr>
                <w:rFonts w:ascii="Arial" w:hAnsi="Arial" w:cs="Arial"/>
                <w:sz w:val="16"/>
                <w:szCs w:val="16"/>
              </w:rPr>
            </w:pPr>
          </w:p>
        </w:tc>
      </w:tr>
      <w:tr w:rsidR="009F6585" w:rsidRPr="0063679F" w14:paraId="621DEB75" w14:textId="77777777" w:rsidTr="001F047E">
        <w:tc>
          <w:tcPr>
            <w:tcW w:w="1106" w:type="dxa"/>
          </w:tcPr>
          <w:p w14:paraId="0F5FB133" w14:textId="77777777" w:rsidR="009F6585" w:rsidRDefault="009F6585" w:rsidP="001F047E">
            <w:pPr>
              <w:jc w:val="right"/>
              <w:rPr>
                <w:rFonts w:ascii="Arial" w:hAnsi="Arial" w:cs="Arial"/>
                <w:sz w:val="16"/>
                <w:szCs w:val="16"/>
                <w:lang w:val="is-IS"/>
              </w:rPr>
            </w:pPr>
            <w:r>
              <w:rPr>
                <w:rFonts w:ascii="Arial" w:hAnsi="Arial" w:cs="Arial"/>
                <w:sz w:val="16"/>
                <w:szCs w:val="16"/>
                <w:lang w:val="is-IS"/>
              </w:rPr>
              <w:t>&lt;1%</w:t>
            </w:r>
          </w:p>
        </w:tc>
        <w:tc>
          <w:tcPr>
            <w:tcW w:w="1033" w:type="dxa"/>
          </w:tcPr>
          <w:p w14:paraId="651DA035" w14:textId="77777777" w:rsidR="009F6585" w:rsidRDefault="009F6585" w:rsidP="001F047E">
            <w:pPr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>81 (75.7)</w:t>
            </w:r>
          </w:p>
        </w:tc>
        <w:tc>
          <w:tcPr>
            <w:tcW w:w="1033" w:type="dxa"/>
          </w:tcPr>
          <w:p w14:paraId="3C97F150" w14:textId="77777777" w:rsidR="009F6585" w:rsidRDefault="009F6585" w:rsidP="001F047E">
            <w:pPr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>93 (88.6)</w:t>
            </w:r>
          </w:p>
        </w:tc>
        <w:tc>
          <w:tcPr>
            <w:tcW w:w="830" w:type="dxa"/>
          </w:tcPr>
          <w:p w14:paraId="2C115EA8" w14:textId="77777777" w:rsidR="009F6585" w:rsidRPr="003B62AD" w:rsidRDefault="009F6585" w:rsidP="001F047E">
            <w:pPr>
              <w:rPr>
                <w:rFonts w:ascii="Arial" w:hAnsi="Arial" w:cs="Arial"/>
                <w:b/>
                <w:bCs/>
                <w:sz w:val="16"/>
                <w:szCs w:val="16"/>
              </w:rPr>
            </w:pPr>
            <w:r w:rsidRPr="003B62AD">
              <w:rPr>
                <w:rFonts w:ascii="Arial" w:hAnsi="Arial" w:cs="Arial"/>
                <w:b/>
                <w:bCs/>
                <w:sz w:val="16"/>
                <w:szCs w:val="16"/>
              </w:rPr>
              <w:t>0.015</w:t>
            </w:r>
          </w:p>
        </w:tc>
        <w:tc>
          <w:tcPr>
            <w:tcW w:w="1032" w:type="dxa"/>
          </w:tcPr>
          <w:p w14:paraId="31692FA5" w14:textId="77777777" w:rsidR="009F6585" w:rsidRDefault="009F6585" w:rsidP="001F047E">
            <w:pPr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>91 (76.5)</w:t>
            </w:r>
          </w:p>
        </w:tc>
        <w:tc>
          <w:tcPr>
            <w:tcW w:w="1032" w:type="dxa"/>
          </w:tcPr>
          <w:p w14:paraId="2B5593E6" w14:textId="77777777" w:rsidR="009F6585" w:rsidRDefault="009F6585" w:rsidP="001F047E">
            <w:pPr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>83 (89.2)</w:t>
            </w:r>
          </w:p>
        </w:tc>
        <w:tc>
          <w:tcPr>
            <w:tcW w:w="959" w:type="dxa"/>
          </w:tcPr>
          <w:p w14:paraId="0D17B8EC" w14:textId="77777777" w:rsidR="009F6585" w:rsidRPr="00C448AC" w:rsidRDefault="009F6585" w:rsidP="001F047E">
            <w:pPr>
              <w:rPr>
                <w:rFonts w:ascii="Arial" w:hAnsi="Arial" w:cs="Arial"/>
                <w:b/>
                <w:bCs/>
                <w:sz w:val="16"/>
                <w:szCs w:val="16"/>
              </w:rPr>
            </w:pPr>
            <w:r w:rsidRPr="00C448AC">
              <w:rPr>
                <w:rFonts w:ascii="Arial" w:hAnsi="Arial" w:cs="Arial"/>
                <w:b/>
                <w:bCs/>
                <w:sz w:val="16"/>
                <w:szCs w:val="16"/>
              </w:rPr>
              <w:t>0.016</w:t>
            </w:r>
          </w:p>
        </w:tc>
      </w:tr>
      <w:tr w:rsidR="009F6585" w:rsidRPr="0063679F" w14:paraId="658A9C0E" w14:textId="77777777" w:rsidTr="001F047E">
        <w:tc>
          <w:tcPr>
            <w:tcW w:w="1106" w:type="dxa"/>
          </w:tcPr>
          <w:p w14:paraId="30DECA69" w14:textId="77777777" w:rsidR="009F6585" w:rsidRDefault="009F6585" w:rsidP="001F047E">
            <w:pPr>
              <w:jc w:val="right"/>
              <w:rPr>
                <w:rFonts w:ascii="Arial" w:hAnsi="Arial" w:cs="Arial"/>
                <w:sz w:val="16"/>
                <w:szCs w:val="16"/>
                <w:lang w:val="is-IS"/>
              </w:rPr>
            </w:pPr>
            <w:r>
              <w:rPr>
                <w:rFonts w:ascii="Arial" w:hAnsi="Arial" w:cs="Arial"/>
                <w:sz w:val="16"/>
                <w:szCs w:val="16"/>
                <w:lang w:val="is-IS"/>
              </w:rPr>
              <w:t>≥1%</w:t>
            </w:r>
          </w:p>
        </w:tc>
        <w:tc>
          <w:tcPr>
            <w:tcW w:w="1033" w:type="dxa"/>
          </w:tcPr>
          <w:p w14:paraId="6E07EEFD" w14:textId="77777777" w:rsidR="009F6585" w:rsidRDefault="009F6585" w:rsidP="001F047E">
            <w:pPr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>26 (24.3)</w:t>
            </w:r>
          </w:p>
        </w:tc>
        <w:tc>
          <w:tcPr>
            <w:tcW w:w="1033" w:type="dxa"/>
          </w:tcPr>
          <w:p w14:paraId="41685FBD" w14:textId="77777777" w:rsidR="009F6585" w:rsidRDefault="009F6585" w:rsidP="001F047E">
            <w:pPr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>12 (11.4)</w:t>
            </w:r>
          </w:p>
        </w:tc>
        <w:tc>
          <w:tcPr>
            <w:tcW w:w="830" w:type="dxa"/>
          </w:tcPr>
          <w:p w14:paraId="5C2DAB01" w14:textId="77777777" w:rsidR="009F6585" w:rsidRPr="003B62AD" w:rsidRDefault="009F6585" w:rsidP="001F047E">
            <w:pPr>
              <w:rPr>
                <w:rFonts w:ascii="Arial" w:hAnsi="Arial" w:cs="Arial"/>
                <w:b/>
                <w:bCs/>
                <w:sz w:val="16"/>
                <w:szCs w:val="16"/>
              </w:rPr>
            </w:pPr>
          </w:p>
        </w:tc>
        <w:tc>
          <w:tcPr>
            <w:tcW w:w="1032" w:type="dxa"/>
          </w:tcPr>
          <w:p w14:paraId="5F061AEE" w14:textId="77777777" w:rsidR="009F6585" w:rsidRDefault="009F6585" w:rsidP="001F047E">
            <w:pPr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>28 (23.5)</w:t>
            </w:r>
          </w:p>
        </w:tc>
        <w:tc>
          <w:tcPr>
            <w:tcW w:w="1032" w:type="dxa"/>
          </w:tcPr>
          <w:p w14:paraId="084406F0" w14:textId="77777777" w:rsidR="009F6585" w:rsidRDefault="009F6585" w:rsidP="001F047E">
            <w:pPr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>10 (10.8)</w:t>
            </w:r>
          </w:p>
        </w:tc>
        <w:tc>
          <w:tcPr>
            <w:tcW w:w="959" w:type="dxa"/>
          </w:tcPr>
          <w:p w14:paraId="34CADCEF" w14:textId="77777777" w:rsidR="009F6585" w:rsidRPr="0063679F" w:rsidRDefault="009F6585" w:rsidP="001F047E">
            <w:pPr>
              <w:rPr>
                <w:rFonts w:ascii="Arial" w:hAnsi="Arial" w:cs="Arial"/>
                <w:sz w:val="16"/>
                <w:szCs w:val="16"/>
              </w:rPr>
            </w:pPr>
          </w:p>
        </w:tc>
      </w:tr>
      <w:tr w:rsidR="009F6585" w:rsidRPr="0063679F" w14:paraId="0A8D96C9" w14:textId="77777777" w:rsidTr="001F047E">
        <w:tc>
          <w:tcPr>
            <w:tcW w:w="1106" w:type="dxa"/>
          </w:tcPr>
          <w:p w14:paraId="1191C01F" w14:textId="77777777" w:rsidR="009F6585" w:rsidRPr="0063679F" w:rsidRDefault="009F6585" w:rsidP="001F047E">
            <w:pPr>
              <w:rPr>
                <w:rFonts w:ascii="Arial" w:hAnsi="Arial" w:cs="Arial"/>
                <w:sz w:val="16"/>
                <w:szCs w:val="16"/>
                <w:lang w:val="is-IS"/>
              </w:rPr>
            </w:pPr>
            <w:r>
              <w:rPr>
                <w:rFonts w:ascii="Arial" w:hAnsi="Arial" w:cs="Arial"/>
                <w:b/>
                <w:bCs/>
                <w:sz w:val="16"/>
                <w:szCs w:val="16"/>
                <w:lang w:val="is-IS"/>
              </w:rPr>
              <w:t>Stromal TILs</w:t>
            </w:r>
            <w:r w:rsidRPr="00E36DC0">
              <w:rPr>
                <w:rFonts w:ascii="Arial" w:hAnsi="Arial" w:cs="Arial"/>
                <w:sz w:val="16"/>
                <w:szCs w:val="16"/>
                <w:lang w:val="is-IS"/>
              </w:rPr>
              <w:t>, median</w:t>
            </w:r>
            <w:r w:rsidRPr="0063679F">
              <w:rPr>
                <w:rFonts w:ascii="Arial" w:hAnsi="Arial" w:cs="Arial"/>
                <w:sz w:val="16"/>
                <w:szCs w:val="16"/>
                <w:lang w:val="is-IS"/>
              </w:rPr>
              <w:t xml:space="preserve"> </w:t>
            </w:r>
            <w:r>
              <w:rPr>
                <w:rFonts w:ascii="Arial" w:hAnsi="Arial" w:cs="Arial"/>
                <w:sz w:val="16"/>
                <w:szCs w:val="16"/>
                <w:lang w:val="is-IS"/>
              </w:rPr>
              <w:t xml:space="preserve">% </w:t>
            </w:r>
            <w:r w:rsidRPr="0063679F">
              <w:rPr>
                <w:rFonts w:ascii="Arial" w:hAnsi="Arial" w:cs="Arial"/>
                <w:sz w:val="16"/>
                <w:szCs w:val="16"/>
                <w:lang w:val="is-IS"/>
              </w:rPr>
              <w:t>(</w:t>
            </w:r>
            <w:r>
              <w:rPr>
                <w:rFonts w:ascii="Arial" w:hAnsi="Arial" w:cs="Arial"/>
                <w:sz w:val="16"/>
                <w:szCs w:val="16"/>
                <w:lang w:val="is-IS"/>
              </w:rPr>
              <w:t>range; Q1, Q3</w:t>
            </w:r>
            <w:r w:rsidRPr="0063679F">
              <w:rPr>
                <w:rFonts w:ascii="Arial" w:hAnsi="Arial" w:cs="Arial"/>
                <w:sz w:val="16"/>
                <w:szCs w:val="16"/>
                <w:lang w:val="is-IS"/>
              </w:rPr>
              <w:t>r)</w:t>
            </w:r>
          </w:p>
        </w:tc>
        <w:tc>
          <w:tcPr>
            <w:tcW w:w="1033" w:type="dxa"/>
          </w:tcPr>
          <w:p w14:paraId="1F84227B" w14:textId="77777777" w:rsidR="009F6585" w:rsidRDefault="009F6585" w:rsidP="001F047E">
            <w:pPr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>10 (0-90; 5, 31.3)</w:t>
            </w:r>
          </w:p>
        </w:tc>
        <w:tc>
          <w:tcPr>
            <w:tcW w:w="1033" w:type="dxa"/>
          </w:tcPr>
          <w:p w14:paraId="2B2B8B85" w14:textId="77777777" w:rsidR="009F6585" w:rsidRPr="0063679F" w:rsidRDefault="009F6585" w:rsidP="001F047E">
            <w:pPr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>27.5 (0-100; 10, 50)</w:t>
            </w:r>
          </w:p>
        </w:tc>
        <w:tc>
          <w:tcPr>
            <w:tcW w:w="830" w:type="dxa"/>
          </w:tcPr>
          <w:p w14:paraId="4094480E" w14:textId="77777777" w:rsidR="009F6585" w:rsidRPr="003B62AD" w:rsidRDefault="009F6585" w:rsidP="001F047E">
            <w:pPr>
              <w:rPr>
                <w:rFonts w:ascii="Arial" w:hAnsi="Arial" w:cs="Arial"/>
                <w:b/>
                <w:bCs/>
                <w:sz w:val="16"/>
                <w:szCs w:val="16"/>
              </w:rPr>
            </w:pPr>
            <w:r w:rsidRPr="003B62AD">
              <w:rPr>
                <w:rFonts w:ascii="Arial" w:hAnsi="Arial" w:cs="Arial"/>
                <w:b/>
                <w:bCs/>
                <w:sz w:val="16"/>
                <w:szCs w:val="16"/>
              </w:rPr>
              <w:t>&lt;.001</w:t>
            </w:r>
          </w:p>
        </w:tc>
        <w:tc>
          <w:tcPr>
            <w:tcW w:w="1032" w:type="dxa"/>
          </w:tcPr>
          <w:p w14:paraId="139D19A7" w14:textId="77777777" w:rsidR="009F6585" w:rsidRDefault="009F6585" w:rsidP="001F047E">
            <w:pPr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>10 (0-100; 5, 30)</w:t>
            </w:r>
          </w:p>
        </w:tc>
        <w:tc>
          <w:tcPr>
            <w:tcW w:w="1032" w:type="dxa"/>
          </w:tcPr>
          <w:p w14:paraId="0CEDE9F9" w14:textId="77777777" w:rsidR="009F6585" w:rsidRPr="0063679F" w:rsidRDefault="009F6585" w:rsidP="001F047E">
            <w:pPr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>30 (0-90; 11.3, 60)</w:t>
            </w:r>
          </w:p>
        </w:tc>
        <w:tc>
          <w:tcPr>
            <w:tcW w:w="959" w:type="dxa"/>
          </w:tcPr>
          <w:p w14:paraId="1E35A1D1" w14:textId="77777777" w:rsidR="009F6585" w:rsidRPr="003B62AD" w:rsidRDefault="009F6585" w:rsidP="001F047E">
            <w:pPr>
              <w:rPr>
                <w:rFonts w:ascii="Arial" w:hAnsi="Arial" w:cs="Arial"/>
                <w:b/>
                <w:bCs/>
                <w:sz w:val="16"/>
                <w:szCs w:val="16"/>
              </w:rPr>
            </w:pPr>
            <w:r w:rsidRPr="003B62AD">
              <w:rPr>
                <w:rFonts w:ascii="Arial" w:hAnsi="Arial" w:cs="Arial"/>
                <w:b/>
                <w:bCs/>
                <w:sz w:val="16"/>
                <w:szCs w:val="16"/>
              </w:rPr>
              <w:t>&lt;.001</w:t>
            </w:r>
          </w:p>
        </w:tc>
      </w:tr>
      <w:tr w:rsidR="009F6585" w:rsidRPr="0063679F" w14:paraId="70FA1B1D" w14:textId="77777777" w:rsidTr="001F047E">
        <w:tc>
          <w:tcPr>
            <w:tcW w:w="1106" w:type="dxa"/>
          </w:tcPr>
          <w:p w14:paraId="74DE57E9" w14:textId="77777777" w:rsidR="009F6585" w:rsidRPr="0063679F" w:rsidRDefault="009F6585" w:rsidP="001F047E">
            <w:pPr>
              <w:rPr>
                <w:rFonts w:ascii="Arial" w:hAnsi="Arial" w:cs="Arial"/>
                <w:sz w:val="16"/>
                <w:szCs w:val="16"/>
                <w:lang w:val="is-IS"/>
              </w:rPr>
            </w:pPr>
            <w:r w:rsidRPr="0063679F">
              <w:rPr>
                <w:rFonts w:ascii="Arial" w:hAnsi="Arial" w:cs="Arial"/>
                <w:b/>
                <w:bCs/>
                <w:sz w:val="16"/>
                <w:szCs w:val="16"/>
                <w:lang w:val="is-IS"/>
              </w:rPr>
              <w:t>CD8+</w:t>
            </w:r>
            <w:r w:rsidRPr="00E36DC0">
              <w:rPr>
                <w:rFonts w:ascii="Arial" w:hAnsi="Arial" w:cs="Arial"/>
                <w:b/>
                <w:bCs/>
                <w:sz w:val="16"/>
                <w:szCs w:val="16"/>
                <w:lang w:val="is-IS"/>
              </w:rPr>
              <w:t xml:space="preserve"> cell count</w:t>
            </w:r>
            <w:r>
              <w:rPr>
                <w:rFonts w:ascii="Arial" w:hAnsi="Arial" w:cs="Arial"/>
                <w:sz w:val="16"/>
                <w:szCs w:val="16"/>
                <w:lang w:val="is-IS"/>
              </w:rPr>
              <w:t xml:space="preserve">, </w:t>
            </w:r>
            <w:r>
              <w:rPr>
                <w:rFonts w:ascii="Arial" w:hAnsi="Arial" w:cs="Arial"/>
                <w:sz w:val="16"/>
                <w:szCs w:val="16"/>
                <w:lang w:val="en-GB"/>
              </w:rPr>
              <w:t>m</w:t>
            </w:r>
            <w:r w:rsidRPr="0063679F">
              <w:rPr>
                <w:rFonts w:ascii="Arial" w:hAnsi="Arial" w:cs="Arial"/>
                <w:sz w:val="16"/>
                <w:szCs w:val="16"/>
                <w:lang w:val="en-GB"/>
              </w:rPr>
              <w:t>edian (range</w:t>
            </w:r>
            <w:r>
              <w:rPr>
                <w:rFonts w:ascii="Arial" w:hAnsi="Arial" w:cs="Arial"/>
                <w:sz w:val="16"/>
                <w:szCs w:val="16"/>
                <w:lang w:val="en-GB"/>
              </w:rPr>
              <w:t>; Q1, Q3</w:t>
            </w:r>
            <w:r w:rsidRPr="0063679F">
              <w:rPr>
                <w:rFonts w:ascii="Arial" w:hAnsi="Arial" w:cs="Arial"/>
                <w:sz w:val="16"/>
                <w:szCs w:val="16"/>
                <w:lang w:val="en-GB"/>
              </w:rPr>
              <w:t>)</w:t>
            </w:r>
          </w:p>
        </w:tc>
        <w:tc>
          <w:tcPr>
            <w:tcW w:w="1033" w:type="dxa"/>
          </w:tcPr>
          <w:p w14:paraId="10DF7D02" w14:textId="77777777" w:rsidR="009F6585" w:rsidRDefault="009F6585" w:rsidP="001F047E">
            <w:pPr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>70 (1-570; 26, 190)</w:t>
            </w:r>
          </w:p>
        </w:tc>
        <w:tc>
          <w:tcPr>
            <w:tcW w:w="1033" w:type="dxa"/>
          </w:tcPr>
          <w:p w14:paraId="68CB76D6" w14:textId="77777777" w:rsidR="009F6585" w:rsidRPr="0063679F" w:rsidRDefault="009F6585" w:rsidP="001F047E">
            <w:pPr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>175 (5.5-780; 81.3, 302.5)</w:t>
            </w:r>
          </w:p>
        </w:tc>
        <w:tc>
          <w:tcPr>
            <w:tcW w:w="830" w:type="dxa"/>
          </w:tcPr>
          <w:p w14:paraId="609AEA06" w14:textId="77777777" w:rsidR="009F6585" w:rsidRPr="003B62AD" w:rsidRDefault="009F6585" w:rsidP="001F047E">
            <w:pPr>
              <w:rPr>
                <w:rFonts w:ascii="Arial" w:hAnsi="Arial" w:cs="Arial"/>
                <w:b/>
                <w:bCs/>
                <w:sz w:val="16"/>
                <w:szCs w:val="16"/>
              </w:rPr>
            </w:pPr>
            <w:r w:rsidRPr="003B62AD">
              <w:rPr>
                <w:rFonts w:ascii="Arial" w:hAnsi="Arial" w:cs="Arial"/>
                <w:b/>
                <w:bCs/>
                <w:sz w:val="16"/>
                <w:szCs w:val="16"/>
              </w:rPr>
              <w:t>&lt;.001</w:t>
            </w:r>
          </w:p>
        </w:tc>
        <w:tc>
          <w:tcPr>
            <w:tcW w:w="1032" w:type="dxa"/>
          </w:tcPr>
          <w:p w14:paraId="3210D2CE" w14:textId="77777777" w:rsidR="009F6585" w:rsidRPr="0063679F" w:rsidRDefault="009F6585" w:rsidP="001F047E">
            <w:pPr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>87.5 (1-545; 37.5, 190)</w:t>
            </w:r>
          </w:p>
        </w:tc>
        <w:tc>
          <w:tcPr>
            <w:tcW w:w="1032" w:type="dxa"/>
          </w:tcPr>
          <w:p w14:paraId="4A73EE85" w14:textId="77777777" w:rsidR="009F6585" w:rsidRPr="0063679F" w:rsidRDefault="009F6585" w:rsidP="001F047E">
            <w:pPr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>180 (3.5-780; 60, 312.5)</w:t>
            </w:r>
          </w:p>
        </w:tc>
        <w:tc>
          <w:tcPr>
            <w:tcW w:w="959" w:type="dxa"/>
          </w:tcPr>
          <w:p w14:paraId="5C923B4F" w14:textId="77777777" w:rsidR="009F6585" w:rsidRPr="003B62AD" w:rsidRDefault="009F6585" w:rsidP="001F047E">
            <w:pPr>
              <w:rPr>
                <w:rFonts w:ascii="Arial" w:hAnsi="Arial" w:cs="Arial"/>
                <w:b/>
                <w:bCs/>
                <w:sz w:val="16"/>
                <w:szCs w:val="16"/>
              </w:rPr>
            </w:pPr>
            <w:r w:rsidRPr="003B62AD">
              <w:rPr>
                <w:rFonts w:ascii="Arial" w:hAnsi="Arial" w:cs="Arial"/>
                <w:b/>
                <w:bCs/>
                <w:sz w:val="16"/>
                <w:szCs w:val="16"/>
              </w:rPr>
              <w:t>&lt;.001</w:t>
            </w:r>
          </w:p>
        </w:tc>
      </w:tr>
      <w:tr w:rsidR="009F6585" w:rsidRPr="0063679F" w14:paraId="0524C25E" w14:textId="77777777" w:rsidTr="001F047E">
        <w:tc>
          <w:tcPr>
            <w:tcW w:w="1106" w:type="dxa"/>
          </w:tcPr>
          <w:p w14:paraId="45EF2A6F" w14:textId="77777777" w:rsidR="009F6585" w:rsidRPr="0063679F" w:rsidRDefault="009F6585" w:rsidP="001F047E">
            <w:pPr>
              <w:rPr>
                <w:rFonts w:ascii="Arial" w:hAnsi="Arial" w:cs="Arial"/>
                <w:sz w:val="16"/>
                <w:szCs w:val="16"/>
                <w:lang w:val="is-IS"/>
              </w:rPr>
            </w:pPr>
            <w:r w:rsidRPr="00E36DC0">
              <w:rPr>
                <w:rFonts w:ascii="Arial" w:hAnsi="Arial" w:cs="Arial"/>
                <w:b/>
                <w:bCs/>
                <w:sz w:val="16"/>
                <w:szCs w:val="16"/>
                <w:lang w:val="is-IS"/>
              </w:rPr>
              <w:t>CD4+</w:t>
            </w:r>
            <w:r>
              <w:rPr>
                <w:rFonts w:ascii="Arial" w:hAnsi="Arial" w:cs="Arial"/>
                <w:sz w:val="16"/>
                <w:szCs w:val="16"/>
                <w:lang w:val="is-IS"/>
              </w:rPr>
              <w:t xml:space="preserve">, </w:t>
            </w:r>
            <w:r>
              <w:rPr>
                <w:rFonts w:ascii="Arial" w:hAnsi="Arial" w:cs="Arial"/>
                <w:sz w:val="16"/>
                <w:szCs w:val="16"/>
                <w:lang w:val="en-GB"/>
              </w:rPr>
              <w:t>m</w:t>
            </w:r>
            <w:r w:rsidRPr="0063679F">
              <w:rPr>
                <w:rFonts w:ascii="Arial" w:hAnsi="Arial" w:cs="Arial"/>
                <w:sz w:val="16"/>
                <w:szCs w:val="16"/>
                <w:lang w:val="en-GB"/>
              </w:rPr>
              <w:t>edian</w:t>
            </w:r>
            <w:r>
              <w:rPr>
                <w:rFonts w:ascii="Arial" w:hAnsi="Arial" w:cs="Arial"/>
                <w:sz w:val="16"/>
                <w:szCs w:val="16"/>
                <w:lang w:val="en-GB"/>
              </w:rPr>
              <w:t xml:space="preserve"> %</w:t>
            </w:r>
            <w:r w:rsidRPr="0063679F">
              <w:rPr>
                <w:rFonts w:ascii="Arial" w:hAnsi="Arial" w:cs="Arial"/>
                <w:sz w:val="16"/>
                <w:szCs w:val="16"/>
                <w:lang w:val="en-GB"/>
              </w:rPr>
              <w:t xml:space="preserve"> (range</w:t>
            </w:r>
            <w:r>
              <w:rPr>
                <w:rFonts w:ascii="Arial" w:hAnsi="Arial" w:cs="Arial"/>
                <w:sz w:val="16"/>
                <w:szCs w:val="16"/>
                <w:lang w:val="en-GB"/>
              </w:rPr>
              <w:t>; Q1, Q3</w:t>
            </w:r>
            <w:r w:rsidRPr="0063679F">
              <w:rPr>
                <w:rFonts w:ascii="Arial" w:hAnsi="Arial" w:cs="Arial"/>
                <w:sz w:val="16"/>
                <w:szCs w:val="16"/>
                <w:lang w:val="en-GB"/>
              </w:rPr>
              <w:t>)</w:t>
            </w:r>
          </w:p>
        </w:tc>
        <w:tc>
          <w:tcPr>
            <w:tcW w:w="1033" w:type="dxa"/>
          </w:tcPr>
          <w:p w14:paraId="033BCAC1" w14:textId="77777777" w:rsidR="009F6585" w:rsidRPr="0063679F" w:rsidRDefault="009F6585" w:rsidP="001F047E">
            <w:pPr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>12.5 (1-80; 5.5, 25)</w:t>
            </w:r>
          </w:p>
        </w:tc>
        <w:tc>
          <w:tcPr>
            <w:tcW w:w="1033" w:type="dxa"/>
          </w:tcPr>
          <w:p w14:paraId="27DE0D34" w14:textId="77777777" w:rsidR="009F6585" w:rsidRPr="0063679F" w:rsidRDefault="009F6585" w:rsidP="001F047E">
            <w:pPr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>15 (1-90; 10, 37.5)</w:t>
            </w:r>
          </w:p>
        </w:tc>
        <w:tc>
          <w:tcPr>
            <w:tcW w:w="830" w:type="dxa"/>
          </w:tcPr>
          <w:p w14:paraId="0CAD5B7D" w14:textId="77777777" w:rsidR="009F6585" w:rsidRPr="003B62AD" w:rsidRDefault="009F6585" w:rsidP="001F047E">
            <w:pPr>
              <w:rPr>
                <w:rFonts w:ascii="Arial" w:hAnsi="Arial" w:cs="Arial"/>
                <w:b/>
                <w:bCs/>
                <w:sz w:val="16"/>
                <w:szCs w:val="16"/>
              </w:rPr>
            </w:pPr>
            <w:r w:rsidRPr="003B62AD">
              <w:rPr>
                <w:rFonts w:ascii="Arial" w:hAnsi="Arial" w:cs="Arial"/>
                <w:b/>
                <w:bCs/>
                <w:sz w:val="16"/>
                <w:szCs w:val="16"/>
              </w:rPr>
              <w:t>0.004</w:t>
            </w:r>
          </w:p>
        </w:tc>
        <w:tc>
          <w:tcPr>
            <w:tcW w:w="1032" w:type="dxa"/>
          </w:tcPr>
          <w:p w14:paraId="719B7B7C" w14:textId="77777777" w:rsidR="009F6585" w:rsidRPr="0063679F" w:rsidRDefault="009F6585" w:rsidP="001F047E">
            <w:pPr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>12.5 (1-80; 7.5, 22.5)</w:t>
            </w:r>
          </w:p>
        </w:tc>
        <w:tc>
          <w:tcPr>
            <w:tcW w:w="1032" w:type="dxa"/>
          </w:tcPr>
          <w:p w14:paraId="74DD4346" w14:textId="77777777" w:rsidR="009F6585" w:rsidRPr="0063679F" w:rsidRDefault="009F6585" w:rsidP="001F047E">
            <w:pPr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>17.5 (1-90; 10, 45)</w:t>
            </w:r>
          </w:p>
        </w:tc>
        <w:tc>
          <w:tcPr>
            <w:tcW w:w="959" w:type="dxa"/>
          </w:tcPr>
          <w:p w14:paraId="676ABEC0" w14:textId="77777777" w:rsidR="009F6585" w:rsidRPr="003B62AD" w:rsidRDefault="009F6585" w:rsidP="001F047E">
            <w:pPr>
              <w:rPr>
                <w:rFonts w:ascii="Arial" w:hAnsi="Arial" w:cs="Arial"/>
                <w:b/>
                <w:bCs/>
                <w:sz w:val="16"/>
                <w:szCs w:val="16"/>
              </w:rPr>
            </w:pPr>
            <w:r w:rsidRPr="003B62AD">
              <w:rPr>
                <w:rFonts w:ascii="Arial" w:hAnsi="Arial" w:cs="Arial"/>
                <w:b/>
                <w:bCs/>
                <w:sz w:val="16"/>
                <w:szCs w:val="16"/>
              </w:rPr>
              <w:t>0.002</w:t>
            </w:r>
          </w:p>
        </w:tc>
      </w:tr>
      <w:tr w:rsidR="009F6585" w:rsidRPr="0063679F" w14:paraId="4412057A" w14:textId="77777777" w:rsidTr="001F047E">
        <w:tc>
          <w:tcPr>
            <w:tcW w:w="1106" w:type="dxa"/>
          </w:tcPr>
          <w:p w14:paraId="6E4131DD" w14:textId="77777777" w:rsidR="009F6585" w:rsidRPr="0063679F" w:rsidRDefault="009F6585" w:rsidP="001F047E">
            <w:pPr>
              <w:rPr>
                <w:rFonts w:ascii="Arial" w:hAnsi="Arial" w:cs="Arial"/>
                <w:sz w:val="16"/>
                <w:szCs w:val="16"/>
                <w:lang w:val="is-IS"/>
              </w:rPr>
            </w:pPr>
            <w:r w:rsidRPr="0063679F">
              <w:rPr>
                <w:rFonts w:ascii="Arial" w:hAnsi="Arial" w:cs="Arial"/>
                <w:b/>
                <w:bCs/>
                <w:sz w:val="16"/>
                <w:szCs w:val="16"/>
                <w:lang w:val="is-IS"/>
              </w:rPr>
              <w:t>FOXP3+</w:t>
            </w:r>
            <w:r w:rsidRPr="00E36DC0">
              <w:rPr>
                <w:rFonts w:ascii="Arial" w:hAnsi="Arial" w:cs="Arial"/>
                <w:sz w:val="16"/>
                <w:szCs w:val="16"/>
                <w:lang w:val="is-IS"/>
              </w:rPr>
              <w:t xml:space="preserve">, </w:t>
            </w:r>
            <w:r>
              <w:rPr>
                <w:rFonts w:ascii="Arial" w:hAnsi="Arial" w:cs="Arial"/>
                <w:sz w:val="16"/>
                <w:szCs w:val="16"/>
                <w:lang w:val="en-GB"/>
              </w:rPr>
              <w:t>m</w:t>
            </w:r>
            <w:r w:rsidRPr="0063679F">
              <w:rPr>
                <w:rFonts w:ascii="Arial" w:hAnsi="Arial" w:cs="Arial"/>
                <w:sz w:val="16"/>
                <w:szCs w:val="16"/>
                <w:lang w:val="en-GB"/>
              </w:rPr>
              <w:t>edian (range</w:t>
            </w:r>
            <w:r>
              <w:rPr>
                <w:rFonts w:ascii="Arial" w:hAnsi="Arial" w:cs="Arial"/>
                <w:sz w:val="16"/>
                <w:szCs w:val="16"/>
                <w:lang w:val="en-GB"/>
              </w:rPr>
              <w:t>; Q1, Q3</w:t>
            </w:r>
            <w:r w:rsidRPr="0063679F">
              <w:rPr>
                <w:rFonts w:ascii="Arial" w:hAnsi="Arial" w:cs="Arial"/>
                <w:sz w:val="16"/>
                <w:szCs w:val="16"/>
                <w:lang w:val="en-GB"/>
              </w:rPr>
              <w:t>)</w:t>
            </w:r>
          </w:p>
        </w:tc>
        <w:tc>
          <w:tcPr>
            <w:tcW w:w="1033" w:type="dxa"/>
          </w:tcPr>
          <w:p w14:paraId="5622E172" w14:textId="77777777" w:rsidR="009F6585" w:rsidRPr="0063679F" w:rsidRDefault="009F6585" w:rsidP="001F047E">
            <w:pPr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>30 (0.5-250; 11, 80)</w:t>
            </w:r>
          </w:p>
        </w:tc>
        <w:tc>
          <w:tcPr>
            <w:tcW w:w="1033" w:type="dxa"/>
          </w:tcPr>
          <w:p w14:paraId="132FBD7D" w14:textId="77777777" w:rsidR="009F6585" w:rsidRPr="0063679F" w:rsidRDefault="009F6585" w:rsidP="001F047E">
            <w:pPr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>65 (1-220; 35.5, 112.5)</w:t>
            </w:r>
          </w:p>
        </w:tc>
        <w:tc>
          <w:tcPr>
            <w:tcW w:w="830" w:type="dxa"/>
          </w:tcPr>
          <w:p w14:paraId="29852D8B" w14:textId="77777777" w:rsidR="009F6585" w:rsidRPr="003B62AD" w:rsidRDefault="009F6585" w:rsidP="001F047E">
            <w:pPr>
              <w:rPr>
                <w:rFonts w:ascii="Arial" w:hAnsi="Arial" w:cs="Arial"/>
                <w:b/>
                <w:bCs/>
                <w:sz w:val="16"/>
                <w:szCs w:val="16"/>
              </w:rPr>
            </w:pPr>
            <w:r w:rsidRPr="003B62AD">
              <w:rPr>
                <w:rFonts w:ascii="Arial" w:hAnsi="Arial" w:cs="Arial"/>
                <w:b/>
                <w:bCs/>
                <w:sz w:val="16"/>
                <w:szCs w:val="16"/>
              </w:rPr>
              <w:t>&lt;.001</w:t>
            </w:r>
          </w:p>
        </w:tc>
        <w:tc>
          <w:tcPr>
            <w:tcW w:w="1032" w:type="dxa"/>
          </w:tcPr>
          <w:p w14:paraId="7530EBC2" w14:textId="77777777" w:rsidR="009F6585" w:rsidRPr="0063679F" w:rsidRDefault="009F6585" w:rsidP="001F047E">
            <w:pPr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>37.5 (0.5-225; 13.5, 75)</w:t>
            </w:r>
          </w:p>
        </w:tc>
        <w:tc>
          <w:tcPr>
            <w:tcW w:w="1032" w:type="dxa"/>
          </w:tcPr>
          <w:p w14:paraId="70D16F81" w14:textId="77777777" w:rsidR="009F6585" w:rsidRPr="0063679F" w:rsidRDefault="009F6585" w:rsidP="001F047E">
            <w:pPr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>75 (0.5-250; 33.5, 121.3)</w:t>
            </w:r>
          </w:p>
        </w:tc>
        <w:tc>
          <w:tcPr>
            <w:tcW w:w="959" w:type="dxa"/>
          </w:tcPr>
          <w:p w14:paraId="2DAF95C9" w14:textId="77777777" w:rsidR="009F6585" w:rsidRPr="003B62AD" w:rsidRDefault="009F6585" w:rsidP="001F047E">
            <w:pPr>
              <w:rPr>
                <w:rFonts w:ascii="Arial" w:hAnsi="Arial" w:cs="Arial"/>
                <w:b/>
                <w:bCs/>
                <w:sz w:val="16"/>
                <w:szCs w:val="16"/>
              </w:rPr>
            </w:pPr>
            <w:r w:rsidRPr="003B62AD">
              <w:rPr>
                <w:rFonts w:ascii="Arial" w:hAnsi="Arial" w:cs="Arial"/>
                <w:b/>
                <w:bCs/>
                <w:sz w:val="16"/>
                <w:szCs w:val="16"/>
              </w:rPr>
              <w:t>&lt;.001</w:t>
            </w:r>
          </w:p>
        </w:tc>
      </w:tr>
      <w:tr w:rsidR="009F6585" w:rsidRPr="0063679F" w14:paraId="3B816576" w14:textId="77777777" w:rsidTr="001F047E">
        <w:tc>
          <w:tcPr>
            <w:tcW w:w="1106" w:type="dxa"/>
          </w:tcPr>
          <w:p w14:paraId="026901C6" w14:textId="77777777" w:rsidR="009F6585" w:rsidRPr="0063679F" w:rsidRDefault="009F6585" w:rsidP="001F047E">
            <w:pPr>
              <w:rPr>
                <w:rFonts w:ascii="Arial" w:hAnsi="Arial" w:cs="Arial"/>
                <w:sz w:val="16"/>
                <w:szCs w:val="16"/>
                <w:lang w:val="is-IS"/>
              </w:rPr>
            </w:pPr>
            <w:r w:rsidRPr="0063679F">
              <w:rPr>
                <w:rFonts w:ascii="Arial" w:hAnsi="Arial" w:cs="Arial"/>
                <w:b/>
                <w:bCs/>
                <w:sz w:val="16"/>
                <w:szCs w:val="16"/>
                <w:lang w:val="is-IS"/>
              </w:rPr>
              <w:t>PD</w:t>
            </w:r>
            <w:r>
              <w:rPr>
                <w:rFonts w:ascii="Arial" w:hAnsi="Arial" w:cs="Arial"/>
                <w:b/>
                <w:bCs/>
                <w:sz w:val="16"/>
                <w:szCs w:val="16"/>
                <w:lang w:val="is-IS"/>
              </w:rPr>
              <w:t>-</w:t>
            </w:r>
            <w:r w:rsidRPr="0063679F">
              <w:rPr>
                <w:rFonts w:ascii="Arial" w:hAnsi="Arial" w:cs="Arial"/>
                <w:b/>
                <w:bCs/>
                <w:sz w:val="16"/>
                <w:szCs w:val="16"/>
                <w:lang w:val="is-IS"/>
              </w:rPr>
              <w:t>L1 SP142</w:t>
            </w:r>
          </w:p>
        </w:tc>
        <w:tc>
          <w:tcPr>
            <w:tcW w:w="1033" w:type="dxa"/>
          </w:tcPr>
          <w:p w14:paraId="1175C45A" w14:textId="77777777" w:rsidR="009F6585" w:rsidRPr="0063679F" w:rsidRDefault="009F6585" w:rsidP="001F047E">
            <w:pPr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1033" w:type="dxa"/>
          </w:tcPr>
          <w:p w14:paraId="6DFA65BF" w14:textId="77777777" w:rsidR="009F6585" w:rsidRPr="0063679F" w:rsidRDefault="009F6585" w:rsidP="001F047E">
            <w:pPr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830" w:type="dxa"/>
          </w:tcPr>
          <w:p w14:paraId="3A1E31F2" w14:textId="77777777" w:rsidR="009F6585" w:rsidRPr="003B62AD" w:rsidRDefault="009F6585" w:rsidP="001F047E">
            <w:pPr>
              <w:rPr>
                <w:rFonts w:ascii="Arial" w:hAnsi="Arial" w:cs="Arial"/>
                <w:b/>
                <w:bCs/>
                <w:sz w:val="16"/>
                <w:szCs w:val="16"/>
              </w:rPr>
            </w:pPr>
          </w:p>
        </w:tc>
        <w:tc>
          <w:tcPr>
            <w:tcW w:w="1032" w:type="dxa"/>
          </w:tcPr>
          <w:p w14:paraId="336ED793" w14:textId="77777777" w:rsidR="009F6585" w:rsidRPr="0063679F" w:rsidRDefault="009F6585" w:rsidP="001F047E">
            <w:pPr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1032" w:type="dxa"/>
          </w:tcPr>
          <w:p w14:paraId="3E50E0E5" w14:textId="77777777" w:rsidR="009F6585" w:rsidRPr="0063679F" w:rsidRDefault="009F6585" w:rsidP="001F047E">
            <w:pPr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959" w:type="dxa"/>
          </w:tcPr>
          <w:p w14:paraId="3FD07766" w14:textId="77777777" w:rsidR="009F6585" w:rsidRPr="003B62AD" w:rsidRDefault="009F6585" w:rsidP="001F047E">
            <w:pPr>
              <w:rPr>
                <w:rFonts w:ascii="Arial" w:hAnsi="Arial" w:cs="Arial"/>
                <w:b/>
                <w:bCs/>
                <w:sz w:val="16"/>
                <w:szCs w:val="16"/>
              </w:rPr>
            </w:pPr>
          </w:p>
        </w:tc>
      </w:tr>
      <w:tr w:rsidR="009F6585" w:rsidRPr="0063679F" w14:paraId="1548D952" w14:textId="77777777" w:rsidTr="001F047E">
        <w:tc>
          <w:tcPr>
            <w:tcW w:w="1106" w:type="dxa"/>
          </w:tcPr>
          <w:p w14:paraId="6E1E3ECD" w14:textId="77777777" w:rsidR="009F6585" w:rsidRPr="0063679F" w:rsidRDefault="009F6585" w:rsidP="001F047E">
            <w:pPr>
              <w:jc w:val="right"/>
              <w:rPr>
                <w:rFonts w:ascii="Arial" w:hAnsi="Arial" w:cs="Arial"/>
                <w:b/>
                <w:bCs/>
                <w:sz w:val="16"/>
                <w:szCs w:val="16"/>
                <w:lang w:val="is-IS"/>
              </w:rPr>
            </w:pPr>
            <w:r w:rsidRPr="0063679F">
              <w:rPr>
                <w:rFonts w:ascii="Arial" w:hAnsi="Arial" w:cs="Arial"/>
                <w:sz w:val="16"/>
                <w:szCs w:val="16"/>
                <w:lang w:val="is-IS"/>
              </w:rPr>
              <w:t>&lt;1%</w:t>
            </w:r>
          </w:p>
        </w:tc>
        <w:tc>
          <w:tcPr>
            <w:tcW w:w="1033" w:type="dxa"/>
          </w:tcPr>
          <w:p w14:paraId="195C1DA2" w14:textId="77777777" w:rsidR="009F6585" w:rsidRPr="0063679F" w:rsidRDefault="009F6585" w:rsidP="001F047E">
            <w:pPr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>63 (58.9)</w:t>
            </w:r>
          </w:p>
        </w:tc>
        <w:tc>
          <w:tcPr>
            <w:tcW w:w="1033" w:type="dxa"/>
          </w:tcPr>
          <w:p w14:paraId="7DE99DB3" w14:textId="77777777" w:rsidR="009F6585" w:rsidRPr="0063679F" w:rsidRDefault="009F6585" w:rsidP="001F047E">
            <w:pPr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>38 (36.2)</w:t>
            </w:r>
          </w:p>
        </w:tc>
        <w:tc>
          <w:tcPr>
            <w:tcW w:w="830" w:type="dxa"/>
          </w:tcPr>
          <w:p w14:paraId="0653D1AB" w14:textId="77777777" w:rsidR="009F6585" w:rsidRPr="003B62AD" w:rsidRDefault="009F6585" w:rsidP="001F047E">
            <w:pPr>
              <w:rPr>
                <w:rFonts w:ascii="Arial" w:hAnsi="Arial" w:cs="Arial"/>
                <w:b/>
                <w:bCs/>
                <w:sz w:val="16"/>
                <w:szCs w:val="16"/>
              </w:rPr>
            </w:pPr>
            <w:r w:rsidRPr="003B62AD">
              <w:rPr>
                <w:rFonts w:ascii="Arial" w:hAnsi="Arial" w:cs="Arial"/>
                <w:b/>
                <w:bCs/>
                <w:sz w:val="16"/>
                <w:szCs w:val="16"/>
              </w:rPr>
              <w:t>&lt;.001</w:t>
            </w:r>
          </w:p>
        </w:tc>
        <w:tc>
          <w:tcPr>
            <w:tcW w:w="1032" w:type="dxa"/>
          </w:tcPr>
          <w:p w14:paraId="589F477D" w14:textId="77777777" w:rsidR="009F6585" w:rsidRPr="0063679F" w:rsidRDefault="009F6585" w:rsidP="001F047E">
            <w:pPr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>72 (60.5)</w:t>
            </w:r>
          </w:p>
        </w:tc>
        <w:tc>
          <w:tcPr>
            <w:tcW w:w="1032" w:type="dxa"/>
          </w:tcPr>
          <w:p w14:paraId="7186735A" w14:textId="77777777" w:rsidR="009F6585" w:rsidRPr="0063679F" w:rsidRDefault="009F6585" w:rsidP="001F047E">
            <w:pPr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>29 (31.2)</w:t>
            </w:r>
          </w:p>
        </w:tc>
        <w:tc>
          <w:tcPr>
            <w:tcW w:w="959" w:type="dxa"/>
          </w:tcPr>
          <w:p w14:paraId="4E0447F1" w14:textId="77777777" w:rsidR="009F6585" w:rsidRPr="003B62AD" w:rsidRDefault="009F6585" w:rsidP="001F047E">
            <w:pPr>
              <w:rPr>
                <w:rFonts w:ascii="Arial" w:hAnsi="Arial" w:cs="Arial"/>
                <w:b/>
                <w:bCs/>
                <w:sz w:val="16"/>
                <w:szCs w:val="16"/>
              </w:rPr>
            </w:pPr>
            <w:r w:rsidRPr="003B62AD">
              <w:rPr>
                <w:rFonts w:ascii="Arial" w:hAnsi="Arial" w:cs="Arial"/>
                <w:b/>
                <w:bCs/>
                <w:sz w:val="16"/>
                <w:szCs w:val="16"/>
              </w:rPr>
              <w:t>&lt;.001</w:t>
            </w:r>
          </w:p>
        </w:tc>
      </w:tr>
      <w:tr w:rsidR="009F6585" w:rsidRPr="0063679F" w14:paraId="07EC63A8" w14:textId="77777777" w:rsidTr="001F047E">
        <w:tc>
          <w:tcPr>
            <w:tcW w:w="1106" w:type="dxa"/>
          </w:tcPr>
          <w:p w14:paraId="26C5E06E" w14:textId="77777777" w:rsidR="009F6585" w:rsidRPr="0063679F" w:rsidRDefault="009F6585" w:rsidP="001F047E">
            <w:pPr>
              <w:jc w:val="right"/>
              <w:rPr>
                <w:rFonts w:ascii="Arial" w:hAnsi="Arial" w:cs="Arial"/>
                <w:sz w:val="16"/>
                <w:szCs w:val="16"/>
                <w:lang w:val="is-IS"/>
              </w:rPr>
            </w:pPr>
            <w:r w:rsidRPr="0063679F">
              <w:rPr>
                <w:rFonts w:ascii="Arial" w:hAnsi="Arial" w:cs="Arial"/>
                <w:sz w:val="16"/>
                <w:szCs w:val="16"/>
                <w:lang w:val="is-IS"/>
              </w:rPr>
              <w:t>≥1%</w:t>
            </w:r>
          </w:p>
        </w:tc>
        <w:tc>
          <w:tcPr>
            <w:tcW w:w="1033" w:type="dxa"/>
          </w:tcPr>
          <w:p w14:paraId="103F93F0" w14:textId="77777777" w:rsidR="009F6585" w:rsidRPr="0063679F" w:rsidRDefault="009F6585" w:rsidP="001F047E">
            <w:pPr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>44 (41.1)</w:t>
            </w:r>
          </w:p>
        </w:tc>
        <w:tc>
          <w:tcPr>
            <w:tcW w:w="1033" w:type="dxa"/>
          </w:tcPr>
          <w:p w14:paraId="721B0599" w14:textId="77777777" w:rsidR="009F6585" w:rsidRPr="0063679F" w:rsidRDefault="009F6585" w:rsidP="001F047E">
            <w:pPr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>67 (63.8)</w:t>
            </w:r>
          </w:p>
        </w:tc>
        <w:tc>
          <w:tcPr>
            <w:tcW w:w="830" w:type="dxa"/>
          </w:tcPr>
          <w:p w14:paraId="11B2AD41" w14:textId="77777777" w:rsidR="009F6585" w:rsidRPr="0063679F" w:rsidRDefault="009F6585" w:rsidP="001F047E">
            <w:pPr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1032" w:type="dxa"/>
          </w:tcPr>
          <w:p w14:paraId="0EAD5508" w14:textId="77777777" w:rsidR="009F6585" w:rsidRPr="0063679F" w:rsidRDefault="009F6585" w:rsidP="001F047E">
            <w:pPr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>47 (39.5)</w:t>
            </w:r>
          </w:p>
        </w:tc>
        <w:tc>
          <w:tcPr>
            <w:tcW w:w="1032" w:type="dxa"/>
          </w:tcPr>
          <w:p w14:paraId="2AA3D326" w14:textId="77777777" w:rsidR="009F6585" w:rsidRPr="0063679F" w:rsidRDefault="009F6585" w:rsidP="001F047E">
            <w:pPr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>64 (68.8)</w:t>
            </w:r>
          </w:p>
        </w:tc>
        <w:tc>
          <w:tcPr>
            <w:tcW w:w="959" w:type="dxa"/>
          </w:tcPr>
          <w:p w14:paraId="69E817F8" w14:textId="77777777" w:rsidR="009F6585" w:rsidRPr="0063679F" w:rsidRDefault="009F6585" w:rsidP="001F047E">
            <w:pPr>
              <w:rPr>
                <w:rFonts w:ascii="Arial" w:hAnsi="Arial" w:cs="Arial"/>
                <w:sz w:val="16"/>
                <w:szCs w:val="16"/>
              </w:rPr>
            </w:pPr>
          </w:p>
        </w:tc>
      </w:tr>
    </w:tbl>
    <w:p w14:paraId="12B7E05A" w14:textId="77777777" w:rsidR="009F6585" w:rsidRDefault="009F6585" w:rsidP="009F6585">
      <w:pPr>
        <w:spacing w:line="240" w:lineRule="auto"/>
        <w:rPr>
          <w:rFonts w:ascii="Times New Roman" w:hAnsi="Times New Roman" w:cs="Times New Roman"/>
          <w:bCs/>
          <w:color w:val="FF0000"/>
        </w:rPr>
      </w:pPr>
      <w:r w:rsidRPr="00907C7A">
        <w:rPr>
          <w:rFonts w:ascii="Arial" w:hAnsi="Arial" w:cs="Arial"/>
          <w:bCs/>
          <w:sz w:val="16"/>
          <w:szCs w:val="16"/>
        </w:rPr>
        <w:t>Data for categorical variables presented as counts (percent).</w:t>
      </w:r>
      <w:r>
        <w:rPr>
          <w:rFonts w:ascii="Arial" w:hAnsi="Arial" w:cs="Arial"/>
          <w:bCs/>
          <w:sz w:val="16"/>
          <w:szCs w:val="16"/>
        </w:rPr>
        <w:t xml:space="preserve"> P-values were derived from </w:t>
      </w:r>
      <w:r>
        <w:rPr>
          <w:rFonts w:ascii="Arial" w:hAnsi="Arial" w:cs="Arial"/>
          <w:sz w:val="16"/>
          <w:szCs w:val="16"/>
        </w:rPr>
        <w:t>c</w:t>
      </w:r>
      <w:r w:rsidRPr="00473F4A">
        <w:rPr>
          <w:rFonts w:ascii="Arial" w:hAnsi="Arial" w:cs="Arial"/>
          <w:sz w:val="16"/>
          <w:szCs w:val="16"/>
          <w:lang w:val="en-US"/>
        </w:rPr>
        <w:t xml:space="preserve">hi-square test </w:t>
      </w:r>
      <w:r>
        <w:rPr>
          <w:rFonts w:ascii="Arial" w:hAnsi="Arial" w:cs="Arial"/>
          <w:sz w:val="16"/>
          <w:szCs w:val="16"/>
          <w:lang w:val="en-US"/>
        </w:rPr>
        <w:t xml:space="preserve">for </w:t>
      </w:r>
      <w:r w:rsidRPr="00473F4A">
        <w:rPr>
          <w:rFonts w:ascii="Arial" w:hAnsi="Arial" w:cs="Arial"/>
          <w:sz w:val="16"/>
          <w:szCs w:val="16"/>
          <w:lang w:val="en-US"/>
        </w:rPr>
        <w:t>categorical va</w:t>
      </w:r>
      <w:r>
        <w:rPr>
          <w:rFonts w:ascii="Arial" w:hAnsi="Arial" w:cs="Arial"/>
          <w:sz w:val="16"/>
          <w:szCs w:val="16"/>
          <w:lang w:val="en-US"/>
        </w:rPr>
        <w:t>riables</w:t>
      </w:r>
      <w:r w:rsidRPr="00473F4A">
        <w:rPr>
          <w:rFonts w:ascii="Arial" w:hAnsi="Arial" w:cs="Arial"/>
          <w:sz w:val="16"/>
          <w:szCs w:val="16"/>
          <w:lang w:val="en-US"/>
        </w:rPr>
        <w:t xml:space="preserve"> and </w:t>
      </w:r>
      <w:r>
        <w:rPr>
          <w:rFonts w:ascii="Arial" w:hAnsi="Arial" w:cs="Arial"/>
          <w:sz w:val="16"/>
          <w:szCs w:val="16"/>
          <w:lang w:val="en-US"/>
        </w:rPr>
        <w:t xml:space="preserve">from </w:t>
      </w:r>
      <w:r w:rsidRPr="00473F4A">
        <w:rPr>
          <w:rFonts w:ascii="Arial" w:hAnsi="Arial" w:cs="Arial"/>
          <w:sz w:val="16"/>
          <w:szCs w:val="16"/>
          <w:lang w:val="en-US"/>
        </w:rPr>
        <w:t>non</w:t>
      </w:r>
      <w:r>
        <w:rPr>
          <w:rFonts w:ascii="Arial" w:hAnsi="Arial" w:cs="Arial"/>
          <w:sz w:val="16"/>
          <w:szCs w:val="16"/>
          <w:lang w:val="en-US"/>
        </w:rPr>
        <w:t>-</w:t>
      </w:r>
      <w:r w:rsidRPr="00473F4A">
        <w:rPr>
          <w:rFonts w:ascii="Arial" w:hAnsi="Arial" w:cs="Arial"/>
          <w:sz w:val="16"/>
          <w:szCs w:val="16"/>
          <w:lang w:val="en-US"/>
        </w:rPr>
        <w:t xml:space="preserve">parametric Mann-Whitney test </w:t>
      </w:r>
      <w:r>
        <w:rPr>
          <w:rFonts w:ascii="Arial" w:hAnsi="Arial" w:cs="Arial"/>
          <w:sz w:val="16"/>
          <w:szCs w:val="16"/>
          <w:lang w:val="en-US"/>
        </w:rPr>
        <w:t xml:space="preserve">for </w:t>
      </w:r>
      <w:r w:rsidRPr="00473F4A">
        <w:rPr>
          <w:rFonts w:ascii="Arial" w:hAnsi="Arial" w:cs="Arial"/>
          <w:sz w:val="16"/>
          <w:szCs w:val="16"/>
          <w:lang w:val="en-US"/>
        </w:rPr>
        <w:t>non-categorical va</w:t>
      </w:r>
      <w:r>
        <w:rPr>
          <w:rFonts w:ascii="Arial" w:hAnsi="Arial" w:cs="Arial"/>
          <w:sz w:val="16"/>
          <w:szCs w:val="16"/>
          <w:lang w:val="en-US"/>
        </w:rPr>
        <w:t>riables</w:t>
      </w:r>
      <w:r w:rsidRPr="00473F4A">
        <w:rPr>
          <w:rFonts w:ascii="Arial" w:hAnsi="Arial" w:cs="Arial"/>
          <w:sz w:val="16"/>
          <w:szCs w:val="16"/>
          <w:lang w:val="en-US"/>
        </w:rPr>
        <w:t>.</w:t>
      </w:r>
    </w:p>
    <w:p w14:paraId="6516A65A" w14:textId="77777777" w:rsidR="00AD3B6E" w:rsidRDefault="00AD3B6E"/>
    <w:sectPr w:rsidR="00AD3B6E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ptos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9F6585"/>
    <w:rsid w:val="003724CA"/>
    <w:rsid w:val="009F6585"/>
    <w:rsid w:val="00AD3B6E"/>
    <w:rsid w:val="00D0276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SE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,"/>
  <w14:docId w14:val="45A0BBFE"/>
  <w15:chartTrackingRefBased/>
  <w15:docId w15:val="{8AEAF5AF-C672-4296-9246-070835316EF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n-SE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9F6585"/>
  </w:style>
  <w:style w:type="paragraph" w:styleId="Heading1">
    <w:name w:val="heading 1"/>
    <w:basedOn w:val="Normal"/>
    <w:next w:val="Normal"/>
    <w:link w:val="Heading1Char"/>
    <w:uiPriority w:val="9"/>
    <w:qFormat/>
    <w:rsid w:val="009F6585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9F6585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9F6585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9F6585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9F6585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9F6585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9F6585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9F6585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9F6585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9F6585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9F6585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9F6585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9F6585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9F6585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9F6585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9F6585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9F6585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9F6585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9F6585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9F6585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9F6585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9F6585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9F6585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9F6585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9F6585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9F6585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9F6585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9F6585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9F6585"/>
    <w:rPr>
      <w:b/>
      <w:bCs/>
      <w:smallCaps/>
      <w:color w:val="0F4761" w:themeColor="accent1" w:themeShade="BF"/>
      <w:spacing w:val="5"/>
    </w:rPr>
  </w:style>
  <w:style w:type="table" w:styleId="TableGrid">
    <w:name w:val="Table Grid"/>
    <w:basedOn w:val="TableNormal"/>
    <w:uiPriority w:val="39"/>
    <w:rsid w:val="009F6585"/>
    <w:pPr>
      <w:spacing w:after="0" w:line="240" w:lineRule="auto"/>
    </w:pPr>
    <w:rPr>
      <w:rFonts w:ascii="Times New Roman" w:hAnsi="Times New Roman" w:cs="Times New Roman"/>
      <w:kern w:val="0"/>
      <w:lang w:val="en-US"/>
      <w14:ligatures w14:val="none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337</Words>
  <Characters>1926</Characters>
  <Application>Microsoft Office Word</Application>
  <DocSecurity>0</DocSecurity>
  <Lines>16</Lines>
  <Paragraphs>4</Paragraphs>
  <ScaleCrop>false</ScaleCrop>
  <Company/>
  <LinksUpToDate>false</LinksUpToDate>
  <CharactersWithSpaces>2259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Gudbjörg Ragna Sigurjonsdottir</dc:creator>
  <cp:keywords/>
  <dc:description/>
  <cp:lastModifiedBy>Gudbjörg Ragna Sigurjonsdottir</cp:lastModifiedBy>
  <cp:revision>1</cp:revision>
  <dcterms:created xsi:type="dcterms:W3CDTF">2026-08-10T06:38:00Z</dcterms:created>
  <dcterms:modified xsi:type="dcterms:W3CDTF">2026-08-10T06:38:00Z</dcterms:modified>
</cp:coreProperties>
</file>