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992"/>
        <w:gridCol w:w="709"/>
        <w:gridCol w:w="992"/>
        <w:gridCol w:w="992"/>
        <w:gridCol w:w="709"/>
        <w:gridCol w:w="992"/>
        <w:gridCol w:w="992"/>
        <w:gridCol w:w="709"/>
      </w:tblGrid>
      <w:tr w:rsidR="006B0DDD" w14:paraId="7E2733FD" w14:textId="77777777" w:rsidTr="001F047E">
        <w:tc>
          <w:tcPr>
            <w:tcW w:w="9209" w:type="dxa"/>
            <w:gridSpan w:val="10"/>
          </w:tcPr>
          <w:p w14:paraId="4D923C7C" w14:textId="77777777" w:rsidR="006B0DDD" w:rsidRPr="006D223B" w:rsidRDefault="006B0DDD" w:rsidP="001F047E">
            <w:r w:rsidRPr="000F027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S1</w:t>
            </w:r>
            <w:r w:rsidRPr="000F027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0F027A">
              <w:rPr>
                <w:rFonts w:ascii="Arial" w:hAnsi="Arial" w:cs="Arial"/>
                <w:sz w:val="18"/>
                <w:szCs w:val="18"/>
                <w:lang w:val="en-GB"/>
              </w:rPr>
              <w:t xml:space="preserve">Association of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CD8+, </w:t>
            </w:r>
            <w:r w:rsidRPr="000F027A">
              <w:rPr>
                <w:rFonts w:ascii="Arial" w:hAnsi="Arial" w:cs="Arial"/>
                <w:sz w:val="18"/>
                <w:szCs w:val="18"/>
                <w:lang w:val="en-GB"/>
              </w:rPr>
              <w:t>CD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4</w:t>
            </w:r>
            <w:r w:rsidRPr="000F027A">
              <w:rPr>
                <w:rFonts w:ascii="Arial" w:hAnsi="Arial" w:cs="Arial"/>
                <w:sz w:val="18"/>
                <w:szCs w:val="18"/>
                <w:lang w:val="en-GB"/>
              </w:rPr>
              <w:t xml:space="preserve">+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and FOXP3+ lymphocytes </w:t>
            </w:r>
            <w:r w:rsidRPr="000F027A">
              <w:rPr>
                <w:rFonts w:ascii="Arial" w:hAnsi="Arial" w:cs="Arial"/>
                <w:sz w:val="18"/>
                <w:szCs w:val="18"/>
                <w:lang w:val="en-GB"/>
              </w:rPr>
              <w:t xml:space="preserve">with clinicopathological characteristics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and immune cell subpopulations</w:t>
            </w:r>
          </w:p>
        </w:tc>
      </w:tr>
      <w:tr w:rsidR="006B0DDD" w14:paraId="66524621" w14:textId="77777777" w:rsidTr="001F047E">
        <w:tc>
          <w:tcPr>
            <w:tcW w:w="1129" w:type="dxa"/>
          </w:tcPr>
          <w:p w14:paraId="4102740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  <w:p w14:paraId="162A5251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A4A71E" w14:textId="77777777" w:rsidR="006B0DDD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77AC24DA" w14:textId="77777777" w:rsidR="006B0DDD" w:rsidRPr="0063679F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CD8+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cells 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</w:rPr>
              <w:t>≤120</w:t>
            </w:r>
          </w:p>
          <w:p w14:paraId="220EC23F" w14:textId="77777777" w:rsidR="006B0DDD" w:rsidRPr="0063679F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N=119</w:t>
            </w:r>
          </w:p>
        </w:tc>
        <w:tc>
          <w:tcPr>
            <w:tcW w:w="992" w:type="dxa"/>
          </w:tcPr>
          <w:p w14:paraId="2B3EB8E3" w14:textId="77777777" w:rsidR="006B0DDD" w:rsidRPr="00B04F11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4F11">
              <w:rPr>
                <w:rFonts w:ascii="Arial" w:hAnsi="Arial" w:cs="Arial"/>
                <w:b/>
                <w:bCs/>
                <w:sz w:val="16"/>
                <w:szCs w:val="16"/>
              </w:rPr>
              <w:t>CD8+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cells </w:t>
            </w:r>
            <w:r w:rsidRPr="00B04F11">
              <w:rPr>
                <w:rFonts w:ascii="Arial" w:hAnsi="Arial" w:cs="Arial"/>
                <w:b/>
                <w:bCs/>
                <w:sz w:val="16"/>
                <w:szCs w:val="16"/>
              </w:rPr>
              <w:t>&gt;120</w:t>
            </w:r>
          </w:p>
          <w:p w14:paraId="2047B9AE" w14:textId="77777777" w:rsidR="006B0DDD" w:rsidRPr="00DD18A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DD18AD">
              <w:rPr>
                <w:rFonts w:ascii="Arial" w:hAnsi="Arial" w:cs="Arial"/>
                <w:sz w:val="16"/>
                <w:szCs w:val="16"/>
              </w:rPr>
              <w:t>N=118</w:t>
            </w:r>
          </w:p>
        </w:tc>
        <w:tc>
          <w:tcPr>
            <w:tcW w:w="709" w:type="dxa"/>
          </w:tcPr>
          <w:p w14:paraId="7AAAFA2F" w14:textId="77777777" w:rsidR="006B0DDD" w:rsidRPr="00DD18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92" w:type="dxa"/>
          </w:tcPr>
          <w:p w14:paraId="0C4CE333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27A">
              <w:rPr>
                <w:rFonts w:ascii="Arial" w:hAnsi="Arial" w:cs="Arial"/>
                <w:b/>
                <w:bCs/>
                <w:sz w:val="16"/>
                <w:szCs w:val="16"/>
              </w:rPr>
              <w:t>CD4+ &lt;15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%</w:t>
            </w:r>
          </w:p>
          <w:p w14:paraId="7CB4D465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N=109</w:t>
            </w:r>
          </w:p>
        </w:tc>
        <w:tc>
          <w:tcPr>
            <w:tcW w:w="992" w:type="dxa"/>
          </w:tcPr>
          <w:p w14:paraId="404521B9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27A">
              <w:rPr>
                <w:rFonts w:ascii="Arial" w:hAnsi="Arial" w:cs="Arial"/>
                <w:b/>
                <w:bCs/>
                <w:sz w:val="16"/>
                <w:szCs w:val="16"/>
              </w:rPr>
              <w:t>CD4+ ≥15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%</w:t>
            </w:r>
          </w:p>
          <w:p w14:paraId="372B99F0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N=128</w:t>
            </w:r>
          </w:p>
        </w:tc>
        <w:tc>
          <w:tcPr>
            <w:tcW w:w="709" w:type="dxa"/>
          </w:tcPr>
          <w:p w14:paraId="1EBD5CF6" w14:textId="77777777" w:rsidR="006B0DDD" w:rsidRPr="00B04F11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4F11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992" w:type="dxa"/>
          </w:tcPr>
          <w:p w14:paraId="61A41BDD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27A">
              <w:rPr>
                <w:rFonts w:ascii="Arial" w:hAnsi="Arial" w:cs="Arial"/>
                <w:b/>
                <w:bCs/>
                <w:sz w:val="16"/>
                <w:szCs w:val="16"/>
              </w:rPr>
              <w:t>FOXP3+ ≤50</w:t>
            </w:r>
          </w:p>
          <w:p w14:paraId="6FCDC699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N=120</w:t>
            </w:r>
          </w:p>
        </w:tc>
        <w:tc>
          <w:tcPr>
            <w:tcW w:w="992" w:type="dxa"/>
          </w:tcPr>
          <w:p w14:paraId="4448C934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0F027A">
              <w:rPr>
                <w:rFonts w:ascii="Arial" w:hAnsi="Arial" w:cs="Arial"/>
                <w:b/>
                <w:bCs/>
                <w:sz w:val="16"/>
                <w:szCs w:val="16"/>
              </w:rPr>
              <w:t>FOXP3+ &gt;50</w:t>
            </w:r>
          </w:p>
          <w:p w14:paraId="375B9FD7" w14:textId="77777777" w:rsidR="006B0DDD" w:rsidRPr="000F027A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N=117</w:t>
            </w:r>
          </w:p>
        </w:tc>
        <w:tc>
          <w:tcPr>
            <w:tcW w:w="709" w:type="dxa"/>
          </w:tcPr>
          <w:p w14:paraId="510FCDAD" w14:textId="77777777" w:rsidR="006B0DDD" w:rsidRPr="00B04F11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04F11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</w:tr>
      <w:tr w:rsidR="006B0DDD" w14:paraId="112E8052" w14:textId="77777777" w:rsidTr="001F047E">
        <w:tc>
          <w:tcPr>
            <w:tcW w:w="1129" w:type="dxa"/>
          </w:tcPr>
          <w:p w14:paraId="7D59497C" w14:textId="77777777" w:rsidR="006B0DDD" w:rsidRPr="0063679F" w:rsidRDefault="006B0DDD" w:rsidP="001F047E">
            <w:pPr>
              <w:rPr>
                <w:rFonts w:ascii="Arial" w:hAnsi="Arial" w:cs="Arial"/>
                <w:b/>
                <w:bCs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Age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</w:tcPr>
          <w:p w14:paraId="656510A8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63 </w:t>
            </w:r>
          </w:p>
          <w:p w14:paraId="713CEB8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(26-91</w:t>
            </w:r>
            <w:r>
              <w:rPr>
                <w:rFonts w:ascii="Arial" w:hAnsi="Arial" w:cs="Arial"/>
                <w:sz w:val="16"/>
                <w:szCs w:val="16"/>
              </w:rPr>
              <w:t>; 51, 77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492556FD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56.5 </w:t>
            </w:r>
          </w:p>
          <w:p w14:paraId="38870EF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(27-90</w:t>
            </w:r>
            <w:r>
              <w:rPr>
                <w:rFonts w:ascii="Arial" w:hAnsi="Arial" w:cs="Arial"/>
                <w:sz w:val="16"/>
                <w:szCs w:val="16"/>
              </w:rPr>
              <w:t>; 47, 69.3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3054DDA9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0.012</w:t>
            </w:r>
          </w:p>
        </w:tc>
        <w:tc>
          <w:tcPr>
            <w:tcW w:w="992" w:type="dxa"/>
          </w:tcPr>
          <w:p w14:paraId="42C87961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65 </w:t>
            </w:r>
          </w:p>
          <w:p w14:paraId="1FE5680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(26-91</w:t>
            </w:r>
            <w:r>
              <w:rPr>
                <w:rFonts w:ascii="Arial" w:hAnsi="Arial" w:cs="Arial"/>
                <w:sz w:val="16"/>
                <w:szCs w:val="16"/>
              </w:rPr>
              <w:t>; 53, 78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ED50D64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56.5 </w:t>
            </w:r>
          </w:p>
          <w:p w14:paraId="0E6F934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(2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63679F">
              <w:rPr>
                <w:rFonts w:ascii="Arial" w:hAnsi="Arial" w:cs="Arial"/>
                <w:sz w:val="16"/>
                <w:szCs w:val="16"/>
              </w:rPr>
              <w:t>-88</w:t>
            </w:r>
            <w:r>
              <w:rPr>
                <w:rFonts w:ascii="Arial" w:hAnsi="Arial" w:cs="Arial"/>
                <w:sz w:val="16"/>
                <w:szCs w:val="16"/>
              </w:rPr>
              <w:t>; 47, 68.8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69724F2E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6154749F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63.5 </w:t>
            </w:r>
          </w:p>
          <w:p w14:paraId="000ADA9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(26-91; 52, 73.3)</w:t>
            </w:r>
          </w:p>
        </w:tc>
        <w:tc>
          <w:tcPr>
            <w:tcW w:w="992" w:type="dxa"/>
          </w:tcPr>
          <w:p w14:paraId="3B70C31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57 </w:t>
            </w:r>
          </w:p>
          <w:p w14:paraId="6FF973A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(27-88; 47, 69)</w:t>
            </w:r>
          </w:p>
        </w:tc>
        <w:tc>
          <w:tcPr>
            <w:tcW w:w="709" w:type="dxa"/>
          </w:tcPr>
          <w:p w14:paraId="4FD74994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0.007</w:t>
            </w:r>
          </w:p>
        </w:tc>
      </w:tr>
      <w:tr w:rsidR="006B0DDD" w14:paraId="1550B618" w14:textId="77777777" w:rsidTr="001F047E">
        <w:tc>
          <w:tcPr>
            <w:tcW w:w="1129" w:type="dxa"/>
          </w:tcPr>
          <w:p w14:paraId="3FFD7D3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Tumor size       </w:t>
            </w:r>
          </w:p>
        </w:tc>
        <w:tc>
          <w:tcPr>
            <w:tcW w:w="993" w:type="dxa"/>
          </w:tcPr>
          <w:p w14:paraId="7AB88B8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CCB16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BBD7DB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8D17D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2D89A0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A9AC3C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E56A2E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B5704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7A1629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458CB6A0" w14:textId="77777777" w:rsidTr="001F047E">
        <w:tc>
          <w:tcPr>
            <w:tcW w:w="1129" w:type="dxa"/>
          </w:tcPr>
          <w:p w14:paraId="54666BC4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≤20 mm</w:t>
            </w:r>
          </w:p>
        </w:tc>
        <w:tc>
          <w:tcPr>
            <w:tcW w:w="993" w:type="dxa"/>
          </w:tcPr>
          <w:p w14:paraId="78412F1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60 (5</w:t>
            </w:r>
            <w:r>
              <w:rPr>
                <w:rFonts w:ascii="Arial" w:hAnsi="Arial" w:cs="Arial"/>
                <w:sz w:val="16"/>
                <w:szCs w:val="16"/>
              </w:rPr>
              <w:t>2.6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7B987D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53 (</w:t>
            </w:r>
            <w:r>
              <w:rPr>
                <w:rFonts w:ascii="Arial" w:hAnsi="Arial" w:cs="Arial"/>
                <w:sz w:val="16"/>
                <w:szCs w:val="16"/>
              </w:rPr>
              <w:t>50.0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239CF2F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0.696</w:t>
            </w:r>
          </w:p>
        </w:tc>
        <w:tc>
          <w:tcPr>
            <w:tcW w:w="992" w:type="dxa"/>
          </w:tcPr>
          <w:p w14:paraId="57228A1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50</w:t>
            </w:r>
            <w:r>
              <w:rPr>
                <w:rFonts w:ascii="Arial" w:hAnsi="Arial" w:cs="Arial"/>
                <w:sz w:val="16"/>
                <w:szCs w:val="16"/>
              </w:rPr>
              <w:t xml:space="preserve"> (49.5)</w:t>
            </w:r>
          </w:p>
        </w:tc>
        <w:tc>
          <w:tcPr>
            <w:tcW w:w="992" w:type="dxa"/>
          </w:tcPr>
          <w:p w14:paraId="63182DF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63</w:t>
            </w:r>
            <w:r>
              <w:rPr>
                <w:rFonts w:ascii="Arial" w:hAnsi="Arial" w:cs="Arial"/>
                <w:sz w:val="16"/>
                <w:szCs w:val="16"/>
              </w:rPr>
              <w:t xml:space="preserve"> (52.9)</w:t>
            </w:r>
          </w:p>
        </w:tc>
        <w:tc>
          <w:tcPr>
            <w:tcW w:w="709" w:type="dxa"/>
          </w:tcPr>
          <w:p w14:paraId="31A8D4A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0.611</w:t>
            </w:r>
          </w:p>
        </w:tc>
        <w:tc>
          <w:tcPr>
            <w:tcW w:w="992" w:type="dxa"/>
          </w:tcPr>
          <w:p w14:paraId="34F37FD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58</w:t>
            </w:r>
            <w:r>
              <w:rPr>
                <w:rFonts w:ascii="Arial" w:hAnsi="Arial" w:cs="Arial"/>
                <w:sz w:val="16"/>
                <w:szCs w:val="16"/>
              </w:rPr>
              <w:t xml:space="preserve"> (50.9)</w:t>
            </w:r>
          </w:p>
        </w:tc>
        <w:tc>
          <w:tcPr>
            <w:tcW w:w="992" w:type="dxa"/>
          </w:tcPr>
          <w:p w14:paraId="7C7BF4C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55</w:t>
            </w:r>
            <w:r>
              <w:rPr>
                <w:rFonts w:ascii="Arial" w:hAnsi="Arial" w:cs="Arial"/>
                <w:sz w:val="16"/>
                <w:szCs w:val="16"/>
              </w:rPr>
              <w:t xml:space="preserve"> (51.9)</w:t>
            </w:r>
          </w:p>
        </w:tc>
        <w:tc>
          <w:tcPr>
            <w:tcW w:w="709" w:type="dxa"/>
          </w:tcPr>
          <w:p w14:paraId="3A6B684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0.881</w:t>
            </w:r>
          </w:p>
        </w:tc>
      </w:tr>
      <w:tr w:rsidR="006B0DDD" w14:paraId="3161CC48" w14:textId="77777777" w:rsidTr="001F047E">
        <w:tc>
          <w:tcPr>
            <w:tcW w:w="1129" w:type="dxa"/>
          </w:tcPr>
          <w:p w14:paraId="4246E680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&gt;20 mm</w:t>
            </w:r>
          </w:p>
        </w:tc>
        <w:tc>
          <w:tcPr>
            <w:tcW w:w="993" w:type="dxa"/>
          </w:tcPr>
          <w:p w14:paraId="3505963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54 (4</w:t>
            </w:r>
            <w:r>
              <w:rPr>
                <w:rFonts w:ascii="Arial" w:hAnsi="Arial" w:cs="Arial"/>
                <w:sz w:val="16"/>
                <w:szCs w:val="16"/>
              </w:rPr>
              <w:t>7.4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25F998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53 (</w:t>
            </w:r>
            <w:r>
              <w:rPr>
                <w:rFonts w:ascii="Arial" w:hAnsi="Arial" w:cs="Arial"/>
                <w:sz w:val="16"/>
                <w:szCs w:val="16"/>
              </w:rPr>
              <w:t>50.0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891FE6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3D982E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51</w:t>
            </w:r>
            <w:r>
              <w:rPr>
                <w:rFonts w:ascii="Arial" w:hAnsi="Arial" w:cs="Arial"/>
                <w:sz w:val="16"/>
                <w:szCs w:val="16"/>
              </w:rPr>
              <w:t xml:space="preserve"> (50.5)</w:t>
            </w:r>
          </w:p>
        </w:tc>
        <w:tc>
          <w:tcPr>
            <w:tcW w:w="992" w:type="dxa"/>
          </w:tcPr>
          <w:p w14:paraId="3A7F5DF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56</w:t>
            </w:r>
            <w:r>
              <w:rPr>
                <w:rFonts w:ascii="Arial" w:hAnsi="Arial" w:cs="Arial"/>
                <w:sz w:val="16"/>
                <w:szCs w:val="16"/>
              </w:rPr>
              <w:t xml:space="preserve"> (47.1)</w:t>
            </w:r>
          </w:p>
        </w:tc>
        <w:tc>
          <w:tcPr>
            <w:tcW w:w="709" w:type="dxa"/>
          </w:tcPr>
          <w:p w14:paraId="434581B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C8EE66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56</w:t>
            </w:r>
            <w:r>
              <w:rPr>
                <w:rFonts w:ascii="Arial" w:hAnsi="Arial" w:cs="Arial"/>
                <w:sz w:val="16"/>
                <w:szCs w:val="16"/>
              </w:rPr>
              <w:t xml:space="preserve"> (49.1)</w:t>
            </w:r>
          </w:p>
        </w:tc>
        <w:tc>
          <w:tcPr>
            <w:tcW w:w="992" w:type="dxa"/>
          </w:tcPr>
          <w:p w14:paraId="712B01B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51</w:t>
            </w:r>
            <w:r>
              <w:rPr>
                <w:rFonts w:ascii="Arial" w:hAnsi="Arial" w:cs="Arial"/>
                <w:sz w:val="16"/>
                <w:szCs w:val="16"/>
              </w:rPr>
              <w:t xml:space="preserve"> (48.1)</w:t>
            </w:r>
          </w:p>
        </w:tc>
        <w:tc>
          <w:tcPr>
            <w:tcW w:w="709" w:type="dxa"/>
          </w:tcPr>
          <w:p w14:paraId="19ECED8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16DE1BB9" w14:textId="77777777" w:rsidTr="001F047E">
        <w:tc>
          <w:tcPr>
            <w:tcW w:w="1129" w:type="dxa"/>
          </w:tcPr>
          <w:p w14:paraId="0FE6B762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993" w:type="dxa"/>
          </w:tcPr>
          <w:p w14:paraId="2115DA2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5 </w:t>
            </w:r>
          </w:p>
        </w:tc>
        <w:tc>
          <w:tcPr>
            <w:tcW w:w="992" w:type="dxa"/>
          </w:tcPr>
          <w:p w14:paraId="5E5FFDA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12 </w:t>
            </w:r>
          </w:p>
        </w:tc>
        <w:tc>
          <w:tcPr>
            <w:tcW w:w="709" w:type="dxa"/>
          </w:tcPr>
          <w:p w14:paraId="23932C4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015E77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435CE9D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5E83A66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B92F02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992" w:type="dxa"/>
          </w:tcPr>
          <w:p w14:paraId="4F14710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5E41A18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56E7B1E2" w14:textId="77777777" w:rsidTr="001F047E">
        <w:tc>
          <w:tcPr>
            <w:tcW w:w="1129" w:type="dxa"/>
          </w:tcPr>
          <w:p w14:paraId="61DA48B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Lymph nodes         </w:t>
            </w:r>
          </w:p>
        </w:tc>
        <w:tc>
          <w:tcPr>
            <w:tcW w:w="993" w:type="dxa"/>
          </w:tcPr>
          <w:p w14:paraId="0E24A3B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EAA954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12CA14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834D3C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DAD33B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8A6A73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C699C7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AA4062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18DC5B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5C4C6969" w14:textId="77777777" w:rsidTr="001F047E">
        <w:tc>
          <w:tcPr>
            <w:tcW w:w="1129" w:type="dxa"/>
          </w:tcPr>
          <w:p w14:paraId="11A01D38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N0</w:t>
            </w:r>
          </w:p>
        </w:tc>
        <w:tc>
          <w:tcPr>
            <w:tcW w:w="993" w:type="dxa"/>
          </w:tcPr>
          <w:p w14:paraId="468DB95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85 (7</w:t>
            </w:r>
            <w:r>
              <w:rPr>
                <w:rFonts w:ascii="Arial" w:hAnsi="Arial" w:cs="Arial"/>
                <w:sz w:val="16"/>
                <w:szCs w:val="16"/>
              </w:rPr>
              <w:t>2.0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460B5FA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61 (5</w:t>
            </w:r>
            <w:r>
              <w:rPr>
                <w:rFonts w:ascii="Arial" w:hAnsi="Arial" w:cs="Arial"/>
                <w:sz w:val="16"/>
                <w:szCs w:val="16"/>
              </w:rPr>
              <w:t>2.6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3D621E01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0.002</w:t>
            </w:r>
          </w:p>
        </w:tc>
        <w:tc>
          <w:tcPr>
            <w:tcW w:w="992" w:type="dxa"/>
          </w:tcPr>
          <w:p w14:paraId="7825E20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72</w:t>
            </w:r>
            <w:r>
              <w:rPr>
                <w:rFonts w:ascii="Arial" w:hAnsi="Arial" w:cs="Arial"/>
                <w:sz w:val="16"/>
                <w:szCs w:val="16"/>
              </w:rPr>
              <w:t xml:space="preserve"> (67.3)</w:t>
            </w:r>
          </w:p>
        </w:tc>
        <w:tc>
          <w:tcPr>
            <w:tcW w:w="992" w:type="dxa"/>
          </w:tcPr>
          <w:p w14:paraId="605C31C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74</w:t>
            </w:r>
            <w:r>
              <w:rPr>
                <w:rFonts w:ascii="Arial" w:hAnsi="Arial" w:cs="Arial"/>
                <w:sz w:val="16"/>
                <w:szCs w:val="16"/>
              </w:rPr>
              <w:t xml:space="preserve"> (58.3)</w:t>
            </w:r>
          </w:p>
        </w:tc>
        <w:tc>
          <w:tcPr>
            <w:tcW w:w="709" w:type="dxa"/>
          </w:tcPr>
          <w:p w14:paraId="4BEF85F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0.156</w:t>
            </w:r>
          </w:p>
        </w:tc>
        <w:tc>
          <w:tcPr>
            <w:tcW w:w="992" w:type="dxa"/>
          </w:tcPr>
          <w:p w14:paraId="3EF38F0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81</w:t>
            </w:r>
            <w:r>
              <w:rPr>
                <w:rFonts w:ascii="Arial" w:hAnsi="Arial" w:cs="Arial"/>
                <w:sz w:val="16"/>
                <w:szCs w:val="16"/>
              </w:rPr>
              <w:t xml:space="preserve"> (68.1)</w:t>
            </w:r>
          </w:p>
        </w:tc>
        <w:tc>
          <w:tcPr>
            <w:tcW w:w="992" w:type="dxa"/>
          </w:tcPr>
          <w:p w14:paraId="20C1E24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65</w:t>
            </w:r>
            <w:r>
              <w:rPr>
                <w:rFonts w:ascii="Arial" w:hAnsi="Arial" w:cs="Arial"/>
                <w:sz w:val="16"/>
                <w:szCs w:val="16"/>
              </w:rPr>
              <w:t xml:space="preserve"> (56.5)</w:t>
            </w:r>
          </w:p>
        </w:tc>
        <w:tc>
          <w:tcPr>
            <w:tcW w:w="709" w:type="dxa"/>
          </w:tcPr>
          <w:p w14:paraId="491240C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0.068</w:t>
            </w:r>
          </w:p>
        </w:tc>
      </w:tr>
      <w:tr w:rsidR="006B0DDD" w14:paraId="6A532F07" w14:textId="77777777" w:rsidTr="001F047E">
        <w:tc>
          <w:tcPr>
            <w:tcW w:w="1129" w:type="dxa"/>
          </w:tcPr>
          <w:p w14:paraId="7A74CDCA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N+</w:t>
            </w:r>
          </w:p>
        </w:tc>
        <w:tc>
          <w:tcPr>
            <w:tcW w:w="993" w:type="dxa"/>
          </w:tcPr>
          <w:p w14:paraId="6E07A6C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33 (</w:t>
            </w:r>
            <w:r>
              <w:rPr>
                <w:rFonts w:ascii="Arial" w:hAnsi="Arial" w:cs="Arial"/>
                <w:sz w:val="16"/>
                <w:szCs w:val="16"/>
              </w:rPr>
              <w:t>28.0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6953B5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55 (4</w:t>
            </w:r>
            <w:r>
              <w:rPr>
                <w:rFonts w:ascii="Arial" w:hAnsi="Arial" w:cs="Arial"/>
                <w:sz w:val="16"/>
                <w:szCs w:val="16"/>
              </w:rPr>
              <w:t>7.4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1613455D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58CDC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35</w:t>
            </w:r>
            <w:r>
              <w:rPr>
                <w:rFonts w:ascii="Arial" w:hAnsi="Arial" w:cs="Arial"/>
                <w:sz w:val="16"/>
                <w:szCs w:val="16"/>
              </w:rPr>
              <w:t xml:space="preserve"> (32.7)</w:t>
            </w:r>
          </w:p>
        </w:tc>
        <w:tc>
          <w:tcPr>
            <w:tcW w:w="992" w:type="dxa"/>
          </w:tcPr>
          <w:p w14:paraId="75DC73E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53</w:t>
            </w:r>
            <w:r>
              <w:rPr>
                <w:rFonts w:ascii="Arial" w:hAnsi="Arial" w:cs="Arial"/>
                <w:sz w:val="16"/>
                <w:szCs w:val="16"/>
              </w:rPr>
              <w:t xml:space="preserve"> (41.7)</w:t>
            </w:r>
          </w:p>
        </w:tc>
        <w:tc>
          <w:tcPr>
            <w:tcW w:w="709" w:type="dxa"/>
          </w:tcPr>
          <w:p w14:paraId="2557994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9FCE0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38</w:t>
            </w:r>
            <w:r>
              <w:rPr>
                <w:rFonts w:ascii="Arial" w:hAnsi="Arial" w:cs="Arial"/>
                <w:sz w:val="16"/>
                <w:szCs w:val="16"/>
              </w:rPr>
              <w:t xml:space="preserve"> (31.9)</w:t>
            </w:r>
          </w:p>
        </w:tc>
        <w:tc>
          <w:tcPr>
            <w:tcW w:w="992" w:type="dxa"/>
          </w:tcPr>
          <w:p w14:paraId="09AE98F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50</w:t>
            </w:r>
            <w:r>
              <w:rPr>
                <w:rFonts w:ascii="Arial" w:hAnsi="Arial" w:cs="Arial"/>
                <w:sz w:val="16"/>
                <w:szCs w:val="16"/>
              </w:rPr>
              <w:t xml:space="preserve"> (43.5)</w:t>
            </w:r>
          </w:p>
        </w:tc>
        <w:tc>
          <w:tcPr>
            <w:tcW w:w="709" w:type="dxa"/>
          </w:tcPr>
          <w:p w14:paraId="0A2FE43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28094993" w14:textId="77777777" w:rsidTr="001F047E">
        <w:tc>
          <w:tcPr>
            <w:tcW w:w="1129" w:type="dxa"/>
          </w:tcPr>
          <w:p w14:paraId="144014F5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993" w:type="dxa"/>
          </w:tcPr>
          <w:p w14:paraId="7970C6A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992" w:type="dxa"/>
          </w:tcPr>
          <w:p w14:paraId="7682EC9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709" w:type="dxa"/>
          </w:tcPr>
          <w:p w14:paraId="17BAF536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5DCD7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7B9F440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2802F5C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49A9BC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0A579AC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5DDAA56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019CB9A1" w14:textId="77777777" w:rsidTr="001F047E">
        <w:tc>
          <w:tcPr>
            <w:tcW w:w="1129" w:type="dxa"/>
          </w:tcPr>
          <w:p w14:paraId="0758535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Histologic grade         </w:t>
            </w:r>
          </w:p>
        </w:tc>
        <w:tc>
          <w:tcPr>
            <w:tcW w:w="993" w:type="dxa"/>
          </w:tcPr>
          <w:p w14:paraId="6282CAC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AA5D1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8C2B7B6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10EB85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C2480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4531D4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395E3C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84F7C9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C6AA08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1B2940F9" w14:textId="77777777" w:rsidTr="001F047E">
        <w:tc>
          <w:tcPr>
            <w:tcW w:w="1129" w:type="dxa"/>
          </w:tcPr>
          <w:p w14:paraId="748A0883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2</w:t>
            </w:r>
          </w:p>
        </w:tc>
        <w:tc>
          <w:tcPr>
            <w:tcW w:w="993" w:type="dxa"/>
          </w:tcPr>
          <w:p w14:paraId="6E757E2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21 (1</w:t>
            </w:r>
            <w:r>
              <w:rPr>
                <w:rFonts w:ascii="Arial" w:hAnsi="Arial" w:cs="Arial"/>
                <w:sz w:val="16"/>
                <w:szCs w:val="16"/>
              </w:rPr>
              <w:t>8.1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2C76820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 (</w:t>
            </w:r>
            <w:r>
              <w:rPr>
                <w:rFonts w:ascii="Arial" w:hAnsi="Arial" w:cs="Arial"/>
                <w:sz w:val="16"/>
                <w:szCs w:val="16"/>
              </w:rPr>
              <w:t>8.0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59662B5E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0.025</w:t>
            </w:r>
          </w:p>
        </w:tc>
        <w:tc>
          <w:tcPr>
            <w:tcW w:w="992" w:type="dxa"/>
          </w:tcPr>
          <w:p w14:paraId="3F9A882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20</w:t>
            </w:r>
            <w:r>
              <w:rPr>
                <w:rFonts w:ascii="Arial" w:hAnsi="Arial" w:cs="Arial"/>
                <w:sz w:val="16"/>
                <w:szCs w:val="16"/>
              </w:rPr>
              <w:t xml:space="preserve"> (19.4)</w:t>
            </w:r>
          </w:p>
        </w:tc>
        <w:tc>
          <w:tcPr>
            <w:tcW w:w="992" w:type="dxa"/>
          </w:tcPr>
          <w:p w14:paraId="2666BD5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10</w:t>
            </w:r>
            <w:r>
              <w:rPr>
                <w:rFonts w:ascii="Arial" w:hAnsi="Arial" w:cs="Arial"/>
                <w:sz w:val="16"/>
                <w:szCs w:val="16"/>
              </w:rPr>
              <w:t xml:space="preserve"> (8.0)</w:t>
            </w:r>
          </w:p>
        </w:tc>
        <w:tc>
          <w:tcPr>
            <w:tcW w:w="709" w:type="dxa"/>
          </w:tcPr>
          <w:p w14:paraId="4E7AF678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0.011</w:t>
            </w:r>
          </w:p>
        </w:tc>
        <w:tc>
          <w:tcPr>
            <w:tcW w:w="992" w:type="dxa"/>
          </w:tcPr>
          <w:p w14:paraId="5E4E2C1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24</w:t>
            </w:r>
            <w:r>
              <w:rPr>
                <w:rFonts w:ascii="Arial" w:hAnsi="Arial" w:cs="Arial"/>
                <w:sz w:val="16"/>
                <w:szCs w:val="16"/>
              </w:rPr>
              <w:t xml:space="preserve"> (20.7)</w:t>
            </w:r>
          </w:p>
        </w:tc>
        <w:tc>
          <w:tcPr>
            <w:tcW w:w="992" w:type="dxa"/>
          </w:tcPr>
          <w:p w14:paraId="77FE47A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 xml:space="preserve"> (5.4)</w:t>
            </w:r>
          </w:p>
        </w:tc>
        <w:tc>
          <w:tcPr>
            <w:tcW w:w="709" w:type="dxa"/>
          </w:tcPr>
          <w:p w14:paraId="711058BD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6B0DDD" w14:paraId="0F161480" w14:textId="77777777" w:rsidTr="001F047E">
        <w:tc>
          <w:tcPr>
            <w:tcW w:w="1129" w:type="dxa"/>
          </w:tcPr>
          <w:p w14:paraId="18AE631B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3  </w:t>
            </w:r>
          </w:p>
        </w:tc>
        <w:tc>
          <w:tcPr>
            <w:tcW w:w="993" w:type="dxa"/>
          </w:tcPr>
          <w:p w14:paraId="751CC3B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95 (</w:t>
            </w:r>
            <w:r>
              <w:rPr>
                <w:rFonts w:ascii="Arial" w:hAnsi="Arial" w:cs="Arial"/>
                <w:sz w:val="16"/>
                <w:szCs w:val="16"/>
              </w:rPr>
              <w:t>81.9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B8C690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103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3679F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92.0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04A69BB3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AFC74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83</w:t>
            </w:r>
            <w:r>
              <w:rPr>
                <w:rFonts w:ascii="Arial" w:hAnsi="Arial" w:cs="Arial"/>
                <w:sz w:val="16"/>
                <w:szCs w:val="16"/>
              </w:rPr>
              <w:t xml:space="preserve"> (80.6)</w:t>
            </w:r>
          </w:p>
        </w:tc>
        <w:tc>
          <w:tcPr>
            <w:tcW w:w="992" w:type="dxa"/>
          </w:tcPr>
          <w:p w14:paraId="207C601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115</w:t>
            </w:r>
            <w:r>
              <w:rPr>
                <w:rFonts w:ascii="Arial" w:hAnsi="Arial" w:cs="Arial"/>
                <w:sz w:val="16"/>
                <w:szCs w:val="16"/>
              </w:rPr>
              <w:t xml:space="preserve"> (92.0)</w:t>
            </w:r>
          </w:p>
        </w:tc>
        <w:tc>
          <w:tcPr>
            <w:tcW w:w="709" w:type="dxa"/>
          </w:tcPr>
          <w:p w14:paraId="5E7FD4EE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18A89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92</w:t>
            </w:r>
            <w:r>
              <w:rPr>
                <w:rFonts w:ascii="Arial" w:hAnsi="Arial" w:cs="Arial"/>
                <w:sz w:val="16"/>
                <w:szCs w:val="16"/>
              </w:rPr>
              <w:t xml:space="preserve"> (79.3)</w:t>
            </w:r>
          </w:p>
        </w:tc>
        <w:tc>
          <w:tcPr>
            <w:tcW w:w="992" w:type="dxa"/>
          </w:tcPr>
          <w:p w14:paraId="7208ABE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106</w:t>
            </w:r>
            <w:r>
              <w:rPr>
                <w:rFonts w:ascii="Arial" w:hAnsi="Arial" w:cs="Arial"/>
                <w:sz w:val="16"/>
                <w:szCs w:val="16"/>
              </w:rPr>
              <w:t xml:space="preserve"> (94.6)</w:t>
            </w:r>
          </w:p>
        </w:tc>
        <w:tc>
          <w:tcPr>
            <w:tcW w:w="709" w:type="dxa"/>
          </w:tcPr>
          <w:p w14:paraId="51B7B13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5DBA2EF5" w14:textId="77777777" w:rsidTr="001F047E">
        <w:tc>
          <w:tcPr>
            <w:tcW w:w="1129" w:type="dxa"/>
          </w:tcPr>
          <w:p w14:paraId="5D1D2899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993" w:type="dxa"/>
          </w:tcPr>
          <w:p w14:paraId="42AB54F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3 </w:t>
            </w:r>
          </w:p>
        </w:tc>
        <w:tc>
          <w:tcPr>
            <w:tcW w:w="992" w:type="dxa"/>
          </w:tcPr>
          <w:p w14:paraId="41E76A5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6 </w:t>
            </w:r>
          </w:p>
        </w:tc>
        <w:tc>
          <w:tcPr>
            <w:tcW w:w="709" w:type="dxa"/>
          </w:tcPr>
          <w:p w14:paraId="65E74094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3A557B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6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922DB2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393F2324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633F51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4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524E6B7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257D949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0B39849C" w14:textId="77777777" w:rsidTr="001F047E">
        <w:tc>
          <w:tcPr>
            <w:tcW w:w="1129" w:type="dxa"/>
          </w:tcPr>
          <w:p w14:paraId="4AA85F7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Ki-67</w:t>
            </w:r>
          </w:p>
        </w:tc>
        <w:tc>
          <w:tcPr>
            <w:tcW w:w="993" w:type="dxa"/>
          </w:tcPr>
          <w:p w14:paraId="3864539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BE7BA7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3EA7088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EBD58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96B071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9FAD00C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60C310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CC1BD1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F81377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5792CB51" w14:textId="77777777" w:rsidTr="001F047E">
        <w:tc>
          <w:tcPr>
            <w:tcW w:w="1129" w:type="dxa"/>
          </w:tcPr>
          <w:p w14:paraId="38A106E0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≤30%</w:t>
            </w:r>
          </w:p>
        </w:tc>
        <w:tc>
          <w:tcPr>
            <w:tcW w:w="993" w:type="dxa"/>
          </w:tcPr>
          <w:p w14:paraId="14918DA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27 (</w:t>
            </w:r>
            <w:r>
              <w:rPr>
                <w:rFonts w:ascii="Arial" w:hAnsi="Arial" w:cs="Arial"/>
                <w:sz w:val="16"/>
                <w:szCs w:val="16"/>
              </w:rPr>
              <w:t>23.1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2EF4F89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14 (11.9)</w:t>
            </w:r>
          </w:p>
        </w:tc>
        <w:tc>
          <w:tcPr>
            <w:tcW w:w="709" w:type="dxa"/>
          </w:tcPr>
          <w:p w14:paraId="06F0C0E6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0.024</w:t>
            </w:r>
          </w:p>
        </w:tc>
        <w:tc>
          <w:tcPr>
            <w:tcW w:w="992" w:type="dxa"/>
          </w:tcPr>
          <w:p w14:paraId="5D24F27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27</w:t>
            </w:r>
            <w:r>
              <w:rPr>
                <w:rFonts w:ascii="Arial" w:hAnsi="Arial" w:cs="Arial"/>
                <w:sz w:val="16"/>
                <w:szCs w:val="16"/>
              </w:rPr>
              <w:t xml:space="preserve"> (25.2)</w:t>
            </w:r>
          </w:p>
        </w:tc>
        <w:tc>
          <w:tcPr>
            <w:tcW w:w="992" w:type="dxa"/>
          </w:tcPr>
          <w:p w14:paraId="6D75F6C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14</w:t>
            </w:r>
            <w:r>
              <w:rPr>
                <w:rFonts w:ascii="Arial" w:hAnsi="Arial" w:cs="Arial"/>
                <w:sz w:val="16"/>
                <w:szCs w:val="16"/>
              </w:rPr>
              <w:t xml:space="preserve"> (10.9)</w:t>
            </w:r>
          </w:p>
        </w:tc>
        <w:tc>
          <w:tcPr>
            <w:tcW w:w="709" w:type="dxa"/>
          </w:tcPr>
          <w:p w14:paraId="6188F154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992" w:type="dxa"/>
          </w:tcPr>
          <w:p w14:paraId="5D9F16D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26</w:t>
            </w:r>
            <w:r>
              <w:rPr>
                <w:rFonts w:ascii="Arial" w:hAnsi="Arial" w:cs="Arial"/>
                <w:sz w:val="16"/>
                <w:szCs w:val="16"/>
              </w:rPr>
              <w:t xml:space="preserve"> (22.0)</w:t>
            </w:r>
          </w:p>
        </w:tc>
        <w:tc>
          <w:tcPr>
            <w:tcW w:w="992" w:type="dxa"/>
          </w:tcPr>
          <w:p w14:paraId="3B3BB1C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15</w:t>
            </w:r>
            <w:r>
              <w:rPr>
                <w:rFonts w:ascii="Arial" w:hAnsi="Arial" w:cs="Arial"/>
                <w:sz w:val="16"/>
                <w:szCs w:val="16"/>
              </w:rPr>
              <w:t xml:space="preserve"> (12.8)</w:t>
            </w:r>
          </w:p>
        </w:tc>
        <w:tc>
          <w:tcPr>
            <w:tcW w:w="709" w:type="dxa"/>
          </w:tcPr>
          <w:p w14:paraId="7C1F4B2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0.063</w:t>
            </w:r>
          </w:p>
        </w:tc>
      </w:tr>
      <w:tr w:rsidR="006B0DDD" w14:paraId="4896280E" w14:textId="77777777" w:rsidTr="001F047E">
        <w:tc>
          <w:tcPr>
            <w:tcW w:w="1129" w:type="dxa"/>
          </w:tcPr>
          <w:p w14:paraId="358ECC73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&gt;30%</w:t>
            </w:r>
          </w:p>
        </w:tc>
        <w:tc>
          <w:tcPr>
            <w:tcW w:w="993" w:type="dxa"/>
          </w:tcPr>
          <w:p w14:paraId="4246327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90 (7</w:t>
            </w:r>
            <w:r>
              <w:rPr>
                <w:rFonts w:ascii="Arial" w:hAnsi="Arial" w:cs="Arial"/>
                <w:sz w:val="16"/>
                <w:szCs w:val="16"/>
              </w:rPr>
              <w:t>6.9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1A09EAA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104 (88.1)</w:t>
            </w:r>
          </w:p>
        </w:tc>
        <w:tc>
          <w:tcPr>
            <w:tcW w:w="709" w:type="dxa"/>
          </w:tcPr>
          <w:p w14:paraId="097BB4B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9D115E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80</w:t>
            </w:r>
            <w:r>
              <w:rPr>
                <w:rFonts w:ascii="Arial" w:hAnsi="Arial" w:cs="Arial"/>
                <w:sz w:val="16"/>
                <w:szCs w:val="16"/>
              </w:rPr>
              <w:t xml:space="preserve"> (74.8)</w:t>
            </w:r>
          </w:p>
        </w:tc>
        <w:tc>
          <w:tcPr>
            <w:tcW w:w="992" w:type="dxa"/>
          </w:tcPr>
          <w:p w14:paraId="1542A3C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114</w:t>
            </w:r>
            <w:r>
              <w:rPr>
                <w:rFonts w:ascii="Arial" w:hAnsi="Arial" w:cs="Arial"/>
                <w:sz w:val="16"/>
                <w:szCs w:val="16"/>
              </w:rPr>
              <w:t xml:space="preserve"> (89.1)</w:t>
            </w:r>
          </w:p>
        </w:tc>
        <w:tc>
          <w:tcPr>
            <w:tcW w:w="709" w:type="dxa"/>
          </w:tcPr>
          <w:p w14:paraId="3890CC4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5F8826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92</w:t>
            </w:r>
            <w:r>
              <w:rPr>
                <w:rFonts w:ascii="Arial" w:hAnsi="Arial" w:cs="Arial"/>
                <w:sz w:val="16"/>
                <w:szCs w:val="16"/>
              </w:rPr>
              <w:t xml:space="preserve"> (78.0)</w:t>
            </w:r>
          </w:p>
        </w:tc>
        <w:tc>
          <w:tcPr>
            <w:tcW w:w="992" w:type="dxa"/>
          </w:tcPr>
          <w:p w14:paraId="49AE6F8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102</w:t>
            </w:r>
            <w:r>
              <w:rPr>
                <w:rFonts w:ascii="Arial" w:hAnsi="Arial" w:cs="Arial"/>
                <w:sz w:val="16"/>
                <w:szCs w:val="16"/>
              </w:rPr>
              <w:t xml:space="preserve"> (87.2)</w:t>
            </w:r>
          </w:p>
        </w:tc>
        <w:tc>
          <w:tcPr>
            <w:tcW w:w="709" w:type="dxa"/>
          </w:tcPr>
          <w:p w14:paraId="43F9289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0893E94B" w14:textId="77777777" w:rsidTr="001F047E">
        <w:tc>
          <w:tcPr>
            <w:tcW w:w="1129" w:type="dxa"/>
          </w:tcPr>
          <w:p w14:paraId="438B71B5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Unknown</w:t>
            </w:r>
          </w:p>
        </w:tc>
        <w:tc>
          <w:tcPr>
            <w:tcW w:w="993" w:type="dxa"/>
          </w:tcPr>
          <w:p w14:paraId="579617A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992" w:type="dxa"/>
          </w:tcPr>
          <w:p w14:paraId="3417296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79C414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0818AC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44B6A8E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E7B466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A48504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533DA25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E89D3E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081B24AA" w14:textId="77777777" w:rsidTr="001F047E">
        <w:tc>
          <w:tcPr>
            <w:tcW w:w="1129" w:type="dxa"/>
          </w:tcPr>
          <w:p w14:paraId="2D698CB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 w:rsidRPr="00E36DC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cell count</w:t>
            </w:r>
          </w:p>
        </w:tc>
        <w:tc>
          <w:tcPr>
            <w:tcW w:w="993" w:type="dxa"/>
          </w:tcPr>
          <w:p w14:paraId="4548BB6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24A0D4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DEB17E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F00057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EDE108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82BE4E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6FA3D8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91821D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DD60F7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73A178B6" w14:textId="77777777" w:rsidTr="001F047E">
        <w:tc>
          <w:tcPr>
            <w:tcW w:w="1129" w:type="dxa"/>
          </w:tcPr>
          <w:p w14:paraId="145A5398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zero</w:t>
            </w:r>
          </w:p>
        </w:tc>
        <w:tc>
          <w:tcPr>
            <w:tcW w:w="993" w:type="dxa"/>
          </w:tcPr>
          <w:p w14:paraId="6845ACC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 (59.6)</w:t>
            </w:r>
          </w:p>
        </w:tc>
        <w:tc>
          <w:tcPr>
            <w:tcW w:w="992" w:type="dxa"/>
          </w:tcPr>
          <w:p w14:paraId="5402683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 (53.4)</w:t>
            </w:r>
          </w:p>
        </w:tc>
        <w:tc>
          <w:tcPr>
            <w:tcW w:w="709" w:type="dxa"/>
          </w:tcPr>
          <w:p w14:paraId="7B64237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0.360</w:t>
            </w:r>
          </w:p>
        </w:tc>
        <w:tc>
          <w:tcPr>
            <w:tcW w:w="992" w:type="dxa"/>
          </w:tcPr>
          <w:p w14:paraId="4BB0D21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 (58.2)</w:t>
            </w:r>
          </w:p>
        </w:tc>
        <w:tc>
          <w:tcPr>
            <w:tcW w:w="992" w:type="dxa"/>
          </w:tcPr>
          <w:p w14:paraId="597871A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 (55.3)</w:t>
            </w:r>
          </w:p>
        </w:tc>
        <w:tc>
          <w:tcPr>
            <w:tcW w:w="709" w:type="dxa"/>
          </w:tcPr>
          <w:p w14:paraId="7CAC0CF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0.671</w:t>
            </w:r>
          </w:p>
        </w:tc>
        <w:tc>
          <w:tcPr>
            <w:tcW w:w="992" w:type="dxa"/>
          </w:tcPr>
          <w:p w14:paraId="6F79897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 (55.4)</w:t>
            </w:r>
          </w:p>
        </w:tc>
        <w:tc>
          <w:tcPr>
            <w:tcW w:w="992" w:type="dxa"/>
          </w:tcPr>
          <w:p w14:paraId="249C57B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 (58.0)</w:t>
            </w:r>
          </w:p>
        </w:tc>
        <w:tc>
          <w:tcPr>
            <w:tcW w:w="709" w:type="dxa"/>
          </w:tcPr>
          <w:p w14:paraId="1CDD5F6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0.698</w:t>
            </w:r>
          </w:p>
        </w:tc>
      </w:tr>
      <w:tr w:rsidR="006B0DDD" w14:paraId="2A0197AF" w14:textId="77777777" w:rsidTr="001F047E">
        <w:tc>
          <w:tcPr>
            <w:tcW w:w="1129" w:type="dxa"/>
          </w:tcPr>
          <w:p w14:paraId="14A0C1DA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</w:t>
            </w:r>
          </w:p>
        </w:tc>
        <w:tc>
          <w:tcPr>
            <w:tcW w:w="993" w:type="dxa"/>
          </w:tcPr>
          <w:p w14:paraId="763972A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 (40.4)</w:t>
            </w:r>
          </w:p>
        </w:tc>
        <w:tc>
          <w:tcPr>
            <w:tcW w:w="992" w:type="dxa"/>
          </w:tcPr>
          <w:p w14:paraId="14F156A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(46.6)</w:t>
            </w:r>
          </w:p>
        </w:tc>
        <w:tc>
          <w:tcPr>
            <w:tcW w:w="709" w:type="dxa"/>
          </w:tcPr>
          <w:p w14:paraId="0997003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0EF2D6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 (41.8)</w:t>
            </w:r>
          </w:p>
        </w:tc>
        <w:tc>
          <w:tcPr>
            <w:tcW w:w="992" w:type="dxa"/>
          </w:tcPr>
          <w:p w14:paraId="72AC599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 (44.7)</w:t>
            </w:r>
          </w:p>
        </w:tc>
        <w:tc>
          <w:tcPr>
            <w:tcW w:w="709" w:type="dxa"/>
          </w:tcPr>
          <w:p w14:paraId="58F706D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7CF83C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 (44.6)</w:t>
            </w:r>
          </w:p>
        </w:tc>
        <w:tc>
          <w:tcPr>
            <w:tcW w:w="992" w:type="dxa"/>
          </w:tcPr>
          <w:p w14:paraId="0EFF89A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 (42.0)</w:t>
            </w:r>
          </w:p>
        </w:tc>
        <w:tc>
          <w:tcPr>
            <w:tcW w:w="709" w:type="dxa"/>
          </w:tcPr>
          <w:p w14:paraId="7C50275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2E327CF4" w14:textId="77777777" w:rsidTr="001F047E">
        <w:tc>
          <w:tcPr>
            <w:tcW w:w="1129" w:type="dxa"/>
          </w:tcPr>
          <w:p w14:paraId="1A24EA38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993" w:type="dxa"/>
          </w:tcPr>
          <w:p w14:paraId="153A316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</w:tcPr>
          <w:p w14:paraId="7486D63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</w:tc>
        <w:tc>
          <w:tcPr>
            <w:tcW w:w="709" w:type="dxa"/>
          </w:tcPr>
          <w:p w14:paraId="73D5285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3787C9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 </w:t>
            </w:r>
          </w:p>
        </w:tc>
        <w:tc>
          <w:tcPr>
            <w:tcW w:w="992" w:type="dxa"/>
          </w:tcPr>
          <w:p w14:paraId="504FE27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14 </w:t>
            </w:r>
          </w:p>
        </w:tc>
        <w:tc>
          <w:tcPr>
            <w:tcW w:w="709" w:type="dxa"/>
          </w:tcPr>
          <w:p w14:paraId="23AF47D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63084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 </w:t>
            </w:r>
          </w:p>
        </w:tc>
        <w:tc>
          <w:tcPr>
            <w:tcW w:w="992" w:type="dxa"/>
          </w:tcPr>
          <w:p w14:paraId="7042309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17 </w:t>
            </w:r>
          </w:p>
        </w:tc>
        <w:tc>
          <w:tcPr>
            <w:tcW w:w="709" w:type="dxa"/>
          </w:tcPr>
          <w:p w14:paraId="364FCB2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575D1531" w14:textId="77777777" w:rsidTr="001F047E">
        <w:tc>
          <w:tcPr>
            <w:tcW w:w="1129" w:type="dxa"/>
          </w:tcPr>
          <w:p w14:paraId="61F05CED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4B6B5B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IL-17+ fraction</w:t>
            </w:r>
          </w:p>
        </w:tc>
        <w:tc>
          <w:tcPr>
            <w:tcW w:w="993" w:type="dxa"/>
          </w:tcPr>
          <w:p w14:paraId="5D29EA74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C1455BC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329CED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5F1A54B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5ED9C7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BD5959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BD883B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C41F6B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9A2D89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11FA6D0E" w14:textId="77777777" w:rsidTr="001F047E">
        <w:tc>
          <w:tcPr>
            <w:tcW w:w="1129" w:type="dxa"/>
          </w:tcPr>
          <w:p w14:paraId="2902D2F1" w14:textId="77777777" w:rsidR="006B0DDD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993" w:type="dxa"/>
          </w:tcPr>
          <w:p w14:paraId="6C632EBB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86 (78.9)</w:t>
            </w:r>
          </w:p>
        </w:tc>
        <w:tc>
          <w:tcPr>
            <w:tcW w:w="992" w:type="dxa"/>
          </w:tcPr>
          <w:p w14:paraId="3404AB34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 (85.4)</w:t>
            </w:r>
          </w:p>
        </w:tc>
        <w:tc>
          <w:tcPr>
            <w:tcW w:w="709" w:type="dxa"/>
          </w:tcPr>
          <w:p w14:paraId="3228B9B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0.215</w:t>
            </w:r>
          </w:p>
        </w:tc>
        <w:tc>
          <w:tcPr>
            <w:tcW w:w="992" w:type="dxa"/>
          </w:tcPr>
          <w:p w14:paraId="5F687FEF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(79.6)</w:t>
            </w:r>
          </w:p>
        </w:tc>
        <w:tc>
          <w:tcPr>
            <w:tcW w:w="992" w:type="dxa"/>
          </w:tcPr>
          <w:p w14:paraId="4700DC5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96 (84.2)</w:t>
            </w:r>
          </w:p>
        </w:tc>
        <w:tc>
          <w:tcPr>
            <w:tcW w:w="709" w:type="dxa"/>
          </w:tcPr>
          <w:p w14:paraId="07122B1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0.382</w:t>
            </w:r>
          </w:p>
        </w:tc>
        <w:tc>
          <w:tcPr>
            <w:tcW w:w="992" w:type="dxa"/>
          </w:tcPr>
          <w:p w14:paraId="5F0B9BEB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(77.7)</w:t>
            </w:r>
          </w:p>
        </w:tc>
        <w:tc>
          <w:tcPr>
            <w:tcW w:w="992" w:type="dxa"/>
          </w:tcPr>
          <w:p w14:paraId="5B6977A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(87.0)</w:t>
            </w:r>
          </w:p>
        </w:tc>
        <w:tc>
          <w:tcPr>
            <w:tcW w:w="709" w:type="dxa"/>
          </w:tcPr>
          <w:p w14:paraId="782080C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</w:tr>
      <w:tr w:rsidR="006B0DDD" w14:paraId="0EAC0A6F" w14:textId="77777777" w:rsidTr="001F047E">
        <w:tc>
          <w:tcPr>
            <w:tcW w:w="1129" w:type="dxa"/>
          </w:tcPr>
          <w:p w14:paraId="4F365C45" w14:textId="77777777" w:rsidR="006B0DDD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993" w:type="dxa"/>
          </w:tcPr>
          <w:p w14:paraId="737EA705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 (21.1)</w:t>
            </w:r>
          </w:p>
        </w:tc>
        <w:tc>
          <w:tcPr>
            <w:tcW w:w="992" w:type="dxa"/>
          </w:tcPr>
          <w:p w14:paraId="5CDA507E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(14.6)</w:t>
            </w:r>
          </w:p>
        </w:tc>
        <w:tc>
          <w:tcPr>
            <w:tcW w:w="709" w:type="dxa"/>
          </w:tcPr>
          <w:p w14:paraId="3E4EDE5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2B4B75F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(20.4)</w:t>
            </w:r>
          </w:p>
        </w:tc>
        <w:tc>
          <w:tcPr>
            <w:tcW w:w="992" w:type="dxa"/>
          </w:tcPr>
          <w:p w14:paraId="19EBBCD0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(15.8)</w:t>
            </w:r>
          </w:p>
        </w:tc>
        <w:tc>
          <w:tcPr>
            <w:tcW w:w="709" w:type="dxa"/>
          </w:tcPr>
          <w:p w14:paraId="03B7307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5C9E6FF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 (22.3)</w:t>
            </w:r>
          </w:p>
        </w:tc>
        <w:tc>
          <w:tcPr>
            <w:tcW w:w="992" w:type="dxa"/>
          </w:tcPr>
          <w:p w14:paraId="4DAF81DA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 (13.0)</w:t>
            </w:r>
          </w:p>
        </w:tc>
        <w:tc>
          <w:tcPr>
            <w:tcW w:w="709" w:type="dxa"/>
          </w:tcPr>
          <w:p w14:paraId="6115716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6910D1E3" w14:textId="77777777" w:rsidTr="001F047E">
        <w:tc>
          <w:tcPr>
            <w:tcW w:w="1129" w:type="dxa"/>
          </w:tcPr>
          <w:p w14:paraId="7918F686" w14:textId="77777777" w:rsidR="006B0DDD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993" w:type="dxa"/>
          </w:tcPr>
          <w:p w14:paraId="4DB66758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992" w:type="dxa"/>
          </w:tcPr>
          <w:p w14:paraId="69A76DC3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709" w:type="dxa"/>
          </w:tcPr>
          <w:p w14:paraId="572AC70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F2234AE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992" w:type="dxa"/>
          </w:tcPr>
          <w:p w14:paraId="7E4BC894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14:paraId="3C5AE00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05508B84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7E04F1CF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709" w:type="dxa"/>
          </w:tcPr>
          <w:p w14:paraId="1EBD8E8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24F7AF19" w14:textId="77777777" w:rsidTr="001F047E">
        <w:tc>
          <w:tcPr>
            <w:tcW w:w="1129" w:type="dxa"/>
          </w:tcPr>
          <w:p w14:paraId="4550E84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stroma</w:t>
            </w:r>
          </w:p>
        </w:tc>
        <w:tc>
          <w:tcPr>
            <w:tcW w:w="993" w:type="dxa"/>
          </w:tcPr>
          <w:p w14:paraId="4BECAEF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5200D6C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053D629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EFC3F2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10990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DCABEA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600560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5F1D45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96AE59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B0DDD" w14:paraId="538A545A" w14:textId="77777777" w:rsidTr="001F047E">
        <w:tc>
          <w:tcPr>
            <w:tcW w:w="1129" w:type="dxa"/>
          </w:tcPr>
          <w:p w14:paraId="4D051D9C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≤50%</w:t>
            </w:r>
          </w:p>
        </w:tc>
        <w:tc>
          <w:tcPr>
            <w:tcW w:w="993" w:type="dxa"/>
          </w:tcPr>
          <w:p w14:paraId="584DC71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 (63.3)</w:t>
            </w:r>
          </w:p>
        </w:tc>
        <w:tc>
          <w:tcPr>
            <w:tcW w:w="992" w:type="dxa"/>
          </w:tcPr>
          <w:p w14:paraId="3ADC440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 (36.9)</w:t>
            </w:r>
          </w:p>
        </w:tc>
        <w:tc>
          <w:tcPr>
            <w:tcW w:w="709" w:type="dxa"/>
          </w:tcPr>
          <w:p w14:paraId="2F2BA07C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37B86EE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(61.2)</w:t>
            </w:r>
          </w:p>
        </w:tc>
        <w:tc>
          <w:tcPr>
            <w:tcW w:w="992" w:type="dxa"/>
          </w:tcPr>
          <w:p w14:paraId="3983035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(41.2)</w:t>
            </w:r>
          </w:p>
        </w:tc>
        <w:tc>
          <w:tcPr>
            <w:tcW w:w="709" w:type="dxa"/>
          </w:tcPr>
          <w:p w14:paraId="7224B4CA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992" w:type="dxa"/>
          </w:tcPr>
          <w:p w14:paraId="0538977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 (59.8)</w:t>
            </w:r>
          </w:p>
        </w:tc>
        <w:tc>
          <w:tcPr>
            <w:tcW w:w="992" w:type="dxa"/>
          </w:tcPr>
          <w:p w14:paraId="6717108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(40.0)</w:t>
            </w:r>
          </w:p>
        </w:tc>
        <w:tc>
          <w:tcPr>
            <w:tcW w:w="709" w:type="dxa"/>
          </w:tcPr>
          <w:p w14:paraId="7AE237F9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0.004</w:t>
            </w:r>
          </w:p>
        </w:tc>
      </w:tr>
      <w:tr w:rsidR="006B0DDD" w14:paraId="0F2FBB2F" w14:textId="77777777" w:rsidTr="001F047E">
        <w:tc>
          <w:tcPr>
            <w:tcW w:w="1129" w:type="dxa"/>
          </w:tcPr>
          <w:p w14:paraId="7CD2D523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&gt;50%</w:t>
            </w:r>
          </w:p>
        </w:tc>
        <w:tc>
          <w:tcPr>
            <w:tcW w:w="993" w:type="dxa"/>
          </w:tcPr>
          <w:p w14:paraId="3F4794C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(36.7)</w:t>
            </w:r>
          </w:p>
        </w:tc>
        <w:tc>
          <w:tcPr>
            <w:tcW w:w="992" w:type="dxa"/>
          </w:tcPr>
          <w:p w14:paraId="38227F7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 (63.1)</w:t>
            </w:r>
          </w:p>
        </w:tc>
        <w:tc>
          <w:tcPr>
            <w:tcW w:w="709" w:type="dxa"/>
          </w:tcPr>
          <w:p w14:paraId="1E80B96C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5618C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 (38.8)</w:t>
            </w:r>
          </w:p>
        </w:tc>
        <w:tc>
          <w:tcPr>
            <w:tcW w:w="992" w:type="dxa"/>
          </w:tcPr>
          <w:p w14:paraId="4100B0F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 (58.8)</w:t>
            </w:r>
          </w:p>
        </w:tc>
        <w:tc>
          <w:tcPr>
            <w:tcW w:w="709" w:type="dxa"/>
          </w:tcPr>
          <w:p w14:paraId="5292533E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9044F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 (40.2)</w:t>
            </w:r>
          </w:p>
        </w:tc>
        <w:tc>
          <w:tcPr>
            <w:tcW w:w="992" w:type="dxa"/>
          </w:tcPr>
          <w:p w14:paraId="03B3AB7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(60.0)</w:t>
            </w:r>
          </w:p>
        </w:tc>
        <w:tc>
          <w:tcPr>
            <w:tcW w:w="709" w:type="dxa"/>
          </w:tcPr>
          <w:p w14:paraId="1EC53930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17C6B069" w14:textId="77777777" w:rsidTr="001F047E">
        <w:tc>
          <w:tcPr>
            <w:tcW w:w="1129" w:type="dxa"/>
          </w:tcPr>
          <w:p w14:paraId="352CBE43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993" w:type="dxa"/>
          </w:tcPr>
          <w:p w14:paraId="108BCF0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</w:tcPr>
          <w:p w14:paraId="5E93273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</w:tc>
        <w:tc>
          <w:tcPr>
            <w:tcW w:w="709" w:type="dxa"/>
          </w:tcPr>
          <w:p w14:paraId="4E53A492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DD551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 </w:t>
            </w:r>
          </w:p>
        </w:tc>
        <w:tc>
          <w:tcPr>
            <w:tcW w:w="992" w:type="dxa"/>
          </w:tcPr>
          <w:p w14:paraId="3B1674A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14 </w:t>
            </w:r>
          </w:p>
        </w:tc>
        <w:tc>
          <w:tcPr>
            <w:tcW w:w="709" w:type="dxa"/>
          </w:tcPr>
          <w:p w14:paraId="6786ED88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E536EB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992" w:type="dxa"/>
          </w:tcPr>
          <w:p w14:paraId="21CA78E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17 </w:t>
            </w:r>
          </w:p>
        </w:tc>
        <w:tc>
          <w:tcPr>
            <w:tcW w:w="709" w:type="dxa"/>
          </w:tcPr>
          <w:p w14:paraId="6F8D38BD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1E1B8DC8" w14:textId="77777777" w:rsidTr="001F047E">
        <w:tc>
          <w:tcPr>
            <w:tcW w:w="1129" w:type="dxa"/>
          </w:tcPr>
          <w:p w14:paraId="3C6A687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CD163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+ </w:t>
            </w:r>
            <w:r w:rsidRPr="0019146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tumor nest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</w:p>
        </w:tc>
        <w:tc>
          <w:tcPr>
            <w:tcW w:w="993" w:type="dxa"/>
          </w:tcPr>
          <w:p w14:paraId="5936592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507D2D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682F49A1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289E0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644162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132100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E5CB6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B7FB9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83AAD6B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1CD38C40" w14:textId="77777777" w:rsidTr="001F047E">
        <w:tc>
          <w:tcPr>
            <w:tcW w:w="1129" w:type="dxa"/>
          </w:tcPr>
          <w:p w14:paraId="221AF611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993" w:type="dxa"/>
          </w:tcPr>
          <w:p w14:paraId="7F5EBDC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73 (67.0)</w:t>
            </w:r>
          </w:p>
        </w:tc>
        <w:tc>
          <w:tcPr>
            <w:tcW w:w="992" w:type="dxa"/>
          </w:tcPr>
          <w:p w14:paraId="70A409D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 (44.7)</w:t>
            </w:r>
          </w:p>
        </w:tc>
        <w:tc>
          <w:tcPr>
            <w:tcW w:w="709" w:type="dxa"/>
          </w:tcPr>
          <w:p w14:paraId="601B132A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0.001</w:t>
            </w:r>
          </w:p>
        </w:tc>
        <w:tc>
          <w:tcPr>
            <w:tcW w:w="992" w:type="dxa"/>
          </w:tcPr>
          <w:p w14:paraId="09BB0EC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 (66.3)</w:t>
            </w:r>
          </w:p>
        </w:tc>
        <w:tc>
          <w:tcPr>
            <w:tcW w:w="992" w:type="dxa"/>
          </w:tcPr>
          <w:p w14:paraId="6833681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 (47.4)</w:t>
            </w:r>
          </w:p>
        </w:tc>
        <w:tc>
          <w:tcPr>
            <w:tcW w:w="709" w:type="dxa"/>
          </w:tcPr>
          <w:p w14:paraId="172D6592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0.006</w:t>
            </w:r>
          </w:p>
        </w:tc>
        <w:tc>
          <w:tcPr>
            <w:tcW w:w="992" w:type="dxa"/>
          </w:tcPr>
          <w:p w14:paraId="439E476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(67.0)</w:t>
            </w:r>
          </w:p>
        </w:tc>
        <w:tc>
          <w:tcPr>
            <w:tcW w:w="992" w:type="dxa"/>
          </w:tcPr>
          <w:p w14:paraId="2A25876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 (44.0)</w:t>
            </w:r>
          </w:p>
        </w:tc>
        <w:tc>
          <w:tcPr>
            <w:tcW w:w="709" w:type="dxa"/>
          </w:tcPr>
          <w:p w14:paraId="7CC7ECC7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6B0DDD" w14:paraId="60AA7D19" w14:textId="77777777" w:rsidTr="001F047E">
        <w:tc>
          <w:tcPr>
            <w:tcW w:w="1129" w:type="dxa"/>
          </w:tcPr>
          <w:p w14:paraId="7AB833C3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993" w:type="dxa"/>
          </w:tcPr>
          <w:p w14:paraId="07A6A8B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(33.0)</w:t>
            </w:r>
          </w:p>
        </w:tc>
        <w:tc>
          <w:tcPr>
            <w:tcW w:w="992" w:type="dxa"/>
          </w:tcPr>
          <w:p w14:paraId="1FA43FE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 (55.3)</w:t>
            </w:r>
          </w:p>
        </w:tc>
        <w:tc>
          <w:tcPr>
            <w:tcW w:w="709" w:type="dxa"/>
          </w:tcPr>
          <w:p w14:paraId="7B33D083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DD324C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(33.7)</w:t>
            </w:r>
          </w:p>
        </w:tc>
        <w:tc>
          <w:tcPr>
            <w:tcW w:w="992" w:type="dxa"/>
          </w:tcPr>
          <w:p w14:paraId="7835E0F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(52.6)</w:t>
            </w:r>
          </w:p>
        </w:tc>
        <w:tc>
          <w:tcPr>
            <w:tcW w:w="709" w:type="dxa"/>
          </w:tcPr>
          <w:p w14:paraId="46056B28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ECB32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 (33.0)</w:t>
            </w:r>
          </w:p>
        </w:tc>
        <w:tc>
          <w:tcPr>
            <w:tcW w:w="992" w:type="dxa"/>
          </w:tcPr>
          <w:p w14:paraId="0BA2906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(56.0)</w:t>
            </w:r>
          </w:p>
        </w:tc>
        <w:tc>
          <w:tcPr>
            <w:tcW w:w="709" w:type="dxa"/>
          </w:tcPr>
          <w:p w14:paraId="768B7F95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7CD6A23C" w14:textId="77777777" w:rsidTr="001F047E">
        <w:tc>
          <w:tcPr>
            <w:tcW w:w="1129" w:type="dxa"/>
          </w:tcPr>
          <w:p w14:paraId="078E1F99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Unknown</w:t>
            </w:r>
          </w:p>
        </w:tc>
        <w:tc>
          <w:tcPr>
            <w:tcW w:w="993" w:type="dxa"/>
          </w:tcPr>
          <w:p w14:paraId="725ED93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 </w:t>
            </w:r>
          </w:p>
        </w:tc>
        <w:tc>
          <w:tcPr>
            <w:tcW w:w="992" w:type="dxa"/>
          </w:tcPr>
          <w:p w14:paraId="3BBF17E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15 </w:t>
            </w:r>
          </w:p>
        </w:tc>
        <w:tc>
          <w:tcPr>
            <w:tcW w:w="709" w:type="dxa"/>
          </w:tcPr>
          <w:p w14:paraId="2D03B595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59DA5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11 </w:t>
            </w:r>
          </w:p>
        </w:tc>
        <w:tc>
          <w:tcPr>
            <w:tcW w:w="992" w:type="dxa"/>
          </w:tcPr>
          <w:p w14:paraId="4C1AF55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14 </w:t>
            </w:r>
          </w:p>
        </w:tc>
        <w:tc>
          <w:tcPr>
            <w:tcW w:w="709" w:type="dxa"/>
          </w:tcPr>
          <w:p w14:paraId="414285AA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00E95B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8 </w:t>
            </w:r>
          </w:p>
        </w:tc>
        <w:tc>
          <w:tcPr>
            <w:tcW w:w="992" w:type="dxa"/>
          </w:tcPr>
          <w:p w14:paraId="3A914CF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17 </w:t>
            </w:r>
          </w:p>
        </w:tc>
        <w:tc>
          <w:tcPr>
            <w:tcW w:w="709" w:type="dxa"/>
          </w:tcPr>
          <w:p w14:paraId="73436DC2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52970D29" w14:textId="77777777" w:rsidTr="001F047E">
        <w:tc>
          <w:tcPr>
            <w:tcW w:w="1129" w:type="dxa"/>
          </w:tcPr>
          <w:p w14:paraId="511AD44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Stromal TILs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edian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% 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</w:tcPr>
          <w:p w14:paraId="0D4D903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10 (0-80</w:t>
            </w:r>
            <w:r>
              <w:rPr>
                <w:rFonts w:ascii="Arial" w:hAnsi="Arial" w:cs="Arial"/>
                <w:sz w:val="16"/>
                <w:szCs w:val="16"/>
              </w:rPr>
              <w:t>; 5, 20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3A2563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30 (1-100</w:t>
            </w:r>
            <w:r>
              <w:rPr>
                <w:rFonts w:ascii="Arial" w:hAnsi="Arial" w:cs="Arial"/>
                <w:sz w:val="16"/>
                <w:szCs w:val="16"/>
              </w:rPr>
              <w:t>; 20, 60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35D2335A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5C08E68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(0-70; 5, 15)</w:t>
            </w:r>
          </w:p>
        </w:tc>
        <w:tc>
          <w:tcPr>
            <w:tcW w:w="992" w:type="dxa"/>
          </w:tcPr>
          <w:p w14:paraId="5C8092E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(1-100; 20, 60)</w:t>
            </w:r>
          </w:p>
        </w:tc>
        <w:tc>
          <w:tcPr>
            <w:tcW w:w="709" w:type="dxa"/>
          </w:tcPr>
          <w:p w14:paraId="4B914552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1F1D2F9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(0-80; 5, 20)</w:t>
            </w:r>
          </w:p>
        </w:tc>
        <w:tc>
          <w:tcPr>
            <w:tcW w:w="992" w:type="dxa"/>
          </w:tcPr>
          <w:p w14:paraId="3DB83ED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(0-100; 20, 60)</w:t>
            </w:r>
          </w:p>
        </w:tc>
        <w:tc>
          <w:tcPr>
            <w:tcW w:w="709" w:type="dxa"/>
          </w:tcPr>
          <w:p w14:paraId="604F059C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6B0DDD" w14:paraId="6A7D8525" w14:textId="77777777" w:rsidTr="001F047E">
        <w:tc>
          <w:tcPr>
            <w:tcW w:w="1129" w:type="dxa"/>
          </w:tcPr>
          <w:p w14:paraId="07E0AF6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CD8+ cell count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</w:tcPr>
          <w:p w14:paraId="51B66753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992" w:type="dxa"/>
          </w:tcPr>
          <w:p w14:paraId="5DA6B19E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5EF8EBC3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79913A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55 </w:t>
            </w:r>
          </w:p>
          <w:p w14:paraId="68C51B6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(1-400; 22.8, 12.5)</w:t>
            </w:r>
          </w:p>
        </w:tc>
        <w:tc>
          <w:tcPr>
            <w:tcW w:w="992" w:type="dxa"/>
          </w:tcPr>
          <w:p w14:paraId="6CBA6875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222.5 </w:t>
            </w:r>
          </w:p>
          <w:p w14:paraId="4646495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(3-780; 11.3, 352.5)</w:t>
            </w:r>
          </w:p>
        </w:tc>
        <w:tc>
          <w:tcPr>
            <w:tcW w:w="709" w:type="dxa"/>
          </w:tcPr>
          <w:p w14:paraId="11794E2E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75B8E292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56.8 </w:t>
            </w:r>
          </w:p>
          <w:p w14:paraId="50D8ED2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(1-440; 24.3, 120</w:t>
            </w:r>
          </w:p>
        </w:tc>
        <w:tc>
          <w:tcPr>
            <w:tcW w:w="992" w:type="dxa"/>
          </w:tcPr>
          <w:p w14:paraId="2D0EE396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235 </w:t>
            </w:r>
          </w:p>
          <w:p w14:paraId="2F3DB2FB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(20-780; 125, 335)</w:t>
            </w:r>
          </w:p>
        </w:tc>
        <w:tc>
          <w:tcPr>
            <w:tcW w:w="709" w:type="dxa"/>
          </w:tcPr>
          <w:p w14:paraId="6D081794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6B0DDD" w14:paraId="773D37C4" w14:textId="77777777" w:rsidTr="001F047E">
        <w:tc>
          <w:tcPr>
            <w:tcW w:w="1129" w:type="dxa"/>
          </w:tcPr>
          <w:p w14:paraId="6C69CA5C" w14:textId="77777777" w:rsidR="006B0DDD" w:rsidRPr="0063679F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CD4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%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</w:tcPr>
          <w:p w14:paraId="3185172C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10 </w:t>
            </w:r>
          </w:p>
          <w:p w14:paraId="59D6AE40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(1-60</w:t>
            </w:r>
            <w:r>
              <w:rPr>
                <w:rFonts w:ascii="Arial" w:hAnsi="Arial" w:cs="Arial"/>
                <w:sz w:val="16"/>
                <w:szCs w:val="16"/>
              </w:rPr>
              <w:t>; 5, 15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1BE7C117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25 </w:t>
            </w:r>
          </w:p>
          <w:p w14:paraId="24E76227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(1-90</w:t>
            </w:r>
            <w:r>
              <w:rPr>
                <w:rFonts w:ascii="Arial" w:hAnsi="Arial" w:cs="Arial"/>
                <w:sz w:val="16"/>
                <w:szCs w:val="16"/>
              </w:rPr>
              <w:t>; 15, 50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5BAD40FE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20A32D69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992" w:type="dxa"/>
          </w:tcPr>
          <w:p w14:paraId="2F11E685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5CC539D5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487F17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 </w:t>
            </w:r>
          </w:p>
          <w:p w14:paraId="19405F9D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(1-60; 5, 12.5)</w:t>
            </w:r>
          </w:p>
        </w:tc>
        <w:tc>
          <w:tcPr>
            <w:tcW w:w="992" w:type="dxa"/>
          </w:tcPr>
          <w:p w14:paraId="55A0BDBC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25 </w:t>
            </w:r>
          </w:p>
          <w:p w14:paraId="129BBBE0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(1-90; 15, 47.5)</w:t>
            </w:r>
          </w:p>
        </w:tc>
        <w:tc>
          <w:tcPr>
            <w:tcW w:w="709" w:type="dxa"/>
          </w:tcPr>
          <w:p w14:paraId="7B834D66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6B0DDD" w14:paraId="08B810D2" w14:textId="77777777" w:rsidTr="001F047E">
        <w:tc>
          <w:tcPr>
            <w:tcW w:w="1129" w:type="dxa"/>
          </w:tcPr>
          <w:p w14:paraId="029141D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FOXP3+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,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993" w:type="dxa"/>
          </w:tcPr>
          <w:p w14:paraId="199743F3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25 </w:t>
            </w:r>
          </w:p>
          <w:p w14:paraId="5B168444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(0.5-147.5</w:t>
            </w:r>
            <w:r>
              <w:rPr>
                <w:rFonts w:ascii="Arial" w:hAnsi="Arial" w:cs="Arial"/>
                <w:sz w:val="16"/>
                <w:szCs w:val="16"/>
              </w:rPr>
              <w:t>; 8, 50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09DCFE05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 xml:space="preserve">85 </w:t>
            </w:r>
          </w:p>
          <w:p w14:paraId="7E09CD12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(1.5-250</w:t>
            </w:r>
            <w:r>
              <w:rPr>
                <w:rFonts w:ascii="Arial" w:hAnsi="Arial" w:cs="Arial"/>
                <w:sz w:val="16"/>
                <w:szCs w:val="16"/>
              </w:rPr>
              <w:t>; 51.9, 130</w:t>
            </w:r>
            <w:r w:rsidRPr="0063679F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709" w:type="dxa"/>
          </w:tcPr>
          <w:p w14:paraId="590D21C6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67D59B0B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20 </w:t>
            </w:r>
          </w:p>
          <w:p w14:paraId="08A9E75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(0.5-220; 6.8, 40.8)</w:t>
            </w:r>
          </w:p>
        </w:tc>
        <w:tc>
          <w:tcPr>
            <w:tcW w:w="992" w:type="dxa"/>
          </w:tcPr>
          <w:p w14:paraId="791CAF1F" w14:textId="77777777" w:rsidR="006B0DDD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92.5 </w:t>
            </w:r>
          </w:p>
          <w:p w14:paraId="5C77332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(1.5-250; 55, 125)</w:t>
            </w:r>
          </w:p>
        </w:tc>
        <w:tc>
          <w:tcPr>
            <w:tcW w:w="709" w:type="dxa"/>
          </w:tcPr>
          <w:p w14:paraId="63F1E815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52615F1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992" w:type="dxa"/>
          </w:tcPr>
          <w:p w14:paraId="7C890F86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</w:t>
            </w:r>
          </w:p>
        </w:tc>
        <w:tc>
          <w:tcPr>
            <w:tcW w:w="709" w:type="dxa"/>
          </w:tcPr>
          <w:p w14:paraId="31258DA7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21DC3366" w14:textId="77777777" w:rsidTr="001F047E">
        <w:tc>
          <w:tcPr>
            <w:tcW w:w="1129" w:type="dxa"/>
          </w:tcPr>
          <w:p w14:paraId="1869F0E7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PD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-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L1 SP142</w:t>
            </w:r>
          </w:p>
        </w:tc>
        <w:tc>
          <w:tcPr>
            <w:tcW w:w="993" w:type="dxa"/>
          </w:tcPr>
          <w:p w14:paraId="334B92A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7544F39E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7142D906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C8CB94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DACF3F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5F1851C0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30518BA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3592799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4F4EECB8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6B0DDD" w14:paraId="5C3BCDE2" w14:textId="77777777" w:rsidTr="001F047E">
        <w:tc>
          <w:tcPr>
            <w:tcW w:w="1129" w:type="dxa"/>
          </w:tcPr>
          <w:p w14:paraId="17ACA0C1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993" w:type="dxa"/>
          </w:tcPr>
          <w:p w14:paraId="549FD7A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92 (77.3)</w:t>
            </w:r>
          </w:p>
        </w:tc>
        <w:tc>
          <w:tcPr>
            <w:tcW w:w="992" w:type="dxa"/>
          </w:tcPr>
          <w:p w14:paraId="13208C0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25 (21.2)</w:t>
            </w:r>
          </w:p>
        </w:tc>
        <w:tc>
          <w:tcPr>
            <w:tcW w:w="709" w:type="dxa"/>
          </w:tcPr>
          <w:p w14:paraId="62A83C55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6B1F82A3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86</w:t>
            </w:r>
            <w:r>
              <w:rPr>
                <w:rFonts w:ascii="Arial" w:hAnsi="Arial" w:cs="Arial"/>
                <w:sz w:val="16"/>
                <w:szCs w:val="16"/>
              </w:rPr>
              <w:t xml:space="preserve"> (78.9)</w:t>
            </w:r>
          </w:p>
        </w:tc>
        <w:tc>
          <w:tcPr>
            <w:tcW w:w="992" w:type="dxa"/>
          </w:tcPr>
          <w:p w14:paraId="32E3876D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31</w:t>
            </w:r>
            <w:r>
              <w:rPr>
                <w:rFonts w:ascii="Arial" w:hAnsi="Arial" w:cs="Arial"/>
                <w:sz w:val="16"/>
                <w:szCs w:val="16"/>
              </w:rPr>
              <w:t xml:space="preserve"> (24.2)</w:t>
            </w:r>
          </w:p>
        </w:tc>
        <w:tc>
          <w:tcPr>
            <w:tcW w:w="709" w:type="dxa"/>
          </w:tcPr>
          <w:p w14:paraId="5DCF1CC3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992" w:type="dxa"/>
          </w:tcPr>
          <w:p w14:paraId="6D8F5F92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89</w:t>
            </w:r>
            <w:r>
              <w:rPr>
                <w:rFonts w:ascii="Arial" w:hAnsi="Arial" w:cs="Arial"/>
                <w:sz w:val="16"/>
                <w:szCs w:val="16"/>
              </w:rPr>
              <w:t xml:space="preserve"> (74.2)</w:t>
            </w:r>
          </w:p>
        </w:tc>
        <w:tc>
          <w:tcPr>
            <w:tcW w:w="992" w:type="dxa"/>
          </w:tcPr>
          <w:p w14:paraId="3052521C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28</w:t>
            </w:r>
            <w:r>
              <w:rPr>
                <w:rFonts w:ascii="Arial" w:hAnsi="Arial" w:cs="Arial"/>
                <w:sz w:val="16"/>
                <w:szCs w:val="16"/>
              </w:rPr>
              <w:t xml:space="preserve"> (23.9)</w:t>
            </w:r>
          </w:p>
        </w:tc>
        <w:tc>
          <w:tcPr>
            <w:tcW w:w="709" w:type="dxa"/>
          </w:tcPr>
          <w:p w14:paraId="6124CF91" w14:textId="77777777" w:rsidR="006B0DDD" w:rsidRPr="003B62AD" w:rsidRDefault="006B0DDD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6B0DDD" w14:paraId="2A97EDFE" w14:textId="77777777" w:rsidTr="001F047E">
        <w:tc>
          <w:tcPr>
            <w:tcW w:w="1129" w:type="dxa"/>
          </w:tcPr>
          <w:p w14:paraId="7D5639A1" w14:textId="77777777" w:rsidR="006B0DDD" w:rsidRPr="0063679F" w:rsidRDefault="006B0DDD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993" w:type="dxa"/>
          </w:tcPr>
          <w:p w14:paraId="6FEDD038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27 (22.7)</w:t>
            </w:r>
          </w:p>
        </w:tc>
        <w:tc>
          <w:tcPr>
            <w:tcW w:w="992" w:type="dxa"/>
          </w:tcPr>
          <w:p w14:paraId="1159E291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93 (78.8)</w:t>
            </w:r>
          </w:p>
        </w:tc>
        <w:tc>
          <w:tcPr>
            <w:tcW w:w="709" w:type="dxa"/>
          </w:tcPr>
          <w:p w14:paraId="40558FA5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2D7484E9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23</w:t>
            </w:r>
            <w:r>
              <w:rPr>
                <w:rFonts w:ascii="Arial" w:hAnsi="Arial" w:cs="Arial"/>
                <w:sz w:val="16"/>
                <w:szCs w:val="16"/>
              </w:rPr>
              <w:t xml:space="preserve"> (21.1)</w:t>
            </w:r>
          </w:p>
        </w:tc>
        <w:tc>
          <w:tcPr>
            <w:tcW w:w="992" w:type="dxa"/>
          </w:tcPr>
          <w:p w14:paraId="6A1B9B8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97</w:t>
            </w:r>
            <w:r>
              <w:rPr>
                <w:rFonts w:ascii="Arial" w:hAnsi="Arial" w:cs="Arial"/>
                <w:sz w:val="16"/>
                <w:szCs w:val="16"/>
              </w:rPr>
              <w:t xml:space="preserve"> (75.8)</w:t>
            </w:r>
          </w:p>
        </w:tc>
        <w:tc>
          <w:tcPr>
            <w:tcW w:w="709" w:type="dxa"/>
          </w:tcPr>
          <w:p w14:paraId="402BB0A4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6724486F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31</w:t>
            </w:r>
            <w:r>
              <w:rPr>
                <w:rFonts w:ascii="Arial" w:hAnsi="Arial" w:cs="Arial"/>
                <w:sz w:val="16"/>
                <w:szCs w:val="16"/>
              </w:rPr>
              <w:t xml:space="preserve"> (25.8)</w:t>
            </w:r>
          </w:p>
        </w:tc>
        <w:tc>
          <w:tcPr>
            <w:tcW w:w="992" w:type="dxa"/>
          </w:tcPr>
          <w:p w14:paraId="75FBC7C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89</w:t>
            </w:r>
            <w:r>
              <w:rPr>
                <w:rFonts w:ascii="Arial" w:hAnsi="Arial" w:cs="Arial"/>
                <w:sz w:val="16"/>
                <w:szCs w:val="16"/>
              </w:rPr>
              <w:t xml:space="preserve"> (76.1)</w:t>
            </w:r>
          </w:p>
        </w:tc>
        <w:tc>
          <w:tcPr>
            <w:tcW w:w="709" w:type="dxa"/>
          </w:tcPr>
          <w:p w14:paraId="572B1380" w14:textId="77777777" w:rsidR="006B0DDD" w:rsidRPr="0063679F" w:rsidRDefault="006B0DDD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191F09B" w14:textId="01CE88B9" w:rsidR="006B0DDD" w:rsidRPr="00473F4A" w:rsidRDefault="006B0DDD" w:rsidP="006B0DDD">
      <w:pPr>
        <w:spacing w:line="240" w:lineRule="auto"/>
        <w:rPr>
          <w:rFonts w:ascii="Arial" w:hAnsi="Arial" w:cs="Arial"/>
          <w:bCs/>
          <w:sz w:val="16"/>
          <w:szCs w:val="16"/>
        </w:rPr>
      </w:pPr>
      <w:r w:rsidRPr="00473F4A">
        <w:rPr>
          <w:rFonts w:ascii="Arial" w:hAnsi="Arial" w:cs="Arial"/>
          <w:bCs/>
          <w:sz w:val="16"/>
          <w:szCs w:val="16"/>
        </w:rPr>
        <w:t xml:space="preserve">Data for categorical variables </w:t>
      </w:r>
      <w:r>
        <w:rPr>
          <w:rFonts w:ascii="Arial" w:hAnsi="Arial" w:cs="Arial"/>
          <w:bCs/>
          <w:sz w:val="16"/>
          <w:szCs w:val="16"/>
        </w:rPr>
        <w:t xml:space="preserve">are </w:t>
      </w:r>
      <w:r w:rsidRPr="00473F4A">
        <w:rPr>
          <w:rFonts w:ascii="Arial" w:hAnsi="Arial" w:cs="Arial"/>
          <w:bCs/>
          <w:sz w:val="16"/>
          <w:szCs w:val="16"/>
        </w:rPr>
        <w:t xml:space="preserve">presented as counts (percent). </w:t>
      </w:r>
      <w:r>
        <w:rPr>
          <w:rFonts w:ascii="Arial" w:hAnsi="Arial" w:cs="Arial"/>
          <w:bCs/>
          <w:sz w:val="16"/>
          <w:szCs w:val="16"/>
        </w:rPr>
        <w:t xml:space="preserve">P-values were derived from </w:t>
      </w:r>
      <w:r>
        <w:rPr>
          <w:rFonts w:ascii="Arial" w:hAnsi="Arial" w:cs="Arial"/>
          <w:sz w:val="16"/>
          <w:szCs w:val="16"/>
        </w:rPr>
        <w:t>c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hi-square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 and </w:t>
      </w:r>
      <w:r>
        <w:rPr>
          <w:rFonts w:ascii="Arial" w:hAnsi="Arial" w:cs="Arial"/>
          <w:sz w:val="16"/>
          <w:szCs w:val="16"/>
          <w:lang w:val="en-US"/>
        </w:rPr>
        <w:t xml:space="preserve">from </w:t>
      </w:r>
      <w:r w:rsidRPr="00473F4A">
        <w:rPr>
          <w:rFonts w:ascii="Arial" w:hAnsi="Arial" w:cs="Arial"/>
          <w:sz w:val="16"/>
          <w:szCs w:val="16"/>
          <w:lang w:val="en-US"/>
        </w:rPr>
        <w:t>non</w:t>
      </w:r>
      <w:r>
        <w:rPr>
          <w:rFonts w:ascii="Arial" w:hAnsi="Arial" w:cs="Arial"/>
          <w:sz w:val="16"/>
          <w:szCs w:val="16"/>
          <w:lang w:val="en-US"/>
        </w:rPr>
        <w:t>-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parametric Mann-Whitney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non-categorical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. </w:t>
      </w:r>
      <w:r w:rsidRPr="00473F4A">
        <w:rPr>
          <w:rFonts w:ascii="Arial" w:hAnsi="Arial" w:cs="Arial"/>
          <w:bCs/>
          <w:sz w:val="16"/>
          <w:szCs w:val="16"/>
        </w:rPr>
        <w:t>NA: not applicable</w:t>
      </w:r>
      <w:r>
        <w:rPr>
          <w:rFonts w:ascii="Arial" w:hAnsi="Arial" w:cs="Arial"/>
          <w:bCs/>
          <w:sz w:val="16"/>
          <w:szCs w:val="16"/>
        </w:rPr>
        <w:t>.</w:t>
      </w:r>
    </w:p>
    <w:p w14:paraId="631C879F" w14:textId="77777777" w:rsidR="00AD3B6E" w:rsidRDefault="00AD3B6E"/>
    <w:sectPr w:rsidR="00AD3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DD"/>
    <w:rsid w:val="003724CA"/>
    <w:rsid w:val="006B0DDD"/>
    <w:rsid w:val="00AD3B6E"/>
    <w:rsid w:val="00D0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E912AAE"/>
  <w15:chartTrackingRefBased/>
  <w15:docId w15:val="{853DCC80-95A0-4655-B9C4-062D87FDD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DDD"/>
  </w:style>
  <w:style w:type="paragraph" w:styleId="Heading1">
    <w:name w:val="heading 1"/>
    <w:basedOn w:val="Normal"/>
    <w:next w:val="Normal"/>
    <w:link w:val="Heading1Char"/>
    <w:uiPriority w:val="9"/>
    <w:qFormat/>
    <w:rsid w:val="006B0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D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B0DDD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474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2026-08-10T06:37:00Z</dcterms:created>
  <dcterms:modified xsi:type="dcterms:W3CDTF">2026-08-10T06:38:00Z</dcterms:modified>
</cp:coreProperties>
</file>