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
        <w:rPr>
          <w:rFonts w:ascii="Times New Roman" w:hAnsi="Times New Roman"/>
          <w:b/>
          <w:sz w:val="22"/>
        </w:rPr>
        <w:t>Supplementary Methods</w:t>
      </w:r>
    </w:p>
    <w:p>
      <w:pPr/>
      <w:r>
        <w:t>Primary and exploratory time-to-event models</w:t>
      </w:r>
    </w:p>
    <w:p>
      <w:pPr/>
      <w:r>
        <w:t>The primary Cox proportional-hazards model used Efron handling of ties and included baseline platelet count, the 0-18-hour platelet log-slope, and the prespecified clinical-confounder adjustment set. Separate analyte-specific Cox models were fitted for aPTT and other exploratory hemostatic trajectories because repeated-measurement availability differed across analytes. aPTT was not included in the platelet model because it was measured during the same exposure window, was strongly influenced by early anticoagulant treatment, and would have reduced the platelet complete-case sample. Proportional-hazards assumptions were evaluated using scaled Schoenfeld residuals. The functional form of the platelet association was examined with a restricted cubic spline as described below.</w:t>
      </w:r>
    </w:p>
    <w:p>
      <w:r>
        <w:rPr>
          <w:rFonts w:ascii="Times New Roman" w:hAnsi="Times New Roman"/>
          <w:b/>
          <w:sz w:val="22"/>
        </w:rPr>
        <w:t>Multiple imputation and model diagnostics</w:t>
      </w:r>
    </w:p>
    <w:p>
      <w:r>
        <w:rPr>
          <w:rFonts w:ascii="Times New Roman" w:hAnsi="Times New Roman"/>
          <w:sz w:val="22"/>
        </w:rPr>
        <w:t>Missing covariates in the clinical-confounder models were imputed under a missing-at-random assumption using 20 sequential-regression datasets. Imputation was implemented in scikit-learn version 1.7.2 with IterativeImputer and a BayesianRidge estimator, posterior sampling enabled (sample_posterior=True), a maximum of 30 iterations, and a different random seed for each dataset. The imputation model included outcome status, follow-up time, exposure, baseline analyte value, and all model covariates; outcome and exposure values were not imputed. Estimates and variances were pooled using Rubin rules [18,19].</w:t>
      </w:r>
    </w:p>
    <w:p>
      <w:r>
        <w:rPr>
          <w:rFonts w:ascii="Times New Roman" w:hAnsi="Times New Roman"/>
          <w:sz w:val="22"/>
        </w:rPr>
        <w:t>The proportional-hazards assumption was assessed separately in each imputed dataset using scaled Schoenfeld residuals. Global P values ranged from 0.242 to 0.562 and platelet-slope P values from 0.104 to 0.149 (Supplementary Table S4). Total bilirubin showed evidence of non-proportionality across imputations (minimum P=0.006; median P=0.025) and was retained because it was prespecified as a plausible confounder. Omitting bilirubin yielded a similar platelet estimate (HR, 0.63; 95% CI, 0.45-0.87; P=0.006) (Supplementary Table S5).</w:t>
      </w:r>
    </w:p>
    <w:p>
      <w:r>
        <w:rPr>
          <w:rFonts w:ascii="Times New Roman" w:hAnsi="Times New Roman"/>
          <w:b/>
          <w:sz w:val="22"/>
        </w:rPr>
        <w:t>Restricted cubic spline</w:t>
      </w:r>
    </w:p>
    <w:p>
      <w:r>
        <w:rPr>
          <w:rFonts w:ascii="Times New Roman" w:hAnsi="Times New Roman"/>
          <w:sz w:val="22"/>
        </w:rPr>
        <w:t>To examine nonlinearity, a restricted cubic spline was fitted separately within each imputed dataset using three knots at the 10th, 50th, and 90th percentiles of the platelet log-slope distribution. The median platelet log-slope served as the reference. Estimates and variances were pooled using Rubin rules.</w:t>
      </w:r>
    </w:p>
    <w:p>
      <w:r>
        <w:rPr>
          <w:rFonts w:ascii="Times New Roman" w:hAnsi="Times New Roman"/>
          <w:b/>
          <w:sz w:val="22"/>
        </w:rPr>
        <w:t>Sensitivity analyses and software</w:t>
      </w:r>
    </w:p>
    <w:p>
      <w:r>
        <w:t>Sensitivity analyses comprised an extended organ-function model additionally adjusted for baseline hemoglobin and creatinine; a non-DTI early-UFH model in which pre-ECMO anticoagulant exposure was replaced by cumulative 0-18-hour unfractionated heparin dose; an alternative first-to-last log-change rate; a strict radiology-confirmed bleeding outcome; and a Fine-Gray competing-risk model treating in-hospital death as a competing event [20]. To assess the minor within-patient clustering introduced by repeated ICU stays, the primary clinical-confounder Cox analysis was also repeated after retaining only the earliest landmark-eligible ICU stay for each patient. This restriction reduced the platelet analytic sample from 151 stays (149 unique patients) to 149 stays from 149 unique patients; both removed stays were event-free. The same 20-fold BayesianRidge multiple-imputation procedure and Rubin pooling were used. An alternative 20-dataset predictive mean matching analysis was performed in R using the mice package. Primary analyses were conducted in Python version 3.13.9 using pandas, SciPy, statsmodels, and scikit-learn version 1.7.2 [17]. All tests were two-sided.</w:t>
      </w:r>
    </w:p>
    <w:p w14:paraId="264CB785" w14:textId="77777777" w:rsidR="00A82ED0" w:rsidRDefault="00000000">
      <w:r>
        <w:rPr>
          <w:b/>
          <w:sz w:val="20"/>
        </w:rPr>
        <w:t>Supplementary Table S1. Landmark cohort and administrative-censoring audit</w:t>
      </w:r>
    </w:p>
    <w:tbl>
      <w:tblPr>
        <w:tblW w:w="0" w:type="auto"/>
        <w:tblLayout w:type="fixed"/>
        <w:tblLook w:val="04A0" w:firstRow="1" w:lastRow="0" w:firstColumn="1" w:lastColumn="0" w:noHBand="0" w:noVBand="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7776"/>
        <w:gridCol w:w="2304"/>
      </w:tblGrid>
      <w:tr w:rsidR="00A82ED0" w:rsidRPr="00420F66" w14:paraId="315C0861" w14:textId="77777777">
        <w:trPr>
          <w:tblHeader w:val="true"/>
        </w:trPr>
        <w:tc>
          <w:tcPr>
            <w:tcW w:w="7776" w:type="dxa"/>
            <w:tcBorders>
              <w:top w:val="single" w:sz="10" w:space="0" w:color="000000"/>
              <w:bottom w:val="single" w:sz="8" w:space="0" w:color="000000"/>
            </w:tcBorders>
            <w:vAlign w:val="center"/>
            <w:tcMar>
              <w:top w:w="60" w:type="dxa"/>
              <w:start w:w="70" w:type="dxa"/>
              <w:bottom w:w="60" w:type="dxa"/>
              <w:end w:w="70" w:type="dxa"/>
            </w:tcMar>
            <w:shd w:fill="D9E2F3"/>
          </w:tcPr>
          <w:p w14:paraId="68292B1A" w14:textId="77777777" w:rsidR="00A82ED0" w:rsidRPr="00420F66" w:rsidRDefault="00000000">
            <w:pPr>
              <w:spacing w:before="0" w:after="0" w:line="240" w:lineRule="auto"/>
              <w:jc w:val="left"/>
              <w:rPr>
                <w:sz w:val="18"/>
                <w:szCs w:val="18"/>
              </w:rPr>
            </w:pPr>
            <w:r w:rsidRPr="00420F66">
              <w:rPr>
                <w:rFonts w:ascii="Arial" w:hAnsi="Arial"/>
                <w:b/>
                <w:sz w:val="17"/>
                <w:szCs w:val="18"/>
              </w:rPr>
              <w:t>Cohort step</w:t>
            </w:r>
          </w:p>
        </w:tc>
        <w:tc>
          <w:tcPr>
            <w:tcW w:w="2304" w:type="dxa"/>
            <w:tcBorders>
              <w:top w:val="single" w:sz="10" w:space="0" w:color="000000"/>
              <w:bottom w:val="single" w:sz="8" w:space="0" w:color="000000"/>
            </w:tcBorders>
            <w:vAlign w:val="center"/>
            <w:tcMar>
              <w:top w:w="60" w:type="dxa"/>
              <w:start w:w="70" w:type="dxa"/>
              <w:bottom w:w="60" w:type="dxa"/>
              <w:end w:w="70" w:type="dxa"/>
            </w:tcMar>
            <w:shd w:fill="D9E2F3"/>
          </w:tcPr>
          <w:p w14:paraId="0E6770B8" w14:textId="77777777" w:rsidR="00A82ED0" w:rsidRPr="00420F66" w:rsidRDefault="00000000">
            <w:pPr>
              <w:spacing w:before="0" w:after="0" w:line="240" w:lineRule="auto"/>
              <w:jc w:val="center"/>
              <w:rPr>
                <w:sz w:val="18"/>
                <w:szCs w:val="18"/>
              </w:rPr>
            </w:pPr>
            <w:r w:rsidRPr="00420F66">
              <w:rPr>
                <w:rFonts w:ascii="Arial" w:hAnsi="Arial"/>
                <w:b/>
                <w:sz w:val="17"/>
                <w:szCs w:val="18"/>
              </w:rPr>
              <w:t>N</w:t>
            </w:r>
          </w:p>
        </w:tc>
      </w:tr>
      <w:tr w:rsidR="00A82ED0" w:rsidRPr="00420F66" w14:paraId="1DD69C12" w14:textId="77777777">
        <w:tc>
          <w:tcPr>
            <w:tcW w:w="7776" w:type="dxa"/>
            <w:vAlign w:val="center"/>
            <w:tcMar>
              <w:top w:w="60" w:type="dxa"/>
              <w:start w:w="70" w:type="dxa"/>
              <w:bottom w:w="60" w:type="dxa"/>
              <w:end w:w="70" w:type="dxa"/>
            </w:tcMar>
          </w:tcPr>
          <w:p w14:paraId="32BA3A4B" w14:textId="77777777" w:rsidR="00A82ED0" w:rsidRPr="00420F66" w:rsidRDefault="00000000">
            <w:pPr>
              <w:spacing w:before="0" w:after="0" w:line="240" w:lineRule="auto"/>
              <w:jc w:val="left"/>
              <w:rPr>
                <w:sz w:val="18"/>
                <w:szCs w:val="18"/>
              </w:rPr>
            </w:pPr>
            <w:r w:rsidRPr="00420F66">
              <w:rPr>
                <w:rFonts w:ascii="Arial" w:hAnsi="Arial"/>
                <w:sz w:val="17"/>
                <w:szCs w:val="18"/>
              </w:rPr>
              <w:t>Direct-ECMO ICU cohort</w:t>
            </w:r>
          </w:p>
        </w:tc>
        <w:tc>
          <w:tcPr>
            <w:tcW w:w="2304" w:type="dxa"/>
            <w:vAlign w:val="center"/>
            <w:tcMar>
              <w:top w:w="60" w:type="dxa"/>
              <w:start w:w="70" w:type="dxa"/>
              <w:bottom w:w="60" w:type="dxa"/>
              <w:end w:w="70" w:type="dxa"/>
            </w:tcMar>
          </w:tcPr>
          <w:p w14:paraId="2D5B2CE8" w14:textId="77777777" w:rsidR="00A82ED0" w:rsidRPr="00420F66" w:rsidRDefault="00000000">
            <w:pPr>
              <w:spacing w:before="0" w:after="0" w:line="240" w:lineRule="auto"/>
              <w:jc w:val="center"/>
              <w:rPr>
                <w:sz w:val="18"/>
                <w:szCs w:val="18"/>
              </w:rPr>
            </w:pPr>
            <w:r w:rsidRPr="00420F66">
              <w:rPr>
                <w:rFonts w:ascii="Arial" w:hAnsi="Arial"/>
                <w:sz w:val="17"/>
                <w:szCs w:val="18"/>
              </w:rPr>
              <w:t>208</w:t>
            </w:r>
          </w:p>
        </w:tc>
      </w:tr>
      <w:tr w:rsidR="00A82ED0" w:rsidRPr="00420F66" w14:paraId="65139B7A" w14:textId="77777777">
        <w:tc>
          <w:tcPr>
            <w:tcW w:w="7776" w:type="dxa"/>
            <w:vAlign w:val="center"/>
            <w:tcMar>
              <w:top w:w="60" w:type="dxa"/>
              <w:start w:w="70" w:type="dxa"/>
              <w:bottom w:w="60" w:type="dxa"/>
              <w:end w:w="70" w:type="dxa"/>
            </w:tcMar>
          </w:tcPr>
          <w:p w14:paraId="4D2E2592" w14:textId="77777777" w:rsidR="00A82ED0" w:rsidRPr="00420F66" w:rsidRDefault="00000000">
            <w:pPr>
              <w:spacing w:before="0" w:after="0" w:line="240" w:lineRule="auto"/>
              <w:jc w:val="left"/>
              <w:rPr>
                <w:sz w:val="18"/>
                <w:szCs w:val="18"/>
              </w:rPr>
            </w:pPr>
            <w:r w:rsidRPr="00420F66">
              <w:rPr>
                <w:rFonts w:ascii="Arial" w:hAnsi="Arial"/>
                <w:sz w:val="17"/>
                <w:szCs w:val="18"/>
              </w:rPr>
              <w:t>Direct ECMO evidence beyond 18 h</w:t>
            </w:r>
          </w:p>
        </w:tc>
        <w:tc>
          <w:tcPr>
            <w:tcW w:w="2304" w:type="dxa"/>
            <w:vAlign w:val="center"/>
            <w:tcMar>
              <w:top w:w="60" w:type="dxa"/>
              <w:start w:w="70" w:type="dxa"/>
              <w:bottom w:w="60" w:type="dxa"/>
              <w:end w:w="70" w:type="dxa"/>
            </w:tcMar>
          </w:tcPr>
          <w:p w14:paraId="7E64335E" w14:textId="77777777" w:rsidR="00A82ED0" w:rsidRPr="00420F66" w:rsidRDefault="00000000">
            <w:pPr>
              <w:spacing w:before="0" w:after="0" w:line="240" w:lineRule="auto"/>
              <w:jc w:val="center"/>
              <w:rPr>
                <w:sz w:val="18"/>
                <w:szCs w:val="18"/>
              </w:rPr>
            </w:pPr>
            <w:r w:rsidRPr="00420F66">
              <w:rPr>
                <w:rFonts w:ascii="Arial" w:hAnsi="Arial"/>
                <w:sz w:val="17"/>
                <w:szCs w:val="18"/>
              </w:rPr>
              <w:t>179</w:t>
            </w:r>
          </w:p>
        </w:tc>
      </w:tr>
      <w:tr w:rsidR="00A82ED0" w:rsidRPr="00420F66" w14:paraId="15C49D13" w14:textId="77777777">
        <w:tc>
          <w:tcPr>
            <w:tcW w:w="7776" w:type="dxa"/>
            <w:vAlign w:val="center"/>
            <w:tcMar>
              <w:top w:w="60" w:type="dxa"/>
              <w:start w:w="70" w:type="dxa"/>
              <w:bottom w:w="60" w:type="dxa"/>
              <w:end w:w="70" w:type="dxa"/>
            </w:tcMar>
          </w:tcPr>
          <w:p w14:paraId="3C407AC0" w14:textId="77777777" w:rsidR="00A82ED0" w:rsidRPr="00420F66" w:rsidRDefault="00000000">
            <w:pPr>
              <w:spacing w:before="0" w:after="0" w:line="240" w:lineRule="auto"/>
              <w:jc w:val="left"/>
              <w:rPr>
                <w:sz w:val="18"/>
                <w:szCs w:val="18"/>
              </w:rPr>
            </w:pPr>
            <w:r w:rsidRPr="00420F66">
              <w:rPr>
                <w:rFonts w:ascii="Arial" w:hAnsi="Arial"/>
                <w:sz w:val="17"/>
                <w:szCs w:val="18"/>
              </w:rPr>
              <w:t>Provisional bleeding on or before 18-h landmark (excluded)</w:t>
            </w:r>
          </w:p>
        </w:tc>
        <w:tc>
          <w:tcPr>
            <w:tcW w:w="2304" w:type="dxa"/>
            <w:vAlign w:val="center"/>
            <w:tcMar>
              <w:top w:w="60" w:type="dxa"/>
              <w:start w:w="70" w:type="dxa"/>
              <w:bottom w:w="60" w:type="dxa"/>
              <w:end w:w="70" w:type="dxa"/>
            </w:tcMar>
          </w:tcPr>
          <w:p w14:paraId="10B1F304" w14:textId="77777777" w:rsidR="00A82ED0" w:rsidRPr="00420F66" w:rsidRDefault="00000000">
            <w:pPr>
              <w:spacing w:before="0" w:after="0" w:line="240" w:lineRule="auto"/>
              <w:jc w:val="center"/>
              <w:rPr>
                <w:sz w:val="18"/>
                <w:szCs w:val="18"/>
              </w:rPr>
            </w:pPr>
            <w:r w:rsidRPr="00420F66">
              <w:rPr>
                <w:rFonts w:ascii="Arial" w:hAnsi="Arial"/>
                <w:sz w:val="17"/>
                <w:szCs w:val="18"/>
              </w:rPr>
              <w:t>10</w:t>
            </w:r>
          </w:p>
        </w:tc>
      </w:tr>
      <w:tr w:rsidR="00A82ED0" w:rsidRPr="00420F66" w14:paraId="7E1E47FC" w14:textId="77777777">
        <w:tc>
          <w:tcPr>
            <w:tcW w:w="7776" w:type="dxa"/>
            <w:vAlign w:val="center"/>
            <w:tcMar>
              <w:top w:w="60" w:type="dxa"/>
              <w:start w:w="70" w:type="dxa"/>
              <w:bottom w:w="60" w:type="dxa"/>
              <w:end w:w="70" w:type="dxa"/>
            </w:tcMar>
          </w:tcPr>
          <w:p w14:paraId="32CA935B" w14:textId="77777777" w:rsidR="00A82ED0" w:rsidRPr="00420F66" w:rsidRDefault="00000000">
            <w:pPr>
              <w:spacing w:before="0" w:after="0" w:line="240" w:lineRule="auto"/>
              <w:jc w:val="left"/>
              <w:rPr>
                <w:sz w:val="18"/>
                <w:szCs w:val="18"/>
              </w:rPr>
            </w:pPr>
            <w:r w:rsidRPr="00420F66">
              <w:rPr>
                <w:rFonts w:ascii="Arial" w:hAnsi="Arial"/>
                <w:sz w:val="17"/>
                <w:szCs w:val="18"/>
              </w:rPr>
              <w:t>18-h landmark cohort</w:t>
            </w:r>
          </w:p>
        </w:tc>
        <w:tc>
          <w:tcPr>
            <w:tcW w:w="2304" w:type="dxa"/>
            <w:vAlign w:val="center"/>
            <w:tcMar>
              <w:top w:w="60" w:type="dxa"/>
              <w:start w:w="70" w:type="dxa"/>
              <w:bottom w:w="60" w:type="dxa"/>
              <w:end w:w="70" w:type="dxa"/>
            </w:tcMar>
          </w:tcPr>
          <w:p w14:paraId="2083DF67" w14:textId="77777777" w:rsidR="00A82ED0" w:rsidRPr="00420F66" w:rsidRDefault="00000000">
            <w:pPr>
              <w:spacing w:before="0" w:after="0" w:line="240" w:lineRule="auto"/>
              <w:jc w:val="center"/>
              <w:rPr>
                <w:sz w:val="18"/>
                <w:szCs w:val="18"/>
              </w:rPr>
            </w:pPr>
            <w:r w:rsidRPr="00420F66">
              <w:rPr>
                <w:rFonts w:ascii="Arial" w:hAnsi="Arial"/>
                <w:sz w:val="17"/>
                <w:szCs w:val="18"/>
              </w:rPr>
              <w:t>169</w:t>
            </w:r>
          </w:p>
        </w:tc>
      </w:tr>
      <w:tr w:rsidR="00A82ED0" w:rsidRPr="00420F66" w14:paraId="2EC34D34" w14:textId="77777777">
        <w:tc>
          <w:tcPr>
            <w:tcW w:w="7776" w:type="dxa"/>
            <w:vAlign w:val="center"/>
            <w:tcMar>
              <w:top w:w="60" w:type="dxa"/>
              <w:start w:w="70" w:type="dxa"/>
              <w:bottom w:w="60" w:type="dxa"/>
              <w:end w:w="70" w:type="dxa"/>
            </w:tcMar>
          </w:tcPr>
          <w:p w14:paraId="6ABC7905" w14:textId="77777777" w:rsidR="00A82ED0" w:rsidRPr="00420F66" w:rsidRDefault="00000000">
            <w:pPr>
              <w:spacing w:before="0" w:after="0" w:line="240" w:lineRule="auto"/>
              <w:jc w:val="left"/>
              <w:rPr>
                <w:sz w:val="18"/>
                <w:szCs w:val="18"/>
              </w:rPr>
            </w:pPr>
            <w:r w:rsidRPr="00420F66">
              <w:rPr>
                <w:rFonts w:ascii="Arial" w:hAnsi="Arial"/>
                <w:sz w:val="17"/>
                <w:szCs w:val="18"/>
              </w:rPr>
              <w:t>Subsequent provisional bleeding events within 18–168 h</w:t>
            </w:r>
          </w:p>
        </w:tc>
        <w:tc>
          <w:tcPr>
            <w:tcW w:w="2304" w:type="dxa"/>
            <w:vAlign w:val="center"/>
            <w:tcMar>
              <w:top w:w="60" w:type="dxa"/>
              <w:start w:w="70" w:type="dxa"/>
              <w:bottom w:w="60" w:type="dxa"/>
              <w:end w:w="70" w:type="dxa"/>
            </w:tcMar>
          </w:tcPr>
          <w:p w14:paraId="5B7B9300" w14:textId="77777777" w:rsidR="00A82ED0" w:rsidRPr="00420F66" w:rsidRDefault="00000000">
            <w:pPr>
              <w:spacing w:before="0" w:after="0" w:line="240" w:lineRule="auto"/>
              <w:jc w:val="center"/>
              <w:rPr>
                <w:sz w:val="18"/>
                <w:szCs w:val="18"/>
              </w:rPr>
            </w:pPr>
            <w:r w:rsidRPr="00420F66">
              <w:rPr>
                <w:rFonts w:ascii="Arial" w:hAnsi="Arial"/>
                <w:sz w:val="17"/>
                <w:szCs w:val="18"/>
              </w:rPr>
              <w:t>72</w:t>
            </w:r>
          </w:p>
        </w:tc>
      </w:tr>
      <w:tr w:rsidR="00A82ED0" w:rsidRPr="00420F66" w14:paraId="700A2941" w14:textId="77777777">
        <w:tc>
          <w:tcPr>
            <w:tcW w:w="7776" w:type="dxa"/>
            <w:vAlign w:val="center"/>
            <w:tcMar>
              <w:top w:w="60" w:type="dxa"/>
              <w:start w:w="70" w:type="dxa"/>
              <w:bottom w:w="60" w:type="dxa"/>
              <w:end w:w="70" w:type="dxa"/>
            </w:tcMar>
          </w:tcPr>
          <w:p w14:paraId="15759471" w14:textId="77777777" w:rsidR="00A82ED0" w:rsidRPr="00420F66" w:rsidRDefault="00000000">
            <w:pPr>
              <w:spacing w:before="0" w:after="0" w:line="240" w:lineRule="auto"/>
              <w:jc w:val="left"/>
              <w:rPr>
                <w:sz w:val="18"/>
                <w:szCs w:val="18"/>
              </w:rPr>
            </w:pPr>
            <w:r w:rsidRPr="00420F66">
              <w:rPr>
                <w:rFonts w:ascii="Arial" w:hAnsi="Arial"/>
                <w:sz w:val="17"/>
                <w:szCs w:val="18"/>
              </w:rPr>
              <w:t>Event-free stays administratively censored at 168 h</w:t>
            </w:r>
          </w:p>
        </w:tc>
        <w:tc>
          <w:tcPr>
            <w:tcW w:w="2304" w:type="dxa"/>
            <w:vAlign w:val="center"/>
            <w:tcMar>
              <w:top w:w="60" w:type="dxa"/>
              <w:start w:w="70" w:type="dxa"/>
              <w:bottom w:w="60" w:type="dxa"/>
              <w:end w:w="70" w:type="dxa"/>
            </w:tcMar>
          </w:tcPr>
          <w:p w14:paraId="5ACC70A4" w14:textId="77777777" w:rsidR="00A82ED0" w:rsidRPr="00420F66" w:rsidRDefault="00000000">
            <w:pPr>
              <w:spacing w:before="0" w:after="0" w:line="240" w:lineRule="auto"/>
              <w:jc w:val="center"/>
              <w:rPr>
                <w:sz w:val="18"/>
                <w:szCs w:val="18"/>
              </w:rPr>
            </w:pPr>
            <w:r w:rsidRPr="00420F66">
              <w:rPr>
                <w:rFonts w:ascii="Arial" w:hAnsi="Arial"/>
                <w:sz w:val="17"/>
                <w:szCs w:val="18"/>
              </w:rPr>
              <w:t>38</w:t>
            </w:r>
          </w:p>
        </w:tc>
      </w:tr>
      <w:tr w:rsidR="00A82ED0" w:rsidRPr="00420F66" w14:paraId="39A5E6BA" w14:textId="77777777">
        <w:tc>
          <w:tcPr>
            <w:tcW w:w="7776" w:type="dxa"/>
            <w:vAlign w:val="center"/>
            <w:tcMar>
              <w:top w:w="60" w:type="dxa"/>
              <w:start w:w="70" w:type="dxa"/>
              <w:bottom w:w="60" w:type="dxa"/>
              <w:end w:w="70" w:type="dxa"/>
            </w:tcMar>
          </w:tcPr>
          <w:p w14:paraId="50DD8F1C" w14:textId="77777777" w:rsidR="00A82ED0" w:rsidRPr="00420F66" w:rsidRDefault="00000000">
            <w:pPr>
              <w:spacing w:before="0" w:after="0" w:line="240" w:lineRule="auto"/>
              <w:jc w:val="left"/>
              <w:rPr>
                <w:sz w:val="18"/>
                <w:szCs w:val="18"/>
              </w:rPr>
            </w:pPr>
            <w:r w:rsidRPr="00420F66">
              <w:rPr>
                <w:rFonts w:ascii="Arial" w:hAnsi="Arial"/>
                <w:sz w:val="17"/>
                <w:szCs w:val="18"/>
              </w:rPr>
              <w:t>Event-free stays censored at last direct ECMO evidence before 168 h</w:t>
            </w:r>
          </w:p>
        </w:tc>
        <w:tc>
          <w:tcPr>
            <w:tcW w:w="2304" w:type="dxa"/>
            <w:vAlign w:val="center"/>
            <w:tcMar>
              <w:top w:w="60" w:type="dxa"/>
              <w:start w:w="70" w:type="dxa"/>
              <w:bottom w:w="60" w:type="dxa"/>
              <w:end w:w="70" w:type="dxa"/>
            </w:tcMar>
          </w:tcPr>
          <w:p w14:paraId="5EC7FF9C" w14:textId="77777777" w:rsidR="00A82ED0" w:rsidRPr="00420F66" w:rsidRDefault="00000000">
            <w:pPr>
              <w:spacing w:before="0" w:after="0" w:line="240" w:lineRule="auto"/>
              <w:jc w:val="center"/>
              <w:rPr>
                <w:sz w:val="18"/>
                <w:szCs w:val="18"/>
              </w:rPr>
            </w:pPr>
            <w:r w:rsidRPr="00420F66">
              <w:rPr>
                <w:rFonts w:ascii="Arial" w:hAnsi="Arial"/>
                <w:sz w:val="17"/>
                <w:szCs w:val="18"/>
              </w:rPr>
              <w:t>59</w:t>
            </w:r>
          </w:p>
        </w:tc>
      </w:tr>
      <w:tr w:rsidR="00A82ED0" w:rsidRPr="00420F66" w14:paraId="581C7019" w14:textId="77777777">
        <w:tc>
          <w:tcPr>
            <w:tcW w:w="7776" w:type="dxa"/>
            <w:tcBorders>
              <w:bottom w:val="single" w:sz="10" w:space="0" w:color="000000"/>
            </w:tcBorders>
            <w:vAlign w:val="center"/>
            <w:tcMar>
              <w:top w:w="60" w:type="dxa"/>
              <w:start w:w="70" w:type="dxa"/>
              <w:bottom w:w="60" w:type="dxa"/>
              <w:end w:w="70" w:type="dxa"/>
            </w:tcMar>
          </w:tcPr>
          <w:p w14:paraId="2C914C5B" w14:textId="77777777" w:rsidR="00A82ED0" w:rsidRPr="00420F66" w:rsidRDefault="00000000">
            <w:pPr>
              <w:spacing w:before="0" w:after="0" w:line="240" w:lineRule="auto"/>
              <w:jc w:val="left"/>
              <w:rPr>
                <w:sz w:val="18"/>
                <w:szCs w:val="18"/>
              </w:rPr>
            </w:pPr>
            <w:r w:rsidRPr="00420F66">
              <w:rPr>
                <w:rFonts w:ascii="Arial" w:hAnsi="Arial"/>
                <w:sz w:val="17"/>
                <w:szCs w:val="18"/>
              </w:rPr>
              <w:t>Event-proxy times occurring beyond the 168-h window (not counted as primary events)</w:t>
            </w:r>
          </w:p>
        </w:tc>
        <w:tc>
          <w:tcPr>
            <w:tcW w:w="2304" w:type="dxa"/>
            <w:tcBorders>
              <w:bottom w:val="single" w:sz="10" w:space="0" w:color="000000"/>
            </w:tcBorders>
            <w:vAlign w:val="center"/>
            <w:tcMar>
              <w:top w:w="60" w:type="dxa"/>
              <w:start w:w="70" w:type="dxa"/>
              <w:bottom w:w="60" w:type="dxa"/>
              <w:end w:w="70" w:type="dxa"/>
            </w:tcMar>
          </w:tcPr>
          <w:p w14:paraId="5D2B1048" w14:textId="77777777" w:rsidR="00A82ED0" w:rsidRPr="00420F66" w:rsidRDefault="00000000">
            <w:pPr>
              <w:spacing w:before="0" w:after="0" w:line="240" w:lineRule="auto"/>
              <w:jc w:val="center"/>
              <w:rPr>
                <w:sz w:val="18"/>
                <w:szCs w:val="18"/>
              </w:rPr>
            </w:pPr>
            <w:r w:rsidRPr="00420F66">
              <w:rPr>
                <w:rFonts w:ascii="Arial" w:hAnsi="Arial"/>
                <w:sz w:val="17"/>
                <w:szCs w:val="18"/>
              </w:rPr>
              <w:t>13</w:t>
            </w:r>
          </w:p>
        </w:tc>
      </w:tr>
    </w:tbl>
    <w:p w14:paraId="56055608" w14:textId="77777777" w:rsidR="00A82ED0" w:rsidRPr="00420F66" w:rsidRDefault="00000000">
      <w:pPr>
        <w:rPr>
          <w:szCs w:val="16"/>
        </w:rPr>
      </w:pPr>
      <w:r w:rsidRPr="00420F66">
        <w:rPr>
          <w:i/>
          <w:szCs w:val="16"/>
        </w:rPr>
        <w:t>The primary outcome window was 18–168 h after ECMO initiation. A stay was administratively censored at 168 h only if it remained event-free through the window. Event-proxy times observed after 168 h were not counted as primary events.</w:t>
      </w:r>
    </w:p>
    <w:p w14:paraId="25C260C7" w14:textId="77777777" w:rsidR="00A82ED0" w:rsidRDefault="00000000">
      <w:r>
        <w:br w:type="page"/>
      </w:r>
    </w:p>
    <w:p w14:paraId="2D076D0A" w14:textId="77777777" w:rsidR="00A82ED0" w:rsidRDefault="00000000">
      <w:r>
        <w:rPr>
          <w:b/>
          <w:sz w:val="20"/>
        </w:rPr>
        <w:lastRenderedPageBreak/>
        <w:t>Supplementary Table S2. Multiple-imputation clinical-confounder dynamic-model results</w:t>
      </w:r>
    </w:p>
    <w:tbl>
      <w:tblPr>
        <w:tblW w:w="11185" w:type="dxa"/>
        <w:tblLayout w:type="fixed"/>
        <w:tblLook w:val="04A0" w:firstRow="1" w:lastRow="0" w:firstColumn="1" w:lastColumn="0" w:noHBand="0" w:noVBand="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1682"/>
        <w:gridCol w:w="4037"/>
        <w:gridCol w:w="1766"/>
        <w:gridCol w:w="2691"/>
        <w:gridCol w:w="1009"/>
      </w:tblGrid>
      <w:tr w:rsidR="00A82ED0" w14:paraId="1271D78B" w14:textId="77777777" w:rsidTr="00420F66">
        <w:trPr>
          <w:trHeight w:val="676"/>
          <w:tblHeader w:val="true"/>
        </w:trPr>
        <w:tc>
          <w:tcPr>
            <w:tcW w:w="1682" w:type="dxa"/>
            <w:tcBorders>
              <w:top w:val="single" w:sz="10" w:space="0" w:color="000000"/>
              <w:bottom w:val="single" w:sz="8" w:space="0" w:color="000000"/>
            </w:tcBorders>
            <w:vAlign w:val="center"/>
            <w:tcMar>
              <w:top w:w="60" w:type="dxa"/>
              <w:start w:w="70" w:type="dxa"/>
              <w:bottom w:w="60" w:type="dxa"/>
              <w:end w:w="70" w:type="dxa"/>
            </w:tcMar>
            <w:shd w:fill="D9E2F3"/>
          </w:tcPr>
          <w:p w14:paraId="10EEDBB2" w14:textId="77777777" w:rsidR="00A82ED0" w:rsidRPr="00420F66" w:rsidRDefault="00000000">
            <w:pPr>
              <w:spacing w:before="0" w:after="0" w:line="240" w:lineRule="auto"/>
              <w:jc w:val="left"/>
              <w:rPr>
                <w:sz w:val="18"/>
                <w:szCs w:val="18"/>
              </w:rPr>
            </w:pPr>
            <w:r w:rsidRPr="00420F66">
              <w:rPr>
                <w:rFonts w:ascii="Arial" w:hAnsi="Arial"/>
                <w:b/>
                <w:sz w:val="17"/>
                <w:szCs w:val="18"/>
              </w:rPr>
              <w:t>Analyte</w:t>
            </w:r>
          </w:p>
        </w:tc>
        <w:tc>
          <w:tcPr>
            <w:tcW w:w="4037" w:type="dxa"/>
            <w:tcBorders>
              <w:top w:val="single" w:sz="10" w:space="0" w:color="000000"/>
              <w:bottom w:val="single" w:sz="8" w:space="0" w:color="000000"/>
            </w:tcBorders>
            <w:vAlign w:val="center"/>
            <w:tcMar>
              <w:top w:w="60" w:type="dxa"/>
              <w:start w:w="70" w:type="dxa"/>
              <w:bottom w:w="60" w:type="dxa"/>
              <w:end w:w="70" w:type="dxa"/>
            </w:tcMar>
            <w:shd w:fill="D9E2F3"/>
          </w:tcPr>
          <w:p w14:paraId="366F04F2" w14:textId="77777777" w:rsidR="00A82ED0" w:rsidRPr="00420F66" w:rsidRDefault="00000000">
            <w:pPr>
              <w:spacing w:before="0" w:after="0" w:line="240" w:lineRule="auto"/>
              <w:jc w:val="center"/>
              <w:rPr>
                <w:sz w:val="18"/>
                <w:szCs w:val="18"/>
              </w:rPr>
            </w:pPr>
            <w:r w:rsidRPr="00420F66">
              <w:rPr>
                <w:rFonts w:ascii="Arial" w:hAnsi="Arial"/>
                <w:b/>
                <w:sz w:val="17"/>
                <w:szCs w:val="18"/>
              </w:rPr>
              <w:t>Model</w:t>
            </w:r>
          </w:p>
        </w:tc>
        <w:tc>
          <w:tcPr>
            <w:tcW w:w="1766" w:type="dxa"/>
            <w:tcBorders>
              <w:top w:val="single" w:sz="10" w:space="0" w:color="000000"/>
              <w:bottom w:val="single" w:sz="8" w:space="0" w:color="000000"/>
            </w:tcBorders>
            <w:vAlign w:val="center"/>
            <w:tcMar>
              <w:top w:w="60" w:type="dxa"/>
              <w:start w:w="70" w:type="dxa"/>
              <w:bottom w:w="60" w:type="dxa"/>
              <w:end w:w="70" w:type="dxa"/>
            </w:tcMar>
            <w:shd w:fill="D9E2F3"/>
          </w:tcPr>
          <w:p w14:paraId="5C1D841D" w14:textId="77777777" w:rsidR="00A82ED0" w:rsidRPr="00420F66" w:rsidRDefault="00000000">
            <w:pPr>
              <w:spacing w:before="0" w:after="0" w:line="240" w:lineRule="auto"/>
              <w:jc w:val="center"/>
              <w:rPr>
                <w:sz w:val="18"/>
                <w:szCs w:val="18"/>
              </w:rPr>
            </w:pPr>
            <w:r w:rsidRPr="00420F66">
              <w:rPr>
                <w:rFonts w:ascii="Arial" w:hAnsi="Arial"/>
                <w:b/>
                <w:sz w:val="17"/>
                <w:szCs w:val="18"/>
              </w:rPr>
              <w:t>N (events)</w:t>
            </w:r>
          </w:p>
        </w:tc>
        <w:tc>
          <w:tcPr>
            <w:tcW w:w="2691" w:type="dxa"/>
            <w:tcBorders>
              <w:top w:val="single" w:sz="10" w:space="0" w:color="000000"/>
              <w:bottom w:val="single" w:sz="8" w:space="0" w:color="000000"/>
            </w:tcBorders>
            <w:vAlign w:val="center"/>
            <w:tcMar>
              <w:top w:w="60" w:type="dxa"/>
              <w:start w:w="70" w:type="dxa"/>
              <w:bottom w:w="60" w:type="dxa"/>
              <w:end w:w="70" w:type="dxa"/>
            </w:tcMar>
            <w:shd w:fill="D9E2F3"/>
          </w:tcPr>
          <w:p w14:paraId="73624252" w14:textId="77777777" w:rsidR="00A82ED0" w:rsidRPr="00420F66" w:rsidRDefault="00000000">
            <w:pPr>
              <w:spacing w:before="0" w:after="0" w:line="240" w:lineRule="auto"/>
              <w:jc w:val="center"/>
              <w:rPr>
                <w:sz w:val="18"/>
                <w:szCs w:val="18"/>
              </w:rPr>
            </w:pPr>
            <w:r w:rsidRPr="00420F66">
              <w:rPr>
                <w:rFonts w:ascii="Arial" w:hAnsi="Arial"/>
                <w:b/>
                <w:sz w:val="17"/>
                <w:szCs w:val="18"/>
              </w:rPr>
              <w:t>HR (95% CI) per 1-SD slope</w:t>
            </w:r>
          </w:p>
        </w:tc>
        <w:tc>
          <w:tcPr>
            <w:tcW w:w="1009" w:type="dxa"/>
            <w:tcBorders>
              <w:top w:val="single" w:sz="10" w:space="0" w:color="000000"/>
              <w:bottom w:val="single" w:sz="8" w:space="0" w:color="000000"/>
            </w:tcBorders>
            <w:vAlign w:val="center"/>
            <w:tcMar>
              <w:top w:w="60" w:type="dxa"/>
              <w:start w:w="70" w:type="dxa"/>
              <w:bottom w:w="60" w:type="dxa"/>
              <w:end w:w="70" w:type="dxa"/>
            </w:tcMar>
            <w:shd w:fill="D9E2F3"/>
          </w:tcPr>
          <w:p w14:paraId="1B973250" w14:textId="77777777" w:rsidR="00A82ED0" w:rsidRPr="00420F66" w:rsidRDefault="00000000">
            <w:pPr>
              <w:spacing w:before="0" w:after="0" w:line="240" w:lineRule="auto"/>
              <w:jc w:val="center"/>
              <w:rPr>
                <w:sz w:val="18"/>
                <w:szCs w:val="18"/>
              </w:rPr>
            </w:pPr>
            <w:r w:rsidRPr="00420F66">
              <w:rPr>
                <w:rFonts w:ascii="Arial" w:hAnsi="Arial"/>
                <w:b/>
                <w:sz w:val="17"/>
                <w:szCs w:val="18"/>
              </w:rPr>
              <w:t>P value</w:t>
            </w:r>
          </w:p>
        </w:tc>
      </w:tr>
      <w:tr w:rsidR="00A82ED0" w14:paraId="40F579B2" w14:textId="77777777" w:rsidTr="00420F66">
        <w:trPr>
          <w:trHeight w:val="446"/>
        </w:trPr>
        <w:tc>
          <w:tcPr>
            <w:tcW w:w="1682" w:type="dxa"/>
            <w:vAlign w:val="center"/>
            <w:tcMar>
              <w:top w:w="60" w:type="dxa"/>
              <w:start w:w="70" w:type="dxa"/>
              <w:bottom w:w="60" w:type="dxa"/>
              <w:end w:w="70" w:type="dxa"/>
            </w:tcMar>
          </w:tcPr>
          <w:p w14:paraId="3466B6FB" w14:textId="77777777" w:rsidR="00A82ED0" w:rsidRPr="00420F66" w:rsidRDefault="00000000">
            <w:pPr>
              <w:spacing w:before="0" w:after="0" w:line="240" w:lineRule="auto"/>
              <w:jc w:val="left"/>
              <w:rPr>
                <w:sz w:val="18"/>
                <w:szCs w:val="18"/>
              </w:rPr>
            </w:pPr>
            <w:r w:rsidRPr="00420F66">
              <w:rPr>
                <w:rFonts w:ascii="Arial" w:hAnsi="Arial"/>
                <w:sz w:val="17"/>
                <w:szCs w:val="18"/>
              </w:rPr>
              <w:t>Platelet count</w:t>
            </w:r>
          </w:p>
        </w:tc>
        <w:tc>
          <w:tcPr>
            <w:tcW w:w="4037" w:type="dxa"/>
            <w:vAlign w:val="center"/>
            <w:tcMar>
              <w:top w:w="60" w:type="dxa"/>
              <w:start w:w="70" w:type="dxa"/>
              <w:bottom w:w="60" w:type="dxa"/>
              <w:end w:w="70" w:type="dxa"/>
            </w:tcMar>
          </w:tcPr>
          <w:p w14:paraId="63867999" w14:textId="77777777" w:rsidR="00A82ED0" w:rsidRPr="00420F66" w:rsidRDefault="00000000">
            <w:pPr>
              <w:spacing w:before="0" w:after="0" w:line="240" w:lineRule="auto"/>
              <w:jc w:val="center"/>
              <w:rPr>
                <w:sz w:val="18"/>
                <w:szCs w:val="18"/>
              </w:rPr>
            </w:pPr>
            <w:r w:rsidRPr="00420F66">
              <w:rPr>
                <w:rFonts w:ascii="Arial" w:hAnsi="Arial"/>
                <w:sz w:val="17"/>
                <w:szCs w:val="18"/>
              </w:rPr>
              <w:t>Clinical-confounder MI primary model</w:t>
            </w:r>
          </w:p>
        </w:tc>
        <w:tc>
          <w:tcPr>
            <w:tcW w:w="1766" w:type="dxa"/>
            <w:vAlign w:val="center"/>
            <w:tcMar>
              <w:top w:w="60" w:type="dxa"/>
              <w:start w:w="70" w:type="dxa"/>
              <w:bottom w:w="60" w:type="dxa"/>
              <w:end w:w="70" w:type="dxa"/>
            </w:tcMar>
          </w:tcPr>
          <w:p w14:paraId="38F3C830" w14:textId="77777777" w:rsidR="00A82ED0" w:rsidRPr="00420F66" w:rsidRDefault="00000000">
            <w:pPr>
              <w:spacing w:before="0" w:after="0" w:line="240" w:lineRule="auto"/>
              <w:jc w:val="center"/>
              <w:rPr>
                <w:sz w:val="18"/>
                <w:szCs w:val="18"/>
              </w:rPr>
            </w:pPr>
            <w:r w:rsidRPr="00420F66">
              <w:rPr>
                <w:rFonts w:ascii="Arial" w:hAnsi="Arial"/>
                <w:sz w:val="17"/>
                <w:szCs w:val="18"/>
              </w:rPr>
              <w:t>151 (64)</w:t>
            </w:r>
          </w:p>
        </w:tc>
        <w:tc>
          <w:tcPr>
            <w:tcW w:w="2691" w:type="dxa"/>
            <w:vAlign w:val="center"/>
            <w:tcMar>
              <w:top w:w="60" w:type="dxa"/>
              <w:start w:w="70" w:type="dxa"/>
              <w:bottom w:w="60" w:type="dxa"/>
              <w:end w:w="70" w:type="dxa"/>
            </w:tcMar>
          </w:tcPr>
          <w:p w14:paraId="7B539899" w14:textId="77777777" w:rsidR="00A82ED0" w:rsidRPr="00420F66" w:rsidRDefault="00000000">
            <w:pPr>
              <w:spacing w:before="0" w:after="0" w:line="240" w:lineRule="auto"/>
              <w:jc w:val="center"/>
              <w:rPr>
                <w:sz w:val="18"/>
                <w:szCs w:val="18"/>
              </w:rPr>
            </w:pPr>
            <w:r w:rsidRPr="00420F66">
              <w:rPr>
                <w:rFonts w:ascii="Arial" w:hAnsi="Arial"/>
                <w:sz w:val="17"/>
                <w:szCs w:val="18"/>
              </w:rPr>
              <w:t>0.63 (0.46–0.88)</w:t>
            </w:r>
          </w:p>
        </w:tc>
        <w:tc>
          <w:tcPr>
            <w:tcW w:w="1009" w:type="dxa"/>
            <w:vAlign w:val="center"/>
            <w:tcMar>
              <w:top w:w="60" w:type="dxa"/>
              <w:start w:w="70" w:type="dxa"/>
              <w:bottom w:w="60" w:type="dxa"/>
              <w:end w:w="70" w:type="dxa"/>
            </w:tcMar>
          </w:tcPr>
          <w:p w14:paraId="51122A81" w14:textId="77777777" w:rsidR="00A82ED0" w:rsidRPr="00420F66" w:rsidRDefault="00000000">
            <w:pPr>
              <w:spacing w:before="0" w:after="0" w:line="240" w:lineRule="auto"/>
              <w:jc w:val="center"/>
              <w:rPr>
                <w:sz w:val="18"/>
                <w:szCs w:val="18"/>
              </w:rPr>
            </w:pPr>
            <w:r w:rsidRPr="00420F66">
              <w:rPr>
                <w:rFonts w:ascii="Arial" w:hAnsi="Arial"/>
                <w:sz w:val="17"/>
                <w:szCs w:val="18"/>
              </w:rPr>
              <w:t>0.007</w:t>
            </w:r>
          </w:p>
        </w:tc>
      </w:tr>
      <w:tr w:rsidR="00A82ED0" w14:paraId="1E9B5C5C" w14:textId="77777777" w:rsidTr="00420F66">
        <w:trPr>
          <w:trHeight w:val="446"/>
        </w:trPr>
        <w:tc>
          <w:tcPr>
            <w:tcW w:w="1682" w:type="dxa"/>
            <w:vAlign w:val="center"/>
            <w:tcMar>
              <w:top w:w="60" w:type="dxa"/>
              <w:start w:w="70" w:type="dxa"/>
              <w:bottom w:w="60" w:type="dxa"/>
              <w:end w:w="70" w:type="dxa"/>
            </w:tcMar>
          </w:tcPr>
          <w:p w14:paraId="244A6B8C" w14:textId="77777777" w:rsidR="00A82ED0" w:rsidRPr="00420F66" w:rsidRDefault="00000000">
            <w:pPr>
              <w:spacing w:before="0" w:after="0" w:line="240" w:lineRule="auto"/>
              <w:jc w:val="left"/>
              <w:rPr>
                <w:sz w:val="18"/>
                <w:szCs w:val="18"/>
              </w:rPr>
            </w:pPr>
            <w:r w:rsidRPr="00420F66">
              <w:rPr>
                <w:rFonts w:ascii="Arial" w:hAnsi="Arial"/>
                <w:sz w:val="17"/>
                <w:szCs w:val="18"/>
              </w:rPr>
              <w:t>Platelet count</w:t>
            </w:r>
          </w:p>
        </w:tc>
        <w:tc>
          <w:tcPr>
            <w:tcW w:w="4037" w:type="dxa"/>
            <w:vAlign w:val="center"/>
            <w:tcMar>
              <w:top w:w="60" w:type="dxa"/>
              <w:start w:w="70" w:type="dxa"/>
              <w:bottom w:w="60" w:type="dxa"/>
              <w:end w:w="70" w:type="dxa"/>
            </w:tcMar>
          </w:tcPr>
          <w:p w14:paraId="560C9115" w14:textId="77777777" w:rsidR="00A82ED0" w:rsidRPr="00420F66" w:rsidRDefault="00000000">
            <w:pPr>
              <w:spacing w:before="0" w:after="0" w:line="240" w:lineRule="auto"/>
              <w:jc w:val="center"/>
              <w:rPr>
                <w:sz w:val="18"/>
                <w:szCs w:val="18"/>
              </w:rPr>
            </w:pPr>
            <w:r w:rsidRPr="00420F66">
              <w:rPr>
                <w:rFonts w:ascii="Arial" w:hAnsi="Arial"/>
                <w:sz w:val="17"/>
                <w:szCs w:val="18"/>
              </w:rPr>
              <w:t>Extended organ-function MI model</w:t>
            </w:r>
          </w:p>
        </w:tc>
        <w:tc>
          <w:tcPr>
            <w:tcW w:w="1766" w:type="dxa"/>
            <w:vAlign w:val="center"/>
            <w:tcMar>
              <w:top w:w="60" w:type="dxa"/>
              <w:start w:w="70" w:type="dxa"/>
              <w:bottom w:w="60" w:type="dxa"/>
              <w:end w:w="70" w:type="dxa"/>
            </w:tcMar>
          </w:tcPr>
          <w:p w14:paraId="3B26A773" w14:textId="77777777" w:rsidR="00A82ED0" w:rsidRPr="00420F66" w:rsidRDefault="00000000">
            <w:pPr>
              <w:spacing w:before="0" w:after="0" w:line="240" w:lineRule="auto"/>
              <w:jc w:val="center"/>
              <w:rPr>
                <w:sz w:val="18"/>
                <w:szCs w:val="18"/>
              </w:rPr>
            </w:pPr>
            <w:r w:rsidRPr="00420F66">
              <w:rPr>
                <w:rFonts w:ascii="Arial" w:hAnsi="Arial"/>
                <w:sz w:val="17"/>
                <w:szCs w:val="18"/>
              </w:rPr>
              <w:t>151 (64)</w:t>
            </w:r>
          </w:p>
        </w:tc>
        <w:tc>
          <w:tcPr>
            <w:tcW w:w="2691" w:type="dxa"/>
            <w:vAlign w:val="center"/>
            <w:tcMar>
              <w:top w:w="60" w:type="dxa"/>
              <w:start w:w="70" w:type="dxa"/>
              <w:bottom w:w="60" w:type="dxa"/>
              <w:end w:w="70" w:type="dxa"/>
            </w:tcMar>
          </w:tcPr>
          <w:p w14:paraId="54F2B1EE" w14:textId="77777777" w:rsidR="00A82ED0" w:rsidRPr="00420F66" w:rsidRDefault="00000000">
            <w:pPr>
              <w:spacing w:before="0" w:after="0" w:line="240" w:lineRule="auto"/>
              <w:jc w:val="center"/>
              <w:rPr>
                <w:sz w:val="18"/>
                <w:szCs w:val="18"/>
              </w:rPr>
            </w:pPr>
            <w:r w:rsidRPr="00420F66">
              <w:rPr>
                <w:rFonts w:ascii="Arial" w:hAnsi="Arial"/>
                <w:sz w:val="17"/>
                <w:szCs w:val="18"/>
              </w:rPr>
              <w:t>0.65 (0.46–0.90)</w:t>
            </w:r>
          </w:p>
        </w:tc>
        <w:tc>
          <w:tcPr>
            <w:tcW w:w="1009" w:type="dxa"/>
            <w:vAlign w:val="center"/>
            <w:tcMar>
              <w:top w:w="60" w:type="dxa"/>
              <w:start w:w="70" w:type="dxa"/>
              <w:bottom w:w="60" w:type="dxa"/>
              <w:end w:w="70" w:type="dxa"/>
            </w:tcMar>
          </w:tcPr>
          <w:p w14:paraId="7DA0D86A" w14:textId="77777777" w:rsidR="00A82ED0" w:rsidRPr="00420F66" w:rsidRDefault="00000000">
            <w:pPr>
              <w:spacing w:before="0" w:after="0" w:line="240" w:lineRule="auto"/>
              <w:jc w:val="center"/>
              <w:rPr>
                <w:sz w:val="18"/>
                <w:szCs w:val="18"/>
              </w:rPr>
            </w:pPr>
            <w:r w:rsidRPr="00420F66">
              <w:rPr>
                <w:rFonts w:ascii="Arial" w:hAnsi="Arial"/>
                <w:sz w:val="17"/>
                <w:szCs w:val="18"/>
              </w:rPr>
              <w:t>0.010</w:t>
            </w:r>
          </w:p>
        </w:tc>
      </w:tr>
      <w:tr w:rsidR="00A82ED0" w14:paraId="676F8A65" w14:textId="77777777" w:rsidTr="00420F66">
        <w:trPr>
          <w:trHeight w:val="676"/>
        </w:trPr>
        <w:tc>
          <w:tcPr>
            <w:tcW w:w="1682" w:type="dxa"/>
            <w:vAlign w:val="center"/>
            <w:tcMar>
              <w:top w:w="60" w:type="dxa"/>
              <w:start w:w="70" w:type="dxa"/>
              <w:bottom w:w="60" w:type="dxa"/>
              <w:end w:w="70" w:type="dxa"/>
            </w:tcMar>
          </w:tcPr>
          <w:p w14:paraId="49330705" w14:textId="77777777" w:rsidR="00A82ED0" w:rsidRPr="00420F66" w:rsidRDefault="00000000">
            <w:pPr>
              <w:spacing w:before="0" w:after="0" w:line="240" w:lineRule="auto"/>
              <w:jc w:val="left"/>
              <w:rPr>
                <w:sz w:val="18"/>
                <w:szCs w:val="18"/>
              </w:rPr>
            </w:pPr>
            <w:r w:rsidRPr="00420F66">
              <w:rPr>
                <w:rFonts w:ascii="Arial" w:hAnsi="Arial"/>
                <w:sz w:val="17"/>
                <w:szCs w:val="18"/>
              </w:rPr>
              <w:t>Platelet count</w:t>
            </w:r>
          </w:p>
        </w:tc>
        <w:tc>
          <w:tcPr>
            <w:tcW w:w="4037" w:type="dxa"/>
            <w:vAlign w:val="center"/>
            <w:tcMar>
              <w:top w:w="60" w:type="dxa"/>
              <w:start w:w="70" w:type="dxa"/>
              <w:bottom w:w="60" w:type="dxa"/>
              <w:end w:w="70" w:type="dxa"/>
            </w:tcMar>
          </w:tcPr>
          <w:p w14:paraId="45A11D3D" w14:textId="77777777" w:rsidR="00A82ED0" w:rsidRPr="00420F66" w:rsidRDefault="00000000">
            <w:pPr>
              <w:spacing w:before="0" w:after="0" w:line="240" w:lineRule="auto"/>
              <w:jc w:val="center"/>
              <w:rPr>
                <w:sz w:val="18"/>
                <w:szCs w:val="18"/>
              </w:rPr>
            </w:pPr>
            <w:r w:rsidRPr="00420F66">
              <w:rPr>
                <w:rFonts w:ascii="Arial" w:hAnsi="Arial"/>
                <w:sz w:val="17"/>
                <w:szCs w:val="18"/>
              </w:rPr>
              <w:t>Early UFH MI sensitivity; DTI recipients excluded (n=3)</w:t>
            </w:r>
          </w:p>
        </w:tc>
        <w:tc>
          <w:tcPr>
            <w:tcW w:w="1766" w:type="dxa"/>
            <w:vAlign w:val="center"/>
            <w:tcMar>
              <w:top w:w="60" w:type="dxa"/>
              <w:start w:w="70" w:type="dxa"/>
              <w:bottom w:w="60" w:type="dxa"/>
              <w:end w:w="70" w:type="dxa"/>
            </w:tcMar>
          </w:tcPr>
          <w:p w14:paraId="50EB7F81" w14:textId="77777777" w:rsidR="00A82ED0" w:rsidRPr="00420F66" w:rsidRDefault="00000000">
            <w:pPr>
              <w:spacing w:before="0" w:after="0" w:line="240" w:lineRule="auto"/>
              <w:jc w:val="center"/>
              <w:rPr>
                <w:sz w:val="18"/>
                <w:szCs w:val="18"/>
              </w:rPr>
            </w:pPr>
            <w:r w:rsidRPr="00420F66">
              <w:rPr>
                <w:rFonts w:ascii="Arial" w:hAnsi="Arial"/>
                <w:sz w:val="17"/>
                <w:szCs w:val="18"/>
              </w:rPr>
              <w:t>148 (63)</w:t>
            </w:r>
          </w:p>
        </w:tc>
        <w:tc>
          <w:tcPr>
            <w:tcW w:w="2691" w:type="dxa"/>
            <w:vAlign w:val="center"/>
            <w:tcMar>
              <w:top w:w="60" w:type="dxa"/>
              <w:start w:w="70" w:type="dxa"/>
              <w:bottom w:w="60" w:type="dxa"/>
              <w:end w:w="70" w:type="dxa"/>
            </w:tcMar>
          </w:tcPr>
          <w:p w14:paraId="7587699A" w14:textId="77777777" w:rsidR="00A82ED0" w:rsidRPr="00420F66" w:rsidRDefault="00000000">
            <w:pPr>
              <w:spacing w:before="0" w:after="0" w:line="240" w:lineRule="auto"/>
              <w:jc w:val="center"/>
              <w:rPr>
                <w:sz w:val="18"/>
                <w:szCs w:val="18"/>
              </w:rPr>
            </w:pPr>
            <w:r w:rsidRPr="00420F66">
              <w:rPr>
                <w:rFonts w:ascii="Arial" w:hAnsi="Arial"/>
                <w:sz w:val="17"/>
                <w:szCs w:val="18"/>
              </w:rPr>
              <w:t>0.62 (0.41–0.94)</w:t>
            </w:r>
          </w:p>
        </w:tc>
        <w:tc>
          <w:tcPr>
            <w:tcW w:w="1009" w:type="dxa"/>
            <w:vAlign w:val="center"/>
            <w:tcMar>
              <w:top w:w="60" w:type="dxa"/>
              <w:start w:w="70" w:type="dxa"/>
              <w:bottom w:w="60" w:type="dxa"/>
              <w:end w:w="70" w:type="dxa"/>
            </w:tcMar>
          </w:tcPr>
          <w:p w14:paraId="66EB2ECE" w14:textId="77777777" w:rsidR="00A82ED0" w:rsidRPr="00420F66" w:rsidRDefault="00000000">
            <w:pPr>
              <w:spacing w:before="0" w:after="0" w:line="240" w:lineRule="auto"/>
              <w:jc w:val="center"/>
              <w:rPr>
                <w:sz w:val="18"/>
                <w:szCs w:val="18"/>
              </w:rPr>
            </w:pPr>
            <w:r w:rsidRPr="00420F66">
              <w:rPr>
                <w:rFonts w:ascii="Arial" w:hAnsi="Arial"/>
                <w:sz w:val="17"/>
                <w:szCs w:val="18"/>
              </w:rPr>
              <w:t>0.025</w:t>
            </w:r>
          </w:p>
        </w:tc>
      </w:tr>
      <w:tr w:rsidR="00A82ED0" w14:paraId="0F80374C" w14:textId="77777777" w:rsidTr="00420F66">
        <w:trPr>
          <w:trHeight w:val="446"/>
        </w:trPr>
        <w:tc>
          <w:tcPr>
            <w:tcW w:w="1682" w:type="dxa"/>
            <w:vAlign w:val="center"/>
            <w:tcMar>
              <w:top w:w="60" w:type="dxa"/>
              <w:start w:w="70" w:type="dxa"/>
              <w:bottom w:w="60" w:type="dxa"/>
              <w:end w:w="70" w:type="dxa"/>
            </w:tcMar>
          </w:tcPr>
          <w:p w14:paraId="3D1D44AB" w14:textId="77777777" w:rsidR="00A82ED0" w:rsidRPr="00420F66" w:rsidRDefault="00000000">
            <w:pPr>
              <w:spacing w:before="0" w:after="0" w:line="240" w:lineRule="auto"/>
              <w:jc w:val="left"/>
              <w:rPr>
                <w:sz w:val="18"/>
                <w:szCs w:val="18"/>
              </w:rPr>
            </w:pPr>
            <w:r w:rsidRPr="00420F66">
              <w:rPr>
                <w:rFonts w:ascii="Arial" w:hAnsi="Arial"/>
                <w:sz w:val="17"/>
                <w:szCs w:val="18"/>
              </w:rPr>
              <w:t>Platelet count</w:t>
            </w:r>
          </w:p>
        </w:tc>
        <w:tc>
          <w:tcPr>
            <w:tcW w:w="4037" w:type="dxa"/>
            <w:vAlign w:val="center"/>
            <w:tcMar>
              <w:top w:w="60" w:type="dxa"/>
              <w:start w:w="70" w:type="dxa"/>
              <w:bottom w:w="60" w:type="dxa"/>
              <w:end w:w="70" w:type="dxa"/>
            </w:tcMar>
          </w:tcPr>
          <w:p w14:paraId="26E03741" w14:textId="77777777" w:rsidR="00A82ED0" w:rsidRPr="00420F66" w:rsidRDefault="00000000">
            <w:pPr>
              <w:spacing w:before="0" w:after="0" w:line="240" w:lineRule="auto"/>
              <w:jc w:val="center"/>
              <w:rPr>
                <w:sz w:val="18"/>
                <w:szCs w:val="18"/>
              </w:rPr>
            </w:pPr>
            <w:r w:rsidRPr="00420F66">
              <w:rPr>
                <w:rFonts w:ascii="Arial" w:hAnsi="Arial"/>
                <w:sz w:val="17"/>
                <w:szCs w:val="18"/>
              </w:rPr>
              <w:t>First-to-last MI model</w:t>
            </w:r>
          </w:p>
        </w:tc>
        <w:tc>
          <w:tcPr>
            <w:tcW w:w="1766" w:type="dxa"/>
            <w:vAlign w:val="center"/>
            <w:tcMar>
              <w:top w:w="60" w:type="dxa"/>
              <w:start w:w="70" w:type="dxa"/>
              <w:bottom w:w="60" w:type="dxa"/>
              <w:end w:w="70" w:type="dxa"/>
            </w:tcMar>
          </w:tcPr>
          <w:p w14:paraId="02B47802" w14:textId="77777777" w:rsidR="00A82ED0" w:rsidRPr="00420F66" w:rsidRDefault="00000000">
            <w:pPr>
              <w:spacing w:before="0" w:after="0" w:line="240" w:lineRule="auto"/>
              <w:jc w:val="center"/>
              <w:rPr>
                <w:sz w:val="18"/>
                <w:szCs w:val="18"/>
              </w:rPr>
            </w:pPr>
            <w:r w:rsidRPr="00420F66">
              <w:rPr>
                <w:rFonts w:ascii="Arial" w:hAnsi="Arial"/>
                <w:sz w:val="17"/>
                <w:szCs w:val="18"/>
              </w:rPr>
              <w:t>151 (64)</w:t>
            </w:r>
          </w:p>
        </w:tc>
        <w:tc>
          <w:tcPr>
            <w:tcW w:w="2691" w:type="dxa"/>
            <w:vAlign w:val="center"/>
            <w:tcMar>
              <w:top w:w="60" w:type="dxa"/>
              <w:start w:w="70" w:type="dxa"/>
              <w:bottom w:w="60" w:type="dxa"/>
              <w:end w:w="70" w:type="dxa"/>
            </w:tcMar>
          </w:tcPr>
          <w:p w14:paraId="606C8B76" w14:textId="77777777" w:rsidR="00A82ED0" w:rsidRPr="00420F66" w:rsidRDefault="00000000">
            <w:pPr>
              <w:spacing w:before="0" w:after="0" w:line="240" w:lineRule="auto"/>
              <w:jc w:val="center"/>
              <w:rPr>
                <w:sz w:val="18"/>
                <w:szCs w:val="18"/>
              </w:rPr>
            </w:pPr>
            <w:r w:rsidRPr="00420F66">
              <w:rPr>
                <w:rFonts w:ascii="Arial" w:hAnsi="Arial"/>
                <w:sz w:val="17"/>
                <w:szCs w:val="18"/>
              </w:rPr>
              <w:t>0.69 (0.50–0.96)</w:t>
            </w:r>
          </w:p>
        </w:tc>
        <w:tc>
          <w:tcPr>
            <w:tcW w:w="1009" w:type="dxa"/>
            <w:vAlign w:val="center"/>
            <w:tcMar>
              <w:top w:w="60" w:type="dxa"/>
              <w:start w:w="70" w:type="dxa"/>
              <w:bottom w:w="60" w:type="dxa"/>
              <w:end w:w="70" w:type="dxa"/>
            </w:tcMar>
          </w:tcPr>
          <w:p w14:paraId="3F2F2A8D" w14:textId="77777777" w:rsidR="00A82ED0" w:rsidRPr="00420F66" w:rsidRDefault="00000000">
            <w:pPr>
              <w:spacing w:before="0" w:after="0" w:line="240" w:lineRule="auto"/>
              <w:jc w:val="center"/>
              <w:rPr>
                <w:sz w:val="18"/>
                <w:szCs w:val="18"/>
              </w:rPr>
            </w:pPr>
            <w:r w:rsidRPr="00420F66">
              <w:rPr>
                <w:rFonts w:ascii="Arial" w:hAnsi="Arial"/>
                <w:sz w:val="17"/>
                <w:szCs w:val="18"/>
              </w:rPr>
              <w:t>0.029</w:t>
            </w:r>
          </w:p>
        </w:tc>
      </w:tr>
      <w:tr w:rsidR="00A82ED0" w14:paraId="550832EA" w14:textId="77777777" w:rsidTr="00420F66">
        <w:trPr>
          <w:trHeight w:val="446"/>
        </w:trPr>
        <w:tc>
          <w:tcPr>
            <w:tcW w:w="1682" w:type="dxa"/>
            <w:vAlign w:val="center"/>
            <w:tcMar>
              <w:top w:w="60" w:type="dxa"/>
              <w:start w:w="70" w:type="dxa"/>
              <w:bottom w:w="60" w:type="dxa"/>
              <w:end w:w="70" w:type="dxa"/>
            </w:tcMar>
          </w:tcPr>
          <w:p w14:paraId="44D60A71" w14:textId="77777777" w:rsidR="00A82ED0" w:rsidRPr="00420F66" w:rsidRDefault="00000000">
            <w:pPr>
              <w:spacing w:before="0" w:after="0" w:line="240" w:lineRule="auto"/>
              <w:jc w:val="left"/>
              <w:rPr>
                <w:sz w:val="18"/>
                <w:szCs w:val="18"/>
              </w:rPr>
            </w:pPr>
            <w:r w:rsidRPr="00420F66">
              <w:rPr>
                <w:rFonts w:ascii="Arial" w:hAnsi="Arial"/>
                <w:sz w:val="17"/>
                <w:szCs w:val="18"/>
              </w:rPr>
              <w:t>aPTT</w:t>
            </w:r>
          </w:p>
        </w:tc>
        <w:tc>
          <w:tcPr>
            <w:tcW w:w="4037" w:type="dxa"/>
            <w:vAlign w:val="center"/>
            <w:tcMar>
              <w:top w:w="60" w:type="dxa"/>
              <w:start w:w="70" w:type="dxa"/>
              <w:bottom w:w="60" w:type="dxa"/>
              <w:end w:w="70" w:type="dxa"/>
            </w:tcMar>
          </w:tcPr>
          <w:p w14:paraId="625B74DA" w14:textId="77777777" w:rsidR="00A82ED0" w:rsidRPr="00420F66" w:rsidRDefault="00000000">
            <w:pPr>
              <w:spacing w:before="0" w:after="0" w:line="240" w:lineRule="auto"/>
              <w:jc w:val="center"/>
              <w:rPr>
                <w:sz w:val="18"/>
                <w:szCs w:val="18"/>
              </w:rPr>
            </w:pPr>
            <w:r w:rsidRPr="00420F66">
              <w:rPr>
                <w:rFonts w:ascii="Arial" w:hAnsi="Arial"/>
                <w:sz w:val="17"/>
                <w:szCs w:val="18"/>
              </w:rPr>
              <w:t>Clinical-confounder MI primary model</w:t>
            </w:r>
          </w:p>
        </w:tc>
        <w:tc>
          <w:tcPr>
            <w:tcW w:w="1766" w:type="dxa"/>
            <w:vAlign w:val="center"/>
            <w:tcMar>
              <w:top w:w="60" w:type="dxa"/>
              <w:start w:w="70" w:type="dxa"/>
              <w:bottom w:w="60" w:type="dxa"/>
              <w:end w:w="70" w:type="dxa"/>
            </w:tcMar>
          </w:tcPr>
          <w:p w14:paraId="699ECD4C" w14:textId="77777777" w:rsidR="00A82ED0" w:rsidRPr="00420F66" w:rsidRDefault="00000000">
            <w:pPr>
              <w:spacing w:before="0" w:after="0" w:line="240" w:lineRule="auto"/>
              <w:jc w:val="center"/>
              <w:rPr>
                <w:sz w:val="18"/>
                <w:szCs w:val="18"/>
              </w:rPr>
            </w:pPr>
            <w:r w:rsidRPr="00420F66">
              <w:rPr>
                <w:rFonts w:ascii="Arial" w:hAnsi="Arial"/>
                <w:sz w:val="17"/>
                <w:szCs w:val="18"/>
              </w:rPr>
              <w:t>122 (56)</w:t>
            </w:r>
          </w:p>
        </w:tc>
        <w:tc>
          <w:tcPr>
            <w:tcW w:w="2691" w:type="dxa"/>
            <w:vAlign w:val="center"/>
            <w:tcMar>
              <w:top w:w="60" w:type="dxa"/>
              <w:start w:w="70" w:type="dxa"/>
              <w:bottom w:w="60" w:type="dxa"/>
              <w:end w:w="70" w:type="dxa"/>
            </w:tcMar>
          </w:tcPr>
          <w:p w14:paraId="0C36D15A" w14:textId="77777777" w:rsidR="00A82ED0" w:rsidRPr="00420F66" w:rsidRDefault="00000000">
            <w:pPr>
              <w:spacing w:before="0" w:after="0" w:line="240" w:lineRule="auto"/>
              <w:jc w:val="center"/>
              <w:rPr>
                <w:sz w:val="18"/>
                <w:szCs w:val="18"/>
              </w:rPr>
            </w:pPr>
            <w:r w:rsidRPr="00420F66">
              <w:rPr>
                <w:rFonts w:ascii="Arial" w:hAnsi="Arial"/>
                <w:sz w:val="17"/>
                <w:szCs w:val="18"/>
              </w:rPr>
              <w:t>1.40 (1.00–1.97)</w:t>
            </w:r>
          </w:p>
        </w:tc>
        <w:tc>
          <w:tcPr>
            <w:tcW w:w="1009" w:type="dxa"/>
            <w:vAlign w:val="center"/>
            <w:tcMar>
              <w:top w:w="60" w:type="dxa"/>
              <w:start w:w="70" w:type="dxa"/>
              <w:bottom w:w="60" w:type="dxa"/>
              <w:end w:w="70" w:type="dxa"/>
            </w:tcMar>
          </w:tcPr>
          <w:p w14:paraId="2E0A1D06" w14:textId="77777777" w:rsidR="00A82ED0" w:rsidRPr="00420F66" w:rsidRDefault="00000000">
            <w:pPr>
              <w:spacing w:before="0" w:after="0" w:line="240" w:lineRule="auto"/>
              <w:jc w:val="center"/>
              <w:rPr>
                <w:sz w:val="18"/>
                <w:szCs w:val="18"/>
              </w:rPr>
            </w:pPr>
            <w:r w:rsidRPr="00420F66">
              <w:rPr>
                <w:rFonts w:ascii="Arial" w:hAnsi="Arial"/>
                <w:sz w:val="17"/>
                <w:szCs w:val="18"/>
              </w:rPr>
              <w:t>0.053</w:t>
            </w:r>
          </w:p>
        </w:tc>
      </w:tr>
      <w:tr w:rsidR="00A82ED0" w14:paraId="4BA5CC2B" w14:textId="77777777" w:rsidTr="00420F66">
        <w:trPr>
          <w:trHeight w:val="446"/>
        </w:trPr>
        <w:tc>
          <w:tcPr>
            <w:tcW w:w="1682" w:type="dxa"/>
            <w:vAlign w:val="center"/>
            <w:tcMar>
              <w:top w:w="60" w:type="dxa"/>
              <w:start w:w="70" w:type="dxa"/>
              <w:bottom w:w="60" w:type="dxa"/>
              <w:end w:w="70" w:type="dxa"/>
            </w:tcMar>
          </w:tcPr>
          <w:p w14:paraId="36961CA4" w14:textId="77777777" w:rsidR="00A82ED0" w:rsidRPr="00420F66" w:rsidRDefault="00000000">
            <w:pPr>
              <w:spacing w:before="0" w:after="0" w:line="240" w:lineRule="auto"/>
              <w:jc w:val="left"/>
              <w:rPr>
                <w:sz w:val="18"/>
                <w:szCs w:val="18"/>
              </w:rPr>
            </w:pPr>
            <w:r w:rsidRPr="00420F66">
              <w:rPr>
                <w:rFonts w:ascii="Arial" w:hAnsi="Arial"/>
                <w:sz w:val="17"/>
                <w:szCs w:val="18"/>
              </w:rPr>
              <w:t>aPTT</w:t>
            </w:r>
          </w:p>
        </w:tc>
        <w:tc>
          <w:tcPr>
            <w:tcW w:w="4037" w:type="dxa"/>
            <w:vAlign w:val="center"/>
            <w:tcMar>
              <w:top w:w="60" w:type="dxa"/>
              <w:start w:w="70" w:type="dxa"/>
              <w:bottom w:w="60" w:type="dxa"/>
              <w:end w:w="70" w:type="dxa"/>
            </w:tcMar>
          </w:tcPr>
          <w:p w14:paraId="37D58D0E" w14:textId="77777777" w:rsidR="00A82ED0" w:rsidRPr="00420F66" w:rsidRDefault="00000000">
            <w:pPr>
              <w:spacing w:before="0" w:after="0" w:line="240" w:lineRule="auto"/>
              <w:jc w:val="center"/>
              <w:rPr>
                <w:sz w:val="18"/>
                <w:szCs w:val="18"/>
              </w:rPr>
            </w:pPr>
            <w:r w:rsidRPr="00420F66">
              <w:rPr>
                <w:rFonts w:ascii="Arial" w:hAnsi="Arial"/>
                <w:sz w:val="17"/>
                <w:szCs w:val="18"/>
              </w:rPr>
              <w:t>Extended organ-function MI model</w:t>
            </w:r>
          </w:p>
        </w:tc>
        <w:tc>
          <w:tcPr>
            <w:tcW w:w="1766" w:type="dxa"/>
            <w:vAlign w:val="center"/>
            <w:tcMar>
              <w:top w:w="60" w:type="dxa"/>
              <w:start w:w="70" w:type="dxa"/>
              <w:bottom w:w="60" w:type="dxa"/>
              <w:end w:w="70" w:type="dxa"/>
            </w:tcMar>
          </w:tcPr>
          <w:p w14:paraId="169124E2" w14:textId="77777777" w:rsidR="00A82ED0" w:rsidRPr="00420F66" w:rsidRDefault="00000000">
            <w:pPr>
              <w:spacing w:before="0" w:after="0" w:line="240" w:lineRule="auto"/>
              <w:jc w:val="center"/>
              <w:rPr>
                <w:sz w:val="18"/>
                <w:szCs w:val="18"/>
              </w:rPr>
            </w:pPr>
            <w:r w:rsidRPr="00420F66">
              <w:rPr>
                <w:rFonts w:ascii="Arial" w:hAnsi="Arial"/>
                <w:sz w:val="17"/>
                <w:szCs w:val="18"/>
              </w:rPr>
              <w:t>122 (56)</w:t>
            </w:r>
          </w:p>
        </w:tc>
        <w:tc>
          <w:tcPr>
            <w:tcW w:w="2691" w:type="dxa"/>
            <w:vAlign w:val="center"/>
            <w:tcMar>
              <w:top w:w="60" w:type="dxa"/>
              <w:start w:w="70" w:type="dxa"/>
              <w:bottom w:w="60" w:type="dxa"/>
              <w:end w:w="70" w:type="dxa"/>
            </w:tcMar>
          </w:tcPr>
          <w:p w14:paraId="5940C0ED" w14:textId="77777777" w:rsidR="00A82ED0" w:rsidRPr="00420F66" w:rsidRDefault="00000000">
            <w:pPr>
              <w:spacing w:before="0" w:after="0" w:line="240" w:lineRule="auto"/>
              <w:jc w:val="center"/>
              <w:rPr>
                <w:sz w:val="18"/>
                <w:szCs w:val="18"/>
              </w:rPr>
            </w:pPr>
            <w:r w:rsidRPr="00420F66">
              <w:rPr>
                <w:rFonts w:ascii="Arial" w:hAnsi="Arial"/>
                <w:sz w:val="17"/>
                <w:szCs w:val="18"/>
              </w:rPr>
              <w:t>1.32 (0.93–1.88)</w:t>
            </w:r>
          </w:p>
        </w:tc>
        <w:tc>
          <w:tcPr>
            <w:tcW w:w="1009" w:type="dxa"/>
            <w:vAlign w:val="center"/>
            <w:tcMar>
              <w:top w:w="60" w:type="dxa"/>
              <w:start w:w="70" w:type="dxa"/>
              <w:bottom w:w="60" w:type="dxa"/>
              <w:end w:w="70" w:type="dxa"/>
            </w:tcMar>
          </w:tcPr>
          <w:p w14:paraId="2436213C" w14:textId="77777777" w:rsidR="00A82ED0" w:rsidRPr="00420F66" w:rsidRDefault="00000000">
            <w:pPr>
              <w:spacing w:before="0" w:after="0" w:line="240" w:lineRule="auto"/>
              <w:jc w:val="center"/>
              <w:rPr>
                <w:sz w:val="18"/>
                <w:szCs w:val="18"/>
              </w:rPr>
            </w:pPr>
            <w:r w:rsidRPr="00420F66">
              <w:rPr>
                <w:rFonts w:ascii="Arial" w:hAnsi="Arial"/>
                <w:sz w:val="17"/>
                <w:szCs w:val="18"/>
              </w:rPr>
              <w:t>0.120</w:t>
            </w:r>
          </w:p>
        </w:tc>
      </w:tr>
      <w:tr w:rsidR="00A82ED0" w14:paraId="544F6AB5" w14:textId="77777777" w:rsidTr="00420F66">
        <w:trPr>
          <w:trHeight w:val="676"/>
        </w:trPr>
        <w:tc>
          <w:tcPr>
            <w:tcW w:w="1682" w:type="dxa"/>
            <w:vAlign w:val="center"/>
            <w:tcMar>
              <w:top w:w="60" w:type="dxa"/>
              <w:start w:w="70" w:type="dxa"/>
              <w:bottom w:w="60" w:type="dxa"/>
              <w:end w:w="70" w:type="dxa"/>
            </w:tcMar>
          </w:tcPr>
          <w:p w14:paraId="32967180" w14:textId="77777777" w:rsidR="00A82ED0" w:rsidRPr="00420F66" w:rsidRDefault="00000000">
            <w:pPr>
              <w:spacing w:before="0" w:after="0" w:line="240" w:lineRule="auto"/>
              <w:jc w:val="left"/>
              <w:rPr>
                <w:sz w:val="18"/>
                <w:szCs w:val="18"/>
              </w:rPr>
            </w:pPr>
            <w:r w:rsidRPr="00420F66">
              <w:rPr>
                <w:rFonts w:ascii="Arial" w:hAnsi="Arial"/>
                <w:sz w:val="17"/>
                <w:szCs w:val="18"/>
              </w:rPr>
              <w:t>aPTT</w:t>
            </w:r>
          </w:p>
        </w:tc>
        <w:tc>
          <w:tcPr>
            <w:tcW w:w="4037" w:type="dxa"/>
            <w:vAlign w:val="center"/>
            <w:tcMar>
              <w:top w:w="60" w:type="dxa"/>
              <w:start w:w="70" w:type="dxa"/>
              <w:bottom w:w="60" w:type="dxa"/>
              <w:end w:w="70" w:type="dxa"/>
            </w:tcMar>
          </w:tcPr>
          <w:p w14:paraId="508D1A35" w14:textId="77777777" w:rsidR="00A82ED0" w:rsidRPr="00420F66" w:rsidRDefault="00000000">
            <w:pPr>
              <w:spacing w:before="0" w:after="0" w:line="240" w:lineRule="auto"/>
              <w:jc w:val="center"/>
              <w:rPr>
                <w:sz w:val="18"/>
                <w:szCs w:val="18"/>
              </w:rPr>
            </w:pPr>
            <w:r w:rsidRPr="00420F66">
              <w:rPr>
                <w:rFonts w:ascii="Arial" w:hAnsi="Arial"/>
                <w:sz w:val="17"/>
                <w:szCs w:val="18"/>
              </w:rPr>
              <w:t>Early UFH MI sensitivity; DTI recipients excluded (n=3)</w:t>
            </w:r>
          </w:p>
        </w:tc>
        <w:tc>
          <w:tcPr>
            <w:tcW w:w="1766" w:type="dxa"/>
            <w:vAlign w:val="center"/>
            <w:tcMar>
              <w:top w:w="60" w:type="dxa"/>
              <w:start w:w="70" w:type="dxa"/>
              <w:bottom w:w="60" w:type="dxa"/>
              <w:end w:w="70" w:type="dxa"/>
            </w:tcMar>
          </w:tcPr>
          <w:p w14:paraId="503353DF" w14:textId="77777777" w:rsidR="00A82ED0" w:rsidRPr="00420F66" w:rsidRDefault="00000000">
            <w:pPr>
              <w:spacing w:before="0" w:after="0" w:line="240" w:lineRule="auto"/>
              <w:jc w:val="center"/>
              <w:rPr>
                <w:sz w:val="18"/>
                <w:szCs w:val="18"/>
              </w:rPr>
            </w:pPr>
            <w:r w:rsidRPr="00420F66">
              <w:rPr>
                <w:rFonts w:ascii="Arial" w:hAnsi="Arial"/>
                <w:sz w:val="17"/>
                <w:szCs w:val="18"/>
              </w:rPr>
              <w:t>119 (55)</w:t>
            </w:r>
          </w:p>
        </w:tc>
        <w:tc>
          <w:tcPr>
            <w:tcW w:w="2691" w:type="dxa"/>
            <w:vAlign w:val="center"/>
            <w:tcMar>
              <w:top w:w="60" w:type="dxa"/>
              <w:start w:w="70" w:type="dxa"/>
              <w:bottom w:w="60" w:type="dxa"/>
              <w:end w:w="70" w:type="dxa"/>
            </w:tcMar>
          </w:tcPr>
          <w:p w14:paraId="5C256C13" w14:textId="77777777" w:rsidR="00A82ED0" w:rsidRPr="00420F66" w:rsidRDefault="00000000">
            <w:pPr>
              <w:spacing w:before="0" w:after="0" w:line="240" w:lineRule="auto"/>
              <w:jc w:val="center"/>
              <w:rPr>
                <w:sz w:val="18"/>
                <w:szCs w:val="18"/>
              </w:rPr>
            </w:pPr>
            <w:r w:rsidRPr="00420F66">
              <w:rPr>
                <w:rFonts w:ascii="Arial" w:hAnsi="Arial"/>
                <w:sz w:val="17"/>
                <w:szCs w:val="18"/>
              </w:rPr>
              <w:t>1.46 (0.97–2.19)</w:t>
            </w:r>
          </w:p>
        </w:tc>
        <w:tc>
          <w:tcPr>
            <w:tcW w:w="1009" w:type="dxa"/>
            <w:vAlign w:val="center"/>
            <w:tcMar>
              <w:top w:w="60" w:type="dxa"/>
              <w:start w:w="70" w:type="dxa"/>
              <w:bottom w:w="60" w:type="dxa"/>
              <w:end w:w="70" w:type="dxa"/>
            </w:tcMar>
          </w:tcPr>
          <w:p w14:paraId="22AFFB7B" w14:textId="77777777" w:rsidR="00A82ED0" w:rsidRPr="00420F66" w:rsidRDefault="00000000">
            <w:pPr>
              <w:spacing w:before="0" w:after="0" w:line="240" w:lineRule="auto"/>
              <w:jc w:val="center"/>
              <w:rPr>
                <w:sz w:val="18"/>
                <w:szCs w:val="18"/>
              </w:rPr>
            </w:pPr>
            <w:r w:rsidRPr="00420F66">
              <w:rPr>
                <w:rFonts w:ascii="Arial" w:hAnsi="Arial"/>
                <w:sz w:val="17"/>
                <w:szCs w:val="18"/>
              </w:rPr>
              <w:t>0.067</w:t>
            </w:r>
          </w:p>
        </w:tc>
      </w:tr>
      <w:tr w:rsidR="00A82ED0" w14:paraId="227439EC" w14:textId="77777777" w:rsidTr="00420F66">
        <w:trPr>
          <w:trHeight w:val="446"/>
        </w:trPr>
        <w:tc>
          <w:tcPr>
            <w:tcW w:w="1682" w:type="dxa"/>
            <w:tcBorders>
              <w:bottom w:val="single" w:sz="10" w:space="0" w:color="000000"/>
            </w:tcBorders>
            <w:vAlign w:val="center"/>
            <w:tcMar>
              <w:top w:w="60" w:type="dxa"/>
              <w:start w:w="70" w:type="dxa"/>
              <w:bottom w:w="60" w:type="dxa"/>
              <w:end w:w="70" w:type="dxa"/>
            </w:tcMar>
          </w:tcPr>
          <w:p w14:paraId="05BD9778" w14:textId="77777777" w:rsidR="00A82ED0" w:rsidRPr="00420F66" w:rsidRDefault="00000000">
            <w:pPr>
              <w:spacing w:before="0" w:after="0" w:line="240" w:lineRule="auto"/>
              <w:jc w:val="left"/>
              <w:rPr>
                <w:sz w:val="18"/>
                <w:szCs w:val="18"/>
              </w:rPr>
            </w:pPr>
            <w:r w:rsidRPr="00420F66">
              <w:rPr>
                <w:rFonts w:ascii="Arial" w:hAnsi="Arial"/>
                <w:sz w:val="17"/>
                <w:szCs w:val="18"/>
              </w:rPr>
              <w:t>aPTT</w:t>
            </w:r>
          </w:p>
        </w:tc>
        <w:tc>
          <w:tcPr>
            <w:tcW w:w="4037" w:type="dxa"/>
            <w:tcBorders>
              <w:bottom w:val="single" w:sz="10" w:space="0" w:color="000000"/>
            </w:tcBorders>
            <w:vAlign w:val="center"/>
            <w:tcMar>
              <w:top w:w="60" w:type="dxa"/>
              <w:start w:w="70" w:type="dxa"/>
              <w:bottom w:w="60" w:type="dxa"/>
              <w:end w:w="70" w:type="dxa"/>
            </w:tcMar>
          </w:tcPr>
          <w:p w14:paraId="556897C8" w14:textId="77777777" w:rsidR="00A82ED0" w:rsidRPr="00420F66" w:rsidRDefault="00000000">
            <w:pPr>
              <w:spacing w:before="0" w:after="0" w:line="240" w:lineRule="auto"/>
              <w:jc w:val="center"/>
              <w:rPr>
                <w:sz w:val="18"/>
                <w:szCs w:val="18"/>
              </w:rPr>
            </w:pPr>
            <w:r w:rsidRPr="00420F66">
              <w:rPr>
                <w:rFonts w:ascii="Arial" w:hAnsi="Arial"/>
                <w:sz w:val="17"/>
                <w:szCs w:val="18"/>
              </w:rPr>
              <w:t>First-to-last MI model</w:t>
            </w:r>
          </w:p>
        </w:tc>
        <w:tc>
          <w:tcPr>
            <w:tcW w:w="1766" w:type="dxa"/>
            <w:tcBorders>
              <w:bottom w:val="single" w:sz="10" w:space="0" w:color="000000"/>
            </w:tcBorders>
            <w:vAlign w:val="center"/>
            <w:tcMar>
              <w:top w:w="60" w:type="dxa"/>
              <w:start w:w="70" w:type="dxa"/>
              <w:bottom w:w="60" w:type="dxa"/>
              <w:end w:w="70" w:type="dxa"/>
            </w:tcMar>
          </w:tcPr>
          <w:p w14:paraId="2893AE8C" w14:textId="77777777" w:rsidR="00A82ED0" w:rsidRPr="00420F66" w:rsidRDefault="00000000">
            <w:pPr>
              <w:spacing w:before="0" w:after="0" w:line="240" w:lineRule="auto"/>
              <w:jc w:val="center"/>
              <w:rPr>
                <w:sz w:val="18"/>
                <w:szCs w:val="18"/>
              </w:rPr>
            </w:pPr>
            <w:r w:rsidRPr="00420F66">
              <w:rPr>
                <w:rFonts w:ascii="Arial" w:hAnsi="Arial"/>
                <w:sz w:val="17"/>
                <w:szCs w:val="18"/>
              </w:rPr>
              <w:t>122 (56)</w:t>
            </w:r>
          </w:p>
        </w:tc>
        <w:tc>
          <w:tcPr>
            <w:tcW w:w="2691" w:type="dxa"/>
            <w:tcBorders>
              <w:bottom w:val="single" w:sz="10" w:space="0" w:color="000000"/>
            </w:tcBorders>
            <w:vAlign w:val="center"/>
            <w:tcMar>
              <w:top w:w="60" w:type="dxa"/>
              <w:start w:w="70" w:type="dxa"/>
              <w:bottom w:w="60" w:type="dxa"/>
              <w:end w:w="70" w:type="dxa"/>
            </w:tcMar>
          </w:tcPr>
          <w:p w14:paraId="449BF0FF" w14:textId="77777777" w:rsidR="00A82ED0" w:rsidRPr="00420F66" w:rsidRDefault="00000000">
            <w:pPr>
              <w:spacing w:before="0" w:after="0" w:line="240" w:lineRule="auto"/>
              <w:jc w:val="center"/>
              <w:rPr>
                <w:sz w:val="18"/>
                <w:szCs w:val="18"/>
              </w:rPr>
            </w:pPr>
            <w:r w:rsidRPr="00420F66">
              <w:rPr>
                <w:rFonts w:ascii="Arial" w:hAnsi="Arial"/>
                <w:sz w:val="17"/>
                <w:szCs w:val="18"/>
              </w:rPr>
              <w:t>1.47 (1.05–2.06)</w:t>
            </w:r>
          </w:p>
        </w:tc>
        <w:tc>
          <w:tcPr>
            <w:tcW w:w="1009" w:type="dxa"/>
            <w:tcBorders>
              <w:bottom w:val="single" w:sz="10" w:space="0" w:color="000000"/>
            </w:tcBorders>
            <w:vAlign w:val="center"/>
            <w:tcMar>
              <w:top w:w="60" w:type="dxa"/>
              <w:start w:w="70" w:type="dxa"/>
              <w:bottom w:w="60" w:type="dxa"/>
              <w:end w:w="70" w:type="dxa"/>
            </w:tcMar>
          </w:tcPr>
          <w:p w14:paraId="2D79530F" w14:textId="77777777" w:rsidR="00A82ED0" w:rsidRPr="00420F66" w:rsidRDefault="00000000">
            <w:pPr>
              <w:spacing w:before="0" w:after="0" w:line="240" w:lineRule="auto"/>
              <w:jc w:val="center"/>
              <w:rPr>
                <w:sz w:val="18"/>
                <w:szCs w:val="18"/>
              </w:rPr>
            </w:pPr>
            <w:r w:rsidRPr="00420F66">
              <w:rPr>
                <w:rFonts w:ascii="Arial" w:hAnsi="Arial"/>
                <w:sz w:val="17"/>
                <w:szCs w:val="18"/>
              </w:rPr>
              <w:t>0.024</w:t>
            </w:r>
          </w:p>
        </w:tc>
      </w:tr>
    </w:tbl>
    <w:p w14:paraId="5FDED38C" w14:textId="77777777" w:rsidR="00A82ED0" w:rsidRPr="00420F66" w:rsidRDefault="00000000">
      <w:pPr>
        <w:rPr>
          <w:szCs w:val="16"/>
        </w:rPr>
      </w:pPr>
      <w:r w:rsidRPr="00420F66">
        <w:rPr>
          <w:i/>
          <w:szCs w:val="16"/>
        </w:rPr>
        <w:t>Twenty BayesianRidge sequential-regression imputations were pooled with Rubin rules. The aPTT analyses were exploratory.</w:t>
      </w:r>
    </w:p>
    <w:p w14:paraId="02668046" w14:textId="77777777" w:rsidR="00A82ED0" w:rsidRDefault="00000000">
      <w:r>
        <w:br w:type="page"/>
      </w:r>
    </w:p>
    <w:p w14:paraId="3153ABD0" w14:textId="77777777" w:rsidR="00A82ED0" w:rsidRDefault="00000000">
      <w:r>
        <w:rPr>
          <w:b/>
          <w:sz w:val="20"/>
        </w:rPr>
        <w:lastRenderedPageBreak/>
        <w:t>Supplementary Table S3. Exploratory candidate landmark-window analysis</w:t>
      </w:r>
    </w:p>
    <w:tbl>
      <w:tblPr>
        <w:tblW w:w="0" w:type="auto"/>
        <w:tblLayout w:type="fixed"/>
        <w:tblLook w:val="04A0" w:firstRow="1" w:lastRow="0" w:firstColumn="1" w:lastColumn="0" w:noHBand="0" w:noVBand="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1728"/>
        <w:gridCol w:w="1080"/>
        <w:gridCol w:w="792"/>
        <w:gridCol w:w="936"/>
        <w:gridCol w:w="936"/>
        <w:gridCol w:w="1152"/>
        <w:gridCol w:w="1152"/>
      </w:tblGrid>
      <w:tr w:rsidR="00A82ED0" w14:paraId="32E374C5" w14:textId="77777777">
        <w:trPr>
          <w:tblHeader w:val="true"/>
        </w:trPr>
        <w:tc>
          <w:tcPr>
            <w:tcW w:w="1728" w:type="dxa"/>
            <w:tcBorders>
              <w:top w:val="single" w:sz="10" w:space="0" w:color="000000"/>
              <w:bottom w:val="single" w:sz="8" w:space="0" w:color="000000"/>
            </w:tcBorders>
            <w:vAlign w:val="center"/>
            <w:tcMar>
              <w:top w:w="60" w:type="dxa"/>
              <w:start w:w="70" w:type="dxa"/>
              <w:bottom w:w="60" w:type="dxa"/>
              <w:end w:w="70" w:type="dxa"/>
            </w:tcMar>
            <w:shd w:fill="D9E2F3"/>
          </w:tcPr>
          <w:p w14:paraId="71F30EBF" w14:textId="77777777" w:rsidR="00A82ED0" w:rsidRPr="00420F66" w:rsidRDefault="00000000">
            <w:pPr>
              <w:spacing w:before="0" w:after="0" w:line="240" w:lineRule="auto"/>
              <w:jc w:val="left"/>
              <w:rPr>
                <w:sz w:val="20"/>
                <w:szCs w:val="20"/>
              </w:rPr>
            </w:pPr>
            <w:r w:rsidRPr="00420F66">
              <w:rPr>
                <w:rFonts w:ascii="Arial" w:hAnsi="Arial"/>
                <w:b/>
                <w:sz w:val="17"/>
                <w:szCs w:val="20"/>
              </w:rPr>
              <w:t>Analyte</w:t>
            </w:r>
          </w:p>
        </w:tc>
        <w:tc>
          <w:tcPr>
            <w:tcW w:w="1080" w:type="dxa"/>
            <w:tcBorders>
              <w:top w:val="single" w:sz="10" w:space="0" w:color="000000"/>
              <w:bottom w:val="single" w:sz="8" w:space="0" w:color="000000"/>
            </w:tcBorders>
            <w:vAlign w:val="center"/>
            <w:tcMar>
              <w:top w:w="60" w:type="dxa"/>
              <w:start w:w="70" w:type="dxa"/>
              <w:bottom w:w="60" w:type="dxa"/>
              <w:end w:w="70" w:type="dxa"/>
            </w:tcMar>
            <w:shd w:fill="D9E2F3"/>
          </w:tcPr>
          <w:p w14:paraId="1489B179" w14:textId="77777777" w:rsidR="00A82ED0" w:rsidRPr="00420F66" w:rsidRDefault="00000000">
            <w:pPr>
              <w:spacing w:before="0" w:after="0" w:line="240" w:lineRule="auto"/>
              <w:jc w:val="center"/>
              <w:rPr>
                <w:sz w:val="20"/>
                <w:szCs w:val="20"/>
              </w:rPr>
            </w:pPr>
            <w:r w:rsidRPr="00420F66">
              <w:rPr>
                <w:rFonts w:ascii="Arial" w:hAnsi="Arial"/>
                <w:b/>
                <w:sz w:val="17"/>
                <w:szCs w:val="20"/>
              </w:rPr>
              <w:t>Window</w:t>
            </w:r>
          </w:p>
        </w:tc>
        <w:tc>
          <w:tcPr>
            <w:tcW w:w="792" w:type="dxa"/>
            <w:tcBorders>
              <w:top w:val="single" w:sz="10" w:space="0" w:color="000000"/>
              <w:bottom w:val="single" w:sz="8" w:space="0" w:color="000000"/>
            </w:tcBorders>
            <w:vAlign w:val="center"/>
            <w:tcMar>
              <w:top w:w="60" w:type="dxa"/>
              <w:start w:w="70" w:type="dxa"/>
              <w:bottom w:w="60" w:type="dxa"/>
              <w:end w:w="70" w:type="dxa"/>
            </w:tcMar>
            <w:shd w:fill="D9E2F3"/>
          </w:tcPr>
          <w:p w14:paraId="016A1AA5" w14:textId="77777777" w:rsidR="00A82ED0" w:rsidRPr="00420F66" w:rsidRDefault="00000000">
            <w:pPr>
              <w:spacing w:before="0" w:after="0" w:line="240" w:lineRule="auto"/>
              <w:jc w:val="center"/>
              <w:rPr>
                <w:sz w:val="20"/>
                <w:szCs w:val="20"/>
              </w:rPr>
            </w:pPr>
            <w:r w:rsidRPr="00420F66">
              <w:rPr>
                <w:rFonts w:ascii="Arial" w:hAnsi="Arial"/>
                <w:b/>
                <w:sz w:val="17"/>
                <w:szCs w:val="20"/>
              </w:rPr>
              <w:t>N</w:t>
            </w:r>
          </w:p>
        </w:tc>
        <w:tc>
          <w:tcPr>
            <w:tcW w:w="936" w:type="dxa"/>
            <w:tcBorders>
              <w:top w:val="single" w:sz="10" w:space="0" w:color="000000"/>
              <w:bottom w:val="single" w:sz="8" w:space="0" w:color="000000"/>
            </w:tcBorders>
            <w:vAlign w:val="center"/>
            <w:tcMar>
              <w:top w:w="60" w:type="dxa"/>
              <w:start w:w="70" w:type="dxa"/>
              <w:bottom w:w="60" w:type="dxa"/>
              <w:end w:w="70" w:type="dxa"/>
            </w:tcMar>
            <w:shd w:fill="D9E2F3"/>
          </w:tcPr>
          <w:p w14:paraId="5E8CDB72" w14:textId="77777777" w:rsidR="00A82ED0" w:rsidRPr="00420F66" w:rsidRDefault="00000000">
            <w:pPr>
              <w:spacing w:before="0" w:after="0" w:line="240" w:lineRule="auto"/>
              <w:jc w:val="center"/>
              <w:rPr>
                <w:sz w:val="20"/>
                <w:szCs w:val="20"/>
              </w:rPr>
            </w:pPr>
            <w:r w:rsidRPr="00420F66">
              <w:rPr>
                <w:rFonts w:ascii="Arial" w:hAnsi="Arial"/>
                <w:b/>
                <w:sz w:val="17"/>
                <w:szCs w:val="20"/>
              </w:rPr>
              <w:t>Events</w:t>
            </w:r>
          </w:p>
        </w:tc>
        <w:tc>
          <w:tcPr>
            <w:tcW w:w="936" w:type="dxa"/>
            <w:tcBorders>
              <w:top w:val="single" w:sz="10" w:space="0" w:color="000000"/>
              <w:bottom w:val="single" w:sz="8" w:space="0" w:color="000000"/>
            </w:tcBorders>
            <w:vAlign w:val="center"/>
            <w:tcMar>
              <w:top w:w="60" w:type="dxa"/>
              <w:start w:w="70" w:type="dxa"/>
              <w:bottom w:w="60" w:type="dxa"/>
              <w:end w:w="70" w:type="dxa"/>
            </w:tcMar>
            <w:shd w:fill="D9E2F3"/>
          </w:tcPr>
          <w:p w14:paraId="5CCB8466" w14:textId="77777777" w:rsidR="00A82ED0" w:rsidRPr="00420F66" w:rsidRDefault="00000000">
            <w:pPr>
              <w:spacing w:before="0" w:after="0" w:line="240" w:lineRule="auto"/>
              <w:jc w:val="center"/>
              <w:rPr>
                <w:sz w:val="20"/>
                <w:szCs w:val="20"/>
              </w:rPr>
            </w:pPr>
            <w:r w:rsidRPr="00420F66">
              <w:rPr>
                <w:rFonts w:ascii="Arial" w:hAnsi="Arial"/>
                <w:b/>
                <w:sz w:val="17"/>
                <w:szCs w:val="20"/>
              </w:rPr>
              <w:t>HR</w:t>
            </w:r>
          </w:p>
        </w:tc>
        <w:tc>
          <w:tcPr>
            <w:tcW w:w="1152" w:type="dxa"/>
            <w:tcBorders>
              <w:top w:val="single" w:sz="10" w:space="0" w:color="000000"/>
              <w:bottom w:val="single" w:sz="8" w:space="0" w:color="000000"/>
            </w:tcBorders>
            <w:vAlign w:val="center"/>
            <w:tcMar>
              <w:top w:w="60" w:type="dxa"/>
              <w:start w:w="70" w:type="dxa"/>
              <w:bottom w:w="60" w:type="dxa"/>
              <w:end w:w="70" w:type="dxa"/>
            </w:tcMar>
            <w:shd w:fill="D9E2F3"/>
          </w:tcPr>
          <w:p w14:paraId="06A31626" w14:textId="77777777" w:rsidR="00A82ED0" w:rsidRPr="00420F66" w:rsidRDefault="00000000">
            <w:pPr>
              <w:spacing w:before="0" w:after="0" w:line="240" w:lineRule="auto"/>
              <w:jc w:val="center"/>
              <w:rPr>
                <w:sz w:val="20"/>
                <w:szCs w:val="20"/>
              </w:rPr>
            </w:pPr>
            <w:r w:rsidRPr="00420F66">
              <w:rPr>
                <w:rFonts w:ascii="Arial" w:hAnsi="Arial"/>
                <w:b/>
                <w:sz w:val="17"/>
                <w:szCs w:val="20"/>
              </w:rPr>
              <w:t>Nominal P</w:t>
            </w:r>
          </w:p>
        </w:tc>
        <w:tc>
          <w:tcPr>
            <w:tcW w:w="1152" w:type="dxa"/>
            <w:tcBorders>
              <w:top w:val="single" w:sz="10" w:space="0" w:color="000000"/>
              <w:bottom w:val="single" w:sz="8" w:space="0" w:color="000000"/>
            </w:tcBorders>
            <w:vAlign w:val="center"/>
            <w:tcMar>
              <w:top w:w="60" w:type="dxa"/>
              <w:start w:w="70" w:type="dxa"/>
              <w:bottom w:w="60" w:type="dxa"/>
              <w:end w:w="70" w:type="dxa"/>
            </w:tcMar>
            <w:shd w:fill="D9E2F3"/>
          </w:tcPr>
          <w:p w14:paraId="39956228" w14:textId="77777777" w:rsidR="00A82ED0" w:rsidRPr="00420F66" w:rsidRDefault="00000000">
            <w:pPr>
              <w:spacing w:before="0" w:after="0" w:line="240" w:lineRule="auto"/>
              <w:jc w:val="center"/>
              <w:rPr>
                <w:sz w:val="20"/>
                <w:szCs w:val="20"/>
              </w:rPr>
            </w:pPr>
            <w:r w:rsidRPr="00420F66">
              <w:rPr>
                <w:rFonts w:ascii="Arial" w:hAnsi="Arial"/>
                <w:b/>
                <w:sz w:val="17"/>
                <w:szCs w:val="20"/>
              </w:rPr>
              <w:t>BH-FDR q</w:t>
            </w:r>
          </w:p>
        </w:tc>
      </w:tr>
      <w:tr w:rsidR="00A82ED0" w14:paraId="273993B4" w14:textId="77777777">
        <w:tc>
          <w:tcPr>
            <w:tcW w:w="1728" w:type="dxa"/>
            <w:vAlign w:val="center"/>
            <w:tcMar>
              <w:top w:w="60" w:type="dxa"/>
              <w:start w:w="70" w:type="dxa"/>
              <w:bottom w:w="60" w:type="dxa"/>
              <w:end w:w="70" w:type="dxa"/>
            </w:tcMar>
          </w:tcPr>
          <w:p w14:paraId="5B03740B" w14:textId="77777777" w:rsidR="00A82ED0" w:rsidRPr="00420F66" w:rsidRDefault="00000000">
            <w:pPr>
              <w:spacing w:before="0" w:after="0" w:line="240" w:lineRule="auto"/>
              <w:jc w:val="left"/>
              <w:rPr>
                <w:sz w:val="20"/>
                <w:szCs w:val="20"/>
              </w:rPr>
            </w:pPr>
            <w:r w:rsidRPr="00420F66">
              <w:rPr>
                <w:rFonts w:ascii="Arial" w:hAnsi="Arial"/>
                <w:sz w:val="17"/>
                <w:szCs w:val="20"/>
              </w:rPr>
              <w:t>Platelet count</w:t>
            </w:r>
          </w:p>
        </w:tc>
        <w:tc>
          <w:tcPr>
            <w:tcW w:w="1080" w:type="dxa"/>
            <w:vAlign w:val="center"/>
            <w:tcMar>
              <w:top w:w="60" w:type="dxa"/>
              <w:start w:w="70" w:type="dxa"/>
              <w:bottom w:w="60" w:type="dxa"/>
              <w:end w:w="70" w:type="dxa"/>
            </w:tcMar>
          </w:tcPr>
          <w:p w14:paraId="2E87B8F7" w14:textId="77777777" w:rsidR="00A82ED0" w:rsidRPr="00420F66" w:rsidRDefault="00000000">
            <w:pPr>
              <w:spacing w:before="0" w:after="0" w:line="240" w:lineRule="auto"/>
              <w:jc w:val="center"/>
              <w:rPr>
                <w:sz w:val="20"/>
                <w:szCs w:val="20"/>
              </w:rPr>
            </w:pPr>
            <w:r w:rsidRPr="00420F66">
              <w:rPr>
                <w:rFonts w:ascii="Arial" w:hAnsi="Arial"/>
                <w:sz w:val="17"/>
                <w:szCs w:val="20"/>
              </w:rPr>
              <w:t>4 h</w:t>
            </w:r>
          </w:p>
        </w:tc>
        <w:tc>
          <w:tcPr>
            <w:tcW w:w="792" w:type="dxa"/>
            <w:vAlign w:val="center"/>
            <w:tcMar>
              <w:top w:w="60" w:type="dxa"/>
              <w:start w:w="70" w:type="dxa"/>
              <w:bottom w:w="60" w:type="dxa"/>
              <w:end w:w="70" w:type="dxa"/>
            </w:tcMar>
          </w:tcPr>
          <w:p w14:paraId="27CFB5F2" w14:textId="77777777" w:rsidR="00A82ED0" w:rsidRPr="00420F66" w:rsidRDefault="00000000">
            <w:pPr>
              <w:spacing w:before="0" w:after="0" w:line="240" w:lineRule="auto"/>
              <w:jc w:val="center"/>
              <w:rPr>
                <w:sz w:val="20"/>
                <w:szCs w:val="20"/>
              </w:rPr>
            </w:pPr>
            <w:r w:rsidRPr="00420F66">
              <w:rPr>
                <w:rFonts w:ascii="Arial" w:hAnsi="Arial"/>
                <w:sz w:val="17"/>
                <w:szCs w:val="20"/>
              </w:rPr>
              <w:t>33</w:t>
            </w:r>
          </w:p>
        </w:tc>
        <w:tc>
          <w:tcPr>
            <w:tcW w:w="936" w:type="dxa"/>
            <w:vAlign w:val="center"/>
            <w:tcMar>
              <w:top w:w="60" w:type="dxa"/>
              <w:start w:w="70" w:type="dxa"/>
              <w:bottom w:w="60" w:type="dxa"/>
              <w:end w:w="70" w:type="dxa"/>
            </w:tcMar>
          </w:tcPr>
          <w:p w14:paraId="6683D310" w14:textId="77777777" w:rsidR="00A82ED0" w:rsidRPr="00420F66" w:rsidRDefault="00000000">
            <w:pPr>
              <w:spacing w:before="0" w:after="0" w:line="240" w:lineRule="auto"/>
              <w:jc w:val="center"/>
              <w:rPr>
                <w:sz w:val="20"/>
                <w:szCs w:val="20"/>
              </w:rPr>
            </w:pPr>
            <w:r w:rsidRPr="00420F66">
              <w:rPr>
                <w:rFonts w:ascii="Arial" w:hAnsi="Arial"/>
                <w:sz w:val="17"/>
                <w:szCs w:val="20"/>
              </w:rPr>
              <w:t>9</w:t>
            </w:r>
          </w:p>
        </w:tc>
        <w:tc>
          <w:tcPr>
            <w:tcW w:w="936" w:type="dxa"/>
            <w:vAlign w:val="center"/>
            <w:tcMar>
              <w:top w:w="60" w:type="dxa"/>
              <w:start w:w="70" w:type="dxa"/>
              <w:bottom w:w="60" w:type="dxa"/>
              <w:end w:w="70" w:type="dxa"/>
            </w:tcMar>
          </w:tcPr>
          <w:p w14:paraId="6A44F7F5" w14:textId="77777777" w:rsidR="00A82ED0" w:rsidRPr="00420F66" w:rsidRDefault="00000000">
            <w:pPr>
              <w:spacing w:before="0" w:after="0" w:line="240" w:lineRule="auto"/>
              <w:jc w:val="center"/>
              <w:rPr>
                <w:sz w:val="20"/>
                <w:szCs w:val="20"/>
              </w:rPr>
            </w:pPr>
            <w:r w:rsidRPr="00420F66">
              <w:rPr>
                <w:rFonts w:ascii="Arial" w:hAnsi="Arial"/>
                <w:sz w:val="17"/>
                <w:szCs w:val="20"/>
              </w:rPr>
              <w:t>1.62</w:t>
            </w:r>
          </w:p>
        </w:tc>
        <w:tc>
          <w:tcPr>
            <w:tcW w:w="1152" w:type="dxa"/>
            <w:vAlign w:val="center"/>
            <w:tcMar>
              <w:top w:w="60" w:type="dxa"/>
              <w:start w:w="70" w:type="dxa"/>
              <w:bottom w:w="60" w:type="dxa"/>
              <w:end w:w="70" w:type="dxa"/>
            </w:tcMar>
          </w:tcPr>
          <w:p w14:paraId="72E96876" w14:textId="77777777" w:rsidR="00A82ED0" w:rsidRPr="00420F66" w:rsidRDefault="00000000">
            <w:pPr>
              <w:spacing w:before="0" w:after="0" w:line="240" w:lineRule="auto"/>
              <w:jc w:val="center"/>
              <w:rPr>
                <w:sz w:val="20"/>
                <w:szCs w:val="20"/>
              </w:rPr>
            </w:pPr>
            <w:r w:rsidRPr="00420F66">
              <w:rPr>
                <w:rFonts w:ascii="Arial" w:hAnsi="Arial"/>
                <w:sz w:val="17"/>
                <w:szCs w:val="20"/>
              </w:rPr>
              <w:t>0.371</w:t>
            </w:r>
          </w:p>
        </w:tc>
        <w:tc>
          <w:tcPr>
            <w:tcW w:w="1152" w:type="dxa"/>
            <w:vAlign w:val="center"/>
            <w:tcMar>
              <w:top w:w="60" w:type="dxa"/>
              <w:start w:w="70" w:type="dxa"/>
              <w:bottom w:w="60" w:type="dxa"/>
              <w:end w:w="70" w:type="dxa"/>
            </w:tcMar>
          </w:tcPr>
          <w:p w14:paraId="7F597DBC"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2B3FEBB3" w14:textId="77777777">
        <w:tc>
          <w:tcPr>
            <w:tcW w:w="1728" w:type="dxa"/>
            <w:vAlign w:val="center"/>
            <w:tcMar>
              <w:top w:w="60" w:type="dxa"/>
              <w:start w:w="70" w:type="dxa"/>
              <w:bottom w:w="60" w:type="dxa"/>
              <w:end w:w="70" w:type="dxa"/>
            </w:tcMar>
          </w:tcPr>
          <w:p w14:paraId="66E42459" w14:textId="77777777" w:rsidR="00A82ED0" w:rsidRPr="00420F66" w:rsidRDefault="00000000">
            <w:pPr>
              <w:spacing w:before="0" w:after="0" w:line="240" w:lineRule="auto"/>
              <w:jc w:val="left"/>
              <w:rPr>
                <w:sz w:val="20"/>
                <w:szCs w:val="20"/>
              </w:rPr>
            </w:pPr>
            <w:r w:rsidRPr="00420F66">
              <w:rPr>
                <w:rFonts w:ascii="Arial" w:hAnsi="Arial"/>
                <w:sz w:val="17"/>
                <w:szCs w:val="20"/>
              </w:rPr>
              <w:t>PT</w:t>
            </w:r>
          </w:p>
        </w:tc>
        <w:tc>
          <w:tcPr>
            <w:tcW w:w="1080" w:type="dxa"/>
            <w:vAlign w:val="center"/>
            <w:tcMar>
              <w:top w:w="60" w:type="dxa"/>
              <w:start w:w="70" w:type="dxa"/>
              <w:bottom w:w="60" w:type="dxa"/>
              <w:end w:w="70" w:type="dxa"/>
            </w:tcMar>
          </w:tcPr>
          <w:p w14:paraId="595360DE" w14:textId="77777777" w:rsidR="00A82ED0" w:rsidRPr="00420F66" w:rsidRDefault="00000000">
            <w:pPr>
              <w:spacing w:before="0" w:after="0" w:line="240" w:lineRule="auto"/>
              <w:jc w:val="center"/>
              <w:rPr>
                <w:sz w:val="20"/>
                <w:szCs w:val="20"/>
              </w:rPr>
            </w:pPr>
            <w:r w:rsidRPr="00420F66">
              <w:rPr>
                <w:rFonts w:ascii="Arial" w:hAnsi="Arial"/>
                <w:sz w:val="17"/>
                <w:szCs w:val="20"/>
              </w:rPr>
              <w:t>4 h</w:t>
            </w:r>
          </w:p>
        </w:tc>
        <w:tc>
          <w:tcPr>
            <w:tcW w:w="792" w:type="dxa"/>
            <w:vAlign w:val="center"/>
            <w:tcMar>
              <w:top w:w="60" w:type="dxa"/>
              <w:start w:w="70" w:type="dxa"/>
              <w:bottom w:w="60" w:type="dxa"/>
              <w:end w:w="70" w:type="dxa"/>
            </w:tcMar>
          </w:tcPr>
          <w:p w14:paraId="6EB80C1F" w14:textId="77777777" w:rsidR="00A82ED0" w:rsidRPr="00420F66" w:rsidRDefault="00000000">
            <w:pPr>
              <w:spacing w:before="0" w:after="0" w:line="240" w:lineRule="auto"/>
              <w:jc w:val="center"/>
              <w:rPr>
                <w:sz w:val="20"/>
                <w:szCs w:val="20"/>
              </w:rPr>
            </w:pPr>
            <w:r w:rsidRPr="00420F66">
              <w:rPr>
                <w:rFonts w:ascii="Arial" w:hAnsi="Arial"/>
                <w:sz w:val="17"/>
                <w:szCs w:val="20"/>
              </w:rPr>
              <w:t>19</w:t>
            </w:r>
          </w:p>
        </w:tc>
        <w:tc>
          <w:tcPr>
            <w:tcW w:w="936" w:type="dxa"/>
            <w:vAlign w:val="center"/>
            <w:tcMar>
              <w:top w:w="60" w:type="dxa"/>
              <w:start w:w="70" w:type="dxa"/>
              <w:bottom w:w="60" w:type="dxa"/>
              <w:end w:w="70" w:type="dxa"/>
            </w:tcMar>
          </w:tcPr>
          <w:p w14:paraId="25B5FB8C" w14:textId="77777777" w:rsidR="00A82ED0" w:rsidRPr="00420F66" w:rsidRDefault="00000000">
            <w:pPr>
              <w:spacing w:before="0" w:after="0" w:line="240" w:lineRule="auto"/>
              <w:jc w:val="center"/>
              <w:rPr>
                <w:sz w:val="20"/>
                <w:szCs w:val="20"/>
              </w:rPr>
            </w:pPr>
            <w:r w:rsidRPr="00420F66">
              <w:rPr>
                <w:rFonts w:ascii="Arial" w:hAnsi="Arial"/>
                <w:sz w:val="17"/>
                <w:szCs w:val="20"/>
              </w:rPr>
              <w:t>4</w:t>
            </w:r>
          </w:p>
        </w:tc>
        <w:tc>
          <w:tcPr>
            <w:tcW w:w="936" w:type="dxa"/>
            <w:vAlign w:val="center"/>
            <w:tcMar>
              <w:top w:w="60" w:type="dxa"/>
              <w:start w:w="70" w:type="dxa"/>
              <w:bottom w:w="60" w:type="dxa"/>
              <w:end w:w="70" w:type="dxa"/>
            </w:tcMar>
          </w:tcPr>
          <w:p w14:paraId="517FEE1E" w14:textId="77777777" w:rsidR="00A82ED0" w:rsidRPr="00420F66" w:rsidRDefault="00000000">
            <w:pPr>
              <w:spacing w:before="0" w:after="0" w:line="240" w:lineRule="auto"/>
              <w:jc w:val="center"/>
              <w:rPr>
                <w:sz w:val="20"/>
                <w:szCs w:val="20"/>
              </w:rPr>
            </w:pPr>
            <w:r w:rsidRPr="00420F66">
              <w:rPr>
                <w:rFonts w:ascii="Arial" w:hAnsi="Arial"/>
                <w:sz w:val="17"/>
                <w:szCs w:val="20"/>
              </w:rPr>
              <w:t>0.21</w:t>
            </w:r>
          </w:p>
        </w:tc>
        <w:tc>
          <w:tcPr>
            <w:tcW w:w="1152" w:type="dxa"/>
            <w:vAlign w:val="center"/>
            <w:tcMar>
              <w:top w:w="60" w:type="dxa"/>
              <w:start w:w="70" w:type="dxa"/>
              <w:bottom w:w="60" w:type="dxa"/>
              <w:end w:w="70" w:type="dxa"/>
            </w:tcMar>
          </w:tcPr>
          <w:p w14:paraId="33DEE0F2" w14:textId="77777777" w:rsidR="00A82ED0" w:rsidRPr="00420F66" w:rsidRDefault="00000000">
            <w:pPr>
              <w:spacing w:before="0" w:after="0" w:line="240" w:lineRule="auto"/>
              <w:jc w:val="center"/>
              <w:rPr>
                <w:sz w:val="20"/>
                <w:szCs w:val="20"/>
              </w:rPr>
            </w:pPr>
            <w:r w:rsidRPr="00420F66">
              <w:rPr>
                <w:rFonts w:ascii="Arial" w:hAnsi="Arial"/>
                <w:sz w:val="17"/>
                <w:szCs w:val="20"/>
              </w:rPr>
              <w:t>0.753</w:t>
            </w:r>
          </w:p>
        </w:tc>
        <w:tc>
          <w:tcPr>
            <w:tcW w:w="1152" w:type="dxa"/>
            <w:vAlign w:val="center"/>
            <w:tcMar>
              <w:top w:w="60" w:type="dxa"/>
              <w:start w:w="70" w:type="dxa"/>
              <w:bottom w:w="60" w:type="dxa"/>
              <w:end w:w="70" w:type="dxa"/>
            </w:tcMar>
          </w:tcPr>
          <w:p w14:paraId="08687AE9"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3238F9ED" w14:textId="77777777">
        <w:tc>
          <w:tcPr>
            <w:tcW w:w="1728" w:type="dxa"/>
            <w:vAlign w:val="center"/>
            <w:tcMar>
              <w:top w:w="60" w:type="dxa"/>
              <w:start w:w="70" w:type="dxa"/>
              <w:bottom w:w="60" w:type="dxa"/>
              <w:end w:w="70" w:type="dxa"/>
            </w:tcMar>
          </w:tcPr>
          <w:p w14:paraId="4E420E90" w14:textId="77777777" w:rsidR="00A82ED0" w:rsidRPr="00420F66" w:rsidRDefault="00000000">
            <w:pPr>
              <w:spacing w:before="0" w:after="0" w:line="240" w:lineRule="auto"/>
              <w:jc w:val="left"/>
              <w:rPr>
                <w:sz w:val="20"/>
                <w:szCs w:val="20"/>
              </w:rPr>
            </w:pPr>
            <w:r w:rsidRPr="00420F66">
              <w:rPr>
                <w:rFonts w:ascii="Arial" w:hAnsi="Arial"/>
                <w:sz w:val="17"/>
                <w:szCs w:val="20"/>
              </w:rPr>
              <w:t>INR</w:t>
            </w:r>
          </w:p>
        </w:tc>
        <w:tc>
          <w:tcPr>
            <w:tcW w:w="1080" w:type="dxa"/>
            <w:vAlign w:val="center"/>
            <w:tcMar>
              <w:top w:w="60" w:type="dxa"/>
              <w:start w:w="70" w:type="dxa"/>
              <w:bottom w:w="60" w:type="dxa"/>
              <w:end w:w="70" w:type="dxa"/>
            </w:tcMar>
          </w:tcPr>
          <w:p w14:paraId="573590AA" w14:textId="77777777" w:rsidR="00A82ED0" w:rsidRPr="00420F66" w:rsidRDefault="00000000">
            <w:pPr>
              <w:spacing w:before="0" w:after="0" w:line="240" w:lineRule="auto"/>
              <w:jc w:val="center"/>
              <w:rPr>
                <w:sz w:val="20"/>
                <w:szCs w:val="20"/>
              </w:rPr>
            </w:pPr>
            <w:r w:rsidRPr="00420F66">
              <w:rPr>
                <w:rFonts w:ascii="Arial" w:hAnsi="Arial"/>
                <w:sz w:val="17"/>
                <w:szCs w:val="20"/>
              </w:rPr>
              <w:t>4 h</w:t>
            </w:r>
          </w:p>
        </w:tc>
        <w:tc>
          <w:tcPr>
            <w:tcW w:w="792" w:type="dxa"/>
            <w:vAlign w:val="center"/>
            <w:tcMar>
              <w:top w:w="60" w:type="dxa"/>
              <w:start w:w="70" w:type="dxa"/>
              <w:bottom w:w="60" w:type="dxa"/>
              <w:end w:w="70" w:type="dxa"/>
            </w:tcMar>
          </w:tcPr>
          <w:p w14:paraId="3CFBA83E" w14:textId="77777777" w:rsidR="00A82ED0" w:rsidRPr="00420F66" w:rsidRDefault="00000000">
            <w:pPr>
              <w:spacing w:before="0" w:after="0" w:line="240" w:lineRule="auto"/>
              <w:jc w:val="center"/>
              <w:rPr>
                <w:sz w:val="20"/>
                <w:szCs w:val="20"/>
              </w:rPr>
            </w:pPr>
            <w:r w:rsidRPr="00420F66">
              <w:rPr>
                <w:rFonts w:ascii="Arial" w:hAnsi="Arial"/>
                <w:sz w:val="17"/>
                <w:szCs w:val="20"/>
              </w:rPr>
              <w:t>17</w:t>
            </w:r>
          </w:p>
        </w:tc>
        <w:tc>
          <w:tcPr>
            <w:tcW w:w="936" w:type="dxa"/>
            <w:vAlign w:val="center"/>
            <w:tcMar>
              <w:top w:w="60" w:type="dxa"/>
              <w:start w:w="70" w:type="dxa"/>
              <w:bottom w:w="60" w:type="dxa"/>
              <w:end w:w="70" w:type="dxa"/>
            </w:tcMar>
          </w:tcPr>
          <w:p w14:paraId="1D722E3D" w14:textId="77777777" w:rsidR="00A82ED0" w:rsidRPr="00420F66" w:rsidRDefault="00000000">
            <w:pPr>
              <w:spacing w:before="0" w:after="0" w:line="240" w:lineRule="auto"/>
              <w:jc w:val="center"/>
              <w:rPr>
                <w:sz w:val="20"/>
                <w:szCs w:val="20"/>
              </w:rPr>
            </w:pPr>
            <w:r w:rsidRPr="00420F66">
              <w:rPr>
                <w:rFonts w:ascii="Arial" w:hAnsi="Arial"/>
                <w:sz w:val="17"/>
                <w:szCs w:val="20"/>
              </w:rPr>
              <w:t>4</w:t>
            </w:r>
          </w:p>
        </w:tc>
        <w:tc>
          <w:tcPr>
            <w:tcW w:w="936" w:type="dxa"/>
            <w:vAlign w:val="center"/>
            <w:tcMar>
              <w:top w:w="60" w:type="dxa"/>
              <w:start w:w="70" w:type="dxa"/>
              <w:bottom w:w="60" w:type="dxa"/>
              <w:end w:w="70" w:type="dxa"/>
            </w:tcMar>
          </w:tcPr>
          <w:p w14:paraId="40649A39" w14:textId="77777777" w:rsidR="00A82ED0" w:rsidRPr="00420F66" w:rsidRDefault="00000000">
            <w:pPr>
              <w:spacing w:before="0" w:after="0" w:line="240" w:lineRule="auto"/>
              <w:jc w:val="center"/>
              <w:rPr>
                <w:sz w:val="20"/>
                <w:szCs w:val="20"/>
              </w:rPr>
            </w:pPr>
            <w:r w:rsidRPr="00420F66">
              <w:rPr>
                <w:rFonts w:ascii="Arial" w:hAnsi="Arial"/>
                <w:sz w:val="17"/>
                <w:szCs w:val="20"/>
              </w:rPr>
              <w:t>NA</w:t>
            </w:r>
          </w:p>
        </w:tc>
        <w:tc>
          <w:tcPr>
            <w:tcW w:w="1152" w:type="dxa"/>
            <w:vAlign w:val="center"/>
            <w:tcMar>
              <w:top w:w="60" w:type="dxa"/>
              <w:start w:w="70" w:type="dxa"/>
              <w:bottom w:w="60" w:type="dxa"/>
              <w:end w:w="70" w:type="dxa"/>
            </w:tcMar>
          </w:tcPr>
          <w:p w14:paraId="6E7D6228" w14:textId="77777777" w:rsidR="00A82ED0" w:rsidRPr="00420F66" w:rsidRDefault="00000000">
            <w:pPr>
              <w:spacing w:before="0" w:after="0" w:line="240" w:lineRule="auto"/>
              <w:jc w:val="center"/>
              <w:rPr>
                <w:sz w:val="20"/>
                <w:szCs w:val="20"/>
              </w:rPr>
            </w:pPr>
            <w:r w:rsidRPr="00420F66">
              <w:rPr>
                <w:rFonts w:ascii="Arial" w:hAnsi="Arial"/>
                <w:sz w:val="17"/>
                <w:szCs w:val="20"/>
              </w:rPr>
              <w:t>NA</w:t>
            </w:r>
          </w:p>
        </w:tc>
        <w:tc>
          <w:tcPr>
            <w:tcW w:w="1152" w:type="dxa"/>
            <w:vAlign w:val="center"/>
            <w:tcMar>
              <w:top w:w="60" w:type="dxa"/>
              <w:start w:w="70" w:type="dxa"/>
              <w:bottom w:w="60" w:type="dxa"/>
              <w:end w:w="70" w:type="dxa"/>
            </w:tcMar>
          </w:tcPr>
          <w:p w14:paraId="5B2B967C"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035476F4" w14:textId="77777777">
        <w:tc>
          <w:tcPr>
            <w:tcW w:w="1728" w:type="dxa"/>
            <w:vAlign w:val="center"/>
            <w:tcMar>
              <w:top w:w="60" w:type="dxa"/>
              <w:start w:w="70" w:type="dxa"/>
              <w:bottom w:w="60" w:type="dxa"/>
              <w:end w:w="70" w:type="dxa"/>
            </w:tcMar>
          </w:tcPr>
          <w:p w14:paraId="4ED8BBA2" w14:textId="77777777" w:rsidR="00A82ED0" w:rsidRPr="00420F66" w:rsidRDefault="00000000">
            <w:pPr>
              <w:spacing w:before="0" w:after="0" w:line="240" w:lineRule="auto"/>
              <w:jc w:val="left"/>
              <w:rPr>
                <w:sz w:val="20"/>
                <w:szCs w:val="20"/>
              </w:rPr>
            </w:pPr>
            <w:r w:rsidRPr="00420F66">
              <w:rPr>
                <w:rFonts w:ascii="Arial" w:hAnsi="Arial"/>
                <w:sz w:val="17"/>
                <w:szCs w:val="20"/>
              </w:rPr>
              <w:t>aPTT</w:t>
            </w:r>
          </w:p>
        </w:tc>
        <w:tc>
          <w:tcPr>
            <w:tcW w:w="1080" w:type="dxa"/>
            <w:vAlign w:val="center"/>
            <w:tcMar>
              <w:top w:w="60" w:type="dxa"/>
              <w:start w:w="70" w:type="dxa"/>
              <w:bottom w:w="60" w:type="dxa"/>
              <w:end w:w="70" w:type="dxa"/>
            </w:tcMar>
          </w:tcPr>
          <w:p w14:paraId="6BA31B14" w14:textId="77777777" w:rsidR="00A82ED0" w:rsidRPr="00420F66" w:rsidRDefault="00000000">
            <w:pPr>
              <w:spacing w:before="0" w:after="0" w:line="240" w:lineRule="auto"/>
              <w:jc w:val="center"/>
              <w:rPr>
                <w:sz w:val="20"/>
                <w:szCs w:val="20"/>
              </w:rPr>
            </w:pPr>
            <w:r w:rsidRPr="00420F66">
              <w:rPr>
                <w:rFonts w:ascii="Arial" w:hAnsi="Arial"/>
                <w:sz w:val="17"/>
                <w:szCs w:val="20"/>
              </w:rPr>
              <w:t>4 h</w:t>
            </w:r>
          </w:p>
        </w:tc>
        <w:tc>
          <w:tcPr>
            <w:tcW w:w="792" w:type="dxa"/>
            <w:vAlign w:val="center"/>
            <w:tcMar>
              <w:top w:w="60" w:type="dxa"/>
              <w:start w:w="70" w:type="dxa"/>
              <w:bottom w:w="60" w:type="dxa"/>
              <w:end w:w="70" w:type="dxa"/>
            </w:tcMar>
          </w:tcPr>
          <w:p w14:paraId="6B52B750" w14:textId="77777777" w:rsidR="00A82ED0" w:rsidRPr="00420F66" w:rsidRDefault="00000000">
            <w:pPr>
              <w:spacing w:before="0" w:after="0" w:line="240" w:lineRule="auto"/>
              <w:jc w:val="center"/>
              <w:rPr>
                <w:sz w:val="20"/>
                <w:szCs w:val="20"/>
              </w:rPr>
            </w:pPr>
            <w:r w:rsidRPr="00420F66">
              <w:rPr>
                <w:rFonts w:ascii="Arial" w:hAnsi="Arial"/>
                <w:sz w:val="17"/>
                <w:szCs w:val="20"/>
              </w:rPr>
              <w:t>22</w:t>
            </w:r>
          </w:p>
        </w:tc>
        <w:tc>
          <w:tcPr>
            <w:tcW w:w="936" w:type="dxa"/>
            <w:vAlign w:val="center"/>
            <w:tcMar>
              <w:top w:w="60" w:type="dxa"/>
              <w:start w:w="70" w:type="dxa"/>
              <w:bottom w:w="60" w:type="dxa"/>
              <w:end w:w="70" w:type="dxa"/>
            </w:tcMar>
          </w:tcPr>
          <w:p w14:paraId="5F4F6B60" w14:textId="77777777" w:rsidR="00A82ED0" w:rsidRPr="00420F66" w:rsidRDefault="00000000">
            <w:pPr>
              <w:spacing w:before="0" w:after="0" w:line="240" w:lineRule="auto"/>
              <w:jc w:val="center"/>
              <w:rPr>
                <w:sz w:val="20"/>
                <w:szCs w:val="20"/>
              </w:rPr>
            </w:pPr>
            <w:r w:rsidRPr="00420F66">
              <w:rPr>
                <w:rFonts w:ascii="Arial" w:hAnsi="Arial"/>
                <w:sz w:val="17"/>
                <w:szCs w:val="20"/>
              </w:rPr>
              <w:t>6</w:t>
            </w:r>
          </w:p>
        </w:tc>
        <w:tc>
          <w:tcPr>
            <w:tcW w:w="936" w:type="dxa"/>
            <w:vAlign w:val="center"/>
            <w:tcMar>
              <w:top w:w="60" w:type="dxa"/>
              <w:start w:w="70" w:type="dxa"/>
              <w:bottom w:w="60" w:type="dxa"/>
              <w:end w:w="70" w:type="dxa"/>
            </w:tcMar>
          </w:tcPr>
          <w:p w14:paraId="04D730B3" w14:textId="77777777" w:rsidR="00A82ED0" w:rsidRPr="00420F66" w:rsidRDefault="00000000">
            <w:pPr>
              <w:spacing w:before="0" w:after="0" w:line="240" w:lineRule="auto"/>
              <w:jc w:val="center"/>
              <w:rPr>
                <w:sz w:val="20"/>
                <w:szCs w:val="20"/>
              </w:rPr>
            </w:pPr>
            <w:r w:rsidRPr="00420F66">
              <w:rPr>
                <w:rFonts w:ascii="Arial" w:hAnsi="Arial"/>
                <w:sz w:val="17"/>
                <w:szCs w:val="20"/>
              </w:rPr>
              <w:t>NA</w:t>
            </w:r>
          </w:p>
        </w:tc>
        <w:tc>
          <w:tcPr>
            <w:tcW w:w="1152" w:type="dxa"/>
            <w:vAlign w:val="center"/>
            <w:tcMar>
              <w:top w:w="60" w:type="dxa"/>
              <w:start w:w="70" w:type="dxa"/>
              <w:bottom w:w="60" w:type="dxa"/>
              <w:end w:w="70" w:type="dxa"/>
            </w:tcMar>
          </w:tcPr>
          <w:p w14:paraId="4E73E8F1" w14:textId="77777777" w:rsidR="00A82ED0" w:rsidRPr="00420F66" w:rsidRDefault="00000000">
            <w:pPr>
              <w:spacing w:before="0" w:after="0" w:line="240" w:lineRule="auto"/>
              <w:jc w:val="center"/>
              <w:rPr>
                <w:sz w:val="20"/>
                <w:szCs w:val="20"/>
              </w:rPr>
            </w:pPr>
            <w:r w:rsidRPr="00420F66">
              <w:rPr>
                <w:rFonts w:ascii="Arial" w:hAnsi="Arial"/>
                <w:sz w:val="17"/>
                <w:szCs w:val="20"/>
              </w:rPr>
              <w:t>NA</w:t>
            </w:r>
          </w:p>
        </w:tc>
        <w:tc>
          <w:tcPr>
            <w:tcW w:w="1152" w:type="dxa"/>
            <w:vAlign w:val="center"/>
            <w:tcMar>
              <w:top w:w="60" w:type="dxa"/>
              <w:start w:w="70" w:type="dxa"/>
              <w:bottom w:w="60" w:type="dxa"/>
              <w:end w:w="70" w:type="dxa"/>
            </w:tcMar>
          </w:tcPr>
          <w:p w14:paraId="4FBC3BF1"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4C1C26E9" w14:textId="77777777">
        <w:tc>
          <w:tcPr>
            <w:tcW w:w="1728" w:type="dxa"/>
            <w:vAlign w:val="center"/>
            <w:tcMar>
              <w:top w:w="60" w:type="dxa"/>
              <w:start w:w="70" w:type="dxa"/>
              <w:bottom w:w="60" w:type="dxa"/>
              <w:end w:w="70" w:type="dxa"/>
            </w:tcMar>
          </w:tcPr>
          <w:p w14:paraId="5A641F6B" w14:textId="77777777" w:rsidR="00A82ED0" w:rsidRPr="00420F66" w:rsidRDefault="00000000">
            <w:pPr>
              <w:spacing w:before="0" w:after="0" w:line="240" w:lineRule="auto"/>
              <w:jc w:val="left"/>
              <w:rPr>
                <w:sz w:val="20"/>
                <w:szCs w:val="20"/>
              </w:rPr>
            </w:pPr>
            <w:r w:rsidRPr="00420F66">
              <w:rPr>
                <w:rFonts w:ascii="Arial" w:hAnsi="Arial"/>
                <w:sz w:val="17"/>
                <w:szCs w:val="20"/>
              </w:rPr>
              <w:t>Fibrinogen</w:t>
            </w:r>
          </w:p>
        </w:tc>
        <w:tc>
          <w:tcPr>
            <w:tcW w:w="1080" w:type="dxa"/>
            <w:vAlign w:val="center"/>
            <w:tcMar>
              <w:top w:w="60" w:type="dxa"/>
              <w:start w:w="70" w:type="dxa"/>
              <w:bottom w:w="60" w:type="dxa"/>
              <w:end w:w="70" w:type="dxa"/>
            </w:tcMar>
          </w:tcPr>
          <w:p w14:paraId="4E162F3A" w14:textId="77777777" w:rsidR="00A82ED0" w:rsidRPr="00420F66" w:rsidRDefault="00000000">
            <w:pPr>
              <w:spacing w:before="0" w:after="0" w:line="240" w:lineRule="auto"/>
              <w:jc w:val="center"/>
              <w:rPr>
                <w:sz w:val="20"/>
                <w:szCs w:val="20"/>
              </w:rPr>
            </w:pPr>
            <w:r w:rsidRPr="00420F66">
              <w:rPr>
                <w:rFonts w:ascii="Arial" w:hAnsi="Arial"/>
                <w:sz w:val="17"/>
                <w:szCs w:val="20"/>
              </w:rPr>
              <w:t>4 h</w:t>
            </w:r>
          </w:p>
        </w:tc>
        <w:tc>
          <w:tcPr>
            <w:tcW w:w="792" w:type="dxa"/>
            <w:vAlign w:val="center"/>
            <w:tcMar>
              <w:top w:w="60" w:type="dxa"/>
              <w:start w:w="70" w:type="dxa"/>
              <w:bottom w:w="60" w:type="dxa"/>
              <w:end w:w="70" w:type="dxa"/>
            </w:tcMar>
          </w:tcPr>
          <w:p w14:paraId="441EAF5E" w14:textId="77777777" w:rsidR="00A82ED0" w:rsidRPr="00420F66" w:rsidRDefault="00000000">
            <w:pPr>
              <w:spacing w:before="0" w:after="0" w:line="240" w:lineRule="auto"/>
              <w:jc w:val="center"/>
              <w:rPr>
                <w:sz w:val="20"/>
                <w:szCs w:val="20"/>
              </w:rPr>
            </w:pPr>
            <w:r w:rsidRPr="00420F66">
              <w:rPr>
                <w:rFonts w:ascii="Arial" w:hAnsi="Arial"/>
                <w:sz w:val="17"/>
                <w:szCs w:val="20"/>
              </w:rPr>
              <w:t>8</w:t>
            </w:r>
          </w:p>
        </w:tc>
        <w:tc>
          <w:tcPr>
            <w:tcW w:w="936" w:type="dxa"/>
            <w:vAlign w:val="center"/>
            <w:tcMar>
              <w:top w:w="60" w:type="dxa"/>
              <w:start w:w="70" w:type="dxa"/>
              <w:bottom w:w="60" w:type="dxa"/>
              <w:end w:w="70" w:type="dxa"/>
            </w:tcMar>
          </w:tcPr>
          <w:p w14:paraId="683A872E" w14:textId="77777777" w:rsidR="00A82ED0" w:rsidRPr="00420F66" w:rsidRDefault="00000000">
            <w:pPr>
              <w:spacing w:before="0" w:after="0" w:line="240" w:lineRule="auto"/>
              <w:jc w:val="center"/>
              <w:rPr>
                <w:sz w:val="20"/>
                <w:szCs w:val="20"/>
              </w:rPr>
            </w:pPr>
            <w:r w:rsidRPr="00420F66">
              <w:rPr>
                <w:rFonts w:ascii="Arial" w:hAnsi="Arial"/>
                <w:sz w:val="17"/>
                <w:szCs w:val="20"/>
              </w:rPr>
              <w:t>3</w:t>
            </w:r>
          </w:p>
        </w:tc>
        <w:tc>
          <w:tcPr>
            <w:tcW w:w="936" w:type="dxa"/>
            <w:vAlign w:val="center"/>
            <w:tcMar>
              <w:top w:w="60" w:type="dxa"/>
              <w:start w:w="70" w:type="dxa"/>
              <w:bottom w:w="60" w:type="dxa"/>
              <w:end w:w="70" w:type="dxa"/>
            </w:tcMar>
          </w:tcPr>
          <w:p w14:paraId="2860EE57" w14:textId="77777777" w:rsidR="00A82ED0" w:rsidRPr="00420F66" w:rsidRDefault="00000000">
            <w:pPr>
              <w:spacing w:before="0" w:after="0" w:line="240" w:lineRule="auto"/>
              <w:jc w:val="center"/>
              <w:rPr>
                <w:sz w:val="20"/>
                <w:szCs w:val="20"/>
              </w:rPr>
            </w:pPr>
            <w:r w:rsidRPr="00420F66">
              <w:rPr>
                <w:rFonts w:ascii="Arial" w:hAnsi="Arial"/>
                <w:sz w:val="17"/>
                <w:szCs w:val="20"/>
              </w:rPr>
              <w:t>NA</w:t>
            </w:r>
          </w:p>
        </w:tc>
        <w:tc>
          <w:tcPr>
            <w:tcW w:w="1152" w:type="dxa"/>
            <w:vAlign w:val="center"/>
            <w:tcMar>
              <w:top w:w="60" w:type="dxa"/>
              <w:start w:w="70" w:type="dxa"/>
              <w:bottom w:w="60" w:type="dxa"/>
              <w:end w:w="70" w:type="dxa"/>
            </w:tcMar>
          </w:tcPr>
          <w:p w14:paraId="29A45866" w14:textId="77777777" w:rsidR="00A82ED0" w:rsidRPr="00420F66" w:rsidRDefault="00000000">
            <w:pPr>
              <w:spacing w:before="0" w:after="0" w:line="240" w:lineRule="auto"/>
              <w:jc w:val="center"/>
              <w:rPr>
                <w:sz w:val="20"/>
                <w:szCs w:val="20"/>
              </w:rPr>
            </w:pPr>
            <w:r w:rsidRPr="00420F66">
              <w:rPr>
                <w:rFonts w:ascii="Arial" w:hAnsi="Arial"/>
                <w:sz w:val="17"/>
                <w:szCs w:val="20"/>
              </w:rPr>
              <w:t>NA</w:t>
            </w:r>
          </w:p>
        </w:tc>
        <w:tc>
          <w:tcPr>
            <w:tcW w:w="1152" w:type="dxa"/>
            <w:vAlign w:val="center"/>
            <w:tcMar>
              <w:top w:w="60" w:type="dxa"/>
              <w:start w:w="70" w:type="dxa"/>
              <w:bottom w:w="60" w:type="dxa"/>
              <w:end w:w="70" w:type="dxa"/>
            </w:tcMar>
          </w:tcPr>
          <w:p w14:paraId="20DFFDE6"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35DB6CC9" w14:textId="77777777">
        <w:tc>
          <w:tcPr>
            <w:tcW w:w="1728" w:type="dxa"/>
            <w:vAlign w:val="center"/>
            <w:tcMar>
              <w:top w:w="60" w:type="dxa"/>
              <w:start w:w="70" w:type="dxa"/>
              <w:bottom w:w="60" w:type="dxa"/>
              <w:end w:w="70" w:type="dxa"/>
            </w:tcMar>
          </w:tcPr>
          <w:p w14:paraId="6F0DA7FC" w14:textId="77777777" w:rsidR="00A82ED0" w:rsidRPr="00420F66" w:rsidRDefault="00000000">
            <w:pPr>
              <w:spacing w:before="0" w:after="0" w:line="240" w:lineRule="auto"/>
              <w:jc w:val="left"/>
              <w:rPr>
                <w:sz w:val="20"/>
                <w:szCs w:val="20"/>
              </w:rPr>
            </w:pPr>
            <w:r w:rsidRPr="00420F66">
              <w:rPr>
                <w:rFonts w:ascii="Arial" w:hAnsi="Arial"/>
                <w:sz w:val="17"/>
                <w:szCs w:val="20"/>
              </w:rPr>
              <w:t>Platelet count</w:t>
            </w:r>
          </w:p>
        </w:tc>
        <w:tc>
          <w:tcPr>
            <w:tcW w:w="1080" w:type="dxa"/>
            <w:vAlign w:val="center"/>
            <w:tcMar>
              <w:top w:w="60" w:type="dxa"/>
              <w:start w:w="70" w:type="dxa"/>
              <w:bottom w:w="60" w:type="dxa"/>
              <w:end w:w="70" w:type="dxa"/>
            </w:tcMar>
          </w:tcPr>
          <w:p w14:paraId="79F26B99" w14:textId="77777777" w:rsidR="00A82ED0" w:rsidRPr="00420F66" w:rsidRDefault="00000000">
            <w:pPr>
              <w:spacing w:before="0" w:after="0" w:line="240" w:lineRule="auto"/>
              <w:jc w:val="center"/>
              <w:rPr>
                <w:sz w:val="20"/>
                <w:szCs w:val="20"/>
              </w:rPr>
            </w:pPr>
            <w:r w:rsidRPr="00420F66">
              <w:rPr>
                <w:rFonts w:ascii="Arial" w:hAnsi="Arial"/>
                <w:sz w:val="17"/>
                <w:szCs w:val="20"/>
              </w:rPr>
              <w:t>6 h</w:t>
            </w:r>
          </w:p>
        </w:tc>
        <w:tc>
          <w:tcPr>
            <w:tcW w:w="792" w:type="dxa"/>
            <w:vAlign w:val="center"/>
            <w:tcMar>
              <w:top w:w="60" w:type="dxa"/>
              <w:start w:w="70" w:type="dxa"/>
              <w:bottom w:w="60" w:type="dxa"/>
              <w:end w:w="70" w:type="dxa"/>
            </w:tcMar>
          </w:tcPr>
          <w:p w14:paraId="6416D2ED" w14:textId="77777777" w:rsidR="00A82ED0" w:rsidRPr="00420F66" w:rsidRDefault="00000000">
            <w:pPr>
              <w:spacing w:before="0" w:after="0" w:line="240" w:lineRule="auto"/>
              <w:jc w:val="center"/>
              <w:rPr>
                <w:sz w:val="20"/>
                <w:szCs w:val="20"/>
              </w:rPr>
            </w:pPr>
            <w:r w:rsidRPr="00420F66">
              <w:rPr>
                <w:rFonts w:ascii="Arial" w:hAnsi="Arial"/>
                <w:sz w:val="17"/>
                <w:szCs w:val="20"/>
              </w:rPr>
              <w:t>86</w:t>
            </w:r>
          </w:p>
        </w:tc>
        <w:tc>
          <w:tcPr>
            <w:tcW w:w="936" w:type="dxa"/>
            <w:vAlign w:val="center"/>
            <w:tcMar>
              <w:top w:w="60" w:type="dxa"/>
              <w:start w:w="70" w:type="dxa"/>
              <w:bottom w:w="60" w:type="dxa"/>
              <w:end w:w="70" w:type="dxa"/>
            </w:tcMar>
          </w:tcPr>
          <w:p w14:paraId="5AA6C229" w14:textId="77777777" w:rsidR="00A82ED0" w:rsidRPr="00420F66" w:rsidRDefault="00000000">
            <w:pPr>
              <w:spacing w:before="0" w:after="0" w:line="240" w:lineRule="auto"/>
              <w:jc w:val="center"/>
              <w:rPr>
                <w:sz w:val="20"/>
                <w:szCs w:val="20"/>
              </w:rPr>
            </w:pPr>
            <w:r w:rsidRPr="00420F66">
              <w:rPr>
                <w:rFonts w:ascii="Arial" w:hAnsi="Arial"/>
                <w:sz w:val="17"/>
                <w:szCs w:val="20"/>
              </w:rPr>
              <w:t>34</w:t>
            </w:r>
          </w:p>
        </w:tc>
        <w:tc>
          <w:tcPr>
            <w:tcW w:w="936" w:type="dxa"/>
            <w:vAlign w:val="center"/>
            <w:tcMar>
              <w:top w:w="60" w:type="dxa"/>
              <w:start w:w="70" w:type="dxa"/>
              <w:bottom w:w="60" w:type="dxa"/>
              <w:end w:w="70" w:type="dxa"/>
            </w:tcMar>
          </w:tcPr>
          <w:p w14:paraId="4A738698" w14:textId="77777777" w:rsidR="00A82ED0" w:rsidRPr="00420F66" w:rsidRDefault="00000000">
            <w:pPr>
              <w:spacing w:before="0" w:after="0" w:line="240" w:lineRule="auto"/>
              <w:jc w:val="center"/>
              <w:rPr>
                <w:sz w:val="20"/>
                <w:szCs w:val="20"/>
              </w:rPr>
            </w:pPr>
            <w:r w:rsidRPr="00420F66">
              <w:rPr>
                <w:rFonts w:ascii="Arial" w:hAnsi="Arial"/>
                <w:sz w:val="17"/>
                <w:szCs w:val="20"/>
              </w:rPr>
              <w:t>0.77</w:t>
            </w:r>
          </w:p>
        </w:tc>
        <w:tc>
          <w:tcPr>
            <w:tcW w:w="1152" w:type="dxa"/>
            <w:vAlign w:val="center"/>
            <w:tcMar>
              <w:top w:w="60" w:type="dxa"/>
              <w:start w:w="70" w:type="dxa"/>
              <w:bottom w:w="60" w:type="dxa"/>
              <w:end w:w="70" w:type="dxa"/>
            </w:tcMar>
          </w:tcPr>
          <w:p w14:paraId="4CFF5E0B" w14:textId="77777777" w:rsidR="00A82ED0" w:rsidRPr="00420F66" w:rsidRDefault="00000000">
            <w:pPr>
              <w:spacing w:before="0" w:after="0" w:line="240" w:lineRule="auto"/>
              <w:jc w:val="center"/>
              <w:rPr>
                <w:sz w:val="20"/>
                <w:szCs w:val="20"/>
              </w:rPr>
            </w:pPr>
            <w:r w:rsidRPr="00420F66">
              <w:rPr>
                <w:rFonts w:ascii="Arial" w:hAnsi="Arial"/>
                <w:sz w:val="17"/>
                <w:szCs w:val="20"/>
              </w:rPr>
              <w:t>0.238</w:t>
            </w:r>
          </w:p>
        </w:tc>
        <w:tc>
          <w:tcPr>
            <w:tcW w:w="1152" w:type="dxa"/>
            <w:vAlign w:val="center"/>
            <w:tcMar>
              <w:top w:w="60" w:type="dxa"/>
              <w:start w:w="70" w:type="dxa"/>
              <w:bottom w:w="60" w:type="dxa"/>
              <w:end w:w="70" w:type="dxa"/>
            </w:tcMar>
          </w:tcPr>
          <w:p w14:paraId="7BC7AA41"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5E7B2B24" w14:textId="77777777">
        <w:tc>
          <w:tcPr>
            <w:tcW w:w="1728" w:type="dxa"/>
            <w:vAlign w:val="center"/>
            <w:tcMar>
              <w:top w:w="60" w:type="dxa"/>
              <w:start w:w="70" w:type="dxa"/>
              <w:bottom w:w="60" w:type="dxa"/>
              <w:end w:w="70" w:type="dxa"/>
            </w:tcMar>
          </w:tcPr>
          <w:p w14:paraId="3DE92786" w14:textId="77777777" w:rsidR="00A82ED0" w:rsidRPr="00420F66" w:rsidRDefault="00000000">
            <w:pPr>
              <w:spacing w:before="0" w:after="0" w:line="240" w:lineRule="auto"/>
              <w:jc w:val="left"/>
              <w:rPr>
                <w:sz w:val="20"/>
                <w:szCs w:val="20"/>
              </w:rPr>
            </w:pPr>
            <w:r w:rsidRPr="00420F66">
              <w:rPr>
                <w:rFonts w:ascii="Arial" w:hAnsi="Arial"/>
                <w:sz w:val="17"/>
                <w:szCs w:val="20"/>
              </w:rPr>
              <w:t>PT</w:t>
            </w:r>
          </w:p>
        </w:tc>
        <w:tc>
          <w:tcPr>
            <w:tcW w:w="1080" w:type="dxa"/>
            <w:vAlign w:val="center"/>
            <w:tcMar>
              <w:top w:w="60" w:type="dxa"/>
              <w:start w:w="70" w:type="dxa"/>
              <w:bottom w:w="60" w:type="dxa"/>
              <w:end w:w="70" w:type="dxa"/>
            </w:tcMar>
          </w:tcPr>
          <w:p w14:paraId="349E049D" w14:textId="77777777" w:rsidR="00A82ED0" w:rsidRPr="00420F66" w:rsidRDefault="00000000">
            <w:pPr>
              <w:spacing w:before="0" w:after="0" w:line="240" w:lineRule="auto"/>
              <w:jc w:val="center"/>
              <w:rPr>
                <w:sz w:val="20"/>
                <w:szCs w:val="20"/>
              </w:rPr>
            </w:pPr>
            <w:r w:rsidRPr="00420F66">
              <w:rPr>
                <w:rFonts w:ascii="Arial" w:hAnsi="Arial"/>
                <w:sz w:val="17"/>
                <w:szCs w:val="20"/>
              </w:rPr>
              <w:t>6 h</w:t>
            </w:r>
          </w:p>
        </w:tc>
        <w:tc>
          <w:tcPr>
            <w:tcW w:w="792" w:type="dxa"/>
            <w:vAlign w:val="center"/>
            <w:tcMar>
              <w:top w:w="60" w:type="dxa"/>
              <w:start w:w="70" w:type="dxa"/>
              <w:bottom w:w="60" w:type="dxa"/>
              <w:end w:w="70" w:type="dxa"/>
            </w:tcMar>
          </w:tcPr>
          <w:p w14:paraId="2D23D912" w14:textId="77777777" w:rsidR="00A82ED0" w:rsidRPr="00420F66" w:rsidRDefault="00000000">
            <w:pPr>
              <w:spacing w:before="0" w:after="0" w:line="240" w:lineRule="auto"/>
              <w:jc w:val="center"/>
              <w:rPr>
                <w:sz w:val="20"/>
                <w:szCs w:val="20"/>
              </w:rPr>
            </w:pPr>
            <w:r w:rsidRPr="00420F66">
              <w:rPr>
                <w:rFonts w:ascii="Arial" w:hAnsi="Arial"/>
                <w:sz w:val="17"/>
                <w:szCs w:val="20"/>
              </w:rPr>
              <w:t>61</w:t>
            </w:r>
          </w:p>
        </w:tc>
        <w:tc>
          <w:tcPr>
            <w:tcW w:w="936" w:type="dxa"/>
            <w:vAlign w:val="center"/>
            <w:tcMar>
              <w:top w:w="60" w:type="dxa"/>
              <w:start w:w="70" w:type="dxa"/>
              <w:bottom w:w="60" w:type="dxa"/>
              <w:end w:w="70" w:type="dxa"/>
            </w:tcMar>
          </w:tcPr>
          <w:p w14:paraId="534B5FCE" w14:textId="77777777" w:rsidR="00A82ED0" w:rsidRPr="00420F66" w:rsidRDefault="00000000">
            <w:pPr>
              <w:spacing w:before="0" w:after="0" w:line="240" w:lineRule="auto"/>
              <w:jc w:val="center"/>
              <w:rPr>
                <w:sz w:val="20"/>
                <w:szCs w:val="20"/>
              </w:rPr>
            </w:pPr>
            <w:r w:rsidRPr="00420F66">
              <w:rPr>
                <w:rFonts w:ascii="Arial" w:hAnsi="Arial"/>
                <w:sz w:val="17"/>
                <w:szCs w:val="20"/>
              </w:rPr>
              <w:t>26</w:t>
            </w:r>
          </w:p>
        </w:tc>
        <w:tc>
          <w:tcPr>
            <w:tcW w:w="936" w:type="dxa"/>
            <w:vAlign w:val="center"/>
            <w:tcMar>
              <w:top w:w="60" w:type="dxa"/>
              <w:start w:w="70" w:type="dxa"/>
              <w:bottom w:w="60" w:type="dxa"/>
              <w:end w:w="70" w:type="dxa"/>
            </w:tcMar>
          </w:tcPr>
          <w:p w14:paraId="0DA73AA1" w14:textId="77777777" w:rsidR="00A82ED0" w:rsidRPr="00420F66" w:rsidRDefault="00000000">
            <w:pPr>
              <w:spacing w:before="0" w:after="0" w:line="240" w:lineRule="auto"/>
              <w:jc w:val="center"/>
              <w:rPr>
                <w:sz w:val="20"/>
                <w:szCs w:val="20"/>
              </w:rPr>
            </w:pPr>
            <w:r w:rsidRPr="00420F66">
              <w:rPr>
                <w:rFonts w:ascii="Arial" w:hAnsi="Arial"/>
                <w:sz w:val="17"/>
                <w:szCs w:val="20"/>
              </w:rPr>
              <w:t>1.15</w:t>
            </w:r>
          </w:p>
        </w:tc>
        <w:tc>
          <w:tcPr>
            <w:tcW w:w="1152" w:type="dxa"/>
            <w:vAlign w:val="center"/>
            <w:tcMar>
              <w:top w:w="60" w:type="dxa"/>
              <w:start w:w="70" w:type="dxa"/>
              <w:bottom w:w="60" w:type="dxa"/>
              <w:end w:w="70" w:type="dxa"/>
            </w:tcMar>
          </w:tcPr>
          <w:p w14:paraId="6380EF54" w14:textId="77777777" w:rsidR="00A82ED0" w:rsidRPr="00420F66" w:rsidRDefault="00000000">
            <w:pPr>
              <w:spacing w:before="0" w:after="0" w:line="240" w:lineRule="auto"/>
              <w:jc w:val="center"/>
              <w:rPr>
                <w:sz w:val="20"/>
                <w:szCs w:val="20"/>
              </w:rPr>
            </w:pPr>
            <w:r w:rsidRPr="00420F66">
              <w:rPr>
                <w:rFonts w:ascii="Arial" w:hAnsi="Arial"/>
                <w:sz w:val="17"/>
                <w:szCs w:val="20"/>
              </w:rPr>
              <w:t>0.727</w:t>
            </w:r>
          </w:p>
        </w:tc>
        <w:tc>
          <w:tcPr>
            <w:tcW w:w="1152" w:type="dxa"/>
            <w:vAlign w:val="center"/>
            <w:tcMar>
              <w:top w:w="60" w:type="dxa"/>
              <w:start w:w="70" w:type="dxa"/>
              <w:bottom w:w="60" w:type="dxa"/>
              <w:end w:w="70" w:type="dxa"/>
            </w:tcMar>
          </w:tcPr>
          <w:p w14:paraId="646A563C"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468587EA" w14:textId="77777777">
        <w:tc>
          <w:tcPr>
            <w:tcW w:w="1728" w:type="dxa"/>
            <w:vAlign w:val="center"/>
            <w:tcMar>
              <w:top w:w="60" w:type="dxa"/>
              <w:start w:w="70" w:type="dxa"/>
              <w:bottom w:w="60" w:type="dxa"/>
              <w:end w:w="70" w:type="dxa"/>
            </w:tcMar>
          </w:tcPr>
          <w:p w14:paraId="3632DAC5" w14:textId="77777777" w:rsidR="00A82ED0" w:rsidRPr="00420F66" w:rsidRDefault="00000000">
            <w:pPr>
              <w:spacing w:before="0" w:after="0" w:line="240" w:lineRule="auto"/>
              <w:jc w:val="left"/>
              <w:rPr>
                <w:sz w:val="20"/>
                <w:szCs w:val="20"/>
              </w:rPr>
            </w:pPr>
            <w:r w:rsidRPr="00420F66">
              <w:rPr>
                <w:rFonts w:ascii="Arial" w:hAnsi="Arial"/>
                <w:sz w:val="17"/>
                <w:szCs w:val="20"/>
              </w:rPr>
              <w:t>INR</w:t>
            </w:r>
          </w:p>
        </w:tc>
        <w:tc>
          <w:tcPr>
            <w:tcW w:w="1080" w:type="dxa"/>
            <w:vAlign w:val="center"/>
            <w:tcMar>
              <w:top w:w="60" w:type="dxa"/>
              <w:start w:w="70" w:type="dxa"/>
              <w:bottom w:w="60" w:type="dxa"/>
              <w:end w:w="70" w:type="dxa"/>
            </w:tcMar>
          </w:tcPr>
          <w:p w14:paraId="57FF9779" w14:textId="77777777" w:rsidR="00A82ED0" w:rsidRPr="00420F66" w:rsidRDefault="00000000">
            <w:pPr>
              <w:spacing w:before="0" w:after="0" w:line="240" w:lineRule="auto"/>
              <w:jc w:val="center"/>
              <w:rPr>
                <w:sz w:val="20"/>
                <w:szCs w:val="20"/>
              </w:rPr>
            </w:pPr>
            <w:r w:rsidRPr="00420F66">
              <w:rPr>
                <w:rFonts w:ascii="Arial" w:hAnsi="Arial"/>
                <w:sz w:val="17"/>
                <w:szCs w:val="20"/>
              </w:rPr>
              <w:t>6 h</w:t>
            </w:r>
          </w:p>
        </w:tc>
        <w:tc>
          <w:tcPr>
            <w:tcW w:w="792" w:type="dxa"/>
            <w:vAlign w:val="center"/>
            <w:tcMar>
              <w:top w:w="60" w:type="dxa"/>
              <w:start w:w="70" w:type="dxa"/>
              <w:bottom w:w="60" w:type="dxa"/>
              <w:end w:w="70" w:type="dxa"/>
            </w:tcMar>
          </w:tcPr>
          <w:p w14:paraId="0362E9FB" w14:textId="77777777" w:rsidR="00A82ED0" w:rsidRPr="00420F66" w:rsidRDefault="00000000">
            <w:pPr>
              <w:spacing w:before="0" w:after="0" w:line="240" w:lineRule="auto"/>
              <w:jc w:val="center"/>
              <w:rPr>
                <w:sz w:val="20"/>
                <w:szCs w:val="20"/>
              </w:rPr>
            </w:pPr>
            <w:r w:rsidRPr="00420F66">
              <w:rPr>
                <w:rFonts w:ascii="Arial" w:hAnsi="Arial"/>
                <w:sz w:val="17"/>
                <w:szCs w:val="20"/>
              </w:rPr>
              <w:t>60</w:t>
            </w:r>
          </w:p>
        </w:tc>
        <w:tc>
          <w:tcPr>
            <w:tcW w:w="936" w:type="dxa"/>
            <w:vAlign w:val="center"/>
            <w:tcMar>
              <w:top w:w="60" w:type="dxa"/>
              <w:start w:w="70" w:type="dxa"/>
              <w:bottom w:w="60" w:type="dxa"/>
              <w:end w:w="70" w:type="dxa"/>
            </w:tcMar>
          </w:tcPr>
          <w:p w14:paraId="04B700AE" w14:textId="77777777" w:rsidR="00A82ED0" w:rsidRPr="00420F66" w:rsidRDefault="00000000">
            <w:pPr>
              <w:spacing w:before="0" w:after="0" w:line="240" w:lineRule="auto"/>
              <w:jc w:val="center"/>
              <w:rPr>
                <w:sz w:val="20"/>
                <w:szCs w:val="20"/>
              </w:rPr>
            </w:pPr>
            <w:r w:rsidRPr="00420F66">
              <w:rPr>
                <w:rFonts w:ascii="Arial" w:hAnsi="Arial"/>
                <w:sz w:val="17"/>
                <w:szCs w:val="20"/>
              </w:rPr>
              <w:t>26</w:t>
            </w:r>
          </w:p>
        </w:tc>
        <w:tc>
          <w:tcPr>
            <w:tcW w:w="936" w:type="dxa"/>
            <w:vAlign w:val="center"/>
            <w:tcMar>
              <w:top w:w="60" w:type="dxa"/>
              <w:start w:w="70" w:type="dxa"/>
              <w:bottom w:w="60" w:type="dxa"/>
              <w:end w:w="70" w:type="dxa"/>
            </w:tcMar>
          </w:tcPr>
          <w:p w14:paraId="7BA1B30D" w14:textId="77777777" w:rsidR="00A82ED0" w:rsidRPr="00420F66" w:rsidRDefault="00000000">
            <w:pPr>
              <w:spacing w:before="0" w:after="0" w:line="240" w:lineRule="auto"/>
              <w:jc w:val="center"/>
              <w:rPr>
                <w:sz w:val="20"/>
                <w:szCs w:val="20"/>
              </w:rPr>
            </w:pPr>
            <w:r w:rsidRPr="00420F66">
              <w:rPr>
                <w:rFonts w:ascii="Arial" w:hAnsi="Arial"/>
                <w:sz w:val="17"/>
                <w:szCs w:val="20"/>
              </w:rPr>
              <w:t>1.11</w:t>
            </w:r>
          </w:p>
        </w:tc>
        <w:tc>
          <w:tcPr>
            <w:tcW w:w="1152" w:type="dxa"/>
            <w:vAlign w:val="center"/>
            <w:tcMar>
              <w:top w:w="60" w:type="dxa"/>
              <w:start w:w="70" w:type="dxa"/>
              <w:bottom w:w="60" w:type="dxa"/>
              <w:end w:w="70" w:type="dxa"/>
            </w:tcMar>
          </w:tcPr>
          <w:p w14:paraId="055F017F" w14:textId="77777777" w:rsidR="00A82ED0" w:rsidRPr="00420F66" w:rsidRDefault="00000000">
            <w:pPr>
              <w:spacing w:before="0" w:after="0" w:line="240" w:lineRule="auto"/>
              <w:jc w:val="center"/>
              <w:rPr>
                <w:sz w:val="20"/>
                <w:szCs w:val="20"/>
              </w:rPr>
            </w:pPr>
            <w:r w:rsidRPr="00420F66">
              <w:rPr>
                <w:rFonts w:ascii="Arial" w:hAnsi="Arial"/>
                <w:sz w:val="17"/>
                <w:szCs w:val="20"/>
              </w:rPr>
              <w:t>0.760</w:t>
            </w:r>
          </w:p>
        </w:tc>
        <w:tc>
          <w:tcPr>
            <w:tcW w:w="1152" w:type="dxa"/>
            <w:vAlign w:val="center"/>
            <w:tcMar>
              <w:top w:w="60" w:type="dxa"/>
              <w:start w:w="70" w:type="dxa"/>
              <w:bottom w:w="60" w:type="dxa"/>
              <w:end w:w="70" w:type="dxa"/>
            </w:tcMar>
          </w:tcPr>
          <w:p w14:paraId="28C91DB6"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7ECDE1A9" w14:textId="77777777">
        <w:tc>
          <w:tcPr>
            <w:tcW w:w="1728" w:type="dxa"/>
            <w:vAlign w:val="center"/>
            <w:tcMar>
              <w:top w:w="60" w:type="dxa"/>
              <w:start w:w="70" w:type="dxa"/>
              <w:bottom w:w="60" w:type="dxa"/>
              <w:end w:w="70" w:type="dxa"/>
            </w:tcMar>
          </w:tcPr>
          <w:p w14:paraId="0BBBE9B6" w14:textId="77777777" w:rsidR="00A82ED0" w:rsidRPr="00420F66" w:rsidRDefault="00000000">
            <w:pPr>
              <w:spacing w:before="0" w:after="0" w:line="240" w:lineRule="auto"/>
              <w:jc w:val="left"/>
              <w:rPr>
                <w:sz w:val="20"/>
                <w:szCs w:val="20"/>
              </w:rPr>
            </w:pPr>
            <w:r w:rsidRPr="00420F66">
              <w:rPr>
                <w:rFonts w:ascii="Arial" w:hAnsi="Arial"/>
                <w:sz w:val="17"/>
                <w:szCs w:val="20"/>
              </w:rPr>
              <w:t>aPTT</w:t>
            </w:r>
          </w:p>
        </w:tc>
        <w:tc>
          <w:tcPr>
            <w:tcW w:w="1080" w:type="dxa"/>
            <w:vAlign w:val="center"/>
            <w:tcMar>
              <w:top w:w="60" w:type="dxa"/>
              <w:start w:w="70" w:type="dxa"/>
              <w:bottom w:w="60" w:type="dxa"/>
              <w:end w:w="70" w:type="dxa"/>
            </w:tcMar>
          </w:tcPr>
          <w:p w14:paraId="4301AC74" w14:textId="77777777" w:rsidR="00A82ED0" w:rsidRPr="00420F66" w:rsidRDefault="00000000">
            <w:pPr>
              <w:spacing w:before="0" w:after="0" w:line="240" w:lineRule="auto"/>
              <w:jc w:val="center"/>
              <w:rPr>
                <w:sz w:val="20"/>
                <w:szCs w:val="20"/>
              </w:rPr>
            </w:pPr>
            <w:r w:rsidRPr="00420F66">
              <w:rPr>
                <w:rFonts w:ascii="Arial" w:hAnsi="Arial"/>
                <w:sz w:val="17"/>
                <w:szCs w:val="20"/>
              </w:rPr>
              <w:t>6 h</w:t>
            </w:r>
          </w:p>
        </w:tc>
        <w:tc>
          <w:tcPr>
            <w:tcW w:w="792" w:type="dxa"/>
            <w:vAlign w:val="center"/>
            <w:tcMar>
              <w:top w:w="60" w:type="dxa"/>
              <w:start w:w="70" w:type="dxa"/>
              <w:bottom w:w="60" w:type="dxa"/>
              <w:end w:w="70" w:type="dxa"/>
            </w:tcMar>
          </w:tcPr>
          <w:p w14:paraId="3241C6F7" w14:textId="77777777" w:rsidR="00A82ED0" w:rsidRPr="00420F66" w:rsidRDefault="00000000">
            <w:pPr>
              <w:spacing w:before="0" w:after="0" w:line="240" w:lineRule="auto"/>
              <w:jc w:val="center"/>
              <w:rPr>
                <w:sz w:val="20"/>
                <w:szCs w:val="20"/>
              </w:rPr>
            </w:pPr>
            <w:r w:rsidRPr="00420F66">
              <w:rPr>
                <w:rFonts w:ascii="Arial" w:hAnsi="Arial"/>
                <w:sz w:val="17"/>
                <w:szCs w:val="20"/>
              </w:rPr>
              <w:t>65</w:t>
            </w:r>
          </w:p>
        </w:tc>
        <w:tc>
          <w:tcPr>
            <w:tcW w:w="936" w:type="dxa"/>
            <w:vAlign w:val="center"/>
            <w:tcMar>
              <w:top w:w="60" w:type="dxa"/>
              <w:start w:w="70" w:type="dxa"/>
              <w:bottom w:w="60" w:type="dxa"/>
              <w:end w:w="70" w:type="dxa"/>
            </w:tcMar>
          </w:tcPr>
          <w:p w14:paraId="207ACFFE" w14:textId="77777777" w:rsidR="00A82ED0" w:rsidRPr="00420F66" w:rsidRDefault="00000000">
            <w:pPr>
              <w:spacing w:before="0" w:after="0" w:line="240" w:lineRule="auto"/>
              <w:jc w:val="center"/>
              <w:rPr>
                <w:sz w:val="20"/>
                <w:szCs w:val="20"/>
              </w:rPr>
            </w:pPr>
            <w:r w:rsidRPr="00420F66">
              <w:rPr>
                <w:rFonts w:ascii="Arial" w:hAnsi="Arial"/>
                <w:sz w:val="17"/>
                <w:szCs w:val="20"/>
              </w:rPr>
              <w:t>29</w:t>
            </w:r>
          </w:p>
        </w:tc>
        <w:tc>
          <w:tcPr>
            <w:tcW w:w="936" w:type="dxa"/>
            <w:vAlign w:val="center"/>
            <w:tcMar>
              <w:top w:w="60" w:type="dxa"/>
              <w:start w:w="70" w:type="dxa"/>
              <w:bottom w:w="60" w:type="dxa"/>
              <w:end w:w="70" w:type="dxa"/>
            </w:tcMar>
          </w:tcPr>
          <w:p w14:paraId="228A0A15" w14:textId="77777777" w:rsidR="00A82ED0" w:rsidRPr="00420F66" w:rsidRDefault="00000000">
            <w:pPr>
              <w:spacing w:before="0" w:after="0" w:line="240" w:lineRule="auto"/>
              <w:jc w:val="center"/>
              <w:rPr>
                <w:sz w:val="20"/>
                <w:szCs w:val="20"/>
              </w:rPr>
            </w:pPr>
            <w:r w:rsidRPr="00420F66">
              <w:rPr>
                <w:rFonts w:ascii="Arial" w:hAnsi="Arial"/>
                <w:sz w:val="17"/>
                <w:szCs w:val="20"/>
              </w:rPr>
              <w:t>1.22</w:t>
            </w:r>
          </w:p>
        </w:tc>
        <w:tc>
          <w:tcPr>
            <w:tcW w:w="1152" w:type="dxa"/>
            <w:vAlign w:val="center"/>
            <w:tcMar>
              <w:top w:w="60" w:type="dxa"/>
              <w:start w:w="70" w:type="dxa"/>
              <w:bottom w:w="60" w:type="dxa"/>
              <w:end w:w="70" w:type="dxa"/>
            </w:tcMar>
          </w:tcPr>
          <w:p w14:paraId="24B1940F" w14:textId="77777777" w:rsidR="00A82ED0" w:rsidRPr="00420F66" w:rsidRDefault="00000000">
            <w:pPr>
              <w:spacing w:before="0" w:after="0" w:line="240" w:lineRule="auto"/>
              <w:jc w:val="center"/>
              <w:rPr>
                <w:sz w:val="20"/>
                <w:szCs w:val="20"/>
              </w:rPr>
            </w:pPr>
            <w:r w:rsidRPr="00420F66">
              <w:rPr>
                <w:rFonts w:ascii="Arial" w:hAnsi="Arial"/>
                <w:sz w:val="17"/>
                <w:szCs w:val="20"/>
              </w:rPr>
              <w:t>0.370</w:t>
            </w:r>
          </w:p>
        </w:tc>
        <w:tc>
          <w:tcPr>
            <w:tcW w:w="1152" w:type="dxa"/>
            <w:vAlign w:val="center"/>
            <w:tcMar>
              <w:top w:w="60" w:type="dxa"/>
              <w:start w:w="70" w:type="dxa"/>
              <w:bottom w:w="60" w:type="dxa"/>
              <w:end w:w="70" w:type="dxa"/>
            </w:tcMar>
          </w:tcPr>
          <w:p w14:paraId="4B89C16A"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1BBDC4E5" w14:textId="77777777">
        <w:tc>
          <w:tcPr>
            <w:tcW w:w="1728" w:type="dxa"/>
            <w:vAlign w:val="center"/>
            <w:tcMar>
              <w:top w:w="60" w:type="dxa"/>
              <w:start w:w="70" w:type="dxa"/>
              <w:bottom w:w="60" w:type="dxa"/>
              <w:end w:w="70" w:type="dxa"/>
            </w:tcMar>
          </w:tcPr>
          <w:p w14:paraId="3B570EA6" w14:textId="77777777" w:rsidR="00A82ED0" w:rsidRPr="00420F66" w:rsidRDefault="00000000">
            <w:pPr>
              <w:spacing w:before="0" w:after="0" w:line="240" w:lineRule="auto"/>
              <w:jc w:val="left"/>
              <w:rPr>
                <w:sz w:val="20"/>
                <w:szCs w:val="20"/>
              </w:rPr>
            </w:pPr>
            <w:r w:rsidRPr="00420F66">
              <w:rPr>
                <w:rFonts w:ascii="Arial" w:hAnsi="Arial"/>
                <w:sz w:val="17"/>
                <w:szCs w:val="20"/>
              </w:rPr>
              <w:t>Fibrinogen</w:t>
            </w:r>
          </w:p>
        </w:tc>
        <w:tc>
          <w:tcPr>
            <w:tcW w:w="1080" w:type="dxa"/>
            <w:vAlign w:val="center"/>
            <w:tcMar>
              <w:top w:w="60" w:type="dxa"/>
              <w:start w:w="70" w:type="dxa"/>
              <w:bottom w:w="60" w:type="dxa"/>
              <w:end w:w="70" w:type="dxa"/>
            </w:tcMar>
          </w:tcPr>
          <w:p w14:paraId="15D9D2B2" w14:textId="77777777" w:rsidR="00A82ED0" w:rsidRPr="00420F66" w:rsidRDefault="00000000">
            <w:pPr>
              <w:spacing w:before="0" w:after="0" w:line="240" w:lineRule="auto"/>
              <w:jc w:val="center"/>
              <w:rPr>
                <w:sz w:val="20"/>
                <w:szCs w:val="20"/>
              </w:rPr>
            </w:pPr>
            <w:r w:rsidRPr="00420F66">
              <w:rPr>
                <w:rFonts w:ascii="Arial" w:hAnsi="Arial"/>
                <w:sz w:val="17"/>
                <w:szCs w:val="20"/>
              </w:rPr>
              <w:t>6 h</w:t>
            </w:r>
          </w:p>
        </w:tc>
        <w:tc>
          <w:tcPr>
            <w:tcW w:w="792" w:type="dxa"/>
            <w:vAlign w:val="center"/>
            <w:tcMar>
              <w:top w:w="60" w:type="dxa"/>
              <w:start w:w="70" w:type="dxa"/>
              <w:bottom w:w="60" w:type="dxa"/>
              <w:end w:w="70" w:type="dxa"/>
            </w:tcMar>
          </w:tcPr>
          <w:p w14:paraId="6074A8B7" w14:textId="77777777" w:rsidR="00A82ED0" w:rsidRPr="00420F66" w:rsidRDefault="00000000">
            <w:pPr>
              <w:spacing w:before="0" w:after="0" w:line="240" w:lineRule="auto"/>
              <w:jc w:val="center"/>
              <w:rPr>
                <w:sz w:val="20"/>
                <w:szCs w:val="20"/>
              </w:rPr>
            </w:pPr>
            <w:r w:rsidRPr="00420F66">
              <w:rPr>
                <w:rFonts w:ascii="Arial" w:hAnsi="Arial"/>
                <w:sz w:val="17"/>
                <w:szCs w:val="20"/>
              </w:rPr>
              <w:t>30</w:t>
            </w:r>
          </w:p>
        </w:tc>
        <w:tc>
          <w:tcPr>
            <w:tcW w:w="936" w:type="dxa"/>
            <w:vAlign w:val="center"/>
            <w:tcMar>
              <w:top w:w="60" w:type="dxa"/>
              <w:start w:w="70" w:type="dxa"/>
              <w:bottom w:w="60" w:type="dxa"/>
              <w:end w:w="70" w:type="dxa"/>
            </w:tcMar>
          </w:tcPr>
          <w:p w14:paraId="76795B34" w14:textId="77777777" w:rsidR="00A82ED0" w:rsidRPr="00420F66" w:rsidRDefault="00000000">
            <w:pPr>
              <w:spacing w:before="0" w:after="0" w:line="240" w:lineRule="auto"/>
              <w:jc w:val="center"/>
              <w:rPr>
                <w:sz w:val="20"/>
                <w:szCs w:val="20"/>
              </w:rPr>
            </w:pPr>
            <w:r w:rsidRPr="00420F66">
              <w:rPr>
                <w:rFonts w:ascii="Arial" w:hAnsi="Arial"/>
                <w:sz w:val="17"/>
                <w:szCs w:val="20"/>
              </w:rPr>
              <w:t>13</w:t>
            </w:r>
          </w:p>
        </w:tc>
        <w:tc>
          <w:tcPr>
            <w:tcW w:w="936" w:type="dxa"/>
            <w:vAlign w:val="center"/>
            <w:tcMar>
              <w:top w:w="60" w:type="dxa"/>
              <w:start w:w="70" w:type="dxa"/>
              <w:bottom w:w="60" w:type="dxa"/>
              <w:end w:w="70" w:type="dxa"/>
            </w:tcMar>
          </w:tcPr>
          <w:p w14:paraId="28ACDB38" w14:textId="77777777" w:rsidR="00A82ED0" w:rsidRPr="00420F66" w:rsidRDefault="00000000">
            <w:pPr>
              <w:spacing w:before="0" w:after="0" w:line="240" w:lineRule="auto"/>
              <w:jc w:val="center"/>
              <w:rPr>
                <w:sz w:val="20"/>
                <w:szCs w:val="20"/>
              </w:rPr>
            </w:pPr>
            <w:r w:rsidRPr="00420F66">
              <w:rPr>
                <w:rFonts w:ascii="Arial" w:hAnsi="Arial"/>
                <w:sz w:val="17"/>
                <w:szCs w:val="20"/>
              </w:rPr>
              <w:t>0.77</w:t>
            </w:r>
          </w:p>
        </w:tc>
        <w:tc>
          <w:tcPr>
            <w:tcW w:w="1152" w:type="dxa"/>
            <w:vAlign w:val="center"/>
            <w:tcMar>
              <w:top w:w="60" w:type="dxa"/>
              <w:start w:w="70" w:type="dxa"/>
              <w:bottom w:w="60" w:type="dxa"/>
              <w:end w:w="70" w:type="dxa"/>
            </w:tcMar>
          </w:tcPr>
          <w:p w14:paraId="0A62BA9B" w14:textId="77777777" w:rsidR="00A82ED0" w:rsidRPr="00420F66" w:rsidRDefault="00000000">
            <w:pPr>
              <w:spacing w:before="0" w:after="0" w:line="240" w:lineRule="auto"/>
              <w:jc w:val="center"/>
              <w:rPr>
                <w:sz w:val="20"/>
                <w:szCs w:val="20"/>
              </w:rPr>
            </w:pPr>
            <w:r w:rsidRPr="00420F66">
              <w:rPr>
                <w:rFonts w:ascii="Arial" w:hAnsi="Arial"/>
                <w:sz w:val="17"/>
                <w:szCs w:val="20"/>
              </w:rPr>
              <w:t>0.586</w:t>
            </w:r>
          </w:p>
        </w:tc>
        <w:tc>
          <w:tcPr>
            <w:tcW w:w="1152" w:type="dxa"/>
            <w:vAlign w:val="center"/>
            <w:tcMar>
              <w:top w:w="60" w:type="dxa"/>
              <w:start w:w="70" w:type="dxa"/>
              <w:bottom w:w="60" w:type="dxa"/>
              <w:end w:w="70" w:type="dxa"/>
            </w:tcMar>
          </w:tcPr>
          <w:p w14:paraId="089D75D3"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5B16D697" w14:textId="77777777">
        <w:tc>
          <w:tcPr>
            <w:tcW w:w="1728" w:type="dxa"/>
            <w:vAlign w:val="center"/>
            <w:tcMar>
              <w:top w:w="60" w:type="dxa"/>
              <w:start w:w="70" w:type="dxa"/>
              <w:bottom w:w="60" w:type="dxa"/>
              <w:end w:w="70" w:type="dxa"/>
            </w:tcMar>
          </w:tcPr>
          <w:p w14:paraId="5A37433B" w14:textId="77777777" w:rsidR="00A82ED0" w:rsidRPr="00420F66" w:rsidRDefault="00000000">
            <w:pPr>
              <w:spacing w:before="0" w:after="0" w:line="240" w:lineRule="auto"/>
              <w:jc w:val="left"/>
              <w:rPr>
                <w:sz w:val="20"/>
                <w:szCs w:val="20"/>
              </w:rPr>
            </w:pPr>
            <w:r w:rsidRPr="00420F66">
              <w:rPr>
                <w:rFonts w:ascii="Arial" w:hAnsi="Arial"/>
                <w:sz w:val="17"/>
                <w:szCs w:val="20"/>
              </w:rPr>
              <w:t>Platelet count</w:t>
            </w:r>
          </w:p>
        </w:tc>
        <w:tc>
          <w:tcPr>
            <w:tcW w:w="1080" w:type="dxa"/>
            <w:vAlign w:val="center"/>
            <w:tcMar>
              <w:top w:w="60" w:type="dxa"/>
              <w:start w:w="70" w:type="dxa"/>
              <w:bottom w:w="60" w:type="dxa"/>
              <w:end w:w="70" w:type="dxa"/>
            </w:tcMar>
          </w:tcPr>
          <w:p w14:paraId="151B1790" w14:textId="77777777" w:rsidR="00A82ED0" w:rsidRPr="00420F66" w:rsidRDefault="00000000">
            <w:pPr>
              <w:spacing w:before="0" w:after="0" w:line="240" w:lineRule="auto"/>
              <w:jc w:val="center"/>
              <w:rPr>
                <w:sz w:val="20"/>
                <w:szCs w:val="20"/>
              </w:rPr>
            </w:pPr>
            <w:r w:rsidRPr="00420F66">
              <w:rPr>
                <w:rFonts w:ascii="Arial" w:hAnsi="Arial"/>
                <w:sz w:val="17"/>
                <w:szCs w:val="20"/>
              </w:rPr>
              <w:t>12 h</w:t>
            </w:r>
          </w:p>
        </w:tc>
        <w:tc>
          <w:tcPr>
            <w:tcW w:w="792" w:type="dxa"/>
            <w:vAlign w:val="center"/>
            <w:tcMar>
              <w:top w:w="60" w:type="dxa"/>
              <w:start w:w="70" w:type="dxa"/>
              <w:bottom w:w="60" w:type="dxa"/>
              <w:end w:w="70" w:type="dxa"/>
            </w:tcMar>
          </w:tcPr>
          <w:p w14:paraId="4B639CB8" w14:textId="77777777" w:rsidR="00A82ED0" w:rsidRPr="00420F66" w:rsidRDefault="00000000">
            <w:pPr>
              <w:spacing w:before="0" w:after="0" w:line="240" w:lineRule="auto"/>
              <w:jc w:val="center"/>
              <w:rPr>
                <w:sz w:val="20"/>
                <w:szCs w:val="20"/>
              </w:rPr>
            </w:pPr>
            <w:r w:rsidRPr="00420F66">
              <w:rPr>
                <w:rFonts w:ascii="Arial" w:hAnsi="Arial"/>
                <w:sz w:val="17"/>
                <w:szCs w:val="20"/>
              </w:rPr>
              <w:t>145</w:t>
            </w:r>
          </w:p>
        </w:tc>
        <w:tc>
          <w:tcPr>
            <w:tcW w:w="936" w:type="dxa"/>
            <w:vAlign w:val="center"/>
            <w:tcMar>
              <w:top w:w="60" w:type="dxa"/>
              <w:start w:w="70" w:type="dxa"/>
              <w:bottom w:w="60" w:type="dxa"/>
              <w:end w:w="70" w:type="dxa"/>
            </w:tcMar>
          </w:tcPr>
          <w:p w14:paraId="47801B88" w14:textId="77777777" w:rsidR="00A82ED0" w:rsidRPr="00420F66" w:rsidRDefault="00000000">
            <w:pPr>
              <w:spacing w:before="0" w:after="0" w:line="240" w:lineRule="auto"/>
              <w:jc w:val="center"/>
              <w:rPr>
                <w:sz w:val="20"/>
                <w:szCs w:val="20"/>
              </w:rPr>
            </w:pPr>
            <w:r w:rsidRPr="00420F66">
              <w:rPr>
                <w:rFonts w:ascii="Arial" w:hAnsi="Arial"/>
                <w:sz w:val="17"/>
                <w:szCs w:val="20"/>
              </w:rPr>
              <w:t>59</w:t>
            </w:r>
          </w:p>
        </w:tc>
        <w:tc>
          <w:tcPr>
            <w:tcW w:w="936" w:type="dxa"/>
            <w:vAlign w:val="center"/>
            <w:tcMar>
              <w:top w:w="60" w:type="dxa"/>
              <w:start w:w="70" w:type="dxa"/>
              <w:bottom w:w="60" w:type="dxa"/>
              <w:end w:w="70" w:type="dxa"/>
            </w:tcMar>
          </w:tcPr>
          <w:p w14:paraId="18ACFE56" w14:textId="77777777" w:rsidR="00A82ED0" w:rsidRPr="00420F66" w:rsidRDefault="00000000">
            <w:pPr>
              <w:spacing w:before="0" w:after="0" w:line="240" w:lineRule="auto"/>
              <w:jc w:val="center"/>
              <w:rPr>
                <w:sz w:val="20"/>
                <w:szCs w:val="20"/>
              </w:rPr>
            </w:pPr>
            <w:r w:rsidRPr="00420F66">
              <w:rPr>
                <w:rFonts w:ascii="Arial" w:hAnsi="Arial"/>
                <w:sz w:val="17"/>
                <w:szCs w:val="20"/>
              </w:rPr>
              <w:t>0.74</w:t>
            </w:r>
          </w:p>
        </w:tc>
        <w:tc>
          <w:tcPr>
            <w:tcW w:w="1152" w:type="dxa"/>
            <w:vAlign w:val="center"/>
            <w:tcMar>
              <w:top w:w="60" w:type="dxa"/>
              <w:start w:w="70" w:type="dxa"/>
              <w:bottom w:w="60" w:type="dxa"/>
              <w:end w:w="70" w:type="dxa"/>
            </w:tcMar>
          </w:tcPr>
          <w:p w14:paraId="3FA5D91F" w14:textId="77777777" w:rsidR="00A82ED0" w:rsidRPr="00420F66" w:rsidRDefault="00000000">
            <w:pPr>
              <w:spacing w:before="0" w:after="0" w:line="240" w:lineRule="auto"/>
              <w:jc w:val="center"/>
              <w:rPr>
                <w:sz w:val="20"/>
                <w:szCs w:val="20"/>
              </w:rPr>
            </w:pPr>
            <w:r w:rsidRPr="00420F66">
              <w:rPr>
                <w:rFonts w:ascii="Arial" w:hAnsi="Arial"/>
                <w:sz w:val="17"/>
                <w:szCs w:val="20"/>
              </w:rPr>
              <w:t>0.066</w:t>
            </w:r>
          </w:p>
        </w:tc>
        <w:tc>
          <w:tcPr>
            <w:tcW w:w="1152" w:type="dxa"/>
            <w:vAlign w:val="center"/>
            <w:tcMar>
              <w:top w:w="60" w:type="dxa"/>
              <w:start w:w="70" w:type="dxa"/>
              <w:bottom w:w="60" w:type="dxa"/>
              <w:end w:w="70" w:type="dxa"/>
            </w:tcMar>
          </w:tcPr>
          <w:p w14:paraId="588756B9" w14:textId="77777777" w:rsidR="00A82ED0" w:rsidRPr="00420F66" w:rsidRDefault="00000000">
            <w:pPr>
              <w:spacing w:before="0" w:after="0" w:line="240" w:lineRule="auto"/>
              <w:jc w:val="center"/>
              <w:rPr>
                <w:sz w:val="20"/>
                <w:szCs w:val="20"/>
              </w:rPr>
            </w:pPr>
            <w:r w:rsidRPr="00420F66">
              <w:rPr>
                <w:rFonts w:ascii="Arial" w:hAnsi="Arial"/>
                <w:sz w:val="17"/>
                <w:szCs w:val="20"/>
              </w:rPr>
              <w:t>0.576</w:t>
            </w:r>
          </w:p>
        </w:tc>
      </w:tr>
      <w:tr w:rsidR="00A82ED0" w14:paraId="23CCE104" w14:textId="77777777">
        <w:tc>
          <w:tcPr>
            <w:tcW w:w="1728" w:type="dxa"/>
            <w:vAlign w:val="center"/>
            <w:tcMar>
              <w:top w:w="60" w:type="dxa"/>
              <w:start w:w="70" w:type="dxa"/>
              <w:bottom w:w="60" w:type="dxa"/>
              <w:end w:w="70" w:type="dxa"/>
            </w:tcMar>
          </w:tcPr>
          <w:p w14:paraId="16334177" w14:textId="77777777" w:rsidR="00A82ED0" w:rsidRPr="00420F66" w:rsidRDefault="00000000">
            <w:pPr>
              <w:spacing w:before="0" w:after="0" w:line="240" w:lineRule="auto"/>
              <w:jc w:val="left"/>
              <w:rPr>
                <w:sz w:val="20"/>
                <w:szCs w:val="20"/>
              </w:rPr>
            </w:pPr>
            <w:r w:rsidRPr="00420F66">
              <w:rPr>
                <w:rFonts w:ascii="Arial" w:hAnsi="Arial"/>
                <w:sz w:val="17"/>
                <w:szCs w:val="20"/>
              </w:rPr>
              <w:t>PT</w:t>
            </w:r>
          </w:p>
        </w:tc>
        <w:tc>
          <w:tcPr>
            <w:tcW w:w="1080" w:type="dxa"/>
            <w:vAlign w:val="center"/>
            <w:tcMar>
              <w:top w:w="60" w:type="dxa"/>
              <w:start w:w="70" w:type="dxa"/>
              <w:bottom w:w="60" w:type="dxa"/>
              <w:end w:w="70" w:type="dxa"/>
            </w:tcMar>
          </w:tcPr>
          <w:p w14:paraId="47632734" w14:textId="77777777" w:rsidR="00A82ED0" w:rsidRPr="00420F66" w:rsidRDefault="00000000">
            <w:pPr>
              <w:spacing w:before="0" w:after="0" w:line="240" w:lineRule="auto"/>
              <w:jc w:val="center"/>
              <w:rPr>
                <w:sz w:val="20"/>
                <w:szCs w:val="20"/>
              </w:rPr>
            </w:pPr>
            <w:r w:rsidRPr="00420F66">
              <w:rPr>
                <w:rFonts w:ascii="Arial" w:hAnsi="Arial"/>
                <w:sz w:val="17"/>
                <w:szCs w:val="20"/>
              </w:rPr>
              <w:t>12 h</w:t>
            </w:r>
          </w:p>
        </w:tc>
        <w:tc>
          <w:tcPr>
            <w:tcW w:w="792" w:type="dxa"/>
            <w:vAlign w:val="center"/>
            <w:tcMar>
              <w:top w:w="60" w:type="dxa"/>
              <w:start w:w="70" w:type="dxa"/>
              <w:bottom w:w="60" w:type="dxa"/>
              <w:end w:w="70" w:type="dxa"/>
            </w:tcMar>
          </w:tcPr>
          <w:p w14:paraId="41E3DFD7" w14:textId="77777777" w:rsidR="00A82ED0" w:rsidRPr="00420F66" w:rsidRDefault="00000000">
            <w:pPr>
              <w:spacing w:before="0" w:after="0" w:line="240" w:lineRule="auto"/>
              <w:jc w:val="center"/>
              <w:rPr>
                <w:sz w:val="20"/>
                <w:szCs w:val="20"/>
              </w:rPr>
            </w:pPr>
            <w:r w:rsidRPr="00420F66">
              <w:rPr>
                <w:rFonts w:ascii="Arial" w:hAnsi="Arial"/>
                <w:sz w:val="17"/>
                <w:szCs w:val="20"/>
              </w:rPr>
              <w:t>111</w:t>
            </w:r>
          </w:p>
        </w:tc>
        <w:tc>
          <w:tcPr>
            <w:tcW w:w="936" w:type="dxa"/>
            <w:vAlign w:val="center"/>
            <w:tcMar>
              <w:top w:w="60" w:type="dxa"/>
              <w:start w:w="70" w:type="dxa"/>
              <w:bottom w:w="60" w:type="dxa"/>
              <w:end w:w="70" w:type="dxa"/>
            </w:tcMar>
          </w:tcPr>
          <w:p w14:paraId="5E0F0ECD" w14:textId="77777777" w:rsidR="00A82ED0" w:rsidRPr="00420F66" w:rsidRDefault="00000000">
            <w:pPr>
              <w:spacing w:before="0" w:after="0" w:line="240" w:lineRule="auto"/>
              <w:jc w:val="center"/>
              <w:rPr>
                <w:sz w:val="20"/>
                <w:szCs w:val="20"/>
              </w:rPr>
            </w:pPr>
            <w:r w:rsidRPr="00420F66">
              <w:rPr>
                <w:rFonts w:ascii="Arial" w:hAnsi="Arial"/>
                <w:sz w:val="17"/>
                <w:szCs w:val="20"/>
              </w:rPr>
              <w:t>50</w:t>
            </w:r>
          </w:p>
        </w:tc>
        <w:tc>
          <w:tcPr>
            <w:tcW w:w="936" w:type="dxa"/>
            <w:vAlign w:val="center"/>
            <w:tcMar>
              <w:top w:w="60" w:type="dxa"/>
              <w:start w:w="70" w:type="dxa"/>
              <w:bottom w:w="60" w:type="dxa"/>
              <w:end w:w="70" w:type="dxa"/>
            </w:tcMar>
          </w:tcPr>
          <w:p w14:paraId="02B7A432" w14:textId="77777777" w:rsidR="00A82ED0" w:rsidRPr="00420F66" w:rsidRDefault="00000000">
            <w:pPr>
              <w:spacing w:before="0" w:after="0" w:line="240" w:lineRule="auto"/>
              <w:jc w:val="center"/>
              <w:rPr>
                <w:sz w:val="20"/>
                <w:szCs w:val="20"/>
              </w:rPr>
            </w:pPr>
            <w:r w:rsidRPr="00420F66">
              <w:rPr>
                <w:rFonts w:ascii="Arial" w:hAnsi="Arial"/>
                <w:sz w:val="17"/>
                <w:szCs w:val="20"/>
              </w:rPr>
              <w:t>0.92</w:t>
            </w:r>
          </w:p>
        </w:tc>
        <w:tc>
          <w:tcPr>
            <w:tcW w:w="1152" w:type="dxa"/>
            <w:vAlign w:val="center"/>
            <w:tcMar>
              <w:top w:w="60" w:type="dxa"/>
              <w:start w:w="70" w:type="dxa"/>
              <w:bottom w:w="60" w:type="dxa"/>
              <w:end w:w="70" w:type="dxa"/>
            </w:tcMar>
          </w:tcPr>
          <w:p w14:paraId="5A22BDD9" w14:textId="77777777" w:rsidR="00A82ED0" w:rsidRPr="00420F66" w:rsidRDefault="00000000">
            <w:pPr>
              <w:spacing w:before="0" w:after="0" w:line="240" w:lineRule="auto"/>
              <w:jc w:val="center"/>
              <w:rPr>
                <w:sz w:val="20"/>
                <w:szCs w:val="20"/>
              </w:rPr>
            </w:pPr>
            <w:r w:rsidRPr="00420F66">
              <w:rPr>
                <w:rFonts w:ascii="Arial" w:hAnsi="Arial"/>
                <w:sz w:val="17"/>
                <w:szCs w:val="20"/>
              </w:rPr>
              <w:t>0.710</w:t>
            </w:r>
          </w:p>
        </w:tc>
        <w:tc>
          <w:tcPr>
            <w:tcW w:w="1152" w:type="dxa"/>
            <w:vAlign w:val="center"/>
            <w:tcMar>
              <w:top w:w="60" w:type="dxa"/>
              <w:start w:w="70" w:type="dxa"/>
              <w:bottom w:w="60" w:type="dxa"/>
              <w:end w:w="70" w:type="dxa"/>
            </w:tcMar>
          </w:tcPr>
          <w:p w14:paraId="01DA03B5"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504EE1D1" w14:textId="77777777">
        <w:tc>
          <w:tcPr>
            <w:tcW w:w="1728" w:type="dxa"/>
            <w:vAlign w:val="center"/>
            <w:tcMar>
              <w:top w:w="60" w:type="dxa"/>
              <w:start w:w="70" w:type="dxa"/>
              <w:bottom w:w="60" w:type="dxa"/>
              <w:end w:w="70" w:type="dxa"/>
            </w:tcMar>
          </w:tcPr>
          <w:p w14:paraId="05E11B05" w14:textId="77777777" w:rsidR="00A82ED0" w:rsidRPr="00420F66" w:rsidRDefault="00000000">
            <w:pPr>
              <w:spacing w:before="0" w:after="0" w:line="240" w:lineRule="auto"/>
              <w:jc w:val="left"/>
              <w:rPr>
                <w:sz w:val="20"/>
                <w:szCs w:val="20"/>
              </w:rPr>
            </w:pPr>
            <w:r w:rsidRPr="00420F66">
              <w:rPr>
                <w:rFonts w:ascii="Arial" w:hAnsi="Arial"/>
                <w:sz w:val="17"/>
                <w:szCs w:val="20"/>
              </w:rPr>
              <w:t>INR</w:t>
            </w:r>
          </w:p>
        </w:tc>
        <w:tc>
          <w:tcPr>
            <w:tcW w:w="1080" w:type="dxa"/>
            <w:vAlign w:val="center"/>
            <w:tcMar>
              <w:top w:w="60" w:type="dxa"/>
              <w:start w:w="70" w:type="dxa"/>
              <w:bottom w:w="60" w:type="dxa"/>
              <w:end w:w="70" w:type="dxa"/>
            </w:tcMar>
          </w:tcPr>
          <w:p w14:paraId="27D63AA7" w14:textId="77777777" w:rsidR="00A82ED0" w:rsidRPr="00420F66" w:rsidRDefault="00000000">
            <w:pPr>
              <w:spacing w:before="0" w:after="0" w:line="240" w:lineRule="auto"/>
              <w:jc w:val="center"/>
              <w:rPr>
                <w:sz w:val="20"/>
                <w:szCs w:val="20"/>
              </w:rPr>
            </w:pPr>
            <w:r w:rsidRPr="00420F66">
              <w:rPr>
                <w:rFonts w:ascii="Arial" w:hAnsi="Arial"/>
                <w:sz w:val="17"/>
                <w:szCs w:val="20"/>
              </w:rPr>
              <w:t>12 h</w:t>
            </w:r>
          </w:p>
        </w:tc>
        <w:tc>
          <w:tcPr>
            <w:tcW w:w="792" w:type="dxa"/>
            <w:vAlign w:val="center"/>
            <w:tcMar>
              <w:top w:w="60" w:type="dxa"/>
              <w:start w:w="70" w:type="dxa"/>
              <w:bottom w:w="60" w:type="dxa"/>
              <w:end w:w="70" w:type="dxa"/>
            </w:tcMar>
          </w:tcPr>
          <w:p w14:paraId="6094D61C" w14:textId="77777777" w:rsidR="00A82ED0" w:rsidRPr="00420F66" w:rsidRDefault="00000000">
            <w:pPr>
              <w:spacing w:before="0" w:after="0" w:line="240" w:lineRule="auto"/>
              <w:jc w:val="center"/>
              <w:rPr>
                <w:sz w:val="20"/>
                <w:szCs w:val="20"/>
              </w:rPr>
            </w:pPr>
            <w:r w:rsidRPr="00420F66">
              <w:rPr>
                <w:rFonts w:ascii="Arial" w:hAnsi="Arial"/>
                <w:sz w:val="17"/>
                <w:szCs w:val="20"/>
              </w:rPr>
              <w:t>111</w:t>
            </w:r>
          </w:p>
        </w:tc>
        <w:tc>
          <w:tcPr>
            <w:tcW w:w="936" w:type="dxa"/>
            <w:vAlign w:val="center"/>
            <w:tcMar>
              <w:top w:w="60" w:type="dxa"/>
              <w:start w:w="70" w:type="dxa"/>
              <w:bottom w:w="60" w:type="dxa"/>
              <w:end w:w="70" w:type="dxa"/>
            </w:tcMar>
          </w:tcPr>
          <w:p w14:paraId="48E6C7EA" w14:textId="77777777" w:rsidR="00A82ED0" w:rsidRPr="00420F66" w:rsidRDefault="00000000">
            <w:pPr>
              <w:spacing w:before="0" w:after="0" w:line="240" w:lineRule="auto"/>
              <w:jc w:val="center"/>
              <w:rPr>
                <w:sz w:val="20"/>
                <w:szCs w:val="20"/>
              </w:rPr>
            </w:pPr>
            <w:r w:rsidRPr="00420F66">
              <w:rPr>
                <w:rFonts w:ascii="Arial" w:hAnsi="Arial"/>
                <w:sz w:val="17"/>
                <w:szCs w:val="20"/>
              </w:rPr>
              <w:t>50</w:t>
            </w:r>
          </w:p>
        </w:tc>
        <w:tc>
          <w:tcPr>
            <w:tcW w:w="936" w:type="dxa"/>
            <w:vAlign w:val="center"/>
            <w:tcMar>
              <w:top w:w="60" w:type="dxa"/>
              <w:start w:w="70" w:type="dxa"/>
              <w:bottom w:w="60" w:type="dxa"/>
              <w:end w:w="70" w:type="dxa"/>
            </w:tcMar>
          </w:tcPr>
          <w:p w14:paraId="58902A62" w14:textId="77777777" w:rsidR="00A82ED0" w:rsidRPr="00420F66" w:rsidRDefault="00000000">
            <w:pPr>
              <w:spacing w:before="0" w:after="0" w:line="240" w:lineRule="auto"/>
              <w:jc w:val="center"/>
              <w:rPr>
                <w:sz w:val="20"/>
                <w:szCs w:val="20"/>
              </w:rPr>
            </w:pPr>
            <w:r w:rsidRPr="00420F66">
              <w:rPr>
                <w:rFonts w:ascii="Arial" w:hAnsi="Arial"/>
                <w:sz w:val="17"/>
                <w:szCs w:val="20"/>
              </w:rPr>
              <w:t>0.89</w:t>
            </w:r>
          </w:p>
        </w:tc>
        <w:tc>
          <w:tcPr>
            <w:tcW w:w="1152" w:type="dxa"/>
            <w:vAlign w:val="center"/>
            <w:tcMar>
              <w:top w:w="60" w:type="dxa"/>
              <w:start w:w="70" w:type="dxa"/>
              <w:bottom w:w="60" w:type="dxa"/>
              <w:end w:w="70" w:type="dxa"/>
            </w:tcMar>
          </w:tcPr>
          <w:p w14:paraId="2DB6CB4B" w14:textId="77777777" w:rsidR="00A82ED0" w:rsidRPr="00420F66" w:rsidRDefault="00000000">
            <w:pPr>
              <w:spacing w:before="0" w:after="0" w:line="240" w:lineRule="auto"/>
              <w:jc w:val="center"/>
              <w:rPr>
                <w:sz w:val="20"/>
                <w:szCs w:val="20"/>
              </w:rPr>
            </w:pPr>
            <w:r w:rsidRPr="00420F66">
              <w:rPr>
                <w:rFonts w:ascii="Arial" w:hAnsi="Arial"/>
                <w:sz w:val="17"/>
                <w:szCs w:val="20"/>
              </w:rPr>
              <w:t>0.592</w:t>
            </w:r>
          </w:p>
        </w:tc>
        <w:tc>
          <w:tcPr>
            <w:tcW w:w="1152" w:type="dxa"/>
            <w:vAlign w:val="center"/>
            <w:tcMar>
              <w:top w:w="60" w:type="dxa"/>
              <w:start w:w="70" w:type="dxa"/>
              <w:bottom w:w="60" w:type="dxa"/>
              <w:end w:w="70" w:type="dxa"/>
            </w:tcMar>
          </w:tcPr>
          <w:p w14:paraId="58A1BFFB"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1A16F9F9" w14:textId="77777777">
        <w:tc>
          <w:tcPr>
            <w:tcW w:w="1728" w:type="dxa"/>
            <w:vAlign w:val="center"/>
            <w:tcMar>
              <w:top w:w="60" w:type="dxa"/>
              <w:start w:w="70" w:type="dxa"/>
              <w:bottom w:w="60" w:type="dxa"/>
              <w:end w:w="70" w:type="dxa"/>
            </w:tcMar>
          </w:tcPr>
          <w:p w14:paraId="7D39DC66" w14:textId="77777777" w:rsidR="00A82ED0" w:rsidRPr="00420F66" w:rsidRDefault="00000000">
            <w:pPr>
              <w:spacing w:before="0" w:after="0" w:line="240" w:lineRule="auto"/>
              <w:jc w:val="left"/>
              <w:rPr>
                <w:sz w:val="20"/>
                <w:szCs w:val="20"/>
              </w:rPr>
            </w:pPr>
            <w:r w:rsidRPr="00420F66">
              <w:rPr>
                <w:rFonts w:ascii="Arial" w:hAnsi="Arial"/>
                <w:sz w:val="17"/>
                <w:szCs w:val="20"/>
              </w:rPr>
              <w:t>aPTT</w:t>
            </w:r>
          </w:p>
        </w:tc>
        <w:tc>
          <w:tcPr>
            <w:tcW w:w="1080" w:type="dxa"/>
            <w:vAlign w:val="center"/>
            <w:tcMar>
              <w:top w:w="60" w:type="dxa"/>
              <w:start w:w="70" w:type="dxa"/>
              <w:bottom w:w="60" w:type="dxa"/>
              <w:end w:w="70" w:type="dxa"/>
            </w:tcMar>
          </w:tcPr>
          <w:p w14:paraId="2FC92E37" w14:textId="77777777" w:rsidR="00A82ED0" w:rsidRPr="00420F66" w:rsidRDefault="00000000">
            <w:pPr>
              <w:spacing w:before="0" w:after="0" w:line="240" w:lineRule="auto"/>
              <w:jc w:val="center"/>
              <w:rPr>
                <w:sz w:val="20"/>
                <w:szCs w:val="20"/>
              </w:rPr>
            </w:pPr>
            <w:r w:rsidRPr="00420F66">
              <w:rPr>
                <w:rFonts w:ascii="Arial" w:hAnsi="Arial"/>
                <w:sz w:val="17"/>
                <w:szCs w:val="20"/>
              </w:rPr>
              <w:t>12 h</w:t>
            </w:r>
          </w:p>
        </w:tc>
        <w:tc>
          <w:tcPr>
            <w:tcW w:w="792" w:type="dxa"/>
            <w:vAlign w:val="center"/>
            <w:tcMar>
              <w:top w:w="60" w:type="dxa"/>
              <w:start w:w="70" w:type="dxa"/>
              <w:bottom w:w="60" w:type="dxa"/>
              <w:end w:w="70" w:type="dxa"/>
            </w:tcMar>
          </w:tcPr>
          <w:p w14:paraId="53FEC2E1" w14:textId="77777777" w:rsidR="00A82ED0" w:rsidRPr="00420F66" w:rsidRDefault="00000000">
            <w:pPr>
              <w:spacing w:before="0" w:after="0" w:line="240" w:lineRule="auto"/>
              <w:jc w:val="center"/>
              <w:rPr>
                <w:sz w:val="20"/>
                <w:szCs w:val="20"/>
              </w:rPr>
            </w:pPr>
            <w:r w:rsidRPr="00420F66">
              <w:rPr>
                <w:rFonts w:ascii="Arial" w:hAnsi="Arial"/>
                <w:sz w:val="17"/>
                <w:szCs w:val="20"/>
              </w:rPr>
              <w:t>110</w:t>
            </w:r>
          </w:p>
        </w:tc>
        <w:tc>
          <w:tcPr>
            <w:tcW w:w="936" w:type="dxa"/>
            <w:vAlign w:val="center"/>
            <w:tcMar>
              <w:top w:w="60" w:type="dxa"/>
              <w:start w:w="70" w:type="dxa"/>
              <w:bottom w:w="60" w:type="dxa"/>
              <w:end w:w="70" w:type="dxa"/>
            </w:tcMar>
          </w:tcPr>
          <w:p w14:paraId="6F8715D7" w14:textId="77777777" w:rsidR="00A82ED0" w:rsidRPr="00420F66" w:rsidRDefault="00000000">
            <w:pPr>
              <w:spacing w:before="0" w:after="0" w:line="240" w:lineRule="auto"/>
              <w:jc w:val="center"/>
              <w:rPr>
                <w:sz w:val="20"/>
                <w:szCs w:val="20"/>
              </w:rPr>
            </w:pPr>
            <w:r w:rsidRPr="00420F66">
              <w:rPr>
                <w:rFonts w:ascii="Arial" w:hAnsi="Arial"/>
                <w:sz w:val="17"/>
                <w:szCs w:val="20"/>
              </w:rPr>
              <w:t>50</w:t>
            </w:r>
          </w:p>
        </w:tc>
        <w:tc>
          <w:tcPr>
            <w:tcW w:w="936" w:type="dxa"/>
            <w:vAlign w:val="center"/>
            <w:tcMar>
              <w:top w:w="60" w:type="dxa"/>
              <w:start w:w="70" w:type="dxa"/>
              <w:bottom w:w="60" w:type="dxa"/>
              <w:end w:w="70" w:type="dxa"/>
            </w:tcMar>
          </w:tcPr>
          <w:p w14:paraId="2C5DCCB9" w14:textId="77777777" w:rsidR="00A82ED0" w:rsidRPr="00420F66" w:rsidRDefault="00000000">
            <w:pPr>
              <w:spacing w:before="0" w:after="0" w:line="240" w:lineRule="auto"/>
              <w:jc w:val="center"/>
              <w:rPr>
                <w:sz w:val="20"/>
                <w:szCs w:val="20"/>
              </w:rPr>
            </w:pPr>
            <w:r w:rsidRPr="00420F66">
              <w:rPr>
                <w:rFonts w:ascii="Arial" w:hAnsi="Arial"/>
                <w:sz w:val="17"/>
                <w:szCs w:val="20"/>
              </w:rPr>
              <w:t>1.27</w:t>
            </w:r>
          </w:p>
        </w:tc>
        <w:tc>
          <w:tcPr>
            <w:tcW w:w="1152" w:type="dxa"/>
            <w:vAlign w:val="center"/>
            <w:tcMar>
              <w:top w:w="60" w:type="dxa"/>
              <w:start w:w="70" w:type="dxa"/>
              <w:bottom w:w="60" w:type="dxa"/>
              <w:end w:w="70" w:type="dxa"/>
            </w:tcMar>
          </w:tcPr>
          <w:p w14:paraId="2583932D" w14:textId="77777777" w:rsidR="00A82ED0" w:rsidRPr="00420F66" w:rsidRDefault="00000000">
            <w:pPr>
              <w:spacing w:before="0" w:after="0" w:line="240" w:lineRule="auto"/>
              <w:jc w:val="center"/>
              <w:rPr>
                <w:sz w:val="20"/>
                <w:szCs w:val="20"/>
              </w:rPr>
            </w:pPr>
            <w:r w:rsidRPr="00420F66">
              <w:rPr>
                <w:rFonts w:ascii="Arial" w:hAnsi="Arial"/>
                <w:sz w:val="17"/>
                <w:szCs w:val="20"/>
              </w:rPr>
              <w:t>0.177</w:t>
            </w:r>
          </w:p>
        </w:tc>
        <w:tc>
          <w:tcPr>
            <w:tcW w:w="1152" w:type="dxa"/>
            <w:vAlign w:val="center"/>
            <w:tcMar>
              <w:top w:w="60" w:type="dxa"/>
              <w:start w:w="70" w:type="dxa"/>
              <w:bottom w:w="60" w:type="dxa"/>
              <w:end w:w="70" w:type="dxa"/>
            </w:tcMar>
          </w:tcPr>
          <w:p w14:paraId="43B1E124"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01FDD146" w14:textId="77777777">
        <w:tc>
          <w:tcPr>
            <w:tcW w:w="1728" w:type="dxa"/>
            <w:vAlign w:val="center"/>
            <w:tcMar>
              <w:top w:w="60" w:type="dxa"/>
              <w:start w:w="70" w:type="dxa"/>
              <w:bottom w:w="60" w:type="dxa"/>
              <w:end w:w="70" w:type="dxa"/>
            </w:tcMar>
          </w:tcPr>
          <w:p w14:paraId="7E807B67" w14:textId="77777777" w:rsidR="00A82ED0" w:rsidRPr="00420F66" w:rsidRDefault="00000000">
            <w:pPr>
              <w:spacing w:before="0" w:after="0" w:line="240" w:lineRule="auto"/>
              <w:jc w:val="left"/>
              <w:rPr>
                <w:sz w:val="20"/>
                <w:szCs w:val="20"/>
              </w:rPr>
            </w:pPr>
            <w:r w:rsidRPr="00420F66">
              <w:rPr>
                <w:rFonts w:ascii="Arial" w:hAnsi="Arial"/>
                <w:sz w:val="17"/>
                <w:szCs w:val="20"/>
              </w:rPr>
              <w:t>Fibrinogen</w:t>
            </w:r>
          </w:p>
        </w:tc>
        <w:tc>
          <w:tcPr>
            <w:tcW w:w="1080" w:type="dxa"/>
            <w:vAlign w:val="center"/>
            <w:tcMar>
              <w:top w:w="60" w:type="dxa"/>
              <w:start w:w="70" w:type="dxa"/>
              <w:bottom w:w="60" w:type="dxa"/>
              <w:end w:w="70" w:type="dxa"/>
            </w:tcMar>
          </w:tcPr>
          <w:p w14:paraId="220B163B" w14:textId="77777777" w:rsidR="00A82ED0" w:rsidRPr="00420F66" w:rsidRDefault="00000000">
            <w:pPr>
              <w:spacing w:before="0" w:after="0" w:line="240" w:lineRule="auto"/>
              <w:jc w:val="center"/>
              <w:rPr>
                <w:sz w:val="20"/>
                <w:szCs w:val="20"/>
              </w:rPr>
            </w:pPr>
            <w:r w:rsidRPr="00420F66">
              <w:rPr>
                <w:rFonts w:ascii="Arial" w:hAnsi="Arial"/>
                <w:sz w:val="17"/>
                <w:szCs w:val="20"/>
              </w:rPr>
              <w:t>12 h</w:t>
            </w:r>
          </w:p>
        </w:tc>
        <w:tc>
          <w:tcPr>
            <w:tcW w:w="792" w:type="dxa"/>
            <w:vAlign w:val="center"/>
            <w:tcMar>
              <w:top w:w="60" w:type="dxa"/>
              <w:start w:w="70" w:type="dxa"/>
              <w:bottom w:w="60" w:type="dxa"/>
              <w:end w:w="70" w:type="dxa"/>
            </w:tcMar>
          </w:tcPr>
          <w:p w14:paraId="1E6099FF" w14:textId="77777777" w:rsidR="00A82ED0" w:rsidRPr="00420F66" w:rsidRDefault="00000000">
            <w:pPr>
              <w:spacing w:before="0" w:after="0" w:line="240" w:lineRule="auto"/>
              <w:jc w:val="center"/>
              <w:rPr>
                <w:sz w:val="20"/>
                <w:szCs w:val="20"/>
              </w:rPr>
            </w:pPr>
            <w:r w:rsidRPr="00420F66">
              <w:rPr>
                <w:rFonts w:ascii="Arial" w:hAnsi="Arial"/>
                <w:sz w:val="17"/>
                <w:szCs w:val="20"/>
              </w:rPr>
              <w:t>50</w:t>
            </w:r>
          </w:p>
        </w:tc>
        <w:tc>
          <w:tcPr>
            <w:tcW w:w="936" w:type="dxa"/>
            <w:vAlign w:val="center"/>
            <w:tcMar>
              <w:top w:w="60" w:type="dxa"/>
              <w:start w:w="70" w:type="dxa"/>
              <w:bottom w:w="60" w:type="dxa"/>
              <w:end w:w="70" w:type="dxa"/>
            </w:tcMar>
          </w:tcPr>
          <w:p w14:paraId="7B0086D4" w14:textId="77777777" w:rsidR="00A82ED0" w:rsidRPr="00420F66" w:rsidRDefault="00000000">
            <w:pPr>
              <w:spacing w:before="0" w:after="0" w:line="240" w:lineRule="auto"/>
              <w:jc w:val="center"/>
              <w:rPr>
                <w:sz w:val="20"/>
                <w:szCs w:val="20"/>
              </w:rPr>
            </w:pPr>
            <w:r w:rsidRPr="00420F66">
              <w:rPr>
                <w:rFonts w:ascii="Arial" w:hAnsi="Arial"/>
                <w:sz w:val="17"/>
                <w:szCs w:val="20"/>
              </w:rPr>
              <w:t>19</w:t>
            </w:r>
          </w:p>
        </w:tc>
        <w:tc>
          <w:tcPr>
            <w:tcW w:w="936" w:type="dxa"/>
            <w:vAlign w:val="center"/>
            <w:tcMar>
              <w:top w:w="60" w:type="dxa"/>
              <w:start w:w="70" w:type="dxa"/>
              <w:bottom w:w="60" w:type="dxa"/>
              <w:end w:w="70" w:type="dxa"/>
            </w:tcMar>
          </w:tcPr>
          <w:p w14:paraId="5E415FE3" w14:textId="77777777" w:rsidR="00A82ED0" w:rsidRPr="00420F66" w:rsidRDefault="00000000">
            <w:pPr>
              <w:spacing w:before="0" w:after="0" w:line="240" w:lineRule="auto"/>
              <w:jc w:val="center"/>
              <w:rPr>
                <w:sz w:val="20"/>
                <w:szCs w:val="20"/>
              </w:rPr>
            </w:pPr>
            <w:r w:rsidRPr="00420F66">
              <w:rPr>
                <w:rFonts w:ascii="Arial" w:hAnsi="Arial"/>
                <w:sz w:val="17"/>
                <w:szCs w:val="20"/>
              </w:rPr>
              <w:t>0.86</w:t>
            </w:r>
          </w:p>
        </w:tc>
        <w:tc>
          <w:tcPr>
            <w:tcW w:w="1152" w:type="dxa"/>
            <w:vAlign w:val="center"/>
            <w:tcMar>
              <w:top w:w="60" w:type="dxa"/>
              <w:start w:w="70" w:type="dxa"/>
              <w:bottom w:w="60" w:type="dxa"/>
              <w:end w:w="70" w:type="dxa"/>
            </w:tcMar>
          </w:tcPr>
          <w:p w14:paraId="0D085E76" w14:textId="77777777" w:rsidR="00A82ED0" w:rsidRPr="00420F66" w:rsidRDefault="00000000">
            <w:pPr>
              <w:spacing w:before="0" w:after="0" w:line="240" w:lineRule="auto"/>
              <w:jc w:val="center"/>
              <w:rPr>
                <w:sz w:val="20"/>
                <w:szCs w:val="20"/>
              </w:rPr>
            </w:pPr>
            <w:r w:rsidRPr="00420F66">
              <w:rPr>
                <w:rFonts w:ascii="Arial" w:hAnsi="Arial"/>
                <w:sz w:val="17"/>
                <w:szCs w:val="20"/>
              </w:rPr>
              <w:t>0.564</w:t>
            </w:r>
          </w:p>
        </w:tc>
        <w:tc>
          <w:tcPr>
            <w:tcW w:w="1152" w:type="dxa"/>
            <w:vAlign w:val="center"/>
            <w:tcMar>
              <w:top w:w="60" w:type="dxa"/>
              <w:start w:w="70" w:type="dxa"/>
              <w:bottom w:w="60" w:type="dxa"/>
              <w:end w:w="70" w:type="dxa"/>
            </w:tcMar>
          </w:tcPr>
          <w:p w14:paraId="151C83ED"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56DDFFDA" w14:textId="77777777">
        <w:tc>
          <w:tcPr>
            <w:tcW w:w="1728" w:type="dxa"/>
            <w:vAlign w:val="center"/>
            <w:tcMar>
              <w:top w:w="60" w:type="dxa"/>
              <w:start w:w="70" w:type="dxa"/>
              <w:bottom w:w="60" w:type="dxa"/>
              <w:end w:w="70" w:type="dxa"/>
            </w:tcMar>
          </w:tcPr>
          <w:p w14:paraId="01522A6C" w14:textId="77777777" w:rsidR="00A82ED0" w:rsidRPr="00420F66" w:rsidRDefault="00000000">
            <w:pPr>
              <w:spacing w:before="0" w:after="0" w:line="240" w:lineRule="auto"/>
              <w:jc w:val="left"/>
              <w:rPr>
                <w:sz w:val="20"/>
                <w:szCs w:val="20"/>
              </w:rPr>
            </w:pPr>
            <w:r w:rsidRPr="00420F66">
              <w:rPr>
                <w:rFonts w:ascii="Arial" w:hAnsi="Arial"/>
                <w:sz w:val="17"/>
                <w:szCs w:val="20"/>
              </w:rPr>
              <w:t>Platelet count</w:t>
            </w:r>
          </w:p>
        </w:tc>
        <w:tc>
          <w:tcPr>
            <w:tcW w:w="1080" w:type="dxa"/>
            <w:vAlign w:val="center"/>
            <w:tcMar>
              <w:top w:w="60" w:type="dxa"/>
              <w:start w:w="70" w:type="dxa"/>
              <w:bottom w:w="60" w:type="dxa"/>
              <w:end w:w="70" w:type="dxa"/>
            </w:tcMar>
          </w:tcPr>
          <w:p w14:paraId="4832295C" w14:textId="77777777" w:rsidR="00A82ED0" w:rsidRPr="00420F66" w:rsidRDefault="00000000">
            <w:pPr>
              <w:spacing w:before="0" w:after="0" w:line="240" w:lineRule="auto"/>
              <w:jc w:val="center"/>
              <w:rPr>
                <w:sz w:val="20"/>
                <w:szCs w:val="20"/>
              </w:rPr>
            </w:pPr>
            <w:r w:rsidRPr="00420F66">
              <w:rPr>
                <w:rFonts w:ascii="Arial" w:hAnsi="Arial"/>
                <w:sz w:val="17"/>
                <w:szCs w:val="20"/>
              </w:rPr>
              <w:t>18 h</w:t>
            </w:r>
          </w:p>
        </w:tc>
        <w:tc>
          <w:tcPr>
            <w:tcW w:w="792" w:type="dxa"/>
            <w:vAlign w:val="center"/>
            <w:tcMar>
              <w:top w:w="60" w:type="dxa"/>
              <w:start w:w="70" w:type="dxa"/>
              <w:bottom w:w="60" w:type="dxa"/>
              <w:end w:w="70" w:type="dxa"/>
            </w:tcMar>
          </w:tcPr>
          <w:p w14:paraId="47697AC5" w14:textId="77777777" w:rsidR="00A82ED0" w:rsidRPr="00420F66" w:rsidRDefault="00000000">
            <w:pPr>
              <w:spacing w:before="0" w:after="0" w:line="240" w:lineRule="auto"/>
              <w:jc w:val="center"/>
              <w:rPr>
                <w:sz w:val="20"/>
                <w:szCs w:val="20"/>
              </w:rPr>
            </w:pPr>
            <w:r w:rsidRPr="00420F66">
              <w:rPr>
                <w:rFonts w:ascii="Arial" w:hAnsi="Arial"/>
                <w:sz w:val="17"/>
                <w:szCs w:val="20"/>
              </w:rPr>
              <w:t>151</w:t>
            </w:r>
          </w:p>
        </w:tc>
        <w:tc>
          <w:tcPr>
            <w:tcW w:w="936" w:type="dxa"/>
            <w:vAlign w:val="center"/>
            <w:tcMar>
              <w:top w:w="60" w:type="dxa"/>
              <w:start w:w="70" w:type="dxa"/>
              <w:bottom w:w="60" w:type="dxa"/>
              <w:end w:w="70" w:type="dxa"/>
            </w:tcMar>
          </w:tcPr>
          <w:p w14:paraId="3497A1D2" w14:textId="77777777" w:rsidR="00A82ED0" w:rsidRPr="00420F66" w:rsidRDefault="00000000">
            <w:pPr>
              <w:spacing w:before="0" w:after="0" w:line="240" w:lineRule="auto"/>
              <w:jc w:val="center"/>
              <w:rPr>
                <w:sz w:val="20"/>
                <w:szCs w:val="20"/>
              </w:rPr>
            </w:pPr>
            <w:r w:rsidRPr="00420F66">
              <w:rPr>
                <w:rFonts w:ascii="Arial" w:hAnsi="Arial"/>
                <w:sz w:val="17"/>
                <w:szCs w:val="20"/>
              </w:rPr>
              <w:t>64</w:t>
            </w:r>
          </w:p>
        </w:tc>
        <w:tc>
          <w:tcPr>
            <w:tcW w:w="936" w:type="dxa"/>
            <w:vAlign w:val="center"/>
            <w:tcMar>
              <w:top w:w="60" w:type="dxa"/>
              <w:start w:w="70" w:type="dxa"/>
              <w:bottom w:w="60" w:type="dxa"/>
              <w:end w:w="70" w:type="dxa"/>
            </w:tcMar>
          </w:tcPr>
          <w:p w14:paraId="3827CF5B" w14:textId="77777777" w:rsidR="00A82ED0" w:rsidRPr="00420F66" w:rsidRDefault="00000000">
            <w:pPr>
              <w:spacing w:before="0" w:after="0" w:line="240" w:lineRule="auto"/>
              <w:jc w:val="center"/>
              <w:rPr>
                <w:sz w:val="20"/>
                <w:szCs w:val="20"/>
              </w:rPr>
            </w:pPr>
            <w:r w:rsidRPr="00420F66">
              <w:rPr>
                <w:rFonts w:ascii="Arial" w:hAnsi="Arial"/>
                <w:sz w:val="17"/>
                <w:szCs w:val="20"/>
              </w:rPr>
              <w:t>0.62</w:t>
            </w:r>
          </w:p>
        </w:tc>
        <w:tc>
          <w:tcPr>
            <w:tcW w:w="1152" w:type="dxa"/>
            <w:vAlign w:val="center"/>
            <w:tcMar>
              <w:top w:w="60" w:type="dxa"/>
              <w:start w:w="70" w:type="dxa"/>
              <w:bottom w:w="60" w:type="dxa"/>
              <w:end w:w="70" w:type="dxa"/>
            </w:tcMar>
          </w:tcPr>
          <w:p w14:paraId="6A4A9645" w14:textId="77777777" w:rsidR="00A82ED0" w:rsidRPr="00420F66" w:rsidRDefault="00000000">
            <w:pPr>
              <w:spacing w:before="0" w:after="0" w:line="240" w:lineRule="auto"/>
              <w:jc w:val="center"/>
              <w:rPr>
                <w:sz w:val="20"/>
                <w:szCs w:val="20"/>
              </w:rPr>
            </w:pPr>
            <w:r w:rsidRPr="00420F66">
              <w:rPr>
                <w:rFonts w:ascii="Arial" w:hAnsi="Arial"/>
                <w:sz w:val="17"/>
                <w:szCs w:val="20"/>
              </w:rPr>
              <w:t>0.004</w:t>
            </w:r>
          </w:p>
        </w:tc>
        <w:tc>
          <w:tcPr>
            <w:tcW w:w="1152" w:type="dxa"/>
            <w:vAlign w:val="center"/>
            <w:tcMar>
              <w:top w:w="60" w:type="dxa"/>
              <w:start w:w="70" w:type="dxa"/>
              <w:bottom w:w="60" w:type="dxa"/>
              <w:end w:w="70" w:type="dxa"/>
            </w:tcMar>
          </w:tcPr>
          <w:p w14:paraId="4A73C875" w14:textId="77777777" w:rsidR="00A82ED0" w:rsidRPr="00420F66" w:rsidRDefault="00000000">
            <w:pPr>
              <w:spacing w:before="0" w:after="0" w:line="240" w:lineRule="auto"/>
              <w:jc w:val="center"/>
              <w:rPr>
                <w:sz w:val="20"/>
                <w:szCs w:val="20"/>
              </w:rPr>
            </w:pPr>
            <w:r w:rsidRPr="00420F66">
              <w:rPr>
                <w:rFonts w:ascii="Arial" w:hAnsi="Arial"/>
                <w:sz w:val="17"/>
                <w:szCs w:val="20"/>
              </w:rPr>
              <w:t>0.123</w:t>
            </w:r>
          </w:p>
        </w:tc>
      </w:tr>
      <w:tr w:rsidR="00A82ED0" w14:paraId="32C0ADDB" w14:textId="77777777">
        <w:tc>
          <w:tcPr>
            <w:tcW w:w="1728" w:type="dxa"/>
            <w:vAlign w:val="center"/>
            <w:tcMar>
              <w:top w:w="60" w:type="dxa"/>
              <w:start w:w="70" w:type="dxa"/>
              <w:bottom w:w="60" w:type="dxa"/>
              <w:end w:w="70" w:type="dxa"/>
            </w:tcMar>
          </w:tcPr>
          <w:p w14:paraId="1DAD35C0" w14:textId="77777777" w:rsidR="00A82ED0" w:rsidRPr="00420F66" w:rsidRDefault="00000000">
            <w:pPr>
              <w:spacing w:before="0" w:after="0" w:line="240" w:lineRule="auto"/>
              <w:jc w:val="left"/>
              <w:rPr>
                <w:sz w:val="20"/>
                <w:szCs w:val="20"/>
              </w:rPr>
            </w:pPr>
            <w:r w:rsidRPr="00420F66">
              <w:rPr>
                <w:rFonts w:ascii="Arial" w:hAnsi="Arial"/>
                <w:sz w:val="17"/>
                <w:szCs w:val="20"/>
              </w:rPr>
              <w:t>PT</w:t>
            </w:r>
          </w:p>
        </w:tc>
        <w:tc>
          <w:tcPr>
            <w:tcW w:w="1080" w:type="dxa"/>
            <w:vAlign w:val="center"/>
            <w:tcMar>
              <w:top w:w="60" w:type="dxa"/>
              <w:start w:w="70" w:type="dxa"/>
              <w:bottom w:w="60" w:type="dxa"/>
              <w:end w:w="70" w:type="dxa"/>
            </w:tcMar>
          </w:tcPr>
          <w:p w14:paraId="18F3BB47" w14:textId="77777777" w:rsidR="00A82ED0" w:rsidRPr="00420F66" w:rsidRDefault="00000000">
            <w:pPr>
              <w:spacing w:before="0" w:after="0" w:line="240" w:lineRule="auto"/>
              <w:jc w:val="center"/>
              <w:rPr>
                <w:sz w:val="20"/>
                <w:szCs w:val="20"/>
              </w:rPr>
            </w:pPr>
            <w:r w:rsidRPr="00420F66">
              <w:rPr>
                <w:rFonts w:ascii="Arial" w:hAnsi="Arial"/>
                <w:sz w:val="17"/>
                <w:szCs w:val="20"/>
              </w:rPr>
              <w:t>18 h</w:t>
            </w:r>
          </w:p>
        </w:tc>
        <w:tc>
          <w:tcPr>
            <w:tcW w:w="792" w:type="dxa"/>
            <w:vAlign w:val="center"/>
            <w:tcMar>
              <w:top w:w="60" w:type="dxa"/>
              <w:start w:w="70" w:type="dxa"/>
              <w:bottom w:w="60" w:type="dxa"/>
              <w:end w:w="70" w:type="dxa"/>
            </w:tcMar>
          </w:tcPr>
          <w:p w14:paraId="596452EE" w14:textId="77777777" w:rsidR="00A82ED0" w:rsidRPr="00420F66" w:rsidRDefault="00000000">
            <w:pPr>
              <w:spacing w:before="0" w:after="0" w:line="240" w:lineRule="auto"/>
              <w:jc w:val="center"/>
              <w:rPr>
                <w:sz w:val="20"/>
                <w:szCs w:val="20"/>
              </w:rPr>
            </w:pPr>
            <w:r w:rsidRPr="00420F66">
              <w:rPr>
                <w:rFonts w:ascii="Arial" w:hAnsi="Arial"/>
                <w:sz w:val="17"/>
                <w:szCs w:val="20"/>
              </w:rPr>
              <w:t>125</w:t>
            </w:r>
          </w:p>
        </w:tc>
        <w:tc>
          <w:tcPr>
            <w:tcW w:w="936" w:type="dxa"/>
            <w:vAlign w:val="center"/>
            <w:tcMar>
              <w:top w:w="60" w:type="dxa"/>
              <w:start w:w="70" w:type="dxa"/>
              <w:bottom w:w="60" w:type="dxa"/>
              <w:end w:w="70" w:type="dxa"/>
            </w:tcMar>
          </w:tcPr>
          <w:p w14:paraId="78CE60E1" w14:textId="77777777" w:rsidR="00A82ED0" w:rsidRPr="00420F66" w:rsidRDefault="00000000">
            <w:pPr>
              <w:spacing w:before="0" w:after="0" w:line="240" w:lineRule="auto"/>
              <w:jc w:val="center"/>
              <w:rPr>
                <w:sz w:val="20"/>
                <w:szCs w:val="20"/>
              </w:rPr>
            </w:pPr>
            <w:r w:rsidRPr="00420F66">
              <w:rPr>
                <w:rFonts w:ascii="Arial" w:hAnsi="Arial"/>
                <w:sz w:val="17"/>
                <w:szCs w:val="20"/>
              </w:rPr>
              <w:t>59</w:t>
            </w:r>
          </w:p>
        </w:tc>
        <w:tc>
          <w:tcPr>
            <w:tcW w:w="936" w:type="dxa"/>
            <w:vAlign w:val="center"/>
            <w:tcMar>
              <w:top w:w="60" w:type="dxa"/>
              <w:start w:w="70" w:type="dxa"/>
              <w:bottom w:w="60" w:type="dxa"/>
              <w:end w:w="70" w:type="dxa"/>
            </w:tcMar>
          </w:tcPr>
          <w:p w14:paraId="20679193" w14:textId="77777777" w:rsidR="00A82ED0" w:rsidRPr="00420F66" w:rsidRDefault="00000000">
            <w:pPr>
              <w:spacing w:before="0" w:after="0" w:line="240" w:lineRule="auto"/>
              <w:jc w:val="center"/>
              <w:rPr>
                <w:sz w:val="20"/>
                <w:szCs w:val="20"/>
              </w:rPr>
            </w:pPr>
            <w:r w:rsidRPr="00420F66">
              <w:rPr>
                <w:rFonts w:ascii="Arial" w:hAnsi="Arial"/>
                <w:sz w:val="17"/>
                <w:szCs w:val="20"/>
              </w:rPr>
              <w:t>1.12</w:t>
            </w:r>
          </w:p>
        </w:tc>
        <w:tc>
          <w:tcPr>
            <w:tcW w:w="1152" w:type="dxa"/>
            <w:vAlign w:val="center"/>
            <w:tcMar>
              <w:top w:w="60" w:type="dxa"/>
              <w:start w:w="70" w:type="dxa"/>
              <w:bottom w:w="60" w:type="dxa"/>
              <w:end w:w="70" w:type="dxa"/>
            </w:tcMar>
          </w:tcPr>
          <w:p w14:paraId="4048755E" w14:textId="77777777" w:rsidR="00A82ED0" w:rsidRPr="00420F66" w:rsidRDefault="00000000">
            <w:pPr>
              <w:spacing w:before="0" w:after="0" w:line="240" w:lineRule="auto"/>
              <w:jc w:val="center"/>
              <w:rPr>
                <w:sz w:val="20"/>
                <w:szCs w:val="20"/>
              </w:rPr>
            </w:pPr>
            <w:r w:rsidRPr="00420F66">
              <w:rPr>
                <w:rFonts w:ascii="Arial" w:hAnsi="Arial"/>
                <w:sz w:val="17"/>
                <w:szCs w:val="20"/>
              </w:rPr>
              <w:t>0.580</w:t>
            </w:r>
          </w:p>
        </w:tc>
        <w:tc>
          <w:tcPr>
            <w:tcW w:w="1152" w:type="dxa"/>
            <w:vAlign w:val="center"/>
            <w:tcMar>
              <w:top w:w="60" w:type="dxa"/>
              <w:start w:w="70" w:type="dxa"/>
              <w:bottom w:w="60" w:type="dxa"/>
              <w:end w:w="70" w:type="dxa"/>
            </w:tcMar>
          </w:tcPr>
          <w:p w14:paraId="36CB5D22"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16E4BCF8" w14:textId="77777777">
        <w:tc>
          <w:tcPr>
            <w:tcW w:w="1728" w:type="dxa"/>
            <w:vAlign w:val="center"/>
            <w:tcMar>
              <w:top w:w="60" w:type="dxa"/>
              <w:start w:w="70" w:type="dxa"/>
              <w:bottom w:w="60" w:type="dxa"/>
              <w:end w:w="70" w:type="dxa"/>
            </w:tcMar>
          </w:tcPr>
          <w:p w14:paraId="24DA6F7F" w14:textId="77777777" w:rsidR="00A82ED0" w:rsidRPr="00420F66" w:rsidRDefault="00000000">
            <w:pPr>
              <w:spacing w:before="0" w:after="0" w:line="240" w:lineRule="auto"/>
              <w:jc w:val="left"/>
              <w:rPr>
                <w:sz w:val="20"/>
                <w:szCs w:val="20"/>
              </w:rPr>
            </w:pPr>
            <w:r w:rsidRPr="00420F66">
              <w:rPr>
                <w:rFonts w:ascii="Arial" w:hAnsi="Arial"/>
                <w:sz w:val="17"/>
                <w:szCs w:val="20"/>
              </w:rPr>
              <w:t>INR</w:t>
            </w:r>
          </w:p>
        </w:tc>
        <w:tc>
          <w:tcPr>
            <w:tcW w:w="1080" w:type="dxa"/>
            <w:vAlign w:val="center"/>
            <w:tcMar>
              <w:top w:w="60" w:type="dxa"/>
              <w:start w:w="70" w:type="dxa"/>
              <w:bottom w:w="60" w:type="dxa"/>
              <w:end w:w="70" w:type="dxa"/>
            </w:tcMar>
          </w:tcPr>
          <w:p w14:paraId="6AF412CE" w14:textId="77777777" w:rsidR="00A82ED0" w:rsidRPr="00420F66" w:rsidRDefault="00000000">
            <w:pPr>
              <w:spacing w:before="0" w:after="0" w:line="240" w:lineRule="auto"/>
              <w:jc w:val="center"/>
              <w:rPr>
                <w:sz w:val="20"/>
                <w:szCs w:val="20"/>
              </w:rPr>
            </w:pPr>
            <w:r w:rsidRPr="00420F66">
              <w:rPr>
                <w:rFonts w:ascii="Arial" w:hAnsi="Arial"/>
                <w:sz w:val="17"/>
                <w:szCs w:val="20"/>
              </w:rPr>
              <w:t>18 h</w:t>
            </w:r>
          </w:p>
        </w:tc>
        <w:tc>
          <w:tcPr>
            <w:tcW w:w="792" w:type="dxa"/>
            <w:vAlign w:val="center"/>
            <w:tcMar>
              <w:top w:w="60" w:type="dxa"/>
              <w:start w:w="70" w:type="dxa"/>
              <w:bottom w:w="60" w:type="dxa"/>
              <w:end w:w="70" w:type="dxa"/>
            </w:tcMar>
          </w:tcPr>
          <w:p w14:paraId="30826777" w14:textId="77777777" w:rsidR="00A82ED0" w:rsidRPr="00420F66" w:rsidRDefault="00000000">
            <w:pPr>
              <w:spacing w:before="0" w:after="0" w:line="240" w:lineRule="auto"/>
              <w:jc w:val="center"/>
              <w:rPr>
                <w:sz w:val="20"/>
                <w:szCs w:val="20"/>
              </w:rPr>
            </w:pPr>
            <w:r w:rsidRPr="00420F66">
              <w:rPr>
                <w:rFonts w:ascii="Arial" w:hAnsi="Arial"/>
                <w:sz w:val="17"/>
                <w:szCs w:val="20"/>
              </w:rPr>
              <w:t>125</w:t>
            </w:r>
          </w:p>
        </w:tc>
        <w:tc>
          <w:tcPr>
            <w:tcW w:w="936" w:type="dxa"/>
            <w:vAlign w:val="center"/>
            <w:tcMar>
              <w:top w:w="60" w:type="dxa"/>
              <w:start w:w="70" w:type="dxa"/>
              <w:bottom w:w="60" w:type="dxa"/>
              <w:end w:w="70" w:type="dxa"/>
            </w:tcMar>
          </w:tcPr>
          <w:p w14:paraId="15C8192C" w14:textId="77777777" w:rsidR="00A82ED0" w:rsidRPr="00420F66" w:rsidRDefault="00000000">
            <w:pPr>
              <w:spacing w:before="0" w:after="0" w:line="240" w:lineRule="auto"/>
              <w:jc w:val="center"/>
              <w:rPr>
                <w:sz w:val="20"/>
                <w:szCs w:val="20"/>
              </w:rPr>
            </w:pPr>
            <w:r w:rsidRPr="00420F66">
              <w:rPr>
                <w:rFonts w:ascii="Arial" w:hAnsi="Arial"/>
                <w:sz w:val="17"/>
                <w:szCs w:val="20"/>
              </w:rPr>
              <w:t>59</w:t>
            </w:r>
          </w:p>
        </w:tc>
        <w:tc>
          <w:tcPr>
            <w:tcW w:w="936" w:type="dxa"/>
            <w:vAlign w:val="center"/>
            <w:tcMar>
              <w:top w:w="60" w:type="dxa"/>
              <w:start w:w="70" w:type="dxa"/>
              <w:bottom w:w="60" w:type="dxa"/>
              <w:end w:w="70" w:type="dxa"/>
            </w:tcMar>
          </w:tcPr>
          <w:p w14:paraId="387A77C3" w14:textId="77777777" w:rsidR="00A82ED0" w:rsidRPr="00420F66" w:rsidRDefault="00000000">
            <w:pPr>
              <w:spacing w:before="0" w:after="0" w:line="240" w:lineRule="auto"/>
              <w:jc w:val="center"/>
              <w:rPr>
                <w:sz w:val="20"/>
                <w:szCs w:val="20"/>
              </w:rPr>
            </w:pPr>
            <w:r w:rsidRPr="00420F66">
              <w:rPr>
                <w:rFonts w:ascii="Arial" w:hAnsi="Arial"/>
                <w:sz w:val="17"/>
                <w:szCs w:val="20"/>
              </w:rPr>
              <w:t>1.06</w:t>
            </w:r>
          </w:p>
        </w:tc>
        <w:tc>
          <w:tcPr>
            <w:tcW w:w="1152" w:type="dxa"/>
            <w:vAlign w:val="center"/>
            <w:tcMar>
              <w:top w:w="60" w:type="dxa"/>
              <w:start w:w="70" w:type="dxa"/>
              <w:bottom w:w="60" w:type="dxa"/>
              <w:end w:w="70" w:type="dxa"/>
            </w:tcMar>
          </w:tcPr>
          <w:p w14:paraId="4D515851" w14:textId="77777777" w:rsidR="00A82ED0" w:rsidRPr="00420F66" w:rsidRDefault="00000000">
            <w:pPr>
              <w:spacing w:before="0" w:after="0" w:line="240" w:lineRule="auto"/>
              <w:jc w:val="center"/>
              <w:rPr>
                <w:sz w:val="20"/>
                <w:szCs w:val="20"/>
              </w:rPr>
            </w:pPr>
            <w:r w:rsidRPr="00420F66">
              <w:rPr>
                <w:rFonts w:ascii="Arial" w:hAnsi="Arial"/>
                <w:sz w:val="17"/>
                <w:szCs w:val="20"/>
              </w:rPr>
              <w:t>0.762</w:t>
            </w:r>
          </w:p>
        </w:tc>
        <w:tc>
          <w:tcPr>
            <w:tcW w:w="1152" w:type="dxa"/>
            <w:vAlign w:val="center"/>
            <w:tcMar>
              <w:top w:w="60" w:type="dxa"/>
              <w:start w:w="70" w:type="dxa"/>
              <w:bottom w:w="60" w:type="dxa"/>
              <w:end w:w="70" w:type="dxa"/>
            </w:tcMar>
          </w:tcPr>
          <w:p w14:paraId="44B60B85"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7F83B013" w14:textId="77777777">
        <w:tc>
          <w:tcPr>
            <w:tcW w:w="1728" w:type="dxa"/>
            <w:vAlign w:val="center"/>
            <w:tcMar>
              <w:top w:w="60" w:type="dxa"/>
              <w:start w:w="70" w:type="dxa"/>
              <w:bottom w:w="60" w:type="dxa"/>
              <w:end w:w="70" w:type="dxa"/>
            </w:tcMar>
          </w:tcPr>
          <w:p w14:paraId="60322CCA" w14:textId="77777777" w:rsidR="00A82ED0" w:rsidRPr="00420F66" w:rsidRDefault="00000000">
            <w:pPr>
              <w:spacing w:before="0" w:after="0" w:line="240" w:lineRule="auto"/>
              <w:jc w:val="left"/>
              <w:rPr>
                <w:sz w:val="20"/>
                <w:szCs w:val="20"/>
              </w:rPr>
            </w:pPr>
            <w:r w:rsidRPr="00420F66">
              <w:rPr>
                <w:rFonts w:ascii="Arial" w:hAnsi="Arial"/>
                <w:sz w:val="17"/>
                <w:szCs w:val="20"/>
              </w:rPr>
              <w:t>aPTT</w:t>
            </w:r>
          </w:p>
        </w:tc>
        <w:tc>
          <w:tcPr>
            <w:tcW w:w="1080" w:type="dxa"/>
            <w:vAlign w:val="center"/>
            <w:tcMar>
              <w:top w:w="60" w:type="dxa"/>
              <w:start w:w="70" w:type="dxa"/>
              <w:bottom w:w="60" w:type="dxa"/>
              <w:end w:w="70" w:type="dxa"/>
            </w:tcMar>
          </w:tcPr>
          <w:p w14:paraId="7FED3225" w14:textId="77777777" w:rsidR="00A82ED0" w:rsidRPr="00420F66" w:rsidRDefault="00000000">
            <w:pPr>
              <w:spacing w:before="0" w:after="0" w:line="240" w:lineRule="auto"/>
              <w:jc w:val="center"/>
              <w:rPr>
                <w:sz w:val="20"/>
                <w:szCs w:val="20"/>
              </w:rPr>
            </w:pPr>
            <w:r w:rsidRPr="00420F66">
              <w:rPr>
                <w:rFonts w:ascii="Arial" w:hAnsi="Arial"/>
                <w:sz w:val="17"/>
                <w:szCs w:val="20"/>
              </w:rPr>
              <w:t>18 h</w:t>
            </w:r>
          </w:p>
        </w:tc>
        <w:tc>
          <w:tcPr>
            <w:tcW w:w="792" w:type="dxa"/>
            <w:vAlign w:val="center"/>
            <w:tcMar>
              <w:top w:w="60" w:type="dxa"/>
              <w:start w:w="70" w:type="dxa"/>
              <w:bottom w:w="60" w:type="dxa"/>
              <w:end w:w="70" w:type="dxa"/>
            </w:tcMar>
          </w:tcPr>
          <w:p w14:paraId="49A9C3CE" w14:textId="77777777" w:rsidR="00A82ED0" w:rsidRPr="00420F66" w:rsidRDefault="00000000">
            <w:pPr>
              <w:spacing w:before="0" w:after="0" w:line="240" w:lineRule="auto"/>
              <w:jc w:val="center"/>
              <w:rPr>
                <w:sz w:val="20"/>
                <w:szCs w:val="20"/>
              </w:rPr>
            </w:pPr>
            <w:r w:rsidRPr="00420F66">
              <w:rPr>
                <w:rFonts w:ascii="Arial" w:hAnsi="Arial"/>
                <w:sz w:val="17"/>
                <w:szCs w:val="20"/>
              </w:rPr>
              <w:t>122</w:t>
            </w:r>
          </w:p>
        </w:tc>
        <w:tc>
          <w:tcPr>
            <w:tcW w:w="936" w:type="dxa"/>
            <w:vAlign w:val="center"/>
            <w:tcMar>
              <w:top w:w="60" w:type="dxa"/>
              <w:start w:w="70" w:type="dxa"/>
              <w:bottom w:w="60" w:type="dxa"/>
              <w:end w:w="70" w:type="dxa"/>
            </w:tcMar>
          </w:tcPr>
          <w:p w14:paraId="10C9942D" w14:textId="77777777" w:rsidR="00A82ED0" w:rsidRPr="00420F66" w:rsidRDefault="00000000">
            <w:pPr>
              <w:spacing w:before="0" w:after="0" w:line="240" w:lineRule="auto"/>
              <w:jc w:val="center"/>
              <w:rPr>
                <w:sz w:val="20"/>
                <w:szCs w:val="20"/>
              </w:rPr>
            </w:pPr>
            <w:r w:rsidRPr="00420F66">
              <w:rPr>
                <w:rFonts w:ascii="Arial" w:hAnsi="Arial"/>
                <w:sz w:val="17"/>
                <w:szCs w:val="20"/>
              </w:rPr>
              <w:t>56</w:t>
            </w:r>
          </w:p>
        </w:tc>
        <w:tc>
          <w:tcPr>
            <w:tcW w:w="936" w:type="dxa"/>
            <w:vAlign w:val="center"/>
            <w:tcMar>
              <w:top w:w="60" w:type="dxa"/>
              <w:start w:w="70" w:type="dxa"/>
              <w:bottom w:w="60" w:type="dxa"/>
              <w:end w:w="70" w:type="dxa"/>
            </w:tcMar>
          </w:tcPr>
          <w:p w14:paraId="204629C3" w14:textId="77777777" w:rsidR="00A82ED0" w:rsidRPr="00420F66" w:rsidRDefault="00000000">
            <w:pPr>
              <w:spacing w:before="0" w:after="0" w:line="240" w:lineRule="auto"/>
              <w:jc w:val="center"/>
              <w:rPr>
                <w:sz w:val="20"/>
                <w:szCs w:val="20"/>
              </w:rPr>
            </w:pPr>
            <w:r w:rsidRPr="00420F66">
              <w:rPr>
                <w:rFonts w:ascii="Arial" w:hAnsi="Arial"/>
                <w:sz w:val="17"/>
                <w:szCs w:val="20"/>
              </w:rPr>
              <w:t>1.44</w:t>
            </w:r>
          </w:p>
        </w:tc>
        <w:tc>
          <w:tcPr>
            <w:tcW w:w="1152" w:type="dxa"/>
            <w:vAlign w:val="center"/>
            <w:tcMar>
              <w:top w:w="60" w:type="dxa"/>
              <w:start w:w="70" w:type="dxa"/>
              <w:bottom w:w="60" w:type="dxa"/>
              <w:end w:w="70" w:type="dxa"/>
            </w:tcMar>
          </w:tcPr>
          <w:p w14:paraId="3EBCE625" w14:textId="77777777" w:rsidR="00A82ED0" w:rsidRPr="00420F66" w:rsidRDefault="00000000">
            <w:pPr>
              <w:spacing w:before="0" w:after="0" w:line="240" w:lineRule="auto"/>
              <w:jc w:val="center"/>
              <w:rPr>
                <w:sz w:val="20"/>
                <w:szCs w:val="20"/>
              </w:rPr>
            </w:pPr>
            <w:r w:rsidRPr="00420F66">
              <w:rPr>
                <w:rFonts w:ascii="Arial" w:hAnsi="Arial"/>
                <w:sz w:val="17"/>
                <w:szCs w:val="20"/>
              </w:rPr>
              <w:t>0.023</w:t>
            </w:r>
          </w:p>
        </w:tc>
        <w:tc>
          <w:tcPr>
            <w:tcW w:w="1152" w:type="dxa"/>
            <w:vAlign w:val="center"/>
            <w:tcMar>
              <w:top w:w="60" w:type="dxa"/>
              <w:start w:w="70" w:type="dxa"/>
              <w:bottom w:w="60" w:type="dxa"/>
              <w:end w:w="70" w:type="dxa"/>
            </w:tcMar>
          </w:tcPr>
          <w:p w14:paraId="6FD5FE24" w14:textId="77777777" w:rsidR="00A82ED0" w:rsidRPr="00420F66" w:rsidRDefault="00000000">
            <w:pPr>
              <w:spacing w:before="0" w:after="0" w:line="240" w:lineRule="auto"/>
              <w:jc w:val="center"/>
              <w:rPr>
                <w:sz w:val="20"/>
                <w:szCs w:val="20"/>
              </w:rPr>
            </w:pPr>
            <w:r w:rsidRPr="00420F66">
              <w:rPr>
                <w:rFonts w:ascii="Arial" w:hAnsi="Arial"/>
                <w:sz w:val="17"/>
                <w:szCs w:val="20"/>
              </w:rPr>
              <w:t>0.264</w:t>
            </w:r>
          </w:p>
        </w:tc>
      </w:tr>
      <w:tr w:rsidR="00A82ED0" w14:paraId="2C178766" w14:textId="77777777">
        <w:tc>
          <w:tcPr>
            <w:tcW w:w="1728" w:type="dxa"/>
            <w:vAlign w:val="center"/>
            <w:tcMar>
              <w:top w:w="60" w:type="dxa"/>
              <w:start w:w="70" w:type="dxa"/>
              <w:bottom w:w="60" w:type="dxa"/>
              <w:end w:w="70" w:type="dxa"/>
            </w:tcMar>
          </w:tcPr>
          <w:p w14:paraId="7A06B29F" w14:textId="77777777" w:rsidR="00A82ED0" w:rsidRPr="00420F66" w:rsidRDefault="00000000">
            <w:pPr>
              <w:spacing w:before="0" w:after="0" w:line="240" w:lineRule="auto"/>
              <w:jc w:val="left"/>
              <w:rPr>
                <w:sz w:val="20"/>
                <w:szCs w:val="20"/>
              </w:rPr>
            </w:pPr>
            <w:r w:rsidRPr="00420F66">
              <w:rPr>
                <w:rFonts w:ascii="Arial" w:hAnsi="Arial"/>
                <w:sz w:val="17"/>
                <w:szCs w:val="20"/>
              </w:rPr>
              <w:t>Fibrinogen</w:t>
            </w:r>
          </w:p>
        </w:tc>
        <w:tc>
          <w:tcPr>
            <w:tcW w:w="1080" w:type="dxa"/>
            <w:vAlign w:val="center"/>
            <w:tcMar>
              <w:top w:w="60" w:type="dxa"/>
              <w:start w:w="70" w:type="dxa"/>
              <w:bottom w:w="60" w:type="dxa"/>
              <w:end w:w="70" w:type="dxa"/>
            </w:tcMar>
          </w:tcPr>
          <w:p w14:paraId="6DFF895A" w14:textId="77777777" w:rsidR="00A82ED0" w:rsidRPr="00420F66" w:rsidRDefault="00000000">
            <w:pPr>
              <w:spacing w:before="0" w:after="0" w:line="240" w:lineRule="auto"/>
              <w:jc w:val="center"/>
              <w:rPr>
                <w:sz w:val="20"/>
                <w:szCs w:val="20"/>
              </w:rPr>
            </w:pPr>
            <w:r w:rsidRPr="00420F66">
              <w:rPr>
                <w:rFonts w:ascii="Arial" w:hAnsi="Arial"/>
                <w:sz w:val="17"/>
                <w:szCs w:val="20"/>
              </w:rPr>
              <w:t>18 h</w:t>
            </w:r>
          </w:p>
        </w:tc>
        <w:tc>
          <w:tcPr>
            <w:tcW w:w="792" w:type="dxa"/>
            <w:vAlign w:val="center"/>
            <w:tcMar>
              <w:top w:w="60" w:type="dxa"/>
              <w:start w:w="70" w:type="dxa"/>
              <w:bottom w:w="60" w:type="dxa"/>
              <w:end w:w="70" w:type="dxa"/>
            </w:tcMar>
          </w:tcPr>
          <w:p w14:paraId="7F452AD1" w14:textId="77777777" w:rsidR="00A82ED0" w:rsidRPr="00420F66" w:rsidRDefault="00000000">
            <w:pPr>
              <w:spacing w:before="0" w:after="0" w:line="240" w:lineRule="auto"/>
              <w:jc w:val="center"/>
              <w:rPr>
                <w:sz w:val="20"/>
                <w:szCs w:val="20"/>
              </w:rPr>
            </w:pPr>
            <w:r w:rsidRPr="00420F66">
              <w:rPr>
                <w:rFonts w:ascii="Arial" w:hAnsi="Arial"/>
                <w:sz w:val="17"/>
                <w:szCs w:val="20"/>
              </w:rPr>
              <w:t>55</w:t>
            </w:r>
          </w:p>
        </w:tc>
        <w:tc>
          <w:tcPr>
            <w:tcW w:w="936" w:type="dxa"/>
            <w:vAlign w:val="center"/>
            <w:tcMar>
              <w:top w:w="60" w:type="dxa"/>
              <w:start w:w="70" w:type="dxa"/>
              <w:bottom w:w="60" w:type="dxa"/>
              <w:end w:w="70" w:type="dxa"/>
            </w:tcMar>
          </w:tcPr>
          <w:p w14:paraId="1B888E23" w14:textId="77777777" w:rsidR="00A82ED0" w:rsidRPr="00420F66" w:rsidRDefault="00000000">
            <w:pPr>
              <w:spacing w:before="0" w:after="0" w:line="240" w:lineRule="auto"/>
              <w:jc w:val="center"/>
              <w:rPr>
                <w:sz w:val="20"/>
                <w:szCs w:val="20"/>
              </w:rPr>
            </w:pPr>
            <w:r w:rsidRPr="00420F66">
              <w:rPr>
                <w:rFonts w:ascii="Arial" w:hAnsi="Arial"/>
                <w:sz w:val="17"/>
                <w:szCs w:val="20"/>
              </w:rPr>
              <w:t>20</w:t>
            </w:r>
          </w:p>
        </w:tc>
        <w:tc>
          <w:tcPr>
            <w:tcW w:w="936" w:type="dxa"/>
            <w:vAlign w:val="center"/>
            <w:tcMar>
              <w:top w:w="60" w:type="dxa"/>
              <w:start w:w="70" w:type="dxa"/>
              <w:bottom w:w="60" w:type="dxa"/>
              <w:end w:w="70" w:type="dxa"/>
            </w:tcMar>
          </w:tcPr>
          <w:p w14:paraId="60C19214" w14:textId="77777777" w:rsidR="00A82ED0" w:rsidRPr="00420F66" w:rsidRDefault="00000000">
            <w:pPr>
              <w:spacing w:before="0" w:after="0" w:line="240" w:lineRule="auto"/>
              <w:jc w:val="center"/>
              <w:rPr>
                <w:sz w:val="20"/>
                <w:szCs w:val="20"/>
              </w:rPr>
            </w:pPr>
            <w:r w:rsidRPr="00420F66">
              <w:rPr>
                <w:rFonts w:ascii="Arial" w:hAnsi="Arial"/>
                <w:sz w:val="17"/>
                <w:szCs w:val="20"/>
              </w:rPr>
              <w:t>0.89</w:t>
            </w:r>
          </w:p>
        </w:tc>
        <w:tc>
          <w:tcPr>
            <w:tcW w:w="1152" w:type="dxa"/>
            <w:vAlign w:val="center"/>
            <w:tcMar>
              <w:top w:w="60" w:type="dxa"/>
              <w:start w:w="70" w:type="dxa"/>
              <w:bottom w:w="60" w:type="dxa"/>
              <w:end w:w="70" w:type="dxa"/>
            </w:tcMar>
          </w:tcPr>
          <w:p w14:paraId="7D0E0066" w14:textId="77777777" w:rsidR="00A82ED0" w:rsidRPr="00420F66" w:rsidRDefault="00000000">
            <w:pPr>
              <w:spacing w:before="0" w:after="0" w:line="240" w:lineRule="auto"/>
              <w:jc w:val="center"/>
              <w:rPr>
                <w:sz w:val="20"/>
                <w:szCs w:val="20"/>
              </w:rPr>
            </w:pPr>
            <w:r w:rsidRPr="00420F66">
              <w:rPr>
                <w:rFonts w:ascii="Arial" w:hAnsi="Arial"/>
                <w:sz w:val="17"/>
                <w:szCs w:val="20"/>
              </w:rPr>
              <w:t>0.719</w:t>
            </w:r>
          </w:p>
        </w:tc>
        <w:tc>
          <w:tcPr>
            <w:tcW w:w="1152" w:type="dxa"/>
            <w:vAlign w:val="center"/>
            <w:tcMar>
              <w:top w:w="60" w:type="dxa"/>
              <w:start w:w="70" w:type="dxa"/>
              <w:bottom w:w="60" w:type="dxa"/>
              <w:end w:w="70" w:type="dxa"/>
            </w:tcMar>
          </w:tcPr>
          <w:p w14:paraId="1D3241EB"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72B9E91B" w14:textId="77777777">
        <w:tc>
          <w:tcPr>
            <w:tcW w:w="1728" w:type="dxa"/>
            <w:vAlign w:val="center"/>
            <w:tcMar>
              <w:top w:w="60" w:type="dxa"/>
              <w:start w:w="70" w:type="dxa"/>
              <w:bottom w:w="60" w:type="dxa"/>
              <w:end w:w="70" w:type="dxa"/>
            </w:tcMar>
          </w:tcPr>
          <w:p w14:paraId="1DB22248" w14:textId="77777777" w:rsidR="00A82ED0" w:rsidRPr="00420F66" w:rsidRDefault="00000000">
            <w:pPr>
              <w:spacing w:before="0" w:after="0" w:line="240" w:lineRule="auto"/>
              <w:jc w:val="left"/>
              <w:rPr>
                <w:sz w:val="20"/>
                <w:szCs w:val="20"/>
              </w:rPr>
            </w:pPr>
            <w:r w:rsidRPr="00420F66">
              <w:rPr>
                <w:rFonts w:ascii="Arial" w:hAnsi="Arial"/>
                <w:sz w:val="17"/>
                <w:szCs w:val="20"/>
              </w:rPr>
              <w:t>Platelet count</w:t>
            </w:r>
          </w:p>
        </w:tc>
        <w:tc>
          <w:tcPr>
            <w:tcW w:w="1080" w:type="dxa"/>
            <w:vAlign w:val="center"/>
            <w:tcMar>
              <w:top w:w="60" w:type="dxa"/>
              <w:start w:w="70" w:type="dxa"/>
              <w:bottom w:w="60" w:type="dxa"/>
              <w:end w:w="70" w:type="dxa"/>
            </w:tcMar>
          </w:tcPr>
          <w:p w14:paraId="55D9EFE8" w14:textId="77777777" w:rsidR="00A82ED0" w:rsidRPr="00420F66" w:rsidRDefault="00000000">
            <w:pPr>
              <w:spacing w:before="0" w:after="0" w:line="240" w:lineRule="auto"/>
              <w:jc w:val="center"/>
              <w:rPr>
                <w:sz w:val="20"/>
                <w:szCs w:val="20"/>
              </w:rPr>
            </w:pPr>
            <w:r w:rsidRPr="00420F66">
              <w:rPr>
                <w:rFonts w:ascii="Arial" w:hAnsi="Arial"/>
                <w:sz w:val="17"/>
                <w:szCs w:val="20"/>
              </w:rPr>
              <w:t>24 h</w:t>
            </w:r>
          </w:p>
        </w:tc>
        <w:tc>
          <w:tcPr>
            <w:tcW w:w="792" w:type="dxa"/>
            <w:vAlign w:val="center"/>
            <w:tcMar>
              <w:top w:w="60" w:type="dxa"/>
              <w:start w:w="70" w:type="dxa"/>
              <w:bottom w:w="60" w:type="dxa"/>
              <w:end w:w="70" w:type="dxa"/>
            </w:tcMar>
          </w:tcPr>
          <w:p w14:paraId="24D589A0" w14:textId="77777777" w:rsidR="00A82ED0" w:rsidRPr="00420F66" w:rsidRDefault="00000000">
            <w:pPr>
              <w:spacing w:before="0" w:after="0" w:line="240" w:lineRule="auto"/>
              <w:jc w:val="center"/>
              <w:rPr>
                <w:sz w:val="20"/>
                <w:szCs w:val="20"/>
              </w:rPr>
            </w:pPr>
            <w:r w:rsidRPr="00420F66">
              <w:rPr>
                <w:rFonts w:ascii="Arial" w:hAnsi="Arial"/>
                <w:sz w:val="17"/>
                <w:szCs w:val="20"/>
              </w:rPr>
              <w:t>155</w:t>
            </w:r>
          </w:p>
        </w:tc>
        <w:tc>
          <w:tcPr>
            <w:tcW w:w="936" w:type="dxa"/>
            <w:vAlign w:val="center"/>
            <w:tcMar>
              <w:top w:w="60" w:type="dxa"/>
              <w:start w:w="70" w:type="dxa"/>
              <w:bottom w:w="60" w:type="dxa"/>
              <w:end w:w="70" w:type="dxa"/>
            </w:tcMar>
          </w:tcPr>
          <w:p w14:paraId="2F0D79A5" w14:textId="77777777" w:rsidR="00A82ED0" w:rsidRPr="00420F66" w:rsidRDefault="00000000">
            <w:pPr>
              <w:spacing w:before="0" w:after="0" w:line="240" w:lineRule="auto"/>
              <w:jc w:val="center"/>
              <w:rPr>
                <w:sz w:val="20"/>
                <w:szCs w:val="20"/>
              </w:rPr>
            </w:pPr>
            <w:r w:rsidRPr="00420F66">
              <w:rPr>
                <w:rFonts w:ascii="Arial" w:hAnsi="Arial"/>
                <w:sz w:val="17"/>
                <w:szCs w:val="20"/>
              </w:rPr>
              <w:t>69</w:t>
            </w:r>
          </w:p>
        </w:tc>
        <w:tc>
          <w:tcPr>
            <w:tcW w:w="936" w:type="dxa"/>
            <w:vAlign w:val="center"/>
            <w:tcMar>
              <w:top w:w="60" w:type="dxa"/>
              <w:start w:w="70" w:type="dxa"/>
              <w:bottom w:w="60" w:type="dxa"/>
              <w:end w:w="70" w:type="dxa"/>
            </w:tcMar>
          </w:tcPr>
          <w:p w14:paraId="33008376" w14:textId="77777777" w:rsidR="00A82ED0" w:rsidRPr="00420F66" w:rsidRDefault="00000000">
            <w:pPr>
              <w:spacing w:before="0" w:after="0" w:line="240" w:lineRule="auto"/>
              <w:jc w:val="center"/>
              <w:rPr>
                <w:sz w:val="20"/>
                <w:szCs w:val="20"/>
              </w:rPr>
            </w:pPr>
            <w:r w:rsidRPr="00420F66">
              <w:rPr>
                <w:rFonts w:ascii="Arial" w:hAnsi="Arial"/>
                <w:sz w:val="17"/>
                <w:szCs w:val="20"/>
              </w:rPr>
              <w:t>0.70</w:t>
            </w:r>
          </w:p>
        </w:tc>
        <w:tc>
          <w:tcPr>
            <w:tcW w:w="1152" w:type="dxa"/>
            <w:vAlign w:val="center"/>
            <w:tcMar>
              <w:top w:w="60" w:type="dxa"/>
              <w:start w:w="70" w:type="dxa"/>
              <w:bottom w:w="60" w:type="dxa"/>
              <w:end w:w="70" w:type="dxa"/>
            </w:tcMar>
          </w:tcPr>
          <w:p w14:paraId="35C01B83" w14:textId="77777777" w:rsidR="00A82ED0" w:rsidRPr="00420F66" w:rsidRDefault="00000000">
            <w:pPr>
              <w:spacing w:before="0" w:after="0" w:line="240" w:lineRule="auto"/>
              <w:jc w:val="center"/>
              <w:rPr>
                <w:sz w:val="20"/>
                <w:szCs w:val="20"/>
              </w:rPr>
            </w:pPr>
            <w:r w:rsidRPr="00420F66">
              <w:rPr>
                <w:rFonts w:ascii="Arial" w:hAnsi="Arial"/>
                <w:sz w:val="17"/>
                <w:szCs w:val="20"/>
              </w:rPr>
              <w:t>0.022</w:t>
            </w:r>
          </w:p>
        </w:tc>
        <w:tc>
          <w:tcPr>
            <w:tcW w:w="1152" w:type="dxa"/>
            <w:vAlign w:val="center"/>
            <w:tcMar>
              <w:top w:w="60" w:type="dxa"/>
              <w:start w:w="70" w:type="dxa"/>
              <w:bottom w:w="60" w:type="dxa"/>
              <w:end w:w="70" w:type="dxa"/>
            </w:tcMar>
          </w:tcPr>
          <w:p w14:paraId="25EC3BAB" w14:textId="77777777" w:rsidR="00A82ED0" w:rsidRPr="00420F66" w:rsidRDefault="00000000">
            <w:pPr>
              <w:spacing w:before="0" w:after="0" w:line="240" w:lineRule="auto"/>
              <w:jc w:val="center"/>
              <w:rPr>
                <w:sz w:val="20"/>
                <w:szCs w:val="20"/>
              </w:rPr>
            </w:pPr>
            <w:r w:rsidRPr="00420F66">
              <w:rPr>
                <w:rFonts w:ascii="Arial" w:hAnsi="Arial"/>
                <w:sz w:val="17"/>
                <w:szCs w:val="20"/>
              </w:rPr>
              <w:t>0.264</w:t>
            </w:r>
          </w:p>
        </w:tc>
      </w:tr>
      <w:tr w:rsidR="00A82ED0" w14:paraId="69C882AD" w14:textId="77777777">
        <w:tc>
          <w:tcPr>
            <w:tcW w:w="1728" w:type="dxa"/>
            <w:vAlign w:val="center"/>
            <w:tcMar>
              <w:top w:w="60" w:type="dxa"/>
              <w:start w:w="70" w:type="dxa"/>
              <w:bottom w:w="60" w:type="dxa"/>
              <w:end w:w="70" w:type="dxa"/>
            </w:tcMar>
          </w:tcPr>
          <w:p w14:paraId="6130B6C7" w14:textId="77777777" w:rsidR="00A82ED0" w:rsidRPr="00420F66" w:rsidRDefault="00000000">
            <w:pPr>
              <w:spacing w:before="0" w:after="0" w:line="240" w:lineRule="auto"/>
              <w:jc w:val="left"/>
              <w:rPr>
                <w:sz w:val="20"/>
                <w:szCs w:val="20"/>
              </w:rPr>
            </w:pPr>
            <w:r w:rsidRPr="00420F66">
              <w:rPr>
                <w:rFonts w:ascii="Arial" w:hAnsi="Arial"/>
                <w:sz w:val="17"/>
                <w:szCs w:val="20"/>
              </w:rPr>
              <w:t>PT</w:t>
            </w:r>
          </w:p>
        </w:tc>
        <w:tc>
          <w:tcPr>
            <w:tcW w:w="1080" w:type="dxa"/>
            <w:vAlign w:val="center"/>
            <w:tcMar>
              <w:top w:w="60" w:type="dxa"/>
              <w:start w:w="70" w:type="dxa"/>
              <w:bottom w:w="60" w:type="dxa"/>
              <w:end w:w="70" w:type="dxa"/>
            </w:tcMar>
          </w:tcPr>
          <w:p w14:paraId="24E0E7CE" w14:textId="77777777" w:rsidR="00A82ED0" w:rsidRPr="00420F66" w:rsidRDefault="00000000">
            <w:pPr>
              <w:spacing w:before="0" w:after="0" w:line="240" w:lineRule="auto"/>
              <w:jc w:val="center"/>
              <w:rPr>
                <w:sz w:val="20"/>
                <w:szCs w:val="20"/>
              </w:rPr>
            </w:pPr>
            <w:r w:rsidRPr="00420F66">
              <w:rPr>
                <w:rFonts w:ascii="Arial" w:hAnsi="Arial"/>
                <w:sz w:val="17"/>
                <w:szCs w:val="20"/>
              </w:rPr>
              <w:t>24 h</w:t>
            </w:r>
          </w:p>
        </w:tc>
        <w:tc>
          <w:tcPr>
            <w:tcW w:w="792" w:type="dxa"/>
            <w:vAlign w:val="center"/>
            <w:tcMar>
              <w:top w:w="60" w:type="dxa"/>
              <w:start w:w="70" w:type="dxa"/>
              <w:bottom w:w="60" w:type="dxa"/>
              <w:end w:w="70" w:type="dxa"/>
            </w:tcMar>
          </w:tcPr>
          <w:p w14:paraId="632998CF" w14:textId="77777777" w:rsidR="00A82ED0" w:rsidRPr="00420F66" w:rsidRDefault="00000000">
            <w:pPr>
              <w:spacing w:before="0" w:after="0" w:line="240" w:lineRule="auto"/>
              <w:jc w:val="center"/>
              <w:rPr>
                <w:sz w:val="20"/>
                <w:szCs w:val="20"/>
              </w:rPr>
            </w:pPr>
            <w:r w:rsidRPr="00420F66">
              <w:rPr>
                <w:rFonts w:ascii="Arial" w:hAnsi="Arial"/>
                <w:sz w:val="17"/>
                <w:szCs w:val="20"/>
              </w:rPr>
              <w:t>130</w:t>
            </w:r>
          </w:p>
        </w:tc>
        <w:tc>
          <w:tcPr>
            <w:tcW w:w="936" w:type="dxa"/>
            <w:vAlign w:val="center"/>
            <w:tcMar>
              <w:top w:w="60" w:type="dxa"/>
              <w:start w:w="70" w:type="dxa"/>
              <w:bottom w:w="60" w:type="dxa"/>
              <w:end w:w="70" w:type="dxa"/>
            </w:tcMar>
          </w:tcPr>
          <w:p w14:paraId="4DD82845" w14:textId="77777777" w:rsidR="00A82ED0" w:rsidRPr="00420F66" w:rsidRDefault="00000000">
            <w:pPr>
              <w:spacing w:before="0" w:after="0" w:line="240" w:lineRule="auto"/>
              <w:jc w:val="center"/>
              <w:rPr>
                <w:sz w:val="20"/>
                <w:szCs w:val="20"/>
              </w:rPr>
            </w:pPr>
            <w:r w:rsidRPr="00420F66">
              <w:rPr>
                <w:rFonts w:ascii="Arial" w:hAnsi="Arial"/>
                <w:sz w:val="17"/>
                <w:szCs w:val="20"/>
              </w:rPr>
              <w:t>61</w:t>
            </w:r>
          </w:p>
        </w:tc>
        <w:tc>
          <w:tcPr>
            <w:tcW w:w="936" w:type="dxa"/>
            <w:vAlign w:val="center"/>
            <w:tcMar>
              <w:top w:w="60" w:type="dxa"/>
              <w:start w:w="70" w:type="dxa"/>
              <w:bottom w:w="60" w:type="dxa"/>
              <w:end w:w="70" w:type="dxa"/>
            </w:tcMar>
          </w:tcPr>
          <w:p w14:paraId="788DCE8E" w14:textId="77777777" w:rsidR="00A82ED0" w:rsidRPr="00420F66" w:rsidRDefault="00000000">
            <w:pPr>
              <w:spacing w:before="0" w:after="0" w:line="240" w:lineRule="auto"/>
              <w:jc w:val="center"/>
              <w:rPr>
                <w:sz w:val="20"/>
                <w:szCs w:val="20"/>
              </w:rPr>
            </w:pPr>
            <w:r w:rsidRPr="00420F66">
              <w:rPr>
                <w:rFonts w:ascii="Arial" w:hAnsi="Arial"/>
                <w:sz w:val="17"/>
                <w:szCs w:val="20"/>
              </w:rPr>
              <w:t>1.02</w:t>
            </w:r>
          </w:p>
        </w:tc>
        <w:tc>
          <w:tcPr>
            <w:tcW w:w="1152" w:type="dxa"/>
            <w:vAlign w:val="center"/>
            <w:tcMar>
              <w:top w:w="60" w:type="dxa"/>
              <w:start w:w="70" w:type="dxa"/>
              <w:bottom w:w="60" w:type="dxa"/>
              <w:end w:w="70" w:type="dxa"/>
            </w:tcMar>
          </w:tcPr>
          <w:p w14:paraId="733A2893" w14:textId="77777777" w:rsidR="00A82ED0" w:rsidRPr="00420F66" w:rsidRDefault="00000000">
            <w:pPr>
              <w:spacing w:before="0" w:after="0" w:line="240" w:lineRule="auto"/>
              <w:jc w:val="center"/>
              <w:rPr>
                <w:sz w:val="20"/>
                <w:szCs w:val="20"/>
              </w:rPr>
            </w:pPr>
            <w:r w:rsidRPr="00420F66">
              <w:rPr>
                <w:rFonts w:ascii="Arial" w:hAnsi="Arial"/>
                <w:sz w:val="17"/>
                <w:szCs w:val="20"/>
              </w:rPr>
              <w:t>0.929</w:t>
            </w:r>
          </w:p>
        </w:tc>
        <w:tc>
          <w:tcPr>
            <w:tcW w:w="1152" w:type="dxa"/>
            <w:vAlign w:val="center"/>
            <w:tcMar>
              <w:top w:w="60" w:type="dxa"/>
              <w:start w:w="70" w:type="dxa"/>
              <w:bottom w:w="60" w:type="dxa"/>
              <w:end w:w="70" w:type="dxa"/>
            </w:tcMar>
          </w:tcPr>
          <w:p w14:paraId="19338D82"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28CDE3B8" w14:textId="77777777">
        <w:tc>
          <w:tcPr>
            <w:tcW w:w="1728" w:type="dxa"/>
            <w:vAlign w:val="center"/>
            <w:tcMar>
              <w:top w:w="60" w:type="dxa"/>
              <w:start w:w="70" w:type="dxa"/>
              <w:bottom w:w="60" w:type="dxa"/>
              <w:end w:w="70" w:type="dxa"/>
            </w:tcMar>
          </w:tcPr>
          <w:p w14:paraId="4C4A0781" w14:textId="77777777" w:rsidR="00A82ED0" w:rsidRPr="00420F66" w:rsidRDefault="00000000">
            <w:pPr>
              <w:spacing w:before="0" w:after="0" w:line="240" w:lineRule="auto"/>
              <w:jc w:val="left"/>
              <w:rPr>
                <w:sz w:val="20"/>
                <w:szCs w:val="20"/>
              </w:rPr>
            </w:pPr>
            <w:r w:rsidRPr="00420F66">
              <w:rPr>
                <w:rFonts w:ascii="Arial" w:hAnsi="Arial"/>
                <w:sz w:val="17"/>
                <w:szCs w:val="20"/>
              </w:rPr>
              <w:t>INR</w:t>
            </w:r>
          </w:p>
        </w:tc>
        <w:tc>
          <w:tcPr>
            <w:tcW w:w="1080" w:type="dxa"/>
            <w:vAlign w:val="center"/>
            <w:tcMar>
              <w:top w:w="60" w:type="dxa"/>
              <w:start w:w="70" w:type="dxa"/>
              <w:bottom w:w="60" w:type="dxa"/>
              <w:end w:w="70" w:type="dxa"/>
            </w:tcMar>
          </w:tcPr>
          <w:p w14:paraId="4F0EC5D7" w14:textId="77777777" w:rsidR="00A82ED0" w:rsidRPr="00420F66" w:rsidRDefault="00000000">
            <w:pPr>
              <w:spacing w:before="0" w:after="0" w:line="240" w:lineRule="auto"/>
              <w:jc w:val="center"/>
              <w:rPr>
                <w:sz w:val="20"/>
                <w:szCs w:val="20"/>
              </w:rPr>
            </w:pPr>
            <w:r w:rsidRPr="00420F66">
              <w:rPr>
                <w:rFonts w:ascii="Arial" w:hAnsi="Arial"/>
                <w:sz w:val="17"/>
                <w:szCs w:val="20"/>
              </w:rPr>
              <w:t>24 h</w:t>
            </w:r>
          </w:p>
        </w:tc>
        <w:tc>
          <w:tcPr>
            <w:tcW w:w="792" w:type="dxa"/>
            <w:vAlign w:val="center"/>
            <w:tcMar>
              <w:top w:w="60" w:type="dxa"/>
              <w:start w:w="70" w:type="dxa"/>
              <w:bottom w:w="60" w:type="dxa"/>
              <w:end w:w="70" w:type="dxa"/>
            </w:tcMar>
          </w:tcPr>
          <w:p w14:paraId="04C8AB1E" w14:textId="77777777" w:rsidR="00A82ED0" w:rsidRPr="00420F66" w:rsidRDefault="00000000">
            <w:pPr>
              <w:spacing w:before="0" w:after="0" w:line="240" w:lineRule="auto"/>
              <w:jc w:val="center"/>
              <w:rPr>
                <w:sz w:val="20"/>
                <w:szCs w:val="20"/>
              </w:rPr>
            </w:pPr>
            <w:r w:rsidRPr="00420F66">
              <w:rPr>
                <w:rFonts w:ascii="Arial" w:hAnsi="Arial"/>
                <w:sz w:val="17"/>
                <w:szCs w:val="20"/>
              </w:rPr>
              <w:t>130</w:t>
            </w:r>
          </w:p>
        </w:tc>
        <w:tc>
          <w:tcPr>
            <w:tcW w:w="936" w:type="dxa"/>
            <w:vAlign w:val="center"/>
            <w:tcMar>
              <w:top w:w="60" w:type="dxa"/>
              <w:start w:w="70" w:type="dxa"/>
              <w:bottom w:w="60" w:type="dxa"/>
              <w:end w:w="70" w:type="dxa"/>
            </w:tcMar>
          </w:tcPr>
          <w:p w14:paraId="2159417E" w14:textId="77777777" w:rsidR="00A82ED0" w:rsidRPr="00420F66" w:rsidRDefault="00000000">
            <w:pPr>
              <w:spacing w:before="0" w:after="0" w:line="240" w:lineRule="auto"/>
              <w:jc w:val="center"/>
              <w:rPr>
                <w:sz w:val="20"/>
                <w:szCs w:val="20"/>
              </w:rPr>
            </w:pPr>
            <w:r w:rsidRPr="00420F66">
              <w:rPr>
                <w:rFonts w:ascii="Arial" w:hAnsi="Arial"/>
                <w:sz w:val="17"/>
                <w:szCs w:val="20"/>
              </w:rPr>
              <w:t>61</w:t>
            </w:r>
          </w:p>
        </w:tc>
        <w:tc>
          <w:tcPr>
            <w:tcW w:w="936" w:type="dxa"/>
            <w:vAlign w:val="center"/>
            <w:tcMar>
              <w:top w:w="60" w:type="dxa"/>
              <w:start w:w="70" w:type="dxa"/>
              <w:bottom w:w="60" w:type="dxa"/>
              <w:end w:w="70" w:type="dxa"/>
            </w:tcMar>
          </w:tcPr>
          <w:p w14:paraId="78323CF6" w14:textId="77777777" w:rsidR="00A82ED0" w:rsidRPr="00420F66" w:rsidRDefault="00000000">
            <w:pPr>
              <w:spacing w:before="0" w:after="0" w:line="240" w:lineRule="auto"/>
              <w:jc w:val="center"/>
              <w:rPr>
                <w:sz w:val="20"/>
                <w:szCs w:val="20"/>
              </w:rPr>
            </w:pPr>
            <w:r w:rsidRPr="00420F66">
              <w:rPr>
                <w:rFonts w:ascii="Arial" w:hAnsi="Arial"/>
                <w:sz w:val="17"/>
                <w:szCs w:val="20"/>
              </w:rPr>
              <w:t>1.02</w:t>
            </w:r>
          </w:p>
        </w:tc>
        <w:tc>
          <w:tcPr>
            <w:tcW w:w="1152" w:type="dxa"/>
            <w:vAlign w:val="center"/>
            <w:tcMar>
              <w:top w:w="60" w:type="dxa"/>
              <w:start w:w="70" w:type="dxa"/>
              <w:bottom w:w="60" w:type="dxa"/>
              <w:end w:w="70" w:type="dxa"/>
            </w:tcMar>
          </w:tcPr>
          <w:p w14:paraId="3A59A06E" w14:textId="77777777" w:rsidR="00A82ED0" w:rsidRPr="00420F66" w:rsidRDefault="00000000">
            <w:pPr>
              <w:spacing w:before="0" w:after="0" w:line="240" w:lineRule="auto"/>
              <w:jc w:val="center"/>
              <w:rPr>
                <w:sz w:val="20"/>
                <w:szCs w:val="20"/>
              </w:rPr>
            </w:pPr>
            <w:r w:rsidRPr="00420F66">
              <w:rPr>
                <w:rFonts w:ascii="Arial" w:hAnsi="Arial"/>
                <w:sz w:val="17"/>
                <w:szCs w:val="20"/>
              </w:rPr>
              <w:t>0.920</w:t>
            </w:r>
          </w:p>
        </w:tc>
        <w:tc>
          <w:tcPr>
            <w:tcW w:w="1152" w:type="dxa"/>
            <w:vAlign w:val="center"/>
            <w:tcMar>
              <w:top w:w="60" w:type="dxa"/>
              <w:start w:w="70" w:type="dxa"/>
              <w:bottom w:w="60" w:type="dxa"/>
              <w:end w:w="70" w:type="dxa"/>
            </w:tcMar>
          </w:tcPr>
          <w:p w14:paraId="1B6C6791"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7A3F5541" w14:textId="77777777">
        <w:tc>
          <w:tcPr>
            <w:tcW w:w="1728" w:type="dxa"/>
            <w:vAlign w:val="center"/>
            <w:tcMar>
              <w:top w:w="60" w:type="dxa"/>
              <w:start w:w="70" w:type="dxa"/>
              <w:bottom w:w="60" w:type="dxa"/>
              <w:end w:w="70" w:type="dxa"/>
            </w:tcMar>
          </w:tcPr>
          <w:p w14:paraId="7DA5CC9A" w14:textId="77777777" w:rsidR="00A82ED0" w:rsidRPr="00420F66" w:rsidRDefault="00000000">
            <w:pPr>
              <w:spacing w:before="0" w:after="0" w:line="240" w:lineRule="auto"/>
              <w:jc w:val="left"/>
              <w:rPr>
                <w:sz w:val="20"/>
                <w:szCs w:val="20"/>
              </w:rPr>
            </w:pPr>
            <w:r w:rsidRPr="00420F66">
              <w:rPr>
                <w:rFonts w:ascii="Arial" w:hAnsi="Arial"/>
                <w:sz w:val="17"/>
                <w:szCs w:val="20"/>
              </w:rPr>
              <w:t>aPTT</w:t>
            </w:r>
          </w:p>
        </w:tc>
        <w:tc>
          <w:tcPr>
            <w:tcW w:w="1080" w:type="dxa"/>
            <w:vAlign w:val="center"/>
            <w:tcMar>
              <w:top w:w="60" w:type="dxa"/>
              <w:start w:w="70" w:type="dxa"/>
              <w:bottom w:w="60" w:type="dxa"/>
              <w:end w:w="70" w:type="dxa"/>
            </w:tcMar>
          </w:tcPr>
          <w:p w14:paraId="5CA72A14" w14:textId="77777777" w:rsidR="00A82ED0" w:rsidRPr="00420F66" w:rsidRDefault="00000000">
            <w:pPr>
              <w:spacing w:before="0" w:after="0" w:line="240" w:lineRule="auto"/>
              <w:jc w:val="center"/>
              <w:rPr>
                <w:sz w:val="20"/>
                <w:szCs w:val="20"/>
              </w:rPr>
            </w:pPr>
            <w:r w:rsidRPr="00420F66">
              <w:rPr>
                <w:rFonts w:ascii="Arial" w:hAnsi="Arial"/>
                <w:sz w:val="17"/>
                <w:szCs w:val="20"/>
              </w:rPr>
              <w:t>24 h</w:t>
            </w:r>
          </w:p>
        </w:tc>
        <w:tc>
          <w:tcPr>
            <w:tcW w:w="792" w:type="dxa"/>
            <w:vAlign w:val="center"/>
            <w:tcMar>
              <w:top w:w="60" w:type="dxa"/>
              <w:start w:w="70" w:type="dxa"/>
              <w:bottom w:w="60" w:type="dxa"/>
              <w:end w:w="70" w:type="dxa"/>
            </w:tcMar>
          </w:tcPr>
          <w:p w14:paraId="14061E1B" w14:textId="77777777" w:rsidR="00A82ED0" w:rsidRPr="00420F66" w:rsidRDefault="00000000">
            <w:pPr>
              <w:spacing w:before="0" w:after="0" w:line="240" w:lineRule="auto"/>
              <w:jc w:val="center"/>
              <w:rPr>
                <w:sz w:val="20"/>
                <w:szCs w:val="20"/>
              </w:rPr>
            </w:pPr>
            <w:r w:rsidRPr="00420F66">
              <w:rPr>
                <w:rFonts w:ascii="Arial" w:hAnsi="Arial"/>
                <w:sz w:val="17"/>
                <w:szCs w:val="20"/>
              </w:rPr>
              <w:t>132</w:t>
            </w:r>
          </w:p>
        </w:tc>
        <w:tc>
          <w:tcPr>
            <w:tcW w:w="936" w:type="dxa"/>
            <w:vAlign w:val="center"/>
            <w:tcMar>
              <w:top w:w="60" w:type="dxa"/>
              <w:start w:w="70" w:type="dxa"/>
              <w:bottom w:w="60" w:type="dxa"/>
              <w:end w:w="70" w:type="dxa"/>
            </w:tcMar>
          </w:tcPr>
          <w:p w14:paraId="49BDA74F" w14:textId="77777777" w:rsidR="00A82ED0" w:rsidRPr="00420F66" w:rsidRDefault="00000000">
            <w:pPr>
              <w:spacing w:before="0" w:after="0" w:line="240" w:lineRule="auto"/>
              <w:jc w:val="center"/>
              <w:rPr>
                <w:sz w:val="20"/>
                <w:szCs w:val="20"/>
              </w:rPr>
            </w:pPr>
            <w:r w:rsidRPr="00420F66">
              <w:rPr>
                <w:rFonts w:ascii="Arial" w:hAnsi="Arial"/>
                <w:sz w:val="17"/>
                <w:szCs w:val="20"/>
              </w:rPr>
              <w:t>61</w:t>
            </w:r>
          </w:p>
        </w:tc>
        <w:tc>
          <w:tcPr>
            <w:tcW w:w="936" w:type="dxa"/>
            <w:vAlign w:val="center"/>
            <w:tcMar>
              <w:top w:w="60" w:type="dxa"/>
              <w:start w:w="70" w:type="dxa"/>
              <w:bottom w:w="60" w:type="dxa"/>
              <w:end w:w="70" w:type="dxa"/>
            </w:tcMar>
          </w:tcPr>
          <w:p w14:paraId="0BC84FB4" w14:textId="77777777" w:rsidR="00A82ED0" w:rsidRPr="00420F66" w:rsidRDefault="00000000">
            <w:pPr>
              <w:spacing w:before="0" w:after="0" w:line="240" w:lineRule="auto"/>
              <w:jc w:val="center"/>
              <w:rPr>
                <w:sz w:val="20"/>
                <w:szCs w:val="20"/>
              </w:rPr>
            </w:pPr>
            <w:r w:rsidRPr="00420F66">
              <w:rPr>
                <w:rFonts w:ascii="Arial" w:hAnsi="Arial"/>
                <w:sz w:val="17"/>
                <w:szCs w:val="20"/>
              </w:rPr>
              <w:t>1.32</w:t>
            </w:r>
          </w:p>
        </w:tc>
        <w:tc>
          <w:tcPr>
            <w:tcW w:w="1152" w:type="dxa"/>
            <w:vAlign w:val="center"/>
            <w:tcMar>
              <w:top w:w="60" w:type="dxa"/>
              <w:start w:w="70" w:type="dxa"/>
              <w:bottom w:w="60" w:type="dxa"/>
              <w:end w:w="70" w:type="dxa"/>
            </w:tcMar>
          </w:tcPr>
          <w:p w14:paraId="1EA6633E" w14:textId="77777777" w:rsidR="00A82ED0" w:rsidRPr="00420F66" w:rsidRDefault="00000000">
            <w:pPr>
              <w:spacing w:before="0" w:after="0" w:line="240" w:lineRule="auto"/>
              <w:jc w:val="center"/>
              <w:rPr>
                <w:sz w:val="20"/>
                <w:szCs w:val="20"/>
              </w:rPr>
            </w:pPr>
            <w:r w:rsidRPr="00420F66">
              <w:rPr>
                <w:rFonts w:ascii="Arial" w:hAnsi="Arial"/>
                <w:sz w:val="17"/>
                <w:szCs w:val="20"/>
              </w:rPr>
              <w:t>0.094</w:t>
            </w:r>
          </w:p>
        </w:tc>
        <w:tc>
          <w:tcPr>
            <w:tcW w:w="1152" w:type="dxa"/>
            <w:vAlign w:val="center"/>
            <w:tcMar>
              <w:top w:w="60" w:type="dxa"/>
              <w:start w:w="70" w:type="dxa"/>
              <w:bottom w:w="60" w:type="dxa"/>
              <w:end w:w="70" w:type="dxa"/>
            </w:tcMar>
          </w:tcPr>
          <w:p w14:paraId="7039F37F" w14:textId="77777777" w:rsidR="00A82ED0" w:rsidRPr="00420F66" w:rsidRDefault="00000000">
            <w:pPr>
              <w:spacing w:before="0" w:after="0" w:line="240" w:lineRule="auto"/>
              <w:jc w:val="center"/>
              <w:rPr>
                <w:sz w:val="20"/>
                <w:szCs w:val="20"/>
              </w:rPr>
            </w:pPr>
            <w:r w:rsidRPr="00420F66">
              <w:rPr>
                <w:rFonts w:ascii="Arial" w:hAnsi="Arial"/>
                <w:sz w:val="17"/>
                <w:szCs w:val="20"/>
              </w:rPr>
              <w:t>0.661</w:t>
            </w:r>
          </w:p>
        </w:tc>
      </w:tr>
      <w:tr w:rsidR="00A82ED0" w14:paraId="7C2FA4C6" w14:textId="77777777">
        <w:tc>
          <w:tcPr>
            <w:tcW w:w="1728" w:type="dxa"/>
            <w:vAlign w:val="center"/>
            <w:tcMar>
              <w:top w:w="60" w:type="dxa"/>
              <w:start w:w="70" w:type="dxa"/>
              <w:bottom w:w="60" w:type="dxa"/>
              <w:end w:w="70" w:type="dxa"/>
            </w:tcMar>
          </w:tcPr>
          <w:p w14:paraId="6AB6A435" w14:textId="77777777" w:rsidR="00A82ED0" w:rsidRPr="00420F66" w:rsidRDefault="00000000">
            <w:pPr>
              <w:spacing w:before="0" w:after="0" w:line="240" w:lineRule="auto"/>
              <w:jc w:val="left"/>
              <w:rPr>
                <w:sz w:val="20"/>
                <w:szCs w:val="20"/>
              </w:rPr>
            </w:pPr>
            <w:r w:rsidRPr="00420F66">
              <w:rPr>
                <w:rFonts w:ascii="Arial" w:hAnsi="Arial"/>
                <w:sz w:val="17"/>
                <w:szCs w:val="20"/>
              </w:rPr>
              <w:t>Fibrinogen</w:t>
            </w:r>
          </w:p>
        </w:tc>
        <w:tc>
          <w:tcPr>
            <w:tcW w:w="1080" w:type="dxa"/>
            <w:vAlign w:val="center"/>
            <w:tcMar>
              <w:top w:w="60" w:type="dxa"/>
              <w:start w:w="70" w:type="dxa"/>
              <w:bottom w:w="60" w:type="dxa"/>
              <w:end w:w="70" w:type="dxa"/>
            </w:tcMar>
          </w:tcPr>
          <w:p w14:paraId="7BC6805C" w14:textId="77777777" w:rsidR="00A82ED0" w:rsidRPr="00420F66" w:rsidRDefault="00000000">
            <w:pPr>
              <w:spacing w:before="0" w:after="0" w:line="240" w:lineRule="auto"/>
              <w:jc w:val="center"/>
              <w:rPr>
                <w:sz w:val="20"/>
                <w:szCs w:val="20"/>
              </w:rPr>
            </w:pPr>
            <w:r w:rsidRPr="00420F66">
              <w:rPr>
                <w:rFonts w:ascii="Arial" w:hAnsi="Arial"/>
                <w:sz w:val="17"/>
                <w:szCs w:val="20"/>
              </w:rPr>
              <w:t>24 h</w:t>
            </w:r>
          </w:p>
        </w:tc>
        <w:tc>
          <w:tcPr>
            <w:tcW w:w="792" w:type="dxa"/>
            <w:vAlign w:val="center"/>
            <w:tcMar>
              <w:top w:w="60" w:type="dxa"/>
              <w:start w:w="70" w:type="dxa"/>
              <w:bottom w:w="60" w:type="dxa"/>
              <w:end w:w="70" w:type="dxa"/>
            </w:tcMar>
          </w:tcPr>
          <w:p w14:paraId="093733F9" w14:textId="77777777" w:rsidR="00A82ED0" w:rsidRPr="00420F66" w:rsidRDefault="00000000">
            <w:pPr>
              <w:spacing w:before="0" w:after="0" w:line="240" w:lineRule="auto"/>
              <w:jc w:val="center"/>
              <w:rPr>
                <w:sz w:val="20"/>
                <w:szCs w:val="20"/>
              </w:rPr>
            </w:pPr>
            <w:r w:rsidRPr="00420F66">
              <w:rPr>
                <w:rFonts w:ascii="Arial" w:hAnsi="Arial"/>
                <w:sz w:val="17"/>
                <w:szCs w:val="20"/>
              </w:rPr>
              <w:t>63</w:t>
            </w:r>
          </w:p>
        </w:tc>
        <w:tc>
          <w:tcPr>
            <w:tcW w:w="936" w:type="dxa"/>
            <w:vAlign w:val="center"/>
            <w:tcMar>
              <w:top w:w="60" w:type="dxa"/>
              <w:start w:w="70" w:type="dxa"/>
              <w:bottom w:w="60" w:type="dxa"/>
              <w:end w:w="70" w:type="dxa"/>
            </w:tcMar>
          </w:tcPr>
          <w:p w14:paraId="25D19653" w14:textId="77777777" w:rsidR="00A82ED0" w:rsidRPr="00420F66" w:rsidRDefault="00000000">
            <w:pPr>
              <w:spacing w:before="0" w:after="0" w:line="240" w:lineRule="auto"/>
              <w:jc w:val="center"/>
              <w:rPr>
                <w:sz w:val="20"/>
                <w:szCs w:val="20"/>
              </w:rPr>
            </w:pPr>
            <w:r w:rsidRPr="00420F66">
              <w:rPr>
                <w:rFonts w:ascii="Arial" w:hAnsi="Arial"/>
                <w:sz w:val="17"/>
                <w:szCs w:val="20"/>
              </w:rPr>
              <w:t>26</w:t>
            </w:r>
          </w:p>
        </w:tc>
        <w:tc>
          <w:tcPr>
            <w:tcW w:w="936" w:type="dxa"/>
            <w:vAlign w:val="center"/>
            <w:tcMar>
              <w:top w:w="60" w:type="dxa"/>
              <w:start w:w="70" w:type="dxa"/>
              <w:bottom w:w="60" w:type="dxa"/>
              <w:end w:w="70" w:type="dxa"/>
            </w:tcMar>
          </w:tcPr>
          <w:p w14:paraId="7480B0D6" w14:textId="77777777" w:rsidR="00A82ED0" w:rsidRPr="00420F66" w:rsidRDefault="00000000">
            <w:pPr>
              <w:spacing w:before="0" w:after="0" w:line="240" w:lineRule="auto"/>
              <w:jc w:val="center"/>
              <w:rPr>
                <w:sz w:val="20"/>
                <w:szCs w:val="20"/>
              </w:rPr>
            </w:pPr>
            <w:r w:rsidRPr="00420F66">
              <w:rPr>
                <w:rFonts w:ascii="Arial" w:hAnsi="Arial"/>
                <w:sz w:val="17"/>
                <w:szCs w:val="20"/>
              </w:rPr>
              <w:t>0.85</w:t>
            </w:r>
          </w:p>
        </w:tc>
        <w:tc>
          <w:tcPr>
            <w:tcW w:w="1152" w:type="dxa"/>
            <w:vAlign w:val="center"/>
            <w:tcMar>
              <w:top w:w="60" w:type="dxa"/>
              <w:start w:w="70" w:type="dxa"/>
              <w:bottom w:w="60" w:type="dxa"/>
              <w:end w:w="70" w:type="dxa"/>
            </w:tcMar>
          </w:tcPr>
          <w:p w14:paraId="080CF4E9" w14:textId="77777777" w:rsidR="00A82ED0" w:rsidRPr="00420F66" w:rsidRDefault="00000000">
            <w:pPr>
              <w:spacing w:before="0" w:after="0" w:line="240" w:lineRule="auto"/>
              <w:jc w:val="center"/>
              <w:rPr>
                <w:sz w:val="20"/>
                <w:szCs w:val="20"/>
              </w:rPr>
            </w:pPr>
            <w:r w:rsidRPr="00420F66">
              <w:rPr>
                <w:rFonts w:ascii="Arial" w:hAnsi="Arial"/>
                <w:sz w:val="17"/>
                <w:szCs w:val="20"/>
              </w:rPr>
              <w:t>0.473</w:t>
            </w:r>
          </w:p>
        </w:tc>
        <w:tc>
          <w:tcPr>
            <w:tcW w:w="1152" w:type="dxa"/>
            <w:vAlign w:val="center"/>
            <w:tcMar>
              <w:top w:w="60" w:type="dxa"/>
              <w:start w:w="70" w:type="dxa"/>
              <w:bottom w:w="60" w:type="dxa"/>
              <w:end w:w="70" w:type="dxa"/>
            </w:tcMar>
          </w:tcPr>
          <w:p w14:paraId="741C4929"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141E94C1" w14:textId="77777777">
        <w:tc>
          <w:tcPr>
            <w:tcW w:w="1728" w:type="dxa"/>
            <w:vAlign w:val="center"/>
            <w:tcMar>
              <w:top w:w="60" w:type="dxa"/>
              <w:start w:w="70" w:type="dxa"/>
              <w:bottom w:w="60" w:type="dxa"/>
              <w:end w:w="70" w:type="dxa"/>
            </w:tcMar>
          </w:tcPr>
          <w:p w14:paraId="4AD13BF0" w14:textId="77777777" w:rsidR="00A82ED0" w:rsidRPr="00420F66" w:rsidRDefault="00000000">
            <w:pPr>
              <w:spacing w:before="0" w:after="0" w:line="240" w:lineRule="auto"/>
              <w:jc w:val="left"/>
              <w:rPr>
                <w:sz w:val="20"/>
                <w:szCs w:val="20"/>
              </w:rPr>
            </w:pPr>
            <w:r w:rsidRPr="00420F66">
              <w:rPr>
                <w:rFonts w:ascii="Arial" w:hAnsi="Arial"/>
                <w:sz w:val="17"/>
                <w:szCs w:val="20"/>
              </w:rPr>
              <w:t>Platelet count</w:t>
            </w:r>
          </w:p>
        </w:tc>
        <w:tc>
          <w:tcPr>
            <w:tcW w:w="1080" w:type="dxa"/>
            <w:vAlign w:val="center"/>
            <w:tcMar>
              <w:top w:w="60" w:type="dxa"/>
              <w:start w:w="70" w:type="dxa"/>
              <w:bottom w:w="60" w:type="dxa"/>
              <w:end w:w="70" w:type="dxa"/>
            </w:tcMar>
          </w:tcPr>
          <w:p w14:paraId="57F53157" w14:textId="77777777" w:rsidR="00A82ED0" w:rsidRPr="00420F66" w:rsidRDefault="00000000">
            <w:pPr>
              <w:spacing w:before="0" w:after="0" w:line="240" w:lineRule="auto"/>
              <w:jc w:val="center"/>
              <w:rPr>
                <w:sz w:val="20"/>
                <w:szCs w:val="20"/>
              </w:rPr>
            </w:pPr>
            <w:r w:rsidRPr="00420F66">
              <w:rPr>
                <w:rFonts w:ascii="Arial" w:hAnsi="Arial"/>
                <w:sz w:val="17"/>
                <w:szCs w:val="20"/>
              </w:rPr>
              <w:t>36 h</w:t>
            </w:r>
          </w:p>
        </w:tc>
        <w:tc>
          <w:tcPr>
            <w:tcW w:w="792" w:type="dxa"/>
            <w:vAlign w:val="center"/>
            <w:tcMar>
              <w:top w:w="60" w:type="dxa"/>
              <w:start w:w="70" w:type="dxa"/>
              <w:bottom w:w="60" w:type="dxa"/>
              <w:end w:w="70" w:type="dxa"/>
            </w:tcMar>
          </w:tcPr>
          <w:p w14:paraId="7472B78F" w14:textId="77777777" w:rsidR="00A82ED0" w:rsidRPr="00420F66" w:rsidRDefault="00000000">
            <w:pPr>
              <w:spacing w:before="0" w:after="0" w:line="240" w:lineRule="auto"/>
              <w:jc w:val="center"/>
              <w:rPr>
                <w:sz w:val="20"/>
                <w:szCs w:val="20"/>
              </w:rPr>
            </w:pPr>
            <w:r w:rsidRPr="00420F66">
              <w:rPr>
                <w:rFonts w:ascii="Arial" w:hAnsi="Arial"/>
                <w:sz w:val="17"/>
                <w:szCs w:val="20"/>
              </w:rPr>
              <w:t>122</w:t>
            </w:r>
          </w:p>
        </w:tc>
        <w:tc>
          <w:tcPr>
            <w:tcW w:w="936" w:type="dxa"/>
            <w:vAlign w:val="center"/>
            <w:tcMar>
              <w:top w:w="60" w:type="dxa"/>
              <w:start w:w="70" w:type="dxa"/>
              <w:bottom w:w="60" w:type="dxa"/>
              <w:end w:w="70" w:type="dxa"/>
            </w:tcMar>
          </w:tcPr>
          <w:p w14:paraId="6FF8EACC" w14:textId="77777777" w:rsidR="00A82ED0" w:rsidRPr="00420F66" w:rsidRDefault="00000000">
            <w:pPr>
              <w:spacing w:before="0" w:after="0" w:line="240" w:lineRule="auto"/>
              <w:jc w:val="center"/>
              <w:rPr>
                <w:sz w:val="20"/>
                <w:szCs w:val="20"/>
              </w:rPr>
            </w:pPr>
            <w:r w:rsidRPr="00420F66">
              <w:rPr>
                <w:rFonts w:ascii="Arial" w:hAnsi="Arial"/>
                <w:sz w:val="17"/>
                <w:szCs w:val="20"/>
              </w:rPr>
              <w:t>36</w:t>
            </w:r>
          </w:p>
        </w:tc>
        <w:tc>
          <w:tcPr>
            <w:tcW w:w="936" w:type="dxa"/>
            <w:vAlign w:val="center"/>
            <w:tcMar>
              <w:top w:w="60" w:type="dxa"/>
              <w:start w:w="70" w:type="dxa"/>
              <w:bottom w:w="60" w:type="dxa"/>
              <w:end w:w="70" w:type="dxa"/>
            </w:tcMar>
          </w:tcPr>
          <w:p w14:paraId="3B548C12" w14:textId="77777777" w:rsidR="00A82ED0" w:rsidRPr="00420F66" w:rsidRDefault="00000000">
            <w:pPr>
              <w:spacing w:before="0" w:after="0" w:line="240" w:lineRule="auto"/>
              <w:jc w:val="center"/>
              <w:rPr>
                <w:sz w:val="20"/>
                <w:szCs w:val="20"/>
              </w:rPr>
            </w:pPr>
            <w:r w:rsidRPr="00420F66">
              <w:rPr>
                <w:rFonts w:ascii="Arial" w:hAnsi="Arial"/>
                <w:sz w:val="17"/>
                <w:szCs w:val="20"/>
              </w:rPr>
              <w:t>1.08</w:t>
            </w:r>
          </w:p>
        </w:tc>
        <w:tc>
          <w:tcPr>
            <w:tcW w:w="1152" w:type="dxa"/>
            <w:vAlign w:val="center"/>
            <w:tcMar>
              <w:top w:w="60" w:type="dxa"/>
              <w:start w:w="70" w:type="dxa"/>
              <w:bottom w:w="60" w:type="dxa"/>
              <w:end w:w="70" w:type="dxa"/>
            </w:tcMar>
          </w:tcPr>
          <w:p w14:paraId="358E6109" w14:textId="77777777" w:rsidR="00A82ED0" w:rsidRPr="00420F66" w:rsidRDefault="00000000">
            <w:pPr>
              <w:spacing w:before="0" w:after="0" w:line="240" w:lineRule="auto"/>
              <w:jc w:val="center"/>
              <w:rPr>
                <w:sz w:val="20"/>
                <w:szCs w:val="20"/>
              </w:rPr>
            </w:pPr>
            <w:r w:rsidRPr="00420F66">
              <w:rPr>
                <w:rFonts w:ascii="Arial" w:hAnsi="Arial"/>
                <w:sz w:val="17"/>
                <w:szCs w:val="20"/>
              </w:rPr>
              <w:t>0.699</w:t>
            </w:r>
          </w:p>
        </w:tc>
        <w:tc>
          <w:tcPr>
            <w:tcW w:w="1152" w:type="dxa"/>
            <w:vAlign w:val="center"/>
            <w:tcMar>
              <w:top w:w="60" w:type="dxa"/>
              <w:start w:w="70" w:type="dxa"/>
              <w:bottom w:w="60" w:type="dxa"/>
              <w:end w:w="70" w:type="dxa"/>
            </w:tcMar>
          </w:tcPr>
          <w:p w14:paraId="322D6F96"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1F173573" w14:textId="77777777">
        <w:tc>
          <w:tcPr>
            <w:tcW w:w="1728" w:type="dxa"/>
            <w:vAlign w:val="center"/>
            <w:tcMar>
              <w:top w:w="60" w:type="dxa"/>
              <w:start w:w="70" w:type="dxa"/>
              <w:bottom w:w="60" w:type="dxa"/>
              <w:end w:w="70" w:type="dxa"/>
            </w:tcMar>
          </w:tcPr>
          <w:p w14:paraId="743D599F" w14:textId="77777777" w:rsidR="00A82ED0" w:rsidRPr="00420F66" w:rsidRDefault="00000000">
            <w:pPr>
              <w:spacing w:before="0" w:after="0" w:line="240" w:lineRule="auto"/>
              <w:jc w:val="left"/>
              <w:rPr>
                <w:sz w:val="20"/>
                <w:szCs w:val="20"/>
              </w:rPr>
            </w:pPr>
            <w:r w:rsidRPr="00420F66">
              <w:rPr>
                <w:rFonts w:ascii="Arial" w:hAnsi="Arial"/>
                <w:sz w:val="17"/>
                <w:szCs w:val="20"/>
              </w:rPr>
              <w:t>PT</w:t>
            </w:r>
          </w:p>
        </w:tc>
        <w:tc>
          <w:tcPr>
            <w:tcW w:w="1080" w:type="dxa"/>
            <w:vAlign w:val="center"/>
            <w:tcMar>
              <w:top w:w="60" w:type="dxa"/>
              <w:start w:w="70" w:type="dxa"/>
              <w:bottom w:w="60" w:type="dxa"/>
              <w:end w:w="70" w:type="dxa"/>
            </w:tcMar>
          </w:tcPr>
          <w:p w14:paraId="70A41ABA" w14:textId="77777777" w:rsidR="00A82ED0" w:rsidRPr="00420F66" w:rsidRDefault="00000000">
            <w:pPr>
              <w:spacing w:before="0" w:after="0" w:line="240" w:lineRule="auto"/>
              <w:jc w:val="center"/>
              <w:rPr>
                <w:sz w:val="20"/>
                <w:szCs w:val="20"/>
              </w:rPr>
            </w:pPr>
            <w:r w:rsidRPr="00420F66">
              <w:rPr>
                <w:rFonts w:ascii="Arial" w:hAnsi="Arial"/>
                <w:sz w:val="17"/>
                <w:szCs w:val="20"/>
              </w:rPr>
              <w:t>36 h</w:t>
            </w:r>
          </w:p>
        </w:tc>
        <w:tc>
          <w:tcPr>
            <w:tcW w:w="792" w:type="dxa"/>
            <w:vAlign w:val="center"/>
            <w:tcMar>
              <w:top w:w="60" w:type="dxa"/>
              <w:start w:w="70" w:type="dxa"/>
              <w:bottom w:w="60" w:type="dxa"/>
              <w:end w:w="70" w:type="dxa"/>
            </w:tcMar>
          </w:tcPr>
          <w:p w14:paraId="62A2360C" w14:textId="77777777" w:rsidR="00A82ED0" w:rsidRPr="00420F66" w:rsidRDefault="00000000">
            <w:pPr>
              <w:spacing w:before="0" w:after="0" w:line="240" w:lineRule="auto"/>
              <w:jc w:val="center"/>
              <w:rPr>
                <w:sz w:val="20"/>
                <w:szCs w:val="20"/>
              </w:rPr>
            </w:pPr>
            <w:r w:rsidRPr="00420F66">
              <w:rPr>
                <w:rFonts w:ascii="Arial" w:hAnsi="Arial"/>
                <w:sz w:val="17"/>
                <w:szCs w:val="20"/>
              </w:rPr>
              <w:t>113</w:t>
            </w:r>
          </w:p>
        </w:tc>
        <w:tc>
          <w:tcPr>
            <w:tcW w:w="936" w:type="dxa"/>
            <w:vAlign w:val="center"/>
            <w:tcMar>
              <w:top w:w="60" w:type="dxa"/>
              <w:start w:w="70" w:type="dxa"/>
              <w:bottom w:w="60" w:type="dxa"/>
              <w:end w:w="70" w:type="dxa"/>
            </w:tcMar>
          </w:tcPr>
          <w:p w14:paraId="04005A88" w14:textId="77777777" w:rsidR="00A82ED0" w:rsidRPr="00420F66" w:rsidRDefault="00000000">
            <w:pPr>
              <w:spacing w:before="0" w:after="0" w:line="240" w:lineRule="auto"/>
              <w:jc w:val="center"/>
              <w:rPr>
                <w:sz w:val="20"/>
                <w:szCs w:val="20"/>
              </w:rPr>
            </w:pPr>
            <w:r w:rsidRPr="00420F66">
              <w:rPr>
                <w:rFonts w:ascii="Arial" w:hAnsi="Arial"/>
                <w:sz w:val="17"/>
                <w:szCs w:val="20"/>
              </w:rPr>
              <w:t>35</w:t>
            </w:r>
          </w:p>
        </w:tc>
        <w:tc>
          <w:tcPr>
            <w:tcW w:w="936" w:type="dxa"/>
            <w:vAlign w:val="center"/>
            <w:tcMar>
              <w:top w:w="60" w:type="dxa"/>
              <w:start w:w="70" w:type="dxa"/>
              <w:bottom w:w="60" w:type="dxa"/>
              <w:end w:w="70" w:type="dxa"/>
            </w:tcMar>
          </w:tcPr>
          <w:p w14:paraId="1C9DC3AA" w14:textId="77777777" w:rsidR="00A82ED0" w:rsidRPr="00420F66" w:rsidRDefault="00000000">
            <w:pPr>
              <w:spacing w:before="0" w:after="0" w:line="240" w:lineRule="auto"/>
              <w:jc w:val="center"/>
              <w:rPr>
                <w:sz w:val="20"/>
                <w:szCs w:val="20"/>
              </w:rPr>
            </w:pPr>
            <w:r w:rsidRPr="00420F66">
              <w:rPr>
                <w:rFonts w:ascii="Arial" w:hAnsi="Arial"/>
                <w:sz w:val="17"/>
                <w:szCs w:val="20"/>
              </w:rPr>
              <w:t>0.90</w:t>
            </w:r>
          </w:p>
        </w:tc>
        <w:tc>
          <w:tcPr>
            <w:tcW w:w="1152" w:type="dxa"/>
            <w:vAlign w:val="center"/>
            <w:tcMar>
              <w:top w:w="60" w:type="dxa"/>
              <w:start w:w="70" w:type="dxa"/>
              <w:bottom w:w="60" w:type="dxa"/>
              <w:end w:w="70" w:type="dxa"/>
            </w:tcMar>
          </w:tcPr>
          <w:p w14:paraId="6B680355" w14:textId="77777777" w:rsidR="00A82ED0" w:rsidRPr="00420F66" w:rsidRDefault="00000000">
            <w:pPr>
              <w:spacing w:before="0" w:after="0" w:line="240" w:lineRule="auto"/>
              <w:jc w:val="center"/>
              <w:rPr>
                <w:sz w:val="20"/>
                <w:szCs w:val="20"/>
              </w:rPr>
            </w:pPr>
            <w:r w:rsidRPr="00420F66">
              <w:rPr>
                <w:rFonts w:ascii="Arial" w:hAnsi="Arial"/>
                <w:sz w:val="17"/>
                <w:szCs w:val="20"/>
              </w:rPr>
              <w:t>0.592</w:t>
            </w:r>
          </w:p>
        </w:tc>
        <w:tc>
          <w:tcPr>
            <w:tcW w:w="1152" w:type="dxa"/>
            <w:vAlign w:val="center"/>
            <w:tcMar>
              <w:top w:w="60" w:type="dxa"/>
              <w:start w:w="70" w:type="dxa"/>
              <w:bottom w:w="60" w:type="dxa"/>
              <w:end w:w="70" w:type="dxa"/>
            </w:tcMar>
          </w:tcPr>
          <w:p w14:paraId="1054C506"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59D6550F" w14:textId="77777777">
        <w:tc>
          <w:tcPr>
            <w:tcW w:w="1728" w:type="dxa"/>
            <w:vAlign w:val="center"/>
            <w:tcMar>
              <w:top w:w="60" w:type="dxa"/>
              <w:start w:w="70" w:type="dxa"/>
              <w:bottom w:w="60" w:type="dxa"/>
              <w:end w:w="70" w:type="dxa"/>
            </w:tcMar>
          </w:tcPr>
          <w:p w14:paraId="586A2E14" w14:textId="77777777" w:rsidR="00A82ED0" w:rsidRPr="00420F66" w:rsidRDefault="00000000">
            <w:pPr>
              <w:spacing w:before="0" w:after="0" w:line="240" w:lineRule="auto"/>
              <w:jc w:val="left"/>
              <w:rPr>
                <w:sz w:val="20"/>
                <w:szCs w:val="20"/>
              </w:rPr>
            </w:pPr>
            <w:r w:rsidRPr="00420F66">
              <w:rPr>
                <w:rFonts w:ascii="Arial" w:hAnsi="Arial"/>
                <w:sz w:val="17"/>
                <w:szCs w:val="20"/>
              </w:rPr>
              <w:t>INR</w:t>
            </w:r>
          </w:p>
        </w:tc>
        <w:tc>
          <w:tcPr>
            <w:tcW w:w="1080" w:type="dxa"/>
            <w:vAlign w:val="center"/>
            <w:tcMar>
              <w:top w:w="60" w:type="dxa"/>
              <w:start w:w="70" w:type="dxa"/>
              <w:bottom w:w="60" w:type="dxa"/>
              <w:end w:w="70" w:type="dxa"/>
            </w:tcMar>
          </w:tcPr>
          <w:p w14:paraId="7C76A308" w14:textId="77777777" w:rsidR="00A82ED0" w:rsidRPr="00420F66" w:rsidRDefault="00000000">
            <w:pPr>
              <w:spacing w:before="0" w:after="0" w:line="240" w:lineRule="auto"/>
              <w:jc w:val="center"/>
              <w:rPr>
                <w:sz w:val="20"/>
                <w:szCs w:val="20"/>
              </w:rPr>
            </w:pPr>
            <w:r w:rsidRPr="00420F66">
              <w:rPr>
                <w:rFonts w:ascii="Arial" w:hAnsi="Arial"/>
                <w:sz w:val="17"/>
                <w:szCs w:val="20"/>
              </w:rPr>
              <w:t>36 h</w:t>
            </w:r>
          </w:p>
        </w:tc>
        <w:tc>
          <w:tcPr>
            <w:tcW w:w="792" w:type="dxa"/>
            <w:vAlign w:val="center"/>
            <w:tcMar>
              <w:top w:w="60" w:type="dxa"/>
              <w:start w:w="70" w:type="dxa"/>
              <w:bottom w:w="60" w:type="dxa"/>
              <w:end w:w="70" w:type="dxa"/>
            </w:tcMar>
          </w:tcPr>
          <w:p w14:paraId="6E596E14" w14:textId="77777777" w:rsidR="00A82ED0" w:rsidRPr="00420F66" w:rsidRDefault="00000000">
            <w:pPr>
              <w:spacing w:before="0" w:after="0" w:line="240" w:lineRule="auto"/>
              <w:jc w:val="center"/>
              <w:rPr>
                <w:sz w:val="20"/>
                <w:szCs w:val="20"/>
              </w:rPr>
            </w:pPr>
            <w:r w:rsidRPr="00420F66">
              <w:rPr>
                <w:rFonts w:ascii="Arial" w:hAnsi="Arial"/>
                <w:sz w:val="17"/>
                <w:szCs w:val="20"/>
              </w:rPr>
              <w:t>113</w:t>
            </w:r>
          </w:p>
        </w:tc>
        <w:tc>
          <w:tcPr>
            <w:tcW w:w="936" w:type="dxa"/>
            <w:vAlign w:val="center"/>
            <w:tcMar>
              <w:top w:w="60" w:type="dxa"/>
              <w:start w:w="70" w:type="dxa"/>
              <w:bottom w:w="60" w:type="dxa"/>
              <w:end w:w="70" w:type="dxa"/>
            </w:tcMar>
          </w:tcPr>
          <w:p w14:paraId="77E0DEFD" w14:textId="77777777" w:rsidR="00A82ED0" w:rsidRPr="00420F66" w:rsidRDefault="00000000">
            <w:pPr>
              <w:spacing w:before="0" w:after="0" w:line="240" w:lineRule="auto"/>
              <w:jc w:val="center"/>
              <w:rPr>
                <w:sz w:val="20"/>
                <w:szCs w:val="20"/>
              </w:rPr>
            </w:pPr>
            <w:r w:rsidRPr="00420F66">
              <w:rPr>
                <w:rFonts w:ascii="Arial" w:hAnsi="Arial"/>
                <w:sz w:val="17"/>
                <w:szCs w:val="20"/>
              </w:rPr>
              <w:t>35</w:t>
            </w:r>
          </w:p>
        </w:tc>
        <w:tc>
          <w:tcPr>
            <w:tcW w:w="936" w:type="dxa"/>
            <w:vAlign w:val="center"/>
            <w:tcMar>
              <w:top w:w="60" w:type="dxa"/>
              <w:start w:w="70" w:type="dxa"/>
              <w:bottom w:w="60" w:type="dxa"/>
              <w:end w:w="70" w:type="dxa"/>
            </w:tcMar>
          </w:tcPr>
          <w:p w14:paraId="08D77524" w14:textId="77777777" w:rsidR="00A82ED0" w:rsidRPr="00420F66" w:rsidRDefault="00000000">
            <w:pPr>
              <w:spacing w:before="0" w:after="0" w:line="240" w:lineRule="auto"/>
              <w:jc w:val="center"/>
              <w:rPr>
                <w:sz w:val="20"/>
                <w:szCs w:val="20"/>
              </w:rPr>
            </w:pPr>
            <w:r w:rsidRPr="00420F66">
              <w:rPr>
                <w:rFonts w:ascii="Arial" w:hAnsi="Arial"/>
                <w:sz w:val="17"/>
                <w:szCs w:val="20"/>
              </w:rPr>
              <w:t>0.90</w:t>
            </w:r>
          </w:p>
        </w:tc>
        <w:tc>
          <w:tcPr>
            <w:tcW w:w="1152" w:type="dxa"/>
            <w:vAlign w:val="center"/>
            <w:tcMar>
              <w:top w:w="60" w:type="dxa"/>
              <w:start w:w="70" w:type="dxa"/>
              <w:bottom w:w="60" w:type="dxa"/>
              <w:end w:w="70" w:type="dxa"/>
            </w:tcMar>
          </w:tcPr>
          <w:p w14:paraId="4CB5A8D7" w14:textId="77777777" w:rsidR="00A82ED0" w:rsidRPr="00420F66" w:rsidRDefault="00000000">
            <w:pPr>
              <w:spacing w:before="0" w:after="0" w:line="240" w:lineRule="auto"/>
              <w:jc w:val="center"/>
              <w:rPr>
                <w:sz w:val="20"/>
                <w:szCs w:val="20"/>
              </w:rPr>
            </w:pPr>
            <w:r w:rsidRPr="00420F66">
              <w:rPr>
                <w:rFonts w:ascii="Arial" w:hAnsi="Arial"/>
                <w:sz w:val="17"/>
                <w:szCs w:val="20"/>
              </w:rPr>
              <w:t>0.573</w:t>
            </w:r>
          </w:p>
        </w:tc>
        <w:tc>
          <w:tcPr>
            <w:tcW w:w="1152" w:type="dxa"/>
            <w:vAlign w:val="center"/>
            <w:tcMar>
              <w:top w:w="60" w:type="dxa"/>
              <w:start w:w="70" w:type="dxa"/>
              <w:bottom w:w="60" w:type="dxa"/>
              <w:end w:w="70" w:type="dxa"/>
            </w:tcMar>
          </w:tcPr>
          <w:p w14:paraId="701B13DF"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6A2BAA41" w14:textId="77777777">
        <w:tc>
          <w:tcPr>
            <w:tcW w:w="1728" w:type="dxa"/>
            <w:vAlign w:val="center"/>
            <w:tcMar>
              <w:top w:w="60" w:type="dxa"/>
              <w:start w:w="70" w:type="dxa"/>
              <w:bottom w:w="60" w:type="dxa"/>
              <w:end w:w="70" w:type="dxa"/>
            </w:tcMar>
          </w:tcPr>
          <w:p w14:paraId="0E8A14D1" w14:textId="77777777" w:rsidR="00A82ED0" w:rsidRPr="00420F66" w:rsidRDefault="00000000">
            <w:pPr>
              <w:spacing w:before="0" w:after="0" w:line="240" w:lineRule="auto"/>
              <w:jc w:val="left"/>
              <w:rPr>
                <w:sz w:val="20"/>
                <w:szCs w:val="20"/>
              </w:rPr>
            </w:pPr>
            <w:r w:rsidRPr="00420F66">
              <w:rPr>
                <w:rFonts w:ascii="Arial" w:hAnsi="Arial"/>
                <w:sz w:val="17"/>
                <w:szCs w:val="20"/>
              </w:rPr>
              <w:lastRenderedPageBreak/>
              <w:t>aPTT</w:t>
            </w:r>
          </w:p>
        </w:tc>
        <w:tc>
          <w:tcPr>
            <w:tcW w:w="1080" w:type="dxa"/>
            <w:vAlign w:val="center"/>
            <w:tcMar>
              <w:top w:w="60" w:type="dxa"/>
              <w:start w:w="70" w:type="dxa"/>
              <w:bottom w:w="60" w:type="dxa"/>
              <w:end w:w="70" w:type="dxa"/>
            </w:tcMar>
          </w:tcPr>
          <w:p w14:paraId="624D4CC6" w14:textId="77777777" w:rsidR="00A82ED0" w:rsidRPr="00420F66" w:rsidRDefault="00000000">
            <w:pPr>
              <w:spacing w:before="0" w:after="0" w:line="240" w:lineRule="auto"/>
              <w:jc w:val="center"/>
              <w:rPr>
                <w:sz w:val="20"/>
                <w:szCs w:val="20"/>
              </w:rPr>
            </w:pPr>
            <w:r w:rsidRPr="00420F66">
              <w:rPr>
                <w:rFonts w:ascii="Arial" w:hAnsi="Arial"/>
                <w:sz w:val="17"/>
                <w:szCs w:val="20"/>
              </w:rPr>
              <w:t>36 h</w:t>
            </w:r>
          </w:p>
        </w:tc>
        <w:tc>
          <w:tcPr>
            <w:tcW w:w="792" w:type="dxa"/>
            <w:vAlign w:val="center"/>
            <w:tcMar>
              <w:top w:w="60" w:type="dxa"/>
              <w:start w:w="70" w:type="dxa"/>
              <w:bottom w:w="60" w:type="dxa"/>
              <w:end w:w="70" w:type="dxa"/>
            </w:tcMar>
          </w:tcPr>
          <w:p w14:paraId="4A872045" w14:textId="77777777" w:rsidR="00A82ED0" w:rsidRPr="00420F66" w:rsidRDefault="00000000">
            <w:pPr>
              <w:spacing w:before="0" w:after="0" w:line="240" w:lineRule="auto"/>
              <w:jc w:val="center"/>
              <w:rPr>
                <w:sz w:val="20"/>
                <w:szCs w:val="20"/>
              </w:rPr>
            </w:pPr>
            <w:r w:rsidRPr="00420F66">
              <w:rPr>
                <w:rFonts w:ascii="Arial" w:hAnsi="Arial"/>
                <w:sz w:val="17"/>
                <w:szCs w:val="20"/>
              </w:rPr>
              <w:t>114</w:t>
            </w:r>
          </w:p>
        </w:tc>
        <w:tc>
          <w:tcPr>
            <w:tcW w:w="936" w:type="dxa"/>
            <w:vAlign w:val="center"/>
            <w:tcMar>
              <w:top w:w="60" w:type="dxa"/>
              <w:start w:w="70" w:type="dxa"/>
              <w:bottom w:w="60" w:type="dxa"/>
              <w:end w:w="70" w:type="dxa"/>
            </w:tcMar>
          </w:tcPr>
          <w:p w14:paraId="3CEDD6D3" w14:textId="77777777" w:rsidR="00A82ED0" w:rsidRPr="00420F66" w:rsidRDefault="00000000">
            <w:pPr>
              <w:spacing w:before="0" w:after="0" w:line="240" w:lineRule="auto"/>
              <w:jc w:val="center"/>
              <w:rPr>
                <w:sz w:val="20"/>
                <w:szCs w:val="20"/>
              </w:rPr>
            </w:pPr>
            <w:r w:rsidRPr="00420F66">
              <w:rPr>
                <w:rFonts w:ascii="Arial" w:hAnsi="Arial"/>
                <w:sz w:val="17"/>
                <w:szCs w:val="20"/>
              </w:rPr>
              <w:t>35</w:t>
            </w:r>
          </w:p>
        </w:tc>
        <w:tc>
          <w:tcPr>
            <w:tcW w:w="936" w:type="dxa"/>
            <w:vAlign w:val="center"/>
            <w:tcMar>
              <w:top w:w="60" w:type="dxa"/>
              <w:start w:w="70" w:type="dxa"/>
              <w:bottom w:w="60" w:type="dxa"/>
              <w:end w:w="70" w:type="dxa"/>
            </w:tcMar>
          </w:tcPr>
          <w:p w14:paraId="0B573BBD" w14:textId="77777777" w:rsidR="00A82ED0" w:rsidRPr="00420F66" w:rsidRDefault="00000000">
            <w:pPr>
              <w:spacing w:before="0" w:after="0" w:line="240" w:lineRule="auto"/>
              <w:jc w:val="center"/>
              <w:rPr>
                <w:sz w:val="20"/>
                <w:szCs w:val="20"/>
              </w:rPr>
            </w:pPr>
            <w:r w:rsidRPr="00420F66">
              <w:rPr>
                <w:rFonts w:ascii="Arial" w:hAnsi="Arial"/>
                <w:sz w:val="17"/>
                <w:szCs w:val="20"/>
              </w:rPr>
              <w:t>1.04</w:t>
            </w:r>
          </w:p>
        </w:tc>
        <w:tc>
          <w:tcPr>
            <w:tcW w:w="1152" w:type="dxa"/>
            <w:vAlign w:val="center"/>
            <w:tcMar>
              <w:top w:w="60" w:type="dxa"/>
              <w:start w:w="70" w:type="dxa"/>
              <w:bottom w:w="60" w:type="dxa"/>
              <w:end w:w="70" w:type="dxa"/>
            </w:tcMar>
          </w:tcPr>
          <w:p w14:paraId="2C9B8865" w14:textId="77777777" w:rsidR="00A82ED0" w:rsidRPr="00420F66" w:rsidRDefault="00000000">
            <w:pPr>
              <w:spacing w:before="0" w:after="0" w:line="240" w:lineRule="auto"/>
              <w:jc w:val="center"/>
              <w:rPr>
                <w:sz w:val="20"/>
                <w:szCs w:val="20"/>
              </w:rPr>
            </w:pPr>
            <w:r w:rsidRPr="00420F66">
              <w:rPr>
                <w:rFonts w:ascii="Arial" w:hAnsi="Arial"/>
                <w:sz w:val="17"/>
                <w:szCs w:val="20"/>
              </w:rPr>
              <w:t>0.840</w:t>
            </w:r>
          </w:p>
        </w:tc>
        <w:tc>
          <w:tcPr>
            <w:tcW w:w="1152" w:type="dxa"/>
            <w:vAlign w:val="center"/>
            <w:tcMar>
              <w:top w:w="60" w:type="dxa"/>
              <w:start w:w="70" w:type="dxa"/>
              <w:bottom w:w="60" w:type="dxa"/>
              <w:end w:w="70" w:type="dxa"/>
            </w:tcMar>
          </w:tcPr>
          <w:p w14:paraId="65CC5026"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635BFD35" w14:textId="77777777">
        <w:tc>
          <w:tcPr>
            <w:tcW w:w="1728" w:type="dxa"/>
            <w:vAlign w:val="center"/>
            <w:tcMar>
              <w:top w:w="60" w:type="dxa"/>
              <w:start w:w="70" w:type="dxa"/>
              <w:bottom w:w="60" w:type="dxa"/>
              <w:end w:w="70" w:type="dxa"/>
            </w:tcMar>
          </w:tcPr>
          <w:p w14:paraId="282F6165" w14:textId="77777777" w:rsidR="00A82ED0" w:rsidRPr="00420F66" w:rsidRDefault="00000000">
            <w:pPr>
              <w:spacing w:before="0" w:after="0" w:line="240" w:lineRule="auto"/>
              <w:jc w:val="left"/>
              <w:rPr>
                <w:sz w:val="20"/>
                <w:szCs w:val="20"/>
              </w:rPr>
            </w:pPr>
            <w:r w:rsidRPr="00420F66">
              <w:rPr>
                <w:rFonts w:ascii="Arial" w:hAnsi="Arial"/>
                <w:sz w:val="17"/>
                <w:szCs w:val="20"/>
              </w:rPr>
              <w:t>Fibrinogen</w:t>
            </w:r>
          </w:p>
        </w:tc>
        <w:tc>
          <w:tcPr>
            <w:tcW w:w="1080" w:type="dxa"/>
            <w:vAlign w:val="center"/>
            <w:tcMar>
              <w:top w:w="60" w:type="dxa"/>
              <w:start w:w="70" w:type="dxa"/>
              <w:bottom w:w="60" w:type="dxa"/>
              <w:end w:w="70" w:type="dxa"/>
            </w:tcMar>
          </w:tcPr>
          <w:p w14:paraId="3CB83B1B" w14:textId="77777777" w:rsidR="00A82ED0" w:rsidRPr="00420F66" w:rsidRDefault="00000000">
            <w:pPr>
              <w:spacing w:before="0" w:after="0" w:line="240" w:lineRule="auto"/>
              <w:jc w:val="center"/>
              <w:rPr>
                <w:sz w:val="20"/>
                <w:szCs w:val="20"/>
              </w:rPr>
            </w:pPr>
            <w:r w:rsidRPr="00420F66">
              <w:rPr>
                <w:rFonts w:ascii="Arial" w:hAnsi="Arial"/>
                <w:sz w:val="17"/>
                <w:szCs w:val="20"/>
              </w:rPr>
              <w:t>36 h</w:t>
            </w:r>
          </w:p>
        </w:tc>
        <w:tc>
          <w:tcPr>
            <w:tcW w:w="792" w:type="dxa"/>
            <w:vAlign w:val="center"/>
            <w:tcMar>
              <w:top w:w="60" w:type="dxa"/>
              <w:start w:w="70" w:type="dxa"/>
              <w:bottom w:w="60" w:type="dxa"/>
              <w:end w:w="70" w:type="dxa"/>
            </w:tcMar>
          </w:tcPr>
          <w:p w14:paraId="02C0455E" w14:textId="77777777" w:rsidR="00A82ED0" w:rsidRPr="00420F66" w:rsidRDefault="00000000">
            <w:pPr>
              <w:spacing w:before="0" w:after="0" w:line="240" w:lineRule="auto"/>
              <w:jc w:val="center"/>
              <w:rPr>
                <w:sz w:val="20"/>
                <w:szCs w:val="20"/>
              </w:rPr>
            </w:pPr>
            <w:r w:rsidRPr="00420F66">
              <w:rPr>
                <w:rFonts w:ascii="Arial" w:hAnsi="Arial"/>
                <w:sz w:val="17"/>
                <w:szCs w:val="20"/>
              </w:rPr>
              <w:t>61</w:t>
            </w:r>
          </w:p>
        </w:tc>
        <w:tc>
          <w:tcPr>
            <w:tcW w:w="936" w:type="dxa"/>
            <w:vAlign w:val="center"/>
            <w:tcMar>
              <w:top w:w="60" w:type="dxa"/>
              <w:start w:w="70" w:type="dxa"/>
              <w:bottom w:w="60" w:type="dxa"/>
              <w:end w:w="70" w:type="dxa"/>
            </w:tcMar>
          </w:tcPr>
          <w:p w14:paraId="2531D05C" w14:textId="77777777" w:rsidR="00A82ED0" w:rsidRPr="00420F66" w:rsidRDefault="00000000">
            <w:pPr>
              <w:spacing w:before="0" w:after="0" w:line="240" w:lineRule="auto"/>
              <w:jc w:val="center"/>
              <w:rPr>
                <w:sz w:val="20"/>
                <w:szCs w:val="20"/>
              </w:rPr>
            </w:pPr>
            <w:r w:rsidRPr="00420F66">
              <w:rPr>
                <w:rFonts w:ascii="Arial" w:hAnsi="Arial"/>
                <w:sz w:val="17"/>
                <w:szCs w:val="20"/>
              </w:rPr>
              <w:t>19</w:t>
            </w:r>
          </w:p>
        </w:tc>
        <w:tc>
          <w:tcPr>
            <w:tcW w:w="936" w:type="dxa"/>
            <w:vAlign w:val="center"/>
            <w:tcMar>
              <w:top w:w="60" w:type="dxa"/>
              <w:start w:w="70" w:type="dxa"/>
              <w:bottom w:w="60" w:type="dxa"/>
              <w:end w:w="70" w:type="dxa"/>
            </w:tcMar>
          </w:tcPr>
          <w:p w14:paraId="03132F85" w14:textId="77777777" w:rsidR="00A82ED0" w:rsidRPr="00420F66" w:rsidRDefault="00000000">
            <w:pPr>
              <w:spacing w:before="0" w:after="0" w:line="240" w:lineRule="auto"/>
              <w:jc w:val="center"/>
              <w:rPr>
                <w:sz w:val="20"/>
                <w:szCs w:val="20"/>
              </w:rPr>
            </w:pPr>
            <w:r w:rsidRPr="00420F66">
              <w:rPr>
                <w:rFonts w:ascii="Arial" w:hAnsi="Arial"/>
                <w:sz w:val="17"/>
                <w:szCs w:val="20"/>
              </w:rPr>
              <w:t>1.02</w:t>
            </w:r>
          </w:p>
        </w:tc>
        <w:tc>
          <w:tcPr>
            <w:tcW w:w="1152" w:type="dxa"/>
            <w:vAlign w:val="center"/>
            <w:tcMar>
              <w:top w:w="60" w:type="dxa"/>
              <w:start w:w="70" w:type="dxa"/>
              <w:bottom w:w="60" w:type="dxa"/>
              <w:end w:w="70" w:type="dxa"/>
            </w:tcMar>
          </w:tcPr>
          <w:p w14:paraId="1212C07C" w14:textId="77777777" w:rsidR="00A82ED0" w:rsidRPr="00420F66" w:rsidRDefault="00000000">
            <w:pPr>
              <w:spacing w:before="0" w:after="0" w:line="240" w:lineRule="auto"/>
              <w:jc w:val="center"/>
              <w:rPr>
                <w:sz w:val="20"/>
                <w:szCs w:val="20"/>
              </w:rPr>
            </w:pPr>
            <w:r w:rsidRPr="00420F66">
              <w:rPr>
                <w:rFonts w:ascii="Arial" w:hAnsi="Arial"/>
                <w:sz w:val="17"/>
                <w:szCs w:val="20"/>
              </w:rPr>
              <w:t>0.947</w:t>
            </w:r>
          </w:p>
        </w:tc>
        <w:tc>
          <w:tcPr>
            <w:tcW w:w="1152" w:type="dxa"/>
            <w:vAlign w:val="center"/>
            <w:tcMar>
              <w:top w:w="60" w:type="dxa"/>
              <w:start w:w="70" w:type="dxa"/>
              <w:bottom w:w="60" w:type="dxa"/>
              <w:end w:w="70" w:type="dxa"/>
            </w:tcMar>
          </w:tcPr>
          <w:p w14:paraId="746F0D3E"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1825F411" w14:textId="77777777">
        <w:tc>
          <w:tcPr>
            <w:tcW w:w="1728" w:type="dxa"/>
            <w:vAlign w:val="center"/>
            <w:tcMar>
              <w:top w:w="60" w:type="dxa"/>
              <w:start w:w="70" w:type="dxa"/>
              <w:bottom w:w="60" w:type="dxa"/>
              <w:end w:w="70" w:type="dxa"/>
            </w:tcMar>
          </w:tcPr>
          <w:p w14:paraId="5B0DB37E" w14:textId="77777777" w:rsidR="00A82ED0" w:rsidRPr="00420F66" w:rsidRDefault="00000000">
            <w:pPr>
              <w:spacing w:before="0" w:after="0" w:line="240" w:lineRule="auto"/>
              <w:jc w:val="left"/>
              <w:rPr>
                <w:sz w:val="20"/>
                <w:szCs w:val="20"/>
              </w:rPr>
            </w:pPr>
            <w:r w:rsidRPr="00420F66">
              <w:rPr>
                <w:rFonts w:ascii="Arial" w:hAnsi="Arial"/>
                <w:sz w:val="17"/>
                <w:szCs w:val="20"/>
              </w:rPr>
              <w:t>Platelet count</w:t>
            </w:r>
          </w:p>
        </w:tc>
        <w:tc>
          <w:tcPr>
            <w:tcW w:w="1080" w:type="dxa"/>
            <w:vAlign w:val="center"/>
            <w:tcMar>
              <w:top w:w="60" w:type="dxa"/>
              <w:start w:w="70" w:type="dxa"/>
              <w:bottom w:w="60" w:type="dxa"/>
              <w:end w:w="70" w:type="dxa"/>
            </w:tcMar>
          </w:tcPr>
          <w:p w14:paraId="37ABCF6D" w14:textId="77777777" w:rsidR="00A82ED0" w:rsidRPr="00420F66" w:rsidRDefault="00000000">
            <w:pPr>
              <w:spacing w:before="0" w:after="0" w:line="240" w:lineRule="auto"/>
              <w:jc w:val="center"/>
              <w:rPr>
                <w:sz w:val="20"/>
                <w:szCs w:val="20"/>
              </w:rPr>
            </w:pPr>
            <w:r w:rsidRPr="00420F66">
              <w:rPr>
                <w:rFonts w:ascii="Arial" w:hAnsi="Arial"/>
                <w:sz w:val="17"/>
                <w:szCs w:val="20"/>
              </w:rPr>
              <w:t>48 h</w:t>
            </w:r>
          </w:p>
        </w:tc>
        <w:tc>
          <w:tcPr>
            <w:tcW w:w="792" w:type="dxa"/>
            <w:vAlign w:val="center"/>
            <w:tcMar>
              <w:top w:w="60" w:type="dxa"/>
              <w:start w:w="70" w:type="dxa"/>
              <w:bottom w:w="60" w:type="dxa"/>
              <w:end w:w="70" w:type="dxa"/>
            </w:tcMar>
          </w:tcPr>
          <w:p w14:paraId="55415C97" w14:textId="77777777" w:rsidR="00A82ED0" w:rsidRPr="00420F66" w:rsidRDefault="00000000">
            <w:pPr>
              <w:spacing w:before="0" w:after="0" w:line="240" w:lineRule="auto"/>
              <w:jc w:val="center"/>
              <w:rPr>
                <w:sz w:val="20"/>
                <w:szCs w:val="20"/>
              </w:rPr>
            </w:pPr>
            <w:r w:rsidRPr="00420F66">
              <w:rPr>
                <w:rFonts w:ascii="Arial" w:hAnsi="Arial"/>
                <w:sz w:val="17"/>
                <w:szCs w:val="20"/>
              </w:rPr>
              <w:t>99</w:t>
            </w:r>
          </w:p>
        </w:tc>
        <w:tc>
          <w:tcPr>
            <w:tcW w:w="936" w:type="dxa"/>
            <w:vAlign w:val="center"/>
            <w:tcMar>
              <w:top w:w="60" w:type="dxa"/>
              <w:start w:w="70" w:type="dxa"/>
              <w:bottom w:w="60" w:type="dxa"/>
              <w:end w:w="70" w:type="dxa"/>
            </w:tcMar>
          </w:tcPr>
          <w:p w14:paraId="4789FE72" w14:textId="77777777" w:rsidR="00A82ED0" w:rsidRPr="00420F66" w:rsidRDefault="00000000">
            <w:pPr>
              <w:spacing w:before="0" w:after="0" w:line="240" w:lineRule="auto"/>
              <w:jc w:val="center"/>
              <w:rPr>
                <w:sz w:val="20"/>
                <w:szCs w:val="20"/>
              </w:rPr>
            </w:pPr>
            <w:r w:rsidRPr="00420F66">
              <w:rPr>
                <w:rFonts w:ascii="Arial" w:hAnsi="Arial"/>
                <w:sz w:val="17"/>
                <w:szCs w:val="20"/>
              </w:rPr>
              <w:t>25</w:t>
            </w:r>
          </w:p>
        </w:tc>
        <w:tc>
          <w:tcPr>
            <w:tcW w:w="936" w:type="dxa"/>
            <w:vAlign w:val="center"/>
            <w:tcMar>
              <w:top w:w="60" w:type="dxa"/>
              <w:start w:w="70" w:type="dxa"/>
              <w:bottom w:w="60" w:type="dxa"/>
              <w:end w:w="70" w:type="dxa"/>
            </w:tcMar>
          </w:tcPr>
          <w:p w14:paraId="13F34358" w14:textId="77777777" w:rsidR="00A82ED0" w:rsidRPr="00420F66" w:rsidRDefault="00000000">
            <w:pPr>
              <w:spacing w:before="0" w:after="0" w:line="240" w:lineRule="auto"/>
              <w:jc w:val="center"/>
              <w:rPr>
                <w:sz w:val="20"/>
                <w:szCs w:val="20"/>
              </w:rPr>
            </w:pPr>
            <w:r w:rsidRPr="00420F66">
              <w:rPr>
                <w:rFonts w:ascii="Arial" w:hAnsi="Arial"/>
                <w:sz w:val="17"/>
                <w:szCs w:val="20"/>
              </w:rPr>
              <w:t>0.90</w:t>
            </w:r>
          </w:p>
        </w:tc>
        <w:tc>
          <w:tcPr>
            <w:tcW w:w="1152" w:type="dxa"/>
            <w:vAlign w:val="center"/>
            <w:tcMar>
              <w:top w:w="60" w:type="dxa"/>
              <w:start w:w="70" w:type="dxa"/>
              <w:bottom w:w="60" w:type="dxa"/>
              <w:end w:w="70" w:type="dxa"/>
            </w:tcMar>
          </w:tcPr>
          <w:p w14:paraId="766B37F8" w14:textId="77777777" w:rsidR="00A82ED0" w:rsidRPr="00420F66" w:rsidRDefault="00000000">
            <w:pPr>
              <w:spacing w:before="0" w:after="0" w:line="240" w:lineRule="auto"/>
              <w:jc w:val="center"/>
              <w:rPr>
                <w:sz w:val="20"/>
                <w:szCs w:val="20"/>
              </w:rPr>
            </w:pPr>
            <w:r w:rsidRPr="00420F66">
              <w:rPr>
                <w:rFonts w:ascii="Arial" w:hAnsi="Arial"/>
                <w:sz w:val="17"/>
                <w:szCs w:val="20"/>
              </w:rPr>
              <w:t>0.639</w:t>
            </w:r>
          </w:p>
        </w:tc>
        <w:tc>
          <w:tcPr>
            <w:tcW w:w="1152" w:type="dxa"/>
            <w:vAlign w:val="center"/>
            <w:tcMar>
              <w:top w:w="60" w:type="dxa"/>
              <w:start w:w="70" w:type="dxa"/>
              <w:bottom w:w="60" w:type="dxa"/>
              <w:end w:w="70" w:type="dxa"/>
            </w:tcMar>
          </w:tcPr>
          <w:p w14:paraId="0A4F1D5B"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66692C78" w14:textId="77777777">
        <w:tc>
          <w:tcPr>
            <w:tcW w:w="1728" w:type="dxa"/>
            <w:vAlign w:val="center"/>
            <w:tcMar>
              <w:top w:w="60" w:type="dxa"/>
              <w:start w:w="70" w:type="dxa"/>
              <w:bottom w:w="60" w:type="dxa"/>
              <w:end w:w="70" w:type="dxa"/>
            </w:tcMar>
          </w:tcPr>
          <w:p w14:paraId="0310F903" w14:textId="77777777" w:rsidR="00A82ED0" w:rsidRPr="00420F66" w:rsidRDefault="00000000">
            <w:pPr>
              <w:spacing w:before="0" w:after="0" w:line="240" w:lineRule="auto"/>
              <w:jc w:val="left"/>
              <w:rPr>
                <w:sz w:val="20"/>
                <w:szCs w:val="20"/>
              </w:rPr>
            </w:pPr>
            <w:r w:rsidRPr="00420F66">
              <w:rPr>
                <w:rFonts w:ascii="Arial" w:hAnsi="Arial"/>
                <w:sz w:val="17"/>
                <w:szCs w:val="20"/>
              </w:rPr>
              <w:t>PT</w:t>
            </w:r>
          </w:p>
        </w:tc>
        <w:tc>
          <w:tcPr>
            <w:tcW w:w="1080" w:type="dxa"/>
            <w:vAlign w:val="center"/>
            <w:tcMar>
              <w:top w:w="60" w:type="dxa"/>
              <w:start w:w="70" w:type="dxa"/>
              <w:bottom w:w="60" w:type="dxa"/>
              <w:end w:w="70" w:type="dxa"/>
            </w:tcMar>
          </w:tcPr>
          <w:p w14:paraId="3D2D8A7C" w14:textId="77777777" w:rsidR="00A82ED0" w:rsidRPr="00420F66" w:rsidRDefault="00000000">
            <w:pPr>
              <w:spacing w:before="0" w:after="0" w:line="240" w:lineRule="auto"/>
              <w:jc w:val="center"/>
              <w:rPr>
                <w:sz w:val="20"/>
                <w:szCs w:val="20"/>
              </w:rPr>
            </w:pPr>
            <w:r w:rsidRPr="00420F66">
              <w:rPr>
                <w:rFonts w:ascii="Arial" w:hAnsi="Arial"/>
                <w:sz w:val="17"/>
                <w:szCs w:val="20"/>
              </w:rPr>
              <w:t>48 h</w:t>
            </w:r>
          </w:p>
        </w:tc>
        <w:tc>
          <w:tcPr>
            <w:tcW w:w="792" w:type="dxa"/>
            <w:vAlign w:val="center"/>
            <w:tcMar>
              <w:top w:w="60" w:type="dxa"/>
              <w:start w:w="70" w:type="dxa"/>
              <w:bottom w:w="60" w:type="dxa"/>
              <w:end w:w="70" w:type="dxa"/>
            </w:tcMar>
          </w:tcPr>
          <w:p w14:paraId="172678D7" w14:textId="77777777" w:rsidR="00A82ED0" w:rsidRPr="00420F66" w:rsidRDefault="00000000">
            <w:pPr>
              <w:spacing w:before="0" w:after="0" w:line="240" w:lineRule="auto"/>
              <w:jc w:val="center"/>
              <w:rPr>
                <w:sz w:val="20"/>
                <w:szCs w:val="20"/>
              </w:rPr>
            </w:pPr>
            <w:r w:rsidRPr="00420F66">
              <w:rPr>
                <w:rFonts w:ascii="Arial" w:hAnsi="Arial"/>
                <w:sz w:val="17"/>
                <w:szCs w:val="20"/>
              </w:rPr>
              <w:t>95</w:t>
            </w:r>
          </w:p>
        </w:tc>
        <w:tc>
          <w:tcPr>
            <w:tcW w:w="936" w:type="dxa"/>
            <w:vAlign w:val="center"/>
            <w:tcMar>
              <w:top w:w="60" w:type="dxa"/>
              <w:start w:w="70" w:type="dxa"/>
              <w:bottom w:w="60" w:type="dxa"/>
              <w:end w:w="70" w:type="dxa"/>
            </w:tcMar>
          </w:tcPr>
          <w:p w14:paraId="39F686A7" w14:textId="77777777" w:rsidR="00A82ED0" w:rsidRPr="00420F66" w:rsidRDefault="00000000">
            <w:pPr>
              <w:spacing w:before="0" w:after="0" w:line="240" w:lineRule="auto"/>
              <w:jc w:val="center"/>
              <w:rPr>
                <w:sz w:val="20"/>
                <w:szCs w:val="20"/>
              </w:rPr>
            </w:pPr>
            <w:r w:rsidRPr="00420F66">
              <w:rPr>
                <w:rFonts w:ascii="Arial" w:hAnsi="Arial"/>
                <w:sz w:val="17"/>
                <w:szCs w:val="20"/>
              </w:rPr>
              <w:t>25</w:t>
            </w:r>
          </w:p>
        </w:tc>
        <w:tc>
          <w:tcPr>
            <w:tcW w:w="936" w:type="dxa"/>
            <w:vAlign w:val="center"/>
            <w:tcMar>
              <w:top w:w="60" w:type="dxa"/>
              <w:start w:w="70" w:type="dxa"/>
              <w:bottom w:w="60" w:type="dxa"/>
              <w:end w:w="70" w:type="dxa"/>
            </w:tcMar>
          </w:tcPr>
          <w:p w14:paraId="41989780" w14:textId="77777777" w:rsidR="00A82ED0" w:rsidRPr="00420F66" w:rsidRDefault="00000000">
            <w:pPr>
              <w:spacing w:before="0" w:after="0" w:line="240" w:lineRule="auto"/>
              <w:jc w:val="center"/>
              <w:rPr>
                <w:sz w:val="20"/>
                <w:szCs w:val="20"/>
              </w:rPr>
            </w:pPr>
            <w:r w:rsidRPr="00420F66">
              <w:rPr>
                <w:rFonts w:ascii="Arial" w:hAnsi="Arial"/>
                <w:sz w:val="17"/>
                <w:szCs w:val="20"/>
              </w:rPr>
              <w:t>0.89</w:t>
            </w:r>
          </w:p>
        </w:tc>
        <w:tc>
          <w:tcPr>
            <w:tcW w:w="1152" w:type="dxa"/>
            <w:vAlign w:val="center"/>
            <w:tcMar>
              <w:top w:w="60" w:type="dxa"/>
              <w:start w:w="70" w:type="dxa"/>
              <w:bottom w:w="60" w:type="dxa"/>
              <w:end w:w="70" w:type="dxa"/>
            </w:tcMar>
          </w:tcPr>
          <w:p w14:paraId="15F8D362" w14:textId="77777777" w:rsidR="00A82ED0" w:rsidRPr="00420F66" w:rsidRDefault="00000000">
            <w:pPr>
              <w:spacing w:before="0" w:after="0" w:line="240" w:lineRule="auto"/>
              <w:jc w:val="center"/>
              <w:rPr>
                <w:sz w:val="20"/>
                <w:szCs w:val="20"/>
              </w:rPr>
            </w:pPr>
            <w:r w:rsidRPr="00420F66">
              <w:rPr>
                <w:rFonts w:ascii="Arial" w:hAnsi="Arial"/>
                <w:sz w:val="17"/>
                <w:szCs w:val="20"/>
              </w:rPr>
              <w:t>0.631</w:t>
            </w:r>
          </w:p>
        </w:tc>
        <w:tc>
          <w:tcPr>
            <w:tcW w:w="1152" w:type="dxa"/>
            <w:vAlign w:val="center"/>
            <w:tcMar>
              <w:top w:w="60" w:type="dxa"/>
              <w:start w:w="70" w:type="dxa"/>
              <w:bottom w:w="60" w:type="dxa"/>
              <w:end w:w="70" w:type="dxa"/>
            </w:tcMar>
          </w:tcPr>
          <w:p w14:paraId="05D20DD4"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45E34D44" w14:textId="77777777">
        <w:tc>
          <w:tcPr>
            <w:tcW w:w="1728" w:type="dxa"/>
            <w:vAlign w:val="center"/>
            <w:tcMar>
              <w:top w:w="60" w:type="dxa"/>
              <w:start w:w="70" w:type="dxa"/>
              <w:bottom w:w="60" w:type="dxa"/>
              <w:end w:w="70" w:type="dxa"/>
            </w:tcMar>
          </w:tcPr>
          <w:p w14:paraId="6BDBE91C" w14:textId="77777777" w:rsidR="00A82ED0" w:rsidRPr="00420F66" w:rsidRDefault="00000000">
            <w:pPr>
              <w:spacing w:before="0" w:after="0" w:line="240" w:lineRule="auto"/>
              <w:jc w:val="left"/>
              <w:rPr>
                <w:sz w:val="20"/>
                <w:szCs w:val="20"/>
              </w:rPr>
            </w:pPr>
            <w:r w:rsidRPr="00420F66">
              <w:rPr>
                <w:rFonts w:ascii="Arial" w:hAnsi="Arial"/>
                <w:sz w:val="17"/>
                <w:szCs w:val="20"/>
              </w:rPr>
              <w:t>INR</w:t>
            </w:r>
          </w:p>
        </w:tc>
        <w:tc>
          <w:tcPr>
            <w:tcW w:w="1080" w:type="dxa"/>
            <w:vAlign w:val="center"/>
            <w:tcMar>
              <w:top w:w="60" w:type="dxa"/>
              <w:start w:w="70" w:type="dxa"/>
              <w:bottom w:w="60" w:type="dxa"/>
              <w:end w:w="70" w:type="dxa"/>
            </w:tcMar>
          </w:tcPr>
          <w:p w14:paraId="6E8AB820" w14:textId="77777777" w:rsidR="00A82ED0" w:rsidRPr="00420F66" w:rsidRDefault="00000000">
            <w:pPr>
              <w:spacing w:before="0" w:after="0" w:line="240" w:lineRule="auto"/>
              <w:jc w:val="center"/>
              <w:rPr>
                <w:sz w:val="20"/>
                <w:szCs w:val="20"/>
              </w:rPr>
            </w:pPr>
            <w:r w:rsidRPr="00420F66">
              <w:rPr>
                <w:rFonts w:ascii="Arial" w:hAnsi="Arial"/>
                <w:sz w:val="17"/>
                <w:szCs w:val="20"/>
              </w:rPr>
              <w:t>48 h</w:t>
            </w:r>
          </w:p>
        </w:tc>
        <w:tc>
          <w:tcPr>
            <w:tcW w:w="792" w:type="dxa"/>
            <w:vAlign w:val="center"/>
            <w:tcMar>
              <w:top w:w="60" w:type="dxa"/>
              <w:start w:w="70" w:type="dxa"/>
              <w:bottom w:w="60" w:type="dxa"/>
              <w:end w:w="70" w:type="dxa"/>
            </w:tcMar>
          </w:tcPr>
          <w:p w14:paraId="5AC6A5A0" w14:textId="77777777" w:rsidR="00A82ED0" w:rsidRPr="00420F66" w:rsidRDefault="00000000">
            <w:pPr>
              <w:spacing w:before="0" w:after="0" w:line="240" w:lineRule="auto"/>
              <w:jc w:val="center"/>
              <w:rPr>
                <w:sz w:val="20"/>
                <w:szCs w:val="20"/>
              </w:rPr>
            </w:pPr>
            <w:r w:rsidRPr="00420F66">
              <w:rPr>
                <w:rFonts w:ascii="Arial" w:hAnsi="Arial"/>
                <w:sz w:val="17"/>
                <w:szCs w:val="20"/>
              </w:rPr>
              <w:t>95</w:t>
            </w:r>
          </w:p>
        </w:tc>
        <w:tc>
          <w:tcPr>
            <w:tcW w:w="936" w:type="dxa"/>
            <w:vAlign w:val="center"/>
            <w:tcMar>
              <w:top w:w="60" w:type="dxa"/>
              <w:start w:w="70" w:type="dxa"/>
              <w:bottom w:w="60" w:type="dxa"/>
              <w:end w:w="70" w:type="dxa"/>
            </w:tcMar>
          </w:tcPr>
          <w:p w14:paraId="11CCCAA9" w14:textId="77777777" w:rsidR="00A82ED0" w:rsidRPr="00420F66" w:rsidRDefault="00000000">
            <w:pPr>
              <w:spacing w:before="0" w:after="0" w:line="240" w:lineRule="auto"/>
              <w:jc w:val="center"/>
              <w:rPr>
                <w:sz w:val="20"/>
                <w:szCs w:val="20"/>
              </w:rPr>
            </w:pPr>
            <w:r w:rsidRPr="00420F66">
              <w:rPr>
                <w:rFonts w:ascii="Arial" w:hAnsi="Arial"/>
                <w:sz w:val="17"/>
                <w:szCs w:val="20"/>
              </w:rPr>
              <w:t>25</w:t>
            </w:r>
          </w:p>
        </w:tc>
        <w:tc>
          <w:tcPr>
            <w:tcW w:w="936" w:type="dxa"/>
            <w:vAlign w:val="center"/>
            <w:tcMar>
              <w:top w:w="60" w:type="dxa"/>
              <w:start w:w="70" w:type="dxa"/>
              <w:bottom w:w="60" w:type="dxa"/>
              <w:end w:w="70" w:type="dxa"/>
            </w:tcMar>
          </w:tcPr>
          <w:p w14:paraId="78877F92" w14:textId="77777777" w:rsidR="00A82ED0" w:rsidRPr="00420F66" w:rsidRDefault="00000000">
            <w:pPr>
              <w:spacing w:before="0" w:after="0" w:line="240" w:lineRule="auto"/>
              <w:jc w:val="center"/>
              <w:rPr>
                <w:sz w:val="20"/>
                <w:szCs w:val="20"/>
              </w:rPr>
            </w:pPr>
            <w:r w:rsidRPr="00420F66">
              <w:rPr>
                <w:rFonts w:ascii="Arial" w:hAnsi="Arial"/>
                <w:sz w:val="17"/>
                <w:szCs w:val="20"/>
              </w:rPr>
              <w:t>0.89</w:t>
            </w:r>
          </w:p>
        </w:tc>
        <w:tc>
          <w:tcPr>
            <w:tcW w:w="1152" w:type="dxa"/>
            <w:vAlign w:val="center"/>
            <w:tcMar>
              <w:top w:w="60" w:type="dxa"/>
              <w:start w:w="70" w:type="dxa"/>
              <w:bottom w:w="60" w:type="dxa"/>
              <w:end w:w="70" w:type="dxa"/>
            </w:tcMar>
          </w:tcPr>
          <w:p w14:paraId="0135FD81" w14:textId="77777777" w:rsidR="00A82ED0" w:rsidRPr="00420F66" w:rsidRDefault="00000000">
            <w:pPr>
              <w:spacing w:before="0" w:after="0" w:line="240" w:lineRule="auto"/>
              <w:jc w:val="center"/>
              <w:rPr>
                <w:sz w:val="20"/>
                <w:szCs w:val="20"/>
              </w:rPr>
            </w:pPr>
            <w:r w:rsidRPr="00420F66">
              <w:rPr>
                <w:rFonts w:ascii="Arial" w:hAnsi="Arial"/>
                <w:sz w:val="17"/>
                <w:szCs w:val="20"/>
              </w:rPr>
              <w:t>0.616</w:t>
            </w:r>
          </w:p>
        </w:tc>
        <w:tc>
          <w:tcPr>
            <w:tcW w:w="1152" w:type="dxa"/>
            <w:vAlign w:val="center"/>
            <w:tcMar>
              <w:top w:w="60" w:type="dxa"/>
              <w:start w:w="70" w:type="dxa"/>
              <w:bottom w:w="60" w:type="dxa"/>
              <w:end w:w="70" w:type="dxa"/>
            </w:tcMar>
          </w:tcPr>
          <w:p w14:paraId="0F4ADBEA"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4D22DAA2" w14:textId="77777777">
        <w:tc>
          <w:tcPr>
            <w:tcW w:w="1728" w:type="dxa"/>
            <w:vAlign w:val="center"/>
            <w:tcMar>
              <w:top w:w="60" w:type="dxa"/>
              <w:start w:w="70" w:type="dxa"/>
              <w:bottom w:w="60" w:type="dxa"/>
              <w:end w:w="70" w:type="dxa"/>
            </w:tcMar>
          </w:tcPr>
          <w:p w14:paraId="3C1803F4" w14:textId="77777777" w:rsidR="00A82ED0" w:rsidRPr="00420F66" w:rsidRDefault="00000000">
            <w:pPr>
              <w:spacing w:before="0" w:after="0" w:line="240" w:lineRule="auto"/>
              <w:jc w:val="left"/>
              <w:rPr>
                <w:sz w:val="20"/>
                <w:szCs w:val="20"/>
              </w:rPr>
            </w:pPr>
            <w:r w:rsidRPr="00420F66">
              <w:rPr>
                <w:rFonts w:ascii="Arial" w:hAnsi="Arial"/>
                <w:sz w:val="17"/>
                <w:szCs w:val="20"/>
              </w:rPr>
              <w:t>aPTT</w:t>
            </w:r>
          </w:p>
        </w:tc>
        <w:tc>
          <w:tcPr>
            <w:tcW w:w="1080" w:type="dxa"/>
            <w:vAlign w:val="center"/>
            <w:tcMar>
              <w:top w:w="60" w:type="dxa"/>
              <w:start w:w="70" w:type="dxa"/>
              <w:bottom w:w="60" w:type="dxa"/>
              <w:end w:w="70" w:type="dxa"/>
            </w:tcMar>
          </w:tcPr>
          <w:p w14:paraId="005C8C80" w14:textId="77777777" w:rsidR="00A82ED0" w:rsidRPr="00420F66" w:rsidRDefault="00000000">
            <w:pPr>
              <w:spacing w:before="0" w:after="0" w:line="240" w:lineRule="auto"/>
              <w:jc w:val="center"/>
              <w:rPr>
                <w:sz w:val="20"/>
                <w:szCs w:val="20"/>
              </w:rPr>
            </w:pPr>
            <w:r w:rsidRPr="00420F66">
              <w:rPr>
                <w:rFonts w:ascii="Arial" w:hAnsi="Arial"/>
                <w:sz w:val="17"/>
                <w:szCs w:val="20"/>
              </w:rPr>
              <w:t>48 h</w:t>
            </w:r>
          </w:p>
        </w:tc>
        <w:tc>
          <w:tcPr>
            <w:tcW w:w="792" w:type="dxa"/>
            <w:vAlign w:val="center"/>
            <w:tcMar>
              <w:top w:w="60" w:type="dxa"/>
              <w:start w:w="70" w:type="dxa"/>
              <w:bottom w:w="60" w:type="dxa"/>
              <w:end w:w="70" w:type="dxa"/>
            </w:tcMar>
          </w:tcPr>
          <w:p w14:paraId="7986AA57" w14:textId="77777777" w:rsidR="00A82ED0" w:rsidRPr="00420F66" w:rsidRDefault="00000000">
            <w:pPr>
              <w:spacing w:before="0" w:after="0" w:line="240" w:lineRule="auto"/>
              <w:jc w:val="center"/>
              <w:rPr>
                <w:sz w:val="20"/>
                <w:szCs w:val="20"/>
              </w:rPr>
            </w:pPr>
            <w:r w:rsidRPr="00420F66">
              <w:rPr>
                <w:rFonts w:ascii="Arial" w:hAnsi="Arial"/>
                <w:sz w:val="17"/>
                <w:szCs w:val="20"/>
              </w:rPr>
              <w:t>97</w:t>
            </w:r>
          </w:p>
        </w:tc>
        <w:tc>
          <w:tcPr>
            <w:tcW w:w="936" w:type="dxa"/>
            <w:vAlign w:val="center"/>
            <w:tcMar>
              <w:top w:w="60" w:type="dxa"/>
              <w:start w:w="70" w:type="dxa"/>
              <w:bottom w:w="60" w:type="dxa"/>
              <w:end w:w="70" w:type="dxa"/>
            </w:tcMar>
          </w:tcPr>
          <w:p w14:paraId="3E41D361" w14:textId="77777777" w:rsidR="00A82ED0" w:rsidRPr="00420F66" w:rsidRDefault="00000000">
            <w:pPr>
              <w:spacing w:before="0" w:after="0" w:line="240" w:lineRule="auto"/>
              <w:jc w:val="center"/>
              <w:rPr>
                <w:sz w:val="20"/>
                <w:szCs w:val="20"/>
              </w:rPr>
            </w:pPr>
            <w:r w:rsidRPr="00420F66">
              <w:rPr>
                <w:rFonts w:ascii="Arial" w:hAnsi="Arial"/>
                <w:sz w:val="17"/>
                <w:szCs w:val="20"/>
              </w:rPr>
              <w:t>25</w:t>
            </w:r>
          </w:p>
        </w:tc>
        <w:tc>
          <w:tcPr>
            <w:tcW w:w="936" w:type="dxa"/>
            <w:vAlign w:val="center"/>
            <w:tcMar>
              <w:top w:w="60" w:type="dxa"/>
              <w:start w:w="70" w:type="dxa"/>
              <w:bottom w:w="60" w:type="dxa"/>
              <w:end w:w="70" w:type="dxa"/>
            </w:tcMar>
          </w:tcPr>
          <w:p w14:paraId="7E56F731" w14:textId="77777777" w:rsidR="00A82ED0" w:rsidRPr="00420F66" w:rsidRDefault="00000000">
            <w:pPr>
              <w:spacing w:before="0" w:after="0" w:line="240" w:lineRule="auto"/>
              <w:jc w:val="center"/>
              <w:rPr>
                <w:sz w:val="20"/>
                <w:szCs w:val="20"/>
              </w:rPr>
            </w:pPr>
            <w:r w:rsidRPr="00420F66">
              <w:rPr>
                <w:rFonts w:ascii="Arial" w:hAnsi="Arial"/>
                <w:sz w:val="17"/>
                <w:szCs w:val="20"/>
              </w:rPr>
              <w:t>0.93</w:t>
            </w:r>
          </w:p>
        </w:tc>
        <w:tc>
          <w:tcPr>
            <w:tcW w:w="1152" w:type="dxa"/>
            <w:vAlign w:val="center"/>
            <w:tcMar>
              <w:top w:w="60" w:type="dxa"/>
              <w:start w:w="70" w:type="dxa"/>
              <w:bottom w:w="60" w:type="dxa"/>
              <w:end w:w="70" w:type="dxa"/>
            </w:tcMar>
          </w:tcPr>
          <w:p w14:paraId="69561387" w14:textId="77777777" w:rsidR="00A82ED0" w:rsidRPr="00420F66" w:rsidRDefault="00000000">
            <w:pPr>
              <w:spacing w:before="0" w:after="0" w:line="240" w:lineRule="auto"/>
              <w:jc w:val="center"/>
              <w:rPr>
                <w:sz w:val="20"/>
                <w:szCs w:val="20"/>
              </w:rPr>
            </w:pPr>
            <w:r w:rsidRPr="00420F66">
              <w:rPr>
                <w:rFonts w:ascii="Arial" w:hAnsi="Arial"/>
                <w:sz w:val="17"/>
                <w:szCs w:val="20"/>
              </w:rPr>
              <w:t>0.767</w:t>
            </w:r>
          </w:p>
        </w:tc>
        <w:tc>
          <w:tcPr>
            <w:tcW w:w="1152" w:type="dxa"/>
            <w:vAlign w:val="center"/>
            <w:tcMar>
              <w:top w:w="60" w:type="dxa"/>
              <w:start w:w="70" w:type="dxa"/>
              <w:bottom w:w="60" w:type="dxa"/>
              <w:end w:w="70" w:type="dxa"/>
            </w:tcMar>
          </w:tcPr>
          <w:p w14:paraId="2637FE48"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r w:rsidR="00A82ED0" w14:paraId="01DFBC65" w14:textId="77777777">
        <w:tc>
          <w:tcPr>
            <w:tcW w:w="1728" w:type="dxa"/>
            <w:tcBorders>
              <w:bottom w:val="single" w:sz="10" w:space="0" w:color="000000"/>
            </w:tcBorders>
            <w:vAlign w:val="center"/>
            <w:tcMar>
              <w:top w:w="60" w:type="dxa"/>
              <w:start w:w="70" w:type="dxa"/>
              <w:bottom w:w="60" w:type="dxa"/>
              <w:end w:w="70" w:type="dxa"/>
            </w:tcMar>
          </w:tcPr>
          <w:p w14:paraId="4D2A67D2" w14:textId="77777777" w:rsidR="00A82ED0" w:rsidRPr="00420F66" w:rsidRDefault="00000000">
            <w:pPr>
              <w:spacing w:before="0" w:after="0" w:line="240" w:lineRule="auto"/>
              <w:jc w:val="left"/>
              <w:rPr>
                <w:sz w:val="20"/>
                <w:szCs w:val="20"/>
              </w:rPr>
            </w:pPr>
            <w:r w:rsidRPr="00420F66">
              <w:rPr>
                <w:rFonts w:ascii="Arial" w:hAnsi="Arial"/>
                <w:sz w:val="17"/>
                <w:szCs w:val="20"/>
              </w:rPr>
              <w:t>Fibrinogen</w:t>
            </w:r>
          </w:p>
        </w:tc>
        <w:tc>
          <w:tcPr>
            <w:tcW w:w="1080" w:type="dxa"/>
            <w:tcBorders>
              <w:bottom w:val="single" w:sz="10" w:space="0" w:color="000000"/>
            </w:tcBorders>
            <w:vAlign w:val="center"/>
            <w:tcMar>
              <w:top w:w="60" w:type="dxa"/>
              <w:start w:w="70" w:type="dxa"/>
              <w:bottom w:w="60" w:type="dxa"/>
              <w:end w:w="70" w:type="dxa"/>
            </w:tcMar>
          </w:tcPr>
          <w:p w14:paraId="6EDDBD80" w14:textId="77777777" w:rsidR="00A82ED0" w:rsidRPr="00420F66" w:rsidRDefault="00000000">
            <w:pPr>
              <w:spacing w:before="0" w:after="0" w:line="240" w:lineRule="auto"/>
              <w:jc w:val="center"/>
              <w:rPr>
                <w:sz w:val="20"/>
                <w:szCs w:val="20"/>
              </w:rPr>
            </w:pPr>
            <w:r w:rsidRPr="00420F66">
              <w:rPr>
                <w:rFonts w:ascii="Arial" w:hAnsi="Arial"/>
                <w:sz w:val="17"/>
                <w:szCs w:val="20"/>
              </w:rPr>
              <w:t>48 h</w:t>
            </w:r>
          </w:p>
        </w:tc>
        <w:tc>
          <w:tcPr>
            <w:tcW w:w="792" w:type="dxa"/>
            <w:tcBorders>
              <w:bottom w:val="single" w:sz="10" w:space="0" w:color="000000"/>
            </w:tcBorders>
            <w:vAlign w:val="center"/>
            <w:tcMar>
              <w:top w:w="60" w:type="dxa"/>
              <w:start w:w="70" w:type="dxa"/>
              <w:bottom w:w="60" w:type="dxa"/>
              <w:end w:w="70" w:type="dxa"/>
            </w:tcMar>
          </w:tcPr>
          <w:p w14:paraId="4BBBCC03" w14:textId="77777777" w:rsidR="00A82ED0" w:rsidRPr="00420F66" w:rsidRDefault="00000000">
            <w:pPr>
              <w:spacing w:before="0" w:after="0" w:line="240" w:lineRule="auto"/>
              <w:jc w:val="center"/>
              <w:rPr>
                <w:sz w:val="20"/>
                <w:szCs w:val="20"/>
              </w:rPr>
            </w:pPr>
            <w:r w:rsidRPr="00420F66">
              <w:rPr>
                <w:rFonts w:ascii="Arial" w:hAnsi="Arial"/>
                <w:sz w:val="17"/>
                <w:szCs w:val="20"/>
              </w:rPr>
              <w:t>59</w:t>
            </w:r>
          </w:p>
        </w:tc>
        <w:tc>
          <w:tcPr>
            <w:tcW w:w="936" w:type="dxa"/>
            <w:tcBorders>
              <w:bottom w:val="single" w:sz="10" w:space="0" w:color="000000"/>
            </w:tcBorders>
            <w:vAlign w:val="center"/>
            <w:tcMar>
              <w:top w:w="60" w:type="dxa"/>
              <w:start w:w="70" w:type="dxa"/>
              <w:bottom w:w="60" w:type="dxa"/>
              <w:end w:w="70" w:type="dxa"/>
            </w:tcMar>
          </w:tcPr>
          <w:p w14:paraId="7E8E7A4F" w14:textId="77777777" w:rsidR="00A82ED0" w:rsidRPr="00420F66" w:rsidRDefault="00000000">
            <w:pPr>
              <w:spacing w:before="0" w:after="0" w:line="240" w:lineRule="auto"/>
              <w:jc w:val="center"/>
              <w:rPr>
                <w:sz w:val="20"/>
                <w:szCs w:val="20"/>
              </w:rPr>
            </w:pPr>
            <w:r w:rsidRPr="00420F66">
              <w:rPr>
                <w:rFonts w:ascii="Arial" w:hAnsi="Arial"/>
                <w:sz w:val="17"/>
                <w:szCs w:val="20"/>
              </w:rPr>
              <w:t>14</w:t>
            </w:r>
          </w:p>
        </w:tc>
        <w:tc>
          <w:tcPr>
            <w:tcW w:w="936" w:type="dxa"/>
            <w:tcBorders>
              <w:bottom w:val="single" w:sz="10" w:space="0" w:color="000000"/>
            </w:tcBorders>
            <w:vAlign w:val="center"/>
            <w:tcMar>
              <w:top w:w="60" w:type="dxa"/>
              <w:start w:w="70" w:type="dxa"/>
              <w:bottom w:w="60" w:type="dxa"/>
              <w:end w:w="70" w:type="dxa"/>
            </w:tcMar>
          </w:tcPr>
          <w:p w14:paraId="3AF72621" w14:textId="77777777" w:rsidR="00A82ED0" w:rsidRPr="00420F66" w:rsidRDefault="00000000">
            <w:pPr>
              <w:spacing w:before="0" w:after="0" w:line="240" w:lineRule="auto"/>
              <w:jc w:val="center"/>
              <w:rPr>
                <w:sz w:val="20"/>
                <w:szCs w:val="20"/>
              </w:rPr>
            </w:pPr>
            <w:r w:rsidRPr="00420F66">
              <w:rPr>
                <w:rFonts w:ascii="Arial" w:hAnsi="Arial"/>
                <w:sz w:val="17"/>
                <w:szCs w:val="20"/>
              </w:rPr>
              <w:t>1.08</w:t>
            </w:r>
          </w:p>
        </w:tc>
        <w:tc>
          <w:tcPr>
            <w:tcW w:w="1152" w:type="dxa"/>
            <w:tcBorders>
              <w:bottom w:val="single" w:sz="10" w:space="0" w:color="000000"/>
            </w:tcBorders>
            <w:vAlign w:val="center"/>
            <w:tcMar>
              <w:top w:w="60" w:type="dxa"/>
              <w:start w:w="70" w:type="dxa"/>
              <w:bottom w:w="60" w:type="dxa"/>
              <w:end w:w="70" w:type="dxa"/>
            </w:tcMar>
          </w:tcPr>
          <w:p w14:paraId="367E9C87" w14:textId="77777777" w:rsidR="00A82ED0" w:rsidRPr="00420F66" w:rsidRDefault="00000000">
            <w:pPr>
              <w:spacing w:before="0" w:after="0" w:line="240" w:lineRule="auto"/>
              <w:jc w:val="center"/>
              <w:rPr>
                <w:sz w:val="20"/>
                <w:szCs w:val="20"/>
              </w:rPr>
            </w:pPr>
            <w:r w:rsidRPr="00420F66">
              <w:rPr>
                <w:rFonts w:ascii="Arial" w:hAnsi="Arial"/>
                <w:sz w:val="17"/>
                <w:szCs w:val="20"/>
              </w:rPr>
              <w:t>0.859</w:t>
            </w:r>
          </w:p>
        </w:tc>
        <w:tc>
          <w:tcPr>
            <w:tcW w:w="1152" w:type="dxa"/>
            <w:tcBorders>
              <w:bottom w:val="single" w:sz="10" w:space="0" w:color="000000"/>
            </w:tcBorders>
            <w:vAlign w:val="center"/>
            <w:tcMar>
              <w:top w:w="60" w:type="dxa"/>
              <w:start w:w="70" w:type="dxa"/>
              <w:bottom w:w="60" w:type="dxa"/>
              <w:end w:w="70" w:type="dxa"/>
            </w:tcMar>
          </w:tcPr>
          <w:p w14:paraId="3247A708" w14:textId="77777777" w:rsidR="00A82ED0" w:rsidRPr="00420F66" w:rsidRDefault="00000000">
            <w:pPr>
              <w:spacing w:before="0" w:after="0" w:line="240" w:lineRule="auto"/>
              <w:jc w:val="center"/>
              <w:rPr>
                <w:sz w:val="20"/>
                <w:szCs w:val="20"/>
              </w:rPr>
            </w:pPr>
            <w:r w:rsidRPr="00420F66">
              <w:rPr>
                <w:rFonts w:ascii="Arial" w:hAnsi="Arial"/>
                <w:sz w:val="17"/>
                <w:szCs w:val="20"/>
              </w:rPr>
              <w:t>≥0.99</w:t>
            </w:r>
          </w:p>
        </w:tc>
      </w:tr>
    </w:tbl>
    <w:p w14:paraId="7F4B2409" w14:textId="77777777" w:rsidR="00A82ED0" w:rsidRPr="00420F66" w:rsidRDefault="00000000">
      <w:pPr>
        <w:rPr>
          <w:szCs w:val="16"/>
        </w:rPr>
      </w:pPr>
      <w:r w:rsidRPr="00420F66">
        <w:rPr>
          <w:i/>
          <w:szCs w:val="16"/>
        </w:rPr>
        <w:t>Candidate-window results are exploratory and used only to inform landmark selection. No comparison met BH-FDR q&lt;0.05. q values ≥0.99 are displayed as ≥0.99.</w:t>
      </w:r>
    </w:p>
    <w:p w14:paraId="00B27A11" w14:textId="77777777" w:rsidR="00A82ED0" w:rsidRDefault="00000000">
      <w:r>
        <w:br w:type="page"/>
      </w:r>
    </w:p>
    <w:p w14:paraId="5A018DE7" w14:textId="77777777" w:rsidR="00A82ED0" w:rsidRDefault="00000000">
      <w:r>
        <w:rPr>
          <w:b/>
          <w:sz w:val="20"/>
        </w:rPr>
        <w:lastRenderedPageBreak/>
        <w:t>Supplementary Table S4. Proportional-hazards diagnostics across 20 imputed datasets</w:t>
      </w:r>
    </w:p>
    <w:tbl>
      <w:tblPr>
        <w:tblW w:w="0" w:type="auto"/>
        <w:tblLayout w:type="fixed"/>
        <w:tblLook w:val="04A0" w:firstRow="1" w:lastRow="0" w:firstColumn="1" w:lastColumn="0" w:noHBand="0" w:noVBand="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3928"/>
        <w:gridCol w:w="1874"/>
        <w:gridCol w:w="1874"/>
        <w:gridCol w:w="1874"/>
        <w:gridCol w:w="1428"/>
      </w:tblGrid>
      <w:tr w:rsidR="00A82ED0" w14:paraId="68282149" w14:textId="77777777" w:rsidTr="00420F66">
        <w:trPr>
          <w:trHeight w:val="736"/>
          <w:tblHeader w:val="true"/>
        </w:trPr>
        <w:tc>
          <w:tcPr>
            <w:tcW w:w="3928" w:type="dxa"/>
            <w:tcBorders>
              <w:top w:val="single" w:sz="10" w:space="0" w:color="000000"/>
              <w:bottom w:val="single" w:sz="8" w:space="0" w:color="000000"/>
            </w:tcBorders>
            <w:vAlign w:val="center"/>
            <w:tcMar>
              <w:top w:w="60" w:type="dxa"/>
              <w:start w:w="70" w:type="dxa"/>
              <w:bottom w:w="60" w:type="dxa"/>
              <w:end w:w="70" w:type="dxa"/>
            </w:tcMar>
            <w:shd w:fill="D9E2F3"/>
          </w:tcPr>
          <w:p w14:paraId="08ADCBD0" w14:textId="77777777" w:rsidR="00A82ED0" w:rsidRPr="00420F66" w:rsidRDefault="00000000">
            <w:pPr>
              <w:spacing w:before="0" w:after="0" w:line="240" w:lineRule="auto"/>
              <w:jc w:val="left"/>
              <w:rPr>
                <w:sz w:val="20"/>
                <w:szCs w:val="20"/>
              </w:rPr>
            </w:pPr>
            <w:r w:rsidRPr="00420F66">
              <w:rPr>
                <w:rFonts w:ascii="Arial" w:hAnsi="Arial"/>
                <w:b/>
                <w:sz w:val="17"/>
                <w:szCs w:val="20"/>
              </w:rPr>
              <w:t>Term</w:t>
            </w:r>
          </w:p>
        </w:tc>
        <w:tc>
          <w:tcPr>
            <w:tcW w:w="1874" w:type="dxa"/>
            <w:tcBorders>
              <w:top w:val="single" w:sz="10" w:space="0" w:color="000000"/>
              <w:bottom w:val="single" w:sz="8" w:space="0" w:color="000000"/>
            </w:tcBorders>
            <w:vAlign w:val="center"/>
            <w:tcMar>
              <w:top w:w="60" w:type="dxa"/>
              <w:start w:w="70" w:type="dxa"/>
              <w:bottom w:w="60" w:type="dxa"/>
              <w:end w:w="70" w:type="dxa"/>
            </w:tcMar>
            <w:shd w:fill="D9E2F3"/>
          </w:tcPr>
          <w:p w14:paraId="0E7090EE" w14:textId="77777777" w:rsidR="00A82ED0" w:rsidRPr="00420F66" w:rsidRDefault="00000000">
            <w:pPr>
              <w:spacing w:before="0" w:after="0" w:line="240" w:lineRule="auto"/>
              <w:jc w:val="center"/>
              <w:rPr>
                <w:sz w:val="20"/>
                <w:szCs w:val="20"/>
              </w:rPr>
            </w:pPr>
            <w:r w:rsidRPr="00420F66">
              <w:rPr>
                <w:rFonts w:ascii="Arial" w:hAnsi="Arial"/>
                <w:b/>
                <w:sz w:val="17"/>
                <w:szCs w:val="20"/>
              </w:rPr>
              <w:t>Minimum P</w:t>
            </w:r>
          </w:p>
        </w:tc>
        <w:tc>
          <w:tcPr>
            <w:tcW w:w="1874" w:type="dxa"/>
            <w:tcBorders>
              <w:top w:val="single" w:sz="10" w:space="0" w:color="000000"/>
              <w:bottom w:val="single" w:sz="8" w:space="0" w:color="000000"/>
            </w:tcBorders>
            <w:vAlign w:val="center"/>
            <w:tcMar>
              <w:top w:w="60" w:type="dxa"/>
              <w:start w:w="70" w:type="dxa"/>
              <w:bottom w:w="60" w:type="dxa"/>
              <w:end w:w="70" w:type="dxa"/>
            </w:tcMar>
            <w:shd w:fill="D9E2F3"/>
          </w:tcPr>
          <w:p w14:paraId="0F74ADF1" w14:textId="77777777" w:rsidR="00A82ED0" w:rsidRPr="00420F66" w:rsidRDefault="00000000">
            <w:pPr>
              <w:spacing w:before="0" w:after="0" w:line="240" w:lineRule="auto"/>
              <w:jc w:val="center"/>
              <w:rPr>
                <w:sz w:val="20"/>
                <w:szCs w:val="20"/>
              </w:rPr>
            </w:pPr>
            <w:r w:rsidRPr="00420F66">
              <w:rPr>
                <w:rFonts w:ascii="Arial" w:hAnsi="Arial"/>
                <w:b/>
                <w:sz w:val="17"/>
                <w:szCs w:val="20"/>
              </w:rPr>
              <w:t>Median P</w:t>
            </w:r>
          </w:p>
        </w:tc>
        <w:tc>
          <w:tcPr>
            <w:tcW w:w="1874" w:type="dxa"/>
            <w:tcBorders>
              <w:top w:val="single" w:sz="10" w:space="0" w:color="000000"/>
              <w:bottom w:val="single" w:sz="8" w:space="0" w:color="000000"/>
            </w:tcBorders>
            <w:vAlign w:val="center"/>
            <w:tcMar>
              <w:top w:w="60" w:type="dxa"/>
              <w:start w:w="70" w:type="dxa"/>
              <w:bottom w:w="60" w:type="dxa"/>
              <w:end w:w="70" w:type="dxa"/>
            </w:tcMar>
            <w:shd w:fill="D9E2F3"/>
          </w:tcPr>
          <w:p w14:paraId="0A41A1DD" w14:textId="77777777" w:rsidR="00A82ED0" w:rsidRPr="00420F66" w:rsidRDefault="00000000">
            <w:pPr>
              <w:spacing w:before="0" w:after="0" w:line="240" w:lineRule="auto"/>
              <w:jc w:val="center"/>
              <w:rPr>
                <w:sz w:val="20"/>
                <w:szCs w:val="20"/>
              </w:rPr>
            </w:pPr>
            <w:r w:rsidRPr="00420F66">
              <w:rPr>
                <w:rFonts w:ascii="Arial" w:hAnsi="Arial"/>
                <w:b/>
                <w:sz w:val="17"/>
                <w:szCs w:val="20"/>
              </w:rPr>
              <w:t>Maximum P</w:t>
            </w:r>
          </w:p>
        </w:tc>
        <w:tc>
          <w:tcPr>
            <w:tcW w:w="1428" w:type="dxa"/>
            <w:tcBorders>
              <w:top w:val="single" w:sz="10" w:space="0" w:color="000000"/>
              <w:bottom w:val="single" w:sz="8" w:space="0" w:color="000000"/>
            </w:tcBorders>
            <w:vAlign w:val="center"/>
            <w:tcMar>
              <w:top w:w="60" w:type="dxa"/>
              <w:start w:w="70" w:type="dxa"/>
              <w:bottom w:w="60" w:type="dxa"/>
              <w:end w:w="70" w:type="dxa"/>
            </w:tcMar>
            <w:shd w:fill="D9E2F3"/>
          </w:tcPr>
          <w:p w14:paraId="12EB4E50" w14:textId="77777777" w:rsidR="00A82ED0" w:rsidRPr="00420F66" w:rsidRDefault="00000000">
            <w:pPr>
              <w:spacing w:before="0" w:after="0" w:line="240" w:lineRule="auto"/>
              <w:jc w:val="center"/>
              <w:rPr>
                <w:sz w:val="20"/>
                <w:szCs w:val="20"/>
              </w:rPr>
            </w:pPr>
            <w:r w:rsidRPr="00420F66">
              <w:rPr>
                <w:rFonts w:ascii="Arial" w:hAnsi="Arial"/>
                <w:b/>
                <w:sz w:val="17"/>
                <w:szCs w:val="20"/>
              </w:rPr>
              <w:t>Imputations</w:t>
            </w:r>
          </w:p>
        </w:tc>
      </w:tr>
      <w:tr w:rsidR="00A82ED0" w14:paraId="5EADC2DD" w14:textId="77777777" w:rsidTr="00420F66">
        <w:trPr>
          <w:trHeight w:val="476"/>
        </w:trPr>
        <w:tc>
          <w:tcPr>
            <w:tcW w:w="3928" w:type="dxa"/>
            <w:vAlign w:val="center"/>
            <w:tcMar>
              <w:top w:w="60" w:type="dxa"/>
              <w:start w:w="70" w:type="dxa"/>
              <w:bottom w:w="60" w:type="dxa"/>
              <w:end w:w="70" w:type="dxa"/>
            </w:tcMar>
          </w:tcPr>
          <w:p w14:paraId="6691DFA2" w14:textId="77777777" w:rsidR="00A82ED0" w:rsidRPr="00420F66" w:rsidRDefault="00000000">
            <w:pPr>
              <w:spacing w:before="0" w:after="0" w:line="240" w:lineRule="auto"/>
              <w:jc w:val="left"/>
              <w:rPr>
                <w:sz w:val="20"/>
                <w:szCs w:val="20"/>
              </w:rPr>
            </w:pPr>
            <w:r w:rsidRPr="00420F66">
              <w:rPr>
                <w:rFonts w:ascii="Arial" w:hAnsi="Arial"/>
                <w:sz w:val="17"/>
                <w:szCs w:val="20"/>
              </w:rPr>
              <w:t>age_per10</w:t>
            </w:r>
          </w:p>
        </w:tc>
        <w:tc>
          <w:tcPr>
            <w:tcW w:w="1874" w:type="dxa"/>
            <w:vAlign w:val="center"/>
            <w:tcMar>
              <w:top w:w="60" w:type="dxa"/>
              <w:start w:w="70" w:type="dxa"/>
              <w:bottom w:w="60" w:type="dxa"/>
              <w:end w:w="70" w:type="dxa"/>
            </w:tcMar>
          </w:tcPr>
          <w:p w14:paraId="053D3C32" w14:textId="77777777" w:rsidR="00A82ED0" w:rsidRPr="00420F66" w:rsidRDefault="00000000">
            <w:pPr>
              <w:spacing w:before="0" w:after="0" w:line="240" w:lineRule="auto"/>
              <w:jc w:val="center"/>
              <w:rPr>
                <w:sz w:val="20"/>
                <w:szCs w:val="20"/>
              </w:rPr>
            </w:pPr>
            <w:r w:rsidRPr="00420F66">
              <w:rPr>
                <w:rFonts w:ascii="Arial" w:hAnsi="Arial"/>
                <w:sz w:val="17"/>
                <w:szCs w:val="20"/>
              </w:rPr>
              <w:t>0.444</w:t>
            </w:r>
          </w:p>
        </w:tc>
        <w:tc>
          <w:tcPr>
            <w:tcW w:w="1874" w:type="dxa"/>
            <w:vAlign w:val="center"/>
            <w:tcMar>
              <w:top w:w="60" w:type="dxa"/>
              <w:start w:w="70" w:type="dxa"/>
              <w:bottom w:w="60" w:type="dxa"/>
              <w:end w:w="70" w:type="dxa"/>
            </w:tcMar>
          </w:tcPr>
          <w:p w14:paraId="193B04B0" w14:textId="77777777" w:rsidR="00A82ED0" w:rsidRPr="00420F66" w:rsidRDefault="00000000">
            <w:pPr>
              <w:spacing w:before="0" w:after="0" w:line="240" w:lineRule="auto"/>
              <w:jc w:val="center"/>
              <w:rPr>
                <w:sz w:val="20"/>
                <w:szCs w:val="20"/>
              </w:rPr>
            </w:pPr>
            <w:r w:rsidRPr="00420F66">
              <w:rPr>
                <w:rFonts w:ascii="Arial" w:hAnsi="Arial"/>
                <w:sz w:val="17"/>
                <w:szCs w:val="20"/>
              </w:rPr>
              <w:t>0.462</w:t>
            </w:r>
          </w:p>
        </w:tc>
        <w:tc>
          <w:tcPr>
            <w:tcW w:w="1874" w:type="dxa"/>
            <w:vAlign w:val="center"/>
            <w:tcMar>
              <w:top w:w="60" w:type="dxa"/>
              <w:start w:w="70" w:type="dxa"/>
              <w:bottom w:w="60" w:type="dxa"/>
              <w:end w:w="70" w:type="dxa"/>
            </w:tcMar>
          </w:tcPr>
          <w:p w14:paraId="082F8219" w14:textId="77777777" w:rsidR="00A82ED0" w:rsidRPr="00420F66" w:rsidRDefault="00000000">
            <w:pPr>
              <w:spacing w:before="0" w:after="0" w:line="240" w:lineRule="auto"/>
              <w:jc w:val="center"/>
              <w:rPr>
                <w:sz w:val="20"/>
                <w:szCs w:val="20"/>
              </w:rPr>
            </w:pPr>
            <w:r w:rsidRPr="00420F66">
              <w:rPr>
                <w:rFonts w:ascii="Arial" w:hAnsi="Arial"/>
                <w:sz w:val="17"/>
                <w:szCs w:val="20"/>
              </w:rPr>
              <w:t>0.486</w:t>
            </w:r>
          </w:p>
        </w:tc>
        <w:tc>
          <w:tcPr>
            <w:tcW w:w="1428" w:type="dxa"/>
            <w:vAlign w:val="center"/>
            <w:tcMar>
              <w:top w:w="60" w:type="dxa"/>
              <w:start w:w="70" w:type="dxa"/>
              <w:bottom w:w="60" w:type="dxa"/>
              <w:end w:w="70" w:type="dxa"/>
            </w:tcMar>
          </w:tcPr>
          <w:p w14:paraId="219EA85D" w14:textId="77777777" w:rsidR="00A82ED0" w:rsidRPr="00420F66" w:rsidRDefault="00000000">
            <w:pPr>
              <w:spacing w:before="0" w:after="0" w:line="240" w:lineRule="auto"/>
              <w:jc w:val="center"/>
              <w:rPr>
                <w:sz w:val="20"/>
                <w:szCs w:val="20"/>
              </w:rPr>
            </w:pPr>
            <w:r w:rsidRPr="00420F66">
              <w:rPr>
                <w:rFonts w:ascii="Arial" w:hAnsi="Arial"/>
                <w:sz w:val="17"/>
                <w:szCs w:val="20"/>
              </w:rPr>
              <w:t>20</w:t>
            </w:r>
          </w:p>
        </w:tc>
      </w:tr>
      <w:tr w:rsidR="00A82ED0" w14:paraId="5646A271" w14:textId="77777777" w:rsidTr="00420F66">
        <w:trPr>
          <w:trHeight w:val="462"/>
        </w:trPr>
        <w:tc>
          <w:tcPr>
            <w:tcW w:w="3928" w:type="dxa"/>
            <w:vAlign w:val="center"/>
            <w:tcMar>
              <w:top w:w="60" w:type="dxa"/>
              <w:start w:w="70" w:type="dxa"/>
              <w:bottom w:w="60" w:type="dxa"/>
              <w:end w:w="70" w:type="dxa"/>
            </w:tcMar>
          </w:tcPr>
          <w:p w14:paraId="4B197246" w14:textId="77777777" w:rsidR="00A82ED0" w:rsidRPr="00420F66" w:rsidRDefault="00000000">
            <w:pPr>
              <w:spacing w:before="0" w:after="0" w:line="240" w:lineRule="auto"/>
              <w:jc w:val="left"/>
              <w:rPr>
                <w:sz w:val="20"/>
                <w:szCs w:val="20"/>
              </w:rPr>
            </w:pPr>
            <w:r w:rsidRPr="00420F66">
              <w:rPr>
                <w:rFonts w:ascii="Arial" w:hAnsi="Arial"/>
                <w:sz w:val="17"/>
                <w:szCs w:val="20"/>
              </w:rPr>
              <w:t>antiplatelet</w:t>
            </w:r>
          </w:p>
        </w:tc>
        <w:tc>
          <w:tcPr>
            <w:tcW w:w="1874" w:type="dxa"/>
            <w:vAlign w:val="center"/>
            <w:tcMar>
              <w:top w:w="60" w:type="dxa"/>
              <w:start w:w="70" w:type="dxa"/>
              <w:bottom w:w="60" w:type="dxa"/>
              <w:end w:w="70" w:type="dxa"/>
            </w:tcMar>
          </w:tcPr>
          <w:p w14:paraId="2A41C70A" w14:textId="77777777" w:rsidR="00A82ED0" w:rsidRPr="00420F66" w:rsidRDefault="00000000">
            <w:pPr>
              <w:spacing w:before="0" w:after="0" w:line="240" w:lineRule="auto"/>
              <w:jc w:val="center"/>
              <w:rPr>
                <w:sz w:val="20"/>
                <w:szCs w:val="20"/>
              </w:rPr>
            </w:pPr>
            <w:r w:rsidRPr="00420F66">
              <w:rPr>
                <w:rFonts w:ascii="Arial" w:hAnsi="Arial"/>
                <w:sz w:val="17"/>
                <w:szCs w:val="20"/>
              </w:rPr>
              <w:t>0.562</w:t>
            </w:r>
          </w:p>
        </w:tc>
        <w:tc>
          <w:tcPr>
            <w:tcW w:w="1874" w:type="dxa"/>
            <w:vAlign w:val="center"/>
            <w:tcMar>
              <w:top w:w="60" w:type="dxa"/>
              <w:start w:w="70" w:type="dxa"/>
              <w:bottom w:w="60" w:type="dxa"/>
              <w:end w:w="70" w:type="dxa"/>
            </w:tcMar>
          </w:tcPr>
          <w:p w14:paraId="387D9BC8" w14:textId="77777777" w:rsidR="00A82ED0" w:rsidRPr="00420F66" w:rsidRDefault="00000000">
            <w:pPr>
              <w:spacing w:before="0" w:after="0" w:line="240" w:lineRule="auto"/>
              <w:jc w:val="center"/>
              <w:rPr>
                <w:sz w:val="20"/>
                <w:szCs w:val="20"/>
              </w:rPr>
            </w:pPr>
            <w:r w:rsidRPr="00420F66">
              <w:rPr>
                <w:rFonts w:ascii="Arial" w:hAnsi="Arial"/>
                <w:sz w:val="17"/>
                <w:szCs w:val="20"/>
              </w:rPr>
              <w:t>0.618</w:t>
            </w:r>
          </w:p>
        </w:tc>
        <w:tc>
          <w:tcPr>
            <w:tcW w:w="1874" w:type="dxa"/>
            <w:vAlign w:val="center"/>
            <w:tcMar>
              <w:top w:w="60" w:type="dxa"/>
              <w:start w:w="70" w:type="dxa"/>
              <w:bottom w:w="60" w:type="dxa"/>
              <w:end w:w="70" w:type="dxa"/>
            </w:tcMar>
          </w:tcPr>
          <w:p w14:paraId="45CE16A1" w14:textId="77777777" w:rsidR="00A82ED0" w:rsidRPr="00420F66" w:rsidRDefault="00000000">
            <w:pPr>
              <w:spacing w:before="0" w:after="0" w:line="240" w:lineRule="auto"/>
              <w:jc w:val="center"/>
              <w:rPr>
                <w:sz w:val="20"/>
                <w:szCs w:val="20"/>
              </w:rPr>
            </w:pPr>
            <w:r w:rsidRPr="00420F66">
              <w:rPr>
                <w:rFonts w:ascii="Arial" w:hAnsi="Arial"/>
                <w:sz w:val="17"/>
                <w:szCs w:val="20"/>
              </w:rPr>
              <w:t>0.675</w:t>
            </w:r>
          </w:p>
        </w:tc>
        <w:tc>
          <w:tcPr>
            <w:tcW w:w="1428" w:type="dxa"/>
            <w:vAlign w:val="center"/>
            <w:tcMar>
              <w:top w:w="60" w:type="dxa"/>
              <w:start w:w="70" w:type="dxa"/>
              <w:bottom w:w="60" w:type="dxa"/>
              <w:end w:w="70" w:type="dxa"/>
            </w:tcMar>
          </w:tcPr>
          <w:p w14:paraId="0E470990" w14:textId="77777777" w:rsidR="00A82ED0" w:rsidRPr="00420F66" w:rsidRDefault="00000000">
            <w:pPr>
              <w:spacing w:before="0" w:after="0" w:line="240" w:lineRule="auto"/>
              <w:jc w:val="center"/>
              <w:rPr>
                <w:sz w:val="20"/>
                <w:szCs w:val="20"/>
              </w:rPr>
            </w:pPr>
            <w:r w:rsidRPr="00420F66">
              <w:rPr>
                <w:rFonts w:ascii="Arial" w:hAnsi="Arial"/>
                <w:sz w:val="17"/>
                <w:szCs w:val="20"/>
              </w:rPr>
              <w:t>20</w:t>
            </w:r>
          </w:p>
        </w:tc>
      </w:tr>
      <w:tr w:rsidR="00A82ED0" w14:paraId="01127505" w14:textId="77777777" w:rsidTr="00420F66">
        <w:trPr>
          <w:trHeight w:val="476"/>
        </w:trPr>
        <w:tc>
          <w:tcPr>
            <w:tcW w:w="3928" w:type="dxa"/>
            <w:vAlign w:val="center"/>
            <w:tcMar>
              <w:top w:w="60" w:type="dxa"/>
              <w:start w:w="70" w:type="dxa"/>
              <w:bottom w:w="60" w:type="dxa"/>
              <w:end w:w="70" w:type="dxa"/>
            </w:tcMar>
          </w:tcPr>
          <w:p w14:paraId="6ED2ADAD" w14:textId="77777777" w:rsidR="00A82ED0" w:rsidRPr="00420F66" w:rsidRDefault="00000000">
            <w:pPr>
              <w:spacing w:before="0" w:after="0" w:line="240" w:lineRule="auto"/>
              <w:jc w:val="left"/>
              <w:rPr>
                <w:sz w:val="20"/>
                <w:szCs w:val="20"/>
              </w:rPr>
            </w:pPr>
            <w:r w:rsidRPr="00420F66">
              <w:rPr>
                <w:rFonts w:ascii="Arial" w:hAnsi="Arial"/>
                <w:sz w:val="17"/>
                <w:szCs w:val="20"/>
              </w:rPr>
              <w:t>baseline_z</w:t>
            </w:r>
          </w:p>
        </w:tc>
        <w:tc>
          <w:tcPr>
            <w:tcW w:w="1874" w:type="dxa"/>
            <w:vAlign w:val="center"/>
            <w:tcMar>
              <w:top w:w="60" w:type="dxa"/>
              <w:start w:w="70" w:type="dxa"/>
              <w:bottom w:w="60" w:type="dxa"/>
              <w:end w:w="70" w:type="dxa"/>
            </w:tcMar>
          </w:tcPr>
          <w:p w14:paraId="235DC3E1" w14:textId="77777777" w:rsidR="00A82ED0" w:rsidRPr="00420F66" w:rsidRDefault="00000000">
            <w:pPr>
              <w:spacing w:before="0" w:after="0" w:line="240" w:lineRule="auto"/>
              <w:jc w:val="center"/>
              <w:rPr>
                <w:sz w:val="20"/>
                <w:szCs w:val="20"/>
              </w:rPr>
            </w:pPr>
            <w:r w:rsidRPr="00420F66">
              <w:rPr>
                <w:rFonts w:ascii="Arial" w:hAnsi="Arial"/>
                <w:sz w:val="17"/>
                <w:szCs w:val="20"/>
              </w:rPr>
              <w:t>0.404</w:t>
            </w:r>
          </w:p>
        </w:tc>
        <w:tc>
          <w:tcPr>
            <w:tcW w:w="1874" w:type="dxa"/>
            <w:vAlign w:val="center"/>
            <w:tcMar>
              <w:top w:w="60" w:type="dxa"/>
              <w:start w:w="70" w:type="dxa"/>
              <w:bottom w:w="60" w:type="dxa"/>
              <w:end w:w="70" w:type="dxa"/>
            </w:tcMar>
          </w:tcPr>
          <w:p w14:paraId="5F30564B" w14:textId="77777777" w:rsidR="00A82ED0" w:rsidRPr="00420F66" w:rsidRDefault="00000000">
            <w:pPr>
              <w:spacing w:before="0" w:after="0" w:line="240" w:lineRule="auto"/>
              <w:jc w:val="center"/>
              <w:rPr>
                <w:sz w:val="20"/>
                <w:szCs w:val="20"/>
              </w:rPr>
            </w:pPr>
            <w:r w:rsidRPr="00420F66">
              <w:rPr>
                <w:rFonts w:ascii="Arial" w:hAnsi="Arial"/>
                <w:sz w:val="17"/>
                <w:szCs w:val="20"/>
              </w:rPr>
              <w:t>0.455</w:t>
            </w:r>
          </w:p>
        </w:tc>
        <w:tc>
          <w:tcPr>
            <w:tcW w:w="1874" w:type="dxa"/>
            <w:vAlign w:val="center"/>
            <w:tcMar>
              <w:top w:w="60" w:type="dxa"/>
              <w:start w:w="70" w:type="dxa"/>
              <w:bottom w:w="60" w:type="dxa"/>
              <w:end w:w="70" w:type="dxa"/>
            </w:tcMar>
          </w:tcPr>
          <w:p w14:paraId="5C6B66FE" w14:textId="77777777" w:rsidR="00A82ED0" w:rsidRPr="00420F66" w:rsidRDefault="00000000">
            <w:pPr>
              <w:spacing w:before="0" w:after="0" w:line="240" w:lineRule="auto"/>
              <w:jc w:val="center"/>
              <w:rPr>
                <w:sz w:val="20"/>
                <w:szCs w:val="20"/>
              </w:rPr>
            </w:pPr>
            <w:r w:rsidRPr="00420F66">
              <w:rPr>
                <w:rFonts w:ascii="Arial" w:hAnsi="Arial"/>
                <w:sz w:val="17"/>
                <w:szCs w:val="20"/>
              </w:rPr>
              <w:t>0.519</w:t>
            </w:r>
          </w:p>
        </w:tc>
        <w:tc>
          <w:tcPr>
            <w:tcW w:w="1428" w:type="dxa"/>
            <w:vAlign w:val="center"/>
            <w:tcMar>
              <w:top w:w="60" w:type="dxa"/>
              <w:start w:w="70" w:type="dxa"/>
              <w:bottom w:w="60" w:type="dxa"/>
              <w:end w:w="70" w:type="dxa"/>
            </w:tcMar>
          </w:tcPr>
          <w:p w14:paraId="1F5AFFC2" w14:textId="77777777" w:rsidR="00A82ED0" w:rsidRPr="00420F66" w:rsidRDefault="00000000">
            <w:pPr>
              <w:spacing w:before="0" w:after="0" w:line="240" w:lineRule="auto"/>
              <w:jc w:val="center"/>
              <w:rPr>
                <w:sz w:val="20"/>
                <w:szCs w:val="20"/>
              </w:rPr>
            </w:pPr>
            <w:r w:rsidRPr="00420F66">
              <w:rPr>
                <w:rFonts w:ascii="Arial" w:hAnsi="Arial"/>
                <w:sz w:val="17"/>
                <w:szCs w:val="20"/>
              </w:rPr>
              <w:t>20</w:t>
            </w:r>
          </w:p>
        </w:tc>
      </w:tr>
      <w:tr w:rsidR="00A82ED0" w14:paraId="13524FF8" w14:textId="77777777" w:rsidTr="00420F66">
        <w:trPr>
          <w:trHeight w:val="476"/>
        </w:trPr>
        <w:tc>
          <w:tcPr>
            <w:tcW w:w="3928" w:type="dxa"/>
            <w:vAlign w:val="center"/>
            <w:tcMar>
              <w:top w:w="60" w:type="dxa"/>
              <w:start w:w="70" w:type="dxa"/>
              <w:bottom w:w="60" w:type="dxa"/>
              <w:end w:w="70" w:type="dxa"/>
            </w:tcMar>
          </w:tcPr>
          <w:p w14:paraId="3C1FF57E" w14:textId="77777777" w:rsidR="00A82ED0" w:rsidRPr="00420F66" w:rsidRDefault="00000000">
            <w:pPr>
              <w:spacing w:before="0" w:after="0" w:line="240" w:lineRule="auto"/>
              <w:jc w:val="left"/>
              <w:rPr>
                <w:sz w:val="20"/>
                <w:szCs w:val="20"/>
              </w:rPr>
            </w:pPr>
            <w:r w:rsidRPr="00420F66">
              <w:rPr>
                <w:rFonts w:ascii="Arial" w:hAnsi="Arial"/>
                <w:sz w:val="17"/>
                <w:szCs w:val="20"/>
              </w:rPr>
              <w:t>bilirubin_z</w:t>
            </w:r>
          </w:p>
        </w:tc>
        <w:tc>
          <w:tcPr>
            <w:tcW w:w="1874" w:type="dxa"/>
            <w:vAlign w:val="center"/>
            <w:tcMar>
              <w:top w:w="60" w:type="dxa"/>
              <w:start w:w="70" w:type="dxa"/>
              <w:bottom w:w="60" w:type="dxa"/>
              <w:end w:w="70" w:type="dxa"/>
            </w:tcMar>
          </w:tcPr>
          <w:p w14:paraId="3119B0DA" w14:textId="77777777" w:rsidR="00A82ED0" w:rsidRPr="00420F66" w:rsidRDefault="00000000">
            <w:pPr>
              <w:spacing w:before="0" w:after="0" w:line="240" w:lineRule="auto"/>
              <w:jc w:val="center"/>
              <w:rPr>
                <w:sz w:val="20"/>
                <w:szCs w:val="20"/>
              </w:rPr>
            </w:pPr>
            <w:r w:rsidRPr="00420F66">
              <w:rPr>
                <w:rFonts w:ascii="Arial" w:hAnsi="Arial"/>
                <w:sz w:val="17"/>
                <w:szCs w:val="20"/>
              </w:rPr>
              <w:t>0.006</w:t>
            </w:r>
          </w:p>
        </w:tc>
        <w:tc>
          <w:tcPr>
            <w:tcW w:w="1874" w:type="dxa"/>
            <w:vAlign w:val="center"/>
            <w:tcMar>
              <w:top w:w="60" w:type="dxa"/>
              <w:start w:w="70" w:type="dxa"/>
              <w:bottom w:w="60" w:type="dxa"/>
              <w:end w:w="70" w:type="dxa"/>
            </w:tcMar>
          </w:tcPr>
          <w:p w14:paraId="41A2647A" w14:textId="77777777" w:rsidR="00A82ED0" w:rsidRPr="00420F66" w:rsidRDefault="00000000">
            <w:pPr>
              <w:spacing w:before="0" w:after="0" w:line="240" w:lineRule="auto"/>
              <w:jc w:val="center"/>
              <w:rPr>
                <w:sz w:val="20"/>
                <w:szCs w:val="20"/>
              </w:rPr>
            </w:pPr>
            <w:r w:rsidRPr="00420F66">
              <w:rPr>
                <w:rFonts w:ascii="Arial" w:hAnsi="Arial"/>
                <w:sz w:val="17"/>
                <w:szCs w:val="20"/>
              </w:rPr>
              <w:t>0.025</w:t>
            </w:r>
          </w:p>
        </w:tc>
        <w:tc>
          <w:tcPr>
            <w:tcW w:w="1874" w:type="dxa"/>
            <w:vAlign w:val="center"/>
            <w:tcMar>
              <w:top w:w="60" w:type="dxa"/>
              <w:start w:w="70" w:type="dxa"/>
              <w:bottom w:w="60" w:type="dxa"/>
              <w:end w:w="70" w:type="dxa"/>
            </w:tcMar>
          </w:tcPr>
          <w:p w14:paraId="0DF56887" w14:textId="77777777" w:rsidR="00A82ED0" w:rsidRPr="00420F66" w:rsidRDefault="00000000">
            <w:pPr>
              <w:spacing w:before="0" w:after="0" w:line="240" w:lineRule="auto"/>
              <w:jc w:val="center"/>
              <w:rPr>
                <w:sz w:val="20"/>
                <w:szCs w:val="20"/>
              </w:rPr>
            </w:pPr>
            <w:r w:rsidRPr="00420F66">
              <w:rPr>
                <w:rFonts w:ascii="Arial" w:hAnsi="Arial"/>
                <w:sz w:val="17"/>
                <w:szCs w:val="20"/>
              </w:rPr>
              <w:t>0.080</w:t>
            </w:r>
          </w:p>
        </w:tc>
        <w:tc>
          <w:tcPr>
            <w:tcW w:w="1428" w:type="dxa"/>
            <w:vAlign w:val="center"/>
            <w:tcMar>
              <w:top w:w="60" w:type="dxa"/>
              <w:start w:w="70" w:type="dxa"/>
              <w:bottom w:w="60" w:type="dxa"/>
              <w:end w:w="70" w:type="dxa"/>
            </w:tcMar>
          </w:tcPr>
          <w:p w14:paraId="1AB7AC1B" w14:textId="77777777" w:rsidR="00A82ED0" w:rsidRPr="00420F66" w:rsidRDefault="00000000">
            <w:pPr>
              <w:spacing w:before="0" w:after="0" w:line="240" w:lineRule="auto"/>
              <w:jc w:val="center"/>
              <w:rPr>
                <w:sz w:val="20"/>
                <w:szCs w:val="20"/>
              </w:rPr>
            </w:pPr>
            <w:r w:rsidRPr="00420F66">
              <w:rPr>
                <w:rFonts w:ascii="Arial" w:hAnsi="Arial"/>
                <w:sz w:val="17"/>
                <w:szCs w:val="20"/>
              </w:rPr>
              <w:t>20</w:t>
            </w:r>
          </w:p>
        </w:tc>
      </w:tr>
      <w:tr w:rsidR="00A82ED0" w14:paraId="0A524D02" w14:textId="77777777" w:rsidTr="00420F66">
        <w:trPr>
          <w:trHeight w:val="462"/>
        </w:trPr>
        <w:tc>
          <w:tcPr>
            <w:tcW w:w="3928" w:type="dxa"/>
            <w:vAlign w:val="center"/>
            <w:tcMar>
              <w:top w:w="60" w:type="dxa"/>
              <w:start w:w="70" w:type="dxa"/>
              <w:bottom w:w="60" w:type="dxa"/>
              <w:end w:w="70" w:type="dxa"/>
            </w:tcMar>
          </w:tcPr>
          <w:p w14:paraId="57D28D7F" w14:textId="77777777" w:rsidR="00A82ED0" w:rsidRPr="00420F66" w:rsidRDefault="00000000">
            <w:pPr>
              <w:spacing w:before="0" w:after="0" w:line="240" w:lineRule="auto"/>
              <w:jc w:val="left"/>
              <w:rPr>
                <w:sz w:val="20"/>
                <w:szCs w:val="20"/>
              </w:rPr>
            </w:pPr>
            <w:r w:rsidRPr="00420F66">
              <w:rPr>
                <w:rFonts w:ascii="Arial" w:hAnsi="Arial"/>
                <w:sz w:val="17"/>
                <w:szCs w:val="20"/>
              </w:rPr>
              <w:t>cardiac_indication</w:t>
            </w:r>
          </w:p>
        </w:tc>
        <w:tc>
          <w:tcPr>
            <w:tcW w:w="1874" w:type="dxa"/>
            <w:vAlign w:val="center"/>
            <w:tcMar>
              <w:top w:w="60" w:type="dxa"/>
              <w:start w:w="70" w:type="dxa"/>
              <w:bottom w:w="60" w:type="dxa"/>
              <w:end w:w="70" w:type="dxa"/>
            </w:tcMar>
          </w:tcPr>
          <w:p w14:paraId="438B2803" w14:textId="77777777" w:rsidR="00A82ED0" w:rsidRPr="00420F66" w:rsidRDefault="00000000">
            <w:pPr>
              <w:spacing w:before="0" w:after="0" w:line="240" w:lineRule="auto"/>
              <w:jc w:val="center"/>
              <w:rPr>
                <w:sz w:val="20"/>
                <w:szCs w:val="20"/>
              </w:rPr>
            </w:pPr>
            <w:r w:rsidRPr="00420F66">
              <w:rPr>
                <w:rFonts w:ascii="Arial" w:hAnsi="Arial"/>
                <w:sz w:val="17"/>
                <w:szCs w:val="20"/>
              </w:rPr>
              <w:t>0.245</w:t>
            </w:r>
          </w:p>
        </w:tc>
        <w:tc>
          <w:tcPr>
            <w:tcW w:w="1874" w:type="dxa"/>
            <w:vAlign w:val="center"/>
            <w:tcMar>
              <w:top w:w="60" w:type="dxa"/>
              <w:start w:w="70" w:type="dxa"/>
              <w:bottom w:w="60" w:type="dxa"/>
              <w:end w:w="70" w:type="dxa"/>
            </w:tcMar>
          </w:tcPr>
          <w:p w14:paraId="4C8AE3FD" w14:textId="77777777" w:rsidR="00A82ED0" w:rsidRPr="00420F66" w:rsidRDefault="00000000">
            <w:pPr>
              <w:spacing w:before="0" w:after="0" w:line="240" w:lineRule="auto"/>
              <w:jc w:val="center"/>
              <w:rPr>
                <w:sz w:val="20"/>
                <w:szCs w:val="20"/>
              </w:rPr>
            </w:pPr>
            <w:r w:rsidRPr="00420F66">
              <w:rPr>
                <w:rFonts w:ascii="Arial" w:hAnsi="Arial"/>
                <w:sz w:val="17"/>
                <w:szCs w:val="20"/>
              </w:rPr>
              <w:t>0.256</w:t>
            </w:r>
          </w:p>
        </w:tc>
        <w:tc>
          <w:tcPr>
            <w:tcW w:w="1874" w:type="dxa"/>
            <w:vAlign w:val="center"/>
            <w:tcMar>
              <w:top w:w="60" w:type="dxa"/>
              <w:start w:w="70" w:type="dxa"/>
              <w:bottom w:w="60" w:type="dxa"/>
              <w:end w:w="70" w:type="dxa"/>
            </w:tcMar>
          </w:tcPr>
          <w:p w14:paraId="07594624" w14:textId="77777777" w:rsidR="00A82ED0" w:rsidRPr="00420F66" w:rsidRDefault="00000000">
            <w:pPr>
              <w:spacing w:before="0" w:after="0" w:line="240" w:lineRule="auto"/>
              <w:jc w:val="center"/>
              <w:rPr>
                <w:sz w:val="20"/>
                <w:szCs w:val="20"/>
              </w:rPr>
            </w:pPr>
            <w:r w:rsidRPr="00420F66">
              <w:rPr>
                <w:rFonts w:ascii="Arial" w:hAnsi="Arial"/>
                <w:sz w:val="17"/>
                <w:szCs w:val="20"/>
              </w:rPr>
              <w:t>0.279</w:t>
            </w:r>
          </w:p>
        </w:tc>
        <w:tc>
          <w:tcPr>
            <w:tcW w:w="1428" w:type="dxa"/>
            <w:vAlign w:val="center"/>
            <w:tcMar>
              <w:top w:w="60" w:type="dxa"/>
              <w:start w:w="70" w:type="dxa"/>
              <w:bottom w:w="60" w:type="dxa"/>
              <w:end w:w="70" w:type="dxa"/>
            </w:tcMar>
          </w:tcPr>
          <w:p w14:paraId="06E495C5" w14:textId="77777777" w:rsidR="00A82ED0" w:rsidRPr="00420F66" w:rsidRDefault="00000000">
            <w:pPr>
              <w:spacing w:before="0" w:after="0" w:line="240" w:lineRule="auto"/>
              <w:jc w:val="center"/>
              <w:rPr>
                <w:sz w:val="20"/>
                <w:szCs w:val="20"/>
              </w:rPr>
            </w:pPr>
            <w:r w:rsidRPr="00420F66">
              <w:rPr>
                <w:rFonts w:ascii="Arial" w:hAnsi="Arial"/>
                <w:sz w:val="17"/>
                <w:szCs w:val="20"/>
              </w:rPr>
              <w:t>20</w:t>
            </w:r>
          </w:p>
        </w:tc>
      </w:tr>
      <w:tr w:rsidR="00A82ED0" w14:paraId="7AA32871" w14:textId="77777777" w:rsidTr="00420F66">
        <w:trPr>
          <w:trHeight w:val="476"/>
        </w:trPr>
        <w:tc>
          <w:tcPr>
            <w:tcW w:w="3928" w:type="dxa"/>
            <w:vAlign w:val="center"/>
            <w:tcMar>
              <w:top w:w="60" w:type="dxa"/>
              <w:start w:w="70" w:type="dxa"/>
              <w:bottom w:w="60" w:type="dxa"/>
              <w:end w:w="70" w:type="dxa"/>
            </w:tcMar>
          </w:tcPr>
          <w:p w14:paraId="1261002C" w14:textId="77777777" w:rsidR="00A82ED0" w:rsidRPr="00420F66" w:rsidRDefault="00000000">
            <w:pPr>
              <w:spacing w:before="0" w:after="0" w:line="240" w:lineRule="auto"/>
              <w:jc w:val="left"/>
              <w:rPr>
                <w:sz w:val="20"/>
                <w:szCs w:val="20"/>
              </w:rPr>
            </w:pPr>
            <w:r w:rsidRPr="00420F66">
              <w:rPr>
                <w:rFonts w:ascii="Arial" w:hAnsi="Arial"/>
                <w:sz w:val="17"/>
                <w:szCs w:val="20"/>
              </w:rPr>
              <w:t>comorbidity_count</w:t>
            </w:r>
          </w:p>
        </w:tc>
        <w:tc>
          <w:tcPr>
            <w:tcW w:w="1874" w:type="dxa"/>
            <w:vAlign w:val="center"/>
            <w:tcMar>
              <w:top w:w="60" w:type="dxa"/>
              <w:start w:w="70" w:type="dxa"/>
              <w:bottom w:w="60" w:type="dxa"/>
              <w:end w:w="70" w:type="dxa"/>
            </w:tcMar>
          </w:tcPr>
          <w:p w14:paraId="2E506589" w14:textId="77777777" w:rsidR="00A82ED0" w:rsidRPr="00420F66" w:rsidRDefault="00000000">
            <w:pPr>
              <w:spacing w:before="0" w:after="0" w:line="240" w:lineRule="auto"/>
              <w:jc w:val="center"/>
              <w:rPr>
                <w:sz w:val="20"/>
                <w:szCs w:val="20"/>
              </w:rPr>
            </w:pPr>
            <w:r w:rsidRPr="00420F66">
              <w:rPr>
                <w:rFonts w:ascii="Arial" w:hAnsi="Arial"/>
                <w:sz w:val="17"/>
                <w:szCs w:val="20"/>
              </w:rPr>
              <w:t>0.150</w:t>
            </w:r>
          </w:p>
        </w:tc>
        <w:tc>
          <w:tcPr>
            <w:tcW w:w="1874" w:type="dxa"/>
            <w:vAlign w:val="center"/>
            <w:tcMar>
              <w:top w:w="60" w:type="dxa"/>
              <w:start w:w="70" w:type="dxa"/>
              <w:bottom w:w="60" w:type="dxa"/>
              <w:end w:w="70" w:type="dxa"/>
            </w:tcMar>
          </w:tcPr>
          <w:p w14:paraId="5D541288" w14:textId="77777777" w:rsidR="00A82ED0" w:rsidRPr="00420F66" w:rsidRDefault="00000000">
            <w:pPr>
              <w:spacing w:before="0" w:after="0" w:line="240" w:lineRule="auto"/>
              <w:jc w:val="center"/>
              <w:rPr>
                <w:sz w:val="20"/>
                <w:szCs w:val="20"/>
              </w:rPr>
            </w:pPr>
            <w:r w:rsidRPr="00420F66">
              <w:rPr>
                <w:rFonts w:ascii="Arial" w:hAnsi="Arial"/>
                <w:sz w:val="17"/>
                <w:szCs w:val="20"/>
              </w:rPr>
              <w:t>0.157</w:t>
            </w:r>
          </w:p>
        </w:tc>
        <w:tc>
          <w:tcPr>
            <w:tcW w:w="1874" w:type="dxa"/>
            <w:vAlign w:val="center"/>
            <w:tcMar>
              <w:top w:w="60" w:type="dxa"/>
              <w:start w:w="70" w:type="dxa"/>
              <w:bottom w:w="60" w:type="dxa"/>
              <w:end w:w="70" w:type="dxa"/>
            </w:tcMar>
          </w:tcPr>
          <w:p w14:paraId="7D57DC78" w14:textId="77777777" w:rsidR="00A82ED0" w:rsidRPr="00420F66" w:rsidRDefault="00000000">
            <w:pPr>
              <w:spacing w:before="0" w:after="0" w:line="240" w:lineRule="auto"/>
              <w:jc w:val="center"/>
              <w:rPr>
                <w:sz w:val="20"/>
                <w:szCs w:val="20"/>
              </w:rPr>
            </w:pPr>
            <w:r w:rsidRPr="00420F66">
              <w:rPr>
                <w:rFonts w:ascii="Arial" w:hAnsi="Arial"/>
                <w:sz w:val="17"/>
                <w:szCs w:val="20"/>
              </w:rPr>
              <w:t>0.166</w:t>
            </w:r>
          </w:p>
        </w:tc>
        <w:tc>
          <w:tcPr>
            <w:tcW w:w="1428" w:type="dxa"/>
            <w:vAlign w:val="center"/>
            <w:tcMar>
              <w:top w:w="60" w:type="dxa"/>
              <w:start w:w="70" w:type="dxa"/>
              <w:bottom w:w="60" w:type="dxa"/>
              <w:end w:w="70" w:type="dxa"/>
            </w:tcMar>
          </w:tcPr>
          <w:p w14:paraId="2EB1EB78" w14:textId="77777777" w:rsidR="00A82ED0" w:rsidRPr="00420F66" w:rsidRDefault="00000000">
            <w:pPr>
              <w:spacing w:before="0" w:after="0" w:line="240" w:lineRule="auto"/>
              <w:jc w:val="center"/>
              <w:rPr>
                <w:sz w:val="20"/>
                <w:szCs w:val="20"/>
              </w:rPr>
            </w:pPr>
            <w:r w:rsidRPr="00420F66">
              <w:rPr>
                <w:rFonts w:ascii="Arial" w:hAnsi="Arial"/>
                <w:sz w:val="17"/>
                <w:szCs w:val="20"/>
              </w:rPr>
              <w:t>20</w:t>
            </w:r>
          </w:p>
        </w:tc>
      </w:tr>
      <w:tr w:rsidR="00A82ED0" w14:paraId="6EDEC0E4" w14:textId="77777777" w:rsidTr="00420F66">
        <w:trPr>
          <w:trHeight w:val="462"/>
        </w:trPr>
        <w:tc>
          <w:tcPr>
            <w:tcW w:w="3928" w:type="dxa"/>
            <w:vAlign w:val="center"/>
            <w:tcMar>
              <w:top w:w="60" w:type="dxa"/>
              <w:start w:w="70" w:type="dxa"/>
              <w:bottom w:w="60" w:type="dxa"/>
              <w:end w:w="70" w:type="dxa"/>
            </w:tcMar>
          </w:tcPr>
          <w:p w14:paraId="60536CB0" w14:textId="77777777" w:rsidR="00A82ED0" w:rsidRPr="00420F66" w:rsidRDefault="00000000">
            <w:pPr>
              <w:spacing w:before="0" w:after="0" w:line="240" w:lineRule="auto"/>
              <w:jc w:val="left"/>
              <w:rPr>
                <w:sz w:val="20"/>
                <w:szCs w:val="20"/>
              </w:rPr>
            </w:pPr>
            <w:r w:rsidRPr="00420F66">
              <w:rPr>
                <w:rFonts w:ascii="Arial" w:hAnsi="Arial"/>
                <w:sz w:val="17"/>
                <w:szCs w:val="20"/>
              </w:rPr>
              <w:t>GLOBAL</w:t>
            </w:r>
          </w:p>
        </w:tc>
        <w:tc>
          <w:tcPr>
            <w:tcW w:w="1874" w:type="dxa"/>
            <w:vAlign w:val="center"/>
            <w:tcMar>
              <w:top w:w="60" w:type="dxa"/>
              <w:start w:w="70" w:type="dxa"/>
              <w:bottom w:w="60" w:type="dxa"/>
              <w:end w:w="70" w:type="dxa"/>
            </w:tcMar>
          </w:tcPr>
          <w:p w14:paraId="7B7D7CAB" w14:textId="77777777" w:rsidR="00A82ED0" w:rsidRPr="00420F66" w:rsidRDefault="00000000">
            <w:pPr>
              <w:spacing w:before="0" w:after="0" w:line="240" w:lineRule="auto"/>
              <w:jc w:val="center"/>
              <w:rPr>
                <w:sz w:val="20"/>
                <w:szCs w:val="20"/>
              </w:rPr>
            </w:pPr>
            <w:r w:rsidRPr="00420F66">
              <w:rPr>
                <w:rFonts w:ascii="Arial" w:hAnsi="Arial"/>
                <w:sz w:val="17"/>
                <w:szCs w:val="20"/>
              </w:rPr>
              <w:t>0.242</w:t>
            </w:r>
          </w:p>
        </w:tc>
        <w:tc>
          <w:tcPr>
            <w:tcW w:w="1874" w:type="dxa"/>
            <w:vAlign w:val="center"/>
            <w:tcMar>
              <w:top w:w="60" w:type="dxa"/>
              <w:start w:w="70" w:type="dxa"/>
              <w:bottom w:w="60" w:type="dxa"/>
              <w:end w:w="70" w:type="dxa"/>
            </w:tcMar>
          </w:tcPr>
          <w:p w14:paraId="18249912" w14:textId="77777777" w:rsidR="00A82ED0" w:rsidRPr="00420F66" w:rsidRDefault="00000000">
            <w:pPr>
              <w:spacing w:before="0" w:after="0" w:line="240" w:lineRule="auto"/>
              <w:jc w:val="center"/>
              <w:rPr>
                <w:sz w:val="20"/>
                <w:szCs w:val="20"/>
              </w:rPr>
            </w:pPr>
            <w:r w:rsidRPr="00420F66">
              <w:rPr>
                <w:rFonts w:ascii="Arial" w:hAnsi="Arial"/>
                <w:sz w:val="17"/>
                <w:szCs w:val="20"/>
              </w:rPr>
              <w:t>0.408</w:t>
            </w:r>
          </w:p>
        </w:tc>
        <w:tc>
          <w:tcPr>
            <w:tcW w:w="1874" w:type="dxa"/>
            <w:vAlign w:val="center"/>
            <w:tcMar>
              <w:top w:w="60" w:type="dxa"/>
              <w:start w:w="70" w:type="dxa"/>
              <w:bottom w:w="60" w:type="dxa"/>
              <w:end w:w="70" w:type="dxa"/>
            </w:tcMar>
          </w:tcPr>
          <w:p w14:paraId="4F10FF36" w14:textId="77777777" w:rsidR="00A82ED0" w:rsidRPr="00420F66" w:rsidRDefault="00000000">
            <w:pPr>
              <w:spacing w:before="0" w:after="0" w:line="240" w:lineRule="auto"/>
              <w:jc w:val="center"/>
              <w:rPr>
                <w:sz w:val="20"/>
                <w:szCs w:val="20"/>
              </w:rPr>
            </w:pPr>
            <w:r w:rsidRPr="00420F66">
              <w:rPr>
                <w:rFonts w:ascii="Arial" w:hAnsi="Arial"/>
                <w:sz w:val="17"/>
                <w:szCs w:val="20"/>
              </w:rPr>
              <w:t>0.562</w:t>
            </w:r>
          </w:p>
        </w:tc>
        <w:tc>
          <w:tcPr>
            <w:tcW w:w="1428" w:type="dxa"/>
            <w:vAlign w:val="center"/>
            <w:tcMar>
              <w:top w:w="60" w:type="dxa"/>
              <w:start w:w="70" w:type="dxa"/>
              <w:bottom w:w="60" w:type="dxa"/>
              <w:end w:w="70" w:type="dxa"/>
            </w:tcMar>
          </w:tcPr>
          <w:p w14:paraId="5A1B92E2" w14:textId="77777777" w:rsidR="00A82ED0" w:rsidRPr="00420F66" w:rsidRDefault="00000000">
            <w:pPr>
              <w:spacing w:before="0" w:after="0" w:line="240" w:lineRule="auto"/>
              <w:jc w:val="center"/>
              <w:rPr>
                <w:sz w:val="20"/>
                <w:szCs w:val="20"/>
              </w:rPr>
            </w:pPr>
            <w:r w:rsidRPr="00420F66">
              <w:rPr>
                <w:rFonts w:ascii="Arial" w:hAnsi="Arial"/>
                <w:sz w:val="17"/>
                <w:szCs w:val="20"/>
              </w:rPr>
              <w:t>20</w:t>
            </w:r>
          </w:p>
        </w:tc>
      </w:tr>
      <w:tr w:rsidR="00A82ED0" w14:paraId="138C5691" w14:textId="77777777" w:rsidTr="00420F66">
        <w:trPr>
          <w:trHeight w:val="476"/>
        </w:trPr>
        <w:tc>
          <w:tcPr>
            <w:tcW w:w="3928" w:type="dxa"/>
            <w:vAlign w:val="center"/>
            <w:tcMar>
              <w:top w:w="60" w:type="dxa"/>
              <w:start w:w="70" w:type="dxa"/>
              <w:bottom w:w="60" w:type="dxa"/>
              <w:end w:w="70" w:type="dxa"/>
            </w:tcMar>
          </w:tcPr>
          <w:p w14:paraId="729ACE08" w14:textId="77777777" w:rsidR="00A82ED0" w:rsidRPr="00420F66" w:rsidRDefault="00000000">
            <w:pPr>
              <w:spacing w:before="0" w:after="0" w:line="240" w:lineRule="auto"/>
              <w:jc w:val="left"/>
              <w:rPr>
                <w:sz w:val="20"/>
                <w:szCs w:val="20"/>
              </w:rPr>
            </w:pPr>
            <w:r w:rsidRPr="00420F66">
              <w:rPr>
                <w:rFonts w:ascii="Arial" w:hAnsi="Arial"/>
                <w:sz w:val="17"/>
                <w:szCs w:val="20"/>
              </w:rPr>
              <w:t>lactate_z</w:t>
            </w:r>
          </w:p>
        </w:tc>
        <w:tc>
          <w:tcPr>
            <w:tcW w:w="1874" w:type="dxa"/>
            <w:vAlign w:val="center"/>
            <w:tcMar>
              <w:top w:w="60" w:type="dxa"/>
              <w:start w:w="70" w:type="dxa"/>
              <w:bottom w:w="60" w:type="dxa"/>
              <w:end w:w="70" w:type="dxa"/>
            </w:tcMar>
          </w:tcPr>
          <w:p w14:paraId="37DEF5A1" w14:textId="77777777" w:rsidR="00A82ED0" w:rsidRPr="00420F66" w:rsidRDefault="00000000">
            <w:pPr>
              <w:spacing w:before="0" w:after="0" w:line="240" w:lineRule="auto"/>
              <w:jc w:val="center"/>
              <w:rPr>
                <w:sz w:val="20"/>
                <w:szCs w:val="20"/>
              </w:rPr>
            </w:pPr>
            <w:r w:rsidRPr="00420F66">
              <w:rPr>
                <w:rFonts w:ascii="Arial" w:hAnsi="Arial"/>
                <w:sz w:val="17"/>
                <w:szCs w:val="20"/>
              </w:rPr>
              <w:t>0.743</w:t>
            </w:r>
          </w:p>
        </w:tc>
        <w:tc>
          <w:tcPr>
            <w:tcW w:w="1874" w:type="dxa"/>
            <w:vAlign w:val="center"/>
            <w:tcMar>
              <w:top w:w="60" w:type="dxa"/>
              <w:start w:w="70" w:type="dxa"/>
              <w:bottom w:w="60" w:type="dxa"/>
              <w:end w:w="70" w:type="dxa"/>
            </w:tcMar>
          </w:tcPr>
          <w:p w14:paraId="7F81EA8A" w14:textId="77777777" w:rsidR="00A82ED0" w:rsidRPr="00420F66" w:rsidRDefault="00000000">
            <w:pPr>
              <w:spacing w:before="0" w:after="0" w:line="240" w:lineRule="auto"/>
              <w:jc w:val="center"/>
              <w:rPr>
                <w:sz w:val="20"/>
                <w:szCs w:val="20"/>
              </w:rPr>
            </w:pPr>
            <w:r w:rsidRPr="00420F66">
              <w:rPr>
                <w:rFonts w:ascii="Arial" w:hAnsi="Arial"/>
                <w:sz w:val="17"/>
                <w:szCs w:val="20"/>
              </w:rPr>
              <w:t>0.769</w:t>
            </w:r>
          </w:p>
        </w:tc>
        <w:tc>
          <w:tcPr>
            <w:tcW w:w="1874" w:type="dxa"/>
            <w:vAlign w:val="center"/>
            <w:tcMar>
              <w:top w:w="60" w:type="dxa"/>
              <w:start w:w="70" w:type="dxa"/>
              <w:bottom w:w="60" w:type="dxa"/>
              <w:end w:w="70" w:type="dxa"/>
            </w:tcMar>
          </w:tcPr>
          <w:p w14:paraId="360FB428" w14:textId="77777777" w:rsidR="00A82ED0" w:rsidRPr="00420F66" w:rsidRDefault="00000000">
            <w:pPr>
              <w:spacing w:before="0" w:after="0" w:line="240" w:lineRule="auto"/>
              <w:jc w:val="center"/>
              <w:rPr>
                <w:sz w:val="20"/>
                <w:szCs w:val="20"/>
              </w:rPr>
            </w:pPr>
            <w:r w:rsidRPr="00420F66">
              <w:rPr>
                <w:rFonts w:ascii="Arial" w:hAnsi="Arial"/>
                <w:sz w:val="17"/>
                <w:szCs w:val="20"/>
              </w:rPr>
              <w:t>0.803</w:t>
            </w:r>
          </w:p>
        </w:tc>
        <w:tc>
          <w:tcPr>
            <w:tcW w:w="1428" w:type="dxa"/>
            <w:vAlign w:val="center"/>
            <w:tcMar>
              <w:top w:w="60" w:type="dxa"/>
              <w:start w:w="70" w:type="dxa"/>
              <w:bottom w:w="60" w:type="dxa"/>
              <w:end w:w="70" w:type="dxa"/>
            </w:tcMar>
          </w:tcPr>
          <w:p w14:paraId="137F3E79" w14:textId="77777777" w:rsidR="00A82ED0" w:rsidRPr="00420F66" w:rsidRDefault="00000000">
            <w:pPr>
              <w:spacing w:before="0" w:after="0" w:line="240" w:lineRule="auto"/>
              <w:jc w:val="center"/>
              <w:rPr>
                <w:sz w:val="20"/>
                <w:szCs w:val="20"/>
              </w:rPr>
            </w:pPr>
            <w:r w:rsidRPr="00420F66">
              <w:rPr>
                <w:rFonts w:ascii="Arial" w:hAnsi="Arial"/>
                <w:sz w:val="17"/>
                <w:szCs w:val="20"/>
              </w:rPr>
              <w:t>20</w:t>
            </w:r>
          </w:p>
        </w:tc>
      </w:tr>
      <w:tr w:rsidR="00A82ED0" w14:paraId="53385C1F" w14:textId="77777777" w:rsidTr="00420F66">
        <w:trPr>
          <w:trHeight w:val="462"/>
        </w:trPr>
        <w:tc>
          <w:tcPr>
            <w:tcW w:w="3928" w:type="dxa"/>
            <w:vAlign w:val="center"/>
            <w:tcMar>
              <w:top w:w="60" w:type="dxa"/>
              <w:start w:w="70" w:type="dxa"/>
              <w:bottom w:w="60" w:type="dxa"/>
              <w:end w:w="70" w:type="dxa"/>
            </w:tcMar>
          </w:tcPr>
          <w:p w14:paraId="09E1AB68" w14:textId="77777777" w:rsidR="00A82ED0" w:rsidRPr="00420F66" w:rsidRDefault="00000000">
            <w:pPr>
              <w:spacing w:before="0" w:after="0" w:line="240" w:lineRule="auto"/>
              <w:jc w:val="left"/>
              <w:rPr>
                <w:sz w:val="20"/>
                <w:szCs w:val="20"/>
              </w:rPr>
            </w:pPr>
            <w:r w:rsidRPr="00420F66">
              <w:rPr>
                <w:rFonts w:ascii="Arial" w:hAnsi="Arial"/>
                <w:sz w:val="17"/>
                <w:szCs w:val="20"/>
              </w:rPr>
              <w:t>pre_anticoag_yes</w:t>
            </w:r>
          </w:p>
        </w:tc>
        <w:tc>
          <w:tcPr>
            <w:tcW w:w="1874" w:type="dxa"/>
            <w:vAlign w:val="center"/>
            <w:tcMar>
              <w:top w:w="60" w:type="dxa"/>
              <w:start w:w="70" w:type="dxa"/>
              <w:bottom w:w="60" w:type="dxa"/>
              <w:end w:w="70" w:type="dxa"/>
            </w:tcMar>
          </w:tcPr>
          <w:p w14:paraId="31796722" w14:textId="77777777" w:rsidR="00A82ED0" w:rsidRPr="00420F66" w:rsidRDefault="00000000">
            <w:pPr>
              <w:spacing w:before="0" w:after="0" w:line="240" w:lineRule="auto"/>
              <w:jc w:val="center"/>
              <w:rPr>
                <w:sz w:val="20"/>
                <w:szCs w:val="20"/>
              </w:rPr>
            </w:pPr>
            <w:r w:rsidRPr="00420F66">
              <w:rPr>
                <w:rFonts w:ascii="Arial" w:hAnsi="Arial"/>
                <w:sz w:val="17"/>
                <w:szCs w:val="20"/>
              </w:rPr>
              <w:t>0.396</w:t>
            </w:r>
          </w:p>
        </w:tc>
        <w:tc>
          <w:tcPr>
            <w:tcW w:w="1874" w:type="dxa"/>
            <w:vAlign w:val="center"/>
            <w:tcMar>
              <w:top w:w="60" w:type="dxa"/>
              <w:start w:w="70" w:type="dxa"/>
              <w:bottom w:w="60" w:type="dxa"/>
              <w:end w:w="70" w:type="dxa"/>
            </w:tcMar>
          </w:tcPr>
          <w:p w14:paraId="19765F97" w14:textId="77777777" w:rsidR="00A82ED0" w:rsidRPr="00420F66" w:rsidRDefault="00000000">
            <w:pPr>
              <w:spacing w:before="0" w:after="0" w:line="240" w:lineRule="auto"/>
              <w:jc w:val="center"/>
              <w:rPr>
                <w:sz w:val="20"/>
                <w:szCs w:val="20"/>
              </w:rPr>
            </w:pPr>
            <w:r w:rsidRPr="00420F66">
              <w:rPr>
                <w:rFonts w:ascii="Arial" w:hAnsi="Arial"/>
                <w:sz w:val="17"/>
                <w:szCs w:val="20"/>
              </w:rPr>
              <w:t>0.414</w:t>
            </w:r>
          </w:p>
        </w:tc>
        <w:tc>
          <w:tcPr>
            <w:tcW w:w="1874" w:type="dxa"/>
            <w:vAlign w:val="center"/>
            <w:tcMar>
              <w:top w:w="60" w:type="dxa"/>
              <w:start w:w="70" w:type="dxa"/>
              <w:bottom w:w="60" w:type="dxa"/>
              <w:end w:w="70" w:type="dxa"/>
            </w:tcMar>
          </w:tcPr>
          <w:p w14:paraId="6D3DEE55" w14:textId="77777777" w:rsidR="00A82ED0" w:rsidRPr="00420F66" w:rsidRDefault="00000000">
            <w:pPr>
              <w:spacing w:before="0" w:after="0" w:line="240" w:lineRule="auto"/>
              <w:jc w:val="center"/>
              <w:rPr>
                <w:sz w:val="20"/>
                <w:szCs w:val="20"/>
              </w:rPr>
            </w:pPr>
            <w:r w:rsidRPr="00420F66">
              <w:rPr>
                <w:rFonts w:ascii="Arial" w:hAnsi="Arial"/>
                <w:sz w:val="17"/>
                <w:szCs w:val="20"/>
              </w:rPr>
              <w:t>0.432</w:t>
            </w:r>
          </w:p>
        </w:tc>
        <w:tc>
          <w:tcPr>
            <w:tcW w:w="1428" w:type="dxa"/>
            <w:vAlign w:val="center"/>
            <w:tcMar>
              <w:top w:w="60" w:type="dxa"/>
              <w:start w:w="70" w:type="dxa"/>
              <w:bottom w:w="60" w:type="dxa"/>
              <w:end w:w="70" w:type="dxa"/>
            </w:tcMar>
          </w:tcPr>
          <w:p w14:paraId="7BED21D8" w14:textId="77777777" w:rsidR="00A82ED0" w:rsidRPr="00420F66" w:rsidRDefault="00000000">
            <w:pPr>
              <w:spacing w:before="0" w:after="0" w:line="240" w:lineRule="auto"/>
              <w:jc w:val="center"/>
              <w:rPr>
                <w:sz w:val="20"/>
                <w:szCs w:val="20"/>
              </w:rPr>
            </w:pPr>
            <w:r w:rsidRPr="00420F66">
              <w:rPr>
                <w:rFonts w:ascii="Arial" w:hAnsi="Arial"/>
                <w:sz w:val="17"/>
                <w:szCs w:val="20"/>
              </w:rPr>
              <w:t>20</w:t>
            </w:r>
          </w:p>
        </w:tc>
      </w:tr>
      <w:tr w:rsidR="00A82ED0" w14:paraId="720E7FDF" w14:textId="77777777" w:rsidTr="00420F66">
        <w:trPr>
          <w:trHeight w:val="476"/>
        </w:trPr>
        <w:tc>
          <w:tcPr>
            <w:tcW w:w="3928" w:type="dxa"/>
            <w:vAlign w:val="center"/>
            <w:tcMar>
              <w:top w:w="60" w:type="dxa"/>
              <w:start w:w="70" w:type="dxa"/>
              <w:bottom w:w="60" w:type="dxa"/>
              <w:end w:w="70" w:type="dxa"/>
            </w:tcMar>
          </w:tcPr>
          <w:p w14:paraId="3432E675" w14:textId="77777777" w:rsidR="00A82ED0" w:rsidRPr="00420F66" w:rsidRDefault="00000000">
            <w:pPr>
              <w:spacing w:before="0" w:after="0" w:line="240" w:lineRule="auto"/>
              <w:jc w:val="left"/>
              <w:rPr>
                <w:sz w:val="20"/>
                <w:szCs w:val="20"/>
              </w:rPr>
            </w:pPr>
            <w:r w:rsidRPr="00420F66">
              <w:rPr>
                <w:rFonts w:ascii="Arial" w:hAnsi="Arial"/>
                <w:sz w:val="17"/>
                <w:szCs w:val="20"/>
              </w:rPr>
              <w:t>pure_va</w:t>
            </w:r>
          </w:p>
        </w:tc>
        <w:tc>
          <w:tcPr>
            <w:tcW w:w="1874" w:type="dxa"/>
            <w:vAlign w:val="center"/>
            <w:tcMar>
              <w:top w:w="60" w:type="dxa"/>
              <w:start w:w="70" w:type="dxa"/>
              <w:bottom w:w="60" w:type="dxa"/>
              <w:end w:w="70" w:type="dxa"/>
            </w:tcMar>
          </w:tcPr>
          <w:p w14:paraId="1FBFDE23" w14:textId="77777777" w:rsidR="00A82ED0" w:rsidRPr="00420F66" w:rsidRDefault="00000000">
            <w:pPr>
              <w:spacing w:before="0" w:after="0" w:line="240" w:lineRule="auto"/>
              <w:jc w:val="center"/>
              <w:rPr>
                <w:sz w:val="20"/>
                <w:szCs w:val="20"/>
              </w:rPr>
            </w:pPr>
            <w:r w:rsidRPr="00420F66">
              <w:rPr>
                <w:rFonts w:ascii="Arial" w:hAnsi="Arial"/>
                <w:sz w:val="17"/>
                <w:szCs w:val="20"/>
              </w:rPr>
              <w:t>0.476</w:t>
            </w:r>
          </w:p>
        </w:tc>
        <w:tc>
          <w:tcPr>
            <w:tcW w:w="1874" w:type="dxa"/>
            <w:vAlign w:val="center"/>
            <w:tcMar>
              <w:top w:w="60" w:type="dxa"/>
              <w:start w:w="70" w:type="dxa"/>
              <w:bottom w:w="60" w:type="dxa"/>
              <w:end w:w="70" w:type="dxa"/>
            </w:tcMar>
          </w:tcPr>
          <w:p w14:paraId="1EB9B112" w14:textId="77777777" w:rsidR="00A82ED0" w:rsidRPr="00420F66" w:rsidRDefault="00000000">
            <w:pPr>
              <w:spacing w:before="0" w:after="0" w:line="240" w:lineRule="auto"/>
              <w:jc w:val="center"/>
              <w:rPr>
                <w:sz w:val="20"/>
                <w:szCs w:val="20"/>
              </w:rPr>
            </w:pPr>
            <w:r w:rsidRPr="00420F66">
              <w:rPr>
                <w:rFonts w:ascii="Arial" w:hAnsi="Arial"/>
                <w:sz w:val="17"/>
                <w:szCs w:val="20"/>
              </w:rPr>
              <w:t>0.503</w:t>
            </w:r>
          </w:p>
        </w:tc>
        <w:tc>
          <w:tcPr>
            <w:tcW w:w="1874" w:type="dxa"/>
            <w:vAlign w:val="center"/>
            <w:tcMar>
              <w:top w:w="60" w:type="dxa"/>
              <w:start w:w="70" w:type="dxa"/>
              <w:bottom w:w="60" w:type="dxa"/>
              <w:end w:w="70" w:type="dxa"/>
            </w:tcMar>
          </w:tcPr>
          <w:p w14:paraId="54CAB689" w14:textId="77777777" w:rsidR="00A82ED0" w:rsidRPr="00420F66" w:rsidRDefault="00000000">
            <w:pPr>
              <w:spacing w:before="0" w:after="0" w:line="240" w:lineRule="auto"/>
              <w:jc w:val="center"/>
              <w:rPr>
                <w:sz w:val="20"/>
                <w:szCs w:val="20"/>
              </w:rPr>
            </w:pPr>
            <w:r w:rsidRPr="00420F66">
              <w:rPr>
                <w:rFonts w:ascii="Arial" w:hAnsi="Arial"/>
                <w:sz w:val="17"/>
                <w:szCs w:val="20"/>
              </w:rPr>
              <w:t>0.520</w:t>
            </w:r>
          </w:p>
        </w:tc>
        <w:tc>
          <w:tcPr>
            <w:tcW w:w="1428" w:type="dxa"/>
            <w:vAlign w:val="center"/>
            <w:tcMar>
              <w:top w:w="60" w:type="dxa"/>
              <w:start w:w="70" w:type="dxa"/>
              <w:bottom w:w="60" w:type="dxa"/>
              <w:end w:w="70" w:type="dxa"/>
            </w:tcMar>
          </w:tcPr>
          <w:p w14:paraId="7FC98C0B" w14:textId="77777777" w:rsidR="00A82ED0" w:rsidRPr="00420F66" w:rsidRDefault="00000000">
            <w:pPr>
              <w:spacing w:before="0" w:after="0" w:line="240" w:lineRule="auto"/>
              <w:jc w:val="center"/>
              <w:rPr>
                <w:sz w:val="20"/>
                <w:szCs w:val="20"/>
              </w:rPr>
            </w:pPr>
            <w:r w:rsidRPr="00420F66">
              <w:rPr>
                <w:rFonts w:ascii="Arial" w:hAnsi="Arial"/>
                <w:sz w:val="17"/>
                <w:szCs w:val="20"/>
              </w:rPr>
              <w:t>20</w:t>
            </w:r>
          </w:p>
        </w:tc>
      </w:tr>
      <w:tr w:rsidR="00A82ED0" w14:paraId="00A3C1D0" w14:textId="77777777" w:rsidTr="00420F66">
        <w:trPr>
          <w:trHeight w:val="476"/>
        </w:trPr>
        <w:tc>
          <w:tcPr>
            <w:tcW w:w="3928" w:type="dxa"/>
            <w:vAlign w:val="center"/>
            <w:tcMar>
              <w:top w:w="60" w:type="dxa"/>
              <w:start w:w="70" w:type="dxa"/>
              <w:bottom w:w="60" w:type="dxa"/>
              <w:end w:w="70" w:type="dxa"/>
            </w:tcMar>
          </w:tcPr>
          <w:p w14:paraId="314C9436" w14:textId="77777777" w:rsidR="00A82ED0" w:rsidRPr="00420F66" w:rsidRDefault="00000000">
            <w:pPr>
              <w:spacing w:before="0" w:after="0" w:line="240" w:lineRule="auto"/>
              <w:jc w:val="left"/>
              <w:rPr>
                <w:sz w:val="20"/>
                <w:szCs w:val="20"/>
              </w:rPr>
            </w:pPr>
            <w:r w:rsidRPr="00420F66">
              <w:rPr>
                <w:rFonts w:ascii="Arial" w:hAnsi="Arial"/>
                <w:sz w:val="17"/>
                <w:szCs w:val="20"/>
              </w:rPr>
              <w:t>sex_male</w:t>
            </w:r>
          </w:p>
        </w:tc>
        <w:tc>
          <w:tcPr>
            <w:tcW w:w="1874" w:type="dxa"/>
            <w:vAlign w:val="center"/>
            <w:tcMar>
              <w:top w:w="60" w:type="dxa"/>
              <w:start w:w="70" w:type="dxa"/>
              <w:bottom w:w="60" w:type="dxa"/>
              <w:end w:w="70" w:type="dxa"/>
            </w:tcMar>
          </w:tcPr>
          <w:p w14:paraId="61DE9B61" w14:textId="77777777" w:rsidR="00A82ED0" w:rsidRPr="00420F66" w:rsidRDefault="00000000">
            <w:pPr>
              <w:spacing w:before="0" w:after="0" w:line="240" w:lineRule="auto"/>
              <w:jc w:val="center"/>
              <w:rPr>
                <w:sz w:val="20"/>
                <w:szCs w:val="20"/>
              </w:rPr>
            </w:pPr>
            <w:r w:rsidRPr="00420F66">
              <w:rPr>
                <w:rFonts w:ascii="Arial" w:hAnsi="Arial"/>
                <w:sz w:val="17"/>
                <w:szCs w:val="20"/>
              </w:rPr>
              <w:t>0.430</w:t>
            </w:r>
          </w:p>
        </w:tc>
        <w:tc>
          <w:tcPr>
            <w:tcW w:w="1874" w:type="dxa"/>
            <w:vAlign w:val="center"/>
            <w:tcMar>
              <w:top w:w="60" w:type="dxa"/>
              <w:start w:w="70" w:type="dxa"/>
              <w:bottom w:w="60" w:type="dxa"/>
              <w:end w:w="70" w:type="dxa"/>
            </w:tcMar>
          </w:tcPr>
          <w:p w14:paraId="33FBC82F" w14:textId="77777777" w:rsidR="00A82ED0" w:rsidRPr="00420F66" w:rsidRDefault="00000000">
            <w:pPr>
              <w:spacing w:before="0" w:after="0" w:line="240" w:lineRule="auto"/>
              <w:jc w:val="center"/>
              <w:rPr>
                <w:sz w:val="20"/>
                <w:szCs w:val="20"/>
              </w:rPr>
            </w:pPr>
            <w:r w:rsidRPr="00420F66">
              <w:rPr>
                <w:rFonts w:ascii="Arial" w:hAnsi="Arial"/>
                <w:sz w:val="17"/>
                <w:szCs w:val="20"/>
              </w:rPr>
              <w:t>0.449</w:t>
            </w:r>
          </w:p>
        </w:tc>
        <w:tc>
          <w:tcPr>
            <w:tcW w:w="1874" w:type="dxa"/>
            <w:vAlign w:val="center"/>
            <w:tcMar>
              <w:top w:w="60" w:type="dxa"/>
              <w:start w:w="70" w:type="dxa"/>
              <w:bottom w:w="60" w:type="dxa"/>
              <w:end w:w="70" w:type="dxa"/>
            </w:tcMar>
          </w:tcPr>
          <w:p w14:paraId="5D3B74C9" w14:textId="77777777" w:rsidR="00A82ED0" w:rsidRPr="00420F66" w:rsidRDefault="00000000">
            <w:pPr>
              <w:spacing w:before="0" w:after="0" w:line="240" w:lineRule="auto"/>
              <w:jc w:val="center"/>
              <w:rPr>
                <w:sz w:val="20"/>
                <w:szCs w:val="20"/>
              </w:rPr>
            </w:pPr>
            <w:r w:rsidRPr="00420F66">
              <w:rPr>
                <w:rFonts w:ascii="Arial" w:hAnsi="Arial"/>
                <w:sz w:val="17"/>
                <w:szCs w:val="20"/>
              </w:rPr>
              <w:t>0.466</w:t>
            </w:r>
          </w:p>
        </w:tc>
        <w:tc>
          <w:tcPr>
            <w:tcW w:w="1428" w:type="dxa"/>
            <w:vAlign w:val="center"/>
            <w:tcMar>
              <w:top w:w="60" w:type="dxa"/>
              <w:start w:w="70" w:type="dxa"/>
              <w:bottom w:w="60" w:type="dxa"/>
              <w:end w:w="70" w:type="dxa"/>
            </w:tcMar>
          </w:tcPr>
          <w:p w14:paraId="4CFC2852" w14:textId="77777777" w:rsidR="00A82ED0" w:rsidRPr="00420F66" w:rsidRDefault="00000000">
            <w:pPr>
              <w:spacing w:before="0" w:after="0" w:line="240" w:lineRule="auto"/>
              <w:jc w:val="center"/>
              <w:rPr>
                <w:sz w:val="20"/>
                <w:szCs w:val="20"/>
              </w:rPr>
            </w:pPr>
            <w:r w:rsidRPr="00420F66">
              <w:rPr>
                <w:rFonts w:ascii="Arial" w:hAnsi="Arial"/>
                <w:sz w:val="17"/>
                <w:szCs w:val="20"/>
              </w:rPr>
              <w:t>20</w:t>
            </w:r>
          </w:p>
        </w:tc>
      </w:tr>
      <w:tr w:rsidR="00A82ED0" w14:paraId="0103AADF" w14:textId="77777777" w:rsidTr="00420F66">
        <w:trPr>
          <w:trHeight w:val="462"/>
        </w:trPr>
        <w:tc>
          <w:tcPr>
            <w:tcW w:w="3928" w:type="dxa"/>
            <w:tcBorders>
              <w:bottom w:val="single" w:sz="10" w:space="0" w:color="000000"/>
            </w:tcBorders>
            <w:vAlign w:val="center"/>
            <w:tcMar>
              <w:top w:w="60" w:type="dxa"/>
              <w:start w:w="70" w:type="dxa"/>
              <w:bottom w:w="60" w:type="dxa"/>
              <w:end w:w="70" w:type="dxa"/>
            </w:tcMar>
          </w:tcPr>
          <w:p w14:paraId="254EEAE2" w14:textId="77777777" w:rsidR="00A82ED0" w:rsidRPr="00420F66" w:rsidRDefault="00000000">
            <w:pPr>
              <w:spacing w:before="0" w:after="0" w:line="240" w:lineRule="auto"/>
              <w:jc w:val="left"/>
              <w:rPr>
                <w:sz w:val="20"/>
                <w:szCs w:val="20"/>
              </w:rPr>
            </w:pPr>
            <w:r w:rsidRPr="00420F66">
              <w:rPr>
                <w:rFonts w:ascii="Arial" w:hAnsi="Arial"/>
                <w:sz w:val="17"/>
                <w:szCs w:val="20"/>
              </w:rPr>
              <w:t>slope_z</w:t>
            </w:r>
          </w:p>
        </w:tc>
        <w:tc>
          <w:tcPr>
            <w:tcW w:w="1874" w:type="dxa"/>
            <w:tcBorders>
              <w:bottom w:val="single" w:sz="10" w:space="0" w:color="000000"/>
            </w:tcBorders>
            <w:vAlign w:val="center"/>
            <w:tcMar>
              <w:top w:w="60" w:type="dxa"/>
              <w:start w:w="70" w:type="dxa"/>
              <w:bottom w:w="60" w:type="dxa"/>
              <w:end w:w="70" w:type="dxa"/>
            </w:tcMar>
          </w:tcPr>
          <w:p w14:paraId="5F959AEB" w14:textId="77777777" w:rsidR="00A82ED0" w:rsidRPr="00420F66" w:rsidRDefault="00000000">
            <w:pPr>
              <w:spacing w:before="0" w:after="0" w:line="240" w:lineRule="auto"/>
              <w:jc w:val="center"/>
              <w:rPr>
                <w:sz w:val="20"/>
                <w:szCs w:val="20"/>
              </w:rPr>
            </w:pPr>
            <w:r w:rsidRPr="00420F66">
              <w:rPr>
                <w:rFonts w:ascii="Arial" w:hAnsi="Arial"/>
                <w:sz w:val="17"/>
                <w:szCs w:val="20"/>
              </w:rPr>
              <w:t>0.104</w:t>
            </w:r>
          </w:p>
        </w:tc>
        <w:tc>
          <w:tcPr>
            <w:tcW w:w="1874" w:type="dxa"/>
            <w:tcBorders>
              <w:bottom w:val="single" w:sz="10" w:space="0" w:color="000000"/>
            </w:tcBorders>
            <w:vAlign w:val="center"/>
            <w:tcMar>
              <w:top w:w="60" w:type="dxa"/>
              <w:start w:w="70" w:type="dxa"/>
              <w:bottom w:w="60" w:type="dxa"/>
              <w:end w:w="70" w:type="dxa"/>
            </w:tcMar>
          </w:tcPr>
          <w:p w14:paraId="09652545" w14:textId="77777777" w:rsidR="00A82ED0" w:rsidRPr="00420F66" w:rsidRDefault="00000000">
            <w:pPr>
              <w:spacing w:before="0" w:after="0" w:line="240" w:lineRule="auto"/>
              <w:jc w:val="center"/>
              <w:rPr>
                <w:sz w:val="20"/>
                <w:szCs w:val="20"/>
              </w:rPr>
            </w:pPr>
            <w:r w:rsidRPr="00420F66">
              <w:rPr>
                <w:rFonts w:ascii="Arial" w:hAnsi="Arial"/>
                <w:sz w:val="17"/>
                <w:szCs w:val="20"/>
              </w:rPr>
              <w:t>0.121</w:t>
            </w:r>
          </w:p>
        </w:tc>
        <w:tc>
          <w:tcPr>
            <w:tcW w:w="1874" w:type="dxa"/>
            <w:tcBorders>
              <w:bottom w:val="single" w:sz="10" w:space="0" w:color="000000"/>
            </w:tcBorders>
            <w:vAlign w:val="center"/>
            <w:tcMar>
              <w:top w:w="60" w:type="dxa"/>
              <w:start w:w="70" w:type="dxa"/>
              <w:bottom w:w="60" w:type="dxa"/>
              <w:end w:w="70" w:type="dxa"/>
            </w:tcMar>
          </w:tcPr>
          <w:p w14:paraId="0853757A" w14:textId="77777777" w:rsidR="00A82ED0" w:rsidRPr="00420F66" w:rsidRDefault="00000000">
            <w:pPr>
              <w:spacing w:before="0" w:after="0" w:line="240" w:lineRule="auto"/>
              <w:jc w:val="center"/>
              <w:rPr>
                <w:sz w:val="20"/>
                <w:szCs w:val="20"/>
              </w:rPr>
            </w:pPr>
            <w:r w:rsidRPr="00420F66">
              <w:rPr>
                <w:rFonts w:ascii="Arial" w:hAnsi="Arial"/>
                <w:sz w:val="17"/>
                <w:szCs w:val="20"/>
              </w:rPr>
              <w:t>0.149</w:t>
            </w:r>
          </w:p>
        </w:tc>
        <w:tc>
          <w:tcPr>
            <w:tcW w:w="1428" w:type="dxa"/>
            <w:tcBorders>
              <w:bottom w:val="single" w:sz="10" w:space="0" w:color="000000"/>
            </w:tcBorders>
            <w:vAlign w:val="center"/>
            <w:tcMar>
              <w:top w:w="60" w:type="dxa"/>
              <w:start w:w="70" w:type="dxa"/>
              <w:bottom w:w="60" w:type="dxa"/>
              <w:end w:w="70" w:type="dxa"/>
            </w:tcMar>
          </w:tcPr>
          <w:p w14:paraId="04CE7FA6" w14:textId="77777777" w:rsidR="00A82ED0" w:rsidRPr="00420F66" w:rsidRDefault="00000000">
            <w:pPr>
              <w:spacing w:before="0" w:after="0" w:line="240" w:lineRule="auto"/>
              <w:jc w:val="center"/>
              <w:rPr>
                <w:sz w:val="20"/>
                <w:szCs w:val="20"/>
              </w:rPr>
            </w:pPr>
            <w:r w:rsidRPr="00420F66">
              <w:rPr>
                <w:rFonts w:ascii="Arial" w:hAnsi="Arial"/>
                <w:sz w:val="17"/>
                <w:szCs w:val="20"/>
              </w:rPr>
              <w:t>20</w:t>
            </w:r>
          </w:p>
        </w:tc>
      </w:tr>
    </w:tbl>
    <w:p w14:paraId="04BEDCE5" w14:textId="77777777" w:rsidR="00A82ED0" w:rsidRDefault="00000000">
      <w:r>
        <w:t>Scaled Schoenfeld residual tests were performed separately within each imputed dataset for the primary platelet model. The global and platelet-slope tests did not indicate proportional-hazards violation across imputations. Total bilirubin showed evidence of non-proportionality (minimum P=0.006; median P=0.025); the bilirubin-omission sensitivity analysis in Supplementary Table S5 yielded a similar platelet estimate.</w:t>
      </w:r>
    </w:p>
    <w:p w14:paraId="292CF34B" w14:textId="77777777" w:rsidR="00A82ED0" w:rsidRDefault="00000000">
      <w:r>
        <w:br w:type="page"/>
      </w:r>
    </w:p>
    <w:p w14:paraId="3C7E48C4" w14:textId="77777777" w:rsidR="00A82ED0" w:rsidRDefault="00000000">
      <w:pPr>
        <w:spacing w:before="160" w:after="80"/>
        <w:jc w:val="left"/>
      </w:pPr>
      <w:r>
        <w:rPr>
          <w:rFonts w:ascii="Arial" w:hAnsi="Arial"/>
          <w:b/>
          <w:sz w:val="20"/>
        </w:rPr>
        <w:t>Supplementary Table S5. Additional sensitivity and robustness analyses</w:t>
      </w:r>
    </w:p>
    <w:tbl>
      <w:tblPr>
        <w:tblW w:w="10822" w:type="dxa"/>
        <w:tblLayout w:type="fixed"/>
        <w:tblLook w:val="04A0" w:firstRow="1" w:lastRow="0" w:firstColumn="1" w:lastColumn="0" w:noHBand="0" w:noVBand="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3510"/>
        <w:gridCol w:w="1560"/>
        <w:gridCol w:w="1559"/>
        <w:gridCol w:w="3118"/>
        <w:gridCol w:w="1075"/>
      </w:tblGrid>
      <w:tr w:rsidR="00A82ED0" w14:paraId="38E5A836" w14:textId="77777777" w:rsidTr="006E7412">
        <w:trPr>
          <w:trHeight w:val="352"/>
          <w:tblHeader w:val="true"/>
        </w:trPr>
        <w:tc>
          <w:tcPr>
            <w:tcW w:w="4464" w:type="dxa"/>
            <w:tcBorders>
              <w:top w:val="single" w:sz="10" w:space="0" w:color="000000"/>
              <w:bottom w:val="single" w:sz="8" w:space="0" w:color="000000"/>
            </w:tcBorders>
            <w:vAlign w:val="center"/>
            <w:tcMar>
              <w:top w:w="60" w:type="dxa"/>
              <w:start w:w="70" w:type="dxa"/>
              <w:bottom w:w="60" w:type="dxa"/>
              <w:end w:w="70" w:type="dxa"/>
            </w:tcMar>
            <w:shd w:fill="D9E2F3"/>
          </w:tcPr>
          <w:p w14:paraId="53BA4A73" w14:textId="77777777" w:rsidR="00A82ED0" w:rsidRPr="00420F66" w:rsidRDefault="00000000">
            <w:pPr>
              <w:spacing w:before="0" w:after="0" w:line="240" w:lineRule="auto"/>
              <w:jc w:val="left"/>
              <w:rPr>
                <w:sz w:val="18"/>
                <w:szCs w:val="18"/>
              </w:rPr>
            </w:pPr>
            <w:r w:rsidRPr="00420F66">
              <w:rPr>
                <w:rFonts w:ascii="Arial" w:hAnsi="Arial"/>
                <w:b/>
                <w:sz w:val="17"/>
                <w:szCs w:val="18"/>
              </w:rPr>
              <w:t>Analysis</w:t>
            </w:r>
          </w:p>
        </w:tc>
        <w:tc>
          <w:tcPr>
            <w:tcW w:w="1152" w:type="dxa"/>
            <w:tcBorders>
              <w:top w:val="single" w:sz="10" w:space="0" w:color="000000"/>
              <w:bottom w:val="single" w:sz="8" w:space="0" w:color="000000"/>
            </w:tcBorders>
            <w:vAlign w:val="center"/>
            <w:tcMar>
              <w:top w:w="60" w:type="dxa"/>
              <w:start w:w="70" w:type="dxa"/>
              <w:bottom w:w="60" w:type="dxa"/>
              <w:end w:w="70" w:type="dxa"/>
            </w:tcMar>
            <w:shd w:fill="D9E2F3"/>
          </w:tcPr>
          <w:p w14:paraId="2CC70BA0" w14:textId="77777777" w:rsidR="00A82ED0" w:rsidRPr="00420F66" w:rsidRDefault="00000000">
            <w:pPr>
              <w:spacing w:before="0" w:after="0" w:line="240" w:lineRule="auto"/>
              <w:jc w:val="center"/>
              <w:rPr>
                <w:sz w:val="18"/>
                <w:szCs w:val="18"/>
              </w:rPr>
            </w:pPr>
            <w:r w:rsidRPr="00420F66">
              <w:rPr>
                <w:rFonts w:ascii="Arial" w:hAnsi="Arial"/>
                <w:b/>
                <w:sz w:val="17"/>
                <w:szCs w:val="18"/>
              </w:rPr>
              <w:t>N</w:t>
            </w:r>
          </w:p>
        </w:tc>
        <w:tc>
          <w:tcPr>
            <w:tcW w:w="1152" w:type="dxa"/>
            <w:tcBorders>
              <w:top w:val="single" w:sz="10" w:space="0" w:color="000000"/>
              <w:bottom w:val="single" w:sz="8" w:space="0" w:color="000000"/>
            </w:tcBorders>
            <w:vAlign w:val="center"/>
            <w:tcMar>
              <w:top w:w="60" w:type="dxa"/>
              <w:start w:w="70" w:type="dxa"/>
              <w:bottom w:w="60" w:type="dxa"/>
              <w:end w:w="70" w:type="dxa"/>
            </w:tcMar>
            <w:shd w:fill="D9E2F3"/>
          </w:tcPr>
          <w:p w14:paraId="6B15B78A" w14:textId="77777777" w:rsidR="00A82ED0" w:rsidRPr="00420F66" w:rsidRDefault="00000000">
            <w:pPr>
              <w:spacing w:before="0" w:after="0" w:line="240" w:lineRule="auto"/>
              <w:jc w:val="center"/>
              <w:rPr>
                <w:sz w:val="18"/>
                <w:szCs w:val="18"/>
              </w:rPr>
            </w:pPr>
            <w:r w:rsidRPr="00420F66">
              <w:rPr>
                <w:rFonts w:ascii="Arial" w:hAnsi="Arial"/>
                <w:b/>
                <w:sz w:val="17"/>
                <w:szCs w:val="18"/>
              </w:rPr>
              <w:t>Events</w:t>
            </w:r>
          </w:p>
        </w:tc>
        <w:tc>
          <w:tcPr>
            <w:tcW w:w="3456" w:type="dxa"/>
            <w:tcBorders>
              <w:top w:val="single" w:sz="10" w:space="0" w:color="000000"/>
              <w:bottom w:val="single" w:sz="8" w:space="0" w:color="000000"/>
            </w:tcBorders>
            <w:vAlign w:val="center"/>
            <w:tcMar>
              <w:top w:w="60" w:type="dxa"/>
              <w:start w:w="70" w:type="dxa"/>
              <w:bottom w:w="60" w:type="dxa"/>
              <w:end w:w="70" w:type="dxa"/>
            </w:tcMar>
            <w:shd w:fill="D9E2F3"/>
          </w:tcPr>
          <w:p w14:paraId="3B2F0EBC" w14:textId="77777777" w:rsidR="00A82ED0" w:rsidRPr="00420F66" w:rsidRDefault="00000000">
            <w:pPr>
              <w:spacing w:before="0" w:after="0" w:line="240" w:lineRule="auto"/>
              <w:jc w:val="center"/>
              <w:rPr>
                <w:sz w:val="18"/>
                <w:szCs w:val="18"/>
              </w:rPr>
            </w:pPr>
            <w:r w:rsidRPr="00420F66">
              <w:rPr>
                <w:rFonts w:ascii="Arial" w:hAnsi="Arial"/>
                <w:b/>
                <w:sz w:val="17"/>
                <w:szCs w:val="18"/>
              </w:rPr>
              <w:t>HR (95% CI) per 1-SD higher slope</w:t>
            </w:r>
          </w:p>
        </w:tc>
        <w:tc>
          <w:tcPr>
            <w:tcW w:w="1152" w:type="dxa"/>
            <w:tcBorders>
              <w:top w:val="single" w:sz="10" w:space="0" w:color="000000"/>
              <w:bottom w:val="single" w:sz="8" w:space="0" w:color="000000"/>
            </w:tcBorders>
            <w:vAlign w:val="center"/>
            <w:tcMar>
              <w:top w:w="60" w:type="dxa"/>
              <w:start w:w="70" w:type="dxa"/>
              <w:bottom w:w="60" w:type="dxa"/>
              <w:end w:w="70" w:type="dxa"/>
            </w:tcMar>
            <w:shd w:fill="D9E2F3"/>
          </w:tcPr>
          <w:p w14:paraId="175527D4" w14:textId="77777777" w:rsidR="00A82ED0" w:rsidRPr="00420F66" w:rsidRDefault="00000000">
            <w:pPr>
              <w:spacing w:before="0" w:after="0" w:line="240" w:lineRule="auto"/>
              <w:jc w:val="center"/>
              <w:rPr>
                <w:sz w:val="18"/>
                <w:szCs w:val="18"/>
              </w:rPr>
            </w:pPr>
            <w:r w:rsidRPr="00420F66">
              <w:rPr>
                <w:rFonts w:ascii="Arial" w:hAnsi="Arial"/>
                <w:b/>
                <w:sz w:val="17"/>
                <w:szCs w:val="18"/>
              </w:rPr>
              <w:t>P value</w:t>
            </w:r>
          </w:p>
        </w:tc>
      </w:tr>
      <w:tr w:rsidR="00A82ED0" w14:paraId="71A7A947" w14:textId="77777777" w:rsidTr="006E7412">
        <w:trPr>
          <w:trHeight w:val="338"/>
        </w:trPr>
        <w:tc>
          <w:tcPr>
            <w:tcW w:w="4464" w:type="dxa"/>
            <w:vAlign w:val="center"/>
            <w:tcMar>
              <w:top w:w="60" w:type="dxa"/>
              <w:start w:w="70" w:type="dxa"/>
              <w:bottom w:w="60" w:type="dxa"/>
              <w:end w:w="70" w:type="dxa"/>
            </w:tcMar>
          </w:tcPr>
          <w:p w14:paraId="5D73024C" w14:textId="77777777" w:rsidR="00A82ED0" w:rsidRPr="00420F66" w:rsidRDefault="00000000">
            <w:pPr>
              <w:spacing w:before="0" w:after="0" w:line="240" w:lineRule="auto"/>
              <w:jc w:val="left"/>
              <w:rPr>
                <w:sz w:val="18"/>
                <w:szCs w:val="18"/>
              </w:rPr>
            </w:pPr>
            <w:r w:rsidRPr="00420F66">
              <w:rPr>
                <w:rFonts w:ascii="Arial" w:hAnsi="Arial"/>
                <w:sz w:val="17"/>
                <w:szCs w:val="18"/>
              </w:rPr>
              <w:t>Cox PMM sensitivity</w:t>
            </w:r>
          </w:p>
        </w:tc>
        <w:tc>
          <w:tcPr>
            <w:tcW w:w="1152" w:type="dxa"/>
            <w:vAlign w:val="center"/>
            <w:tcMar>
              <w:top w:w="60" w:type="dxa"/>
              <w:start w:w="70" w:type="dxa"/>
              <w:bottom w:w="60" w:type="dxa"/>
              <w:end w:w="70" w:type="dxa"/>
            </w:tcMar>
          </w:tcPr>
          <w:p w14:paraId="202BFFEB" w14:textId="77777777" w:rsidR="00A82ED0" w:rsidRPr="00420F66" w:rsidRDefault="00000000">
            <w:pPr>
              <w:spacing w:before="0" w:after="0" w:line="240" w:lineRule="auto"/>
              <w:jc w:val="center"/>
              <w:rPr>
                <w:sz w:val="18"/>
                <w:szCs w:val="18"/>
              </w:rPr>
            </w:pPr>
            <w:r w:rsidRPr="00420F66">
              <w:rPr>
                <w:rFonts w:ascii="Arial" w:hAnsi="Arial"/>
                <w:sz w:val="17"/>
                <w:szCs w:val="18"/>
              </w:rPr>
              <w:t>151</w:t>
            </w:r>
          </w:p>
        </w:tc>
        <w:tc>
          <w:tcPr>
            <w:tcW w:w="1152" w:type="dxa"/>
            <w:vAlign w:val="center"/>
            <w:tcMar>
              <w:top w:w="60" w:type="dxa"/>
              <w:start w:w="70" w:type="dxa"/>
              <w:bottom w:w="60" w:type="dxa"/>
              <w:end w:w="70" w:type="dxa"/>
            </w:tcMar>
          </w:tcPr>
          <w:p w14:paraId="530599D6" w14:textId="77777777" w:rsidR="00A82ED0" w:rsidRPr="00420F66" w:rsidRDefault="00000000">
            <w:pPr>
              <w:spacing w:before="0" w:after="0" w:line="240" w:lineRule="auto"/>
              <w:jc w:val="center"/>
              <w:rPr>
                <w:sz w:val="18"/>
                <w:szCs w:val="18"/>
              </w:rPr>
            </w:pPr>
            <w:r w:rsidRPr="00420F66">
              <w:rPr>
                <w:rFonts w:ascii="Arial" w:hAnsi="Arial"/>
                <w:sz w:val="17"/>
                <w:szCs w:val="18"/>
              </w:rPr>
              <w:t>64</w:t>
            </w:r>
          </w:p>
        </w:tc>
        <w:tc>
          <w:tcPr>
            <w:tcW w:w="3456" w:type="dxa"/>
            <w:vAlign w:val="center"/>
            <w:tcMar>
              <w:top w:w="60" w:type="dxa"/>
              <w:start w:w="70" w:type="dxa"/>
              <w:bottom w:w="60" w:type="dxa"/>
              <w:end w:w="70" w:type="dxa"/>
            </w:tcMar>
          </w:tcPr>
          <w:p w14:paraId="18EB7AD0" w14:textId="77777777" w:rsidR="00A82ED0" w:rsidRPr="00420F66" w:rsidRDefault="00000000">
            <w:pPr>
              <w:spacing w:before="0" w:after="0" w:line="240" w:lineRule="auto"/>
              <w:jc w:val="center"/>
              <w:rPr>
                <w:sz w:val="18"/>
                <w:szCs w:val="18"/>
              </w:rPr>
            </w:pPr>
            <w:r w:rsidRPr="00420F66">
              <w:rPr>
                <w:rFonts w:ascii="Arial" w:hAnsi="Arial"/>
                <w:sz w:val="17"/>
                <w:szCs w:val="18"/>
              </w:rPr>
              <w:t>0.63 (0.45–0.88)</w:t>
            </w:r>
          </w:p>
        </w:tc>
        <w:tc>
          <w:tcPr>
            <w:tcW w:w="1152" w:type="dxa"/>
            <w:vAlign w:val="center"/>
            <w:tcMar>
              <w:top w:w="60" w:type="dxa"/>
              <w:start w:w="70" w:type="dxa"/>
              <w:bottom w:w="60" w:type="dxa"/>
              <w:end w:w="70" w:type="dxa"/>
            </w:tcMar>
          </w:tcPr>
          <w:p w14:paraId="1CD34FC3" w14:textId="77777777" w:rsidR="00A82ED0" w:rsidRPr="00420F66" w:rsidRDefault="00000000">
            <w:pPr>
              <w:spacing w:before="0" w:after="0" w:line="240" w:lineRule="auto"/>
              <w:jc w:val="center"/>
              <w:rPr>
                <w:sz w:val="18"/>
                <w:szCs w:val="18"/>
              </w:rPr>
            </w:pPr>
            <w:r w:rsidRPr="00420F66">
              <w:rPr>
                <w:rFonts w:ascii="Arial" w:hAnsi="Arial"/>
                <w:sz w:val="17"/>
                <w:szCs w:val="18"/>
              </w:rPr>
              <w:t>0.007</w:t>
            </w:r>
          </w:p>
        </w:tc>
      </w:tr>
      <w:tr w:rsidR="00A82ED0" w14:paraId="40211311" w14:textId="77777777" w:rsidTr="006E7412">
        <w:trPr>
          <w:trHeight w:val="352"/>
        </w:trPr>
        <w:tc>
          <w:tcPr>
            <w:tcW w:w="4464" w:type="dxa"/>
            <w:vAlign w:val="center"/>
            <w:tcMar>
              <w:top w:w="60" w:type="dxa"/>
              <w:start w:w="70" w:type="dxa"/>
              <w:bottom w:w="60" w:type="dxa"/>
              <w:end w:w="70" w:type="dxa"/>
            </w:tcMar>
          </w:tcPr>
          <w:p w14:paraId="481606E6" w14:textId="77777777" w:rsidR="00A82ED0" w:rsidRPr="00420F66" w:rsidRDefault="00000000">
            <w:pPr>
              <w:spacing w:before="0" w:after="0" w:line="240" w:lineRule="auto"/>
              <w:jc w:val="left"/>
              <w:rPr>
                <w:sz w:val="18"/>
                <w:szCs w:val="18"/>
              </w:rPr>
            </w:pPr>
            <w:r w:rsidRPr="00420F66">
              <w:rPr>
                <w:rFonts w:ascii="Arial" w:hAnsi="Arial"/>
                <w:sz w:val="17"/>
                <w:szCs w:val="18"/>
              </w:rPr>
              <w:t>Fine-Gray PMM sensitivity</w:t>
            </w:r>
          </w:p>
        </w:tc>
        <w:tc>
          <w:tcPr>
            <w:tcW w:w="1152" w:type="dxa"/>
            <w:vAlign w:val="center"/>
            <w:tcMar>
              <w:top w:w="60" w:type="dxa"/>
              <w:start w:w="70" w:type="dxa"/>
              <w:bottom w:w="60" w:type="dxa"/>
              <w:end w:w="70" w:type="dxa"/>
            </w:tcMar>
          </w:tcPr>
          <w:p w14:paraId="10137402" w14:textId="77777777" w:rsidR="00A82ED0" w:rsidRPr="00420F66" w:rsidRDefault="00000000">
            <w:pPr>
              <w:spacing w:before="0" w:after="0" w:line="240" w:lineRule="auto"/>
              <w:jc w:val="center"/>
              <w:rPr>
                <w:sz w:val="18"/>
                <w:szCs w:val="18"/>
              </w:rPr>
            </w:pPr>
            <w:r w:rsidRPr="00420F66">
              <w:rPr>
                <w:rFonts w:ascii="Arial" w:hAnsi="Arial"/>
                <w:sz w:val="17"/>
                <w:szCs w:val="18"/>
              </w:rPr>
              <w:t>151</w:t>
            </w:r>
          </w:p>
        </w:tc>
        <w:tc>
          <w:tcPr>
            <w:tcW w:w="1152" w:type="dxa"/>
            <w:vAlign w:val="center"/>
            <w:tcMar>
              <w:top w:w="60" w:type="dxa"/>
              <w:start w:w="70" w:type="dxa"/>
              <w:bottom w:w="60" w:type="dxa"/>
              <w:end w:w="70" w:type="dxa"/>
            </w:tcMar>
          </w:tcPr>
          <w:p w14:paraId="55562B05" w14:textId="77777777" w:rsidR="00A82ED0" w:rsidRPr="00420F66" w:rsidRDefault="00000000">
            <w:pPr>
              <w:spacing w:before="0" w:after="0" w:line="240" w:lineRule="auto"/>
              <w:jc w:val="center"/>
              <w:rPr>
                <w:sz w:val="18"/>
                <w:szCs w:val="18"/>
              </w:rPr>
            </w:pPr>
            <w:r w:rsidRPr="00420F66">
              <w:rPr>
                <w:rFonts w:ascii="Arial" w:hAnsi="Arial"/>
                <w:sz w:val="17"/>
                <w:szCs w:val="18"/>
              </w:rPr>
              <w:t>64</w:t>
            </w:r>
          </w:p>
        </w:tc>
        <w:tc>
          <w:tcPr>
            <w:tcW w:w="3456" w:type="dxa"/>
            <w:vAlign w:val="center"/>
            <w:tcMar>
              <w:top w:w="60" w:type="dxa"/>
              <w:start w:w="70" w:type="dxa"/>
              <w:bottom w:w="60" w:type="dxa"/>
              <w:end w:w="70" w:type="dxa"/>
            </w:tcMar>
          </w:tcPr>
          <w:p w14:paraId="65BD44CB" w14:textId="77777777" w:rsidR="00A82ED0" w:rsidRPr="00420F66" w:rsidRDefault="00000000">
            <w:pPr>
              <w:spacing w:before="0" w:after="0" w:line="240" w:lineRule="auto"/>
              <w:jc w:val="center"/>
              <w:rPr>
                <w:sz w:val="18"/>
                <w:szCs w:val="18"/>
              </w:rPr>
            </w:pPr>
            <w:r w:rsidRPr="00420F66">
              <w:rPr>
                <w:rFonts w:ascii="Arial" w:hAnsi="Arial"/>
                <w:sz w:val="17"/>
                <w:szCs w:val="18"/>
              </w:rPr>
              <w:t>0.64 (0.47–0.88)</w:t>
            </w:r>
          </w:p>
        </w:tc>
        <w:tc>
          <w:tcPr>
            <w:tcW w:w="1152" w:type="dxa"/>
            <w:vAlign w:val="center"/>
            <w:tcMar>
              <w:top w:w="60" w:type="dxa"/>
              <w:start w:w="70" w:type="dxa"/>
              <w:bottom w:w="60" w:type="dxa"/>
              <w:end w:w="70" w:type="dxa"/>
            </w:tcMar>
          </w:tcPr>
          <w:p w14:paraId="290501C1" w14:textId="77777777" w:rsidR="00A82ED0" w:rsidRPr="00420F66" w:rsidRDefault="00000000">
            <w:pPr>
              <w:spacing w:before="0" w:after="0" w:line="240" w:lineRule="auto"/>
              <w:jc w:val="center"/>
              <w:rPr>
                <w:sz w:val="18"/>
                <w:szCs w:val="18"/>
              </w:rPr>
            </w:pPr>
            <w:r w:rsidRPr="00420F66">
              <w:rPr>
                <w:rFonts w:ascii="Arial" w:hAnsi="Arial"/>
                <w:sz w:val="17"/>
                <w:szCs w:val="18"/>
              </w:rPr>
              <w:t>0.006</w:t>
            </w:r>
          </w:p>
        </w:tc>
      </w:tr>
      <w:tr w:rsidR="00A82ED0" w14:paraId="070D7134" w14:textId="77777777" w:rsidTr="006E7412">
        <w:trPr>
          <w:trHeight w:val="338"/>
        </w:trPr>
        <w:tc>
          <w:tcPr>
            <w:tcW w:w="4464" w:type="dxa"/>
            <w:tcBorders>
              <w:bottom w:val="single" w:sz="10" w:space="0" w:color="000000"/>
            </w:tcBorders>
            <w:vAlign w:val="center"/>
            <w:tcMar>
              <w:top w:w="60" w:type="dxa"/>
              <w:start w:w="70" w:type="dxa"/>
              <w:bottom w:w="60" w:type="dxa"/>
              <w:end w:w="70" w:type="dxa"/>
            </w:tcMar>
          </w:tcPr>
          <w:p w14:paraId="4FE557BB" w14:textId="77777777" w:rsidR="00A82ED0" w:rsidRPr="00420F66" w:rsidRDefault="00000000">
            <w:pPr>
              <w:spacing w:before="0" w:after="0" w:line="240" w:lineRule="auto"/>
              <w:jc w:val="left"/>
              <w:rPr>
                <w:sz w:val="18"/>
                <w:szCs w:val="18"/>
              </w:rPr>
            </w:pPr>
            <w:r w:rsidRPr="00420F66">
              <w:rPr>
                <w:rFonts w:ascii="Arial" w:hAnsi="Arial"/>
                <w:sz w:val="17"/>
                <w:szCs w:val="18"/>
              </w:rPr>
              <w:t>BayesianRidge MI Cox model excluding one extreme positive slope</w:t>
            </w:r>
          </w:p>
        </w:tc>
        <w:tc>
          <w:tcPr>
            <w:tcW w:w="1152" w:type="dxa"/>
            <w:tcBorders>
              <w:bottom w:val="single" w:sz="10" w:space="0" w:color="000000"/>
            </w:tcBorders>
            <w:vAlign w:val="center"/>
            <w:tcMar>
              <w:top w:w="60" w:type="dxa"/>
              <w:start w:w="70" w:type="dxa"/>
              <w:bottom w:w="60" w:type="dxa"/>
              <w:end w:w="70" w:type="dxa"/>
            </w:tcMar>
          </w:tcPr>
          <w:p w14:paraId="2C6371A2" w14:textId="77777777" w:rsidR="00A82ED0" w:rsidRPr="00420F66" w:rsidRDefault="00000000">
            <w:pPr>
              <w:spacing w:before="0" w:after="0" w:line="240" w:lineRule="auto"/>
              <w:jc w:val="center"/>
              <w:rPr>
                <w:sz w:val="18"/>
                <w:szCs w:val="18"/>
              </w:rPr>
            </w:pPr>
            <w:r w:rsidRPr="00420F66">
              <w:rPr>
                <w:rFonts w:ascii="Arial" w:hAnsi="Arial"/>
                <w:sz w:val="17"/>
                <w:szCs w:val="18"/>
              </w:rPr>
              <w:t>150</w:t>
            </w:r>
          </w:p>
        </w:tc>
        <w:tc>
          <w:tcPr>
            <w:tcW w:w="1152" w:type="dxa"/>
            <w:tcBorders>
              <w:bottom w:val="single" w:sz="10" w:space="0" w:color="000000"/>
            </w:tcBorders>
            <w:vAlign w:val="center"/>
            <w:tcMar>
              <w:top w:w="60" w:type="dxa"/>
              <w:start w:w="70" w:type="dxa"/>
              <w:bottom w:w="60" w:type="dxa"/>
              <w:end w:w="70" w:type="dxa"/>
            </w:tcMar>
          </w:tcPr>
          <w:p w14:paraId="7E0B1F60" w14:textId="77777777" w:rsidR="00A82ED0" w:rsidRPr="00420F66" w:rsidRDefault="00000000">
            <w:pPr>
              <w:spacing w:before="0" w:after="0" w:line="240" w:lineRule="auto"/>
              <w:jc w:val="center"/>
              <w:rPr>
                <w:sz w:val="18"/>
                <w:szCs w:val="18"/>
              </w:rPr>
            </w:pPr>
            <w:r w:rsidRPr="00420F66">
              <w:rPr>
                <w:rFonts w:ascii="Arial" w:hAnsi="Arial"/>
                <w:sz w:val="17"/>
                <w:szCs w:val="18"/>
              </w:rPr>
              <w:t>63</w:t>
            </w:r>
          </w:p>
        </w:tc>
        <w:tc>
          <w:tcPr>
            <w:tcW w:w="3456" w:type="dxa"/>
            <w:tcBorders>
              <w:bottom w:val="single" w:sz="10" w:space="0" w:color="000000"/>
            </w:tcBorders>
            <w:vAlign w:val="center"/>
            <w:tcMar>
              <w:top w:w="60" w:type="dxa"/>
              <w:start w:w="70" w:type="dxa"/>
              <w:bottom w:w="60" w:type="dxa"/>
              <w:end w:w="70" w:type="dxa"/>
            </w:tcMar>
          </w:tcPr>
          <w:p w14:paraId="0BBFA9AD" w14:textId="77777777" w:rsidR="00A82ED0" w:rsidRPr="00420F66" w:rsidRDefault="00000000">
            <w:pPr>
              <w:spacing w:before="0" w:after="0" w:line="240" w:lineRule="auto"/>
              <w:jc w:val="center"/>
              <w:rPr>
                <w:sz w:val="18"/>
                <w:szCs w:val="18"/>
              </w:rPr>
            </w:pPr>
            <w:r w:rsidRPr="00420F66">
              <w:rPr>
                <w:rFonts w:ascii="Arial" w:hAnsi="Arial"/>
                <w:sz w:val="17"/>
                <w:szCs w:val="18"/>
              </w:rPr>
              <w:t>0.62 (0.45–0.86)</w:t>
            </w:r>
          </w:p>
        </w:tc>
        <w:tc>
          <w:tcPr>
            <w:tcW w:w="1152" w:type="dxa"/>
            <w:tcBorders>
              <w:bottom w:val="single" w:sz="10" w:space="0" w:color="000000"/>
            </w:tcBorders>
            <w:vAlign w:val="center"/>
            <w:tcMar>
              <w:top w:w="60" w:type="dxa"/>
              <w:start w:w="70" w:type="dxa"/>
              <w:bottom w:w="60" w:type="dxa"/>
              <w:end w:w="70" w:type="dxa"/>
            </w:tcMar>
          </w:tcPr>
          <w:p w14:paraId="52DD18CE" w14:textId="77777777" w:rsidR="00A82ED0" w:rsidRPr="00420F66" w:rsidRDefault="00000000">
            <w:pPr>
              <w:spacing w:before="0" w:after="0" w:line="240" w:lineRule="auto"/>
              <w:jc w:val="center"/>
              <w:rPr>
                <w:sz w:val="18"/>
                <w:szCs w:val="18"/>
              </w:rPr>
            </w:pPr>
            <w:r w:rsidRPr="00420F66">
              <w:rPr>
                <w:rFonts w:ascii="Arial" w:hAnsi="Arial"/>
                <w:sz w:val="17"/>
                <w:szCs w:val="18"/>
              </w:rPr>
              <w:t>0.004</w:t>
            </w:r>
          </w:p>
        </w:tc>
      </w:tr>
      <w:tr w:rsidR="00A82ED0" w14:paraId="0B21DA3A" w14:textId="77777777" w:rsidTr="006E7412">
        <w:trPr>
          <w:trHeight w:val="325"/>
        </w:trPr>
        <w:tc>
          <w:tcPr>
            <w:tcW w:w="4464" w:type="dxa"/>
            <w:tcBorders>
              <w:bottom w:val="single" w:sz="10" w:space="0" w:color="000000"/>
            </w:tcBorders>
            <w:vAlign w:val="center"/>
            <w:tcMar>
              <w:top w:w="60" w:type="dxa"/>
              <w:start w:w="70" w:type="dxa"/>
              <w:bottom w:w="60" w:type="dxa"/>
              <w:end w:w="70" w:type="dxa"/>
            </w:tcMar>
          </w:tcPr>
          <w:p w14:paraId="29BC8D9E" w14:textId="77777777" w:rsidR="00A82ED0" w:rsidRPr="00420F66" w:rsidRDefault="00000000">
            <w:pPr>
              <w:spacing w:before="0" w:after="0" w:line="240" w:lineRule="auto"/>
              <w:jc w:val="left"/>
              <w:rPr>
                <w:sz w:val="18"/>
                <w:szCs w:val="18"/>
              </w:rPr>
            </w:pPr>
            <w:r w:rsidRPr="00420F66">
              <w:rPr>
                <w:rFonts w:ascii="Arial" w:hAnsi="Arial"/>
                <w:sz w:val="17"/>
                <w:szCs w:val="18"/>
              </w:rPr>
              <w:t>Clinical-confounder MI Cox model excluding total bilirubin</w:t>
            </w:r>
          </w:p>
        </w:tc>
        <w:tc>
          <w:tcPr>
            <w:tcW w:w="1152" w:type="dxa"/>
            <w:tcBorders>
              <w:bottom w:val="single" w:sz="10" w:space="0" w:color="000000"/>
            </w:tcBorders>
            <w:vAlign w:val="center"/>
            <w:tcMar>
              <w:top w:w="60" w:type="dxa"/>
              <w:start w:w="70" w:type="dxa"/>
              <w:bottom w:w="60" w:type="dxa"/>
              <w:end w:w="70" w:type="dxa"/>
            </w:tcMar>
          </w:tcPr>
          <w:p w14:paraId="4191A2F1" w14:textId="77777777" w:rsidR="00A82ED0" w:rsidRPr="00420F66" w:rsidRDefault="00000000">
            <w:pPr>
              <w:spacing w:before="0" w:after="0" w:line="240" w:lineRule="auto"/>
              <w:jc w:val="center"/>
              <w:rPr>
                <w:sz w:val="18"/>
                <w:szCs w:val="18"/>
              </w:rPr>
            </w:pPr>
            <w:r w:rsidRPr="00420F66">
              <w:rPr>
                <w:rFonts w:ascii="Arial" w:hAnsi="Arial"/>
                <w:sz w:val="17"/>
                <w:szCs w:val="18"/>
              </w:rPr>
              <w:t>151</w:t>
            </w:r>
          </w:p>
        </w:tc>
        <w:tc>
          <w:tcPr>
            <w:tcW w:w="1152" w:type="dxa"/>
            <w:tcBorders>
              <w:bottom w:val="single" w:sz="10" w:space="0" w:color="000000"/>
            </w:tcBorders>
            <w:vAlign w:val="center"/>
            <w:tcMar>
              <w:top w:w="60" w:type="dxa"/>
              <w:start w:w="70" w:type="dxa"/>
              <w:bottom w:w="60" w:type="dxa"/>
              <w:end w:w="70" w:type="dxa"/>
            </w:tcMar>
          </w:tcPr>
          <w:p w14:paraId="0B24C867" w14:textId="77777777" w:rsidR="00A82ED0" w:rsidRPr="00420F66" w:rsidRDefault="00000000">
            <w:pPr>
              <w:spacing w:before="0" w:after="0" w:line="240" w:lineRule="auto"/>
              <w:jc w:val="center"/>
              <w:rPr>
                <w:sz w:val="18"/>
                <w:szCs w:val="18"/>
              </w:rPr>
            </w:pPr>
            <w:r w:rsidRPr="00420F66">
              <w:rPr>
                <w:rFonts w:ascii="Arial" w:hAnsi="Arial"/>
                <w:sz w:val="17"/>
                <w:szCs w:val="18"/>
              </w:rPr>
              <w:t>64</w:t>
            </w:r>
          </w:p>
        </w:tc>
        <w:tc>
          <w:tcPr>
            <w:tcW w:w="3456" w:type="dxa"/>
            <w:tcBorders>
              <w:bottom w:val="single" w:sz="10" w:space="0" w:color="000000"/>
            </w:tcBorders>
            <w:vAlign w:val="center"/>
            <w:tcMar>
              <w:top w:w="60" w:type="dxa"/>
              <w:start w:w="70" w:type="dxa"/>
              <w:bottom w:w="60" w:type="dxa"/>
              <w:end w:w="70" w:type="dxa"/>
            </w:tcMar>
          </w:tcPr>
          <w:p w14:paraId="1D28CA86" w14:textId="77777777" w:rsidR="00A82ED0" w:rsidRPr="00420F66" w:rsidRDefault="00000000">
            <w:pPr>
              <w:spacing w:before="0" w:after="0" w:line="240" w:lineRule="auto"/>
              <w:jc w:val="center"/>
              <w:rPr>
                <w:sz w:val="18"/>
                <w:szCs w:val="18"/>
              </w:rPr>
            </w:pPr>
            <w:r w:rsidRPr="00420F66">
              <w:rPr>
                <w:rFonts w:ascii="Arial" w:hAnsi="Arial"/>
                <w:sz w:val="17"/>
                <w:szCs w:val="18"/>
              </w:rPr>
              <w:t>0.63 (0.45–0.87)</w:t>
            </w:r>
          </w:p>
        </w:tc>
        <w:tc>
          <w:tcPr>
            <w:tcW w:w="1152" w:type="dxa"/>
            <w:tcBorders>
              <w:bottom w:val="single" w:sz="10" w:space="0" w:color="000000"/>
            </w:tcBorders>
            <w:vAlign w:val="center"/>
            <w:tcMar>
              <w:top w:w="60" w:type="dxa"/>
              <w:start w:w="70" w:type="dxa"/>
              <w:bottom w:w="60" w:type="dxa"/>
              <w:end w:w="70" w:type="dxa"/>
            </w:tcMar>
          </w:tcPr>
          <w:p w14:paraId="40EE2583" w14:textId="77777777" w:rsidR="00A82ED0" w:rsidRPr="00420F66" w:rsidRDefault="00000000">
            <w:pPr>
              <w:spacing w:before="0" w:after="0" w:line="240" w:lineRule="auto"/>
              <w:jc w:val="center"/>
              <w:rPr>
                <w:sz w:val="18"/>
                <w:szCs w:val="18"/>
              </w:rPr>
            </w:pPr>
            <w:r w:rsidRPr="00420F66">
              <w:rPr>
                <w:rFonts w:ascii="Arial" w:hAnsi="Arial"/>
                <w:sz w:val="17"/>
                <w:szCs w:val="18"/>
              </w:rPr>
              <w:t>0.006</w:t>
            </w:r>
          </w:p>
        </w:tc>
      </w:tr>
      <w:tr>
        <w:tc>
          <w:tcPr>
            <w:tcW w:type="dxa" w:w="4464"/>
            <w:vAlign w:val="center"/>
            <w:tcMar>
              <w:top w:w="60" w:type="dxa"/>
              <w:start w:w="70" w:type="dxa"/>
              <w:bottom w:w="60" w:type="dxa"/>
              <w:end w:w="70" w:type="dxa"/>
            </w:tcMar>
          </w:tcPr>
          <w:p>
            <w:pPr>
              <w:spacing w:before="0" w:after="0" w:line="240" w:lineRule="auto"/>
              <w:jc w:val="left"/>
            </w:pPr>
            <w:r>
              <w:rPr>
                <w:rFonts w:ascii="Arial" w:hAnsi="Arial"/>
                <w:sz w:val="17"/>
              </w:rPr>
              <w:t>Earliest landmark-eligible ICU stay per patient</w:t>
            </w:r>
          </w:p>
        </w:tc>
        <w:tc>
          <w:tcPr>
            <w:tcW w:type="dxa" w:w="1152"/>
            <w:vAlign w:val="center"/>
            <w:tcMar>
              <w:top w:w="60" w:type="dxa"/>
              <w:start w:w="70" w:type="dxa"/>
              <w:bottom w:w="60" w:type="dxa"/>
              <w:end w:w="70" w:type="dxa"/>
            </w:tcMar>
          </w:tcPr>
          <w:p>
            <w:pPr>
              <w:spacing w:before="0" w:after="0" w:line="240" w:lineRule="auto"/>
              <w:jc w:val="center"/>
            </w:pPr>
            <w:r>
              <w:rPr>
                <w:rFonts w:ascii="Arial" w:hAnsi="Arial"/>
                <w:sz w:val="17"/>
              </w:rPr>
              <w:t>149</w:t>
            </w:r>
          </w:p>
        </w:tc>
        <w:tc>
          <w:tcPr>
            <w:tcW w:type="dxa" w:w="1152"/>
            <w:vAlign w:val="center"/>
            <w:tcMar>
              <w:top w:w="60" w:type="dxa"/>
              <w:start w:w="70" w:type="dxa"/>
              <w:bottom w:w="60" w:type="dxa"/>
              <w:end w:w="70" w:type="dxa"/>
            </w:tcMar>
          </w:tcPr>
          <w:p>
            <w:pPr>
              <w:spacing w:before="0" w:after="0" w:line="240" w:lineRule="auto"/>
              <w:jc w:val="center"/>
            </w:pPr>
            <w:r>
              <w:rPr>
                <w:rFonts w:ascii="Arial" w:hAnsi="Arial"/>
                <w:sz w:val="17"/>
              </w:rPr>
              <w:t>64</w:t>
            </w:r>
          </w:p>
        </w:tc>
        <w:tc>
          <w:tcPr>
            <w:tcW w:type="dxa" w:w="3456"/>
            <w:vAlign w:val="center"/>
            <w:tcMar>
              <w:top w:w="60" w:type="dxa"/>
              <w:start w:w="70" w:type="dxa"/>
              <w:bottom w:w="60" w:type="dxa"/>
              <w:end w:w="70" w:type="dxa"/>
            </w:tcMar>
          </w:tcPr>
          <w:p>
            <w:pPr>
              <w:spacing w:before="0" w:after="0" w:line="240" w:lineRule="auto"/>
              <w:jc w:val="center"/>
            </w:pPr>
            <w:r>
              <w:rPr>
                <w:rFonts w:ascii="Arial" w:hAnsi="Arial"/>
                <w:sz w:val="17"/>
              </w:rPr>
              <w:t>0.64 (0.46–0.89)</w:t>
            </w:r>
          </w:p>
        </w:tc>
        <w:tc>
          <w:tcPr>
            <w:tcW w:type="dxa" w:w="1152"/>
            <w:vAlign w:val="center"/>
            <w:tcMar>
              <w:top w:w="60" w:type="dxa"/>
              <w:start w:w="70" w:type="dxa"/>
              <w:bottom w:w="60" w:type="dxa"/>
              <w:end w:w="70" w:type="dxa"/>
            </w:tcMar>
          </w:tcPr>
          <w:p>
            <w:pPr>
              <w:spacing w:before="0" w:after="0" w:line="240" w:lineRule="auto"/>
              <w:jc w:val="center"/>
            </w:pPr>
            <w:r>
              <w:rPr>
                <w:rFonts w:ascii="Arial" w:hAnsi="Arial"/>
                <w:sz w:val="17"/>
              </w:rPr>
              <w:t>0.008</w:t>
            </w:r>
          </w:p>
        </w:tc>
      </w:tr>
    </w:tbl>
    <w:p w14:paraId="2CBD890F" w14:textId="77777777" w:rsidR="00A82ED0" w:rsidRDefault="00000000">
      <w:pPr>
        <w:spacing w:before="60" w:after="160" w:line="240" w:lineRule="auto"/>
      </w:pPr>
      <w:r>
        <w:rPr>
          <w:rFonts w:ascii="Arial" w:hAnsi="Arial"/>
          <w:sz w:val="16"/>
        </w:rPr>
        <w:t>Predictive mean matching was performed in R with the mice package, generating 20 datasets. The bilirubin-omission model is the otherwise unchanged clinical-confounder model and evaluates the observed bilirubin proportional-hazards departure. The extreme-value sensitivity analysis excludes the single observed platelet log-slope &gt;1.5 (approximately +2). The unique-patient sensitivity analysis retained only the earliest landmark-eligible ICU stay for each patient. These analyses support the direction and magnitude of the platelet association.</w:t>
      </w:r>
    </w:p>
    <w:p>
      <w:pPr>
        <w:pageBreakBefore/>
        <w:spacing w:before="160" w:after="80"/>
        <w:jc w:val="left"/>
      </w:pPr>
      <w:r>
        <w:rPr>
          <w:rFonts w:ascii="Arial" w:hAnsi="Arial"/>
          <w:b/>
          <w:sz w:val="20"/>
        </w:rPr>
        <w:t>Supplementary Table S6. Additional descriptive treatment and laboratory characteristics of the 18-hour landmark cohort</w:t>
      </w:r>
    </w:p>
    <w:tbl>
      <w:tblPr>
        <w:tblW w:type="auto" w:w="0"/>
        <w:tblLayout w:type="fixed"/>
        <w:tblLook w:firstColumn="1" w:firstRow="1" w:lastColumn="0" w:lastRow="0" w:noHBand="0" w:noVBand="1" w:val="04A0"/>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1824"/>
        <w:gridCol w:w="1824"/>
        <w:gridCol w:w="1824"/>
        <w:gridCol w:w="1824"/>
        <w:gridCol w:w="1824"/>
        <w:gridCol w:w="1824"/>
      </w:tblGrid>
      <w:tr>
        <w:trPr>
          <w:tblHeader w:val="true"/>
        </w:trPr>
        <w:tc>
          <w:tcPr>
            <w:tcW w:type="dxa" w:w="3240"/>
            <w:vAlign w:val="center"/>
            <w:tcMar>
              <w:top w:w="60" w:type="dxa"/>
              <w:start w:w="70" w:type="dxa"/>
              <w:bottom w:w="60" w:type="dxa"/>
              <w:end w:w="70" w:type="dxa"/>
            </w:tcMar>
            <w:shd w:fill="D9E2F3"/>
          </w:tcPr>
          <w:p>
            <w:pPr>
              <w:spacing w:before="0" w:after="0" w:line="240" w:lineRule="auto"/>
              <w:jc w:val="left"/>
            </w:pPr>
            <w:r>
              <w:rPr>
                <w:rFonts w:ascii="Arial" w:hAnsi="Arial"/>
                <w:b/>
                <w:sz w:val="16"/>
              </w:rPr>
              <w:t>Characteristic</w:t>
            </w:r>
          </w:p>
        </w:tc>
        <w:tc>
          <w:tcPr>
            <w:tcW w:type="dxa" w:w="1512"/>
            <w:vAlign w:val="center"/>
            <w:tcMar>
              <w:top w:w="60" w:type="dxa"/>
              <w:start w:w="70" w:type="dxa"/>
              <w:bottom w:w="60" w:type="dxa"/>
              <w:end w:w="70" w:type="dxa"/>
            </w:tcMar>
            <w:shd w:fill="D9E2F3"/>
          </w:tcPr>
          <w:p>
            <w:pPr>
              <w:spacing w:before="0" w:after="0" w:line="240" w:lineRule="auto"/>
              <w:jc w:val="center"/>
            </w:pPr>
            <w:r>
              <w:rPr>
                <w:rFonts w:ascii="Arial" w:hAnsi="Arial"/>
                <w:b/>
                <w:sz w:val="16"/>
              </w:rPr>
              <w:t>Available n</w:t>
              <w:br/>
              <w:t>(event/no event)</w:t>
            </w:r>
          </w:p>
        </w:tc>
        <w:tc>
          <w:tcPr>
            <w:tcW w:type="dxa" w:w="1872"/>
            <w:vAlign w:val="center"/>
            <w:tcMar>
              <w:top w:w="60" w:type="dxa"/>
              <w:start w:w="70" w:type="dxa"/>
              <w:bottom w:w="60" w:type="dxa"/>
              <w:end w:w="70" w:type="dxa"/>
            </w:tcMar>
            <w:shd w:fill="D9E2F3"/>
          </w:tcPr>
          <w:p>
            <w:pPr>
              <w:spacing w:before="0" w:after="0" w:line="240" w:lineRule="auto"/>
              <w:jc w:val="center"/>
            </w:pPr>
            <w:r>
              <w:rPr>
                <w:rFonts w:ascii="Arial" w:hAnsi="Arial"/>
                <w:b/>
                <w:sz w:val="16"/>
              </w:rPr>
              <w:t>Overall</w:t>
              <w:br/>
              <w:t>(N=169)</w:t>
            </w:r>
          </w:p>
        </w:tc>
        <w:tc>
          <w:tcPr>
            <w:tcW w:type="dxa" w:w="1872"/>
            <w:vAlign w:val="center"/>
            <w:tcMar>
              <w:top w:w="60" w:type="dxa"/>
              <w:start w:w="70" w:type="dxa"/>
              <w:bottom w:w="60" w:type="dxa"/>
              <w:end w:w="70" w:type="dxa"/>
            </w:tcMar>
            <w:shd w:fill="D9E2F3"/>
          </w:tcPr>
          <w:p>
            <w:pPr>
              <w:spacing w:before="0" w:after="0" w:line="240" w:lineRule="auto"/>
              <w:jc w:val="center"/>
            </w:pPr>
            <w:r>
              <w:rPr>
                <w:rFonts w:ascii="Arial" w:hAnsi="Arial"/>
                <w:b/>
                <w:sz w:val="16"/>
              </w:rPr>
              <w:t>Event within 168 h</w:t>
              <w:br/>
              <w:t>(n=72)</w:t>
            </w:r>
          </w:p>
        </w:tc>
        <w:tc>
          <w:tcPr>
            <w:tcW w:type="dxa" w:w="1872"/>
            <w:vAlign w:val="center"/>
            <w:tcMar>
              <w:top w:w="60" w:type="dxa"/>
              <w:start w:w="70" w:type="dxa"/>
              <w:bottom w:w="60" w:type="dxa"/>
              <w:end w:w="70" w:type="dxa"/>
            </w:tcMar>
            <w:shd w:fill="D9E2F3"/>
          </w:tcPr>
          <w:p>
            <w:pPr>
              <w:spacing w:before="0" w:after="0" w:line="240" w:lineRule="auto"/>
              <w:jc w:val="center"/>
            </w:pPr>
            <w:r>
              <w:rPr>
                <w:rFonts w:ascii="Arial" w:hAnsi="Arial"/>
                <w:b/>
                <w:sz w:val="16"/>
              </w:rPr>
              <w:t>No event within 168 h</w:t>
              <w:br/>
              <w:t>(n=97)</w:t>
            </w:r>
          </w:p>
        </w:tc>
        <w:tc>
          <w:tcPr>
            <w:tcW w:type="dxa" w:w="936"/>
            <w:vAlign w:val="center"/>
            <w:tcMar>
              <w:top w:w="60" w:type="dxa"/>
              <w:start w:w="70" w:type="dxa"/>
              <w:bottom w:w="60" w:type="dxa"/>
              <w:end w:w="70" w:type="dxa"/>
            </w:tcMar>
            <w:shd w:fill="D9E2F3"/>
          </w:tcPr>
          <w:p>
            <w:pPr>
              <w:spacing w:before="0" w:after="0" w:line="240" w:lineRule="auto"/>
              <w:jc w:val="center"/>
            </w:pPr>
            <w:r>
              <w:rPr>
                <w:rFonts w:ascii="Arial" w:hAnsi="Arial"/>
                <w:b/>
                <w:sz w:val="16"/>
              </w:rPr>
              <w:t>P value</w:t>
            </w:r>
          </w:p>
        </w:tc>
      </w:tr>
      <w:tr>
        <w:tc>
          <w:tcPr>
            <w:tcW w:type="dxa" w:w="3240"/>
            <w:vAlign w:val="center"/>
            <w:tcMar>
              <w:top w:w="60" w:type="dxa"/>
              <w:start w:w="70" w:type="dxa"/>
              <w:bottom w:w="60" w:type="dxa"/>
              <w:end w:w="70" w:type="dxa"/>
            </w:tcMar>
            <w:shd w:fill="EEF3F8"/>
          </w:tcPr>
          <w:p>
            <w:pPr>
              <w:spacing w:before="0" w:after="0" w:line="240" w:lineRule="auto"/>
              <w:jc w:val="left"/>
            </w:pPr>
            <w:r>
              <w:rPr>
                <w:rFonts w:ascii="Arial" w:hAnsi="Arial"/>
                <w:b/>
                <w:sz w:val="16"/>
              </w:rPr>
              <w:t>Early anticoagulant treatment during 0–18 h (descriptive only)</w:t>
            </w:r>
          </w:p>
        </w:tc>
        <w:tc>
          <w:tcPr>
            <w:tcW w:type="dxa" w:w="1512"/>
            <w:vAlign w:val="center"/>
            <w:tcMar>
              <w:top w:w="60" w:type="dxa"/>
              <w:start w:w="70" w:type="dxa"/>
              <w:bottom w:w="60" w:type="dxa"/>
              <w:end w:w="70" w:type="dxa"/>
            </w:tcMar>
            <w:shd w:fill="EEF3F8"/>
          </w:tcPr>
          <w:p>
            <w:pPr>
              <w:spacing w:before="0" w:after="0" w:line="240" w:lineRule="auto"/>
              <w:jc w:val="center"/>
            </w:pPr>
            <w:r>
              <w:rPr>
                <w:rFonts w:ascii="Arial" w:hAnsi="Arial"/>
                <w:b/>
                <w:sz w:val="16"/>
              </w:rPr>
            </w:r>
          </w:p>
        </w:tc>
        <w:tc>
          <w:tcPr>
            <w:tcW w:type="dxa" w:w="1872"/>
            <w:vAlign w:val="center"/>
            <w:tcMar>
              <w:top w:w="60" w:type="dxa"/>
              <w:start w:w="70" w:type="dxa"/>
              <w:bottom w:w="60" w:type="dxa"/>
              <w:end w:w="70" w:type="dxa"/>
            </w:tcMar>
            <w:shd w:fill="EEF3F8"/>
          </w:tcPr>
          <w:p>
            <w:pPr>
              <w:spacing w:before="0" w:after="0" w:line="240" w:lineRule="auto"/>
              <w:jc w:val="center"/>
            </w:pPr>
            <w:r>
              <w:rPr>
                <w:rFonts w:ascii="Arial" w:hAnsi="Arial"/>
                <w:b/>
                <w:sz w:val="16"/>
              </w:rPr>
            </w:r>
          </w:p>
        </w:tc>
        <w:tc>
          <w:tcPr>
            <w:tcW w:type="dxa" w:w="1872"/>
            <w:vAlign w:val="center"/>
            <w:tcMar>
              <w:top w:w="60" w:type="dxa"/>
              <w:start w:w="70" w:type="dxa"/>
              <w:bottom w:w="60" w:type="dxa"/>
              <w:end w:w="70" w:type="dxa"/>
            </w:tcMar>
            <w:shd w:fill="EEF3F8"/>
          </w:tcPr>
          <w:p>
            <w:pPr>
              <w:spacing w:before="0" w:after="0" w:line="240" w:lineRule="auto"/>
              <w:jc w:val="center"/>
            </w:pPr>
            <w:r>
              <w:rPr>
                <w:rFonts w:ascii="Arial" w:hAnsi="Arial"/>
                <w:b/>
                <w:sz w:val="16"/>
              </w:rPr>
            </w:r>
          </w:p>
        </w:tc>
        <w:tc>
          <w:tcPr>
            <w:tcW w:type="dxa" w:w="1872"/>
            <w:vAlign w:val="center"/>
            <w:tcMar>
              <w:top w:w="60" w:type="dxa"/>
              <w:start w:w="70" w:type="dxa"/>
              <w:bottom w:w="60" w:type="dxa"/>
              <w:end w:w="70" w:type="dxa"/>
            </w:tcMar>
            <w:shd w:fill="EEF3F8"/>
          </w:tcPr>
          <w:p>
            <w:pPr>
              <w:spacing w:before="0" w:after="0" w:line="240" w:lineRule="auto"/>
              <w:jc w:val="center"/>
            </w:pPr>
            <w:r>
              <w:rPr>
                <w:rFonts w:ascii="Arial" w:hAnsi="Arial"/>
                <w:b/>
                <w:sz w:val="16"/>
              </w:rPr>
            </w:r>
          </w:p>
        </w:tc>
        <w:tc>
          <w:tcPr>
            <w:tcW w:type="dxa" w:w="936"/>
            <w:vAlign w:val="center"/>
            <w:tcMar>
              <w:top w:w="60" w:type="dxa"/>
              <w:start w:w="70" w:type="dxa"/>
              <w:bottom w:w="60" w:type="dxa"/>
              <w:end w:w="70" w:type="dxa"/>
            </w:tcMar>
            <w:shd w:fill="EEF3F8"/>
          </w:tcPr>
          <w:p>
            <w:pPr>
              <w:spacing w:before="0" w:after="0" w:line="240" w:lineRule="auto"/>
              <w:jc w:val="center"/>
            </w:pPr>
            <w:r>
              <w:rPr>
                <w:rFonts w:ascii="Arial" w:hAnsi="Arial"/>
                <w:b/>
                <w:sz w:val="16"/>
              </w:rPr>
            </w:r>
          </w:p>
        </w:tc>
      </w:tr>
      <w:tr>
        <w:tc>
          <w:tcPr>
            <w:tcW w:type="dxa" w:w="3240"/>
            <w:vAlign w:val="center"/>
            <w:tcMar>
              <w:top w:w="60" w:type="dxa"/>
              <w:start w:w="70" w:type="dxa"/>
              <w:bottom w:w="60" w:type="dxa"/>
              <w:end w:w="70" w:type="dxa"/>
            </w:tcMar>
          </w:tcPr>
          <w:p>
            <w:pPr>
              <w:spacing w:before="0" w:after="0" w:line="240" w:lineRule="auto"/>
              <w:jc w:val="left"/>
            </w:pPr>
            <w:r>
              <w:rPr>
                <w:rFonts w:ascii="Arial" w:hAnsi="Arial"/>
                <w:sz w:val="16"/>
              </w:rPr>
              <w:t>Any systemic anticoagulant exposure</w:t>
            </w:r>
          </w:p>
        </w:tc>
        <w:tc>
          <w:tcPr>
            <w:tcW w:type="dxa" w:w="1512"/>
            <w:vAlign w:val="center"/>
            <w:tcMar>
              <w:top w:w="60" w:type="dxa"/>
              <w:start w:w="70" w:type="dxa"/>
              <w:bottom w:w="60" w:type="dxa"/>
              <w:end w:w="70" w:type="dxa"/>
            </w:tcMar>
          </w:tcPr>
          <w:p>
            <w:pPr>
              <w:spacing w:before="0" w:after="0" w:line="240" w:lineRule="auto"/>
              <w:jc w:val="center"/>
            </w:pPr>
            <w:r>
              <w:rPr>
                <w:rFonts w:ascii="Arial" w:hAnsi="Arial"/>
                <w:sz w:val="16"/>
              </w:rPr>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r>
          </w:p>
        </w:tc>
        <w:tc>
          <w:tcPr>
            <w:tcW w:type="dxa" w:w="936"/>
            <w:vAlign w:val="center"/>
            <w:tcMar>
              <w:top w:w="60" w:type="dxa"/>
              <w:start w:w="70" w:type="dxa"/>
              <w:bottom w:w="60" w:type="dxa"/>
              <w:end w:w="70" w:type="dxa"/>
            </w:tcMar>
          </w:tcPr>
          <w:p>
            <w:pPr>
              <w:spacing w:before="0" w:after="0" w:line="240" w:lineRule="auto"/>
              <w:jc w:val="center"/>
            </w:pPr>
            <w:r>
              <w:rPr>
                <w:rFonts w:ascii="Arial" w:hAnsi="Arial"/>
                <w:sz w:val="16"/>
              </w:rPr>
            </w:r>
          </w:p>
        </w:tc>
      </w:tr>
      <w:tr>
        <w:tc>
          <w:tcPr>
            <w:tcW w:type="dxa" w:w="3240"/>
            <w:vAlign w:val="center"/>
            <w:tcMar>
              <w:top w:w="60" w:type="dxa"/>
              <w:start w:w="70" w:type="dxa"/>
              <w:bottom w:w="60" w:type="dxa"/>
              <w:end w:w="70" w:type="dxa"/>
            </w:tcMar>
          </w:tcPr>
          <w:p>
            <w:pPr>
              <w:spacing w:before="0" w:after="0" w:line="240" w:lineRule="auto"/>
              <w:jc w:val="left"/>
            </w:pPr>
            <w:r>
              <w:rPr>
                <w:rFonts w:ascii="Arial" w:hAnsi="Arial"/>
                <w:sz w:val="16"/>
              </w:rPr>
              <w:t xml:space="preserve">    Yes</w:t>
            </w:r>
          </w:p>
        </w:tc>
        <w:tc>
          <w:tcPr>
            <w:tcW w:type="dxa" w:w="1512"/>
            <w:vAlign w:val="center"/>
            <w:tcMar>
              <w:top w:w="60" w:type="dxa"/>
              <w:start w:w="70" w:type="dxa"/>
              <w:bottom w:w="60" w:type="dxa"/>
              <w:end w:w="70" w:type="dxa"/>
            </w:tcMar>
          </w:tcPr>
          <w:p>
            <w:pPr>
              <w:spacing w:before="0" w:after="0" w:line="240" w:lineRule="auto"/>
              <w:jc w:val="center"/>
            </w:pPr>
            <w:r>
              <w:rPr>
                <w:rFonts w:ascii="Arial" w:hAnsi="Arial"/>
                <w:sz w:val="16"/>
              </w:rPr>
              <w:t>114 (52/62)</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114 (67.5%)</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52 (72.2%)</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62 (63.9%)</w:t>
            </w:r>
          </w:p>
        </w:tc>
        <w:tc>
          <w:tcPr>
            <w:tcW w:type="dxa" w:w="936"/>
            <w:vAlign w:val="center"/>
            <w:tcMar>
              <w:top w:w="60" w:type="dxa"/>
              <w:start w:w="70" w:type="dxa"/>
              <w:bottom w:w="60" w:type="dxa"/>
              <w:end w:w="70" w:type="dxa"/>
            </w:tcMar>
          </w:tcPr>
          <w:p>
            <w:pPr>
              <w:spacing w:before="0" w:after="0" w:line="240" w:lineRule="auto"/>
              <w:jc w:val="center"/>
            </w:pPr>
            <w:r>
              <w:rPr>
                <w:rFonts w:ascii="Arial" w:hAnsi="Arial"/>
                <w:sz w:val="16"/>
              </w:rPr>
              <w:t>0.319</w:t>
            </w:r>
          </w:p>
        </w:tc>
      </w:tr>
      <w:tr>
        <w:tc>
          <w:tcPr>
            <w:tcW w:type="dxa" w:w="3240"/>
            <w:vAlign w:val="center"/>
            <w:tcMar>
              <w:top w:w="60" w:type="dxa"/>
              <w:start w:w="70" w:type="dxa"/>
              <w:bottom w:w="60" w:type="dxa"/>
              <w:end w:w="70" w:type="dxa"/>
            </w:tcMar>
          </w:tcPr>
          <w:p>
            <w:pPr>
              <w:spacing w:before="0" w:after="0" w:line="240" w:lineRule="auto"/>
              <w:jc w:val="left"/>
            </w:pPr>
            <w:r>
              <w:rPr>
                <w:rFonts w:ascii="Arial" w:hAnsi="Arial"/>
                <w:sz w:val="16"/>
              </w:rPr>
              <w:t xml:space="preserve">    No</w:t>
            </w:r>
          </w:p>
        </w:tc>
        <w:tc>
          <w:tcPr>
            <w:tcW w:type="dxa" w:w="1512"/>
            <w:vAlign w:val="center"/>
            <w:tcMar>
              <w:top w:w="60" w:type="dxa"/>
              <w:start w:w="70" w:type="dxa"/>
              <w:bottom w:w="60" w:type="dxa"/>
              <w:end w:w="70" w:type="dxa"/>
            </w:tcMar>
          </w:tcPr>
          <w:p>
            <w:pPr>
              <w:spacing w:before="0" w:after="0" w:line="240" w:lineRule="auto"/>
              <w:jc w:val="center"/>
            </w:pPr>
            <w:r>
              <w:rPr>
                <w:rFonts w:ascii="Arial" w:hAnsi="Arial"/>
                <w:sz w:val="16"/>
              </w:rPr>
              <w:t>55 (20/35)</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55 (32.5%)</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20 (27.8%)</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35 (36.1%)</w:t>
            </w:r>
          </w:p>
        </w:tc>
        <w:tc>
          <w:tcPr>
            <w:tcW w:type="dxa" w:w="936"/>
            <w:vAlign w:val="center"/>
            <w:tcMar>
              <w:top w:w="60" w:type="dxa"/>
              <w:start w:w="70" w:type="dxa"/>
              <w:bottom w:w="60" w:type="dxa"/>
              <w:end w:w="70" w:type="dxa"/>
            </w:tcMar>
          </w:tcPr>
          <w:p>
            <w:pPr>
              <w:spacing w:before="0" w:after="0" w:line="240" w:lineRule="auto"/>
              <w:jc w:val="center"/>
            </w:pPr>
            <w:r>
              <w:rPr>
                <w:rFonts w:ascii="Arial" w:hAnsi="Arial"/>
                <w:sz w:val="16"/>
              </w:rPr>
            </w:r>
          </w:p>
        </w:tc>
      </w:tr>
      <w:tr>
        <w:tc>
          <w:tcPr>
            <w:tcW w:type="dxa" w:w="3240"/>
            <w:vAlign w:val="center"/>
            <w:tcMar>
              <w:top w:w="60" w:type="dxa"/>
              <w:start w:w="70" w:type="dxa"/>
              <w:bottom w:w="60" w:type="dxa"/>
              <w:end w:w="70" w:type="dxa"/>
            </w:tcMar>
          </w:tcPr>
          <w:p>
            <w:pPr>
              <w:spacing w:before="0" w:after="0" w:line="240" w:lineRule="auto"/>
              <w:jc w:val="left"/>
            </w:pPr>
            <w:r>
              <w:rPr>
                <w:rFonts w:ascii="Arial" w:hAnsi="Arial"/>
                <w:sz w:val="16"/>
              </w:rPr>
              <w:t>Cumulative unfractionated heparin dose, IU (among recipients)</w:t>
            </w:r>
          </w:p>
        </w:tc>
        <w:tc>
          <w:tcPr>
            <w:tcW w:type="dxa" w:w="1512"/>
            <w:vAlign w:val="center"/>
            <w:tcMar>
              <w:top w:w="60" w:type="dxa"/>
              <w:start w:w="70" w:type="dxa"/>
              <w:bottom w:w="60" w:type="dxa"/>
              <w:end w:w="70" w:type="dxa"/>
            </w:tcMar>
          </w:tcPr>
          <w:p>
            <w:pPr>
              <w:spacing w:before="0" w:after="0" w:line="240" w:lineRule="auto"/>
              <w:jc w:val="center"/>
            </w:pPr>
            <w:r>
              <w:rPr>
                <w:rFonts w:ascii="Arial" w:hAnsi="Arial"/>
                <w:sz w:val="16"/>
              </w:rPr>
              <w:t>113 (51/62)</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12694.8 [7269.0–18000.0]</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13629.4 [8202.7–18072.9]</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12492.6 [5966.5–15747.6]</w:t>
            </w:r>
          </w:p>
        </w:tc>
        <w:tc>
          <w:tcPr>
            <w:tcW w:type="dxa" w:w="936"/>
            <w:vAlign w:val="center"/>
            <w:tcMar>
              <w:top w:w="60" w:type="dxa"/>
              <w:start w:w="70" w:type="dxa"/>
              <w:bottom w:w="60" w:type="dxa"/>
              <w:end w:w="70" w:type="dxa"/>
            </w:tcMar>
          </w:tcPr>
          <w:p>
            <w:pPr>
              <w:spacing w:before="0" w:after="0" w:line="240" w:lineRule="auto"/>
              <w:jc w:val="center"/>
            </w:pPr>
            <w:r>
              <w:rPr>
                <w:rFonts w:ascii="Arial" w:hAnsi="Arial"/>
                <w:sz w:val="16"/>
              </w:rPr>
              <w:t>0.788</w:t>
            </w:r>
          </w:p>
        </w:tc>
      </w:tr>
      <w:tr>
        <w:tc>
          <w:tcPr>
            <w:tcW w:type="dxa" w:w="3240"/>
            <w:vAlign w:val="center"/>
            <w:tcMar>
              <w:top w:w="60" w:type="dxa"/>
              <w:start w:w="70" w:type="dxa"/>
              <w:bottom w:w="60" w:type="dxa"/>
              <w:end w:w="70" w:type="dxa"/>
            </w:tcMar>
          </w:tcPr>
          <w:p>
            <w:pPr>
              <w:spacing w:before="0" w:after="0" w:line="240" w:lineRule="auto"/>
              <w:jc w:val="left"/>
            </w:pPr>
            <w:r>
              <w:rPr>
                <w:rFonts w:ascii="Arial" w:hAnsi="Arial"/>
                <w:sz w:val="16"/>
              </w:rPr>
              <w:t>Direct thrombin inhibitor exposure</w:t>
            </w:r>
          </w:p>
        </w:tc>
        <w:tc>
          <w:tcPr>
            <w:tcW w:type="dxa" w:w="1512"/>
            <w:vAlign w:val="center"/>
            <w:tcMar>
              <w:top w:w="60" w:type="dxa"/>
              <w:start w:w="70" w:type="dxa"/>
              <w:bottom w:w="60" w:type="dxa"/>
              <w:end w:w="70" w:type="dxa"/>
            </w:tcMar>
          </w:tcPr>
          <w:p>
            <w:pPr>
              <w:spacing w:before="0" w:after="0" w:line="240" w:lineRule="auto"/>
              <w:jc w:val="center"/>
            </w:pPr>
            <w:r>
              <w:rPr>
                <w:rFonts w:ascii="Arial" w:hAnsi="Arial"/>
                <w:sz w:val="16"/>
              </w:rPr>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r>
          </w:p>
        </w:tc>
        <w:tc>
          <w:tcPr>
            <w:tcW w:type="dxa" w:w="936"/>
            <w:vAlign w:val="center"/>
            <w:tcMar>
              <w:top w:w="60" w:type="dxa"/>
              <w:start w:w="70" w:type="dxa"/>
              <w:bottom w:w="60" w:type="dxa"/>
              <w:end w:w="70" w:type="dxa"/>
            </w:tcMar>
          </w:tcPr>
          <w:p>
            <w:pPr>
              <w:spacing w:before="0" w:after="0" w:line="240" w:lineRule="auto"/>
              <w:jc w:val="center"/>
            </w:pPr>
            <w:r>
              <w:rPr>
                <w:rFonts w:ascii="Arial" w:hAnsi="Arial"/>
                <w:sz w:val="16"/>
              </w:rPr>
            </w:r>
          </w:p>
        </w:tc>
      </w:tr>
      <w:tr>
        <w:tc>
          <w:tcPr>
            <w:tcW w:type="dxa" w:w="3240"/>
            <w:vAlign w:val="center"/>
            <w:tcMar>
              <w:top w:w="60" w:type="dxa"/>
              <w:start w:w="70" w:type="dxa"/>
              <w:bottom w:w="60" w:type="dxa"/>
              <w:end w:w="70" w:type="dxa"/>
            </w:tcMar>
          </w:tcPr>
          <w:p>
            <w:pPr>
              <w:spacing w:before="0" w:after="0" w:line="240" w:lineRule="auto"/>
              <w:jc w:val="left"/>
            </w:pPr>
            <w:r>
              <w:rPr>
                <w:rFonts w:ascii="Arial" w:hAnsi="Arial"/>
                <w:sz w:val="16"/>
              </w:rPr>
              <w:t xml:space="preserve">    Yes</w:t>
            </w:r>
          </w:p>
        </w:tc>
        <w:tc>
          <w:tcPr>
            <w:tcW w:type="dxa" w:w="1512"/>
            <w:vAlign w:val="center"/>
            <w:tcMar>
              <w:top w:w="60" w:type="dxa"/>
              <w:start w:w="70" w:type="dxa"/>
              <w:bottom w:w="60" w:type="dxa"/>
              <w:end w:w="70" w:type="dxa"/>
            </w:tcMar>
          </w:tcPr>
          <w:p>
            <w:pPr>
              <w:spacing w:before="0" w:after="0" w:line="240" w:lineRule="auto"/>
              <w:jc w:val="center"/>
            </w:pPr>
            <w:r>
              <w:rPr>
                <w:rFonts w:ascii="Arial" w:hAnsi="Arial"/>
                <w:sz w:val="16"/>
              </w:rPr>
              <w:t>3 (1/2)</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3 (1.8%)</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 (1.4%)</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2 (2.1%)</w:t>
            </w:r>
          </w:p>
        </w:tc>
        <w:tc>
          <w:tcPr>
            <w:tcW w:type="dxa" w:w="936"/>
            <w:vAlign w:val="center"/>
            <w:tcMar>
              <w:top w:w="60" w:type="dxa"/>
              <w:start w:w="70" w:type="dxa"/>
              <w:bottom w:w="60" w:type="dxa"/>
              <w:end w:w="70" w:type="dxa"/>
            </w:tcMar>
          </w:tcPr>
          <w:p>
            <w:pPr>
              <w:spacing w:before="0" w:after="0" w:line="240" w:lineRule="auto"/>
              <w:jc w:val="center"/>
            </w:pPr>
            <w:r>
              <w:rPr>
                <w:rFonts w:ascii="Arial" w:hAnsi="Arial"/>
                <w:sz w:val="16"/>
              </w:rPr>
              <w:t>1.000</w:t>
            </w:r>
          </w:p>
        </w:tc>
      </w:tr>
      <w:tr>
        <w:tc>
          <w:tcPr>
            <w:tcW w:type="dxa" w:w="3240"/>
            <w:vAlign w:val="center"/>
            <w:tcMar>
              <w:top w:w="60" w:type="dxa"/>
              <w:start w:w="70" w:type="dxa"/>
              <w:bottom w:w="60" w:type="dxa"/>
              <w:end w:w="70" w:type="dxa"/>
            </w:tcMar>
          </w:tcPr>
          <w:p>
            <w:pPr>
              <w:spacing w:before="0" w:after="0" w:line="240" w:lineRule="auto"/>
              <w:jc w:val="left"/>
            </w:pPr>
            <w:r>
              <w:rPr>
                <w:rFonts w:ascii="Arial" w:hAnsi="Arial"/>
                <w:sz w:val="16"/>
              </w:rPr>
              <w:t xml:space="preserve">    No</w:t>
            </w:r>
          </w:p>
        </w:tc>
        <w:tc>
          <w:tcPr>
            <w:tcW w:type="dxa" w:w="1512"/>
            <w:vAlign w:val="center"/>
            <w:tcMar>
              <w:top w:w="60" w:type="dxa"/>
              <w:start w:w="70" w:type="dxa"/>
              <w:bottom w:w="60" w:type="dxa"/>
              <w:end w:w="70" w:type="dxa"/>
            </w:tcMar>
          </w:tcPr>
          <w:p>
            <w:pPr>
              <w:spacing w:before="0" w:after="0" w:line="240" w:lineRule="auto"/>
              <w:jc w:val="center"/>
            </w:pPr>
            <w:r>
              <w:rPr>
                <w:rFonts w:ascii="Arial" w:hAnsi="Arial"/>
                <w:sz w:val="16"/>
              </w:rPr>
              <w:t>166 (71/95)</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166 (98.2%)</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71 (98.6%)</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95 (97.9%)</w:t>
            </w:r>
          </w:p>
        </w:tc>
        <w:tc>
          <w:tcPr>
            <w:tcW w:type="dxa" w:w="936"/>
            <w:vAlign w:val="center"/>
            <w:tcMar>
              <w:top w:w="60" w:type="dxa"/>
              <w:start w:w="70" w:type="dxa"/>
              <w:bottom w:w="60" w:type="dxa"/>
              <w:end w:w="70" w:type="dxa"/>
            </w:tcMar>
          </w:tcPr>
          <w:p>
            <w:pPr>
              <w:spacing w:before="0" w:after="0" w:line="240" w:lineRule="auto"/>
              <w:jc w:val="center"/>
            </w:pPr>
            <w:r>
              <w:rPr>
                <w:rFonts w:ascii="Arial" w:hAnsi="Arial"/>
                <w:sz w:val="16"/>
              </w:rPr>
            </w:r>
          </w:p>
        </w:tc>
      </w:tr>
      <w:tr>
        <w:tc>
          <w:tcPr>
            <w:tcW w:type="dxa" w:w="3240"/>
            <w:vAlign w:val="center"/>
            <w:tcMar>
              <w:top w:w="60" w:type="dxa"/>
              <w:start w:w="70" w:type="dxa"/>
              <w:bottom w:w="60" w:type="dxa"/>
              <w:end w:w="70" w:type="dxa"/>
            </w:tcMar>
            <w:shd w:fill="EEF3F8"/>
          </w:tcPr>
          <w:p>
            <w:pPr>
              <w:spacing w:before="0" w:after="0" w:line="240" w:lineRule="auto"/>
              <w:jc w:val="left"/>
            </w:pPr>
            <w:r>
              <w:rPr>
                <w:rFonts w:ascii="Arial" w:hAnsi="Arial"/>
                <w:b/>
                <w:sz w:val="16"/>
              </w:rPr>
              <w:t>Anticoagulant treatment from ECMO initiation to first bleeding or censoring (descriptive only)</w:t>
            </w:r>
          </w:p>
        </w:tc>
        <w:tc>
          <w:tcPr>
            <w:tcW w:type="dxa" w:w="1512"/>
            <w:vAlign w:val="center"/>
            <w:tcMar>
              <w:top w:w="60" w:type="dxa"/>
              <w:start w:w="70" w:type="dxa"/>
              <w:bottom w:w="60" w:type="dxa"/>
              <w:end w:w="70" w:type="dxa"/>
            </w:tcMar>
            <w:shd w:fill="EEF3F8"/>
          </w:tcPr>
          <w:p>
            <w:pPr>
              <w:spacing w:before="0" w:after="0" w:line="240" w:lineRule="auto"/>
              <w:jc w:val="center"/>
            </w:pPr>
            <w:r>
              <w:rPr>
                <w:rFonts w:ascii="Arial" w:hAnsi="Arial"/>
                <w:b/>
                <w:sz w:val="16"/>
              </w:rPr>
            </w:r>
          </w:p>
        </w:tc>
        <w:tc>
          <w:tcPr>
            <w:tcW w:type="dxa" w:w="1872"/>
            <w:vAlign w:val="center"/>
            <w:tcMar>
              <w:top w:w="60" w:type="dxa"/>
              <w:start w:w="70" w:type="dxa"/>
              <w:bottom w:w="60" w:type="dxa"/>
              <w:end w:w="70" w:type="dxa"/>
            </w:tcMar>
            <w:shd w:fill="EEF3F8"/>
          </w:tcPr>
          <w:p>
            <w:pPr>
              <w:spacing w:before="0" w:after="0" w:line="240" w:lineRule="auto"/>
              <w:jc w:val="center"/>
            </w:pPr>
            <w:r>
              <w:rPr>
                <w:rFonts w:ascii="Arial" w:hAnsi="Arial"/>
                <w:b/>
                <w:sz w:val="16"/>
              </w:rPr>
            </w:r>
          </w:p>
        </w:tc>
        <w:tc>
          <w:tcPr>
            <w:tcW w:type="dxa" w:w="1872"/>
            <w:vAlign w:val="center"/>
            <w:tcMar>
              <w:top w:w="60" w:type="dxa"/>
              <w:start w:w="70" w:type="dxa"/>
              <w:bottom w:w="60" w:type="dxa"/>
              <w:end w:w="70" w:type="dxa"/>
            </w:tcMar>
            <w:shd w:fill="EEF3F8"/>
          </w:tcPr>
          <w:p>
            <w:pPr>
              <w:spacing w:before="0" w:after="0" w:line="240" w:lineRule="auto"/>
              <w:jc w:val="center"/>
            </w:pPr>
            <w:r>
              <w:rPr>
                <w:rFonts w:ascii="Arial" w:hAnsi="Arial"/>
                <w:b/>
                <w:sz w:val="16"/>
              </w:rPr>
            </w:r>
          </w:p>
        </w:tc>
        <w:tc>
          <w:tcPr>
            <w:tcW w:type="dxa" w:w="1872"/>
            <w:vAlign w:val="center"/>
            <w:tcMar>
              <w:top w:w="60" w:type="dxa"/>
              <w:start w:w="70" w:type="dxa"/>
              <w:bottom w:w="60" w:type="dxa"/>
              <w:end w:w="70" w:type="dxa"/>
            </w:tcMar>
            <w:shd w:fill="EEF3F8"/>
          </w:tcPr>
          <w:p>
            <w:pPr>
              <w:spacing w:before="0" w:after="0" w:line="240" w:lineRule="auto"/>
              <w:jc w:val="center"/>
            </w:pPr>
            <w:r>
              <w:rPr>
                <w:rFonts w:ascii="Arial" w:hAnsi="Arial"/>
                <w:b/>
                <w:sz w:val="16"/>
              </w:rPr>
            </w:r>
          </w:p>
        </w:tc>
        <w:tc>
          <w:tcPr>
            <w:tcW w:type="dxa" w:w="936"/>
            <w:vAlign w:val="center"/>
            <w:tcMar>
              <w:top w:w="60" w:type="dxa"/>
              <w:start w:w="70" w:type="dxa"/>
              <w:bottom w:w="60" w:type="dxa"/>
              <w:end w:w="70" w:type="dxa"/>
            </w:tcMar>
            <w:shd w:fill="EEF3F8"/>
          </w:tcPr>
          <w:p>
            <w:pPr>
              <w:spacing w:before="0" w:after="0" w:line="240" w:lineRule="auto"/>
              <w:jc w:val="center"/>
            </w:pPr>
            <w:r>
              <w:rPr>
                <w:rFonts w:ascii="Arial" w:hAnsi="Arial"/>
                <w:b/>
                <w:sz w:val="16"/>
              </w:rPr>
            </w:r>
          </w:p>
        </w:tc>
      </w:tr>
      <w:tr>
        <w:tc>
          <w:tcPr>
            <w:tcW w:type="dxa" w:w="3240"/>
            <w:vAlign w:val="center"/>
            <w:tcMar>
              <w:top w:w="60" w:type="dxa"/>
              <w:start w:w="70" w:type="dxa"/>
              <w:bottom w:w="60" w:type="dxa"/>
              <w:end w:w="70" w:type="dxa"/>
            </w:tcMar>
          </w:tcPr>
          <w:p>
            <w:pPr>
              <w:spacing w:before="0" w:after="0" w:line="240" w:lineRule="auto"/>
              <w:jc w:val="left"/>
            </w:pPr>
            <w:r>
              <w:rPr>
                <w:rFonts w:ascii="Arial" w:hAnsi="Arial"/>
                <w:sz w:val="16"/>
              </w:rPr>
              <w:t>Any systemic anticoagulant exposure</w:t>
            </w:r>
          </w:p>
        </w:tc>
        <w:tc>
          <w:tcPr>
            <w:tcW w:type="dxa" w:w="1512"/>
            <w:vAlign w:val="center"/>
            <w:tcMar>
              <w:top w:w="60" w:type="dxa"/>
              <w:start w:w="70" w:type="dxa"/>
              <w:bottom w:w="60" w:type="dxa"/>
              <w:end w:w="70" w:type="dxa"/>
            </w:tcMar>
          </w:tcPr>
          <w:p>
            <w:pPr>
              <w:spacing w:before="0" w:after="0" w:line="240" w:lineRule="auto"/>
              <w:jc w:val="center"/>
            </w:pPr>
            <w:r>
              <w:rPr>
                <w:rFonts w:ascii="Arial" w:hAnsi="Arial"/>
                <w:sz w:val="16"/>
              </w:rPr>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r>
          </w:p>
        </w:tc>
        <w:tc>
          <w:tcPr>
            <w:tcW w:type="dxa" w:w="936"/>
            <w:vAlign w:val="center"/>
            <w:tcMar>
              <w:top w:w="60" w:type="dxa"/>
              <w:start w:w="70" w:type="dxa"/>
              <w:bottom w:w="60" w:type="dxa"/>
              <w:end w:w="70" w:type="dxa"/>
            </w:tcMar>
          </w:tcPr>
          <w:p>
            <w:pPr>
              <w:spacing w:before="0" w:after="0" w:line="240" w:lineRule="auto"/>
              <w:jc w:val="center"/>
            </w:pPr>
            <w:r>
              <w:rPr>
                <w:rFonts w:ascii="Arial" w:hAnsi="Arial"/>
                <w:sz w:val="16"/>
              </w:rPr>
            </w:r>
          </w:p>
        </w:tc>
      </w:tr>
      <w:tr>
        <w:tc>
          <w:tcPr>
            <w:tcW w:type="dxa" w:w="3240"/>
            <w:vAlign w:val="center"/>
            <w:tcMar>
              <w:top w:w="60" w:type="dxa"/>
              <w:start w:w="70" w:type="dxa"/>
              <w:bottom w:w="60" w:type="dxa"/>
              <w:end w:w="70" w:type="dxa"/>
            </w:tcMar>
          </w:tcPr>
          <w:p>
            <w:pPr>
              <w:spacing w:before="0" w:after="0" w:line="240" w:lineRule="auto"/>
              <w:jc w:val="left"/>
            </w:pPr>
            <w:r>
              <w:rPr>
                <w:rFonts w:ascii="Arial" w:hAnsi="Arial"/>
                <w:sz w:val="16"/>
              </w:rPr>
              <w:t xml:space="preserve">    Yes</w:t>
            </w:r>
          </w:p>
        </w:tc>
        <w:tc>
          <w:tcPr>
            <w:tcW w:type="dxa" w:w="1512"/>
            <w:vAlign w:val="center"/>
            <w:tcMar>
              <w:top w:w="60" w:type="dxa"/>
              <w:start w:w="70" w:type="dxa"/>
              <w:bottom w:w="60" w:type="dxa"/>
              <w:end w:w="70" w:type="dxa"/>
            </w:tcMar>
          </w:tcPr>
          <w:p>
            <w:pPr>
              <w:spacing w:before="0" w:after="0" w:line="240" w:lineRule="auto"/>
              <w:jc w:val="center"/>
            </w:pPr>
            <w:r>
              <w:rPr>
                <w:rFonts w:ascii="Arial" w:hAnsi="Arial"/>
                <w:sz w:val="16"/>
              </w:rPr>
              <w:t>114 (52/62)</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114 (67.5%)</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52 (72.2%)</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62 (63.9%)</w:t>
            </w:r>
          </w:p>
        </w:tc>
        <w:tc>
          <w:tcPr>
            <w:tcW w:type="dxa" w:w="936"/>
            <w:vAlign w:val="center"/>
            <w:tcMar>
              <w:top w:w="60" w:type="dxa"/>
              <w:start w:w="70" w:type="dxa"/>
              <w:bottom w:w="60" w:type="dxa"/>
              <w:end w:w="70" w:type="dxa"/>
            </w:tcMar>
          </w:tcPr>
          <w:p>
            <w:pPr>
              <w:spacing w:before="0" w:after="0" w:line="240" w:lineRule="auto"/>
              <w:jc w:val="center"/>
            </w:pPr>
            <w:r>
              <w:rPr>
                <w:rFonts w:ascii="Arial" w:hAnsi="Arial"/>
                <w:sz w:val="16"/>
              </w:rPr>
              <w:t>0.319</w:t>
            </w:r>
          </w:p>
        </w:tc>
      </w:tr>
      <w:tr>
        <w:tc>
          <w:tcPr>
            <w:tcW w:type="dxa" w:w="3240"/>
            <w:vAlign w:val="center"/>
            <w:tcMar>
              <w:top w:w="60" w:type="dxa"/>
              <w:start w:w="70" w:type="dxa"/>
              <w:bottom w:w="60" w:type="dxa"/>
              <w:end w:w="70" w:type="dxa"/>
            </w:tcMar>
          </w:tcPr>
          <w:p>
            <w:pPr>
              <w:spacing w:before="0" w:after="0" w:line="240" w:lineRule="auto"/>
              <w:jc w:val="left"/>
            </w:pPr>
            <w:r>
              <w:rPr>
                <w:rFonts w:ascii="Arial" w:hAnsi="Arial"/>
                <w:sz w:val="16"/>
              </w:rPr>
              <w:t xml:space="preserve">    No</w:t>
            </w:r>
          </w:p>
        </w:tc>
        <w:tc>
          <w:tcPr>
            <w:tcW w:type="dxa" w:w="1512"/>
            <w:vAlign w:val="center"/>
            <w:tcMar>
              <w:top w:w="60" w:type="dxa"/>
              <w:start w:w="70" w:type="dxa"/>
              <w:bottom w:w="60" w:type="dxa"/>
              <w:end w:w="70" w:type="dxa"/>
            </w:tcMar>
          </w:tcPr>
          <w:p>
            <w:pPr>
              <w:spacing w:before="0" w:after="0" w:line="240" w:lineRule="auto"/>
              <w:jc w:val="center"/>
            </w:pPr>
            <w:r>
              <w:rPr>
                <w:rFonts w:ascii="Arial" w:hAnsi="Arial"/>
                <w:sz w:val="16"/>
              </w:rPr>
              <w:t>55 (20/35)</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55 (32.5%)</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20 (27.8%)</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35 (36.1%)</w:t>
            </w:r>
          </w:p>
        </w:tc>
        <w:tc>
          <w:tcPr>
            <w:tcW w:type="dxa" w:w="936"/>
            <w:vAlign w:val="center"/>
            <w:tcMar>
              <w:top w:w="60" w:type="dxa"/>
              <w:start w:w="70" w:type="dxa"/>
              <w:bottom w:w="60" w:type="dxa"/>
              <w:end w:w="70" w:type="dxa"/>
            </w:tcMar>
          </w:tcPr>
          <w:p>
            <w:pPr>
              <w:spacing w:before="0" w:after="0" w:line="240" w:lineRule="auto"/>
              <w:jc w:val="center"/>
            </w:pPr>
            <w:r>
              <w:rPr>
                <w:rFonts w:ascii="Arial" w:hAnsi="Arial"/>
                <w:sz w:val="16"/>
              </w:rPr>
            </w:r>
          </w:p>
        </w:tc>
      </w:tr>
      <w:tr>
        <w:tc>
          <w:tcPr>
            <w:tcW w:type="dxa" w:w="3240"/>
            <w:vAlign w:val="center"/>
            <w:tcMar>
              <w:top w:w="60" w:type="dxa"/>
              <w:start w:w="70" w:type="dxa"/>
              <w:bottom w:w="60" w:type="dxa"/>
              <w:end w:w="70" w:type="dxa"/>
            </w:tcMar>
          </w:tcPr>
          <w:p>
            <w:pPr>
              <w:spacing w:before="0" w:after="0" w:line="240" w:lineRule="auto"/>
              <w:jc w:val="left"/>
            </w:pPr>
            <w:r>
              <w:rPr>
                <w:rFonts w:ascii="Arial" w:hAnsi="Arial"/>
                <w:sz w:val="16"/>
              </w:rPr>
              <w:t>Cumulative unfractionated heparin dose, IU (among recipients)</w:t>
            </w:r>
          </w:p>
        </w:tc>
        <w:tc>
          <w:tcPr>
            <w:tcW w:type="dxa" w:w="1512"/>
            <w:vAlign w:val="center"/>
            <w:tcMar>
              <w:top w:w="60" w:type="dxa"/>
              <w:start w:w="70" w:type="dxa"/>
              <w:bottom w:w="60" w:type="dxa"/>
              <w:end w:w="70" w:type="dxa"/>
            </w:tcMar>
          </w:tcPr>
          <w:p>
            <w:pPr>
              <w:spacing w:before="0" w:after="0" w:line="240" w:lineRule="auto"/>
              <w:jc w:val="center"/>
            </w:pPr>
            <w:r>
              <w:rPr>
                <w:rFonts w:ascii="Arial" w:hAnsi="Arial"/>
                <w:sz w:val="16"/>
              </w:rPr>
              <w:t>113 (51/62)</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17327.9 [9255.4–24930.0]</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17560.2 [10320.5–22019.9]</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17143.9 [9134.9–25000.0]</w:t>
            </w:r>
          </w:p>
        </w:tc>
        <w:tc>
          <w:tcPr>
            <w:tcW w:type="dxa" w:w="936"/>
            <w:vAlign w:val="center"/>
            <w:tcMar>
              <w:top w:w="60" w:type="dxa"/>
              <w:start w:w="70" w:type="dxa"/>
              <w:bottom w:w="60" w:type="dxa"/>
              <w:end w:w="70" w:type="dxa"/>
            </w:tcMar>
          </w:tcPr>
          <w:p>
            <w:pPr>
              <w:spacing w:before="0" w:after="0" w:line="240" w:lineRule="auto"/>
              <w:jc w:val="center"/>
            </w:pPr>
            <w:r>
              <w:rPr>
                <w:rFonts w:ascii="Arial" w:hAnsi="Arial"/>
                <w:sz w:val="16"/>
              </w:rPr>
              <w:t>0.562</w:t>
            </w:r>
          </w:p>
        </w:tc>
      </w:tr>
      <w:tr>
        <w:tc>
          <w:tcPr>
            <w:tcW w:type="dxa" w:w="3240"/>
            <w:vAlign w:val="center"/>
            <w:tcMar>
              <w:top w:w="60" w:type="dxa"/>
              <w:start w:w="70" w:type="dxa"/>
              <w:bottom w:w="60" w:type="dxa"/>
              <w:end w:w="70" w:type="dxa"/>
            </w:tcMar>
          </w:tcPr>
          <w:p>
            <w:pPr>
              <w:spacing w:before="0" w:after="0" w:line="240" w:lineRule="auto"/>
              <w:jc w:val="left"/>
            </w:pPr>
            <w:r>
              <w:rPr>
                <w:rFonts w:ascii="Arial" w:hAnsi="Arial"/>
                <w:sz w:val="16"/>
              </w:rPr>
              <w:t>Mean unfractionated heparin infusion rate, IU/h (among recipients)</w:t>
            </w:r>
          </w:p>
        </w:tc>
        <w:tc>
          <w:tcPr>
            <w:tcW w:type="dxa" w:w="1512"/>
            <w:vAlign w:val="center"/>
            <w:tcMar>
              <w:top w:w="60" w:type="dxa"/>
              <w:start w:w="70" w:type="dxa"/>
              <w:bottom w:w="60" w:type="dxa"/>
              <w:end w:w="70" w:type="dxa"/>
            </w:tcMar>
          </w:tcPr>
          <w:p>
            <w:pPr>
              <w:spacing w:before="0" w:after="0" w:line="240" w:lineRule="auto"/>
              <w:jc w:val="center"/>
            </w:pPr>
            <w:r>
              <w:rPr>
                <w:rFonts w:ascii="Arial" w:hAnsi="Arial"/>
                <w:sz w:val="16"/>
              </w:rPr>
              <w:t>113 (51/62)</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900.4 [688.7–1173.7]</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900.4 [653.8–1085.3]</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934.3 [701.1–1277.9]</w:t>
            </w:r>
          </w:p>
        </w:tc>
        <w:tc>
          <w:tcPr>
            <w:tcW w:type="dxa" w:w="936"/>
            <w:vAlign w:val="center"/>
            <w:tcMar>
              <w:top w:w="60" w:type="dxa"/>
              <w:start w:w="70" w:type="dxa"/>
              <w:bottom w:w="60" w:type="dxa"/>
              <w:end w:w="70" w:type="dxa"/>
            </w:tcMar>
          </w:tcPr>
          <w:p>
            <w:pPr>
              <w:spacing w:before="0" w:after="0" w:line="240" w:lineRule="auto"/>
              <w:jc w:val="center"/>
            </w:pPr>
            <w:r>
              <w:rPr>
                <w:rFonts w:ascii="Arial" w:hAnsi="Arial"/>
                <w:sz w:val="16"/>
              </w:rPr>
              <w:t>0.400</w:t>
            </w:r>
          </w:p>
        </w:tc>
      </w:tr>
      <w:tr>
        <w:tc>
          <w:tcPr>
            <w:tcW w:type="dxa" w:w="3240"/>
            <w:vAlign w:val="center"/>
            <w:tcMar>
              <w:top w:w="60" w:type="dxa"/>
              <w:start w:w="70" w:type="dxa"/>
              <w:bottom w:w="60" w:type="dxa"/>
              <w:end w:w="70" w:type="dxa"/>
            </w:tcMar>
          </w:tcPr>
          <w:p>
            <w:pPr>
              <w:spacing w:before="0" w:after="0" w:line="240" w:lineRule="auto"/>
              <w:jc w:val="left"/>
            </w:pPr>
            <w:r>
              <w:rPr>
                <w:rFonts w:ascii="Arial" w:hAnsi="Arial"/>
                <w:sz w:val="16"/>
              </w:rPr>
              <w:t>Direct thrombin inhibitor exposure</w:t>
            </w:r>
          </w:p>
        </w:tc>
        <w:tc>
          <w:tcPr>
            <w:tcW w:type="dxa" w:w="1512"/>
            <w:vAlign w:val="center"/>
            <w:tcMar>
              <w:top w:w="60" w:type="dxa"/>
              <w:start w:w="70" w:type="dxa"/>
              <w:bottom w:w="60" w:type="dxa"/>
              <w:end w:w="70" w:type="dxa"/>
            </w:tcMar>
          </w:tcPr>
          <w:p>
            <w:pPr>
              <w:spacing w:before="0" w:after="0" w:line="240" w:lineRule="auto"/>
              <w:jc w:val="center"/>
            </w:pPr>
            <w:r>
              <w:rPr>
                <w:rFonts w:ascii="Arial" w:hAnsi="Arial"/>
                <w:sz w:val="16"/>
              </w:rPr>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r>
          </w:p>
        </w:tc>
        <w:tc>
          <w:tcPr>
            <w:tcW w:type="dxa" w:w="936"/>
            <w:vAlign w:val="center"/>
            <w:tcMar>
              <w:top w:w="60" w:type="dxa"/>
              <w:start w:w="70" w:type="dxa"/>
              <w:bottom w:w="60" w:type="dxa"/>
              <w:end w:w="70" w:type="dxa"/>
            </w:tcMar>
          </w:tcPr>
          <w:p>
            <w:pPr>
              <w:spacing w:before="0" w:after="0" w:line="240" w:lineRule="auto"/>
              <w:jc w:val="center"/>
            </w:pPr>
            <w:r>
              <w:rPr>
                <w:rFonts w:ascii="Arial" w:hAnsi="Arial"/>
                <w:sz w:val="16"/>
              </w:rPr>
            </w:r>
          </w:p>
        </w:tc>
      </w:tr>
      <w:tr>
        <w:tc>
          <w:tcPr>
            <w:tcW w:type="dxa" w:w="3240"/>
            <w:vAlign w:val="center"/>
            <w:tcMar>
              <w:top w:w="60" w:type="dxa"/>
              <w:start w:w="70" w:type="dxa"/>
              <w:bottom w:w="60" w:type="dxa"/>
              <w:end w:w="70" w:type="dxa"/>
            </w:tcMar>
          </w:tcPr>
          <w:p>
            <w:pPr>
              <w:spacing w:before="0" w:after="0" w:line="240" w:lineRule="auto"/>
              <w:jc w:val="left"/>
            </w:pPr>
            <w:r>
              <w:rPr>
                <w:rFonts w:ascii="Arial" w:hAnsi="Arial"/>
                <w:sz w:val="16"/>
              </w:rPr>
              <w:t xml:space="preserve">    Yes</w:t>
            </w:r>
          </w:p>
        </w:tc>
        <w:tc>
          <w:tcPr>
            <w:tcW w:type="dxa" w:w="1512"/>
            <w:vAlign w:val="center"/>
            <w:tcMar>
              <w:top w:w="60" w:type="dxa"/>
              <w:start w:w="70" w:type="dxa"/>
              <w:bottom w:w="60" w:type="dxa"/>
              <w:end w:w="70" w:type="dxa"/>
            </w:tcMar>
          </w:tcPr>
          <w:p>
            <w:pPr>
              <w:spacing w:before="0" w:after="0" w:line="240" w:lineRule="auto"/>
              <w:jc w:val="center"/>
            </w:pPr>
            <w:r>
              <w:rPr>
                <w:rFonts w:ascii="Arial" w:hAnsi="Arial"/>
                <w:sz w:val="16"/>
              </w:rPr>
              <w:t>3 (1/2)</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3 (1.8%)</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 (1.4%)</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2 (2.1%)</w:t>
            </w:r>
          </w:p>
        </w:tc>
        <w:tc>
          <w:tcPr>
            <w:tcW w:type="dxa" w:w="936"/>
            <w:vAlign w:val="center"/>
            <w:tcMar>
              <w:top w:w="60" w:type="dxa"/>
              <w:start w:w="70" w:type="dxa"/>
              <w:bottom w:w="60" w:type="dxa"/>
              <w:end w:w="70" w:type="dxa"/>
            </w:tcMar>
          </w:tcPr>
          <w:p>
            <w:pPr>
              <w:spacing w:before="0" w:after="0" w:line="240" w:lineRule="auto"/>
              <w:jc w:val="center"/>
            </w:pPr>
            <w:r>
              <w:rPr>
                <w:rFonts w:ascii="Arial" w:hAnsi="Arial"/>
                <w:sz w:val="16"/>
              </w:rPr>
              <w:t>1.000</w:t>
            </w:r>
          </w:p>
        </w:tc>
      </w:tr>
      <w:tr>
        <w:tc>
          <w:tcPr>
            <w:tcW w:type="dxa" w:w="3240"/>
            <w:vAlign w:val="center"/>
            <w:tcMar>
              <w:top w:w="60" w:type="dxa"/>
              <w:start w:w="70" w:type="dxa"/>
              <w:bottom w:w="60" w:type="dxa"/>
              <w:end w:w="70" w:type="dxa"/>
            </w:tcMar>
          </w:tcPr>
          <w:p>
            <w:pPr>
              <w:spacing w:before="0" w:after="0" w:line="240" w:lineRule="auto"/>
              <w:jc w:val="left"/>
            </w:pPr>
            <w:r>
              <w:rPr>
                <w:rFonts w:ascii="Arial" w:hAnsi="Arial"/>
                <w:sz w:val="16"/>
              </w:rPr>
              <w:t xml:space="preserve">    No</w:t>
            </w:r>
          </w:p>
        </w:tc>
        <w:tc>
          <w:tcPr>
            <w:tcW w:type="dxa" w:w="1512"/>
            <w:vAlign w:val="center"/>
            <w:tcMar>
              <w:top w:w="60" w:type="dxa"/>
              <w:start w:w="70" w:type="dxa"/>
              <w:bottom w:w="60" w:type="dxa"/>
              <w:end w:w="70" w:type="dxa"/>
            </w:tcMar>
          </w:tcPr>
          <w:p>
            <w:pPr>
              <w:spacing w:before="0" w:after="0" w:line="240" w:lineRule="auto"/>
              <w:jc w:val="center"/>
            </w:pPr>
            <w:r>
              <w:rPr>
                <w:rFonts w:ascii="Arial" w:hAnsi="Arial"/>
                <w:sz w:val="16"/>
              </w:rPr>
              <w:t>166 (71/95)</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166 (98.2%)</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71 (98.6%)</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95 (97.9%)</w:t>
            </w:r>
          </w:p>
        </w:tc>
        <w:tc>
          <w:tcPr>
            <w:tcW w:type="dxa" w:w="936"/>
            <w:vAlign w:val="center"/>
            <w:tcMar>
              <w:top w:w="60" w:type="dxa"/>
              <w:start w:w="70" w:type="dxa"/>
              <w:bottom w:w="60" w:type="dxa"/>
              <w:end w:w="70" w:type="dxa"/>
            </w:tcMar>
          </w:tcPr>
          <w:p>
            <w:pPr>
              <w:spacing w:before="0" w:after="0" w:line="240" w:lineRule="auto"/>
              <w:jc w:val="center"/>
            </w:pPr>
            <w:r>
              <w:rPr>
                <w:rFonts w:ascii="Arial" w:hAnsi="Arial"/>
                <w:sz w:val="16"/>
              </w:rPr>
            </w:r>
          </w:p>
        </w:tc>
      </w:tr>
      <w:tr>
        <w:tc>
          <w:tcPr>
            <w:tcW w:type="dxa" w:w="3240"/>
            <w:vAlign w:val="center"/>
            <w:tcMar>
              <w:top w:w="60" w:type="dxa"/>
              <w:start w:w="70" w:type="dxa"/>
              <w:bottom w:w="60" w:type="dxa"/>
              <w:end w:w="70" w:type="dxa"/>
            </w:tcMar>
          </w:tcPr>
          <w:p>
            <w:pPr>
              <w:spacing w:before="0" w:after="0" w:line="240" w:lineRule="auto"/>
              <w:jc w:val="left"/>
            </w:pPr>
            <w:r>
              <w:rPr>
                <w:rFonts w:ascii="Arial" w:hAnsi="Arial"/>
                <w:sz w:val="16"/>
              </w:rPr>
              <w:t>White blood cell count, K/µL</w:t>
            </w:r>
          </w:p>
        </w:tc>
        <w:tc>
          <w:tcPr>
            <w:tcW w:type="dxa" w:w="1512"/>
            <w:vAlign w:val="center"/>
            <w:tcMar>
              <w:top w:w="60" w:type="dxa"/>
              <w:start w:w="70" w:type="dxa"/>
              <w:bottom w:w="60" w:type="dxa"/>
              <w:end w:w="70" w:type="dxa"/>
            </w:tcMar>
          </w:tcPr>
          <w:p>
            <w:pPr>
              <w:spacing w:before="0" w:after="0" w:line="240" w:lineRule="auto"/>
              <w:jc w:val="center"/>
            </w:pPr>
            <w:r>
              <w:rPr>
                <w:rFonts w:ascii="Arial" w:hAnsi="Arial"/>
                <w:sz w:val="16"/>
              </w:rPr>
              <w:t>166 (71/95)</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14.7 [11.3–20.8]</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15.1 [9.60–22.5]</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14.5 [11.6–20.6]</w:t>
            </w:r>
          </w:p>
        </w:tc>
        <w:tc>
          <w:tcPr>
            <w:tcW w:type="dxa" w:w="936"/>
            <w:vAlign w:val="center"/>
            <w:tcMar>
              <w:top w:w="60" w:type="dxa"/>
              <w:start w:w="70" w:type="dxa"/>
              <w:bottom w:w="60" w:type="dxa"/>
              <w:end w:w="70" w:type="dxa"/>
            </w:tcMar>
          </w:tcPr>
          <w:p>
            <w:pPr>
              <w:spacing w:before="0" w:after="0" w:line="240" w:lineRule="auto"/>
              <w:jc w:val="center"/>
            </w:pPr>
            <w:r>
              <w:rPr>
                <w:rFonts w:ascii="Arial" w:hAnsi="Arial"/>
                <w:sz w:val="16"/>
              </w:rPr>
              <w:t>0.945</w:t>
            </w:r>
          </w:p>
        </w:tc>
      </w:tr>
      <w:tr>
        <w:tc>
          <w:tcPr>
            <w:tcW w:type="dxa" w:w="3240"/>
            <w:vAlign w:val="center"/>
            <w:tcMar>
              <w:top w:w="60" w:type="dxa"/>
              <w:start w:w="70" w:type="dxa"/>
              <w:bottom w:w="60" w:type="dxa"/>
              <w:end w:w="70" w:type="dxa"/>
            </w:tcMar>
          </w:tcPr>
          <w:p>
            <w:pPr>
              <w:spacing w:before="0" w:after="0" w:line="240" w:lineRule="auto"/>
              <w:jc w:val="left"/>
            </w:pPr>
            <w:r>
              <w:rPr>
                <w:rFonts w:ascii="Arial" w:hAnsi="Arial"/>
                <w:sz w:val="16"/>
              </w:rPr>
              <w:t>Alanine aminotransferase, IU/L</w:t>
            </w:r>
          </w:p>
        </w:tc>
        <w:tc>
          <w:tcPr>
            <w:tcW w:type="dxa" w:w="1512"/>
            <w:vAlign w:val="center"/>
            <w:tcMar>
              <w:top w:w="60" w:type="dxa"/>
              <w:start w:w="70" w:type="dxa"/>
              <w:bottom w:w="60" w:type="dxa"/>
              <w:end w:w="70" w:type="dxa"/>
            </w:tcMar>
          </w:tcPr>
          <w:p>
            <w:pPr>
              <w:spacing w:before="0" w:after="0" w:line="240" w:lineRule="auto"/>
              <w:jc w:val="center"/>
            </w:pPr>
            <w:r>
              <w:rPr>
                <w:rFonts w:ascii="Arial" w:hAnsi="Arial"/>
                <w:sz w:val="16"/>
              </w:rPr>
              <w:t>152 (63/89)</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74.0 [29.8–439.5]</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100.0 [37.5–613.5]</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71.0 [26.0–390.0]</w:t>
            </w:r>
          </w:p>
        </w:tc>
        <w:tc>
          <w:tcPr>
            <w:tcW w:type="dxa" w:w="936"/>
            <w:vAlign w:val="center"/>
            <w:tcMar>
              <w:top w:w="60" w:type="dxa"/>
              <w:start w:w="70" w:type="dxa"/>
              <w:bottom w:w="60" w:type="dxa"/>
              <w:end w:w="70" w:type="dxa"/>
            </w:tcMar>
          </w:tcPr>
          <w:p>
            <w:pPr>
              <w:spacing w:before="0" w:after="0" w:line="240" w:lineRule="auto"/>
              <w:jc w:val="center"/>
            </w:pPr>
            <w:r>
              <w:rPr>
                <w:rFonts w:ascii="Arial" w:hAnsi="Arial"/>
                <w:sz w:val="16"/>
              </w:rPr>
              <w:t>0.198</w:t>
            </w:r>
          </w:p>
        </w:tc>
      </w:tr>
      <w:tr>
        <w:tc>
          <w:tcPr>
            <w:tcW w:type="dxa" w:w="3240"/>
            <w:vAlign w:val="center"/>
            <w:tcMar>
              <w:top w:w="60" w:type="dxa"/>
              <w:start w:w="70" w:type="dxa"/>
              <w:bottom w:w="60" w:type="dxa"/>
              <w:end w:w="70" w:type="dxa"/>
            </w:tcMar>
          </w:tcPr>
          <w:p>
            <w:pPr>
              <w:spacing w:before="0" w:after="0" w:line="240" w:lineRule="auto"/>
              <w:jc w:val="left"/>
            </w:pPr>
            <w:r>
              <w:rPr>
                <w:rFonts w:ascii="Arial" w:hAnsi="Arial"/>
                <w:sz w:val="16"/>
              </w:rPr>
              <w:t>Aspartate aminotransferase, IU/L</w:t>
            </w:r>
          </w:p>
        </w:tc>
        <w:tc>
          <w:tcPr>
            <w:tcW w:type="dxa" w:w="1512"/>
            <w:vAlign w:val="center"/>
            <w:tcMar>
              <w:top w:w="60" w:type="dxa"/>
              <w:start w:w="70" w:type="dxa"/>
              <w:bottom w:w="60" w:type="dxa"/>
              <w:end w:w="70" w:type="dxa"/>
            </w:tcMar>
          </w:tcPr>
          <w:p>
            <w:pPr>
              <w:spacing w:before="0" w:after="0" w:line="240" w:lineRule="auto"/>
              <w:jc w:val="center"/>
            </w:pPr>
            <w:r>
              <w:rPr>
                <w:rFonts w:ascii="Arial" w:hAnsi="Arial"/>
                <w:sz w:val="16"/>
              </w:rPr>
              <w:t>151 (62/89)</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177.0 [58.0–955.5]</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191.0 [69.5–1095.5]</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152.0 [50.0–772.0]</w:t>
            </w:r>
          </w:p>
        </w:tc>
        <w:tc>
          <w:tcPr>
            <w:tcW w:type="dxa" w:w="936"/>
            <w:vAlign w:val="center"/>
            <w:tcMar>
              <w:top w:w="60" w:type="dxa"/>
              <w:start w:w="70" w:type="dxa"/>
              <w:bottom w:w="60" w:type="dxa"/>
              <w:end w:w="70" w:type="dxa"/>
            </w:tcMar>
          </w:tcPr>
          <w:p>
            <w:pPr>
              <w:spacing w:before="0" w:after="0" w:line="240" w:lineRule="auto"/>
              <w:jc w:val="center"/>
            </w:pPr>
            <w:r>
              <w:rPr>
                <w:rFonts w:ascii="Arial" w:hAnsi="Arial"/>
                <w:sz w:val="16"/>
              </w:rPr>
              <w:t>0.287</w:t>
            </w:r>
          </w:p>
        </w:tc>
      </w:tr>
      <w:tr>
        <w:tc>
          <w:tcPr>
            <w:tcW w:type="dxa" w:w="3240"/>
            <w:vAlign w:val="center"/>
            <w:tcMar>
              <w:top w:w="60" w:type="dxa"/>
              <w:start w:w="70" w:type="dxa"/>
              <w:bottom w:w="60" w:type="dxa"/>
              <w:end w:w="70" w:type="dxa"/>
            </w:tcMar>
          </w:tcPr>
          <w:p>
            <w:pPr>
              <w:spacing w:before="0" w:after="0" w:line="240" w:lineRule="auto"/>
              <w:jc w:val="left"/>
            </w:pPr>
            <w:r>
              <w:rPr>
                <w:rFonts w:ascii="Arial" w:hAnsi="Arial"/>
                <w:sz w:val="16"/>
              </w:rPr>
              <w:t>Creatine kinase-MB, ng/mL</w:t>
            </w:r>
          </w:p>
        </w:tc>
        <w:tc>
          <w:tcPr>
            <w:tcW w:type="dxa" w:w="1512"/>
            <w:vAlign w:val="center"/>
            <w:tcMar>
              <w:top w:w="60" w:type="dxa"/>
              <w:start w:w="70" w:type="dxa"/>
              <w:bottom w:w="60" w:type="dxa"/>
              <w:end w:w="70" w:type="dxa"/>
            </w:tcMar>
          </w:tcPr>
          <w:p>
            <w:pPr>
              <w:spacing w:before="0" w:after="0" w:line="240" w:lineRule="auto"/>
              <w:jc w:val="center"/>
            </w:pPr>
            <w:r>
              <w:rPr>
                <w:rFonts w:ascii="Arial" w:hAnsi="Arial"/>
                <w:sz w:val="16"/>
              </w:rPr>
              <w:t>79 (37/42)</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13.0 [6.00–42.5]</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20.0 [6.00–71.0]</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11.0 [4.50–38.0]</w:t>
            </w:r>
          </w:p>
        </w:tc>
        <w:tc>
          <w:tcPr>
            <w:tcW w:type="dxa" w:w="936"/>
            <w:vAlign w:val="center"/>
            <w:tcMar>
              <w:top w:w="60" w:type="dxa"/>
              <w:start w:w="70" w:type="dxa"/>
              <w:bottom w:w="60" w:type="dxa"/>
              <w:end w:w="70" w:type="dxa"/>
            </w:tcMar>
          </w:tcPr>
          <w:p>
            <w:pPr>
              <w:spacing w:before="0" w:after="0" w:line="240" w:lineRule="auto"/>
              <w:jc w:val="center"/>
            </w:pPr>
            <w:r>
              <w:rPr>
                <w:rFonts w:ascii="Arial" w:hAnsi="Arial"/>
                <w:sz w:val="16"/>
              </w:rPr>
              <w:t>0.392</w:t>
            </w:r>
          </w:p>
        </w:tc>
      </w:tr>
      <w:tr>
        <w:tc>
          <w:tcPr>
            <w:tcW w:type="dxa" w:w="3240"/>
            <w:vAlign w:val="center"/>
            <w:tcMar>
              <w:top w:w="60" w:type="dxa"/>
              <w:start w:w="70" w:type="dxa"/>
              <w:bottom w:w="60" w:type="dxa"/>
              <w:end w:w="70" w:type="dxa"/>
            </w:tcMar>
          </w:tcPr>
          <w:p>
            <w:pPr>
              <w:spacing w:before="0" w:after="0" w:line="240" w:lineRule="auto"/>
              <w:jc w:val="left"/>
            </w:pPr>
            <w:r>
              <w:rPr>
                <w:rFonts w:ascii="Arial" w:hAnsi="Arial"/>
                <w:sz w:val="16"/>
              </w:rPr>
              <w:t>eGFR, mL/min/1.73 m² (CKD-EPI 2021)</w:t>
            </w:r>
          </w:p>
        </w:tc>
        <w:tc>
          <w:tcPr>
            <w:tcW w:type="dxa" w:w="1512"/>
            <w:vAlign w:val="center"/>
            <w:tcMar>
              <w:top w:w="60" w:type="dxa"/>
              <w:start w:w="70" w:type="dxa"/>
              <w:bottom w:w="60" w:type="dxa"/>
              <w:end w:w="70" w:type="dxa"/>
            </w:tcMar>
          </w:tcPr>
          <w:p>
            <w:pPr>
              <w:spacing w:before="0" w:after="0" w:line="240" w:lineRule="auto"/>
              <w:jc w:val="center"/>
            </w:pPr>
            <w:r>
              <w:rPr>
                <w:rFonts w:ascii="Arial" w:hAnsi="Arial"/>
                <w:sz w:val="16"/>
              </w:rPr>
              <w:t>164 (70/94)</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42.9 [25.1–77.5]</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39.6 [24.5–60.2]</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49.0 [27.0–84.6]</w:t>
            </w:r>
          </w:p>
        </w:tc>
        <w:tc>
          <w:tcPr>
            <w:tcW w:type="dxa" w:w="936"/>
            <w:vAlign w:val="center"/>
            <w:tcMar>
              <w:top w:w="60" w:type="dxa"/>
              <w:start w:w="70" w:type="dxa"/>
              <w:bottom w:w="60" w:type="dxa"/>
              <w:end w:w="70" w:type="dxa"/>
            </w:tcMar>
          </w:tcPr>
          <w:p>
            <w:pPr>
              <w:spacing w:before="0" w:after="0" w:line="240" w:lineRule="auto"/>
              <w:jc w:val="center"/>
            </w:pPr>
            <w:r>
              <w:rPr>
                <w:rFonts w:ascii="Arial" w:hAnsi="Arial"/>
                <w:sz w:val="16"/>
              </w:rPr>
              <w:t>0.067</w:t>
            </w:r>
          </w:p>
        </w:tc>
      </w:tr>
      <w:tr>
        <w:tc>
          <w:tcPr>
            <w:tcW w:type="dxa" w:w="3240"/>
            <w:vAlign w:val="center"/>
            <w:tcMar>
              <w:top w:w="60" w:type="dxa"/>
              <w:start w:w="70" w:type="dxa"/>
              <w:bottom w:w="60" w:type="dxa"/>
              <w:end w:w="70" w:type="dxa"/>
            </w:tcMar>
          </w:tcPr>
          <w:p>
            <w:pPr>
              <w:spacing w:before="0" w:after="0" w:line="240" w:lineRule="auto"/>
              <w:jc w:val="left"/>
            </w:pPr>
            <w:r>
              <w:rPr>
                <w:rFonts w:ascii="Arial" w:hAnsi="Arial"/>
                <w:sz w:val="16"/>
              </w:rPr>
              <w:t>Albumin, g/dL</w:t>
            </w:r>
          </w:p>
        </w:tc>
        <w:tc>
          <w:tcPr>
            <w:tcW w:type="dxa" w:w="1512"/>
            <w:vAlign w:val="center"/>
            <w:tcMar>
              <w:top w:w="60" w:type="dxa"/>
              <w:start w:w="70" w:type="dxa"/>
              <w:bottom w:w="60" w:type="dxa"/>
              <w:end w:w="70" w:type="dxa"/>
            </w:tcMar>
          </w:tcPr>
          <w:p>
            <w:pPr>
              <w:spacing w:before="0" w:after="0" w:line="240" w:lineRule="auto"/>
              <w:jc w:val="center"/>
            </w:pPr>
            <w:r>
              <w:rPr>
                <w:rFonts w:ascii="Arial" w:hAnsi="Arial"/>
                <w:sz w:val="16"/>
              </w:rPr>
              <w:t>111 (48/63)</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2.30 [1.80–2.80]</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2.30 [2.00–3.00]</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2.20 [1.80–2.80]</w:t>
            </w:r>
          </w:p>
        </w:tc>
        <w:tc>
          <w:tcPr>
            <w:tcW w:type="dxa" w:w="936"/>
            <w:vAlign w:val="center"/>
            <w:tcMar>
              <w:top w:w="60" w:type="dxa"/>
              <w:start w:w="70" w:type="dxa"/>
              <w:bottom w:w="60" w:type="dxa"/>
              <w:end w:w="70" w:type="dxa"/>
            </w:tcMar>
          </w:tcPr>
          <w:p>
            <w:pPr>
              <w:spacing w:before="0" w:after="0" w:line="240" w:lineRule="auto"/>
              <w:jc w:val="center"/>
            </w:pPr>
            <w:r>
              <w:rPr>
                <w:rFonts w:ascii="Arial" w:hAnsi="Arial"/>
                <w:sz w:val="16"/>
              </w:rPr>
              <w:t>0.224</w:t>
            </w:r>
          </w:p>
        </w:tc>
      </w:tr>
      <w:tr>
        <w:tc>
          <w:tcPr>
            <w:tcW w:type="dxa" w:w="3240"/>
            <w:vAlign w:val="center"/>
            <w:tcMar>
              <w:top w:w="60" w:type="dxa"/>
              <w:start w:w="70" w:type="dxa"/>
              <w:bottom w:w="60" w:type="dxa"/>
              <w:end w:w="70" w:type="dxa"/>
            </w:tcMar>
          </w:tcPr>
          <w:p>
            <w:pPr>
              <w:spacing w:before="0" w:after="0" w:line="240" w:lineRule="auto"/>
              <w:jc w:val="left"/>
            </w:pPr>
            <w:r>
              <w:rPr>
                <w:rFonts w:ascii="Arial" w:hAnsi="Arial"/>
                <w:sz w:val="16"/>
              </w:rPr>
              <w:t xml:space="preserve">Glucose, mg/dL </w:t>
            </w:r>
          </w:p>
        </w:tc>
        <w:tc>
          <w:tcPr>
            <w:tcW w:type="dxa" w:w="1512"/>
            <w:vAlign w:val="center"/>
            <w:tcMar>
              <w:top w:w="60" w:type="dxa"/>
              <w:start w:w="70" w:type="dxa"/>
              <w:bottom w:w="60" w:type="dxa"/>
              <w:end w:w="70" w:type="dxa"/>
            </w:tcMar>
          </w:tcPr>
          <w:p>
            <w:pPr>
              <w:spacing w:before="0" w:after="0" w:line="240" w:lineRule="auto"/>
              <w:jc w:val="center"/>
            </w:pPr>
            <w:r>
              <w:rPr>
                <w:rFonts w:ascii="Arial" w:hAnsi="Arial"/>
                <w:sz w:val="16"/>
              </w:rPr>
              <w:t>164 (71/93)</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176.5 [135.8–242.5]</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183.0 [147.5–248.0]</w:t>
            </w:r>
          </w:p>
        </w:tc>
        <w:tc>
          <w:tcPr>
            <w:tcW w:type="dxa" w:w="1872"/>
            <w:vAlign w:val="center"/>
            <w:tcMar>
              <w:top w:w="60" w:type="dxa"/>
              <w:start w:w="70" w:type="dxa"/>
              <w:bottom w:w="60" w:type="dxa"/>
              <w:end w:w="70" w:type="dxa"/>
            </w:tcMar>
          </w:tcPr>
          <w:p>
            <w:pPr>
              <w:spacing w:before="0" w:after="0" w:line="240" w:lineRule="auto"/>
              <w:jc w:val="center"/>
            </w:pPr>
            <w:r>
              <w:rPr>
                <w:rFonts w:ascii="Arial" w:hAnsi="Arial"/>
                <w:sz w:val="16"/>
              </w:rPr>
              <w:t>166.0 [121.0–228.0]</w:t>
            </w:r>
          </w:p>
        </w:tc>
        <w:tc>
          <w:tcPr>
            <w:tcW w:type="dxa" w:w="936"/>
            <w:vAlign w:val="center"/>
            <w:tcMar>
              <w:top w:w="60" w:type="dxa"/>
              <w:start w:w="70" w:type="dxa"/>
              <w:bottom w:w="60" w:type="dxa"/>
              <w:end w:w="70" w:type="dxa"/>
            </w:tcMar>
          </w:tcPr>
          <w:p>
            <w:pPr>
              <w:spacing w:before="0" w:after="0" w:line="240" w:lineRule="auto"/>
              <w:jc w:val="center"/>
            </w:pPr>
            <w:r>
              <w:rPr>
                <w:rFonts w:ascii="Arial" w:hAnsi="Arial"/>
                <w:sz w:val="16"/>
              </w:rPr>
              <w:t>0.087</w:t>
            </w:r>
          </w:p>
        </w:tc>
      </w:tr>
    </w:tbl>
    <w:p>
      <w:pPr>
        <w:spacing w:before="60" w:after="160" w:line="240" w:lineRule="auto"/>
      </w:pPr>
      <w:r>
        <w:rPr>
          <w:rFonts w:ascii="Arial" w:hAnsi="Arial"/>
          <w:sz w:val="16"/>
        </w:rPr>
        <w:t>Values are median [IQR] or n (%). Available n is reported without imputation. Anticoagulant variables after ECMO initiation are descriptive only and were not included in the primary baseline-adjusted model.</w:t>
      </w:r>
    </w:p>
    <w:sectPr w:rsidR="00A82ED0" w:rsidSect="00034616">
      <w:pgSz w:w="12240" w:h="15840"/>
      <w:pgMar w:top="648" w:right="648" w:bottom="648"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2404478">
    <w:abstractNumId w:val="8"/>
  </w:num>
  <w:num w:numId="2" w16cid:durableId="799155603">
    <w:abstractNumId w:val="6"/>
  </w:num>
  <w:num w:numId="3" w16cid:durableId="386228699">
    <w:abstractNumId w:val="5"/>
  </w:num>
  <w:num w:numId="4" w16cid:durableId="1322004033">
    <w:abstractNumId w:val="4"/>
  </w:num>
  <w:num w:numId="5" w16cid:durableId="37513265">
    <w:abstractNumId w:val="7"/>
  </w:num>
  <w:num w:numId="6" w16cid:durableId="1940676321">
    <w:abstractNumId w:val="3"/>
  </w:num>
  <w:num w:numId="7" w16cid:durableId="788090110">
    <w:abstractNumId w:val="2"/>
  </w:num>
  <w:num w:numId="8" w16cid:durableId="1434126354">
    <w:abstractNumId w:val="1"/>
  </w:num>
  <w:num w:numId="9" w16cid:durableId="110769638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A436E"/>
    <w:rsid w:val="00420F66"/>
    <w:rsid w:val="00604593"/>
    <w:rsid w:val="006E7412"/>
    <w:rsid w:val="00A82ED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19FC85"/>
  <w14:defaultImageDpi w14:val="300"/>
  <w15:docId w15:val="{30354BD8-05F7-F042-A439-C25E087B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Arial" w:hAnsi="Arial"/>
      <w:sz w:val="16"/>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764</Words>
  <Characters>4357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恩 周</cp:lastModifiedBy>
  <cp:revision>3</cp:revision>
  <dcterms:created xsi:type="dcterms:W3CDTF">2013-12-23T23:15:00Z</dcterms:created>
  <dcterms:modified xsi:type="dcterms:W3CDTF">2026-08-13T02:07:00Z</dcterms:modified>
  <cp:category/>
</cp:coreProperties>
</file>