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83D" w:rsidRPr="00B74D67" w:rsidRDefault="00E4683D" w:rsidP="00E46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Table S1</w:t>
      </w:r>
      <w:r w:rsidR="00A01658">
        <w:rPr>
          <w:rFonts w:ascii="Times New Roman" w:hAnsi="Times New Roman" w:cs="Times New Roman"/>
          <w:b/>
          <w:sz w:val="24"/>
          <w:szCs w:val="24"/>
        </w:rPr>
        <w:t>A</w:t>
      </w:r>
      <w:r w:rsidRPr="00B74D67">
        <w:rPr>
          <w:rFonts w:ascii="Times New Roman" w:hAnsi="Times New Roman" w:cs="Times New Roman"/>
          <w:sz w:val="24"/>
          <w:szCs w:val="24"/>
        </w:rPr>
        <w:t xml:space="preserve">: Physiochemical properties of MPK genes in three </w:t>
      </w:r>
      <w:r w:rsidRPr="00B74D67">
        <w:rPr>
          <w:rFonts w:ascii="Times New Roman" w:hAnsi="Times New Roman" w:cs="Times New Roman"/>
          <w:i/>
          <w:iCs/>
          <w:sz w:val="24"/>
          <w:szCs w:val="24"/>
        </w:rPr>
        <w:t>Gossypium</w:t>
      </w:r>
      <w:r w:rsidRPr="00B74D67">
        <w:rPr>
          <w:rFonts w:ascii="Times New Roman" w:hAnsi="Times New Roman" w:cs="Times New Roman"/>
          <w:sz w:val="24"/>
          <w:szCs w:val="24"/>
        </w:rPr>
        <w:t xml:space="preserve"> Species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1"/>
        <w:gridCol w:w="915"/>
        <w:gridCol w:w="2019"/>
        <w:gridCol w:w="915"/>
        <w:gridCol w:w="1010"/>
        <w:gridCol w:w="815"/>
        <w:gridCol w:w="900"/>
        <w:gridCol w:w="1165"/>
      </w:tblGrid>
      <w:tr w:rsidR="00E4683D" w:rsidRPr="00B74D67" w:rsidTr="008644D6">
        <w:trPr>
          <w:trHeight w:val="710"/>
        </w:trPr>
        <w:tc>
          <w:tcPr>
            <w:tcW w:w="16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Gene ID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Gene Name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Description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Protein Length (aa)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Molecular Weight (</w:t>
            </w:r>
            <w:proofErr w:type="spellStart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kDa</w:t>
            </w:r>
            <w:proofErr w:type="spellEnd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Charge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683D" w:rsidRPr="00B74D67" w:rsidRDefault="00E4683D" w:rsidP="00A01658">
            <w:pPr>
              <w:spacing w:after="0" w:line="240" w:lineRule="auto"/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Isoelectric Point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Grand Average of Hydropathy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GH_A01G0415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101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67.48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25.5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9.564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-0.435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GH_A01G1557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11.884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6.955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-0.009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GH_A01G1558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45.418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8.108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-0.449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GH_A02G0275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MPK16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63.475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8.719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-0.519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GH_A03G0301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42.804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6.508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-0.323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GH_A03G0460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42.928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5.677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-0.271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GH_A03G1420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497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56.679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8.368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-0.414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GH_A04G0506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67.643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9.314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-0.438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GH_A05G1016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43.325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5.714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-0.293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GH_A07G1527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42.368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6.446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-0.359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GH_A08G1584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42.483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5.968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-0.346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GH_A09G0071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MPK20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580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66.39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24.5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9.633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-0.378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GH_A10G0966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42.309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7.957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-0.164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GH_A11G0035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67.404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-0.529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GH_A11G0461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42.369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7.776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-0.249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GH_A11G3305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68.108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9.718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-0.509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GH_A12G0624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31.747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6.155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-0.14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GH_A12G0625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9.988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10.234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-0.392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GH_A12G1238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42.856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6.646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-0.356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GH_A12G2888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67.409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7.531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-0.493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GH_D01G0406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67.492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9.435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-0.436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GH_D01G1729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56.945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7.415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-0.377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GH_D02G1572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497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56.638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8.661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-0.414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GH_D03G0121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42.514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8.044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-0.181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GH_D03G1517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43.018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5.677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-0.273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GH_D03G1674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42.673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6.191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-0.295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GH_D04G0382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MPK20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69.045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9.636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-0.503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GH_D05G1003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43.325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5.872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-0.285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GH_D05G3461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12.447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10.014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-0.188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GH_D05G3548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68.243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9.567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-0.447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GH_D07G1531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40.216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7.125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-0.378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GH_D07G1534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42.017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6.638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-0.436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GH_D08G1602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42.601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6.437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-0.362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GH_D09G0077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MPK20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9.611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-0.385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GH_D10G0991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42.348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8.144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-0.169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GH_D11G0040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67.353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6.399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-0.526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GH_D11G3316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68.175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28.5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9.813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-0.516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GH_D12G0641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42.768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7.495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-0.171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GH_D12G1242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43.02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6.789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-0.303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GH_D12G2528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MPK2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42.82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6.911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-0.361</w:t>
            </w:r>
          </w:p>
        </w:tc>
      </w:tr>
      <w:tr w:rsidR="00E4683D" w:rsidRPr="00B74D67" w:rsidTr="008644D6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GH_D12G2911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67.472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8.427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-0.501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Ga01G0448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67.421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24.5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9.442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-0.407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Ga01G2598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42.804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6.508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-0.323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Ga02G0125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42.514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8.044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-0.181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Ga02G0944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537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61.437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8.286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-0.401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Ga03G0311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MPK16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63.445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8.719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-0.514</w:t>
            </w:r>
          </w:p>
        </w:tc>
      </w:tr>
      <w:tr w:rsidR="00E4683D" w:rsidRPr="00B74D67" w:rsidTr="008644D6">
        <w:trPr>
          <w:trHeight w:val="54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Ga03G1136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NTF3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homolog NTF3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42.364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6.967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-0.157</w:t>
            </w:r>
          </w:p>
        </w:tc>
      </w:tr>
      <w:tr w:rsidR="00E4683D" w:rsidRPr="00B74D67" w:rsidTr="008644D6">
        <w:trPr>
          <w:trHeight w:val="54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Ga03G1217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NTF4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homolog NTF4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45.904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-7.5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5.672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-0.343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Ga05G1064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43.356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5.714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-0.286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Ga05G3717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67.723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9.479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-0.432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Ga11G0522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68.054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9.666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-0.505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Ga11G3624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42.369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7.776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-0.249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Ga11G4089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67.428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6.515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-0.522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Ga12G0481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MPK2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43.337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7.049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-0.382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Ga12G1852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42.994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6.836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-0.36</w:t>
            </w:r>
          </w:p>
        </w:tc>
      </w:tr>
      <w:tr w:rsidR="00E4683D" w:rsidRPr="00B74D67" w:rsidTr="008644D6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Ga12G2453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42.949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8.142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Gorai.001G158800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42.601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6.292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-0.388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Gorai.001G159000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43.071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6.669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-0.388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Gorai.002G045300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67.492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9.504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Gorai.002G178700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57.926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7.249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-0.393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Gorai.003G012800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42.514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8.044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-0.181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Gorai.003G139900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43.025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5.822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-0.281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Gorai.003G155700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42.742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-0.305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Gorai.005G035600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MPK16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16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63.459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8.719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-0.514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Gorai.005G123100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NTF4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A01658">
            <w:pPr>
              <w:tabs>
                <w:tab w:val="left" w:pos="1328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homolog NTF4</w:t>
            </w:r>
            <w:bookmarkStart w:id="0" w:name="_GoBack"/>
            <w:bookmarkEnd w:id="0"/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399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45.905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-8.5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5.536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-0.343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Gorai.006G007700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MPK20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20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71.503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9.137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-0.276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Gorai.007G004400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67.704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-1.5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6.407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-0.541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Gorai.007G332300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68.183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9.718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-0.522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Gorai.008G065400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42.792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7.517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-0.191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Gorai.008G120100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MPK4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4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42.861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6.511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-0.294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Gorai.008G249800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MPK2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2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43.337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7.049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-0.382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Gorai.008G289200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67.417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8.225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-0.493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Gorai.009G104600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MPK3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3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43.341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5.714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-0.285</w:t>
            </w:r>
          </w:p>
        </w:tc>
      </w:tr>
      <w:tr w:rsidR="00E4683D" w:rsidRPr="00B74D67" w:rsidTr="008644D6">
        <w:trPr>
          <w:trHeight w:val="315"/>
        </w:trPr>
        <w:tc>
          <w:tcPr>
            <w:tcW w:w="161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Gorai.009G361300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MPK19</w:t>
            </w:r>
          </w:p>
        </w:tc>
        <w:tc>
          <w:tcPr>
            <w:tcW w:w="201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19</w:t>
            </w:r>
          </w:p>
        </w:tc>
        <w:tc>
          <w:tcPr>
            <w:tcW w:w="9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68.215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22.5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9.567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-0.451</w:t>
            </w:r>
          </w:p>
        </w:tc>
      </w:tr>
      <w:tr w:rsidR="00E4683D" w:rsidRPr="00B74D67" w:rsidTr="008644D6">
        <w:trPr>
          <w:trHeight w:val="300"/>
        </w:trPr>
        <w:tc>
          <w:tcPr>
            <w:tcW w:w="161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Gorai.011G100600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MPK7</w:t>
            </w:r>
          </w:p>
        </w:tc>
        <w:tc>
          <w:tcPr>
            <w:tcW w:w="201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Mitogen-activated protein kinase 7</w:t>
            </w:r>
          </w:p>
        </w:tc>
        <w:tc>
          <w:tcPr>
            <w:tcW w:w="9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368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42.349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7.964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-0.169</w:t>
            </w:r>
          </w:p>
        </w:tc>
      </w:tr>
    </w:tbl>
    <w:p w:rsidR="00E4683D" w:rsidRPr="00B74D67" w:rsidRDefault="00E4683D" w:rsidP="00E4683D">
      <w:pPr>
        <w:autoSpaceDE w:val="0"/>
        <w:autoSpaceDN w:val="0"/>
        <w:adjustRightInd w:val="0"/>
        <w:spacing w:after="0" w:line="480" w:lineRule="auto"/>
        <w:rPr>
          <w:rFonts w:ascii="Times New Roman" w:eastAsiaTheme="minorHAnsi" w:hAnsi="Times New Roman" w:cs="Times New Roman"/>
          <w:sz w:val="32"/>
          <w:szCs w:val="32"/>
        </w:rPr>
      </w:pPr>
    </w:p>
    <w:p w:rsidR="00E4683D" w:rsidRPr="00B74D67" w:rsidRDefault="00E4683D" w:rsidP="00E468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37EDA">
        <w:rPr>
          <w:rFonts w:ascii="Times New Roman" w:hAnsi="Times New Roman" w:cs="Times New Roman"/>
          <w:b/>
          <w:sz w:val="24"/>
          <w:szCs w:val="24"/>
        </w:rPr>
        <w:t>Table S2.1B</w:t>
      </w:r>
      <w:r w:rsidRPr="00B74D67">
        <w:rPr>
          <w:rFonts w:ascii="Times New Roman" w:hAnsi="Times New Roman" w:cs="Times New Roman"/>
          <w:sz w:val="24"/>
          <w:szCs w:val="24"/>
        </w:rPr>
        <w:t xml:space="preserve">: Protein Statistics of MPK genes in three </w:t>
      </w:r>
      <w:r w:rsidRPr="00B74D67">
        <w:rPr>
          <w:rFonts w:ascii="Times New Roman" w:hAnsi="Times New Roman" w:cs="Times New Roman"/>
          <w:i/>
          <w:iCs/>
          <w:sz w:val="24"/>
          <w:szCs w:val="24"/>
        </w:rPr>
        <w:t>Gossypium</w:t>
      </w:r>
      <w:r w:rsidRPr="00B74D67">
        <w:rPr>
          <w:rFonts w:ascii="Times New Roman" w:hAnsi="Times New Roman" w:cs="Times New Roman"/>
          <w:sz w:val="24"/>
          <w:szCs w:val="24"/>
        </w:rPr>
        <w:t xml:space="preserve"> Species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77"/>
        <w:gridCol w:w="974"/>
        <w:gridCol w:w="917"/>
        <w:gridCol w:w="745"/>
        <w:gridCol w:w="934"/>
        <w:gridCol w:w="835"/>
        <w:gridCol w:w="835"/>
        <w:gridCol w:w="835"/>
        <w:gridCol w:w="835"/>
        <w:gridCol w:w="773"/>
      </w:tblGrid>
      <w:tr w:rsidR="00E4683D" w:rsidRPr="00B74D67" w:rsidTr="008644D6">
        <w:trPr>
          <w:trHeight w:val="908"/>
        </w:trPr>
        <w:tc>
          <w:tcPr>
            <w:tcW w:w="17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Gene ID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Start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End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Length (</w:t>
            </w:r>
            <w:proofErr w:type="spellStart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Transcript Length (</w:t>
            </w:r>
            <w:proofErr w:type="spellStart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CDS Length (</w:t>
            </w:r>
            <w:proofErr w:type="spellStart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CDS GC Content (%)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Exon Number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Mean Exon Length (</w:t>
            </w:r>
            <w:proofErr w:type="spellStart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Mean Intron Length (</w:t>
            </w:r>
            <w:proofErr w:type="spellStart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bp</w:t>
            </w:r>
            <w:proofErr w:type="spellEnd"/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GH_A01G0415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4260503</w:t>
            </w:r>
          </w:p>
        </w:tc>
        <w:tc>
          <w:tcPr>
            <w:tcW w:w="93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4268129</w:t>
            </w:r>
          </w:p>
        </w:tc>
        <w:tc>
          <w:tcPr>
            <w:tcW w:w="76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7627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43.5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178.5</w:t>
            </w:r>
          </w:p>
        </w:tc>
        <w:tc>
          <w:tcPr>
            <w:tcW w:w="79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649.1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GH_A01G1557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78332289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78332606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40.3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318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No intron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GH_A01G1558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78333153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78335508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2356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120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128.4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GH_A02G0275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3000891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3006086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5196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166.8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392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GH_A03G0301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3770706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3774206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3501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187.5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475.2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GH_A03G0460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6292559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6295080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2522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278.8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GH_A03G1420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88156721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88159616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2896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149.4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155.8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GH_A04G0506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11791197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11796157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4961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178.8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352.6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GH_A05G1016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9040485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9042578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2094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188.5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192.6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GH_A07G1527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30561540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30615143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53604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1098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10501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GH_A08G1584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1.03E+08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1.03E+08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2784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334.8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GH_A09G0071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1534643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1550346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15704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1743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174.3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1551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GH_A10G0966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18908424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18910622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2199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553.5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1092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GH_A11G0035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301790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307786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5997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162.3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421.2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GH_A11G0461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4071575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4073668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2094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553.5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987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GH_A11G3305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1.15E+08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1.15E+08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4539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304.7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GH_A12G0624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13922911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13923814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904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415.5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GH_A12G0625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13923840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13924103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No intron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GH_A12G1238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80407130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80410047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2918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187.5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358.6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GH_A12G2888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1.07E+08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1.07E+08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5269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161.5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349.3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GH_D01G0406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3959277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3964334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5058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363.7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GH_D01G1729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47535361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47538016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2656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40.8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149.7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128.8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GH_D02G1572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52624957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52627859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2903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1494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149.4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156.6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GH_D03G0121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864577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867090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2514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553.5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1407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GH_D03G1517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47998428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48000954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2527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279.8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GH_D03G1674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50265886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50269358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3473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187.5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469.6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GH_D04G0382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5613437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5618367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4931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182.1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345.6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GH_D05G1003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8138683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8140748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2066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188.5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187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GH_D05G3461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49540345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49540668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324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No intron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GH_D05G3548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52960335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52965282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4948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180.3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349.4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GH_D07G1531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22844962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22848366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3405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1050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471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GH_D07G1534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22881050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22884384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3335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1095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156.4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373.3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GH_D08G1602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51580972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51583714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2743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185.5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326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GH_D09G0077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1637363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1645044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7682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1776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177.6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656.2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GH_D10G0991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11593781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11595977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2197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553.5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1090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GH_D11G0040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348764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354739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5976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162.3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419.1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GH_D11G3316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65254789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65259319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4531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303.8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GH_D12G0641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10715870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10717064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GH_D12G1242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39323580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39327771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4192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187.5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613.4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GH_D12G2528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57731718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57734198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2481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46.2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187.5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271.2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GH_D12G2911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60985074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60990242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5169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161.7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339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Ga01G0448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4606149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4611130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4982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355.2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Ga01G2598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1.1E+08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1.1E+08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3540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187.5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483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Ga02G0125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950794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953479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2686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553.5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1579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Ga02G0944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65480250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65483508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3259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1614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146.7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164.5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Ga03G0311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3429721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3434914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5194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166.8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391.8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Ga03G1136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50275541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50277573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2033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556.5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920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Ga03G1217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63534315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63538020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3706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200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501.2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Ga05G1064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9213497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9215577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2081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188.5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190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Ga05G3717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84092641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84097589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4949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178.8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351.2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Ga11G0522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7297042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7301584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4543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305.1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Ga11G3624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1.2E+08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1.2E+08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2094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553.5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987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Ga11G4089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1.24E+08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1.24E+08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5998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162.3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421.3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Ga12G0481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4050891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4053412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2522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46.1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189.5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277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Ga12G1852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30128982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30132719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3738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187.5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522.6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Ga12G2453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92327005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92328199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1195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561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Gorai.001G158800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22813060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22818320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5261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1888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269.7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387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Gorai.001G159000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22848216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22854020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5805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2959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369.9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399.3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Gorai.002G045300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3780731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3786538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5808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2548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1785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254.8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362.2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Gorai.002G178700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46383579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46388167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4589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2516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1521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40.7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251.6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130.1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Gorai.003G012800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820961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823966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3006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1569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784.5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1437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Gorai.003G139900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40269900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40272914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3015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267.2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282.4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Gorai.003G155700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42470910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42474929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4020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1665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277.5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471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Gorai.005G035600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3385075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3391544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6470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2819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1668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42.9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256.3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365.1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Gorai.005G123100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26853885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26858213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4329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1200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298.3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507.8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Gorai.006G007700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1589090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1598504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9415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2487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1887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248.7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646.3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Gorai.007G004400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353489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360189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6701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2513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228.5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418.8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Gorai.007G332300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55489254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55494495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5242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2505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1797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250.5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304.1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Gorai.008G065400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10488803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10491080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2278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1453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363.3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70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Gorai.008G120100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35648851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35653601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4751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1604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1125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229.1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524.5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Gorai.008G249800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53384405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53387337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2933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1592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1137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45.9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265.3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268.2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Gorai.008G289200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56399946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56406216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6271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2877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1779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41.8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261.5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339.4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Gorai.009G104600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7578096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7580847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2752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1806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1131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44.1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301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189.2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Gorai.009G361300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47602366</w:t>
            </w: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47607999</w:t>
            </w: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5634</w:t>
            </w:r>
          </w:p>
        </w:tc>
        <w:tc>
          <w:tcPr>
            <w:tcW w:w="9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2489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1803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43.2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248.9</w:t>
            </w:r>
          </w:p>
        </w:tc>
        <w:tc>
          <w:tcPr>
            <w:tcW w:w="79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349.4</w:t>
            </w:r>
          </w:p>
        </w:tc>
      </w:tr>
      <w:tr w:rsidR="00E4683D" w:rsidRPr="00B74D67" w:rsidTr="008644D6">
        <w:trPr>
          <w:trHeight w:val="300"/>
        </w:trPr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Gorai.011G100600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11218571</w:t>
            </w:r>
          </w:p>
        </w:tc>
        <w:tc>
          <w:tcPr>
            <w:tcW w:w="93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11221939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3369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2178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1107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44.8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726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E4683D" w:rsidRPr="00B74D67" w:rsidRDefault="00E4683D" w:rsidP="008644D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74D67">
              <w:rPr>
                <w:rFonts w:ascii="Times New Roman" w:hAnsi="Times New Roman" w:cs="Times New Roman"/>
                <w:sz w:val="18"/>
                <w:szCs w:val="18"/>
              </w:rPr>
              <w:t>595.5</w:t>
            </w:r>
          </w:p>
        </w:tc>
      </w:tr>
    </w:tbl>
    <w:p w:rsidR="00553C0E" w:rsidRDefault="00553C0E"/>
    <w:sectPr w:rsidR="00553C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0" w:usb1="38CF7CFA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8725B"/>
    <w:multiLevelType w:val="hybridMultilevel"/>
    <w:tmpl w:val="E20C9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E5FDA"/>
    <w:multiLevelType w:val="multilevel"/>
    <w:tmpl w:val="CE2AD02C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" w15:restartNumberingAfterBreak="0">
    <w:nsid w:val="081B1943"/>
    <w:multiLevelType w:val="multilevel"/>
    <w:tmpl w:val="D03C3F06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C7B6C59"/>
    <w:multiLevelType w:val="multilevel"/>
    <w:tmpl w:val="AD90F1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2382B77"/>
    <w:multiLevelType w:val="multilevel"/>
    <w:tmpl w:val="7556FC8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131413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  <w:color w:val="131413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  <w:color w:val="131413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  <w:color w:val="131413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  <w:color w:val="131413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  <w:color w:val="131413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  <w:color w:val="131413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  <w:color w:val="131413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  <w:color w:val="131413"/>
      </w:rPr>
    </w:lvl>
  </w:abstractNum>
  <w:abstractNum w:abstractNumId="5" w15:restartNumberingAfterBreak="0">
    <w:nsid w:val="13B41B0E"/>
    <w:multiLevelType w:val="hybridMultilevel"/>
    <w:tmpl w:val="DC6C9FC0"/>
    <w:lvl w:ilvl="0" w:tplc="295E5A2C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18B468F5"/>
    <w:multiLevelType w:val="hybridMultilevel"/>
    <w:tmpl w:val="F7E250A8"/>
    <w:lvl w:ilvl="0" w:tplc="5A92E4B0">
      <w:start w:val="1"/>
      <w:numFmt w:val="decimal"/>
      <w:lvlRestart w:val="0"/>
      <w:pStyle w:val="MDPI71References"/>
      <w:lvlText w:val="%1."/>
      <w:lvlJc w:val="left"/>
      <w:pPr>
        <w:ind w:left="425" w:hanging="425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AB4B8F"/>
    <w:multiLevelType w:val="multilevel"/>
    <w:tmpl w:val="F76A51B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color w:val="131413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color w:val="131413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color w:val="131413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131413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131413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13141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131413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131413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131413"/>
      </w:rPr>
    </w:lvl>
  </w:abstractNum>
  <w:abstractNum w:abstractNumId="8" w15:restartNumberingAfterBreak="0">
    <w:nsid w:val="1E0C6F5D"/>
    <w:multiLevelType w:val="hybridMultilevel"/>
    <w:tmpl w:val="8BFE0D56"/>
    <w:lvl w:ilvl="0" w:tplc="CCCE9BD4">
      <w:start w:val="1"/>
      <w:numFmt w:val="bullet"/>
      <w:lvlRestart w:val="0"/>
      <w:pStyle w:val="MDPI38bullet"/>
      <w:lvlText w:val=""/>
      <w:lvlJc w:val="left"/>
      <w:pPr>
        <w:ind w:left="3033" w:hanging="425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0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7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2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9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6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3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88" w:hanging="360"/>
      </w:pPr>
      <w:rPr>
        <w:rFonts w:ascii="Wingdings" w:hAnsi="Wingdings" w:hint="default"/>
      </w:rPr>
    </w:lvl>
  </w:abstractNum>
  <w:abstractNum w:abstractNumId="9" w15:restartNumberingAfterBreak="0">
    <w:nsid w:val="21532F62"/>
    <w:multiLevelType w:val="multilevel"/>
    <w:tmpl w:val="1020F5E8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0A245F"/>
    <w:multiLevelType w:val="hybridMultilevel"/>
    <w:tmpl w:val="29E20A30"/>
    <w:lvl w:ilvl="0" w:tplc="1AF444C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5051C"/>
    <w:multiLevelType w:val="hybridMultilevel"/>
    <w:tmpl w:val="D6480D34"/>
    <w:lvl w:ilvl="0" w:tplc="CDCEE7DA">
      <w:start w:val="1"/>
      <w:numFmt w:val="decimal"/>
      <w:lvlText w:val="%1."/>
      <w:lvlJc w:val="left"/>
      <w:pPr>
        <w:ind w:left="1429" w:hanging="360"/>
      </w:p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82E1BA0"/>
    <w:multiLevelType w:val="hybridMultilevel"/>
    <w:tmpl w:val="EF3C6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DC6B72"/>
    <w:multiLevelType w:val="multilevel"/>
    <w:tmpl w:val="7FA43C2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2CE92622"/>
    <w:multiLevelType w:val="multilevel"/>
    <w:tmpl w:val="60366B44"/>
    <w:lvl w:ilvl="0">
      <w:start w:val="4"/>
      <w:numFmt w:val="decimal"/>
      <w:lvlText w:val="%1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369A6535"/>
    <w:multiLevelType w:val="hybridMultilevel"/>
    <w:tmpl w:val="3CB68362"/>
    <w:lvl w:ilvl="0" w:tplc="B2367048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77E22DA"/>
    <w:multiLevelType w:val="multilevel"/>
    <w:tmpl w:val="78C22DF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842032"/>
    <w:multiLevelType w:val="multilevel"/>
    <w:tmpl w:val="C5F2830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40331D39"/>
    <w:multiLevelType w:val="hybridMultilevel"/>
    <w:tmpl w:val="8C9CDEAA"/>
    <w:lvl w:ilvl="0" w:tplc="0409000B">
      <w:start w:val="1"/>
      <w:numFmt w:val="bullet"/>
      <w:lvlText w:val=""/>
      <w:lvlJc w:val="left"/>
      <w:pPr>
        <w:ind w:left="84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9" w15:restartNumberingAfterBreak="0">
    <w:nsid w:val="46795DFD"/>
    <w:multiLevelType w:val="hybridMultilevel"/>
    <w:tmpl w:val="D1D0AEE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32A0C"/>
    <w:multiLevelType w:val="multilevel"/>
    <w:tmpl w:val="B7A012F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i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21" w15:restartNumberingAfterBreak="0">
    <w:nsid w:val="49FD2111"/>
    <w:multiLevelType w:val="hybridMultilevel"/>
    <w:tmpl w:val="918E873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4B2B7A38"/>
    <w:multiLevelType w:val="multilevel"/>
    <w:tmpl w:val="EDA0B9E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3" w15:restartNumberingAfterBreak="0">
    <w:nsid w:val="4D700661"/>
    <w:multiLevelType w:val="multilevel"/>
    <w:tmpl w:val="ADD8BD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EC7766E"/>
    <w:multiLevelType w:val="multilevel"/>
    <w:tmpl w:val="3278AB9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ascii="Times New Roman" w:hAnsi="Times New Roman" w:cs="Times New Roman" w:hint="default"/>
        <w:sz w:val="24"/>
      </w:rPr>
    </w:lvl>
  </w:abstractNum>
  <w:abstractNum w:abstractNumId="25" w15:restartNumberingAfterBreak="0">
    <w:nsid w:val="51706B83"/>
    <w:multiLevelType w:val="multilevel"/>
    <w:tmpl w:val="D9BA62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ascii="Times New Roman" w:hAnsi="Times New Roman" w:cs="Times New Roman" w:hint="default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4075B53"/>
    <w:multiLevelType w:val="hybridMultilevel"/>
    <w:tmpl w:val="A0DCA02E"/>
    <w:lvl w:ilvl="0" w:tplc="5CB0595C">
      <w:start w:val="1"/>
      <w:numFmt w:val="decimal"/>
      <w:lvlRestart w:val="0"/>
      <w:pStyle w:val="MDPI37itemize"/>
      <w:lvlText w:val="%1."/>
      <w:lvlJc w:val="left"/>
      <w:pPr>
        <w:ind w:left="3033" w:hanging="425"/>
      </w:pPr>
    </w:lvl>
    <w:lvl w:ilvl="1" w:tplc="04090019" w:tentative="1">
      <w:start w:val="1"/>
      <w:numFmt w:val="lowerLetter"/>
      <w:lvlText w:val="%2."/>
      <w:lvlJc w:val="left"/>
      <w:pPr>
        <w:ind w:left="3691" w:hanging="360"/>
      </w:pPr>
    </w:lvl>
    <w:lvl w:ilvl="2" w:tplc="0409001B" w:tentative="1">
      <w:start w:val="1"/>
      <w:numFmt w:val="lowerRoman"/>
      <w:lvlText w:val="%3."/>
      <w:lvlJc w:val="right"/>
      <w:pPr>
        <w:ind w:left="4411" w:hanging="180"/>
      </w:pPr>
    </w:lvl>
    <w:lvl w:ilvl="3" w:tplc="0409000F" w:tentative="1">
      <w:start w:val="1"/>
      <w:numFmt w:val="decimal"/>
      <w:lvlText w:val="%4."/>
      <w:lvlJc w:val="left"/>
      <w:pPr>
        <w:ind w:left="5131" w:hanging="360"/>
      </w:pPr>
    </w:lvl>
    <w:lvl w:ilvl="4" w:tplc="04090019" w:tentative="1">
      <w:start w:val="1"/>
      <w:numFmt w:val="lowerLetter"/>
      <w:lvlText w:val="%5."/>
      <w:lvlJc w:val="left"/>
      <w:pPr>
        <w:ind w:left="5851" w:hanging="360"/>
      </w:pPr>
    </w:lvl>
    <w:lvl w:ilvl="5" w:tplc="0409001B" w:tentative="1">
      <w:start w:val="1"/>
      <w:numFmt w:val="lowerRoman"/>
      <w:lvlText w:val="%6."/>
      <w:lvlJc w:val="right"/>
      <w:pPr>
        <w:ind w:left="6571" w:hanging="180"/>
      </w:pPr>
    </w:lvl>
    <w:lvl w:ilvl="6" w:tplc="0409000F" w:tentative="1">
      <w:start w:val="1"/>
      <w:numFmt w:val="decimal"/>
      <w:lvlText w:val="%7."/>
      <w:lvlJc w:val="left"/>
      <w:pPr>
        <w:ind w:left="7291" w:hanging="360"/>
      </w:pPr>
    </w:lvl>
    <w:lvl w:ilvl="7" w:tplc="04090019" w:tentative="1">
      <w:start w:val="1"/>
      <w:numFmt w:val="lowerLetter"/>
      <w:lvlText w:val="%8."/>
      <w:lvlJc w:val="left"/>
      <w:pPr>
        <w:ind w:left="8011" w:hanging="360"/>
      </w:pPr>
    </w:lvl>
    <w:lvl w:ilvl="8" w:tplc="0409001B" w:tentative="1">
      <w:start w:val="1"/>
      <w:numFmt w:val="lowerRoman"/>
      <w:lvlText w:val="%9."/>
      <w:lvlJc w:val="right"/>
      <w:pPr>
        <w:ind w:left="8731" w:hanging="180"/>
      </w:pPr>
    </w:lvl>
  </w:abstractNum>
  <w:abstractNum w:abstractNumId="27" w15:restartNumberingAfterBreak="0">
    <w:nsid w:val="56392112"/>
    <w:multiLevelType w:val="multilevel"/>
    <w:tmpl w:val="D946E72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28" w15:restartNumberingAfterBreak="0">
    <w:nsid w:val="571A55ED"/>
    <w:multiLevelType w:val="multilevel"/>
    <w:tmpl w:val="4352F6E2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color w:val="auto"/>
      </w:rPr>
    </w:lvl>
    <w:lvl w:ilvl="2">
      <w:start w:val="10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9" w15:restartNumberingAfterBreak="0">
    <w:nsid w:val="58EA4272"/>
    <w:multiLevelType w:val="multilevel"/>
    <w:tmpl w:val="804C793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  <w:i/>
      </w:rPr>
    </w:lvl>
    <w:lvl w:ilvl="2">
      <w:start w:val="5"/>
      <w:numFmt w:val="decimal"/>
      <w:lvlText w:val="%1.%2.%3"/>
      <w:lvlJc w:val="left"/>
      <w:pPr>
        <w:ind w:left="144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i/>
      </w:rPr>
    </w:lvl>
  </w:abstractNum>
  <w:abstractNum w:abstractNumId="30" w15:restartNumberingAfterBreak="0">
    <w:nsid w:val="5CBA0D88"/>
    <w:multiLevelType w:val="multilevel"/>
    <w:tmpl w:val="77A8C93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131413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  <w:color w:val="13141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13141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13141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13141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13141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13141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13141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131413"/>
      </w:rPr>
    </w:lvl>
  </w:abstractNum>
  <w:abstractNum w:abstractNumId="31" w15:restartNumberingAfterBreak="0">
    <w:nsid w:val="629C51EF"/>
    <w:multiLevelType w:val="multilevel"/>
    <w:tmpl w:val="14D81CFE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i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i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32" w15:restartNumberingAfterBreak="0">
    <w:nsid w:val="63CF3582"/>
    <w:multiLevelType w:val="multilevel"/>
    <w:tmpl w:val="07FC9AF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5AC4A54"/>
    <w:multiLevelType w:val="multilevel"/>
    <w:tmpl w:val="887A18D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131413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  <w:color w:val="131413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131413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131413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131413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131413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131413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131413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131413"/>
      </w:rPr>
    </w:lvl>
  </w:abstractNum>
  <w:abstractNum w:abstractNumId="34" w15:restartNumberingAfterBreak="0">
    <w:nsid w:val="666C157D"/>
    <w:multiLevelType w:val="hybridMultilevel"/>
    <w:tmpl w:val="2E140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A55F59"/>
    <w:multiLevelType w:val="multilevel"/>
    <w:tmpl w:val="37E2692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i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  <w:i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/>
      </w:rPr>
    </w:lvl>
  </w:abstractNum>
  <w:abstractNum w:abstractNumId="36" w15:restartNumberingAfterBreak="0">
    <w:nsid w:val="6DE5402B"/>
    <w:multiLevelType w:val="hybridMultilevel"/>
    <w:tmpl w:val="C1404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E1F6B55"/>
    <w:multiLevelType w:val="multilevel"/>
    <w:tmpl w:val="AF7A4752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i w:val="0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38" w15:restartNumberingAfterBreak="0">
    <w:nsid w:val="706D5736"/>
    <w:multiLevelType w:val="hybridMultilevel"/>
    <w:tmpl w:val="E3640C5C"/>
    <w:lvl w:ilvl="0" w:tplc="0409000F">
      <w:start w:val="1"/>
      <w:numFmt w:val="decimal"/>
      <w:lvlText w:val="%1."/>
      <w:lvlJc w:val="left"/>
      <w:pPr>
        <w:ind w:left="1429" w:hanging="360"/>
      </w:pPr>
      <w:rPr>
        <w:rFonts w:hint="eastAsia"/>
      </w:rPr>
    </w:lvl>
    <w:lvl w:ilvl="1" w:tplc="08070019" w:tentative="1">
      <w:start w:val="1"/>
      <w:numFmt w:val="lowerLetter"/>
      <w:lvlText w:val="%2."/>
      <w:lvlJc w:val="left"/>
      <w:pPr>
        <w:ind w:left="2149" w:hanging="360"/>
      </w:pPr>
    </w:lvl>
    <w:lvl w:ilvl="2" w:tplc="0807001B" w:tentative="1">
      <w:start w:val="1"/>
      <w:numFmt w:val="lowerRoman"/>
      <w:lvlText w:val="%3."/>
      <w:lvlJc w:val="right"/>
      <w:pPr>
        <w:ind w:left="2869" w:hanging="180"/>
      </w:pPr>
    </w:lvl>
    <w:lvl w:ilvl="3" w:tplc="0807000F" w:tentative="1">
      <w:start w:val="1"/>
      <w:numFmt w:val="decimal"/>
      <w:lvlText w:val="%4."/>
      <w:lvlJc w:val="left"/>
      <w:pPr>
        <w:ind w:left="3589" w:hanging="360"/>
      </w:pPr>
    </w:lvl>
    <w:lvl w:ilvl="4" w:tplc="08070019" w:tentative="1">
      <w:start w:val="1"/>
      <w:numFmt w:val="lowerLetter"/>
      <w:lvlText w:val="%5."/>
      <w:lvlJc w:val="left"/>
      <w:pPr>
        <w:ind w:left="4309" w:hanging="360"/>
      </w:pPr>
    </w:lvl>
    <w:lvl w:ilvl="5" w:tplc="0807001B" w:tentative="1">
      <w:start w:val="1"/>
      <w:numFmt w:val="lowerRoman"/>
      <w:lvlText w:val="%6."/>
      <w:lvlJc w:val="right"/>
      <w:pPr>
        <w:ind w:left="5029" w:hanging="180"/>
      </w:pPr>
    </w:lvl>
    <w:lvl w:ilvl="6" w:tplc="0807000F" w:tentative="1">
      <w:start w:val="1"/>
      <w:numFmt w:val="decimal"/>
      <w:lvlText w:val="%7."/>
      <w:lvlJc w:val="left"/>
      <w:pPr>
        <w:ind w:left="5749" w:hanging="360"/>
      </w:pPr>
    </w:lvl>
    <w:lvl w:ilvl="7" w:tplc="08070019" w:tentative="1">
      <w:start w:val="1"/>
      <w:numFmt w:val="lowerLetter"/>
      <w:lvlText w:val="%8."/>
      <w:lvlJc w:val="left"/>
      <w:pPr>
        <w:ind w:left="6469" w:hanging="360"/>
      </w:pPr>
    </w:lvl>
    <w:lvl w:ilvl="8" w:tplc="08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52A13DF"/>
    <w:multiLevelType w:val="multilevel"/>
    <w:tmpl w:val="2896477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0" w15:restartNumberingAfterBreak="0">
    <w:nsid w:val="76DB7E88"/>
    <w:multiLevelType w:val="multilevel"/>
    <w:tmpl w:val="4540219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77CC283E"/>
    <w:multiLevelType w:val="multilevel"/>
    <w:tmpl w:val="23BAE1F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8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F006669"/>
    <w:multiLevelType w:val="hybridMultilevel"/>
    <w:tmpl w:val="44B8B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34"/>
  </w:num>
  <w:num w:numId="4">
    <w:abstractNumId w:val="10"/>
  </w:num>
  <w:num w:numId="5">
    <w:abstractNumId w:val="42"/>
  </w:num>
  <w:num w:numId="6">
    <w:abstractNumId w:val="11"/>
  </w:num>
  <w:num w:numId="7">
    <w:abstractNumId w:val="15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6"/>
  </w:num>
  <w:num w:numId="11">
    <w:abstractNumId w:val="8"/>
  </w:num>
  <w:num w:numId="12">
    <w:abstractNumId w:val="38"/>
  </w:num>
  <w:num w:numId="13">
    <w:abstractNumId w:val="6"/>
  </w:num>
  <w:num w:numId="14">
    <w:abstractNumId w:val="25"/>
  </w:num>
  <w:num w:numId="15">
    <w:abstractNumId w:val="9"/>
  </w:num>
  <w:num w:numId="16">
    <w:abstractNumId w:val="33"/>
  </w:num>
  <w:num w:numId="17">
    <w:abstractNumId w:val="4"/>
  </w:num>
  <w:num w:numId="18">
    <w:abstractNumId w:val="20"/>
  </w:num>
  <w:num w:numId="19">
    <w:abstractNumId w:val="24"/>
  </w:num>
  <w:num w:numId="20">
    <w:abstractNumId w:val="17"/>
  </w:num>
  <w:num w:numId="21">
    <w:abstractNumId w:val="39"/>
  </w:num>
  <w:num w:numId="22">
    <w:abstractNumId w:val="21"/>
  </w:num>
  <w:num w:numId="23">
    <w:abstractNumId w:val="30"/>
  </w:num>
  <w:num w:numId="24">
    <w:abstractNumId w:val="3"/>
  </w:num>
  <w:num w:numId="25">
    <w:abstractNumId w:val="2"/>
  </w:num>
  <w:num w:numId="26">
    <w:abstractNumId w:val="23"/>
  </w:num>
  <w:num w:numId="27">
    <w:abstractNumId w:val="13"/>
  </w:num>
  <w:num w:numId="28">
    <w:abstractNumId w:val="22"/>
  </w:num>
  <w:num w:numId="29">
    <w:abstractNumId w:val="40"/>
  </w:num>
  <w:num w:numId="30">
    <w:abstractNumId w:val="28"/>
  </w:num>
  <w:num w:numId="31">
    <w:abstractNumId w:val="1"/>
  </w:num>
  <w:num w:numId="32">
    <w:abstractNumId w:val="7"/>
  </w:num>
  <w:num w:numId="33">
    <w:abstractNumId w:val="35"/>
  </w:num>
  <w:num w:numId="34">
    <w:abstractNumId w:val="14"/>
  </w:num>
  <w:num w:numId="35">
    <w:abstractNumId w:val="5"/>
  </w:num>
  <w:num w:numId="36">
    <w:abstractNumId w:val="29"/>
  </w:num>
  <w:num w:numId="37">
    <w:abstractNumId w:val="31"/>
  </w:num>
  <w:num w:numId="38">
    <w:abstractNumId w:val="27"/>
  </w:num>
  <w:num w:numId="39">
    <w:abstractNumId w:val="2"/>
    <w:lvlOverride w:ilvl="0">
      <w:startOverride w:val="4"/>
    </w:lvlOverride>
    <w:lvlOverride w:ilvl="1">
      <w:startOverride w:val="1"/>
    </w:lvlOverride>
    <w:lvlOverride w:ilvl="2">
      <w:startOverride w:val="8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7"/>
  </w:num>
  <w:num w:numId="41">
    <w:abstractNumId w:val="16"/>
  </w:num>
  <w:num w:numId="42">
    <w:abstractNumId w:val="41"/>
  </w:num>
  <w:num w:numId="43">
    <w:abstractNumId w:val="32"/>
  </w:num>
  <w:num w:numId="44">
    <w:abstractNumId w:val="19"/>
  </w:num>
  <w:num w:numId="45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83D"/>
    <w:rsid w:val="00553C0E"/>
    <w:rsid w:val="00A01658"/>
    <w:rsid w:val="00E4683D"/>
    <w:rsid w:val="00FC2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CAE2AD"/>
  <w15:chartTrackingRefBased/>
  <w15:docId w15:val="{EA1FD043-F8C8-47E6-B2A0-5DE2EE62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683D"/>
    <w:rPr>
      <w:rFonts w:ascii="Calibri" w:eastAsia="SimSun" w:hAnsi="Calibri" w:cs="Arial"/>
    </w:rPr>
  </w:style>
  <w:style w:type="paragraph" w:styleId="Heading1">
    <w:name w:val="heading 1"/>
    <w:basedOn w:val="Normal"/>
    <w:next w:val="Normal"/>
    <w:link w:val="Heading1Char"/>
    <w:qFormat/>
    <w:rsid w:val="00E468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4683D"/>
    <w:pPr>
      <w:keepNext/>
      <w:keepLines/>
      <w:widowControl w:val="0"/>
      <w:spacing w:before="260" w:after="260" w:line="416" w:lineRule="auto"/>
      <w:jc w:val="both"/>
      <w:outlineLvl w:val="1"/>
    </w:pPr>
    <w:rPr>
      <w:rFonts w:ascii="Arial" w:eastAsia="SimHei" w:hAnsi="Arial" w:cs="Times New Roman"/>
      <w:b/>
      <w:bCs/>
      <w:spacing w:val="20"/>
      <w:kern w:val="2"/>
      <w:sz w:val="32"/>
      <w:szCs w:val="32"/>
      <w:lang w:eastAsia="zh-CN"/>
    </w:rPr>
  </w:style>
  <w:style w:type="paragraph" w:styleId="Heading3">
    <w:name w:val="heading 3"/>
    <w:basedOn w:val="Normal"/>
    <w:next w:val="Normal"/>
    <w:link w:val="Heading3Char"/>
    <w:qFormat/>
    <w:rsid w:val="00E4683D"/>
    <w:pPr>
      <w:keepNext/>
      <w:keepLines/>
      <w:widowControl w:val="0"/>
      <w:spacing w:before="260" w:after="260" w:line="416" w:lineRule="auto"/>
      <w:jc w:val="both"/>
      <w:outlineLvl w:val="2"/>
    </w:pPr>
    <w:rPr>
      <w:rFonts w:ascii="Times New Roman" w:hAnsi="Times New Roman" w:cs="Times New Roman"/>
      <w:b/>
      <w:bCs/>
      <w:spacing w:val="20"/>
      <w:kern w:val="2"/>
      <w:sz w:val="32"/>
      <w:szCs w:val="3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468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E4683D"/>
    <w:rPr>
      <w:rFonts w:ascii="Arial" w:eastAsia="SimHei" w:hAnsi="Arial" w:cs="Times New Roman"/>
      <w:b/>
      <w:bCs/>
      <w:spacing w:val="20"/>
      <w:kern w:val="2"/>
      <w:sz w:val="3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E4683D"/>
    <w:rPr>
      <w:rFonts w:ascii="Times New Roman" w:eastAsia="SimSun" w:hAnsi="Times New Roman" w:cs="Times New Roman"/>
      <w:b/>
      <w:bCs/>
      <w:spacing w:val="20"/>
      <w:kern w:val="2"/>
      <w:sz w:val="32"/>
      <w:szCs w:val="32"/>
      <w:lang w:eastAsia="zh-CN"/>
    </w:rPr>
  </w:style>
  <w:style w:type="paragraph" w:styleId="NormalWeb">
    <w:name w:val="Normal (Web)"/>
    <w:basedOn w:val="Normal"/>
    <w:uiPriority w:val="99"/>
    <w:unhideWhenUsed/>
    <w:rsid w:val="00E468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683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4683D"/>
    <w:pPr>
      <w:ind w:left="720"/>
      <w:contextualSpacing/>
    </w:pPr>
  </w:style>
  <w:style w:type="paragraph" w:customStyle="1" w:styleId="MDPI13authornames">
    <w:name w:val="MDPI_1.3_authornames"/>
    <w:next w:val="Normal"/>
    <w:qFormat/>
    <w:rsid w:val="00E4683D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styleId="CommentText">
    <w:name w:val="annotation text"/>
    <w:basedOn w:val="Normal"/>
    <w:link w:val="CommentTextChar"/>
    <w:unhideWhenUsed/>
    <w:rsid w:val="00E4683D"/>
    <w:pPr>
      <w:spacing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4683D"/>
    <w:rPr>
      <w:sz w:val="20"/>
      <w:szCs w:val="20"/>
    </w:rPr>
  </w:style>
  <w:style w:type="paragraph" w:customStyle="1" w:styleId="EndNoteBibliographyTitle">
    <w:name w:val="EndNote Bibliography Title"/>
    <w:basedOn w:val="Normal"/>
    <w:link w:val="EndNoteBibliographyTitleChar"/>
    <w:rsid w:val="00E4683D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E4683D"/>
    <w:rPr>
      <w:rFonts w:ascii="Calibri" w:eastAsia="SimSun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E4683D"/>
    <w:pPr>
      <w:spacing w:line="240" w:lineRule="auto"/>
      <w:jc w:val="both"/>
    </w:pPr>
    <w:rPr>
      <w:rFonts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E4683D"/>
    <w:rPr>
      <w:rFonts w:ascii="Calibri" w:eastAsia="SimSun" w:hAnsi="Calibri" w:cs="Calibri"/>
      <w:noProof/>
    </w:rPr>
  </w:style>
  <w:style w:type="paragraph" w:customStyle="1" w:styleId="MDPI11articletype">
    <w:name w:val="MDPI_1.1_article_type"/>
    <w:next w:val="Normal"/>
    <w:qFormat/>
    <w:rsid w:val="00E4683D"/>
    <w:pPr>
      <w:adjustRightInd w:val="0"/>
      <w:snapToGrid w:val="0"/>
      <w:spacing w:before="240" w:after="0" w:line="240" w:lineRule="auto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12title">
    <w:name w:val="MDPI_1.2_title"/>
    <w:next w:val="Normal"/>
    <w:qFormat/>
    <w:rsid w:val="00E4683D"/>
    <w:pPr>
      <w:adjustRightInd w:val="0"/>
      <w:snapToGrid w:val="0"/>
      <w:spacing w:after="240" w:line="240" w:lineRule="atLeast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paragraph" w:customStyle="1" w:styleId="MDPI14history">
    <w:name w:val="MDPI_1.4_history"/>
    <w:basedOn w:val="Normal"/>
    <w:next w:val="Normal"/>
    <w:qFormat/>
    <w:rsid w:val="00E4683D"/>
    <w:pPr>
      <w:adjustRightInd w:val="0"/>
      <w:snapToGrid w:val="0"/>
      <w:spacing w:line="240" w:lineRule="atLeast"/>
      <w:ind w:right="113"/>
    </w:pPr>
    <w:rPr>
      <w:rFonts w:eastAsia="Times New Roman"/>
      <w:sz w:val="14"/>
      <w:lang w:eastAsia="de-DE" w:bidi="en-US"/>
    </w:rPr>
  </w:style>
  <w:style w:type="paragraph" w:customStyle="1" w:styleId="MDPI16affiliation">
    <w:name w:val="MDPI_1.6_affiliation"/>
    <w:qFormat/>
    <w:rsid w:val="00E4683D"/>
    <w:pPr>
      <w:adjustRightInd w:val="0"/>
      <w:snapToGrid w:val="0"/>
      <w:spacing w:after="0"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qFormat/>
    <w:rsid w:val="00E4683D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lang w:eastAsia="de-DE" w:bidi="en-US"/>
    </w:rPr>
  </w:style>
  <w:style w:type="paragraph" w:customStyle="1" w:styleId="MDPI18keywords">
    <w:name w:val="MDPI_1.8_keywords"/>
    <w:next w:val="Normal"/>
    <w:qFormat/>
    <w:rsid w:val="00E4683D"/>
    <w:pPr>
      <w:adjustRightInd w:val="0"/>
      <w:snapToGrid w:val="0"/>
      <w:spacing w:before="240" w:after="0" w:line="260" w:lineRule="atLeast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lang w:eastAsia="de-DE" w:bidi="en-US"/>
    </w:rPr>
  </w:style>
  <w:style w:type="paragraph" w:customStyle="1" w:styleId="MDPI19line">
    <w:name w:val="MDPI_1.9_line"/>
    <w:qFormat/>
    <w:rsid w:val="00E4683D"/>
    <w:pPr>
      <w:pBdr>
        <w:bottom w:val="single" w:sz="6" w:space="1" w:color="auto"/>
      </w:pBdr>
      <w:adjustRightInd w:val="0"/>
      <w:snapToGrid w:val="0"/>
      <w:spacing w:after="480" w:line="260" w:lineRule="atLeast"/>
      <w:ind w:left="2608"/>
      <w:jc w:val="both"/>
    </w:pPr>
    <w:rPr>
      <w:rFonts w:ascii="Palatino Linotype" w:eastAsia="Times New Roman" w:hAnsi="Palatino Linotype" w:cs="Cordia New"/>
      <w:color w:val="000000"/>
      <w:sz w:val="20"/>
      <w:szCs w:val="24"/>
      <w:lang w:eastAsia="de-DE" w:bidi="en-US"/>
    </w:rPr>
  </w:style>
  <w:style w:type="paragraph" w:styleId="Footer">
    <w:name w:val="footer"/>
    <w:basedOn w:val="Normal"/>
    <w:link w:val="FooterChar"/>
    <w:uiPriority w:val="99"/>
    <w:rsid w:val="00E4683D"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E4683D"/>
    <w:rPr>
      <w:rFonts w:ascii="Calibri" w:eastAsia="SimSun" w:hAnsi="Calibri" w:cs="Arial"/>
      <w:szCs w:val="18"/>
    </w:rPr>
  </w:style>
  <w:style w:type="paragraph" w:styleId="Header">
    <w:name w:val="header"/>
    <w:basedOn w:val="Normal"/>
    <w:link w:val="HeaderChar"/>
    <w:uiPriority w:val="99"/>
    <w:rsid w:val="00E4683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E4683D"/>
    <w:rPr>
      <w:rFonts w:ascii="Calibri" w:eastAsia="SimSun" w:hAnsi="Calibri" w:cs="Arial"/>
      <w:szCs w:val="18"/>
    </w:rPr>
  </w:style>
  <w:style w:type="paragraph" w:customStyle="1" w:styleId="MDPIheaderjournallogo">
    <w:name w:val="MDPI_header_journal_logo"/>
    <w:qFormat/>
    <w:rsid w:val="00E4683D"/>
    <w:pPr>
      <w:adjustRightInd w:val="0"/>
      <w:snapToGrid w:val="0"/>
      <w:spacing w:after="0" w:line="260" w:lineRule="atLeast"/>
      <w:jc w:val="both"/>
    </w:pPr>
    <w:rPr>
      <w:rFonts w:ascii="Palatino Linotype" w:eastAsia="Times New Roman" w:hAnsi="Palatino Linotype" w:cs="Times New Roman"/>
      <w:i/>
      <w:color w:val="000000"/>
      <w:sz w:val="24"/>
      <w:lang w:eastAsia="de-CH"/>
    </w:rPr>
  </w:style>
  <w:style w:type="paragraph" w:customStyle="1" w:styleId="MDPI32textnoindent">
    <w:name w:val="MDPI_3.2_text_no_indent"/>
    <w:basedOn w:val="MDPI31text"/>
    <w:qFormat/>
    <w:rsid w:val="00E4683D"/>
    <w:pPr>
      <w:ind w:firstLine="0"/>
    </w:pPr>
  </w:style>
  <w:style w:type="paragraph" w:customStyle="1" w:styleId="MDPI31text">
    <w:name w:val="MDPI_3.1_text"/>
    <w:qFormat/>
    <w:rsid w:val="00E4683D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3textspaceafter">
    <w:name w:val="MDPI_3.3_text_space_after"/>
    <w:qFormat/>
    <w:rsid w:val="00E4683D"/>
    <w:pPr>
      <w:adjustRightInd w:val="0"/>
      <w:snapToGrid w:val="0"/>
      <w:spacing w:after="24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5textbeforelist">
    <w:name w:val="MDPI_3.5_text_before_list"/>
    <w:qFormat/>
    <w:rsid w:val="00E4683D"/>
    <w:pPr>
      <w:adjustRightInd w:val="0"/>
      <w:snapToGrid w:val="0"/>
      <w:spacing w:after="0"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6textafterlist">
    <w:name w:val="MDPI_3.6_text_after_list"/>
    <w:qFormat/>
    <w:rsid w:val="00E4683D"/>
    <w:pPr>
      <w:adjustRightInd w:val="0"/>
      <w:snapToGrid w:val="0"/>
      <w:spacing w:before="12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7itemize">
    <w:name w:val="MDPI_3.7_itemize"/>
    <w:qFormat/>
    <w:rsid w:val="00E4683D"/>
    <w:pPr>
      <w:numPr>
        <w:numId w:val="10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8bullet">
    <w:name w:val="MDPI_3.8_bullet"/>
    <w:qFormat/>
    <w:rsid w:val="00E4683D"/>
    <w:pPr>
      <w:numPr>
        <w:numId w:val="11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20"/>
      <w:lang w:eastAsia="de-DE" w:bidi="en-US"/>
    </w:rPr>
  </w:style>
  <w:style w:type="paragraph" w:customStyle="1" w:styleId="MDPI39equation">
    <w:name w:val="MDPI_3.9_equation"/>
    <w:qFormat/>
    <w:rsid w:val="00E4683D"/>
    <w:pPr>
      <w:adjustRightInd w:val="0"/>
      <w:snapToGrid w:val="0"/>
      <w:spacing w:before="120" w:after="120" w:line="260" w:lineRule="atLeast"/>
      <w:ind w:left="709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3aequationnumber">
    <w:name w:val="MDPI_3.a_equation_number"/>
    <w:qFormat/>
    <w:rsid w:val="00E4683D"/>
    <w:pPr>
      <w:spacing w:before="120" w:after="120" w:line="240" w:lineRule="auto"/>
      <w:jc w:val="right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41tablecaption">
    <w:name w:val="MDPI_4.1_table_caption"/>
    <w:qFormat/>
    <w:rsid w:val="00E4683D"/>
    <w:pPr>
      <w:adjustRightInd w:val="0"/>
      <w:snapToGrid w:val="0"/>
      <w:spacing w:before="240" w:after="12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42tablebody">
    <w:name w:val="MDPI_4.2_table_body"/>
    <w:qFormat/>
    <w:rsid w:val="00E4683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43tablefooter">
    <w:name w:val="MDPI_4.3_table_footer"/>
    <w:next w:val="MDPI31text"/>
    <w:qFormat/>
    <w:rsid w:val="00E4683D"/>
    <w:pPr>
      <w:adjustRightInd w:val="0"/>
      <w:snapToGrid w:val="0"/>
      <w:spacing w:after="0" w:line="228" w:lineRule="auto"/>
      <w:ind w:left="2608"/>
    </w:pPr>
    <w:rPr>
      <w:rFonts w:ascii="Palatino Linotype" w:eastAsia="Times New Roman" w:hAnsi="Palatino Linotype" w:cs="Cordia New"/>
      <w:color w:val="000000"/>
      <w:sz w:val="18"/>
      <w:lang w:eastAsia="de-DE" w:bidi="en-US"/>
    </w:rPr>
  </w:style>
  <w:style w:type="paragraph" w:customStyle="1" w:styleId="MDPI51figurecaption">
    <w:name w:val="MDPI_5.1_figure_caption"/>
    <w:qFormat/>
    <w:rsid w:val="00E4683D"/>
    <w:pPr>
      <w:adjustRightInd w:val="0"/>
      <w:snapToGrid w:val="0"/>
      <w:spacing w:before="120" w:after="240" w:line="228" w:lineRule="auto"/>
      <w:ind w:left="2608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customStyle="1" w:styleId="MDPI52figure">
    <w:name w:val="MDPI_5.2_figure"/>
    <w:qFormat/>
    <w:rsid w:val="00E4683D"/>
    <w:pPr>
      <w:adjustRightInd w:val="0"/>
      <w:snapToGrid w:val="0"/>
      <w:spacing w:before="24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eastAsia="de-DE" w:bidi="en-US"/>
    </w:rPr>
  </w:style>
  <w:style w:type="paragraph" w:customStyle="1" w:styleId="MDPI23heading3">
    <w:name w:val="MDPI_2.3_heading3"/>
    <w:qFormat/>
    <w:rsid w:val="00E4683D"/>
    <w:pPr>
      <w:adjustRightInd w:val="0"/>
      <w:snapToGrid w:val="0"/>
      <w:spacing w:before="60" w:after="60" w:line="228" w:lineRule="auto"/>
      <w:ind w:left="2608"/>
      <w:outlineLvl w:val="2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21heading1">
    <w:name w:val="MDPI_2.1_heading1"/>
    <w:qFormat/>
    <w:rsid w:val="00E4683D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lang w:eastAsia="de-DE" w:bidi="en-US"/>
    </w:rPr>
  </w:style>
  <w:style w:type="paragraph" w:customStyle="1" w:styleId="MDPI22heading2">
    <w:name w:val="MDPI_2.2_heading2"/>
    <w:qFormat/>
    <w:rsid w:val="00E4683D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lang w:eastAsia="de-DE" w:bidi="en-US"/>
    </w:rPr>
  </w:style>
  <w:style w:type="paragraph" w:customStyle="1" w:styleId="MDPI71References">
    <w:name w:val="MDPI_7.1_References"/>
    <w:qFormat/>
    <w:rsid w:val="00E4683D"/>
    <w:pPr>
      <w:numPr>
        <w:numId w:val="13"/>
      </w:numPr>
      <w:adjustRightInd w:val="0"/>
      <w:snapToGrid w:val="0"/>
      <w:spacing w:after="0" w:line="228" w:lineRule="auto"/>
      <w:jc w:val="both"/>
    </w:pPr>
    <w:rPr>
      <w:rFonts w:ascii="Palatino Linotype" w:eastAsia="Times New Roman" w:hAnsi="Palatino Linotype" w:cs="Times New Roman"/>
      <w:color w:val="000000"/>
      <w:sz w:val="18"/>
      <w:szCs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rsid w:val="00E4683D"/>
    <w:rPr>
      <w:rFonts w:cs="Tahoma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E4683D"/>
    <w:rPr>
      <w:rFonts w:ascii="Calibri" w:eastAsia="SimSun" w:hAnsi="Calibri" w:cs="Tahoma"/>
      <w:szCs w:val="18"/>
    </w:rPr>
  </w:style>
  <w:style w:type="character" w:styleId="LineNumber">
    <w:name w:val="line number"/>
    <w:uiPriority w:val="99"/>
    <w:rsid w:val="00E4683D"/>
    <w:rPr>
      <w:rFonts w:ascii="Palatino Linotype" w:hAnsi="Palatino Linotype"/>
      <w:sz w:val="16"/>
    </w:rPr>
  </w:style>
  <w:style w:type="paragraph" w:customStyle="1" w:styleId="MDPI34textspacebefore">
    <w:name w:val="MDPI_3.4_text_space_before"/>
    <w:qFormat/>
    <w:rsid w:val="00E4683D"/>
    <w:pPr>
      <w:adjustRightInd w:val="0"/>
      <w:snapToGrid w:val="0"/>
      <w:spacing w:before="240"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81theorem">
    <w:name w:val="MDPI_8.1_theorem"/>
    <w:qFormat/>
    <w:rsid w:val="00E4683D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i/>
      <w:snapToGrid w:val="0"/>
      <w:color w:val="000000"/>
      <w:sz w:val="20"/>
      <w:lang w:eastAsia="de-DE" w:bidi="en-US"/>
    </w:rPr>
  </w:style>
  <w:style w:type="paragraph" w:customStyle="1" w:styleId="MDPI82proof">
    <w:name w:val="MDPI_8.2_proof"/>
    <w:qFormat/>
    <w:rsid w:val="00E4683D"/>
    <w:pPr>
      <w:adjustRightInd w:val="0"/>
      <w:snapToGrid w:val="0"/>
      <w:spacing w:after="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61Citation">
    <w:name w:val="MDPI_6.1_Citation"/>
    <w:qFormat/>
    <w:rsid w:val="00E4683D"/>
    <w:pPr>
      <w:adjustRightInd w:val="0"/>
      <w:snapToGrid w:val="0"/>
      <w:spacing w:after="0" w:line="240" w:lineRule="atLeast"/>
      <w:ind w:right="113"/>
    </w:pPr>
    <w:rPr>
      <w:rFonts w:ascii="Palatino Linotype" w:eastAsia="SimSun" w:hAnsi="Palatino Linotype" w:cs="Cordia New"/>
      <w:sz w:val="14"/>
      <w:lang w:eastAsia="zh-CN"/>
    </w:rPr>
  </w:style>
  <w:style w:type="paragraph" w:customStyle="1" w:styleId="MDPI62BackMatter">
    <w:name w:val="MDPI_6.2_BackMatter"/>
    <w:qFormat/>
    <w:rsid w:val="00E4683D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paragraph" w:customStyle="1" w:styleId="MDPI63Notes">
    <w:name w:val="MDPI_6.3_Notes"/>
    <w:qFormat/>
    <w:rsid w:val="00E4683D"/>
    <w:pPr>
      <w:adjustRightInd w:val="0"/>
      <w:snapToGrid w:val="0"/>
      <w:spacing w:after="120" w:line="240" w:lineRule="atLeast"/>
      <w:ind w:right="113"/>
    </w:pPr>
    <w:rPr>
      <w:rFonts w:ascii="Palatino Linotype" w:eastAsia="SimSun" w:hAnsi="Palatino Linotype" w:cs="Times New Roman"/>
      <w:snapToGrid w:val="0"/>
      <w:color w:val="000000"/>
      <w:sz w:val="14"/>
      <w:szCs w:val="20"/>
      <w:lang w:bidi="en-US"/>
    </w:rPr>
  </w:style>
  <w:style w:type="paragraph" w:customStyle="1" w:styleId="MDPI15academiceditor">
    <w:name w:val="MDPI_1.5_academic_editor"/>
    <w:qFormat/>
    <w:rsid w:val="00E4683D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color w:val="000000"/>
      <w:sz w:val="14"/>
      <w:lang w:eastAsia="de-DE" w:bidi="en-US"/>
    </w:rPr>
  </w:style>
  <w:style w:type="paragraph" w:customStyle="1" w:styleId="MDPI19classification">
    <w:name w:val="MDPI_1.9_classification"/>
    <w:qFormat/>
    <w:rsid w:val="00E4683D"/>
    <w:pPr>
      <w:spacing w:before="240" w:after="0" w:line="260" w:lineRule="atLeast"/>
      <w:ind w:left="113"/>
      <w:jc w:val="both"/>
    </w:pPr>
    <w:rPr>
      <w:rFonts w:ascii="Palatino Linotype" w:eastAsia="Times New Roman" w:hAnsi="Palatino Linotype" w:cs="Times New Roman"/>
      <w:b/>
      <w:color w:val="000000"/>
      <w:sz w:val="20"/>
      <w:lang w:eastAsia="de-DE" w:bidi="en-US"/>
    </w:rPr>
  </w:style>
  <w:style w:type="paragraph" w:customStyle="1" w:styleId="MDPI411onetablecaption">
    <w:name w:val="MDPI_4.1.1_one_table_caption"/>
    <w:qFormat/>
    <w:rsid w:val="00E4683D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Cordia New"/>
      <w:noProof/>
      <w:color w:val="000000"/>
      <w:sz w:val="18"/>
      <w:lang w:eastAsia="zh-CN" w:bidi="en-US"/>
    </w:rPr>
  </w:style>
  <w:style w:type="paragraph" w:customStyle="1" w:styleId="MDPI511onefigurecaption">
    <w:name w:val="MDPI_5.1.1_one_figure_caption"/>
    <w:qFormat/>
    <w:rsid w:val="00E4683D"/>
    <w:pPr>
      <w:adjustRightInd w:val="0"/>
      <w:snapToGrid w:val="0"/>
      <w:spacing w:before="240" w:after="120" w:line="260" w:lineRule="atLeast"/>
      <w:jc w:val="center"/>
    </w:pPr>
    <w:rPr>
      <w:rFonts w:ascii="Palatino Linotype" w:eastAsia="SimSun" w:hAnsi="Palatino Linotype" w:cs="Times New Roman"/>
      <w:noProof/>
      <w:color w:val="000000"/>
      <w:sz w:val="18"/>
      <w:szCs w:val="20"/>
      <w:lang w:eastAsia="zh-CN" w:bidi="en-US"/>
    </w:rPr>
  </w:style>
  <w:style w:type="paragraph" w:customStyle="1" w:styleId="MDPI72Copyright">
    <w:name w:val="MDPI_7.2_Copyright"/>
    <w:qFormat/>
    <w:rsid w:val="00E4683D"/>
    <w:pPr>
      <w:adjustRightInd w:val="0"/>
      <w:snapToGrid w:val="0"/>
      <w:spacing w:before="240" w:after="0" w:line="240" w:lineRule="atLeast"/>
      <w:ind w:right="113"/>
    </w:pPr>
    <w:rPr>
      <w:rFonts w:ascii="Palatino Linotype" w:eastAsia="Times New Roman" w:hAnsi="Palatino Linotype" w:cs="Times New Roman"/>
      <w:noProof/>
      <w:snapToGrid w:val="0"/>
      <w:color w:val="000000"/>
      <w:spacing w:val="-2"/>
      <w:sz w:val="14"/>
      <w:szCs w:val="20"/>
      <w:lang w:val="en-GB" w:eastAsia="en-GB"/>
    </w:rPr>
  </w:style>
  <w:style w:type="paragraph" w:customStyle="1" w:styleId="MDPI73CopyrightImage">
    <w:name w:val="MDPI_7.3_CopyrightImage"/>
    <w:rsid w:val="00E4683D"/>
    <w:pPr>
      <w:adjustRightInd w:val="0"/>
      <w:snapToGrid w:val="0"/>
      <w:spacing w:after="100" w:line="260" w:lineRule="atLeast"/>
      <w:jc w:val="right"/>
    </w:pPr>
    <w:rPr>
      <w:rFonts w:ascii="Palatino Linotype" w:eastAsia="Times New Roman" w:hAnsi="Palatino Linotype" w:cs="Times New Roman"/>
      <w:color w:val="000000"/>
      <w:sz w:val="20"/>
      <w:szCs w:val="20"/>
      <w:lang w:eastAsia="de-CH"/>
    </w:rPr>
  </w:style>
  <w:style w:type="paragraph" w:customStyle="1" w:styleId="MDPIequationFram">
    <w:name w:val="MDPI_equationFram"/>
    <w:qFormat/>
    <w:rsid w:val="00E4683D"/>
    <w:pPr>
      <w:adjustRightInd w:val="0"/>
      <w:snapToGrid w:val="0"/>
      <w:spacing w:before="120" w:after="120" w:line="240" w:lineRule="auto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customStyle="1" w:styleId="MDPIfooter">
    <w:name w:val="MDPI_footer"/>
    <w:qFormat/>
    <w:rsid w:val="00E4683D"/>
    <w:pPr>
      <w:adjustRightInd w:val="0"/>
      <w:snapToGrid w:val="0"/>
      <w:spacing w:before="120" w:after="0" w:line="260" w:lineRule="atLeast"/>
      <w:jc w:val="center"/>
    </w:pPr>
    <w:rPr>
      <w:rFonts w:ascii="Palatino Linotype" w:eastAsia="Times New Roman" w:hAnsi="Palatino Linotype" w:cs="Times New Roman"/>
      <w:color w:val="000000"/>
      <w:sz w:val="20"/>
      <w:szCs w:val="20"/>
      <w:lang w:eastAsia="de-DE"/>
    </w:rPr>
  </w:style>
  <w:style w:type="paragraph" w:customStyle="1" w:styleId="MDPIfooterfirstpage">
    <w:name w:val="MDPI_footer_firstpage"/>
    <w:qFormat/>
    <w:rsid w:val="00E4683D"/>
    <w:pPr>
      <w:tabs>
        <w:tab w:val="right" w:pos="8845"/>
      </w:tabs>
      <w:spacing w:after="0" w:line="160" w:lineRule="exact"/>
    </w:pPr>
    <w:rPr>
      <w:rFonts w:ascii="Palatino Linotype" w:eastAsia="Times New Roman" w:hAnsi="Palatino Linotype" w:cs="Times New Roman"/>
      <w:color w:val="000000"/>
      <w:sz w:val="16"/>
      <w:szCs w:val="20"/>
      <w:lang w:eastAsia="de-DE"/>
    </w:rPr>
  </w:style>
  <w:style w:type="paragraph" w:customStyle="1" w:styleId="MDPIheader">
    <w:name w:val="MDPI_header"/>
    <w:qFormat/>
    <w:rsid w:val="00E4683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iCs/>
      <w:color w:val="000000"/>
      <w:sz w:val="16"/>
      <w:szCs w:val="20"/>
      <w:lang w:eastAsia="de-DE"/>
    </w:rPr>
  </w:style>
  <w:style w:type="paragraph" w:customStyle="1" w:styleId="MDPIheadercitation">
    <w:name w:val="MDPI_header_citation"/>
    <w:rsid w:val="00E4683D"/>
    <w:pPr>
      <w:spacing w:after="240" w:line="240" w:lineRule="auto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eastAsia="de-DE" w:bidi="en-US"/>
    </w:rPr>
  </w:style>
  <w:style w:type="paragraph" w:customStyle="1" w:styleId="MDPIheadermdpilogo">
    <w:name w:val="MDPI_header_mdpi_logo"/>
    <w:qFormat/>
    <w:rsid w:val="00E4683D"/>
    <w:pPr>
      <w:adjustRightInd w:val="0"/>
      <w:snapToGrid w:val="0"/>
      <w:spacing w:after="0" w:line="260" w:lineRule="atLeast"/>
      <w:jc w:val="right"/>
    </w:pPr>
    <w:rPr>
      <w:rFonts w:ascii="Palatino Linotype" w:eastAsia="Times New Roman" w:hAnsi="Palatino Linotype" w:cs="Times New Roman"/>
      <w:color w:val="000000"/>
      <w:sz w:val="24"/>
      <w:lang w:eastAsia="de-CH"/>
    </w:rPr>
  </w:style>
  <w:style w:type="paragraph" w:customStyle="1" w:styleId="MDPItext">
    <w:name w:val="MDPI_text"/>
    <w:qFormat/>
    <w:rsid w:val="00E4683D"/>
    <w:pPr>
      <w:spacing w:after="0" w:line="260" w:lineRule="atLeast"/>
      <w:ind w:left="425" w:right="425" w:firstLine="284"/>
      <w:jc w:val="both"/>
    </w:pPr>
    <w:rPr>
      <w:rFonts w:ascii="Times New Roman" w:eastAsia="Times New Roman" w:hAnsi="Times New Roman" w:cs="Times New Roman"/>
      <w:noProof/>
      <w:snapToGrid w:val="0"/>
      <w:color w:val="000000"/>
      <w:lang w:eastAsia="de-DE" w:bidi="en-US"/>
    </w:rPr>
  </w:style>
  <w:style w:type="paragraph" w:customStyle="1" w:styleId="MDPItitle">
    <w:name w:val="MDPI_title"/>
    <w:qFormat/>
    <w:rsid w:val="00E4683D"/>
    <w:pPr>
      <w:adjustRightInd w:val="0"/>
      <w:snapToGrid w:val="0"/>
      <w:spacing w:after="240" w:line="260" w:lineRule="atLeast"/>
      <w:jc w:val="both"/>
    </w:pPr>
    <w:rPr>
      <w:rFonts w:ascii="Palatino Linotype" w:eastAsia="Times New Roman" w:hAnsi="Palatino Linotype" w:cs="Times New Roman"/>
      <w:b/>
      <w:snapToGrid w:val="0"/>
      <w:color w:val="000000"/>
      <w:sz w:val="36"/>
      <w:szCs w:val="20"/>
      <w:lang w:eastAsia="de-DE" w:bidi="en-US"/>
    </w:rPr>
  </w:style>
  <w:style w:type="character" w:customStyle="1" w:styleId="apple-converted-space">
    <w:name w:val="apple-converted-space"/>
    <w:rsid w:val="00E4683D"/>
  </w:style>
  <w:style w:type="paragraph" w:styleId="BodyText">
    <w:name w:val="Body Text"/>
    <w:link w:val="BodyTextChar"/>
    <w:rsid w:val="00E4683D"/>
    <w:pPr>
      <w:spacing w:after="120" w:line="340" w:lineRule="atLeast"/>
      <w:jc w:val="both"/>
    </w:pPr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customStyle="1" w:styleId="BodyTextChar">
    <w:name w:val="Body Text Char"/>
    <w:basedOn w:val="DefaultParagraphFont"/>
    <w:link w:val="BodyText"/>
    <w:rsid w:val="00E4683D"/>
    <w:rPr>
      <w:rFonts w:ascii="Palatino Linotype" w:eastAsia="SimSun" w:hAnsi="Palatino Linotype" w:cs="Times New Roman"/>
      <w:color w:val="000000"/>
      <w:sz w:val="24"/>
      <w:szCs w:val="20"/>
      <w:lang w:eastAsia="de-DE"/>
    </w:rPr>
  </w:style>
  <w:style w:type="character" w:styleId="CommentReference">
    <w:name w:val="annotation reference"/>
    <w:rsid w:val="00E4683D"/>
    <w:rPr>
      <w:sz w:val="21"/>
      <w:szCs w:val="21"/>
    </w:rPr>
  </w:style>
  <w:style w:type="paragraph" w:styleId="CommentSubject">
    <w:name w:val="annotation subject"/>
    <w:basedOn w:val="CommentText"/>
    <w:next w:val="CommentText"/>
    <w:link w:val="CommentSubjectChar"/>
    <w:rsid w:val="00E4683D"/>
    <w:pPr>
      <w:spacing w:line="259" w:lineRule="auto"/>
    </w:pPr>
    <w:rPr>
      <w:rFonts w:ascii="Calibri" w:eastAsia="SimSun" w:hAnsi="Calibri" w:cs="Arial"/>
      <w:b/>
      <w:bCs/>
      <w:sz w:val="22"/>
      <w:szCs w:val="22"/>
    </w:rPr>
  </w:style>
  <w:style w:type="character" w:customStyle="1" w:styleId="CommentSubjectChar">
    <w:name w:val="Comment Subject Char"/>
    <w:basedOn w:val="CommentTextChar"/>
    <w:link w:val="CommentSubject"/>
    <w:rsid w:val="00E4683D"/>
    <w:rPr>
      <w:rFonts w:ascii="Calibri" w:eastAsia="SimSun" w:hAnsi="Calibri" w:cs="Arial"/>
      <w:b/>
      <w:bCs/>
      <w:sz w:val="20"/>
      <w:szCs w:val="20"/>
    </w:rPr>
  </w:style>
  <w:style w:type="character" w:styleId="EndnoteReference">
    <w:name w:val="endnote reference"/>
    <w:rsid w:val="00E4683D"/>
    <w:rPr>
      <w:vertAlign w:val="superscript"/>
    </w:rPr>
  </w:style>
  <w:style w:type="character" w:customStyle="1" w:styleId="EndnoteTextChar">
    <w:name w:val="Endnote Text Char"/>
    <w:basedOn w:val="DefaultParagraphFont"/>
    <w:link w:val="EndnoteText"/>
    <w:semiHidden/>
    <w:rsid w:val="00E4683D"/>
    <w:rPr>
      <w:rFonts w:ascii="Calibri" w:eastAsia="SimSun" w:hAnsi="Calibri" w:cs="Arial"/>
    </w:rPr>
  </w:style>
  <w:style w:type="paragraph" w:styleId="EndnoteText">
    <w:name w:val="endnote text"/>
    <w:basedOn w:val="Normal"/>
    <w:link w:val="EndnoteTextChar"/>
    <w:semiHidden/>
    <w:unhideWhenUsed/>
    <w:rsid w:val="00E4683D"/>
    <w:pPr>
      <w:spacing w:line="240" w:lineRule="auto"/>
    </w:pPr>
  </w:style>
  <w:style w:type="character" w:customStyle="1" w:styleId="EndnoteTextChar1">
    <w:name w:val="Endnote Text Char1"/>
    <w:basedOn w:val="DefaultParagraphFont"/>
    <w:uiPriority w:val="99"/>
    <w:semiHidden/>
    <w:rsid w:val="00E4683D"/>
    <w:rPr>
      <w:rFonts w:ascii="Calibri" w:eastAsia="SimSun" w:hAnsi="Calibri" w:cs="Arial"/>
      <w:sz w:val="20"/>
      <w:szCs w:val="20"/>
    </w:rPr>
  </w:style>
  <w:style w:type="character" w:styleId="FollowedHyperlink">
    <w:name w:val="FollowedHyperlink"/>
    <w:rsid w:val="00E4683D"/>
    <w:rPr>
      <w:color w:val="954F72"/>
      <w:u w:val="single"/>
    </w:rPr>
  </w:style>
  <w:style w:type="paragraph" w:styleId="FootnoteText">
    <w:name w:val="footnote text"/>
    <w:basedOn w:val="Normal"/>
    <w:link w:val="FootnoteTextChar"/>
    <w:semiHidden/>
    <w:unhideWhenUsed/>
    <w:rsid w:val="00E4683D"/>
    <w:pPr>
      <w:spacing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E4683D"/>
    <w:rPr>
      <w:rFonts w:ascii="Calibri" w:eastAsia="SimSun" w:hAnsi="Calibri" w:cs="Arial"/>
    </w:rPr>
  </w:style>
  <w:style w:type="paragraph" w:customStyle="1" w:styleId="MsoFootnoteText0">
    <w:name w:val="MsoFootnoteText"/>
    <w:basedOn w:val="NormalWeb"/>
    <w:qFormat/>
    <w:rsid w:val="00E4683D"/>
    <w:pPr>
      <w:spacing w:before="0" w:beforeAutospacing="0" w:after="160" w:afterAutospacing="0" w:line="259" w:lineRule="auto"/>
    </w:pPr>
    <w:rPr>
      <w:rFonts w:eastAsia="SimSun" w:cs="Arial"/>
      <w:sz w:val="22"/>
    </w:rPr>
  </w:style>
  <w:style w:type="character" w:styleId="PageNumber">
    <w:name w:val="page number"/>
    <w:rsid w:val="00E4683D"/>
  </w:style>
  <w:style w:type="character" w:styleId="Emphasis">
    <w:name w:val="Emphasis"/>
    <w:uiPriority w:val="20"/>
    <w:qFormat/>
    <w:rsid w:val="00E4683D"/>
    <w:rPr>
      <w:i/>
      <w:iCs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4683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4683D"/>
    <w:rPr>
      <w:rFonts w:ascii="Calibri" w:eastAsia="SimSun" w:hAnsi="Calibri" w:cs="Arial"/>
    </w:rPr>
  </w:style>
  <w:style w:type="paragraph" w:styleId="TOC3">
    <w:name w:val="toc 3"/>
    <w:basedOn w:val="Normal"/>
    <w:next w:val="Normal"/>
    <w:autoRedefine/>
    <w:uiPriority w:val="39"/>
    <w:rsid w:val="00E4683D"/>
    <w:pPr>
      <w:widowControl w:val="0"/>
      <w:tabs>
        <w:tab w:val="right" w:leader="dot" w:pos="9350"/>
      </w:tabs>
      <w:spacing w:after="0" w:line="360" w:lineRule="auto"/>
      <w:ind w:left="420"/>
    </w:pPr>
    <w:rPr>
      <w:rFonts w:cs="Times New Roman"/>
      <w:iCs/>
      <w:noProof/>
      <w:kern w:val="2"/>
      <w:sz w:val="20"/>
      <w:szCs w:val="20"/>
      <w:lang w:eastAsia="zh-CN"/>
    </w:rPr>
  </w:style>
  <w:style w:type="paragraph" w:customStyle="1" w:styleId="Default">
    <w:name w:val="Default"/>
    <w:rsid w:val="00E4683D"/>
    <w:pPr>
      <w:widowControl w:val="0"/>
      <w:autoSpaceDE w:val="0"/>
      <w:autoSpaceDN w:val="0"/>
      <w:adjustRightInd w:val="0"/>
      <w:spacing w:after="0" w:line="240" w:lineRule="auto"/>
    </w:pPr>
    <w:rPr>
      <w:rFonts w:ascii="SimSun" w:eastAsia="SimSun" w:hAnsi="Times New Roman" w:cs="SimSun"/>
      <w:color w:val="000000"/>
      <w:sz w:val="24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E4683D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E4683D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4683D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1707</Words>
  <Characters>9734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Moorche</cp:lastModifiedBy>
  <cp:revision>2</cp:revision>
  <dcterms:created xsi:type="dcterms:W3CDTF">2021-08-23T11:48:00Z</dcterms:created>
  <dcterms:modified xsi:type="dcterms:W3CDTF">2021-09-15T09:57:00Z</dcterms:modified>
</cp:coreProperties>
</file>