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FA4" w:rsidRDefault="00BE5FA4" w:rsidP="00BE5FA4">
      <w:pPr>
        <w:rPr>
          <w:rFonts w:eastAsiaTheme="majorEastAsia" w:cs="Times New Roman"/>
          <w:color w:val="000000" w:themeColor="text1"/>
          <w:kern w:val="24"/>
          <w:szCs w:val="24"/>
          <w:lang w:eastAsia="zh-TW"/>
        </w:rPr>
      </w:pPr>
      <w:proofErr w:type="gramStart"/>
      <w:r>
        <w:rPr>
          <w:rFonts w:eastAsiaTheme="majorEastAsia" w:cs="Times New Roman"/>
          <w:color w:val="000000" w:themeColor="text1"/>
          <w:kern w:val="24"/>
          <w:szCs w:val="24"/>
        </w:rPr>
        <w:t xml:space="preserve">Table </w:t>
      </w:r>
      <w:r>
        <w:rPr>
          <w:rFonts w:eastAsiaTheme="majorEastAsia" w:cs="Times New Roman"/>
          <w:color w:val="000000" w:themeColor="text1"/>
          <w:kern w:val="24"/>
          <w:szCs w:val="24"/>
          <w:lang w:eastAsia="zh-TW"/>
        </w:rPr>
        <w:t>1</w:t>
      </w:r>
      <w:r>
        <w:rPr>
          <w:rFonts w:eastAsiaTheme="majorEastAsia" w:cs="Times New Roman"/>
          <w:color w:val="000000" w:themeColor="text1"/>
          <w:kern w:val="24"/>
          <w:szCs w:val="24"/>
        </w:rPr>
        <w:t>.</w:t>
      </w:r>
      <w:proofErr w:type="gramEnd"/>
      <w:r>
        <w:rPr>
          <w:rFonts w:eastAsiaTheme="majorEastAsia" w:cs="Times New Roman"/>
          <w:color w:val="000000" w:themeColor="text1"/>
          <w:kern w:val="24"/>
          <w:szCs w:val="24"/>
        </w:rPr>
        <w:t xml:space="preserve"> </w:t>
      </w:r>
      <w:proofErr w:type="gramStart"/>
      <w:r>
        <w:rPr>
          <w:rFonts w:eastAsiaTheme="majorEastAsia" w:cs="Times New Roman"/>
          <w:color w:val="000000" w:themeColor="text1"/>
          <w:kern w:val="24"/>
          <w:szCs w:val="24"/>
        </w:rPr>
        <w:t xml:space="preserve">Laboratory findings of diffuse </w:t>
      </w:r>
      <w:proofErr w:type="spellStart"/>
      <w:r>
        <w:rPr>
          <w:rFonts w:eastAsiaTheme="majorEastAsia" w:cs="Times New Roman"/>
          <w:color w:val="000000" w:themeColor="text1"/>
          <w:kern w:val="24"/>
          <w:szCs w:val="24"/>
        </w:rPr>
        <w:t>panbronchiolitis</w:t>
      </w:r>
      <w:proofErr w:type="spellEnd"/>
      <w:r>
        <w:rPr>
          <w:rFonts w:eastAsiaTheme="majorEastAsia" w:cs="Times New Roman"/>
          <w:color w:val="000000" w:themeColor="text1"/>
          <w:kern w:val="24"/>
          <w:szCs w:val="24"/>
        </w:rPr>
        <w:t>, before and after erythromycin therapy.</w:t>
      </w:r>
      <w:proofErr w:type="gramEnd"/>
    </w:p>
    <w:tbl>
      <w:tblPr>
        <w:tblStyle w:val="a3"/>
        <w:tblW w:w="19664" w:type="dxa"/>
        <w:tblLook w:val="04A0" w:firstRow="1" w:lastRow="0" w:firstColumn="1" w:lastColumn="0" w:noHBand="0" w:noVBand="1"/>
      </w:tblPr>
      <w:tblGrid>
        <w:gridCol w:w="3277"/>
        <w:gridCol w:w="3277"/>
        <w:gridCol w:w="3277"/>
        <w:gridCol w:w="3277"/>
        <w:gridCol w:w="3278"/>
        <w:gridCol w:w="3278"/>
      </w:tblGrid>
      <w:tr w:rsidR="00BE5FA4" w:rsidTr="004411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7" w:type="dxa"/>
          </w:tcPr>
          <w:p w:rsidR="00BE5FA4" w:rsidRDefault="00BE5FA4" w:rsidP="0044111D">
            <w:pPr>
              <w:rPr>
                <w:rFonts w:eastAsiaTheme="minorEastAsia" w:cs="Times New Roman"/>
                <w:sz w:val="24"/>
                <w:szCs w:val="24"/>
                <w:lang w:eastAsia="zh-TW"/>
              </w:rPr>
            </w:pPr>
          </w:p>
        </w:tc>
        <w:tc>
          <w:tcPr>
            <w:tcW w:w="3277" w:type="dxa"/>
            <w:hideMark/>
          </w:tcPr>
          <w:p w:rsidR="00BE5FA4" w:rsidRDefault="00BE5FA4" w:rsidP="004411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Times New Roman"/>
                <w:sz w:val="24"/>
                <w:szCs w:val="24"/>
                <w:lang w:eastAsia="zh-TW"/>
              </w:rPr>
            </w:pPr>
            <w:r>
              <w:rPr>
                <w:rFonts w:eastAsia="新細明體" w:cs="Times New Roman"/>
                <w:color w:val="000000" w:themeColor="text1"/>
                <w:kern w:val="24"/>
                <w:szCs w:val="24"/>
              </w:rPr>
              <w:t>Before</w:t>
            </w:r>
          </w:p>
        </w:tc>
        <w:tc>
          <w:tcPr>
            <w:tcW w:w="3277" w:type="dxa"/>
            <w:hideMark/>
          </w:tcPr>
          <w:p w:rsidR="00BE5FA4" w:rsidRDefault="00BE5FA4" w:rsidP="004411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Times New Roman"/>
                <w:sz w:val="24"/>
                <w:szCs w:val="24"/>
                <w:lang w:eastAsia="zh-TW"/>
              </w:rPr>
            </w:pPr>
            <w:r>
              <w:rPr>
                <w:rFonts w:eastAsia="新細明體" w:cs="Times New Roman"/>
                <w:color w:val="000000" w:themeColor="text1"/>
                <w:kern w:val="24"/>
                <w:szCs w:val="24"/>
              </w:rPr>
              <w:t>After</w:t>
            </w:r>
          </w:p>
        </w:tc>
        <w:tc>
          <w:tcPr>
            <w:tcW w:w="3277" w:type="dxa"/>
          </w:tcPr>
          <w:p w:rsidR="00BE5FA4" w:rsidRDefault="00BE5FA4" w:rsidP="004411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Times New Roman"/>
                <w:sz w:val="24"/>
                <w:szCs w:val="24"/>
                <w:lang w:eastAsia="zh-TW"/>
              </w:rPr>
            </w:pPr>
          </w:p>
        </w:tc>
        <w:tc>
          <w:tcPr>
            <w:tcW w:w="3278" w:type="dxa"/>
          </w:tcPr>
          <w:p w:rsidR="00BE5FA4" w:rsidRDefault="00BE5FA4" w:rsidP="004411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Times New Roman"/>
                <w:sz w:val="24"/>
                <w:szCs w:val="24"/>
                <w:lang w:eastAsia="zh-TW"/>
              </w:rPr>
            </w:pPr>
          </w:p>
        </w:tc>
        <w:tc>
          <w:tcPr>
            <w:tcW w:w="3278" w:type="dxa"/>
          </w:tcPr>
          <w:p w:rsidR="00BE5FA4" w:rsidRDefault="00BE5FA4" w:rsidP="004411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Times New Roman"/>
                <w:sz w:val="24"/>
                <w:szCs w:val="24"/>
                <w:lang w:eastAsia="zh-TW"/>
              </w:rPr>
            </w:pPr>
          </w:p>
        </w:tc>
      </w:tr>
      <w:tr w:rsidR="00BE5FA4" w:rsidTr="004411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7" w:type="dxa"/>
            <w:tcBorders>
              <w:top w:val="nil"/>
              <w:bottom w:val="nil"/>
            </w:tcBorders>
            <w:hideMark/>
          </w:tcPr>
          <w:p w:rsidR="00BE5FA4" w:rsidRDefault="00BE5FA4" w:rsidP="0044111D">
            <w:pPr>
              <w:rPr>
                <w:rFonts w:eastAsiaTheme="minorEastAsia" w:cs="Times New Roman"/>
                <w:sz w:val="24"/>
                <w:szCs w:val="24"/>
                <w:lang w:eastAsia="zh-TW"/>
              </w:rPr>
            </w:pPr>
            <w:r>
              <w:rPr>
                <w:rFonts w:eastAsia="新細明體" w:cs="Times New Roman"/>
                <w:szCs w:val="24"/>
                <w:lang w:eastAsia="zh-TW"/>
              </w:rPr>
              <w:t>PaO</w:t>
            </w:r>
            <w:r>
              <w:rPr>
                <w:rFonts w:eastAsia="新細明體" w:cs="Times New Roman"/>
                <w:szCs w:val="24"/>
                <w:vertAlign w:val="subscript"/>
                <w:lang w:eastAsia="zh-TW"/>
              </w:rPr>
              <w:t>2</w:t>
            </w:r>
            <w:r>
              <w:rPr>
                <w:rFonts w:eastAsia="新細明體" w:cs="Times New Roman"/>
                <w:szCs w:val="24"/>
                <w:lang w:eastAsia="zh-TW"/>
              </w:rPr>
              <w:t xml:space="preserve"> (mmHg)</w:t>
            </w:r>
          </w:p>
        </w:tc>
        <w:tc>
          <w:tcPr>
            <w:tcW w:w="3277" w:type="dxa"/>
            <w:tcBorders>
              <w:top w:val="nil"/>
              <w:bottom w:val="nil"/>
            </w:tcBorders>
            <w:hideMark/>
          </w:tcPr>
          <w:p w:rsidR="00BE5FA4" w:rsidRDefault="00BE5FA4" w:rsidP="0044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 w:cs="Times New Roman"/>
                <w:sz w:val="24"/>
                <w:szCs w:val="24"/>
                <w:lang w:eastAsia="zh-TW"/>
              </w:rPr>
            </w:pPr>
            <w:r>
              <w:rPr>
                <w:rFonts w:eastAsia="新細明體" w:cs="Times New Roman"/>
                <w:bCs/>
                <w:color w:val="000000" w:themeColor="text1"/>
                <w:kern w:val="24"/>
                <w:szCs w:val="24"/>
                <w:lang w:eastAsia="zh-TW"/>
              </w:rPr>
              <w:t>70.0</w:t>
            </w:r>
          </w:p>
        </w:tc>
        <w:tc>
          <w:tcPr>
            <w:tcW w:w="3277" w:type="dxa"/>
            <w:tcBorders>
              <w:top w:val="nil"/>
              <w:bottom w:val="nil"/>
            </w:tcBorders>
            <w:hideMark/>
          </w:tcPr>
          <w:p w:rsidR="00BE5FA4" w:rsidRDefault="00BE5FA4" w:rsidP="0044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 w:cs="Times New Roman"/>
                <w:sz w:val="24"/>
                <w:szCs w:val="24"/>
                <w:lang w:eastAsia="zh-TW"/>
              </w:rPr>
            </w:pPr>
            <w:r>
              <w:rPr>
                <w:rFonts w:eastAsia="新細明體" w:cs="Times New Roman"/>
                <w:bCs/>
                <w:color w:val="000000" w:themeColor="text1"/>
                <w:kern w:val="24"/>
                <w:szCs w:val="24"/>
                <w:lang w:eastAsia="zh-TW"/>
              </w:rPr>
              <w:t>82.4</w:t>
            </w:r>
          </w:p>
        </w:tc>
        <w:tc>
          <w:tcPr>
            <w:tcW w:w="3277" w:type="dxa"/>
            <w:tcBorders>
              <w:top w:val="nil"/>
              <w:bottom w:val="nil"/>
            </w:tcBorders>
          </w:tcPr>
          <w:p w:rsidR="00BE5FA4" w:rsidRDefault="00BE5FA4" w:rsidP="0044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 w:cs="Times New Roman"/>
                <w:sz w:val="24"/>
                <w:szCs w:val="24"/>
                <w:lang w:eastAsia="zh-TW"/>
              </w:rPr>
            </w:pPr>
          </w:p>
        </w:tc>
        <w:tc>
          <w:tcPr>
            <w:tcW w:w="3278" w:type="dxa"/>
            <w:tcBorders>
              <w:top w:val="nil"/>
              <w:bottom w:val="nil"/>
            </w:tcBorders>
          </w:tcPr>
          <w:p w:rsidR="00BE5FA4" w:rsidRDefault="00BE5FA4" w:rsidP="0044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 w:cs="Times New Roman"/>
                <w:sz w:val="24"/>
                <w:szCs w:val="24"/>
                <w:lang w:eastAsia="zh-TW"/>
              </w:rPr>
            </w:pPr>
          </w:p>
        </w:tc>
        <w:tc>
          <w:tcPr>
            <w:tcW w:w="3278" w:type="dxa"/>
            <w:tcBorders>
              <w:top w:val="nil"/>
              <w:bottom w:val="nil"/>
            </w:tcBorders>
          </w:tcPr>
          <w:p w:rsidR="00BE5FA4" w:rsidRDefault="00BE5FA4" w:rsidP="0044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 w:cs="Times New Roman"/>
                <w:sz w:val="24"/>
                <w:szCs w:val="24"/>
                <w:lang w:eastAsia="zh-TW"/>
              </w:rPr>
            </w:pPr>
          </w:p>
        </w:tc>
      </w:tr>
      <w:tr w:rsidR="00BE5FA4" w:rsidTr="004411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5FA4" w:rsidRDefault="00BE5FA4" w:rsidP="0044111D">
            <w:pPr>
              <w:rPr>
                <w:rFonts w:eastAsiaTheme="minorEastAsia" w:cs="Times New Roman"/>
                <w:sz w:val="24"/>
                <w:szCs w:val="24"/>
                <w:lang w:eastAsia="zh-TW"/>
              </w:rPr>
            </w:pPr>
            <w:r>
              <w:rPr>
                <w:rFonts w:eastAsia="新細明體" w:cs="Times New Roman"/>
                <w:szCs w:val="24"/>
                <w:lang w:eastAsia="zh-TW"/>
              </w:rPr>
              <w:t xml:space="preserve">Titer of cold </w:t>
            </w:r>
            <w:proofErr w:type="spellStart"/>
            <w:r>
              <w:rPr>
                <w:rFonts w:eastAsia="新細明體" w:cs="Times New Roman"/>
                <w:szCs w:val="24"/>
                <w:lang w:eastAsia="zh-TW"/>
              </w:rPr>
              <w:t>hemagglutinin</w:t>
            </w:r>
            <w:proofErr w:type="spellEnd"/>
          </w:p>
        </w:tc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5FA4" w:rsidRDefault="00BE5FA4" w:rsidP="00441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Times New Roman"/>
                <w:sz w:val="24"/>
                <w:szCs w:val="24"/>
                <w:lang w:eastAsia="zh-TW"/>
              </w:rPr>
            </w:pPr>
            <w:r>
              <w:rPr>
                <w:rFonts w:eastAsia="新細明體" w:cs="Times New Roman"/>
                <w:bCs/>
                <w:color w:val="000000" w:themeColor="text1"/>
                <w:kern w:val="24"/>
                <w:szCs w:val="24"/>
                <w:lang w:eastAsia="zh-TW"/>
              </w:rPr>
              <w:t>32</w:t>
            </w:r>
          </w:p>
        </w:tc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5FA4" w:rsidRDefault="00BE5FA4" w:rsidP="00441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Times New Roman"/>
                <w:sz w:val="24"/>
                <w:szCs w:val="24"/>
                <w:lang w:eastAsia="zh-TW"/>
              </w:rPr>
            </w:pPr>
            <w:r>
              <w:rPr>
                <w:rFonts w:eastAsia="新細明體" w:cs="Times New Roman"/>
                <w:bCs/>
                <w:color w:val="000000" w:themeColor="text1"/>
                <w:kern w:val="24"/>
                <w:szCs w:val="24"/>
                <w:lang w:eastAsia="zh-TW"/>
              </w:rPr>
              <w:t>Negative</w:t>
            </w:r>
          </w:p>
        </w:tc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</w:tcPr>
          <w:p w:rsidR="00BE5FA4" w:rsidRDefault="00BE5FA4" w:rsidP="00441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Times New Roman"/>
                <w:sz w:val="24"/>
                <w:szCs w:val="24"/>
                <w:lang w:eastAsia="zh-TW"/>
              </w:rPr>
            </w:pPr>
          </w:p>
        </w:tc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</w:tcPr>
          <w:p w:rsidR="00BE5FA4" w:rsidRDefault="00BE5FA4" w:rsidP="00441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Times New Roman"/>
                <w:sz w:val="24"/>
                <w:szCs w:val="24"/>
                <w:lang w:eastAsia="zh-TW"/>
              </w:rPr>
            </w:pPr>
          </w:p>
        </w:tc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</w:tcPr>
          <w:p w:rsidR="00BE5FA4" w:rsidRDefault="00BE5FA4" w:rsidP="00441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Times New Roman"/>
                <w:sz w:val="24"/>
                <w:szCs w:val="24"/>
                <w:lang w:eastAsia="zh-TW"/>
              </w:rPr>
            </w:pPr>
          </w:p>
        </w:tc>
      </w:tr>
      <w:tr w:rsidR="00BE5FA4" w:rsidTr="004411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7" w:type="dxa"/>
            <w:tcBorders>
              <w:top w:val="nil"/>
              <w:bottom w:val="nil"/>
            </w:tcBorders>
            <w:hideMark/>
          </w:tcPr>
          <w:p w:rsidR="00BE5FA4" w:rsidRDefault="00BE5FA4" w:rsidP="0044111D">
            <w:pPr>
              <w:rPr>
                <w:rFonts w:eastAsiaTheme="minorEastAsia" w:cs="Times New Roman"/>
                <w:sz w:val="24"/>
                <w:szCs w:val="24"/>
                <w:lang w:eastAsia="zh-TW"/>
              </w:rPr>
            </w:pPr>
            <w:r>
              <w:rPr>
                <w:rFonts w:eastAsia="新細明體" w:cs="Times New Roman"/>
                <w:color w:val="000000" w:themeColor="text1"/>
                <w:kern w:val="24"/>
                <w:szCs w:val="24"/>
              </w:rPr>
              <w:t>White blood cell count (10</w:t>
            </w:r>
            <w:r>
              <w:rPr>
                <w:rFonts w:eastAsia="新細明體" w:cs="Times New Roman"/>
                <w:color w:val="000000" w:themeColor="text1"/>
                <w:kern w:val="24"/>
                <w:position w:val="11"/>
                <w:szCs w:val="24"/>
                <w:vertAlign w:val="superscript"/>
              </w:rPr>
              <w:t>3</w:t>
            </w:r>
            <w:r>
              <w:rPr>
                <w:rFonts w:eastAsia="新細明體" w:cs="Times New Roman"/>
                <w:color w:val="000000" w:themeColor="text1"/>
                <w:kern w:val="24"/>
                <w:szCs w:val="24"/>
              </w:rPr>
              <w:t>/</w:t>
            </w:r>
            <w:r>
              <w:rPr>
                <w:rFonts w:eastAsia="新細明體" w:cs="Times New Roman"/>
                <w:color w:val="000000" w:themeColor="text1"/>
                <w:kern w:val="24"/>
                <w:szCs w:val="24"/>
                <w:lang w:val="el-GR"/>
              </w:rPr>
              <w:t>μ</w:t>
            </w:r>
            <w:r>
              <w:rPr>
                <w:rFonts w:eastAsia="新細明體" w:cs="Times New Roman"/>
                <w:color w:val="000000" w:themeColor="text1"/>
                <w:kern w:val="24"/>
                <w:szCs w:val="24"/>
              </w:rPr>
              <w:t>L)</w:t>
            </w:r>
          </w:p>
        </w:tc>
        <w:tc>
          <w:tcPr>
            <w:tcW w:w="3277" w:type="dxa"/>
            <w:tcBorders>
              <w:top w:val="nil"/>
              <w:bottom w:val="nil"/>
            </w:tcBorders>
            <w:hideMark/>
          </w:tcPr>
          <w:p w:rsidR="00BE5FA4" w:rsidRDefault="00BE5FA4" w:rsidP="0044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 w:cs="Times New Roman"/>
                <w:sz w:val="24"/>
                <w:szCs w:val="24"/>
                <w:lang w:eastAsia="zh-TW"/>
              </w:rPr>
            </w:pPr>
            <w:r>
              <w:rPr>
                <w:rFonts w:eastAsia="新細明體" w:cs="Times New Roman"/>
                <w:color w:val="000000" w:themeColor="text1"/>
                <w:kern w:val="24"/>
                <w:szCs w:val="24"/>
              </w:rPr>
              <w:t>18.01</w:t>
            </w:r>
          </w:p>
        </w:tc>
        <w:tc>
          <w:tcPr>
            <w:tcW w:w="3277" w:type="dxa"/>
            <w:tcBorders>
              <w:top w:val="nil"/>
              <w:bottom w:val="nil"/>
            </w:tcBorders>
            <w:hideMark/>
          </w:tcPr>
          <w:p w:rsidR="00BE5FA4" w:rsidRDefault="00BE5FA4" w:rsidP="0044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 w:cs="Times New Roman"/>
                <w:sz w:val="24"/>
                <w:szCs w:val="24"/>
                <w:lang w:eastAsia="zh-TW"/>
              </w:rPr>
            </w:pPr>
            <w:r>
              <w:rPr>
                <w:rFonts w:eastAsia="新細明體" w:cs="Times New Roman"/>
                <w:color w:val="000000" w:themeColor="text1"/>
                <w:kern w:val="24"/>
                <w:szCs w:val="24"/>
              </w:rPr>
              <w:t>14.60</w:t>
            </w:r>
          </w:p>
        </w:tc>
        <w:tc>
          <w:tcPr>
            <w:tcW w:w="3277" w:type="dxa"/>
            <w:tcBorders>
              <w:top w:val="nil"/>
              <w:bottom w:val="nil"/>
            </w:tcBorders>
          </w:tcPr>
          <w:p w:rsidR="00BE5FA4" w:rsidRDefault="00BE5FA4" w:rsidP="0044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 w:cs="Times New Roman"/>
                <w:sz w:val="24"/>
                <w:szCs w:val="24"/>
                <w:lang w:eastAsia="zh-TW"/>
              </w:rPr>
            </w:pPr>
          </w:p>
        </w:tc>
        <w:tc>
          <w:tcPr>
            <w:tcW w:w="3278" w:type="dxa"/>
            <w:tcBorders>
              <w:top w:val="nil"/>
              <w:bottom w:val="nil"/>
            </w:tcBorders>
          </w:tcPr>
          <w:p w:rsidR="00BE5FA4" w:rsidRDefault="00BE5FA4" w:rsidP="0044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 w:cs="Times New Roman"/>
                <w:sz w:val="24"/>
                <w:szCs w:val="24"/>
                <w:lang w:eastAsia="zh-TW"/>
              </w:rPr>
            </w:pPr>
          </w:p>
        </w:tc>
        <w:tc>
          <w:tcPr>
            <w:tcW w:w="3278" w:type="dxa"/>
            <w:tcBorders>
              <w:top w:val="nil"/>
              <w:bottom w:val="nil"/>
            </w:tcBorders>
          </w:tcPr>
          <w:p w:rsidR="00BE5FA4" w:rsidRDefault="00BE5FA4" w:rsidP="0044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 w:cs="Times New Roman"/>
                <w:sz w:val="24"/>
                <w:szCs w:val="24"/>
                <w:lang w:eastAsia="zh-TW"/>
              </w:rPr>
            </w:pPr>
          </w:p>
        </w:tc>
      </w:tr>
      <w:tr w:rsidR="00BE5FA4" w:rsidTr="004411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5FA4" w:rsidRDefault="00BE5FA4" w:rsidP="0044111D">
            <w:pPr>
              <w:rPr>
                <w:rFonts w:eastAsiaTheme="minorEastAsia" w:cs="Times New Roman"/>
                <w:sz w:val="24"/>
                <w:szCs w:val="24"/>
                <w:lang w:eastAsia="zh-TW"/>
              </w:rPr>
            </w:pPr>
            <w:r>
              <w:rPr>
                <w:rFonts w:eastAsia="新細明體" w:cs="Times New Roman"/>
                <w:color w:val="000000" w:themeColor="text1"/>
                <w:kern w:val="24"/>
                <w:szCs w:val="24"/>
              </w:rPr>
              <w:t>Neutrophil count (10</w:t>
            </w:r>
            <w:r>
              <w:rPr>
                <w:rFonts w:eastAsia="新細明體" w:cs="Times New Roman"/>
                <w:color w:val="000000" w:themeColor="text1"/>
                <w:kern w:val="24"/>
                <w:position w:val="11"/>
                <w:szCs w:val="24"/>
                <w:vertAlign w:val="superscript"/>
              </w:rPr>
              <w:t>3</w:t>
            </w:r>
            <w:r>
              <w:rPr>
                <w:rFonts w:eastAsia="新細明體" w:cs="Times New Roman"/>
                <w:color w:val="000000" w:themeColor="text1"/>
                <w:kern w:val="24"/>
                <w:szCs w:val="24"/>
              </w:rPr>
              <w:t>/</w:t>
            </w:r>
            <w:r>
              <w:rPr>
                <w:rFonts w:eastAsia="新細明體" w:cs="Times New Roman"/>
                <w:color w:val="000000" w:themeColor="text1"/>
                <w:kern w:val="24"/>
                <w:szCs w:val="24"/>
                <w:lang w:val="el-GR"/>
              </w:rPr>
              <w:t>μ</w:t>
            </w:r>
            <w:r>
              <w:rPr>
                <w:rFonts w:eastAsia="新細明體" w:cs="Times New Roman"/>
                <w:color w:val="000000" w:themeColor="text1"/>
                <w:kern w:val="24"/>
                <w:szCs w:val="24"/>
              </w:rPr>
              <w:t>L) (%)</w:t>
            </w:r>
          </w:p>
        </w:tc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5FA4" w:rsidRDefault="00BE5FA4" w:rsidP="00441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Times New Roman"/>
                <w:sz w:val="24"/>
                <w:szCs w:val="24"/>
                <w:lang w:eastAsia="zh-TW"/>
              </w:rPr>
            </w:pPr>
            <w:r>
              <w:rPr>
                <w:rFonts w:eastAsia="新細明體" w:cs="Times New Roman"/>
                <w:color w:val="000000" w:themeColor="text1"/>
                <w:kern w:val="24"/>
                <w:szCs w:val="24"/>
              </w:rPr>
              <w:t>13093 (72.7)</w:t>
            </w:r>
          </w:p>
        </w:tc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5FA4" w:rsidRDefault="00BE5FA4" w:rsidP="00441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Times New Roman"/>
                <w:sz w:val="24"/>
                <w:szCs w:val="24"/>
                <w:lang w:eastAsia="zh-TW"/>
              </w:rPr>
            </w:pPr>
            <w:r>
              <w:rPr>
                <w:rFonts w:eastAsia="新細明體" w:cs="Times New Roman"/>
                <w:color w:val="000000" w:themeColor="text1"/>
                <w:kern w:val="24"/>
                <w:szCs w:val="24"/>
              </w:rPr>
              <w:t>9928 (68.0)</w:t>
            </w:r>
          </w:p>
        </w:tc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</w:tcPr>
          <w:p w:rsidR="00BE5FA4" w:rsidRDefault="00BE5FA4" w:rsidP="00441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Times New Roman"/>
                <w:sz w:val="24"/>
                <w:szCs w:val="24"/>
                <w:lang w:eastAsia="zh-TW"/>
              </w:rPr>
            </w:pPr>
          </w:p>
        </w:tc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</w:tcPr>
          <w:p w:rsidR="00BE5FA4" w:rsidRDefault="00BE5FA4" w:rsidP="00441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Times New Roman"/>
                <w:sz w:val="24"/>
                <w:szCs w:val="24"/>
                <w:lang w:eastAsia="zh-TW"/>
              </w:rPr>
            </w:pPr>
          </w:p>
        </w:tc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</w:tcPr>
          <w:p w:rsidR="00BE5FA4" w:rsidRDefault="00BE5FA4" w:rsidP="00441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Times New Roman"/>
                <w:sz w:val="24"/>
                <w:szCs w:val="24"/>
                <w:lang w:eastAsia="zh-TW"/>
              </w:rPr>
            </w:pPr>
          </w:p>
        </w:tc>
      </w:tr>
      <w:tr w:rsidR="00BE5FA4" w:rsidTr="004411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7" w:type="dxa"/>
            <w:tcBorders>
              <w:top w:val="nil"/>
              <w:bottom w:val="nil"/>
            </w:tcBorders>
            <w:hideMark/>
          </w:tcPr>
          <w:p w:rsidR="00BE5FA4" w:rsidRDefault="00BE5FA4" w:rsidP="0044111D">
            <w:pPr>
              <w:rPr>
                <w:rFonts w:eastAsiaTheme="minorEastAsia" w:cs="Times New Roman"/>
                <w:sz w:val="24"/>
                <w:szCs w:val="24"/>
                <w:lang w:eastAsia="zh-TW"/>
              </w:rPr>
            </w:pPr>
            <w:r>
              <w:rPr>
                <w:rFonts w:eastAsia="新細明體" w:cs="Times New Roman"/>
                <w:color w:val="000000" w:themeColor="text1"/>
                <w:kern w:val="24"/>
                <w:szCs w:val="24"/>
              </w:rPr>
              <w:t>Eosinophil count (10</w:t>
            </w:r>
            <w:r>
              <w:rPr>
                <w:rFonts w:eastAsia="新細明體" w:cs="Times New Roman"/>
                <w:color w:val="000000" w:themeColor="text1"/>
                <w:kern w:val="24"/>
                <w:position w:val="11"/>
                <w:szCs w:val="24"/>
                <w:vertAlign w:val="superscript"/>
              </w:rPr>
              <w:t>3</w:t>
            </w:r>
            <w:r>
              <w:rPr>
                <w:rFonts w:eastAsia="新細明體" w:cs="Times New Roman"/>
                <w:color w:val="000000" w:themeColor="text1"/>
                <w:kern w:val="24"/>
                <w:szCs w:val="24"/>
              </w:rPr>
              <w:t>/</w:t>
            </w:r>
            <w:r>
              <w:rPr>
                <w:rFonts w:eastAsia="新細明體" w:cs="Times New Roman"/>
                <w:color w:val="000000" w:themeColor="text1"/>
                <w:kern w:val="24"/>
                <w:szCs w:val="24"/>
                <w:lang w:val="el-GR"/>
              </w:rPr>
              <w:t>μ</w:t>
            </w:r>
            <w:r>
              <w:rPr>
                <w:rFonts w:eastAsia="新細明體" w:cs="Times New Roman"/>
                <w:color w:val="000000" w:themeColor="text1"/>
                <w:kern w:val="24"/>
                <w:szCs w:val="24"/>
              </w:rPr>
              <w:t>L) (%)</w:t>
            </w:r>
          </w:p>
        </w:tc>
        <w:tc>
          <w:tcPr>
            <w:tcW w:w="3277" w:type="dxa"/>
            <w:tcBorders>
              <w:top w:val="nil"/>
              <w:bottom w:val="nil"/>
            </w:tcBorders>
            <w:hideMark/>
          </w:tcPr>
          <w:p w:rsidR="00BE5FA4" w:rsidRDefault="00BE5FA4" w:rsidP="0044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 w:cs="Times New Roman"/>
                <w:sz w:val="24"/>
                <w:szCs w:val="24"/>
                <w:lang w:eastAsia="zh-TW"/>
              </w:rPr>
            </w:pPr>
            <w:r>
              <w:rPr>
                <w:rFonts w:eastAsia="新細明體" w:cs="Times New Roman"/>
                <w:color w:val="000000" w:themeColor="text1"/>
                <w:kern w:val="24"/>
                <w:szCs w:val="24"/>
              </w:rPr>
              <w:t>1390 (7.7)</w:t>
            </w:r>
          </w:p>
        </w:tc>
        <w:tc>
          <w:tcPr>
            <w:tcW w:w="3277" w:type="dxa"/>
            <w:tcBorders>
              <w:top w:val="nil"/>
              <w:bottom w:val="nil"/>
            </w:tcBorders>
            <w:hideMark/>
          </w:tcPr>
          <w:p w:rsidR="00BE5FA4" w:rsidRDefault="00BE5FA4" w:rsidP="0044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 w:cs="Times New Roman"/>
                <w:sz w:val="24"/>
                <w:szCs w:val="24"/>
                <w:lang w:eastAsia="zh-TW"/>
              </w:rPr>
            </w:pPr>
            <w:r>
              <w:rPr>
                <w:rFonts w:eastAsia="新細明體" w:cs="Times New Roman"/>
                <w:color w:val="000000" w:themeColor="text1"/>
                <w:kern w:val="24"/>
                <w:szCs w:val="24"/>
              </w:rPr>
              <w:t>1180 (8.1)</w:t>
            </w:r>
          </w:p>
        </w:tc>
        <w:tc>
          <w:tcPr>
            <w:tcW w:w="3277" w:type="dxa"/>
            <w:tcBorders>
              <w:top w:val="nil"/>
              <w:bottom w:val="nil"/>
            </w:tcBorders>
          </w:tcPr>
          <w:p w:rsidR="00BE5FA4" w:rsidRDefault="00BE5FA4" w:rsidP="0044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 w:cs="Times New Roman"/>
                <w:sz w:val="24"/>
                <w:szCs w:val="24"/>
                <w:lang w:eastAsia="zh-TW"/>
              </w:rPr>
            </w:pPr>
          </w:p>
        </w:tc>
        <w:tc>
          <w:tcPr>
            <w:tcW w:w="3278" w:type="dxa"/>
            <w:tcBorders>
              <w:top w:val="nil"/>
              <w:bottom w:val="nil"/>
            </w:tcBorders>
          </w:tcPr>
          <w:p w:rsidR="00BE5FA4" w:rsidRDefault="00BE5FA4" w:rsidP="0044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 w:cs="Times New Roman"/>
                <w:sz w:val="24"/>
                <w:szCs w:val="24"/>
                <w:lang w:eastAsia="zh-TW"/>
              </w:rPr>
            </w:pPr>
          </w:p>
        </w:tc>
        <w:tc>
          <w:tcPr>
            <w:tcW w:w="3278" w:type="dxa"/>
            <w:tcBorders>
              <w:top w:val="nil"/>
              <w:bottom w:val="nil"/>
            </w:tcBorders>
          </w:tcPr>
          <w:p w:rsidR="00BE5FA4" w:rsidRDefault="00BE5FA4" w:rsidP="0044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 w:cs="Times New Roman"/>
                <w:sz w:val="24"/>
                <w:szCs w:val="24"/>
                <w:lang w:eastAsia="zh-TW"/>
              </w:rPr>
            </w:pPr>
          </w:p>
        </w:tc>
      </w:tr>
      <w:tr w:rsidR="00BE5FA4" w:rsidTr="004411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5FA4" w:rsidRDefault="00BE5FA4" w:rsidP="0044111D">
            <w:pPr>
              <w:rPr>
                <w:rFonts w:eastAsiaTheme="minorEastAsia" w:cs="Times New Roman"/>
                <w:sz w:val="24"/>
                <w:szCs w:val="24"/>
                <w:lang w:eastAsia="zh-TW"/>
              </w:rPr>
            </w:pPr>
            <w:r>
              <w:rPr>
                <w:rFonts w:eastAsia="新細明體" w:cs="Times New Roman"/>
                <w:color w:val="000000" w:themeColor="text1"/>
                <w:kern w:val="24"/>
                <w:szCs w:val="24"/>
              </w:rPr>
              <w:t>CRP (mg/L)</w:t>
            </w:r>
          </w:p>
        </w:tc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5FA4" w:rsidRDefault="00BE5FA4" w:rsidP="00441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Times New Roman"/>
                <w:sz w:val="24"/>
                <w:szCs w:val="24"/>
                <w:lang w:eastAsia="zh-TW"/>
              </w:rPr>
            </w:pPr>
            <w:r>
              <w:rPr>
                <w:rFonts w:eastAsia="新細明體" w:cs="Times New Roman"/>
                <w:color w:val="000000" w:themeColor="text1"/>
                <w:kern w:val="24"/>
                <w:szCs w:val="24"/>
              </w:rPr>
              <w:t>17.72</w:t>
            </w:r>
          </w:p>
        </w:tc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5FA4" w:rsidRDefault="00BE5FA4" w:rsidP="00441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Times New Roman"/>
                <w:sz w:val="24"/>
                <w:szCs w:val="24"/>
                <w:lang w:eastAsia="zh-TW"/>
              </w:rPr>
            </w:pPr>
            <w:r>
              <w:rPr>
                <w:rFonts w:eastAsia="新細明體" w:cs="Times New Roman"/>
                <w:color w:val="000000" w:themeColor="text1"/>
                <w:kern w:val="24"/>
                <w:szCs w:val="24"/>
              </w:rPr>
              <w:t>10.74</w:t>
            </w:r>
          </w:p>
        </w:tc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</w:tcPr>
          <w:p w:rsidR="00BE5FA4" w:rsidRDefault="00BE5FA4" w:rsidP="00441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Times New Roman"/>
                <w:sz w:val="24"/>
                <w:szCs w:val="24"/>
                <w:lang w:eastAsia="zh-TW"/>
              </w:rPr>
            </w:pPr>
          </w:p>
        </w:tc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</w:tcPr>
          <w:p w:rsidR="00BE5FA4" w:rsidRDefault="00BE5FA4" w:rsidP="00441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Times New Roman"/>
                <w:sz w:val="24"/>
                <w:szCs w:val="24"/>
                <w:lang w:eastAsia="zh-TW"/>
              </w:rPr>
            </w:pPr>
          </w:p>
        </w:tc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</w:tcPr>
          <w:p w:rsidR="00BE5FA4" w:rsidRDefault="00BE5FA4" w:rsidP="00441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Times New Roman"/>
                <w:sz w:val="24"/>
                <w:szCs w:val="24"/>
                <w:lang w:eastAsia="zh-TW"/>
              </w:rPr>
            </w:pPr>
          </w:p>
        </w:tc>
      </w:tr>
      <w:tr w:rsidR="00BE5FA4" w:rsidTr="004411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7" w:type="dxa"/>
            <w:tcBorders>
              <w:top w:val="nil"/>
              <w:bottom w:val="single" w:sz="8" w:space="0" w:color="000000" w:themeColor="text1"/>
            </w:tcBorders>
            <w:hideMark/>
          </w:tcPr>
          <w:p w:rsidR="00BE5FA4" w:rsidRDefault="00BE5FA4" w:rsidP="0044111D">
            <w:pPr>
              <w:rPr>
                <w:rFonts w:eastAsiaTheme="minorEastAsia" w:cs="Times New Roman"/>
                <w:sz w:val="24"/>
                <w:szCs w:val="24"/>
                <w:lang w:eastAsia="zh-TW"/>
              </w:rPr>
            </w:pPr>
            <w:r>
              <w:rPr>
                <w:rFonts w:eastAsia="新細明體" w:cs="Times New Roman"/>
                <w:color w:val="000000" w:themeColor="text1"/>
                <w:kern w:val="24"/>
                <w:szCs w:val="24"/>
              </w:rPr>
              <w:t>ESR (mm/h)</w:t>
            </w:r>
          </w:p>
        </w:tc>
        <w:tc>
          <w:tcPr>
            <w:tcW w:w="3277" w:type="dxa"/>
            <w:tcBorders>
              <w:top w:val="nil"/>
              <w:bottom w:val="single" w:sz="8" w:space="0" w:color="000000" w:themeColor="text1"/>
            </w:tcBorders>
            <w:hideMark/>
          </w:tcPr>
          <w:p w:rsidR="00BE5FA4" w:rsidRDefault="00BE5FA4" w:rsidP="0044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 w:cs="Times New Roman"/>
                <w:sz w:val="24"/>
                <w:szCs w:val="24"/>
                <w:lang w:eastAsia="zh-TW"/>
              </w:rPr>
            </w:pPr>
            <w:r>
              <w:rPr>
                <w:rFonts w:eastAsia="新細明體" w:cs="Times New Roman"/>
                <w:color w:val="000000" w:themeColor="text1"/>
                <w:kern w:val="24"/>
                <w:szCs w:val="24"/>
              </w:rPr>
              <w:t>20</w:t>
            </w:r>
          </w:p>
        </w:tc>
        <w:tc>
          <w:tcPr>
            <w:tcW w:w="3277" w:type="dxa"/>
            <w:tcBorders>
              <w:top w:val="nil"/>
              <w:bottom w:val="single" w:sz="8" w:space="0" w:color="000000" w:themeColor="text1"/>
            </w:tcBorders>
            <w:hideMark/>
          </w:tcPr>
          <w:p w:rsidR="00BE5FA4" w:rsidRDefault="00BE5FA4" w:rsidP="0044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 w:cs="Times New Roman"/>
                <w:sz w:val="24"/>
                <w:szCs w:val="24"/>
                <w:lang w:eastAsia="zh-TW"/>
              </w:rPr>
            </w:pPr>
            <w:r>
              <w:rPr>
                <w:rFonts w:eastAsia="新細明體" w:cs="Times New Roman"/>
                <w:color w:val="000000" w:themeColor="text1"/>
                <w:kern w:val="24"/>
                <w:szCs w:val="24"/>
              </w:rPr>
              <w:t>13</w:t>
            </w:r>
          </w:p>
        </w:tc>
        <w:tc>
          <w:tcPr>
            <w:tcW w:w="3277" w:type="dxa"/>
            <w:tcBorders>
              <w:top w:val="nil"/>
              <w:bottom w:val="single" w:sz="8" w:space="0" w:color="000000" w:themeColor="text1"/>
            </w:tcBorders>
          </w:tcPr>
          <w:p w:rsidR="00BE5FA4" w:rsidRDefault="00BE5FA4" w:rsidP="0044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 w:cs="Times New Roman"/>
                <w:sz w:val="24"/>
                <w:szCs w:val="24"/>
                <w:lang w:eastAsia="zh-TW"/>
              </w:rPr>
            </w:pPr>
          </w:p>
        </w:tc>
        <w:tc>
          <w:tcPr>
            <w:tcW w:w="3278" w:type="dxa"/>
            <w:tcBorders>
              <w:top w:val="nil"/>
              <w:bottom w:val="single" w:sz="8" w:space="0" w:color="000000" w:themeColor="text1"/>
            </w:tcBorders>
          </w:tcPr>
          <w:p w:rsidR="00BE5FA4" w:rsidRDefault="00BE5FA4" w:rsidP="0044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 w:cs="Times New Roman"/>
                <w:sz w:val="24"/>
                <w:szCs w:val="24"/>
                <w:lang w:eastAsia="zh-TW"/>
              </w:rPr>
            </w:pPr>
          </w:p>
        </w:tc>
        <w:tc>
          <w:tcPr>
            <w:tcW w:w="3278" w:type="dxa"/>
            <w:tcBorders>
              <w:top w:val="nil"/>
              <w:bottom w:val="single" w:sz="8" w:space="0" w:color="000000" w:themeColor="text1"/>
            </w:tcBorders>
          </w:tcPr>
          <w:p w:rsidR="00BE5FA4" w:rsidRDefault="00BE5FA4" w:rsidP="0044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 w:cs="Times New Roman"/>
                <w:sz w:val="24"/>
                <w:szCs w:val="24"/>
                <w:lang w:eastAsia="zh-TW"/>
              </w:rPr>
            </w:pPr>
          </w:p>
        </w:tc>
      </w:tr>
    </w:tbl>
    <w:p w:rsidR="00BE5FA4" w:rsidRDefault="00BE5FA4" w:rsidP="00BE5FA4">
      <w:pPr>
        <w:rPr>
          <w:rFonts w:eastAsiaTheme="majorEastAsia" w:cs="Times New Roman"/>
          <w:color w:val="000000" w:themeColor="text1"/>
          <w:kern w:val="24"/>
          <w:szCs w:val="24"/>
          <w:lang w:eastAsia="zh-TW"/>
        </w:rPr>
      </w:pPr>
      <w:r>
        <w:rPr>
          <w:rFonts w:eastAsiaTheme="majorEastAsia" w:cs="Times New Roman"/>
          <w:color w:val="000000" w:themeColor="text1"/>
          <w:kern w:val="24"/>
          <w:szCs w:val="24"/>
        </w:rPr>
        <w:t>PaO</w:t>
      </w:r>
      <w:r>
        <w:rPr>
          <w:rFonts w:eastAsiaTheme="majorEastAsia" w:cs="Times New Roman"/>
          <w:color w:val="000000" w:themeColor="text1"/>
          <w:kern w:val="24"/>
          <w:szCs w:val="24"/>
          <w:vertAlign w:val="subscript"/>
        </w:rPr>
        <w:t>2</w:t>
      </w:r>
      <w:r>
        <w:rPr>
          <w:rFonts w:eastAsiaTheme="majorEastAsia" w:cs="Times New Roman"/>
          <w:color w:val="000000" w:themeColor="text1"/>
          <w:kern w:val="24"/>
          <w:szCs w:val="24"/>
        </w:rPr>
        <w:t>: arterial pressure of oxygen</w:t>
      </w:r>
      <w:r>
        <w:rPr>
          <w:rFonts w:eastAsiaTheme="majorEastAsia" w:cs="Times New Roman"/>
          <w:color w:val="000000" w:themeColor="text1"/>
          <w:kern w:val="24"/>
          <w:szCs w:val="24"/>
          <w:lang w:eastAsia="zh-TW"/>
        </w:rPr>
        <w:t>;</w:t>
      </w:r>
      <w:r>
        <w:rPr>
          <w:rFonts w:eastAsiaTheme="majorEastAsia" w:cs="Times New Roman"/>
          <w:color w:val="000000" w:themeColor="text1"/>
          <w:kern w:val="24"/>
          <w:szCs w:val="24"/>
        </w:rPr>
        <w:t xml:space="preserve"> CRP: C-reactive protein; ESR: erythrocyte sedimentation rate.</w:t>
      </w:r>
    </w:p>
    <w:p w:rsidR="00B429C0" w:rsidRDefault="00B429C0">
      <w:bookmarkStart w:id="0" w:name="_GoBack"/>
      <w:bookmarkEnd w:id="0"/>
    </w:p>
    <w:sectPr w:rsidR="00B429C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FA4"/>
    <w:rsid w:val="00B429C0"/>
    <w:rsid w:val="00BE5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FA4"/>
    <w:pPr>
      <w:spacing w:before="120" w:after="240"/>
    </w:pPr>
    <w:rPr>
      <w:rFonts w:ascii="Times New Roman" w:hAnsi="Times New Roman"/>
      <w:kern w:val="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Light Shading"/>
    <w:basedOn w:val="a1"/>
    <w:uiPriority w:val="60"/>
    <w:rsid w:val="00BE5FA4"/>
    <w:rPr>
      <w:rFonts w:asciiTheme="majorHAnsi" w:eastAsia="Times New Roman" w:hAnsiTheme="majorHAnsi"/>
      <w:color w:val="000000" w:themeColor="text1" w:themeShade="BF"/>
      <w:kern w:val="0"/>
      <w:sz w:val="22"/>
      <w:lang w:eastAsia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FA4"/>
    <w:pPr>
      <w:spacing w:before="120" w:after="240"/>
    </w:pPr>
    <w:rPr>
      <w:rFonts w:ascii="Times New Roman" w:hAnsi="Times New Roman"/>
      <w:kern w:val="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Light Shading"/>
    <w:basedOn w:val="a1"/>
    <w:uiPriority w:val="60"/>
    <w:rsid w:val="00BE5FA4"/>
    <w:rPr>
      <w:rFonts w:asciiTheme="majorHAnsi" w:eastAsia="Times New Roman" w:hAnsiTheme="majorHAnsi"/>
      <w:color w:val="000000" w:themeColor="text1" w:themeShade="BF"/>
      <w:kern w:val="0"/>
      <w:sz w:val="22"/>
      <w:lang w:eastAsia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2025-10-04T01:16:00Z</dcterms:created>
  <dcterms:modified xsi:type="dcterms:W3CDTF">2025-10-04T01:18:00Z</dcterms:modified>
</cp:coreProperties>
</file>