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BEE84" w14:textId="77777777" w:rsidR="005477DC" w:rsidRDefault="005477DC" w:rsidP="005477DC">
      <w:pPr>
        <w:suppressLineNumbers/>
        <w:spacing w:after="0" w:line="240" w:lineRule="auto"/>
        <w:rPr>
          <w:rFonts w:ascii="Times New Roman" w:hAnsi="Times New Roman" w:cs="Times New Roman"/>
          <w:b/>
          <w:bCs/>
          <w:color w:val="000000" w:themeColor="text1"/>
        </w:rPr>
      </w:pPr>
      <w:r w:rsidRPr="00521191">
        <w:rPr>
          <w:rFonts w:ascii="Times New Roman" w:hAnsi="Times New Roman" w:cs="Times New Roman"/>
          <w:b/>
          <w:bCs/>
          <w:color w:val="000000" w:themeColor="text1"/>
        </w:rPr>
        <w:t xml:space="preserve">Title: </w:t>
      </w:r>
      <w:r w:rsidRPr="00A9528F">
        <w:rPr>
          <w:rFonts w:ascii="Times New Roman" w:hAnsi="Times New Roman" w:cs="Times New Roman"/>
          <w:b/>
          <w:bCs/>
          <w:color w:val="000000" w:themeColor="text1"/>
        </w:rPr>
        <w:t>Dual-Stressor Effects of Road Salt and Aquatic Herbicide on Freshwater Phytoplankton: Cyanobacterial Tolerance to Salinity</w:t>
      </w:r>
    </w:p>
    <w:p w14:paraId="5F2E45AA" w14:textId="77777777" w:rsidR="00332612" w:rsidRDefault="00332612" w:rsidP="005477DC">
      <w:pPr>
        <w:suppressLineNumbers/>
        <w:spacing w:after="0" w:line="240" w:lineRule="auto"/>
        <w:rPr>
          <w:rFonts w:ascii="Times New Roman" w:hAnsi="Times New Roman" w:cs="Times New Roman"/>
          <w:b/>
          <w:bCs/>
          <w:color w:val="000000" w:themeColor="text1"/>
        </w:rPr>
      </w:pPr>
    </w:p>
    <w:p w14:paraId="38A08F1D" w14:textId="573717FF" w:rsidR="00332612" w:rsidRPr="00332612" w:rsidRDefault="00332612" w:rsidP="005477DC">
      <w:pPr>
        <w:suppressLineNumbers/>
        <w:spacing w:after="0" w:line="240" w:lineRule="auto"/>
        <w:rPr>
          <w:rFonts w:ascii="Times New Roman" w:hAnsi="Times New Roman" w:cs="Times New Roman"/>
          <w:b/>
          <w:bCs/>
          <w:i/>
          <w:iCs/>
          <w:color w:val="000000" w:themeColor="text1"/>
        </w:rPr>
      </w:pPr>
      <w:r w:rsidRPr="00332612">
        <w:rPr>
          <w:rFonts w:ascii="Times New Roman" w:hAnsi="Times New Roman" w:cs="Times New Roman"/>
          <w:b/>
          <w:bCs/>
          <w:i/>
          <w:iCs/>
          <w:color w:val="000000" w:themeColor="text1"/>
        </w:rPr>
        <w:t>Ecotoxicology</w:t>
      </w:r>
    </w:p>
    <w:p w14:paraId="122A1818" w14:textId="77777777" w:rsidR="005477DC" w:rsidRPr="0054002C" w:rsidRDefault="005477DC" w:rsidP="005477DC">
      <w:pPr>
        <w:suppressLineNumbers/>
        <w:spacing w:before="100" w:beforeAutospacing="1"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 xml:space="preserve">Arif </w:t>
      </w:r>
      <w:proofErr w:type="spellStart"/>
      <w:proofErr w:type="gramStart"/>
      <w:r w:rsidRPr="00521191">
        <w:rPr>
          <w:rFonts w:ascii="Times New Roman" w:eastAsia="Times New Roman" w:hAnsi="Times New Roman" w:cs="Times New Roman"/>
          <w:color w:val="000000" w:themeColor="text1"/>
          <w:kern w:val="0"/>
          <w:lang w:bidi="bn-IN"/>
          <w14:ligatures w14:val="none"/>
        </w:rPr>
        <w:t>Ahmed</w:t>
      </w:r>
      <w:r w:rsidRPr="00521191">
        <w:rPr>
          <w:rFonts w:ascii="Times New Roman" w:eastAsia="Times New Roman" w:hAnsi="Times New Roman" w:cs="Times New Roman"/>
          <w:color w:val="000000" w:themeColor="text1"/>
          <w:kern w:val="0"/>
          <w:vertAlign w:val="superscript"/>
          <w:lang w:bidi="bn-IN"/>
          <w14:ligatures w14:val="none"/>
        </w:rPr>
        <w:t>a,b</w:t>
      </w:r>
      <w:proofErr w:type="gramEnd"/>
      <w:r>
        <w:rPr>
          <w:rFonts w:ascii="Times New Roman" w:eastAsia="Times New Roman" w:hAnsi="Times New Roman" w:cs="Times New Roman"/>
          <w:color w:val="000000" w:themeColor="text1"/>
          <w:kern w:val="0"/>
          <w:vertAlign w:val="superscript"/>
          <w:lang w:bidi="bn-IN"/>
          <w14:ligatures w14:val="none"/>
        </w:rPr>
        <w:t>,c</w:t>
      </w:r>
      <w:proofErr w:type="spellEnd"/>
      <w:r>
        <w:rPr>
          <w:rFonts w:ascii="Times New Roman" w:eastAsia="Times New Roman" w:hAnsi="Times New Roman" w:cs="Times New Roman"/>
          <w:color w:val="000000" w:themeColor="text1"/>
          <w:kern w:val="0"/>
          <w:lang w:bidi="bn-IN"/>
          <w14:ligatures w14:val="none"/>
        </w:rPr>
        <w:t xml:space="preserve">, </w:t>
      </w:r>
      <w:r w:rsidRPr="0054002C">
        <w:rPr>
          <w:rFonts w:ascii="Times New Roman" w:eastAsia="Times New Roman" w:hAnsi="Times New Roman" w:cs="Times New Roman"/>
          <w:color w:val="000000" w:themeColor="text1"/>
          <w:kern w:val="0"/>
          <w:lang w:bidi="bn-IN"/>
          <w14:ligatures w14:val="none"/>
        </w:rPr>
        <w:t xml:space="preserve">Averi </w:t>
      </w:r>
      <w:proofErr w:type="spellStart"/>
      <w:r w:rsidRPr="0054002C">
        <w:rPr>
          <w:rFonts w:ascii="Times New Roman" w:eastAsia="Times New Roman" w:hAnsi="Times New Roman" w:cs="Times New Roman"/>
          <w:color w:val="000000" w:themeColor="text1"/>
          <w:kern w:val="0"/>
          <w:lang w:bidi="bn-IN"/>
          <w14:ligatures w14:val="none"/>
        </w:rPr>
        <w:t>Loria</w:t>
      </w:r>
      <w:r w:rsidRPr="00521191">
        <w:rPr>
          <w:rFonts w:ascii="Times New Roman" w:eastAsia="Calibri" w:hAnsi="Times New Roman" w:cs="Times New Roman"/>
          <w:color w:val="000000" w:themeColor="text1"/>
          <w:kern w:val="0"/>
          <w:vertAlign w:val="superscript"/>
          <w14:ligatures w14:val="none"/>
        </w:rPr>
        <w:t>a</w:t>
      </w:r>
      <w:proofErr w:type="spellEnd"/>
      <w:r>
        <w:rPr>
          <w:rFonts w:ascii="Times New Roman" w:eastAsia="Times New Roman" w:hAnsi="Times New Roman" w:cs="Times New Roman"/>
          <w:color w:val="000000" w:themeColor="text1"/>
          <w:kern w:val="0"/>
          <w:lang w:bidi="bn-IN"/>
          <w14:ligatures w14:val="none"/>
        </w:rPr>
        <w:t xml:space="preserve">, </w:t>
      </w:r>
      <w:r w:rsidRPr="0054002C">
        <w:rPr>
          <w:rFonts w:ascii="Times New Roman" w:eastAsia="Times New Roman" w:hAnsi="Times New Roman" w:cs="Times New Roman"/>
          <w:color w:val="000000" w:themeColor="text1"/>
          <w:kern w:val="0"/>
          <w:lang w:bidi="bn-IN"/>
          <w14:ligatures w14:val="none"/>
        </w:rPr>
        <w:t xml:space="preserve">Juliana Di </w:t>
      </w:r>
      <w:proofErr w:type="spellStart"/>
      <w:r w:rsidRPr="0054002C">
        <w:rPr>
          <w:rFonts w:ascii="Times New Roman" w:eastAsia="Times New Roman" w:hAnsi="Times New Roman" w:cs="Times New Roman"/>
          <w:color w:val="000000" w:themeColor="text1"/>
          <w:kern w:val="0"/>
          <w:lang w:bidi="bn-IN"/>
          <w14:ligatures w14:val="none"/>
        </w:rPr>
        <w:t>Cosmo</w:t>
      </w:r>
      <w:r w:rsidRPr="00521191">
        <w:rPr>
          <w:rFonts w:ascii="Times New Roman" w:eastAsia="Calibri" w:hAnsi="Times New Roman" w:cs="Times New Roman"/>
          <w:color w:val="000000" w:themeColor="text1"/>
          <w:kern w:val="0"/>
          <w:vertAlign w:val="superscript"/>
          <w14:ligatures w14:val="none"/>
        </w:rPr>
        <w:t>a</w:t>
      </w:r>
      <w:proofErr w:type="spellEnd"/>
      <w:r>
        <w:rPr>
          <w:rFonts w:ascii="Times New Roman" w:eastAsia="Times New Roman" w:hAnsi="Times New Roman" w:cs="Times New Roman"/>
          <w:color w:val="000000" w:themeColor="text1"/>
          <w:kern w:val="0"/>
          <w:lang w:bidi="bn-IN"/>
          <w14:ligatures w14:val="none"/>
        </w:rPr>
        <w:t xml:space="preserve"> </w:t>
      </w:r>
      <w:r w:rsidRPr="00521191">
        <w:rPr>
          <w:rFonts w:ascii="Times New Roman" w:eastAsia="Times New Roman" w:hAnsi="Times New Roman" w:cs="Times New Roman"/>
          <w:color w:val="000000" w:themeColor="text1"/>
          <w:kern w:val="0"/>
          <w:lang w:bidi="bn-IN"/>
          <w14:ligatures w14:val="none"/>
        </w:rPr>
        <w:t xml:space="preserve">and Matthew S. </w:t>
      </w:r>
      <w:proofErr w:type="spellStart"/>
      <w:r w:rsidRPr="00521191">
        <w:rPr>
          <w:rFonts w:ascii="Times New Roman" w:eastAsia="Times New Roman" w:hAnsi="Times New Roman" w:cs="Times New Roman"/>
          <w:color w:val="000000" w:themeColor="text1"/>
          <w:kern w:val="0"/>
          <w:lang w:bidi="bn-IN"/>
          <w14:ligatures w14:val="none"/>
        </w:rPr>
        <w:t>Schuler</w:t>
      </w:r>
      <w:r w:rsidRPr="00521191">
        <w:rPr>
          <w:rFonts w:ascii="Times New Roman" w:eastAsia="Times New Roman" w:hAnsi="Times New Roman" w:cs="Times New Roman"/>
          <w:color w:val="000000" w:themeColor="text1"/>
          <w:kern w:val="0"/>
          <w:vertAlign w:val="superscript"/>
          <w:lang w:bidi="bn-IN"/>
          <w14:ligatures w14:val="none"/>
        </w:rPr>
        <w:t>a</w:t>
      </w:r>
      <w:proofErr w:type="spellEnd"/>
    </w:p>
    <w:p w14:paraId="73EB17E6" w14:textId="77777777" w:rsidR="005477DC" w:rsidRDefault="005477DC" w:rsidP="005477DC">
      <w:pPr>
        <w:suppressLineNumbers/>
        <w:spacing w:before="100" w:beforeAutospacing="1" w:after="0" w:line="240" w:lineRule="auto"/>
        <w:rPr>
          <w:rFonts w:ascii="Times New Roman" w:eastAsia="Calibri" w:hAnsi="Times New Roman" w:cs="Times New Roman"/>
          <w:color w:val="000000" w:themeColor="text1"/>
          <w:kern w:val="0"/>
          <w14:ligatures w14:val="none"/>
        </w:rPr>
      </w:pPr>
      <w:r w:rsidRPr="00521191">
        <w:rPr>
          <w:rFonts w:ascii="Times New Roman" w:eastAsia="Calibri" w:hAnsi="Times New Roman" w:cs="Times New Roman"/>
          <w:color w:val="000000" w:themeColor="text1"/>
          <w:kern w:val="0"/>
          <w:vertAlign w:val="superscript"/>
          <w14:ligatures w14:val="none"/>
        </w:rPr>
        <w:t xml:space="preserve">a </w:t>
      </w:r>
      <w:r w:rsidRPr="00521191">
        <w:rPr>
          <w:rFonts w:ascii="Times New Roman" w:eastAsia="Calibri" w:hAnsi="Times New Roman" w:cs="Times New Roman"/>
          <w:color w:val="000000" w:themeColor="text1"/>
          <w:kern w:val="0"/>
          <w14:ligatures w14:val="none"/>
        </w:rPr>
        <w:t>Department of Biology, Montclair State University, Montclair, NJ 07043, USA</w:t>
      </w:r>
    </w:p>
    <w:p w14:paraId="1D00C1D3" w14:textId="77777777" w:rsidR="005477DC" w:rsidRPr="00521191" w:rsidRDefault="005477DC" w:rsidP="005477DC">
      <w:pPr>
        <w:suppressLineNumbers/>
        <w:spacing w:before="100" w:beforeAutospacing="1" w:after="0" w:line="240" w:lineRule="auto"/>
        <w:rPr>
          <w:rFonts w:ascii="Times New Roman" w:eastAsia="Calibri" w:hAnsi="Times New Roman" w:cs="Times New Roman"/>
          <w:color w:val="000000" w:themeColor="text1"/>
          <w:kern w:val="0"/>
          <w14:ligatures w14:val="none"/>
        </w:rPr>
      </w:pPr>
      <w:r w:rsidRPr="009E1107">
        <w:rPr>
          <w:rFonts w:ascii="Times New Roman" w:eastAsia="Calibri" w:hAnsi="Times New Roman" w:cs="Times New Roman"/>
          <w:color w:val="000000" w:themeColor="text1"/>
          <w:kern w:val="0"/>
          <w:vertAlign w:val="superscript"/>
          <w14:ligatures w14:val="none"/>
        </w:rPr>
        <w:t>b</w:t>
      </w:r>
      <w:r>
        <w:rPr>
          <w:rFonts w:ascii="Times New Roman" w:eastAsia="Calibri" w:hAnsi="Times New Roman" w:cs="Times New Roman"/>
          <w:color w:val="000000" w:themeColor="text1"/>
          <w:kern w:val="0"/>
          <w:vertAlign w:val="superscript"/>
          <w14:ligatures w14:val="none"/>
        </w:rPr>
        <w:t xml:space="preserve"> </w:t>
      </w:r>
      <w:r w:rsidRPr="009E1107">
        <w:rPr>
          <w:rFonts w:ascii="Times New Roman" w:eastAsia="Calibri" w:hAnsi="Times New Roman" w:cs="Times New Roman"/>
          <w:color w:val="000000" w:themeColor="text1"/>
          <w:kern w:val="0"/>
          <w14:ligatures w14:val="none"/>
        </w:rPr>
        <w:t>School of Natural Resources, University of Missouri, Columbia, MO</w:t>
      </w:r>
      <w:r>
        <w:rPr>
          <w:rFonts w:ascii="Times New Roman" w:eastAsia="Calibri" w:hAnsi="Times New Roman" w:cs="Times New Roman"/>
          <w:color w:val="000000" w:themeColor="text1"/>
          <w:kern w:val="0"/>
          <w14:ligatures w14:val="none"/>
        </w:rPr>
        <w:t xml:space="preserve"> </w:t>
      </w:r>
      <w:r w:rsidRPr="009E1107">
        <w:rPr>
          <w:rFonts w:ascii="Times New Roman" w:eastAsia="Calibri" w:hAnsi="Times New Roman" w:cs="Times New Roman"/>
          <w:color w:val="000000" w:themeColor="text1"/>
          <w:kern w:val="0"/>
          <w14:ligatures w14:val="none"/>
        </w:rPr>
        <w:t>65211, USA</w:t>
      </w:r>
    </w:p>
    <w:p w14:paraId="41188B74" w14:textId="77777777" w:rsidR="005477DC" w:rsidRDefault="005477DC" w:rsidP="005477DC">
      <w:pPr>
        <w:suppressLineNumbers/>
        <w:spacing w:before="100" w:beforeAutospacing="1" w:after="0" w:line="240" w:lineRule="auto"/>
        <w:rPr>
          <w:rFonts w:ascii="Times New Roman" w:eastAsia="Calibri" w:hAnsi="Times New Roman" w:cs="Times New Roman"/>
          <w:color w:val="000000" w:themeColor="text1"/>
          <w:kern w:val="0"/>
          <w14:ligatures w14:val="none"/>
        </w:rPr>
      </w:pPr>
      <w:r>
        <w:rPr>
          <w:rFonts w:ascii="Times New Roman" w:eastAsia="Calibri" w:hAnsi="Times New Roman" w:cs="Times New Roman"/>
          <w:color w:val="000000" w:themeColor="text1"/>
          <w:kern w:val="0"/>
          <w:vertAlign w:val="superscript"/>
          <w14:ligatures w14:val="none"/>
        </w:rPr>
        <w:t>c</w:t>
      </w:r>
      <w:r w:rsidRPr="00521191">
        <w:rPr>
          <w:rFonts w:ascii="Times New Roman" w:eastAsia="Calibri" w:hAnsi="Times New Roman" w:cs="Times New Roman"/>
          <w:color w:val="000000" w:themeColor="text1"/>
          <w:kern w:val="0"/>
          <w:vertAlign w:val="superscript"/>
          <w14:ligatures w14:val="none"/>
        </w:rPr>
        <w:t xml:space="preserve"> </w:t>
      </w:r>
      <w:r w:rsidRPr="00521191">
        <w:rPr>
          <w:rFonts w:ascii="Times New Roman" w:eastAsia="Calibri" w:hAnsi="Times New Roman" w:cs="Times New Roman"/>
          <w:color w:val="000000" w:themeColor="text1"/>
          <w:kern w:val="0"/>
          <w14:ligatures w14:val="none"/>
        </w:rPr>
        <w:t xml:space="preserve">Corresponding Author; email: </w:t>
      </w:r>
      <w:hyperlink r:id="rId4" w:history="1">
        <w:r w:rsidRPr="00810363">
          <w:rPr>
            <w:rStyle w:val="Hyperlink"/>
            <w:rFonts w:ascii="Times New Roman" w:eastAsia="Calibri" w:hAnsi="Times New Roman" w:cs="Times New Roman"/>
            <w:kern w:val="0"/>
            <w14:ligatures w14:val="none"/>
          </w:rPr>
          <w:t>ahmeda31@montclair.edu</w:t>
        </w:r>
      </w:hyperlink>
      <w:r>
        <w:rPr>
          <w:rFonts w:ascii="Times New Roman" w:eastAsia="Calibri" w:hAnsi="Times New Roman" w:cs="Times New Roman"/>
          <w:color w:val="000000" w:themeColor="text1"/>
          <w:kern w:val="0"/>
          <w14:ligatures w14:val="none"/>
        </w:rPr>
        <w:t xml:space="preserve"> </w:t>
      </w:r>
      <w:r w:rsidRPr="00521191">
        <w:rPr>
          <w:rFonts w:ascii="Times New Roman" w:eastAsia="Calibri" w:hAnsi="Times New Roman" w:cs="Times New Roman"/>
          <w:color w:val="000000" w:themeColor="text1"/>
          <w:kern w:val="0"/>
          <w14:ligatures w14:val="none"/>
        </w:rPr>
        <w:t>, phone: 973-925-3784</w:t>
      </w:r>
    </w:p>
    <w:p w14:paraId="7DFA1AC3" w14:textId="77777777" w:rsidR="005477DC" w:rsidRPr="00521191" w:rsidRDefault="005477DC" w:rsidP="005477DC">
      <w:pPr>
        <w:suppressLineNumbers/>
        <w:spacing w:before="100" w:beforeAutospacing="1" w:after="0" w:line="240" w:lineRule="auto"/>
        <w:rPr>
          <w:rFonts w:ascii="Times New Roman" w:eastAsia="Times New Roman" w:hAnsi="Times New Roman" w:cs="Times New Roman"/>
          <w:b/>
          <w:bCs/>
          <w:color w:val="000000" w:themeColor="text1"/>
          <w:kern w:val="0"/>
          <w:lang w:bidi="bn-IN"/>
          <w14:ligatures w14:val="none"/>
        </w:rPr>
      </w:pPr>
    </w:p>
    <w:p w14:paraId="6F94B61C" w14:textId="2F05A780" w:rsidR="007D4DEC" w:rsidRPr="00521191" w:rsidRDefault="007D4DEC" w:rsidP="007D4DEC">
      <w:pPr>
        <w:pStyle w:val="NoSpacing"/>
        <w:rPr>
          <w:rFonts w:ascii="Times New Roman" w:hAnsi="Times New Roman" w:cs="Times New Roman"/>
          <w:color w:val="000000" w:themeColor="text1"/>
          <w:sz w:val="24"/>
          <w:szCs w:val="24"/>
        </w:rPr>
      </w:pPr>
      <w:r w:rsidRPr="00521191">
        <w:rPr>
          <w:rFonts w:ascii="Times New Roman" w:hAnsi="Times New Roman" w:cs="Times New Roman"/>
          <w:b/>
          <w:bCs/>
          <w:color w:val="000000" w:themeColor="text1"/>
          <w:sz w:val="24"/>
          <w:szCs w:val="24"/>
        </w:rPr>
        <w:t xml:space="preserve">Table S1 </w:t>
      </w:r>
      <w:r w:rsidRPr="00521191">
        <w:rPr>
          <w:rFonts w:ascii="Times New Roman" w:hAnsi="Times New Roman" w:cs="Times New Roman"/>
          <w:color w:val="000000" w:themeColor="text1"/>
          <w:sz w:val="24"/>
          <w:szCs w:val="24"/>
        </w:rPr>
        <w:t>Results of two-way analysis of variance (ANOVA) testing the main and interactive effects of ProcellaCOR and salt on abiotic parameters measured in Green Algae and Cyanobacteria experimental systems. Abiotic variables include dissolved oxygen (DO), temperature, pH, electrical conductivity (EC), total nitrogen (TN), total phosphorus (TP), and colored dissolved organic matter (CDOM). For each response variable, degrees of freedom (df), sum of squares (Sum Sq), mean square (Mean Sq), F values, and corresponding p values are reported for the main effects and their interaction. Significant effects (p &lt; 0.05) are indicated by the reported p values in bold.</w:t>
      </w:r>
    </w:p>
    <w:p w14:paraId="371B3507" w14:textId="77777777" w:rsidR="007D4DEC" w:rsidRPr="00521191" w:rsidRDefault="007D4DEC" w:rsidP="007D4DEC">
      <w:pPr>
        <w:pStyle w:val="NoSpacing"/>
        <w:rPr>
          <w:rFonts w:ascii="Times New Roman" w:hAnsi="Times New Roman" w:cs="Times New Roman"/>
          <w:b/>
          <w:bCs/>
          <w:color w:val="000000" w:themeColor="text1"/>
          <w:sz w:val="24"/>
          <w:szCs w:val="24"/>
        </w:rPr>
      </w:pPr>
    </w:p>
    <w:tbl>
      <w:tblPr>
        <w:tblW w:w="12610" w:type="dxa"/>
        <w:tblLook w:val="04A0" w:firstRow="1" w:lastRow="0" w:firstColumn="1" w:lastColumn="0" w:noHBand="0" w:noVBand="1"/>
      </w:tblPr>
      <w:tblGrid>
        <w:gridCol w:w="1909"/>
        <w:gridCol w:w="1928"/>
        <w:gridCol w:w="2238"/>
        <w:gridCol w:w="1307"/>
        <w:gridCol w:w="1307"/>
        <w:gridCol w:w="1307"/>
        <w:gridCol w:w="1307"/>
        <w:gridCol w:w="1307"/>
      </w:tblGrid>
      <w:tr w:rsidR="007D4DEC" w:rsidRPr="007439D5" w14:paraId="7AA4D59E" w14:textId="77777777" w:rsidTr="00CE1D93">
        <w:trPr>
          <w:trHeight w:val="302"/>
        </w:trPr>
        <w:tc>
          <w:tcPr>
            <w:tcW w:w="1909" w:type="dxa"/>
            <w:tcBorders>
              <w:top w:val="single" w:sz="4" w:space="0" w:color="auto"/>
              <w:left w:val="nil"/>
              <w:bottom w:val="single" w:sz="4" w:space="0" w:color="auto"/>
              <w:right w:val="nil"/>
            </w:tcBorders>
            <w:noWrap/>
            <w:vAlign w:val="center"/>
            <w:hideMark/>
          </w:tcPr>
          <w:p w14:paraId="29CE13E7" w14:textId="77777777" w:rsidR="007D4DEC" w:rsidRPr="00521191" w:rsidRDefault="007D4DEC" w:rsidP="00CE1D93">
            <w:pPr>
              <w:spacing w:after="0" w:line="240" w:lineRule="auto"/>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Taxa</w:t>
            </w:r>
          </w:p>
        </w:tc>
        <w:tc>
          <w:tcPr>
            <w:tcW w:w="1928" w:type="dxa"/>
            <w:tcBorders>
              <w:top w:val="single" w:sz="4" w:space="0" w:color="auto"/>
              <w:left w:val="nil"/>
              <w:bottom w:val="single" w:sz="4" w:space="0" w:color="auto"/>
              <w:right w:val="nil"/>
            </w:tcBorders>
            <w:noWrap/>
            <w:vAlign w:val="center"/>
            <w:hideMark/>
          </w:tcPr>
          <w:p w14:paraId="61DE4DE5" w14:textId="77777777" w:rsidR="007D4DEC" w:rsidRPr="00521191" w:rsidRDefault="007D4DEC" w:rsidP="00CE1D93">
            <w:pPr>
              <w:spacing w:after="0" w:line="240" w:lineRule="auto"/>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Variable</w:t>
            </w:r>
          </w:p>
        </w:tc>
        <w:tc>
          <w:tcPr>
            <w:tcW w:w="2238" w:type="dxa"/>
            <w:tcBorders>
              <w:top w:val="single" w:sz="4" w:space="0" w:color="auto"/>
              <w:left w:val="nil"/>
              <w:bottom w:val="single" w:sz="4" w:space="0" w:color="auto"/>
              <w:right w:val="nil"/>
            </w:tcBorders>
            <w:noWrap/>
            <w:vAlign w:val="center"/>
            <w:hideMark/>
          </w:tcPr>
          <w:p w14:paraId="285F4740" w14:textId="77777777" w:rsidR="007D4DEC" w:rsidRPr="00521191" w:rsidRDefault="007D4DEC" w:rsidP="00CE1D93">
            <w:pPr>
              <w:spacing w:after="0" w:line="240" w:lineRule="auto"/>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Effect</w:t>
            </w:r>
          </w:p>
        </w:tc>
        <w:tc>
          <w:tcPr>
            <w:tcW w:w="1307" w:type="dxa"/>
            <w:tcBorders>
              <w:top w:val="single" w:sz="4" w:space="0" w:color="auto"/>
              <w:left w:val="nil"/>
              <w:bottom w:val="single" w:sz="4" w:space="0" w:color="auto"/>
              <w:right w:val="nil"/>
            </w:tcBorders>
            <w:noWrap/>
            <w:vAlign w:val="center"/>
            <w:hideMark/>
          </w:tcPr>
          <w:p w14:paraId="6A3D1BCB"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df</w:t>
            </w:r>
          </w:p>
        </w:tc>
        <w:tc>
          <w:tcPr>
            <w:tcW w:w="1307" w:type="dxa"/>
            <w:tcBorders>
              <w:top w:val="single" w:sz="4" w:space="0" w:color="auto"/>
              <w:left w:val="nil"/>
              <w:bottom w:val="single" w:sz="4" w:space="0" w:color="auto"/>
              <w:right w:val="nil"/>
            </w:tcBorders>
            <w:noWrap/>
            <w:vAlign w:val="center"/>
            <w:hideMark/>
          </w:tcPr>
          <w:p w14:paraId="456027C4"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Sum Sq</w:t>
            </w:r>
          </w:p>
        </w:tc>
        <w:tc>
          <w:tcPr>
            <w:tcW w:w="1307" w:type="dxa"/>
            <w:tcBorders>
              <w:top w:val="single" w:sz="4" w:space="0" w:color="auto"/>
              <w:left w:val="nil"/>
              <w:bottom w:val="single" w:sz="4" w:space="0" w:color="auto"/>
              <w:right w:val="nil"/>
            </w:tcBorders>
            <w:noWrap/>
            <w:vAlign w:val="center"/>
            <w:hideMark/>
          </w:tcPr>
          <w:p w14:paraId="14E26F0F"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Mean Sq</w:t>
            </w:r>
          </w:p>
        </w:tc>
        <w:tc>
          <w:tcPr>
            <w:tcW w:w="1307" w:type="dxa"/>
            <w:tcBorders>
              <w:top w:val="single" w:sz="4" w:space="0" w:color="auto"/>
              <w:left w:val="nil"/>
              <w:bottom w:val="single" w:sz="4" w:space="0" w:color="auto"/>
              <w:right w:val="nil"/>
            </w:tcBorders>
            <w:noWrap/>
            <w:vAlign w:val="center"/>
            <w:hideMark/>
          </w:tcPr>
          <w:p w14:paraId="4DCB58A8"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F value</w:t>
            </w:r>
          </w:p>
        </w:tc>
        <w:tc>
          <w:tcPr>
            <w:tcW w:w="1307" w:type="dxa"/>
            <w:tcBorders>
              <w:top w:val="single" w:sz="4" w:space="0" w:color="auto"/>
              <w:left w:val="nil"/>
              <w:bottom w:val="single" w:sz="4" w:space="0" w:color="auto"/>
              <w:right w:val="nil"/>
            </w:tcBorders>
            <w:noWrap/>
            <w:vAlign w:val="center"/>
            <w:hideMark/>
          </w:tcPr>
          <w:p w14:paraId="0D150671"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p value</w:t>
            </w:r>
          </w:p>
        </w:tc>
      </w:tr>
      <w:tr w:rsidR="007D4DEC" w:rsidRPr="007439D5" w14:paraId="72F6F8C4" w14:textId="77777777" w:rsidTr="00CE1D93">
        <w:trPr>
          <w:trHeight w:val="312"/>
        </w:trPr>
        <w:tc>
          <w:tcPr>
            <w:tcW w:w="1909" w:type="dxa"/>
            <w:tcBorders>
              <w:top w:val="nil"/>
              <w:left w:val="nil"/>
              <w:bottom w:val="nil"/>
              <w:right w:val="nil"/>
            </w:tcBorders>
            <w:noWrap/>
            <w:vAlign w:val="center"/>
            <w:hideMark/>
          </w:tcPr>
          <w:p w14:paraId="20A413EC" w14:textId="77777777" w:rsidR="007D4DEC" w:rsidRPr="00521191" w:rsidRDefault="007D4DEC" w:rsidP="00CE1D93">
            <w:pPr>
              <w:spacing w:after="0" w:line="240" w:lineRule="auto"/>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Green Algae</w:t>
            </w:r>
          </w:p>
        </w:tc>
        <w:tc>
          <w:tcPr>
            <w:tcW w:w="1928" w:type="dxa"/>
            <w:tcBorders>
              <w:top w:val="nil"/>
              <w:left w:val="nil"/>
              <w:bottom w:val="nil"/>
              <w:right w:val="nil"/>
            </w:tcBorders>
            <w:noWrap/>
            <w:vAlign w:val="center"/>
            <w:hideMark/>
          </w:tcPr>
          <w:p w14:paraId="519D1296" w14:textId="77777777" w:rsidR="007D4DEC" w:rsidRPr="00521191" w:rsidRDefault="007D4DEC" w:rsidP="00CE1D93">
            <w:pPr>
              <w:spacing w:after="0" w:line="240" w:lineRule="auto"/>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 xml:space="preserve">DO </w:t>
            </w:r>
          </w:p>
        </w:tc>
        <w:tc>
          <w:tcPr>
            <w:tcW w:w="2238" w:type="dxa"/>
            <w:tcBorders>
              <w:top w:val="nil"/>
              <w:left w:val="nil"/>
              <w:bottom w:val="nil"/>
              <w:right w:val="nil"/>
            </w:tcBorders>
            <w:noWrap/>
            <w:vAlign w:val="center"/>
            <w:hideMark/>
          </w:tcPr>
          <w:p w14:paraId="11DED3C5"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ProcellaCOR</w:t>
            </w:r>
          </w:p>
        </w:tc>
        <w:tc>
          <w:tcPr>
            <w:tcW w:w="1307" w:type="dxa"/>
            <w:tcBorders>
              <w:top w:val="nil"/>
              <w:left w:val="nil"/>
              <w:bottom w:val="nil"/>
              <w:right w:val="nil"/>
            </w:tcBorders>
            <w:noWrap/>
            <w:vAlign w:val="center"/>
            <w:hideMark/>
          </w:tcPr>
          <w:p w14:paraId="2C6EE6CA"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w:t>
            </w:r>
          </w:p>
        </w:tc>
        <w:tc>
          <w:tcPr>
            <w:tcW w:w="1307" w:type="dxa"/>
            <w:tcBorders>
              <w:top w:val="nil"/>
              <w:left w:val="nil"/>
              <w:bottom w:val="nil"/>
              <w:right w:val="nil"/>
            </w:tcBorders>
            <w:noWrap/>
            <w:vAlign w:val="center"/>
            <w:hideMark/>
          </w:tcPr>
          <w:p w14:paraId="35988C08"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0.35</w:t>
            </w:r>
          </w:p>
        </w:tc>
        <w:tc>
          <w:tcPr>
            <w:tcW w:w="1307" w:type="dxa"/>
            <w:tcBorders>
              <w:top w:val="nil"/>
              <w:left w:val="nil"/>
              <w:bottom w:val="nil"/>
              <w:right w:val="nil"/>
            </w:tcBorders>
            <w:noWrap/>
            <w:vAlign w:val="center"/>
            <w:hideMark/>
          </w:tcPr>
          <w:p w14:paraId="3840CEAC"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0.1773</w:t>
            </w:r>
          </w:p>
        </w:tc>
        <w:tc>
          <w:tcPr>
            <w:tcW w:w="1307" w:type="dxa"/>
            <w:tcBorders>
              <w:top w:val="nil"/>
              <w:left w:val="nil"/>
              <w:bottom w:val="nil"/>
              <w:right w:val="nil"/>
            </w:tcBorders>
            <w:noWrap/>
            <w:vAlign w:val="center"/>
            <w:hideMark/>
          </w:tcPr>
          <w:p w14:paraId="2945661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0.174</w:t>
            </w:r>
          </w:p>
        </w:tc>
        <w:tc>
          <w:tcPr>
            <w:tcW w:w="1307" w:type="dxa"/>
            <w:tcBorders>
              <w:top w:val="nil"/>
              <w:left w:val="nil"/>
              <w:bottom w:val="nil"/>
              <w:right w:val="nil"/>
            </w:tcBorders>
            <w:noWrap/>
            <w:vAlign w:val="center"/>
            <w:hideMark/>
          </w:tcPr>
          <w:p w14:paraId="66695BE3"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0.84</w:t>
            </w:r>
          </w:p>
        </w:tc>
      </w:tr>
      <w:tr w:rsidR="007D4DEC" w:rsidRPr="007439D5" w14:paraId="31DD656D" w14:textId="77777777" w:rsidTr="00CE1D93">
        <w:trPr>
          <w:trHeight w:val="312"/>
        </w:trPr>
        <w:tc>
          <w:tcPr>
            <w:tcW w:w="1909" w:type="dxa"/>
            <w:tcBorders>
              <w:top w:val="nil"/>
              <w:left w:val="nil"/>
              <w:bottom w:val="nil"/>
              <w:right w:val="nil"/>
            </w:tcBorders>
            <w:noWrap/>
            <w:vAlign w:val="center"/>
            <w:hideMark/>
          </w:tcPr>
          <w:p w14:paraId="07B2673A"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622EBE76"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364D9D05"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Salt</w:t>
            </w:r>
          </w:p>
        </w:tc>
        <w:tc>
          <w:tcPr>
            <w:tcW w:w="1307" w:type="dxa"/>
            <w:tcBorders>
              <w:top w:val="nil"/>
              <w:left w:val="nil"/>
              <w:bottom w:val="nil"/>
              <w:right w:val="nil"/>
            </w:tcBorders>
            <w:noWrap/>
            <w:vAlign w:val="center"/>
            <w:hideMark/>
          </w:tcPr>
          <w:p w14:paraId="5A8D8EB9"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w:t>
            </w:r>
          </w:p>
        </w:tc>
        <w:tc>
          <w:tcPr>
            <w:tcW w:w="1307" w:type="dxa"/>
            <w:tcBorders>
              <w:top w:val="nil"/>
              <w:left w:val="nil"/>
              <w:bottom w:val="nil"/>
              <w:right w:val="nil"/>
            </w:tcBorders>
            <w:noWrap/>
            <w:vAlign w:val="center"/>
            <w:hideMark/>
          </w:tcPr>
          <w:p w14:paraId="03A93B1C"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1.91</w:t>
            </w:r>
          </w:p>
        </w:tc>
        <w:tc>
          <w:tcPr>
            <w:tcW w:w="1307" w:type="dxa"/>
            <w:tcBorders>
              <w:top w:val="nil"/>
              <w:left w:val="nil"/>
              <w:bottom w:val="nil"/>
              <w:right w:val="nil"/>
            </w:tcBorders>
            <w:noWrap/>
            <w:vAlign w:val="center"/>
            <w:hideMark/>
          </w:tcPr>
          <w:p w14:paraId="0E4D43DE"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1.9086</w:t>
            </w:r>
          </w:p>
        </w:tc>
        <w:tc>
          <w:tcPr>
            <w:tcW w:w="1307" w:type="dxa"/>
            <w:tcBorders>
              <w:top w:val="nil"/>
              <w:left w:val="nil"/>
              <w:bottom w:val="nil"/>
              <w:right w:val="nil"/>
            </w:tcBorders>
            <w:noWrap/>
            <w:vAlign w:val="center"/>
            <w:hideMark/>
          </w:tcPr>
          <w:p w14:paraId="453152F2"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1.876</w:t>
            </w:r>
          </w:p>
        </w:tc>
        <w:tc>
          <w:tcPr>
            <w:tcW w:w="1307" w:type="dxa"/>
            <w:tcBorders>
              <w:top w:val="nil"/>
              <w:left w:val="nil"/>
              <w:bottom w:val="nil"/>
              <w:right w:val="nil"/>
            </w:tcBorders>
            <w:noWrap/>
            <w:vAlign w:val="center"/>
            <w:hideMark/>
          </w:tcPr>
          <w:p w14:paraId="1047E9B4"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0.174</w:t>
            </w:r>
          </w:p>
        </w:tc>
      </w:tr>
      <w:tr w:rsidR="007D4DEC" w:rsidRPr="007439D5" w14:paraId="57EC9628" w14:textId="77777777" w:rsidTr="00CE1D93">
        <w:trPr>
          <w:trHeight w:val="312"/>
        </w:trPr>
        <w:tc>
          <w:tcPr>
            <w:tcW w:w="1909" w:type="dxa"/>
            <w:tcBorders>
              <w:top w:val="nil"/>
              <w:left w:val="nil"/>
              <w:bottom w:val="nil"/>
              <w:right w:val="nil"/>
            </w:tcBorders>
            <w:noWrap/>
            <w:vAlign w:val="center"/>
            <w:hideMark/>
          </w:tcPr>
          <w:p w14:paraId="1588C192"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3A76AFA4"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763D09DB"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ProcellaCOR × Salt</w:t>
            </w:r>
          </w:p>
        </w:tc>
        <w:tc>
          <w:tcPr>
            <w:tcW w:w="1307" w:type="dxa"/>
            <w:tcBorders>
              <w:top w:val="nil"/>
              <w:left w:val="nil"/>
              <w:bottom w:val="nil"/>
              <w:right w:val="nil"/>
            </w:tcBorders>
            <w:noWrap/>
            <w:vAlign w:val="center"/>
            <w:hideMark/>
          </w:tcPr>
          <w:p w14:paraId="1EB00A40"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w:t>
            </w:r>
          </w:p>
        </w:tc>
        <w:tc>
          <w:tcPr>
            <w:tcW w:w="1307" w:type="dxa"/>
            <w:tcBorders>
              <w:top w:val="nil"/>
              <w:left w:val="nil"/>
              <w:bottom w:val="nil"/>
              <w:right w:val="nil"/>
            </w:tcBorders>
            <w:noWrap/>
            <w:vAlign w:val="center"/>
            <w:hideMark/>
          </w:tcPr>
          <w:p w14:paraId="6285FE1B"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0.07</w:t>
            </w:r>
          </w:p>
        </w:tc>
        <w:tc>
          <w:tcPr>
            <w:tcW w:w="1307" w:type="dxa"/>
            <w:tcBorders>
              <w:top w:val="nil"/>
              <w:left w:val="nil"/>
              <w:bottom w:val="nil"/>
              <w:right w:val="nil"/>
            </w:tcBorders>
            <w:noWrap/>
            <w:vAlign w:val="center"/>
            <w:hideMark/>
          </w:tcPr>
          <w:p w14:paraId="49724F3D"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0.0352</w:t>
            </w:r>
          </w:p>
        </w:tc>
        <w:tc>
          <w:tcPr>
            <w:tcW w:w="1307" w:type="dxa"/>
            <w:tcBorders>
              <w:top w:val="nil"/>
              <w:left w:val="nil"/>
              <w:bottom w:val="nil"/>
              <w:right w:val="nil"/>
            </w:tcBorders>
            <w:noWrap/>
            <w:vAlign w:val="center"/>
            <w:hideMark/>
          </w:tcPr>
          <w:p w14:paraId="4156B38C"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0.035</w:t>
            </w:r>
          </w:p>
        </w:tc>
        <w:tc>
          <w:tcPr>
            <w:tcW w:w="1307" w:type="dxa"/>
            <w:tcBorders>
              <w:top w:val="nil"/>
              <w:left w:val="nil"/>
              <w:bottom w:val="nil"/>
              <w:right w:val="nil"/>
            </w:tcBorders>
            <w:noWrap/>
            <w:vAlign w:val="center"/>
            <w:hideMark/>
          </w:tcPr>
          <w:p w14:paraId="3632DA47"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0.966</w:t>
            </w:r>
          </w:p>
        </w:tc>
      </w:tr>
      <w:tr w:rsidR="007D4DEC" w:rsidRPr="007439D5" w14:paraId="3FB34029" w14:textId="77777777" w:rsidTr="00CE1D93">
        <w:trPr>
          <w:trHeight w:val="312"/>
        </w:trPr>
        <w:tc>
          <w:tcPr>
            <w:tcW w:w="1909" w:type="dxa"/>
            <w:tcBorders>
              <w:top w:val="nil"/>
              <w:left w:val="nil"/>
              <w:bottom w:val="nil"/>
              <w:right w:val="nil"/>
            </w:tcBorders>
            <w:noWrap/>
            <w:vAlign w:val="center"/>
            <w:hideMark/>
          </w:tcPr>
          <w:p w14:paraId="2A49577F"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5AAE6A3E"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702EB4D2"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Residuals</w:t>
            </w:r>
          </w:p>
        </w:tc>
        <w:tc>
          <w:tcPr>
            <w:tcW w:w="1307" w:type="dxa"/>
            <w:tcBorders>
              <w:top w:val="nil"/>
              <w:left w:val="nil"/>
              <w:bottom w:val="nil"/>
              <w:right w:val="nil"/>
            </w:tcBorders>
            <w:noWrap/>
            <w:vAlign w:val="center"/>
            <w:hideMark/>
          </w:tcPr>
          <w:p w14:paraId="4ADBD67F"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90</w:t>
            </w:r>
          </w:p>
        </w:tc>
        <w:tc>
          <w:tcPr>
            <w:tcW w:w="1307" w:type="dxa"/>
            <w:tcBorders>
              <w:top w:val="nil"/>
              <w:left w:val="nil"/>
              <w:bottom w:val="nil"/>
              <w:right w:val="nil"/>
            </w:tcBorders>
            <w:noWrap/>
            <w:vAlign w:val="center"/>
            <w:hideMark/>
          </w:tcPr>
          <w:p w14:paraId="6EC0A9DD"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91.56</w:t>
            </w:r>
          </w:p>
        </w:tc>
        <w:tc>
          <w:tcPr>
            <w:tcW w:w="1307" w:type="dxa"/>
            <w:tcBorders>
              <w:top w:val="nil"/>
              <w:left w:val="nil"/>
              <w:bottom w:val="nil"/>
              <w:right w:val="nil"/>
            </w:tcBorders>
            <w:noWrap/>
            <w:vAlign w:val="center"/>
            <w:hideMark/>
          </w:tcPr>
          <w:p w14:paraId="70417A6B"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1.0173</w:t>
            </w:r>
          </w:p>
        </w:tc>
        <w:tc>
          <w:tcPr>
            <w:tcW w:w="1307" w:type="dxa"/>
            <w:tcBorders>
              <w:top w:val="nil"/>
              <w:left w:val="nil"/>
              <w:bottom w:val="nil"/>
              <w:right w:val="nil"/>
            </w:tcBorders>
            <w:noWrap/>
            <w:vAlign w:val="center"/>
            <w:hideMark/>
          </w:tcPr>
          <w:p w14:paraId="1B0253E2"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307" w:type="dxa"/>
            <w:tcBorders>
              <w:top w:val="nil"/>
              <w:left w:val="nil"/>
              <w:bottom w:val="nil"/>
              <w:right w:val="nil"/>
            </w:tcBorders>
            <w:noWrap/>
            <w:vAlign w:val="center"/>
            <w:hideMark/>
          </w:tcPr>
          <w:p w14:paraId="4358C61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r>
      <w:tr w:rsidR="007D4DEC" w:rsidRPr="007439D5" w14:paraId="273610A6" w14:textId="77777777" w:rsidTr="00CE1D93">
        <w:trPr>
          <w:trHeight w:val="312"/>
        </w:trPr>
        <w:tc>
          <w:tcPr>
            <w:tcW w:w="1909" w:type="dxa"/>
            <w:tcBorders>
              <w:top w:val="nil"/>
              <w:left w:val="nil"/>
              <w:bottom w:val="nil"/>
              <w:right w:val="nil"/>
            </w:tcBorders>
            <w:noWrap/>
            <w:vAlign w:val="center"/>
            <w:hideMark/>
          </w:tcPr>
          <w:p w14:paraId="5AB13165"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5AC0DAFD" w14:textId="77777777" w:rsidR="007D4DEC" w:rsidRPr="00521191" w:rsidRDefault="007D4DEC" w:rsidP="00CE1D93">
            <w:pPr>
              <w:spacing w:after="0" w:line="240" w:lineRule="auto"/>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Temperature</w:t>
            </w:r>
          </w:p>
        </w:tc>
        <w:tc>
          <w:tcPr>
            <w:tcW w:w="2238" w:type="dxa"/>
            <w:tcBorders>
              <w:top w:val="nil"/>
              <w:left w:val="nil"/>
              <w:bottom w:val="nil"/>
              <w:right w:val="nil"/>
            </w:tcBorders>
            <w:noWrap/>
            <w:vAlign w:val="center"/>
            <w:hideMark/>
          </w:tcPr>
          <w:p w14:paraId="339DF9F2"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ProcellaCOR</w:t>
            </w:r>
          </w:p>
        </w:tc>
        <w:tc>
          <w:tcPr>
            <w:tcW w:w="1307" w:type="dxa"/>
            <w:tcBorders>
              <w:top w:val="nil"/>
              <w:left w:val="nil"/>
              <w:bottom w:val="nil"/>
              <w:right w:val="nil"/>
            </w:tcBorders>
            <w:noWrap/>
            <w:vAlign w:val="center"/>
            <w:hideMark/>
          </w:tcPr>
          <w:p w14:paraId="4E8A912E"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w:t>
            </w:r>
          </w:p>
        </w:tc>
        <w:tc>
          <w:tcPr>
            <w:tcW w:w="1307" w:type="dxa"/>
            <w:tcBorders>
              <w:top w:val="nil"/>
              <w:left w:val="nil"/>
              <w:bottom w:val="nil"/>
              <w:right w:val="nil"/>
            </w:tcBorders>
            <w:noWrap/>
            <w:vAlign w:val="center"/>
            <w:hideMark/>
          </w:tcPr>
          <w:p w14:paraId="34F06A8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0.88</w:t>
            </w:r>
          </w:p>
        </w:tc>
        <w:tc>
          <w:tcPr>
            <w:tcW w:w="1307" w:type="dxa"/>
            <w:tcBorders>
              <w:top w:val="nil"/>
              <w:left w:val="nil"/>
              <w:bottom w:val="nil"/>
              <w:right w:val="nil"/>
            </w:tcBorders>
            <w:noWrap/>
            <w:vAlign w:val="center"/>
            <w:hideMark/>
          </w:tcPr>
          <w:p w14:paraId="063293B5"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0.4392</w:t>
            </w:r>
          </w:p>
        </w:tc>
        <w:tc>
          <w:tcPr>
            <w:tcW w:w="1307" w:type="dxa"/>
            <w:tcBorders>
              <w:top w:val="nil"/>
              <w:left w:val="nil"/>
              <w:bottom w:val="nil"/>
              <w:right w:val="nil"/>
            </w:tcBorders>
            <w:noWrap/>
            <w:vAlign w:val="center"/>
            <w:hideMark/>
          </w:tcPr>
          <w:p w14:paraId="5D594D1C"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0.552</w:t>
            </w:r>
          </w:p>
        </w:tc>
        <w:tc>
          <w:tcPr>
            <w:tcW w:w="1307" w:type="dxa"/>
            <w:tcBorders>
              <w:top w:val="nil"/>
              <w:left w:val="nil"/>
              <w:bottom w:val="nil"/>
              <w:right w:val="nil"/>
            </w:tcBorders>
            <w:noWrap/>
            <w:vAlign w:val="center"/>
            <w:hideMark/>
          </w:tcPr>
          <w:p w14:paraId="45F01A84"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0.578</w:t>
            </w:r>
          </w:p>
        </w:tc>
      </w:tr>
      <w:tr w:rsidR="007D4DEC" w:rsidRPr="007439D5" w14:paraId="607664B8" w14:textId="77777777" w:rsidTr="00CE1D93">
        <w:trPr>
          <w:trHeight w:val="312"/>
        </w:trPr>
        <w:tc>
          <w:tcPr>
            <w:tcW w:w="1909" w:type="dxa"/>
            <w:tcBorders>
              <w:top w:val="nil"/>
              <w:left w:val="nil"/>
              <w:bottom w:val="nil"/>
              <w:right w:val="nil"/>
            </w:tcBorders>
            <w:noWrap/>
            <w:vAlign w:val="center"/>
            <w:hideMark/>
          </w:tcPr>
          <w:p w14:paraId="602969D9"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2FCE96DB"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237E0E0D"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Salt</w:t>
            </w:r>
          </w:p>
        </w:tc>
        <w:tc>
          <w:tcPr>
            <w:tcW w:w="1307" w:type="dxa"/>
            <w:tcBorders>
              <w:top w:val="nil"/>
              <w:left w:val="nil"/>
              <w:bottom w:val="nil"/>
              <w:right w:val="nil"/>
            </w:tcBorders>
            <w:noWrap/>
            <w:vAlign w:val="center"/>
            <w:hideMark/>
          </w:tcPr>
          <w:p w14:paraId="35EDCEEE"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w:t>
            </w:r>
          </w:p>
        </w:tc>
        <w:tc>
          <w:tcPr>
            <w:tcW w:w="1307" w:type="dxa"/>
            <w:tcBorders>
              <w:top w:val="nil"/>
              <w:left w:val="nil"/>
              <w:bottom w:val="nil"/>
              <w:right w:val="nil"/>
            </w:tcBorders>
            <w:noWrap/>
            <w:vAlign w:val="center"/>
            <w:hideMark/>
          </w:tcPr>
          <w:p w14:paraId="7F2861DD"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1.56</w:t>
            </w:r>
          </w:p>
        </w:tc>
        <w:tc>
          <w:tcPr>
            <w:tcW w:w="1307" w:type="dxa"/>
            <w:tcBorders>
              <w:top w:val="nil"/>
              <w:left w:val="nil"/>
              <w:bottom w:val="nil"/>
              <w:right w:val="nil"/>
            </w:tcBorders>
            <w:noWrap/>
            <w:vAlign w:val="center"/>
            <w:hideMark/>
          </w:tcPr>
          <w:p w14:paraId="4B3F6095"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1.5607</w:t>
            </w:r>
          </w:p>
        </w:tc>
        <w:tc>
          <w:tcPr>
            <w:tcW w:w="1307" w:type="dxa"/>
            <w:tcBorders>
              <w:top w:val="nil"/>
              <w:left w:val="nil"/>
              <w:bottom w:val="nil"/>
              <w:right w:val="nil"/>
            </w:tcBorders>
            <w:noWrap/>
            <w:vAlign w:val="center"/>
            <w:hideMark/>
          </w:tcPr>
          <w:p w14:paraId="5969135D"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1.962</w:t>
            </w:r>
          </w:p>
        </w:tc>
        <w:tc>
          <w:tcPr>
            <w:tcW w:w="1307" w:type="dxa"/>
            <w:tcBorders>
              <w:top w:val="nil"/>
              <w:left w:val="nil"/>
              <w:bottom w:val="nil"/>
              <w:right w:val="nil"/>
            </w:tcBorders>
            <w:noWrap/>
            <w:vAlign w:val="center"/>
            <w:hideMark/>
          </w:tcPr>
          <w:p w14:paraId="2F18AB75"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0.165</w:t>
            </w:r>
          </w:p>
        </w:tc>
      </w:tr>
      <w:tr w:rsidR="007D4DEC" w:rsidRPr="007439D5" w14:paraId="39DB08EE" w14:textId="77777777" w:rsidTr="00CE1D93">
        <w:trPr>
          <w:trHeight w:val="312"/>
        </w:trPr>
        <w:tc>
          <w:tcPr>
            <w:tcW w:w="1909" w:type="dxa"/>
            <w:tcBorders>
              <w:top w:val="nil"/>
              <w:left w:val="nil"/>
              <w:bottom w:val="nil"/>
              <w:right w:val="nil"/>
            </w:tcBorders>
            <w:noWrap/>
            <w:vAlign w:val="center"/>
            <w:hideMark/>
          </w:tcPr>
          <w:p w14:paraId="3902D00B"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3BF410BC"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1D32D4DD"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ProcellaCOR × Salt</w:t>
            </w:r>
          </w:p>
        </w:tc>
        <w:tc>
          <w:tcPr>
            <w:tcW w:w="1307" w:type="dxa"/>
            <w:tcBorders>
              <w:top w:val="nil"/>
              <w:left w:val="nil"/>
              <w:bottom w:val="nil"/>
              <w:right w:val="nil"/>
            </w:tcBorders>
            <w:noWrap/>
            <w:vAlign w:val="center"/>
            <w:hideMark/>
          </w:tcPr>
          <w:p w14:paraId="421CF096"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w:t>
            </w:r>
          </w:p>
        </w:tc>
        <w:tc>
          <w:tcPr>
            <w:tcW w:w="1307" w:type="dxa"/>
            <w:tcBorders>
              <w:top w:val="nil"/>
              <w:left w:val="nil"/>
              <w:bottom w:val="nil"/>
              <w:right w:val="nil"/>
            </w:tcBorders>
            <w:noWrap/>
            <w:vAlign w:val="center"/>
            <w:hideMark/>
          </w:tcPr>
          <w:p w14:paraId="6B467D36"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1.84</w:t>
            </w:r>
          </w:p>
        </w:tc>
        <w:tc>
          <w:tcPr>
            <w:tcW w:w="1307" w:type="dxa"/>
            <w:tcBorders>
              <w:top w:val="nil"/>
              <w:left w:val="nil"/>
              <w:bottom w:val="nil"/>
              <w:right w:val="nil"/>
            </w:tcBorders>
            <w:noWrap/>
            <w:vAlign w:val="center"/>
            <w:hideMark/>
          </w:tcPr>
          <w:p w14:paraId="0A3E6ED7"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0.9209</w:t>
            </w:r>
          </w:p>
        </w:tc>
        <w:tc>
          <w:tcPr>
            <w:tcW w:w="1307" w:type="dxa"/>
            <w:tcBorders>
              <w:top w:val="nil"/>
              <w:left w:val="nil"/>
              <w:bottom w:val="nil"/>
              <w:right w:val="nil"/>
            </w:tcBorders>
            <w:noWrap/>
            <w:vAlign w:val="center"/>
            <w:hideMark/>
          </w:tcPr>
          <w:p w14:paraId="182EE914"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1.158</w:t>
            </w:r>
          </w:p>
        </w:tc>
        <w:tc>
          <w:tcPr>
            <w:tcW w:w="1307" w:type="dxa"/>
            <w:tcBorders>
              <w:top w:val="nil"/>
              <w:left w:val="nil"/>
              <w:bottom w:val="nil"/>
              <w:right w:val="nil"/>
            </w:tcBorders>
            <w:noWrap/>
            <w:vAlign w:val="center"/>
            <w:hideMark/>
          </w:tcPr>
          <w:p w14:paraId="5AB055DE"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0.319</w:t>
            </w:r>
          </w:p>
        </w:tc>
      </w:tr>
      <w:tr w:rsidR="007D4DEC" w:rsidRPr="007439D5" w14:paraId="090CF09E" w14:textId="77777777" w:rsidTr="00CE1D93">
        <w:trPr>
          <w:trHeight w:val="312"/>
        </w:trPr>
        <w:tc>
          <w:tcPr>
            <w:tcW w:w="1909" w:type="dxa"/>
            <w:tcBorders>
              <w:top w:val="nil"/>
              <w:left w:val="nil"/>
              <w:bottom w:val="nil"/>
              <w:right w:val="nil"/>
            </w:tcBorders>
            <w:noWrap/>
            <w:vAlign w:val="center"/>
            <w:hideMark/>
          </w:tcPr>
          <w:p w14:paraId="22F25FCA"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47518D3E"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1EA45A98"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Residuals</w:t>
            </w:r>
          </w:p>
        </w:tc>
        <w:tc>
          <w:tcPr>
            <w:tcW w:w="1307" w:type="dxa"/>
            <w:tcBorders>
              <w:top w:val="nil"/>
              <w:left w:val="nil"/>
              <w:bottom w:val="nil"/>
              <w:right w:val="nil"/>
            </w:tcBorders>
            <w:noWrap/>
            <w:vAlign w:val="center"/>
            <w:hideMark/>
          </w:tcPr>
          <w:p w14:paraId="22342F3F"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90</w:t>
            </w:r>
          </w:p>
        </w:tc>
        <w:tc>
          <w:tcPr>
            <w:tcW w:w="1307" w:type="dxa"/>
            <w:tcBorders>
              <w:top w:val="nil"/>
              <w:left w:val="nil"/>
              <w:bottom w:val="nil"/>
              <w:right w:val="nil"/>
            </w:tcBorders>
            <w:noWrap/>
            <w:vAlign w:val="center"/>
            <w:hideMark/>
          </w:tcPr>
          <w:p w14:paraId="470535F0"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71.59</w:t>
            </w:r>
          </w:p>
        </w:tc>
        <w:tc>
          <w:tcPr>
            <w:tcW w:w="1307" w:type="dxa"/>
            <w:tcBorders>
              <w:top w:val="nil"/>
              <w:left w:val="nil"/>
              <w:bottom w:val="nil"/>
              <w:right w:val="nil"/>
            </w:tcBorders>
            <w:noWrap/>
            <w:vAlign w:val="center"/>
            <w:hideMark/>
          </w:tcPr>
          <w:p w14:paraId="2DF31EEA"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0.7955</w:t>
            </w:r>
          </w:p>
        </w:tc>
        <w:tc>
          <w:tcPr>
            <w:tcW w:w="1307" w:type="dxa"/>
            <w:tcBorders>
              <w:top w:val="nil"/>
              <w:left w:val="nil"/>
              <w:bottom w:val="nil"/>
              <w:right w:val="nil"/>
            </w:tcBorders>
            <w:noWrap/>
            <w:vAlign w:val="center"/>
            <w:hideMark/>
          </w:tcPr>
          <w:p w14:paraId="62F5D1F8"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307" w:type="dxa"/>
            <w:tcBorders>
              <w:top w:val="nil"/>
              <w:left w:val="nil"/>
              <w:bottom w:val="nil"/>
              <w:right w:val="nil"/>
            </w:tcBorders>
            <w:noWrap/>
            <w:vAlign w:val="center"/>
            <w:hideMark/>
          </w:tcPr>
          <w:p w14:paraId="0B85049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r>
      <w:tr w:rsidR="007D4DEC" w:rsidRPr="007439D5" w14:paraId="4C521179" w14:textId="77777777" w:rsidTr="00CE1D93">
        <w:trPr>
          <w:trHeight w:val="312"/>
        </w:trPr>
        <w:tc>
          <w:tcPr>
            <w:tcW w:w="1909" w:type="dxa"/>
            <w:tcBorders>
              <w:top w:val="nil"/>
              <w:left w:val="nil"/>
              <w:bottom w:val="nil"/>
              <w:right w:val="nil"/>
            </w:tcBorders>
            <w:noWrap/>
            <w:vAlign w:val="center"/>
            <w:hideMark/>
          </w:tcPr>
          <w:p w14:paraId="50778AE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1517BD65" w14:textId="77777777" w:rsidR="007D4DEC" w:rsidRPr="00521191" w:rsidRDefault="007D4DEC" w:rsidP="00CE1D93">
            <w:pPr>
              <w:spacing w:after="0" w:line="240" w:lineRule="auto"/>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 xml:space="preserve">pH </w:t>
            </w:r>
          </w:p>
        </w:tc>
        <w:tc>
          <w:tcPr>
            <w:tcW w:w="2238" w:type="dxa"/>
            <w:tcBorders>
              <w:top w:val="nil"/>
              <w:left w:val="nil"/>
              <w:bottom w:val="nil"/>
              <w:right w:val="nil"/>
            </w:tcBorders>
            <w:noWrap/>
            <w:vAlign w:val="center"/>
            <w:hideMark/>
          </w:tcPr>
          <w:p w14:paraId="4AC9957F"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ProcellaCOR</w:t>
            </w:r>
          </w:p>
        </w:tc>
        <w:tc>
          <w:tcPr>
            <w:tcW w:w="1307" w:type="dxa"/>
            <w:tcBorders>
              <w:top w:val="nil"/>
              <w:left w:val="nil"/>
              <w:bottom w:val="nil"/>
              <w:right w:val="nil"/>
            </w:tcBorders>
            <w:noWrap/>
            <w:vAlign w:val="center"/>
            <w:hideMark/>
          </w:tcPr>
          <w:p w14:paraId="3278FFC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w:t>
            </w:r>
          </w:p>
        </w:tc>
        <w:tc>
          <w:tcPr>
            <w:tcW w:w="1307" w:type="dxa"/>
            <w:tcBorders>
              <w:top w:val="nil"/>
              <w:left w:val="nil"/>
              <w:bottom w:val="nil"/>
              <w:right w:val="nil"/>
            </w:tcBorders>
            <w:noWrap/>
            <w:vAlign w:val="center"/>
            <w:hideMark/>
          </w:tcPr>
          <w:p w14:paraId="66F8680D"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3.45</w:t>
            </w:r>
          </w:p>
        </w:tc>
        <w:tc>
          <w:tcPr>
            <w:tcW w:w="1307" w:type="dxa"/>
            <w:tcBorders>
              <w:top w:val="nil"/>
              <w:left w:val="nil"/>
              <w:bottom w:val="nil"/>
              <w:right w:val="nil"/>
            </w:tcBorders>
            <w:noWrap/>
            <w:vAlign w:val="center"/>
            <w:hideMark/>
          </w:tcPr>
          <w:p w14:paraId="62BCABDD"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1.725</w:t>
            </w:r>
          </w:p>
        </w:tc>
        <w:tc>
          <w:tcPr>
            <w:tcW w:w="1307" w:type="dxa"/>
            <w:tcBorders>
              <w:top w:val="nil"/>
              <w:left w:val="nil"/>
              <w:bottom w:val="nil"/>
              <w:right w:val="nil"/>
            </w:tcBorders>
            <w:noWrap/>
            <w:vAlign w:val="center"/>
            <w:hideMark/>
          </w:tcPr>
          <w:p w14:paraId="7B1A21C3"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2.531</w:t>
            </w:r>
          </w:p>
        </w:tc>
        <w:tc>
          <w:tcPr>
            <w:tcW w:w="1307" w:type="dxa"/>
            <w:tcBorders>
              <w:top w:val="nil"/>
              <w:left w:val="nil"/>
              <w:bottom w:val="nil"/>
              <w:right w:val="nil"/>
            </w:tcBorders>
            <w:noWrap/>
            <w:vAlign w:val="center"/>
            <w:hideMark/>
          </w:tcPr>
          <w:p w14:paraId="348E25EF"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0.085</w:t>
            </w:r>
          </w:p>
        </w:tc>
      </w:tr>
      <w:tr w:rsidR="007D4DEC" w:rsidRPr="007439D5" w14:paraId="764CFD65" w14:textId="77777777" w:rsidTr="00CE1D93">
        <w:trPr>
          <w:trHeight w:val="312"/>
        </w:trPr>
        <w:tc>
          <w:tcPr>
            <w:tcW w:w="1909" w:type="dxa"/>
            <w:tcBorders>
              <w:top w:val="nil"/>
              <w:left w:val="nil"/>
              <w:bottom w:val="nil"/>
              <w:right w:val="nil"/>
            </w:tcBorders>
            <w:noWrap/>
            <w:vAlign w:val="center"/>
            <w:hideMark/>
          </w:tcPr>
          <w:p w14:paraId="03752C06"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41268638"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7DF7FA57"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Salt</w:t>
            </w:r>
          </w:p>
        </w:tc>
        <w:tc>
          <w:tcPr>
            <w:tcW w:w="1307" w:type="dxa"/>
            <w:tcBorders>
              <w:top w:val="nil"/>
              <w:left w:val="nil"/>
              <w:bottom w:val="nil"/>
              <w:right w:val="nil"/>
            </w:tcBorders>
            <w:noWrap/>
            <w:vAlign w:val="center"/>
            <w:hideMark/>
          </w:tcPr>
          <w:p w14:paraId="2D4BE04E"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w:t>
            </w:r>
          </w:p>
        </w:tc>
        <w:tc>
          <w:tcPr>
            <w:tcW w:w="1307" w:type="dxa"/>
            <w:tcBorders>
              <w:top w:val="nil"/>
              <w:left w:val="nil"/>
              <w:bottom w:val="nil"/>
              <w:right w:val="nil"/>
            </w:tcBorders>
            <w:noWrap/>
            <w:vAlign w:val="center"/>
            <w:hideMark/>
          </w:tcPr>
          <w:p w14:paraId="52E8DE30"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19.78</w:t>
            </w:r>
          </w:p>
        </w:tc>
        <w:tc>
          <w:tcPr>
            <w:tcW w:w="1307" w:type="dxa"/>
            <w:tcBorders>
              <w:top w:val="nil"/>
              <w:left w:val="nil"/>
              <w:bottom w:val="nil"/>
              <w:right w:val="nil"/>
            </w:tcBorders>
            <w:noWrap/>
            <w:vAlign w:val="center"/>
            <w:hideMark/>
          </w:tcPr>
          <w:p w14:paraId="4AA0A6B6"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19.781</w:t>
            </w:r>
          </w:p>
        </w:tc>
        <w:tc>
          <w:tcPr>
            <w:tcW w:w="1307" w:type="dxa"/>
            <w:tcBorders>
              <w:top w:val="nil"/>
              <w:left w:val="nil"/>
              <w:bottom w:val="nil"/>
              <w:right w:val="nil"/>
            </w:tcBorders>
            <w:noWrap/>
            <w:vAlign w:val="center"/>
            <w:hideMark/>
          </w:tcPr>
          <w:p w14:paraId="102874B4"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29.024</w:t>
            </w:r>
          </w:p>
        </w:tc>
        <w:tc>
          <w:tcPr>
            <w:tcW w:w="1307" w:type="dxa"/>
            <w:tcBorders>
              <w:top w:val="nil"/>
              <w:left w:val="nil"/>
              <w:bottom w:val="nil"/>
              <w:right w:val="nil"/>
            </w:tcBorders>
            <w:noWrap/>
            <w:vAlign w:val="center"/>
            <w:hideMark/>
          </w:tcPr>
          <w:p w14:paraId="7B11D608"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&lt;0.001</w:t>
            </w:r>
          </w:p>
        </w:tc>
      </w:tr>
      <w:tr w:rsidR="007D4DEC" w:rsidRPr="007439D5" w14:paraId="3CEA7C50" w14:textId="77777777" w:rsidTr="00CE1D93">
        <w:trPr>
          <w:trHeight w:val="312"/>
        </w:trPr>
        <w:tc>
          <w:tcPr>
            <w:tcW w:w="1909" w:type="dxa"/>
            <w:tcBorders>
              <w:top w:val="nil"/>
              <w:left w:val="nil"/>
              <w:bottom w:val="nil"/>
              <w:right w:val="nil"/>
            </w:tcBorders>
            <w:noWrap/>
            <w:vAlign w:val="center"/>
            <w:hideMark/>
          </w:tcPr>
          <w:p w14:paraId="02A1FBB7"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1B423DE0"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574C7C2A"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ProcellaCOR × Salt</w:t>
            </w:r>
          </w:p>
        </w:tc>
        <w:tc>
          <w:tcPr>
            <w:tcW w:w="1307" w:type="dxa"/>
            <w:tcBorders>
              <w:top w:val="nil"/>
              <w:left w:val="nil"/>
              <w:bottom w:val="nil"/>
              <w:right w:val="nil"/>
            </w:tcBorders>
            <w:noWrap/>
            <w:vAlign w:val="center"/>
            <w:hideMark/>
          </w:tcPr>
          <w:p w14:paraId="2C44342C"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w:t>
            </w:r>
          </w:p>
        </w:tc>
        <w:tc>
          <w:tcPr>
            <w:tcW w:w="1307" w:type="dxa"/>
            <w:tcBorders>
              <w:top w:val="nil"/>
              <w:left w:val="nil"/>
              <w:bottom w:val="nil"/>
              <w:right w:val="nil"/>
            </w:tcBorders>
            <w:noWrap/>
            <w:vAlign w:val="center"/>
            <w:hideMark/>
          </w:tcPr>
          <w:p w14:paraId="4F923873"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0.58</w:t>
            </w:r>
          </w:p>
        </w:tc>
        <w:tc>
          <w:tcPr>
            <w:tcW w:w="1307" w:type="dxa"/>
            <w:tcBorders>
              <w:top w:val="nil"/>
              <w:left w:val="nil"/>
              <w:bottom w:val="nil"/>
              <w:right w:val="nil"/>
            </w:tcBorders>
            <w:noWrap/>
            <w:vAlign w:val="center"/>
            <w:hideMark/>
          </w:tcPr>
          <w:p w14:paraId="378C8405"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0.288</w:t>
            </w:r>
          </w:p>
        </w:tc>
        <w:tc>
          <w:tcPr>
            <w:tcW w:w="1307" w:type="dxa"/>
            <w:tcBorders>
              <w:top w:val="nil"/>
              <w:left w:val="nil"/>
              <w:bottom w:val="nil"/>
              <w:right w:val="nil"/>
            </w:tcBorders>
            <w:noWrap/>
            <w:vAlign w:val="center"/>
            <w:hideMark/>
          </w:tcPr>
          <w:p w14:paraId="24B19167"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0.423</w:t>
            </w:r>
          </w:p>
        </w:tc>
        <w:tc>
          <w:tcPr>
            <w:tcW w:w="1307" w:type="dxa"/>
            <w:tcBorders>
              <w:top w:val="nil"/>
              <w:left w:val="nil"/>
              <w:bottom w:val="nil"/>
              <w:right w:val="nil"/>
            </w:tcBorders>
            <w:noWrap/>
            <w:vAlign w:val="center"/>
            <w:hideMark/>
          </w:tcPr>
          <w:p w14:paraId="4B23F13D"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0.656</w:t>
            </w:r>
          </w:p>
        </w:tc>
      </w:tr>
      <w:tr w:rsidR="007D4DEC" w:rsidRPr="007439D5" w14:paraId="73E3A67E" w14:textId="77777777" w:rsidTr="00CE1D93">
        <w:trPr>
          <w:trHeight w:val="312"/>
        </w:trPr>
        <w:tc>
          <w:tcPr>
            <w:tcW w:w="1909" w:type="dxa"/>
            <w:tcBorders>
              <w:top w:val="nil"/>
              <w:left w:val="nil"/>
              <w:bottom w:val="nil"/>
              <w:right w:val="nil"/>
            </w:tcBorders>
            <w:noWrap/>
            <w:vAlign w:val="center"/>
            <w:hideMark/>
          </w:tcPr>
          <w:p w14:paraId="0AAFEA06"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19B19D4E"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4DEC8ADB"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Residuals</w:t>
            </w:r>
          </w:p>
        </w:tc>
        <w:tc>
          <w:tcPr>
            <w:tcW w:w="1307" w:type="dxa"/>
            <w:tcBorders>
              <w:top w:val="nil"/>
              <w:left w:val="nil"/>
              <w:bottom w:val="nil"/>
              <w:right w:val="nil"/>
            </w:tcBorders>
            <w:noWrap/>
            <w:vAlign w:val="center"/>
            <w:hideMark/>
          </w:tcPr>
          <w:p w14:paraId="0697E56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90</w:t>
            </w:r>
          </w:p>
        </w:tc>
        <w:tc>
          <w:tcPr>
            <w:tcW w:w="1307" w:type="dxa"/>
            <w:tcBorders>
              <w:top w:val="nil"/>
              <w:left w:val="nil"/>
              <w:bottom w:val="nil"/>
              <w:right w:val="nil"/>
            </w:tcBorders>
            <w:noWrap/>
            <w:vAlign w:val="center"/>
            <w:hideMark/>
          </w:tcPr>
          <w:p w14:paraId="0C476A59"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61.34</w:t>
            </w:r>
          </w:p>
        </w:tc>
        <w:tc>
          <w:tcPr>
            <w:tcW w:w="1307" w:type="dxa"/>
            <w:tcBorders>
              <w:top w:val="nil"/>
              <w:left w:val="nil"/>
              <w:bottom w:val="nil"/>
              <w:right w:val="nil"/>
            </w:tcBorders>
            <w:noWrap/>
            <w:vAlign w:val="center"/>
            <w:hideMark/>
          </w:tcPr>
          <w:p w14:paraId="2AC77CF9"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0.682</w:t>
            </w:r>
          </w:p>
        </w:tc>
        <w:tc>
          <w:tcPr>
            <w:tcW w:w="1307" w:type="dxa"/>
            <w:tcBorders>
              <w:top w:val="nil"/>
              <w:left w:val="nil"/>
              <w:bottom w:val="nil"/>
              <w:right w:val="nil"/>
            </w:tcBorders>
            <w:noWrap/>
            <w:vAlign w:val="center"/>
            <w:hideMark/>
          </w:tcPr>
          <w:p w14:paraId="42122F7A"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307" w:type="dxa"/>
            <w:tcBorders>
              <w:top w:val="nil"/>
              <w:left w:val="nil"/>
              <w:bottom w:val="nil"/>
              <w:right w:val="nil"/>
            </w:tcBorders>
            <w:noWrap/>
            <w:vAlign w:val="center"/>
            <w:hideMark/>
          </w:tcPr>
          <w:p w14:paraId="4EB43F0D"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r>
      <w:tr w:rsidR="007D4DEC" w:rsidRPr="007439D5" w14:paraId="6B862952" w14:textId="77777777" w:rsidTr="00CE1D93">
        <w:trPr>
          <w:trHeight w:val="312"/>
        </w:trPr>
        <w:tc>
          <w:tcPr>
            <w:tcW w:w="1909" w:type="dxa"/>
            <w:tcBorders>
              <w:top w:val="nil"/>
              <w:left w:val="nil"/>
              <w:bottom w:val="nil"/>
              <w:right w:val="nil"/>
            </w:tcBorders>
            <w:noWrap/>
            <w:vAlign w:val="center"/>
            <w:hideMark/>
          </w:tcPr>
          <w:p w14:paraId="7F7728A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195EA83E" w14:textId="77777777" w:rsidR="007D4DEC" w:rsidRPr="00521191" w:rsidRDefault="007D4DEC" w:rsidP="00CE1D93">
            <w:pPr>
              <w:spacing w:after="0" w:line="240" w:lineRule="auto"/>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 xml:space="preserve">EC </w:t>
            </w:r>
          </w:p>
        </w:tc>
        <w:tc>
          <w:tcPr>
            <w:tcW w:w="2238" w:type="dxa"/>
            <w:tcBorders>
              <w:top w:val="nil"/>
              <w:left w:val="nil"/>
              <w:bottom w:val="nil"/>
              <w:right w:val="nil"/>
            </w:tcBorders>
            <w:noWrap/>
            <w:vAlign w:val="center"/>
            <w:hideMark/>
          </w:tcPr>
          <w:p w14:paraId="5F6920D2"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ProcellaCOR</w:t>
            </w:r>
          </w:p>
        </w:tc>
        <w:tc>
          <w:tcPr>
            <w:tcW w:w="1307" w:type="dxa"/>
            <w:tcBorders>
              <w:top w:val="nil"/>
              <w:left w:val="nil"/>
              <w:bottom w:val="nil"/>
              <w:right w:val="nil"/>
            </w:tcBorders>
            <w:noWrap/>
            <w:vAlign w:val="center"/>
            <w:hideMark/>
          </w:tcPr>
          <w:p w14:paraId="5F1D115F"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w:t>
            </w:r>
          </w:p>
        </w:tc>
        <w:tc>
          <w:tcPr>
            <w:tcW w:w="1307" w:type="dxa"/>
            <w:tcBorders>
              <w:top w:val="nil"/>
              <w:left w:val="nil"/>
              <w:bottom w:val="nil"/>
              <w:right w:val="nil"/>
            </w:tcBorders>
            <w:noWrap/>
            <w:vAlign w:val="center"/>
            <w:hideMark/>
          </w:tcPr>
          <w:p w14:paraId="793057BA"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1.23</w:t>
            </w:r>
          </w:p>
        </w:tc>
        <w:tc>
          <w:tcPr>
            <w:tcW w:w="1307" w:type="dxa"/>
            <w:tcBorders>
              <w:top w:val="nil"/>
              <w:left w:val="nil"/>
              <w:bottom w:val="nil"/>
              <w:right w:val="nil"/>
            </w:tcBorders>
            <w:noWrap/>
            <w:vAlign w:val="center"/>
            <w:hideMark/>
          </w:tcPr>
          <w:p w14:paraId="4EA2823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0.61</w:t>
            </w:r>
          </w:p>
        </w:tc>
        <w:tc>
          <w:tcPr>
            <w:tcW w:w="1307" w:type="dxa"/>
            <w:tcBorders>
              <w:top w:val="nil"/>
              <w:left w:val="nil"/>
              <w:bottom w:val="nil"/>
              <w:right w:val="nil"/>
            </w:tcBorders>
            <w:noWrap/>
            <w:vAlign w:val="center"/>
            <w:hideMark/>
          </w:tcPr>
          <w:p w14:paraId="4B6962F3"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1.586</w:t>
            </w:r>
          </w:p>
        </w:tc>
        <w:tc>
          <w:tcPr>
            <w:tcW w:w="1307" w:type="dxa"/>
            <w:tcBorders>
              <w:top w:val="nil"/>
              <w:left w:val="nil"/>
              <w:bottom w:val="nil"/>
              <w:right w:val="nil"/>
            </w:tcBorders>
            <w:noWrap/>
            <w:vAlign w:val="center"/>
            <w:hideMark/>
          </w:tcPr>
          <w:p w14:paraId="2505D34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0.214</w:t>
            </w:r>
          </w:p>
        </w:tc>
      </w:tr>
      <w:tr w:rsidR="007D4DEC" w:rsidRPr="007439D5" w14:paraId="3D9C7540" w14:textId="77777777" w:rsidTr="00CE1D93">
        <w:trPr>
          <w:trHeight w:val="312"/>
        </w:trPr>
        <w:tc>
          <w:tcPr>
            <w:tcW w:w="1909" w:type="dxa"/>
            <w:tcBorders>
              <w:top w:val="nil"/>
              <w:left w:val="nil"/>
              <w:bottom w:val="nil"/>
              <w:right w:val="nil"/>
            </w:tcBorders>
            <w:noWrap/>
            <w:vAlign w:val="center"/>
            <w:hideMark/>
          </w:tcPr>
          <w:p w14:paraId="14EC1E49"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415294C9"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1822BAB0"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Salt</w:t>
            </w:r>
          </w:p>
        </w:tc>
        <w:tc>
          <w:tcPr>
            <w:tcW w:w="1307" w:type="dxa"/>
            <w:tcBorders>
              <w:top w:val="nil"/>
              <w:left w:val="nil"/>
              <w:bottom w:val="nil"/>
              <w:right w:val="nil"/>
            </w:tcBorders>
            <w:noWrap/>
            <w:vAlign w:val="center"/>
            <w:hideMark/>
          </w:tcPr>
          <w:p w14:paraId="0760B959"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w:t>
            </w:r>
          </w:p>
        </w:tc>
        <w:tc>
          <w:tcPr>
            <w:tcW w:w="1307" w:type="dxa"/>
            <w:tcBorders>
              <w:top w:val="nil"/>
              <w:left w:val="nil"/>
              <w:bottom w:val="nil"/>
              <w:right w:val="nil"/>
            </w:tcBorders>
            <w:noWrap/>
            <w:vAlign w:val="center"/>
            <w:hideMark/>
          </w:tcPr>
          <w:p w14:paraId="24B342C8"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38.62</w:t>
            </w:r>
          </w:p>
        </w:tc>
        <w:tc>
          <w:tcPr>
            <w:tcW w:w="1307" w:type="dxa"/>
            <w:tcBorders>
              <w:top w:val="nil"/>
              <w:left w:val="nil"/>
              <w:bottom w:val="nil"/>
              <w:right w:val="nil"/>
            </w:tcBorders>
            <w:noWrap/>
            <w:vAlign w:val="center"/>
            <w:hideMark/>
          </w:tcPr>
          <w:p w14:paraId="0C15B605"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38.62</w:t>
            </w:r>
          </w:p>
        </w:tc>
        <w:tc>
          <w:tcPr>
            <w:tcW w:w="1307" w:type="dxa"/>
            <w:tcBorders>
              <w:top w:val="nil"/>
              <w:left w:val="nil"/>
              <w:bottom w:val="nil"/>
              <w:right w:val="nil"/>
            </w:tcBorders>
            <w:noWrap/>
            <w:vAlign w:val="center"/>
            <w:hideMark/>
          </w:tcPr>
          <w:p w14:paraId="37F49C9B"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99.842</w:t>
            </w:r>
          </w:p>
        </w:tc>
        <w:tc>
          <w:tcPr>
            <w:tcW w:w="1307" w:type="dxa"/>
            <w:tcBorders>
              <w:top w:val="nil"/>
              <w:left w:val="nil"/>
              <w:bottom w:val="nil"/>
              <w:right w:val="nil"/>
            </w:tcBorders>
            <w:noWrap/>
            <w:vAlign w:val="center"/>
            <w:hideMark/>
          </w:tcPr>
          <w:p w14:paraId="3E28C864"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&lt;0.001</w:t>
            </w:r>
          </w:p>
        </w:tc>
      </w:tr>
      <w:tr w:rsidR="007D4DEC" w:rsidRPr="007439D5" w14:paraId="6AC4AE01" w14:textId="77777777" w:rsidTr="00CE1D93">
        <w:trPr>
          <w:trHeight w:val="312"/>
        </w:trPr>
        <w:tc>
          <w:tcPr>
            <w:tcW w:w="1909" w:type="dxa"/>
            <w:tcBorders>
              <w:top w:val="nil"/>
              <w:left w:val="nil"/>
              <w:bottom w:val="nil"/>
              <w:right w:val="nil"/>
            </w:tcBorders>
            <w:noWrap/>
            <w:vAlign w:val="center"/>
            <w:hideMark/>
          </w:tcPr>
          <w:p w14:paraId="364AF8AF"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753322A5"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45C50250"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ProcellaCOR × Salt</w:t>
            </w:r>
          </w:p>
        </w:tc>
        <w:tc>
          <w:tcPr>
            <w:tcW w:w="1307" w:type="dxa"/>
            <w:tcBorders>
              <w:top w:val="nil"/>
              <w:left w:val="nil"/>
              <w:bottom w:val="nil"/>
              <w:right w:val="nil"/>
            </w:tcBorders>
            <w:noWrap/>
            <w:vAlign w:val="center"/>
            <w:hideMark/>
          </w:tcPr>
          <w:p w14:paraId="31F67FF8"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w:t>
            </w:r>
          </w:p>
        </w:tc>
        <w:tc>
          <w:tcPr>
            <w:tcW w:w="1307" w:type="dxa"/>
            <w:tcBorders>
              <w:top w:val="nil"/>
              <w:left w:val="nil"/>
              <w:bottom w:val="nil"/>
              <w:right w:val="nil"/>
            </w:tcBorders>
            <w:noWrap/>
            <w:vAlign w:val="center"/>
            <w:hideMark/>
          </w:tcPr>
          <w:p w14:paraId="58981CD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0.23</w:t>
            </w:r>
          </w:p>
        </w:tc>
        <w:tc>
          <w:tcPr>
            <w:tcW w:w="1307" w:type="dxa"/>
            <w:tcBorders>
              <w:top w:val="nil"/>
              <w:left w:val="nil"/>
              <w:bottom w:val="nil"/>
              <w:right w:val="nil"/>
            </w:tcBorders>
            <w:noWrap/>
            <w:vAlign w:val="center"/>
            <w:hideMark/>
          </w:tcPr>
          <w:p w14:paraId="5E9661F4"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0.11</w:t>
            </w:r>
          </w:p>
        </w:tc>
        <w:tc>
          <w:tcPr>
            <w:tcW w:w="1307" w:type="dxa"/>
            <w:tcBorders>
              <w:top w:val="nil"/>
              <w:left w:val="nil"/>
              <w:bottom w:val="nil"/>
              <w:right w:val="nil"/>
            </w:tcBorders>
            <w:noWrap/>
            <w:vAlign w:val="center"/>
            <w:hideMark/>
          </w:tcPr>
          <w:p w14:paraId="4A38BA49"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0.296</w:t>
            </w:r>
          </w:p>
        </w:tc>
        <w:tc>
          <w:tcPr>
            <w:tcW w:w="1307" w:type="dxa"/>
            <w:tcBorders>
              <w:top w:val="nil"/>
              <w:left w:val="nil"/>
              <w:bottom w:val="nil"/>
              <w:right w:val="nil"/>
            </w:tcBorders>
            <w:noWrap/>
            <w:vAlign w:val="center"/>
            <w:hideMark/>
          </w:tcPr>
          <w:p w14:paraId="7D4F6AE4"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0.745</w:t>
            </w:r>
          </w:p>
        </w:tc>
      </w:tr>
      <w:tr w:rsidR="007D4DEC" w:rsidRPr="007439D5" w14:paraId="1FBDEA73" w14:textId="77777777" w:rsidTr="00CE1D93">
        <w:trPr>
          <w:trHeight w:val="312"/>
        </w:trPr>
        <w:tc>
          <w:tcPr>
            <w:tcW w:w="1909" w:type="dxa"/>
            <w:tcBorders>
              <w:top w:val="nil"/>
              <w:left w:val="nil"/>
              <w:bottom w:val="nil"/>
              <w:right w:val="nil"/>
            </w:tcBorders>
            <w:noWrap/>
            <w:vAlign w:val="center"/>
            <w:hideMark/>
          </w:tcPr>
          <w:p w14:paraId="16543BE6"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388AB0CF"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3BADCF43"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Residuals</w:t>
            </w:r>
          </w:p>
        </w:tc>
        <w:tc>
          <w:tcPr>
            <w:tcW w:w="1307" w:type="dxa"/>
            <w:tcBorders>
              <w:top w:val="nil"/>
              <w:left w:val="nil"/>
              <w:bottom w:val="nil"/>
              <w:right w:val="nil"/>
            </w:tcBorders>
            <w:noWrap/>
            <w:vAlign w:val="center"/>
            <w:hideMark/>
          </w:tcPr>
          <w:p w14:paraId="15F523EB"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58</w:t>
            </w:r>
          </w:p>
        </w:tc>
        <w:tc>
          <w:tcPr>
            <w:tcW w:w="1307" w:type="dxa"/>
            <w:tcBorders>
              <w:top w:val="nil"/>
              <w:left w:val="nil"/>
              <w:bottom w:val="nil"/>
              <w:right w:val="nil"/>
            </w:tcBorders>
            <w:noWrap/>
            <w:vAlign w:val="center"/>
            <w:hideMark/>
          </w:tcPr>
          <w:p w14:paraId="786FBB65"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22.44</w:t>
            </w:r>
          </w:p>
        </w:tc>
        <w:tc>
          <w:tcPr>
            <w:tcW w:w="1307" w:type="dxa"/>
            <w:tcBorders>
              <w:top w:val="nil"/>
              <w:left w:val="nil"/>
              <w:bottom w:val="nil"/>
              <w:right w:val="nil"/>
            </w:tcBorders>
            <w:noWrap/>
            <w:vAlign w:val="center"/>
            <w:hideMark/>
          </w:tcPr>
          <w:p w14:paraId="71750767"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0.39</w:t>
            </w:r>
          </w:p>
        </w:tc>
        <w:tc>
          <w:tcPr>
            <w:tcW w:w="1307" w:type="dxa"/>
            <w:tcBorders>
              <w:top w:val="nil"/>
              <w:left w:val="nil"/>
              <w:bottom w:val="nil"/>
              <w:right w:val="nil"/>
            </w:tcBorders>
            <w:noWrap/>
            <w:vAlign w:val="center"/>
            <w:hideMark/>
          </w:tcPr>
          <w:p w14:paraId="31A9E20C"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307" w:type="dxa"/>
            <w:tcBorders>
              <w:top w:val="nil"/>
              <w:left w:val="nil"/>
              <w:bottom w:val="nil"/>
              <w:right w:val="nil"/>
            </w:tcBorders>
            <w:noWrap/>
            <w:vAlign w:val="center"/>
            <w:hideMark/>
          </w:tcPr>
          <w:p w14:paraId="5D51A1ED"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r>
      <w:tr w:rsidR="007D4DEC" w:rsidRPr="007439D5" w14:paraId="72DB1245" w14:textId="77777777" w:rsidTr="00CE1D93">
        <w:trPr>
          <w:trHeight w:val="312"/>
        </w:trPr>
        <w:tc>
          <w:tcPr>
            <w:tcW w:w="1909" w:type="dxa"/>
            <w:tcBorders>
              <w:top w:val="nil"/>
              <w:left w:val="nil"/>
              <w:bottom w:val="nil"/>
              <w:right w:val="nil"/>
            </w:tcBorders>
            <w:noWrap/>
            <w:vAlign w:val="center"/>
            <w:hideMark/>
          </w:tcPr>
          <w:p w14:paraId="53D80017"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208842AE" w14:textId="77777777" w:rsidR="007D4DEC" w:rsidRPr="00521191" w:rsidRDefault="007D4DEC" w:rsidP="00CE1D93">
            <w:pPr>
              <w:spacing w:after="0" w:line="240" w:lineRule="auto"/>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 xml:space="preserve">TN </w:t>
            </w:r>
          </w:p>
        </w:tc>
        <w:tc>
          <w:tcPr>
            <w:tcW w:w="2238" w:type="dxa"/>
            <w:tcBorders>
              <w:top w:val="nil"/>
              <w:left w:val="nil"/>
              <w:bottom w:val="nil"/>
              <w:right w:val="nil"/>
            </w:tcBorders>
            <w:noWrap/>
            <w:vAlign w:val="center"/>
            <w:hideMark/>
          </w:tcPr>
          <w:p w14:paraId="2672DC43"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ProcellaCOR</w:t>
            </w:r>
          </w:p>
        </w:tc>
        <w:tc>
          <w:tcPr>
            <w:tcW w:w="1307" w:type="dxa"/>
            <w:tcBorders>
              <w:top w:val="nil"/>
              <w:left w:val="nil"/>
              <w:bottom w:val="nil"/>
              <w:right w:val="nil"/>
            </w:tcBorders>
            <w:noWrap/>
            <w:vAlign w:val="center"/>
            <w:hideMark/>
          </w:tcPr>
          <w:p w14:paraId="1F78C205"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w:t>
            </w:r>
          </w:p>
        </w:tc>
        <w:tc>
          <w:tcPr>
            <w:tcW w:w="1307" w:type="dxa"/>
            <w:tcBorders>
              <w:top w:val="nil"/>
              <w:left w:val="nil"/>
              <w:bottom w:val="nil"/>
              <w:right w:val="nil"/>
            </w:tcBorders>
            <w:noWrap/>
            <w:vAlign w:val="center"/>
            <w:hideMark/>
          </w:tcPr>
          <w:p w14:paraId="76B7FED3"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118.37</w:t>
            </w:r>
          </w:p>
        </w:tc>
        <w:tc>
          <w:tcPr>
            <w:tcW w:w="1307" w:type="dxa"/>
            <w:tcBorders>
              <w:top w:val="nil"/>
              <w:left w:val="nil"/>
              <w:bottom w:val="nil"/>
              <w:right w:val="nil"/>
            </w:tcBorders>
            <w:noWrap/>
            <w:vAlign w:val="center"/>
            <w:hideMark/>
          </w:tcPr>
          <w:p w14:paraId="0BB7C9A9"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59.18</w:t>
            </w:r>
          </w:p>
        </w:tc>
        <w:tc>
          <w:tcPr>
            <w:tcW w:w="1307" w:type="dxa"/>
            <w:tcBorders>
              <w:top w:val="nil"/>
              <w:left w:val="nil"/>
              <w:bottom w:val="nil"/>
              <w:right w:val="nil"/>
            </w:tcBorders>
            <w:noWrap/>
            <w:vAlign w:val="center"/>
            <w:hideMark/>
          </w:tcPr>
          <w:p w14:paraId="24C0062D"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56.668</w:t>
            </w:r>
          </w:p>
        </w:tc>
        <w:tc>
          <w:tcPr>
            <w:tcW w:w="1307" w:type="dxa"/>
            <w:tcBorders>
              <w:top w:val="nil"/>
              <w:left w:val="nil"/>
              <w:bottom w:val="nil"/>
              <w:right w:val="nil"/>
            </w:tcBorders>
            <w:noWrap/>
            <w:vAlign w:val="center"/>
            <w:hideMark/>
          </w:tcPr>
          <w:p w14:paraId="75B9C582"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&lt;0.001</w:t>
            </w:r>
          </w:p>
        </w:tc>
      </w:tr>
      <w:tr w:rsidR="007D4DEC" w:rsidRPr="007439D5" w14:paraId="7C139630" w14:textId="77777777" w:rsidTr="00CE1D93">
        <w:trPr>
          <w:trHeight w:val="312"/>
        </w:trPr>
        <w:tc>
          <w:tcPr>
            <w:tcW w:w="1909" w:type="dxa"/>
            <w:tcBorders>
              <w:top w:val="nil"/>
              <w:left w:val="nil"/>
              <w:bottom w:val="nil"/>
              <w:right w:val="nil"/>
            </w:tcBorders>
            <w:noWrap/>
            <w:vAlign w:val="center"/>
            <w:hideMark/>
          </w:tcPr>
          <w:p w14:paraId="5958DF9E"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4187A8A9"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0C5E2354"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Salt</w:t>
            </w:r>
          </w:p>
        </w:tc>
        <w:tc>
          <w:tcPr>
            <w:tcW w:w="1307" w:type="dxa"/>
            <w:tcBorders>
              <w:top w:val="nil"/>
              <w:left w:val="nil"/>
              <w:bottom w:val="nil"/>
              <w:right w:val="nil"/>
            </w:tcBorders>
            <w:noWrap/>
            <w:vAlign w:val="center"/>
            <w:hideMark/>
          </w:tcPr>
          <w:p w14:paraId="127E0F6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w:t>
            </w:r>
          </w:p>
        </w:tc>
        <w:tc>
          <w:tcPr>
            <w:tcW w:w="1307" w:type="dxa"/>
            <w:tcBorders>
              <w:top w:val="nil"/>
              <w:left w:val="nil"/>
              <w:bottom w:val="nil"/>
              <w:right w:val="nil"/>
            </w:tcBorders>
            <w:noWrap/>
            <w:vAlign w:val="center"/>
            <w:hideMark/>
          </w:tcPr>
          <w:p w14:paraId="0920C91E"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63.35</w:t>
            </w:r>
          </w:p>
        </w:tc>
        <w:tc>
          <w:tcPr>
            <w:tcW w:w="1307" w:type="dxa"/>
            <w:tcBorders>
              <w:top w:val="nil"/>
              <w:left w:val="nil"/>
              <w:bottom w:val="nil"/>
              <w:right w:val="nil"/>
            </w:tcBorders>
            <w:noWrap/>
            <w:vAlign w:val="center"/>
            <w:hideMark/>
          </w:tcPr>
          <w:p w14:paraId="49D04550"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63.35</w:t>
            </w:r>
          </w:p>
        </w:tc>
        <w:tc>
          <w:tcPr>
            <w:tcW w:w="1307" w:type="dxa"/>
            <w:tcBorders>
              <w:top w:val="nil"/>
              <w:left w:val="nil"/>
              <w:bottom w:val="nil"/>
              <w:right w:val="nil"/>
            </w:tcBorders>
            <w:noWrap/>
            <w:vAlign w:val="center"/>
            <w:hideMark/>
          </w:tcPr>
          <w:p w14:paraId="55FFD77E"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60.652</w:t>
            </w:r>
          </w:p>
        </w:tc>
        <w:tc>
          <w:tcPr>
            <w:tcW w:w="1307" w:type="dxa"/>
            <w:tcBorders>
              <w:top w:val="nil"/>
              <w:left w:val="nil"/>
              <w:bottom w:val="nil"/>
              <w:right w:val="nil"/>
            </w:tcBorders>
            <w:noWrap/>
            <w:vAlign w:val="center"/>
            <w:hideMark/>
          </w:tcPr>
          <w:p w14:paraId="52FAD6E9"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&lt;0.001</w:t>
            </w:r>
          </w:p>
        </w:tc>
      </w:tr>
      <w:tr w:rsidR="007D4DEC" w:rsidRPr="007439D5" w14:paraId="0F51692F" w14:textId="77777777" w:rsidTr="00CE1D93">
        <w:trPr>
          <w:trHeight w:val="312"/>
        </w:trPr>
        <w:tc>
          <w:tcPr>
            <w:tcW w:w="1909" w:type="dxa"/>
            <w:tcBorders>
              <w:top w:val="nil"/>
              <w:left w:val="nil"/>
              <w:bottom w:val="nil"/>
              <w:right w:val="nil"/>
            </w:tcBorders>
            <w:noWrap/>
            <w:vAlign w:val="center"/>
            <w:hideMark/>
          </w:tcPr>
          <w:p w14:paraId="16759EB5"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3956558E"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401CED38"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ProcellaCOR × Salt</w:t>
            </w:r>
          </w:p>
        </w:tc>
        <w:tc>
          <w:tcPr>
            <w:tcW w:w="1307" w:type="dxa"/>
            <w:tcBorders>
              <w:top w:val="nil"/>
              <w:left w:val="nil"/>
              <w:bottom w:val="nil"/>
              <w:right w:val="nil"/>
            </w:tcBorders>
            <w:noWrap/>
            <w:vAlign w:val="center"/>
            <w:hideMark/>
          </w:tcPr>
          <w:p w14:paraId="30C565DF"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w:t>
            </w:r>
          </w:p>
        </w:tc>
        <w:tc>
          <w:tcPr>
            <w:tcW w:w="1307" w:type="dxa"/>
            <w:tcBorders>
              <w:top w:val="nil"/>
              <w:left w:val="nil"/>
              <w:bottom w:val="nil"/>
              <w:right w:val="nil"/>
            </w:tcBorders>
            <w:noWrap/>
            <w:vAlign w:val="center"/>
            <w:hideMark/>
          </w:tcPr>
          <w:p w14:paraId="1FE1DE67"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1.4</w:t>
            </w:r>
          </w:p>
        </w:tc>
        <w:tc>
          <w:tcPr>
            <w:tcW w:w="1307" w:type="dxa"/>
            <w:tcBorders>
              <w:top w:val="nil"/>
              <w:left w:val="nil"/>
              <w:bottom w:val="nil"/>
              <w:right w:val="nil"/>
            </w:tcBorders>
            <w:noWrap/>
            <w:vAlign w:val="center"/>
            <w:hideMark/>
          </w:tcPr>
          <w:p w14:paraId="371DC659"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0.7</w:t>
            </w:r>
          </w:p>
        </w:tc>
        <w:tc>
          <w:tcPr>
            <w:tcW w:w="1307" w:type="dxa"/>
            <w:tcBorders>
              <w:top w:val="nil"/>
              <w:left w:val="nil"/>
              <w:bottom w:val="nil"/>
              <w:right w:val="nil"/>
            </w:tcBorders>
            <w:noWrap/>
            <w:vAlign w:val="center"/>
            <w:hideMark/>
          </w:tcPr>
          <w:p w14:paraId="0C4F0F44"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0.671</w:t>
            </w:r>
          </w:p>
        </w:tc>
        <w:tc>
          <w:tcPr>
            <w:tcW w:w="1307" w:type="dxa"/>
            <w:tcBorders>
              <w:top w:val="nil"/>
              <w:left w:val="nil"/>
              <w:bottom w:val="nil"/>
              <w:right w:val="nil"/>
            </w:tcBorders>
            <w:noWrap/>
            <w:vAlign w:val="center"/>
            <w:hideMark/>
          </w:tcPr>
          <w:p w14:paraId="50094964"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0.52</w:t>
            </w:r>
          </w:p>
        </w:tc>
      </w:tr>
      <w:tr w:rsidR="007D4DEC" w:rsidRPr="007439D5" w14:paraId="06A0BD94" w14:textId="77777777" w:rsidTr="00CE1D93">
        <w:trPr>
          <w:trHeight w:val="312"/>
        </w:trPr>
        <w:tc>
          <w:tcPr>
            <w:tcW w:w="1909" w:type="dxa"/>
            <w:tcBorders>
              <w:top w:val="nil"/>
              <w:left w:val="nil"/>
              <w:bottom w:val="nil"/>
              <w:right w:val="nil"/>
            </w:tcBorders>
            <w:noWrap/>
            <w:vAlign w:val="center"/>
            <w:hideMark/>
          </w:tcPr>
          <w:p w14:paraId="413CDA1C"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56883A30"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432D315C"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Residuals</w:t>
            </w:r>
          </w:p>
        </w:tc>
        <w:tc>
          <w:tcPr>
            <w:tcW w:w="1307" w:type="dxa"/>
            <w:tcBorders>
              <w:top w:val="nil"/>
              <w:left w:val="nil"/>
              <w:bottom w:val="nil"/>
              <w:right w:val="nil"/>
            </w:tcBorders>
            <w:noWrap/>
            <w:vAlign w:val="center"/>
            <w:hideMark/>
          </w:tcPr>
          <w:p w14:paraId="37CB5BCE"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26</w:t>
            </w:r>
          </w:p>
        </w:tc>
        <w:tc>
          <w:tcPr>
            <w:tcW w:w="1307" w:type="dxa"/>
            <w:tcBorders>
              <w:top w:val="nil"/>
              <w:left w:val="nil"/>
              <w:bottom w:val="nil"/>
              <w:right w:val="nil"/>
            </w:tcBorders>
            <w:noWrap/>
            <w:vAlign w:val="center"/>
            <w:hideMark/>
          </w:tcPr>
          <w:p w14:paraId="0F8DCF52"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27.15</w:t>
            </w:r>
          </w:p>
        </w:tc>
        <w:tc>
          <w:tcPr>
            <w:tcW w:w="1307" w:type="dxa"/>
            <w:tcBorders>
              <w:top w:val="nil"/>
              <w:left w:val="nil"/>
              <w:bottom w:val="nil"/>
              <w:right w:val="nil"/>
            </w:tcBorders>
            <w:noWrap/>
            <w:vAlign w:val="center"/>
            <w:hideMark/>
          </w:tcPr>
          <w:p w14:paraId="4E573C54"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1.04</w:t>
            </w:r>
          </w:p>
        </w:tc>
        <w:tc>
          <w:tcPr>
            <w:tcW w:w="1307" w:type="dxa"/>
            <w:tcBorders>
              <w:top w:val="nil"/>
              <w:left w:val="nil"/>
              <w:bottom w:val="nil"/>
              <w:right w:val="nil"/>
            </w:tcBorders>
            <w:noWrap/>
            <w:vAlign w:val="center"/>
            <w:hideMark/>
          </w:tcPr>
          <w:p w14:paraId="03B23D8F"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307" w:type="dxa"/>
            <w:tcBorders>
              <w:top w:val="nil"/>
              <w:left w:val="nil"/>
              <w:bottom w:val="nil"/>
              <w:right w:val="nil"/>
            </w:tcBorders>
            <w:noWrap/>
            <w:vAlign w:val="center"/>
            <w:hideMark/>
          </w:tcPr>
          <w:p w14:paraId="67F03EA9"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r>
      <w:tr w:rsidR="007D4DEC" w:rsidRPr="007439D5" w14:paraId="2611B295" w14:textId="77777777" w:rsidTr="00CE1D93">
        <w:trPr>
          <w:trHeight w:val="312"/>
        </w:trPr>
        <w:tc>
          <w:tcPr>
            <w:tcW w:w="1909" w:type="dxa"/>
            <w:tcBorders>
              <w:top w:val="nil"/>
              <w:left w:val="nil"/>
              <w:bottom w:val="nil"/>
              <w:right w:val="nil"/>
            </w:tcBorders>
            <w:noWrap/>
            <w:vAlign w:val="center"/>
            <w:hideMark/>
          </w:tcPr>
          <w:p w14:paraId="5F95849F"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060DA7E6" w14:textId="77777777" w:rsidR="007D4DEC" w:rsidRPr="00521191" w:rsidRDefault="007D4DEC" w:rsidP="00CE1D93">
            <w:pPr>
              <w:spacing w:after="0" w:line="240" w:lineRule="auto"/>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 xml:space="preserve">TP </w:t>
            </w:r>
          </w:p>
        </w:tc>
        <w:tc>
          <w:tcPr>
            <w:tcW w:w="2238" w:type="dxa"/>
            <w:tcBorders>
              <w:top w:val="nil"/>
              <w:left w:val="nil"/>
              <w:bottom w:val="nil"/>
              <w:right w:val="nil"/>
            </w:tcBorders>
            <w:noWrap/>
            <w:vAlign w:val="center"/>
            <w:hideMark/>
          </w:tcPr>
          <w:p w14:paraId="54EED7C1"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ProcellaCOR</w:t>
            </w:r>
          </w:p>
        </w:tc>
        <w:tc>
          <w:tcPr>
            <w:tcW w:w="1307" w:type="dxa"/>
            <w:tcBorders>
              <w:top w:val="nil"/>
              <w:left w:val="nil"/>
              <w:bottom w:val="nil"/>
              <w:right w:val="nil"/>
            </w:tcBorders>
            <w:noWrap/>
            <w:vAlign w:val="center"/>
            <w:hideMark/>
          </w:tcPr>
          <w:p w14:paraId="69D7DF9A"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w:t>
            </w:r>
          </w:p>
        </w:tc>
        <w:tc>
          <w:tcPr>
            <w:tcW w:w="1307" w:type="dxa"/>
            <w:tcBorders>
              <w:top w:val="nil"/>
              <w:left w:val="nil"/>
              <w:bottom w:val="nil"/>
              <w:right w:val="nil"/>
            </w:tcBorders>
            <w:noWrap/>
            <w:vAlign w:val="center"/>
            <w:hideMark/>
          </w:tcPr>
          <w:p w14:paraId="19AA04A5"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18.656</w:t>
            </w:r>
          </w:p>
        </w:tc>
        <w:tc>
          <w:tcPr>
            <w:tcW w:w="1307" w:type="dxa"/>
            <w:tcBorders>
              <w:top w:val="nil"/>
              <w:left w:val="nil"/>
              <w:bottom w:val="nil"/>
              <w:right w:val="nil"/>
            </w:tcBorders>
            <w:noWrap/>
            <w:vAlign w:val="center"/>
            <w:hideMark/>
          </w:tcPr>
          <w:p w14:paraId="2A80DE6C"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9.328</w:t>
            </w:r>
          </w:p>
        </w:tc>
        <w:tc>
          <w:tcPr>
            <w:tcW w:w="1307" w:type="dxa"/>
            <w:tcBorders>
              <w:top w:val="nil"/>
              <w:left w:val="nil"/>
              <w:bottom w:val="nil"/>
              <w:right w:val="nil"/>
            </w:tcBorders>
            <w:noWrap/>
            <w:vAlign w:val="center"/>
            <w:hideMark/>
          </w:tcPr>
          <w:p w14:paraId="2CE19CB8"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53.826</w:t>
            </w:r>
          </w:p>
        </w:tc>
        <w:tc>
          <w:tcPr>
            <w:tcW w:w="1307" w:type="dxa"/>
            <w:tcBorders>
              <w:top w:val="nil"/>
              <w:left w:val="nil"/>
              <w:bottom w:val="nil"/>
              <w:right w:val="nil"/>
            </w:tcBorders>
            <w:noWrap/>
            <w:vAlign w:val="center"/>
            <w:hideMark/>
          </w:tcPr>
          <w:p w14:paraId="6645FD42"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&lt;0.001</w:t>
            </w:r>
          </w:p>
        </w:tc>
      </w:tr>
      <w:tr w:rsidR="007D4DEC" w:rsidRPr="007439D5" w14:paraId="44FCF42A" w14:textId="77777777" w:rsidTr="00CE1D93">
        <w:trPr>
          <w:trHeight w:val="312"/>
        </w:trPr>
        <w:tc>
          <w:tcPr>
            <w:tcW w:w="1909" w:type="dxa"/>
            <w:tcBorders>
              <w:top w:val="nil"/>
              <w:left w:val="nil"/>
              <w:bottom w:val="nil"/>
              <w:right w:val="nil"/>
            </w:tcBorders>
            <w:noWrap/>
            <w:vAlign w:val="center"/>
            <w:hideMark/>
          </w:tcPr>
          <w:p w14:paraId="0FFCBD4C"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6DF6C4CE"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2EE8F585"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Salt</w:t>
            </w:r>
          </w:p>
        </w:tc>
        <w:tc>
          <w:tcPr>
            <w:tcW w:w="1307" w:type="dxa"/>
            <w:tcBorders>
              <w:top w:val="nil"/>
              <w:left w:val="nil"/>
              <w:bottom w:val="nil"/>
              <w:right w:val="nil"/>
            </w:tcBorders>
            <w:noWrap/>
            <w:vAlign w:val="center"/>
            <w:hideMark/>
          </w:tcPr>
          <w:p w14:paraId="3A1FAB56"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w:t>
            </w:r>
          </w:p>
        </w:tc>
        <w:tc>
          <w:tcPr>
            <w:tcW w:w="1307" w:type="dxa"/>
            <w:tcBorders>
              <w:top w:val="nil"/>
              <w:left w:val="nil"/>
              <w:bottom w:val="nil"/>
              <w:right w:val="nil"/>
            </w:tcBorders>
            <w:noWrap/>
            <w:vAlign w:val="center"/>
            <w:hideMark/>
          </w:tcPr>
          <w:p w14:paraId="6BFCC8AC"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6.761</w:t>
            </w:r>
          </w:p>
        </w:tc>
        <w:tc>
          <w:tcPr>
            <w:tcW w:w="1307" w:type="dxa"/>
            <w:tcBorders>
              <w:top w:val="nil"/>
              <w:left w:val="nil"/>
              <w:bottom w:val="nil"/>
              <w:right w:val="nil"/>
            </w:tcBorders>
            <w:noWrap/>
            <w:vAlign w:val="center"/>
            <w:hideMark/>
          </w:tcPr>
          <w:p w14:paraId="5BAB64CB"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6.761</w:t>
            </w:r>
          </w:p>
        </w:tc>
        <w:tc>
          <w:tcPr>
            <w:tcW w:w="1307" w:type="dxa"/>
            <w:tcBorders>
              <w:top w:val="nil"/>
              <w:left w:val="nil"/>
              <w:bottom w:val="nil"/>
              <w:right w:val="nil"/>
            </w:tcBorders>
            <w:noWrap/>
            <w:vAlign w:val="center"/>
            <w:hideMark/>
          </w:tcPr>
          <w:p w14:paraId="5946B8C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39.012</w:t>
            </w:r>
          </w:p>
        </w:tc>
        <w:tc>
          <w:tcPr>
            <w:tcW w:w="1307" w:type="dxa"/>
            <w:tcBorders>
              <w:top w:val="nil"/>
              <w:left w:val="nil"/>
              <w:bottom w:val="nil"/>
              <w:right w:val="nil"/>
            </w:tcBorders>
            <w:noWrap/>
            <w:vAlign w:val="center"/>
            <w:hideMark/>
          </w:tcPr>
          <w:p w14:paraId="092AAB5E"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&lt;0.001</w:t>
            </w:r>
          </w:p>
        </w:tc>
      </w:tr>
      <w:tr w:rsidR="007D4DEC" w:rsidRPr="007439D5" w14:paraId="3774C362" w14:textId="77777777" w:rsidTr="00CE1D93">
        <w:trPr>
          <w:trHeight w:val="312"/>
        </w:trPr>
        <w:tc>
          <w:tcPr>
            <w:tcW w:w="1909" w:type="dxa"/>
            <w:tcBorders>
              <w:top w:val="nil"/>
              <w:left w:val="nil"/>
              <w:bottom w:val="nil"/>
              <w:right w:val="nil"/>
            </w:tcBorders>
            <w:noWrap/>
            <w:vAlign w:val="center"/>
            <w:hideMark/>
          </w:tcPr>
          <w:p w14:paraId="372FBFE2"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3DE105A9"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7CA305F3"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ProcellaCOR × Salt</w:t>
            </w:r>
          </w:p>
        </w:tc>
        <w:tc>
          <w:tcPr>
            <w:tcW w:w="1307" w:type="dxa"/>
            <w:tcBorders>
              <w:top w:val="nil"/>
              <w:left w:val="nil"/>
              <w:bottom w:val="nil"/>
              <w:right w:val="nil"/>
            </w:tcBorders>
            <w:noWrap/>
            <w:vAlign w:val="center"/>
            <w:hideMark/>
          </w:tcPr>
          <w:p w14:paraId="15282827"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w:t>
            </w:r>
          </w:p>
        </w:tc>
        <w:tc>
          <w:tcPr>
            <w:tcW w:w="1307" w:type="dxa"/>
            <w:tcBorders>
              <w:top w:val="nil"/>
              <w:left w:val="nil"/>
              <w:bottom w:val="nil"/>
              <w:right w:val="nil"/>
            </w:tcBorders>
            <w:noWrap/>
            <w:vAlign w:val="center"/>
            <w:hideMark/>
          </w:tcPr>
          <w:p w14:paraId="409910CC"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0.822</w:t>
            </w:r>
          </w:p>
        </w:tc>
        <w:tc>
          <w:tcPr>
            <w:tcW w:w="1307" w:type="dxa"/>
            <w:tcBorders>
              <w:top w:val="nil"/>
              <w:left w:val="nil"/>
              <w:bottom w:val="nil"/>
              <w:right w:val="nil"/>
            </w:tcBorders>
            <w:noWrap/>
            <w:vAlign w:val="center"/>
            <w:hideMark/>
          </w:tcPr>
          <w:p w14:paraId="4B263787"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0.411</w:t>
            </w:r>
          </w:p>
        </w:tc>
        <w:tc>
          <w:tcPr>
            <w:tcW w:w="1307" w:type="dxa"/>
            <w:tcBorders>
              <w:top w:val="nil"/>
              <w:left w:val="nil"/>
              <w:bottom w:val="nil"/>
              <w:right w:val="nil"/>
            </w:tcBorders>
            <w:noWrap/>
            <w:vAlign w:val="center"/>
            <w:hideMark/>
          </w:tcPr>
          <w:p w14:paraId="142D1295"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2.372</w:t>
            </w:r>
          </w:p>
        </w:tc>
        <w:tc>
          <w:tcPr>
            <w:tcW w:w="1307" w:type="dxa"/>
            <w:tcBorders>
              <w:top w:val="nil"/>
              <w:left w:val="nil"/>
              <w:bottom w:val="nil"/>
              <w:right w:val="nil"/>
            </w:tcBorders>
            <w:noWrap/>
            <w:vAlign w:val="center"/>
            <w:hideMark/>
          </w:tcPr>
          <w:p w14:paraId="202E9E1F"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0.113</w:t>
            </w:r>
          </w:p>
        </w:tc>
      </w:tr>
      <w:tr w:rsidR="007D4DEC" w:rsidRPr="007439D5" w14:paraId="1E1DEBAE" w14:textId="77777777" w:rsidTr="00CE1D93">
        <w:trPr>
          <w:trHeight w:val="312"/>
        </w:trPr>
        <w:tc>
          <w:tcPr>
            <w:tcW w:w="1909" w:type="dxa"/>
            <w:tcBorders>
              <w:top w:val="nil"/>
              <w:left w:val="nil"/>
              <w:bottom w:val="nil"/>
              <w:right w:val="nil"/>
            </w:tcBorders>
            <w:noWrap/>
            <w:vAlign w:val="center"/>
            <w:hideMark/>
          </w:tcPr>
          <w:p w14:paraId="1578625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46607D7D"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7EBB09DC"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Residuals</w:t>
            </w:r>
          </w:p>
        </w:tc>
        <w:tc>
          <w:tcPr>
            <w:tcW w:w="1307" w:type="dxa"/>
            <w:tcBorders>
              <w:top w:val="nil"/>
              <w:left w:val="nil"/>
              <w:bottom w:val="nil"/>
              <w:right w:val="nil"/>
            </w:tcBorders>
            <w:noWrap/>
            <w:vAlign w:val="center"/>
            <w:hideMark/>
          </w:tcPr>
          <w:p w14:paraId="68763AE0"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26</w:t>
            </w:r>
          </w:p>
        </w:tc>
        <w:tc>
          <w:tcPr>
            <w:tcW w:w="1307" w:type="dxa"/>
            <w:tcBorders>
              <w:top w:val="nil"/>
              <w:left w:val="nil"/>
              <w:bottom w:val="nil"/>
              <w:right w:val="nil"/>
            </w:tcBorders>
            <w:noWrap/>
            <w:vAlign w:val="center"/>
            <w:hideMark/>
          </w:tcPr>
          <w:p w14:paraId="1ABD8A4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4.506</w:t>
            </w:r>
          </w:p>
        </w:tc>
        <w:tc>
          <w:tcPr>
            <w:tcW w:w="1307" w:type="dxa"/>
            <w:tcBorders>
              <w:top w:val="nil"/>
              <w:left w:val="nil"/>
              <w:bottom w:val="nil"/>
              <w:right w:val="nil"/>
            </w:tcBorders>
            <w:noWrap/>
            <w:vAlign w:val="center"/>
            <w:hideMark/>
          </w:tcPr>
          <w:p w14:paraId="746DA226"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0.173</w:t>
            </w:r>
          </w:p>
        </w:tc>
        <w:tc>
          <w:tcPr>
            <w:tcW w:w="1307" w:type="dxa"/>
            <w:tcBorders>
              <w:top w:val="nil"/>
              <w:left w:val="nil"/>
              <w:bottom w:val="nil"/>
              <w:right w:val="nil"/>
            </w:tcBorders>
            <w:noWrap/>
            <w:vAlign w:val="center"/>
            <w:hideMark/>
          </w:tcPr>
          <w:p w14:paraId="2CF27109"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307" w:type="dxa"/>
            <w:tcBorders>
              <w:top w:val="nil"/>
              <w:left w:val="nil"/>
              <w:bottom w:val="nil"/>
              <w:right w:val="nil"/>
            </w:tcBorders>
            <w:noWrap/>
            <w:vAlign w:val="center"/>
            <w:hideMark/>
          </w:tcPr>
          <w:p w14:paraId="6BE72907"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r>
      <w:tr w:rsidR="007D4DEC" w:rsidRPr="007439D5" w14:paraId="32136056" w14:textId="77777777" w:rsidTr="00CE1D93">
        <w:trPr>
          <w:trHeight w:val="312"/>
        </w:trPr>
        <w:tc>
          <w:tcPr>
            <w:tcW w:w="1909" w:type="dxa"/>
            <w:tcBorders>
              <w:top w:val="nil"/>
              <w:left w:val="nil"/>
              <w:bottom w:val="nil"/>
              <w:right w:val="nil"/>
            </w:tcBorders>
            <w:noWrap/>
            <w:vAlign w:val="center"/>
            <w:hideMark/>
          </w:tcPr>
          <w:p w14:paraId="7CE728AE"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4B109D70" w14:textId="77777777" w:rsidR="007D4DEC" w:rsidRPr="00521191" w:rsidRDefault="007D4DEC" w:rsidP="00CE1D93">
            <w:pPr>
              <w:spacing w:after="0" w:line="240" w:lineRule="auto"/>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 xml:space="preserve">CDOM </w:t>
            </w:r>
          </w:p>
        </w:tc>
        <w:tc>
          <w:tcPr>
            <w:tcW w:w="2238" w:type="dxa"/>
            <w:tcBorders>
              <w:top w:val="nil"/>
              <w:left w:val="nil"/>
              <w:bottom w:val="nil"/>
              <w:right w:val="nil"/>
            </w:tcBorders>
            <w:noWrap/>
            <w:vAlign w:val="center"/>
            <w:hideMark/>
          </w:tcPr>
          <w:p w14:paraId="57749FD6"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ProcellaCOR</w:t>
            </w:r>
          </w:p>
        </w:tc>
        <w:tc>
          <w:tcPr>
            <w:tcW w:w="1307" w:type="dxa"/>
            <w:tcBorders>
              <w:top w:val="nil"/>
              <w:left w:val="nil"/>
              <w:bottom w:val="nil"/>
              <w:right w:val="nil"/>
            </w:tcBorders>
            <w:noWrap/>
            <w:vAlign w:val="center"/>
            <w:hideMark/>
          </w:tcPr>
          <w:p w14:paraId="3024BFE4"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w:t>
            </w:r>
          </w:p>
        </w:tc>
        <w:tc>
          <w:tcPr>
            <w:tcW w:w="1307" w:type="dxa"/>
            <w:tcBorders>
              <w:top w:val="nil"/>
              <w:left w:val="nil"/>
              <w:bottom w:val="nil"/>
              <w:right w:val="nil"/>
            </w:tcBorders>
            <w:noWrap/>
            <w:vAlign w:val="center"/>
            <w:hideMark/>
          </w:tcPr>
          <w:p w14:paraId="0CE25DEE"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3.19</w:t>
            </w:r>
          </w:p>
        </w:tc>
        <w:tc>
          <w:tcPr>
            <w:tcW w:w="1307" w:type="dxa"/>
            <w:tcBorders>
              <w:top w:val="nil"/>
              <w:left w:val="nil"/>
              <w:bottom w:val="nil"/>
              <w:right w:val="nil"/>
            </w:tcBorders>
            <w:noWrap/>
            <w:vAlign w:val="center"/>
            <w:hideMark/>
          </w:tcPr>
          <w:p w14:paraId="633A2D9A"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1.596</w:t>
            </w:r>
          </w:p>
        </w:tc>
        <w:tc>
          <w:tcPr>
            <w:tcW w:w="1307" w:type="dxa"/>
            <w:tcBorders>
              <w:top w:val="nil"/>
              <w:left w:val="nil"/>
              <w:bottom w:val="nil"/>
              <w:right w:val="nil"/>
            </w:tcBorders>
            <w:noWrap/>
            <w:vAlign w:val="center"/>
            <w:hideMark/>
          </w:tcPr>
          <w:p w14:paraId="49F46B59"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1.661</w:t>
            </w:r>
          </w:p>
        </w:tc>
        <w:tc>
          <w:tcPr>
            <w:tcW w:w="1307" w:type="dxa"/>
            <w:tcBorders>
              <w:top w:val="nil"/>
              <w:left w:val="nil"/>
              <w:bottom w:val="nil"/>
              <w:right w:val="nil"/>
            </w:tcBorders>
            <w:noWrap/>
            <w:vAlign w:val="center"/>
            <w:hideMark/>
          </w:tcPr>
          <w:p w14:paraId="40C71F95"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0.193</w:t>
            </w:r>
          </w:p>
        </w:tc>
      </w:tr>
      <w:tr w:rsidR="007D4DEC" w:rsidRPr="007439D5" w14:paraId="4872BDB9" w14:textId="77777777" w:rsidTr="00CE1D93">
        <w:trPr>
          <w:trHeight w:val="312"/>
        </w:trPr>
        <w:tc>
          <w:tcPr>
            <w:tcW w:w="1909" w:type="dxa"/>
            <w:tcBorders>
              <w:top w:val="nil"/>
              <w:left w:val="nil"/>
              <w:bottom w:val="nil"/>
              <w:right w:val="nil"/>
            </w:tcBorders>
            <w:noWrap/>
            <w:vAlign w:val="center"/>
            <w:hideMark/>
          </w:tcPr>
          <w:p w14:paraId="2C63887A"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017783DF"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610AA36E"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Salt</w:t>
            </w:r>
          </w:p>
        </w:tc>
        <w:tc>
          <w:tcPr>
            <w:tcW w:w="1307" w:type="dxa"/>
            <w:tcBorders>
              <w:top w:val="nil"/>
              <w:left w:val="nil"/>
              <w:bottom w:val="nil"/>
              <w:right w:val="nil"/>
            </w:tcBorders>
            <w:noWrap/>
            <w:vAlign w:val="center"/>
            <w:hideMark/>
          </w:tcPr>
          <w:p w14:paraId="702C8D40"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w:t>
            </w:r>
          </w:p>
        </w:tc>
        <w:tc>
          <w:tcPr>
            <w:tcW w:w="1307" w:type="dxa"/>
            <w:tcBorders>
              <w:top w:val="nil"/>
              <w:left w:val="nil"/>
              <w:bottom w:val="nil"/>
              <w:right w:val="nil"/>
            </w:tcBorders>
            <w:noWrap/>
            <w:vAlign w:val="center"/>
            <w:hideMark/>
          </w:tcPr>
          <w:p w14:paraId="7833B0D4"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5.78</w:t>
            </w:r>
          </w:p>
        </w:tc>
        <w:tc>
          <w:tcPr>
            <w:tcW w:w="1307" w:type="dxa"/>
            <w:tcBorders>
              <w:top w:val="nil"/>
              <w:left w:val="nil"/>
              <w:bottom w:val="nil"/>
              <w:right w:val="nil"/>
            </w:tcBorders>
            <w:noWrap/>
            <w:vAlign w:val="center"/>
            <w:hideMark/>
          </w:tcPr>
          <w:p w14:paraId="7213BA76"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5.784</w:t>
            </w:r>
          </w:p>
        </w:tc>
        <w:tc>
          <w:tcPr>
            <w:tcW w:w="1307" w:type="dxa"/>
            <w:tcBorders>
              <w:top w:val="nil"/>
              <w:left w:val="nil"/>
              <w:bottom w:val="nil"/>
              <w:right w:val="nil"/>
            </w:tcBorders>
            <w:noWrap/>
            <w:vAlign w:val="center"/>
            <w:hideMark/>
          </w:tcPr>
          <w:p w14:paraId="79E52E09"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6.019</w:t>
            </w:r>
          </w:p>
        </w:tc>
        <w:tc>
          <w:tcPr>
            <w:tcW w:w="1307" w:type="dxa"/>
            <w:tcBorders>
              <w:top w:val="nil"/>
              <w:left w:val="nil"/>
              <w:bottom w:val="nil"/>
              <w:right w:val="nil"/>
            </w:tcBorders>
            <w:noWrap/>
            <w:vAlign w:val="center"/>
            <w:hideMark/>
          </w:tcPr>
          <w:p w14:paraId="68240222"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0.015</w:t>
            </w:r>
          </w:p>
        </w:tc>
      </w:tr>
      <w:tr w:rsidR="007D4DEC" w:rsidRPr="007439D5" w14:paraId="5A3507DF" w14:textId="77777777" w:rsidTr="00CE1D93">
        <w:trPr>
          <w:trHeight w:val="312"/>
        </w:trPr>
        <w:tc>
          <w:tcPr>
            <w:tcW w:w="1909" w:type="dxa"/>
            <w:tcBorders>
              <w:top w:val="nil"/>
              <w:left w:val="nil"/>
              <w:bottom w:val="nil"/>
              <w:right w:val="nil"/>
            </w:tcBorders>
            <w:noWrap/>
            <w:vAlign w:val="center"/>
            <w:hideMark/>
          </w:tcPr>
          <w:p w14:paraId="74E54735"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1AE9B6C4"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13153015"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ProcellaCOR × Salt</w:t>
            </w:r>
          </w:p>
        </w:tc>
        <w:tc>
          <w:tcPr>
            <w:tcW w:w="1307" w:type="dxa"/>
            <w:tcBorders>
              <w:top w:val="nil"/>
              <w:left w:val="nil"/>
              <w:bottom w:val="nil"/>
              <w:right w:val="nil"/>
            </w:tcBorders>
            <w:noWrap/>
            <w:vAlign w:val="center"/>
            <w:hideMark/>
          </w:tcPr>
          <w:p w14:paraId="2EE255EB"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w:t>
            </w:r>
          </w:p>
        </w:tc>
        <w:tc>
          <w:tcPr>
            <w:tcW w:w="1307" w:type="dxa"/>
            <w:tcBorders>
              <w:top w:val="nil"/>
              <w:left w:val="nil"/>
              <w:bottom w:val="nil"/>
              <w:right w:val="nil"/>
            </w:tcBorders>
            <w:noWrap/>
            <w:vAlign w:val="center"/>
            <w:hideMark/>
          </w:tcPr>
          <w:p w14:paraId="3C06EC5E"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1.75</w:t>
            </w:r>
          </w:p>
        </w:tc>
        <w:tc>
          <w:tcPr>
            <w:tcW w:w="1307" w:type="dxa"/>
            <w:tcBorders>
              <w:top w:val="nil"/>
              <w:left w:val="nil"/>
              <w:bottom w:val="nil"/>
              <w:right w:val="nil"/>
            </w:tcBorders>
            <w:noWrap/>
            <w:vAlign w:val="center"/>
            <w:hideMark/>
          </w:tcPr>
          <w:p w14:paraId="70A69D60"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0.877</w:t>
            </w:r>
          </w:p>
        </w:tc>
        <w:tc>
          <w:tcPr>
            <w:tcW w:w="1307" w:type="dxa"/>
            <w:tcBorders>
              <w:top w:val="nil"/>
              <w:left w:val="nil"/>
              <w:bottom w:val="nil"/>
              <w:right w:val="nil"/>
            </w:tcBorders>
            <w:noWrap/>
            <w:vAlign w:val="center"/>
            <w:hideMark/>
          </w:tcPr>
          <w:p w14:paraId="42F053CD"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0.912</w:t>
            </w:r>
          </w:p>
        </w:tc>
        <w:tc>
          <w:tcPr>
            <w:tcW w:w="1307" w:type="dxa"/>
            <w:tcBorders>
              <w:top w:val="nil"/>
              <w:left w:val="nil"/>
              <w:bottom w:val="nil"/>
              <w:right w:val="nil"/>
            </w:tcBorders>
            <w:noWrap/>
            <w:vAlign w:val="center"/>
            <w:hideMark/>
          </w:tcPr>
          <w:p w14:paraId="18CBB6EB"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0.404</w:t>
            </w:r>
          </w:p>
        </w:tc>
      </w:tr>
      <w:tr w:rsidR="007D4DEC" w:rsidRPr="007439D5" w14:paraId="3A2E1C9A" w14:textId="77777777" w:rsidTr="00CE1D93">
        <w:trPr>
          <w:trHeight w:val="312"/>
        </w:trPr>
        <w:tc>
          <w:tcPr>
            <w:tcW w:w="1909" w:type="dxa"/>
            <w:tcBorders>
              <w:top w:val="nil"/>
              <w:left w:val="nil"/>
              <w:bottom w:val="nil"/>
              <w:right w:val="nil"/>
            </w:tcBorders>
            <w:noWrap/>
            <w:vAlign w:val="center"/>
            <w:hideMark/>
          </w:tcPr>
          <w:p w14:paraId="3F7BE02F"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0E5453AD"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541ADD34"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Residuals</w:t>
            </w:r>
          </w:p>
        </w:tc>
        <w:tc>
          <w:tcPr>
            <w:tcW w:w="1307" w:type="dxa"/>
            <w:tcBorders>
              <w:top w:val="nil"/>
              <w:left w:val="nil"/>
              <w:bottom w:val="nil"/>
              <w:right w:val="nil"/>
            </w:tcBorders>
            <w:noWrap/>
            <w:vAlign w:val="center"/>
            <w:hideMark/>
          </w:tcPr>
          <w:p w14:paraId="25A4E710"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154</w:t>
            </w:r>
          </w:p>
        </w:tc>
        <w:tc>
          <w:tcPr>
            <w:tcW w:w="1307" w:type="dxa"/>
            <w:tcBorders>
              <w:top w:val="nil"/>
              <w:left w:val="nil"/>
              <w:bottom w:val="nil"/>
              <w:right w:val="nil"/>
            </w:tcBorders>
            <w:noWrap/>
            <w:vAlign w:val="center"/>
            <w:hideMark/>
          </w:tcPr>
          <w:p w14:paraId="42411C1E"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147.97</w:t>
            </w:r>
          </w:p>
        </w:tc>
        <w:tc>
          <w:tcPr>
            <w:tcW w:w="1307" w:type="dxa"/>
            <w:tcBorders>
              <w:top w:val="nil"/>
              <w:left w:val="nil"/>
              <w:bottom w:val="nil"/>
              <w:right w:val="nil"/>
            </w:tcBorders>
            <w:noWrap/>
            <w:vAlign w:val="center"/>
            <w:hideMark/>
          </w:tcPr>
          <w:p w14:paraId="56E0736E"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0.961</w:t>
            </w:r>
          </w:p>
        </w:tc>
        <w:tc>
          <w:tcPr>
            <w:tcW w:w="1307" w:type="dxa"/>
            <w:tcBorders>
              <w:top w:val="nil"/>
              <w:left w:val="nil"/>
              <w:bottom w:val="nil"/>
              <w:right w:val="nil"/>
            </w:tcBorders>
            <w:noWrap/>
            <w:vAlign w:val="center"/>
            <w:hideMark/>
          </w:tcPr>
          <w:p w14:paraId="7BB91634"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307" w:type="dxa"/>
            <w:tcBorders>
              <w:top w:val="nil"/>
              <w:left w:val="nil"/>
              <w:bottom w:val="nil"/>
              <w:right w:val="nil"/>
            </w:tcBorders>
            <w:noWrap/>
            <w:vAlign w:val="center"/>
            <w:hideMark/>
          </w:tcPr>
          <w:p w14:paraId="0695C187"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r>
      <w:tr w:rsidR="007D4DEC" w:rsidRPr="007439D5" w14:paraId="1CAA0903" w14:textId="77777777" w:rsidTr="00CE1D93">
        <w:trPr>
          <w:trHeight w:val="312"/>
        </w:trPr>
        <w:tc>
          <w:tcPr>
            <w:tcW w:w="1909" w:type="dxa"/>
            <w:tcBorders>
              <w:top w:val="single" w:sz="4" w:space="0" w:color="auto"/>
              <w:left w:val="nil"/>
              <w:bottom w:val="nil"/>
              <w:right w:val="nil"/>
            </w:tcBorders>
            <w:noWrap/>
            <w:vAlign w:val="center"/>
            <w:hideMark/>
          </w:tcPr>
          <w:p w14:paraId="160C2181" w14:textId="77777777" w:rsidR="007D4DEC" w:rsidRPr="00521191" w:rsidRDefault="007D4DEC" w:rsidP="00CE1D93">
            <w:pPr>
              <w:spacing w:after="0" w:line="240" w:lineRule="auto"/>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Cyanobacteria</w:t>
            </w:r>
          </w:p>
        </w:tc>
        <w:tc>
          <w:tcPr>
            <w:tcW w:w="1928" w:type="dxa"/>
            <w:tcBorders>
              <w:top w:val="single" w:sz="4" w:space="0" w:color="auto"/>
              <w:left w:val="nil"/>
              <w:bottom w:val="nil"/>
              <w:right w:val="nil"/>
            </w:tcBorders>
            <w:noWrap/>
            <w:vAlign w:val="center"/>
            <w:hideMark/>
          </w:tcPr>
          <w:p w14:paraId="6A6E185E" w14:textId="77777777" w:rsidR="007D4DEC" w:rsidRPr="00521191" w:rsidRDefault="007D4DEC" w:rsidP="00CE1D93">
            <w:pPr>
              <w:spacing w:after="0" w:line="240" w:lineRule="auto"/>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 xml:space="preserve">DO </w:t>
            </w:r>
          </w:p>
        </w:tc>
        <w:tc>
          <w:tcPr>
            <w:tcW w:w="2238" w:type="dxa"/>
            <w:tcBorders>
              <w:top w:val="single" w:sz="4" w:space="0" w:color="auto"/>
              <w:left w:val="nil"/>
              <w:bottom w:val="nil"/>
              <w:right w:val="nil"/>
            </w:tcBorders>
            <w:noWrap/>
            <w:vAlign w:val="center"/>
            <w:hideMark/>
          </w:tcPr>
          <w:p w14:paraId="1CA9CB6E"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ProcellaCOR</w:t>
            </w:r>
          </w:p>
        </w:tc>
        <w:tc>
          <w:tcPr>
            <w:tcW w:w="1307" w:type="dxa"/>
            <w:tcBorders>
              <w:top w:val="single" w:sz="4" w:space="0" w:color="auto"/>
              <w:left w:val="nil"/>
              <w:bottom w:val="nil"/>
              <w:right w:val="nil"/>
            </w:tcBorders>
            <w:noWrap/>
            <w:vAlign w:val="center"/>
            <w:hideMark/>
          </w:tcPr>
          <w:p w14:paraId="38EE0969"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w:t>
            </w:r>
          </w:p>
        </w:tc>
        <w:tc>
          <w:tcPr>
            <w:tcW w:w="1307" w:type="dxa"/>
            <w:tcBorders>
              <w:top w:val="single" w:sz="4" w:space="0" w:color="auto"/>
              <w:left w:val="nil"/>
              <w:bottom w:val="nil"/>
              <w:right w:val="nil"/>
            </w:tcBorders>
            <w:noWrap/>
            <w:vAlign w:val="center"/>
            <w:hideMark/>
          </w:tcPr>
          <w:p w14:paraId="1EEBE1CE"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1.54</w:t>
            </w:r>
          </w:p>
        </w:tc>
        <w:tc>
          <w:tcPr>
            <w:tcW w:w="1307" w:type="dxa"/>
            <w:tcBorders>
              <w:top w:val="single" w:sz="4" w:space="0" w:color="auto"/>
              <w:left w:val="nil"/>
              <w:bottom w:val="nil"/>
              <w:right w:val="nil"/>
            </w:tcBorders>
            <w:noWrap/>
            <w:vAlign w:val="center"/>
            <w:hideMark/>
          </w:tcPr>
          <w:p w14:paraId="5A425B73"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0.7688</w:t>
            </w:r>
          </w:p>
        </w:tc>
        <w:tc>
          <w:tcPr>
            <w:tcW w:w="1307" w:type="dxa"/>
            <w:tcBorders>
              <w:top w:val="single" w:sz="4" w:space="0" w:color="auto"/>
              <w:left w:val="nil"/>
              <w:bottom w:val="nil"/>
              <w:right w:val="nil"/>
            </w:tcBorders>
            <w:noWrap/>
            <w:vAlign w:val="center"/>
            <w:hideMark/>
          </w:tcPr>
          <w:p w14:paraId="3EBB2CC9"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0.782</w:t>
            </w:r>
          </w:p>
        </w:tc>
        <w:tc>
          <w:tcPr>
            <w:tcW w:w="1307" w:type="dxa"/>
            <w:tcBorders>
              <w:top w:val="single" w:sz="4" w:space="0" w:color="auto"/>
              <w:left w:val="nil"/>
              <w:bottom w:val="nil"/>
              <w:right w:val="nil"/>
            </w:tcBorders>
            <w:noWrap/>
            <w:vAlign w:val="center"/>
            <w:hideMark/>
          </w:tcPr>
          <w:p w14:paraId="2DB1E4FA"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0.461</w:t>
            </w:r>
          </w:p>
        </w:tc>
      </w:tr>
      <w:tr w:rsidR="007D4DEC" w:rsidRPr="007439D5" w14:paraId="3627D7C5" w14:textId="77777777" w:rsidTr="00CE1D93">
        <w:trPr>
          <w:trHeight w:val="312"/>
        </w:trPr>
        <w:tc>
          <w:tcPr>
            <w:tcW w:w="1909" w:type="dxa"/>
            <w:tcBorders>
              <w:top w:val="nil"/>
              <w:left w:val="nil"/>
              <w:bottom w:val="nil"/>
              <w:right w:val="nil"/>
            </w:tcBorders>
            <w:noWrap/>
            <w:vAlign w:val="center"/>
            <w:hideMark/>
          </w:tcPr>
          <w:p w14:paraId="422888CA"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281478EA"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346F6015"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Salt</w:t>
            </w:r>
          </w:p>
        </w:tc>
        <w:tc>
          <w:tcPr>
            <w:tcW w:w="1307" w:type="dxa"/>
            <w:tcBorders>
              <w:top w:val="nil"/>
              <w:left w:val="nil"/>
              <w:bottom w:val="nil"/>
              <w:right w:val="nil"/>
            </w:tcBorders>
            <w:noWrap/>
            <w:vAlign w:val="center"/>
            <w:hideMark/>
          </w:tcPr>
          <w:p w14:paraId="2FC5CC83"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w:t>
            </w:r>
          </w:p>
        </w:tc>
        <w:tc>
          <w:tcPr>
            <w:tcW w:w="1307" w:type="dxa"/>
            <w:tcBorders>
              <w:top w:val="nil"/>
              <w:left w:val="nil"/>
              <w:bottom w:val="nil"/>
              <w:right w:val="nil"/>
            </w:tcBorders>
            <w:noWrap/>
            <w:vAlign w:val="center"/>
            <w:hideMark/>
          </w:tcPr>
          <w:p w14:paraId="524390FC"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1.44</w:t>
            </w:r>
          </w:p>
        </w:tc>
        <w:tc>
          <w:tcPr>
            <w:tcW w:w="1307" w:type="dxa"/>
            <w:tcBorders>
              <w:top w:val="nil"/>
              <w:left w:val="nil"/>
              <w:bottom w:val="nil"/>
              <w:right w:val="nil"/>
            </w:tcBorders>
            <w:noWrap/>
            <w:vAlign w:val="center"/>
            <w:hideMark/>
          </w:tcPr>
          <w:p w14:paraId="051DF3C2"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1.4387</w:t>
            </w:r>
          </w:p>
        </w:tc>
        <w:tc>
          <w:tcPr>
            <w:tcW w:w="1307" w:type="dxa"/>
            <w:tcBorders>
              <w:top w:val="nil"/>
              <w:left w:val="nil"/>
              <w:bottom w:val="nil"/>
              <w:right w:val="nil"/>
            </w:tcBorders>
            <w:noWrap/>
            <w:vAlign w:val="center"/>
            <w:hideMark/>
          </w:tcPr>
          <w:p w14:paraId="691D15A4"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1.464</w:t>
            </w:r>
          </w:p>
        </w:tc>
        <w:tc>
          <w:tcPr>
            <w:tcW w:w="1307" w:type="dxa"/>
            <w:tcBorders>
              <w:top w:val="nil"/>
              <w:left w:val="nil"/>
              <w:bottom w:val="nil"/>
              <w:right w:val="nil"/>
            </w:tcBorders>
            <w:noWrap/>
            <w:vAlign w:val="center"/>
            <w:hideMark/>
          </w:tcPr>
          <w:p w14:paraId="1BD42F50"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0.23</w:t>
            </w:r>
          </w:p>
        </w:tc>
      </w:tr>
      <w:tr w:rsidR="007D4DEC" w:rsidRPr="007439D5" w14:paraId="579BA391" w14:textId="77777777" w:rsidTr="00CE1D93">
        <w:trPr>
          <w:trHeight w:val="312"/>
        </w:trPr>
        <w:tc>
          <w:tcPr>
            <w:tcW w:w="1909" w:type="dxa"/>
            <w:tcBorders>
              <w:top w:val="nil"/>
              <w:left w:val="nil"/>
              <w:bottom w:val="nil"/>
              <w:right w:val="nil"/>
            </w:tcBorders>
            <w:noWrap/>
            <w:vAlign w:val="center"/>
            <w:hideMark/>
          </w:tcPr>
          <w:p w14:paraId="318D73E3"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1AA3A4B5"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12F2740C"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ProcellaCOR × Salt</w:t>
            </w:r>
          </w:p>
        </w:tc>
        <w:tc>
          <w:tcPr>
            <w:tcW w:w="1307" w:type="dxa"/>
            <w:tcBorders>
              <w:top w:val="nil"/>
              <w:left w:val="nil"/>
              <w:bottom w:val="nil"/>
              <w:right w:val="nil"/>
            </w:tcBorders>
            <w:noWrap/>
            <w:vAlign w:val="center"/>
            <w:hideMark/>
          </w:tcPr>
          <w:p w14:paraId="7A5A9DFD"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w:t>
            </w:r>
          </w:p>
        </w:tc>
        <w:tc>
          <w:tcPr>
            <w:tcW w:w="1307" w:type="dxa"/>
            <w:tcBorders>
              <w:top w:val="nil"/>
              <w:left w:val="nil"/>
              <w:bottom w:val="nil"/>
              <w:right w:val="nil"/>
            </w:tcBorders>
            <w:noWrap/>
            <w:vAlign w:val="center"/>
            <w:hideMark/>
          </w:tcPr>
          <w:p w14:paraId="016BE48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1.99</w:t>
            </w:r>
          </w:p>
        </w:tc>
        <w:tc>
          <w:tcPr>
            <w:tcW w:w="1307" w:type="dxa"/>
            <w:tcBorders>
              <w:top w:val="nil"/>
              <w:left w:val="nil"/>
              <w:bottom w:val="nil"/>
              <w:right w:val="nil"/>
            </w:tcBorders>
            <w:noWrap/>
            <w:vAlign w:val="center"/>
            <w:hideMark/>
          </w:tcPr>
          <w:p w14:paraId="2329EA6D"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0.9957</w:t>
            </w:r>
          </w:p>
        </w:tc>
        <w:tc>
          <w:tcPr>
            <w:tcW w:w="1307" w:type="dxa"/>
            <w:tcBorders>
              <w:top w:val="nil"/>
              <w:left w:val="nil"/>
              <w:bottom w:val="nil"/>
              <w:right w:val="nil"/>
            </w:tcBorders>
            <w:noWrap/>
            <w:vAlign w:val="center"/>
            <w:hideMark/>
          </w:tcPr>
          <w:p w14:paraId="1A132EF8"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1.013</w:t>
            </w:r>
          </w:p>
        </w:tc>
        <w:tc>
          <w:tcPr>
            <w:tcW w:w="1307" w:type="dxa"/>
            <w:tcBorders>
              <w:top w:val="nil"/>
              <w:left w:val="nil"/>
              <w:bottom w:val="nil"/>
              <w:right w:val="nil"/>
            </w:tcBorders>
            <w:noWrap/>
            <w:vAlign w:val="center"/>
            <w:hideMark/>
          </w:tcPr>
          <w:p w14:paraId="6CFD9720"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0.367</w:t>
            </w:r>
          </w:p>
        </w:tc>
      </w:tr>
      <w:tr w:rsidR="007D4DEC" w:rsidRPr="007439D5" w14:paraId="1FDF8D26" w14:textId="77777777" w:rsidTr="00CE1D93">
        <w:trPr>
          <w:trHeight w:val="312"/>
        </w:trPr>
        <w:tc>
          <w:tcPr>
            <w:tcW w:w="1909" w:type="dxa"/>
            <w:tcBorders>
              <w:top w:val="nil"/>
              <w:left w:val="nil"/>
              <w:bottom w:val="nil"/>
              <w:right w:val="nil"/>
            </w:tcBorders>
            <w:noWrap/>
            <w:vAlign w:val="center"/>
            <w:hideMark/>
          </w:tcPr>
          <w:p w14:paraId="08DEDA5B"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686B7F04"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7EF4B1DD"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Residuals</w:t>
            </w:r>
          </w:p>
        </w:tc>
        <w:tc>
          <w:tcPr>
            <w:tcW w:w="1307" w:type="dxa"/>
            <w:tcBorders>
              <w:top w:val="nil"/>
              <w:left w:val="nil"/>
              <w:bottom w:val="nil"/>
              <w:right w:val="nil"/>
            </w:tcBorders>
            <w:noWrap/>
            <w:vAlign w:val="center"/>
            <w:hideMark/>
          </w:tcPr>
          <w:p w14:paraId="0C585D54"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90</w:t>
            </w:r>
          </w:p>
        </w:tc>
        <w:tc>
          <w:tcPr>
            <w:tcW w:w="1307" w:type="dxa"/>
            <w:tcBorders>
              <w:top w:val="nil"/>
              <w:left w:val="nil"/>
              <w:bottom w:val="nil"/>
              <w:right w:val="nil"/>
            </w:tcBorders>
            <w:noWrap/>
            <w:vAlign w:val="center"/>
            <w:hideMark/>
          </w:tcPr>
          <w:p w14:paraId="350124AD"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88.46</w:t>
            </w:r>
          </w:p>
        </w:tc>
        <w:tc>
          <w:tcPr>
            <w:tcW w:w="1307" w:type="dxa"/>
            <w:tcBorders>
              <w:top w:val="nil"/>
              <w:left w:val="nil"/>
              <w:bottom w:val="nil"/>
              <w:right w:val="nil"/>
            </w:tcBorders>
            <w:noWrap/>
            <w:vAlign w:val="center"/>
            <w:hideMark/>
          </w:tcPr>
          <w:p w14:paraId="07E8CD6E"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0.9829</w:t>
            </w:r>
          </w:p>
        </w:tc>
        <w:tc>
          <w:tcPr>
            <w:tcW w:w="1307" w:type="dxa"/>
            <w:tcBorders>
              <w:top w:val="nil"/>
              <w:left w:val="nil"/>
              <w:bottom w:val="nil"/>
              <w:right w:val="nil"/>
            </w:tcBorders>
            <w:noWrap/>
            <w:vAlign w:val="center"/>
            <w:hideMark/>
          </w:tcPr>
          <w:p w14:paraId="091D9A8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307" w:type="dxa"/>
            <w:tcBorders>
              <w:top w:val="nil"/>
              <w:left w:val="nil"/>
              <w:bottom w:val="nil"/>
              <w:right w:val="nil"/>
            </w:tcBorders>
            <w:noWrap/>
            <w:vAlign w:val="center"/>
            <w:hideMark/>
          </w:tcPr>
          <w:p w14:paraId="4FBCFA6A"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r>
      <w:tr w:rsidR="007D4DEC" w:rsidRPr="007439D5" w14:paraId="753A86EE" w14:textId="77777777" w:rsidTr="00CE1D93">
        <w:trPr>
          <w:trHeight w:val="312"/>
        </w:trPr>
        <w:tc>
          <w:tcPr>
            <w:tcW w:w="1909" w:type="dxa"/>
            <w:tcBorders>
              <w:top w:val="nil"/>
              <w:left w:val="nil"/>
              <w:bottom w:val="nil"/>
              <w:right w:val="nil"/>
            </w:tcBorders>
            <w:noWrap/>
            <w:vAlign w:val="center"/>
            <w:hideMark/>
          </w:tcPr>
          <w:p w14:paraId="5E36C012"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75736780" w14:textId="77777777" w:rsidR="007D4DEC" w:rsidRPr="00521191" w:rsidRDefault="007D4DEC" w:rsidP="00CE1D93">
            <w:pPr>
              <w:spacing w:after="0" w:line="240" w:lineRule="auto"/>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Temperature</w:t>
            </w:r>
          </w:p>
        </w:tc>
        <w:tc>
          <w:tcPr>
            <w:tcW w:w="2238" w:type="dxa"/>
            <w:tcBorders>
              <w:top w:val="nil"/>
              <w:left w:val="nil"/>
              <w:bottom w:val="nil"/>
              <w:right w:val="nil"/>
            </w:tcBorders>
            <w:noWrap/>
            <w:vAlign w:val="center"/>
            <w:hideMark/>
          </w:tcPr>
          <w:p w14:paraId="67568818"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ProcellaCOR</w:t>
            </w:r>
          </w:p>
        </w:tc>
        <w:tc>
          <w:tcPr>
            <w:tcW w:w="1307" w:type="dxa"/>
            <w:tcBorders>
              <w:top w:val="nil"/>
              <w:left w:val="nil"/>
              <w:bottom w:val="nil"/>
              <w:right w:val="nil"/>
            </w:tcBorders>
            <w:noWrap/>
            <w:vAlign w:val="center"/>
            <w:hideMark/>
          </w:tcPr>
          <w:p w14:paraId="7DAFDE73"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w:t>
            </w:r>
          </w:p>
        </w:tc>
        <w:tc>
          <w:tcPr>
            <w:tcW w:w="1307" w:type="dxa"/>
            <w:tcBorders>
              <w:top w:val="nil"/>
              <w:left w:val="nil"/>
              <w:bottom w:val="nil"/>
              <w:right w:val="nil"/>
            </w:tcBorders>
            <w:noWrap/>
            <w:vAlign w:val="center"/>
            <w:hideMark/>
          </w:tcPr>
          <w:p w14:paraId="5EF5EAE5"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3.94</w:t>
            </w:r>
          </w:p>
        </w:tc>
        <w:tc>
          <w:tcPr>
            <w:tcW w:w="1307" w:type="dxa"/>
            <w:tcBorders>
              <w:top w:val="nil"/>
              <w:left w:val="nil"/>
              <w:bottom w:val="nil"/>
              <w:right w:val="nil"/>
            </w:tcBorders>
            <w:noWrap/>
            <w:vAlign w:val="center"/>
            <w:hideMark/>
          </w:tcPr>
          <w:p w14:paraId="1B413C9E"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1.9701</w:t>
            </w:r>
          </w:p>
        </w:tc>
        <w:tc>
          <w:tcPr>
            <w:tcW w:w="1307" w:type="dxa"/>
            <w:tcBorders>
              <w:top w:val="nil"/>
              <w:left w:val="nil"/>
              <w:bottom w:val="nil"/>
              <w:right w:val="nil"/>
            </w:tcBorders>
            <w:noWrap/>
            <w:vAlign w:val="center"/>
            <w:hideMark/>
          </w:tcPr>
          <w:p w14:paraId="30BF42AE"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1.294</w:t>
            </w:r>
          </w:p>
        </w:tc>
        <w:tc>
          <w:tcPr>
            <w:tcW w:w="1307" w:type="dxa"/>
            <w:tcBorders>
              <w:top w:val="nil"/>
              <w:left w:val="nil"/>
              <w:bottom w:val="nil"/>
              <w:right w:val="nil"/>
            </w:tcBorders>
            <w:noWrap/>
            <w:vAlign w:val="center"/>
            <w:hideMark/>
          </w:tcPr>
          <w:p w14:paraId="346DD96A"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0.279</w:t>
            </w:r>
          </w:p>
        </w:tc>
      </w:tr>
      <w:tr w:rsidR="007D4DEC" w:rsidRPr="007439D5" w14:paraId="1661BBAE" w14:textId="77777777" w:rsidTr="00CE1D93">
        <w:trPr>
          <w:trHeight w:val="312"/>
        </w:trPr>
        <w:tc>
          <w:tcPr>
            <w:tcW w:w="1909" w:type="dxa"/>
            <w:tcBorders>
              <w:top w:val="nil"/>
              <w:left w:val="nil"/>
              <w:bottom w:val="nil"/>
              <w:right w:val="nil"/>
            </w:tcBorders>
            <w:noWrap/>
            <w:vAlign w:val="center"/>
            <w:hideMark/>
          </w:tcPr>
          <w:p w14:paraId="615746FA"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6C4AE206"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0FCDEE07"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Salt</w:t>
            </w:r>
          </w:p>
        </w:tc>
        <w:tc>
          <w:tcPr>
            <w:tcW w:w="1307" w:type="dxa"/>
            <w:tcBorders>
              <w:top w:val="nil"/>
              <w:left w:val="nil"/>
              <w:bottom w:val="nil"/>
              <w:right w:val="nil"/>
            </w:tcBorders>
            <w:noWrap/>
            <w:vAlign w:val="center"/>
            <w:hideMark/>
          </w:tcPr>
          <w:p w14:paraId="6A31411B"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w:t>
            </w:r>
          </w:p>
        </w:tc>
        <w:tc>
          <w:tcPr>
            <w:tcW w:w="1307" w:type="dxa"/>
            <w:tcBorders>
              <w:top w:val="nil"/>
              <w:left w:val="nil"/>
              <w:bottom w:val="nil"/>
              <w:right w:val="nil"/>
            </w:tcBorders>
            <w:noWrap/>
            <w:vAlign w:val="center"/>
            <w:hideMark/>
          </w:tcPr>
          <w:p w14:paraId="7E9B9C58"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w:t>
            </w:r>
          </w:p>
        </w:tc>
        <w:tc>
          <w:tcPr>
            <w:tcW w:w="1307" w:type="dxa"/>
            <w:tcBorders>
              <w:top w:val="nil"/>
              <w:left w:val="nil"/>
              <w:bottom w:val="nil"/>
              <w:right w:val="nil"/>
            </w:tcBorders>
            <w:noWrap/>
            <w:vAlign w:val="center"/>
            <w:hideMark/>
          </w:tcPr>
          <w:p w14:paraId="32C9DF9E"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0.0015</w:t>
            </w:r>
          </w:p>
        </w:tc>
        <w:tc>
          <w:tcPr>
            <w:tcW w:w="1307" w:type="dxa"/>
            <w:tcBorders>
              <w:top w:val="nil"/>
              <w:left w:val="nil"/>
              <w:bottom w:val="nil"/>
              <w:right w:val="nil"/>
            </w:tcBorders>
            <w:noWrap/>
            <w:vAlign w:val="center"/>
            <w:hideMark/>
          </w:tcPr>
          <w:p w14:paraId="05948FC9"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0.001</w:t>
            </w:r>
          </w:p>
        </w:tc>
        <w:tc>
          <w:tcPr>
            <w:tcW w:w="1307" w:type="dxa"/>
            <w:tcBorders>
              <w:top w:val="nil"/>
              <w:left w:val="nil"/>
              <w:bottom w:val="nil"/>
              <w:right w:val="nil"/>
            </w:tcBorders>
            <w:noWrap/>
            <w:vAlign w:val="center"/>
            <w:hideMark/>
          </w:tcPr>
          <w:p w14:paraId="2F5CCE43"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0.975</w:t>
            </w:r>
          </w:p>
        </w:tc>
      </w:tr>
      <w:tr w:rsidR="007D4DEC" w:rsidRPr="007439D5" w14:paraId="56A85E03" w14:textId="77777777" w:rsidTr="00CE1D93">
        <w:trPr>
          <w:trHeight w:val="312"/>
        </w:trPr>
        <w:tc>
          <w:tcPr>
            <w:tcW w:w="1909" w:type="dxa"/>
            <w:tcBorders>
              <w:top w:val="nil"/>
              <w:left w:val="nil"/>
              <w:bottom w:val="nil"/>
              <w:right w:val="nil"/>
            </w:tcBorders>
            <w:noWrap/>
            <w:vAlign w:val="center"/>
            <w:hideMark/>
          </w:tcPr>
          <w:p w14:paraId="3E69C5CC"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7AD5F6CD"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7D6A128D"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ProcellaCOR × Salt</w:t>
            </w:r>
          </w:p>
        </w:tc>
        <w:tc>
          <w:tcPr>
            <w:tcW w:w="1307" w:type="dxa"/>
            <w:tcBorders>
              <w:top w:val="nil"/>
              <w:left w:val="nil"/>
              <w:bottom w:val="nil"/>
              <w:right w:val="nil"/>
            </w:tcBorders>
            <w:noWrap/>
            <w:vAlign w:val="center"/>
            <w:hideMark/>
          </w:tcPr>
          <w:p w14:paraId="6956A3A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w:t>
            </w:r>
          </w:p>
        </w:tc>
        <w:tc>
          <w:tcPr>
            <w:tcW w:w="1307" w:type="dxa"/>
            <w:tcBorders>
              <w:top w:val="nil"/>
              <w:left w:val="nil"/>
              <w:bottom w:val="nil"/>
              <w:right w:val="nil"/>
            </w:tcBorders>
            <w:noWrap/>
            <w:vAlign w:val="center"/>
            <w:hideMark/>
          </w:tcPr>
          <w:p w14:paraId="3BD053CB"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4.51</w:t>
            </w:r>
          </w:p>
        </w:tc>
        <w:tc>
          <w:tcPr>
            <w:tcW w:w="1307" w:type="dxa"/>
            <w:tcBorders>
              <w:top w:val="nil"/>
              <w:left w:val="nil"/>
              <w:bottom w:val="nil"/>
              <w:right w:val="nil"/>
            </w:tcBorders>
            <w:noWrap/>
            <w:vAlign w:val="center"/>
            <w:hideMark/>
          </w:tcPr>
          <w:p w14:paraId="422B79B3"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2.2572</w:t>
            </w:r>
          </w:p>
        </w:tc>
        <w:tc>
          <w:tcPr>
            <w:tcW w:w="1307" w:type="dxa"/>
            <w:tcBorders>
              <w:top w:val="nil"/>
              <w:left w:val="nil"/>
              <w:bottom w:val="nil"/>
              <w:right w:val="nil"/>
            </w:tcBorders>
            <w:noWrap/>
            <w:vAlign w:val="center"/>
            <w:hideMark/>
          </w:tcPr>
          <w:p w14:paraId="18E89189"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1.483</w:t>
            </w:r>
          </w:p>
        </w:tc>
        <w:tc>
          <w:tcPr>
            <w:tcW w:w="1307" w:type="dxa"/>
            <w:tcBorders>
              <w:top w:val="nil"/>
              <w:left w:val="nil"/>
              <w:bottom w:val="nil"/>
              <w:right w:val="nil"/>
            </w:tcBorders>
            <w:noWrap/>
            <w:vAlign w:val="center"/>
            <w:hideMark/>
          </w:tcPr>
          <w:p w14:paraId="2D23EF84"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0.233</w:t>
            </w:r>
          </w:p>
        </w:tc>
      </w:tr>
      <w:tr w:rsidR="007D4DEC" w:rsidRPr="007439D5" w14:paraId="454EEAA4" w14:textId="77777777" w:rsidTr="00CE1D93">
        <w:trPr>
          <w:trHeight w:val="312"/>
        </w:trPr>
        <w:tc>
          <w:tcPr>
            <w:tcW w:w="1909" w:type="dxa"/>
            <w:tcBorders>
              <w:top w:val="nil"/>
              <w:left w:val="nil"/>
              <w:bottom w:val="nil"/>
              <w:right w:val="nil"/>
            </w:tcBorders>
            <w:noWrap/>
            <w:vAlign w:val="center"/>
            <w:hideMark/>
          </w:tcPr>
          <w:p w14:paraId="142B88BC"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6529607F"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7F67DDEC"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Residuals</w:t>
            </w:r>
          </w:p>
        </w:tc>
        <w:tc>
          <w:tcPr>
            <w:tcW w:w="1307" w:type="dxa"/>
            <w:tcBorders>
              <w:top w:val="nil"/>
              <w:left w:val="nil"/>
              <w:bottom w:val="nil"/>
              <w:right w:val="nil"/>
            </w:tcBorders>
            <w:noWrap/>
            <w:vAlign w:val="center"/>
            <w:hideMark/>
          </w:tcPr>
          <w:p w14:paraId="4EB9954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90</w:t>
            </w:r>
          </w:p>
        </w:tc>
        <w:tc>
          <w:tcPr>
            <w:tcW w:w="1307" w:type="dxa"/>
            <w:tcBorders>
              <w:top w:val="nil"/>
              <w:left w:val="nil"/>
              <w:bottom w:val="nil"/>
              <w:right w:val="nil"/>
            </w:tcBorders>
            <w:noWrap/>
            <w:vAlign w:val="center"/>
            <w:hideMark/>
          </w:tcPr>
          <w:p w14:paraId="409FB575"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137.01</w:t>
            </w:r>
          </w:p>
        </w:tc>
        <w:tc>
          <w:tcPr>
            <w:tcW w:w="1307" w:type="dxa"/>
            <w:tcBorders>
              <w:top w:val="nil"/>
              <w:left w:val="nil"/>
              <w:bottom w:val="nil"/>
              <w:right w:val="nil"/>
            </w:tcBorders>
            <w:noWrap/>
            <w:vAlign w:val="center"/>
            <w:hideMark/>
          </w:tcPr>
          <w:p w14:paraId="4A0110FC"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1.5223</w:t>
            </w:r>
          </w:p>
        </w:tc>
        <w:tc>
          <w:tcPr>
            <w:tcW w:w="1307" w:type="dxa"/>
            <w:tcBorders>
              <w:top w:val="nil"/>
              <w:left w:val="nil"/>
              <w:bottom w:val="nil"/>
              <w:right w:val="nil"/>
            </w:tcBorders>
            <w:noWrap/>
            <w:vAlign w:val="center"/>
            <w:hideMark/>
          </w:tcPr>
          <w:p w14:paraId="25F57854"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307" w:type="dxa"/>
            <w:tcBorders>
              <w:top w:val="nil"/>
              <w:left w:val="nil"/>
              <w:bottom w:val="nil"/>
              <w:right w:val="nil"/>
            </w:tcBorders>
            <w:noWrap/>
            <w:vAlign w:val="center"/>
            <w:hideMark/>
          </w:tcPr>
          <w:p w14:paraId="5515EDC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r>
      <w:tr w:rsidR="007D4DEC" w:rsidRPr="007439D5" w14:paraId="2B103FEB" w14:textId="77777777" w:rsidTr="00CE1D93">
        <w:trPr>
          <w:trHeight w:val="312"/>
        </w:trPr>
        <w:tc>
          <w:tcPr>
            <w:tcW w:w="1909" w:type="dxa"/>
            <w:tcBorders>
              <w:top w:val="nil"/>
              <w:left w:val="nil"/>
              <w:bottom w:val="nil"/>
              <w:right w:val="nil"/>
            </w:tcBorders>
            <w:noWrap/>
            <w:vAlign w:val="center"/>
            <w:hideMark/>
          </w:tcPr>
          <w:p w14:paraId="7F8C7422"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4A504565" w14:textId="77777777" w:rsidR="007D4DEC" w:rsidRPr="00521191" w:rsidRDefault="007D4DEC" w:rsidP="00CE1D93">
            <w:pPr>
              <w:spacing w:after="0" w:line="240" w:lineRule="auto"/>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 xml:space="preserve">pH </w:t>
            </w:r>
          </w:p>
        </w:tc>
        <w:tc>
          <w:tcPr>
            <w:tcW w:w="2238" w:type="dxa"/>
            <w:tcBorders>
              <w:top w:val="nil"/>
              <w:left w:val="nil"/>
              <w:bottom w:val="nil"/>
              <w:right w:val="nil"/>
            </w:tcBorders>
            <w:noWrap/>
            <w:vAlign w:val="center"/>
            <w:hideMark/>
          </w:tcPr>
          <w:p w14:paraId="04831614"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ProcellaCOR</w:t>
            </w:r>
          </w:p>
        </w:tc>
        <w:tc>
          <w:tcPr>
            <w:tcW w:w="1307" w:type="dxa"/>
            <w:tcBorders>
              <w:top w:val="nil"/>
              <w:left w:val="nil"/>
              <w:bottom w:val="nil"/>
              <w:right w:val="nil"/>
            </w:tcBorders>
            <w:noWrap/>
            <w:vAlign w:val="center"/>
            <w:hideMark/>
          </w:tcPr>
          <w:p w14:paraId="33F29D56"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w:t>
            </w:r>
          </w:p>
        </w:tc>
        <w:tc>
          <w:tcPr>
            <w:tcW w:w="1307" w:type="dxa"/>
            <w:tcBorders>
              <w:top w:val="nil"/>
              <w:left w:val="nil"/>
              <w:bottom w:val="nil"/>
              <w:right w:val="nil"/>
            </w:tcBorders>
            <w:noWrap/>
            <w:vAlign w:val="center"/>
            <w:hideMark/>
          </w:tcPr>
          <w:p w14:paraId="7D8ABC30"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3.11</w:t>
            </w:r>
          </w:p>
        </w:tc>
        <w:tc>
          <w:tcPr>
            <w:tcW w:w="1307" w:type="dxa"/>
            <w:tcBorders>
              <w:top w:val="nil"/>
              <w:left w:val="nil"/>
              <w:bottom w:val="nil"/>
              <w:right w:val="nil"/>
            </w:tcBorders>
            <w:noWrap/>
            <w:vAlign w:val="center"/>
            <w:hideMark/>
          </w:tcPr>
          <w:p w14:paraId="4E62765F"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1.5527</w:t>
            </w:r>
          </w:p>
        </w:tc>
        <w:tc>
          <w:tcPr>
            <w:tcW w:w="1307" w:type="dxa"/>
            <w:tcBorders>
              <w:top w:val="nil"/>
              <w:left w:val="nil"/>
              <w:bottom w:val="nil"/>
              <w:right w:val="nil"/>
            </w:tcBorders>
            <w:noWrap/>
            <w:vAlign w:val="center"/>
            <w:hideMark/>
          </w:tcPr>
          <w:p w14:paraId="3263FAF2"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1.685</w:t>
            </w:r>
          </w:p>
        </w:tc>
        <w:tc>
          <w:tcPr>
            <w:tcW w:w="1307" w:type="dxa"/>
            <w:tcBorders>
              <w:top w:val="nil"/>
              <w:left w:val="nil"/>
              <w:bottom w:val="nil"/>
              <w:right w:val="nil"/>
            </w:tcBorders>
            <w:noWrap/>
            <w:vAlign w:val="center"/>
            <w:hideMark/>
          </w:tcPr>
          <w:p w14:paraId="409EE6FD"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0.191</w:t>
            </w:r>
          </w:p>
        </w:tc>
      </w:tr>
      <w:tr w:rsidR="007D4DEC" w:rsidRPr="007439D5" w14:paraId="3354AC18" w14:textId="77777777" w:rsidTr="00CE1D93">
        <w:trPr>
          <w:trHeight w:val="312"/>
        </w:trPr>
        <w:tc>
          <w:tcPr>
            <w:tcW w:w="1909" w:type="dxa"/>
            <w:tcBorders>
              <w:top w:val="nil"/>
              <w:left w:val="nil"/>
              <w:bottom w:val="nil"/>
              <w:right w:val="nil"/>
            </w:tcBorders>
            <w:noWrap/>
            <w:vAlign w:val="center"/>
            <w:hideMark/>
          </w:tcPr>
          <w:p w14:paraId="2970E334"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6AC90AA5"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3DAA4418"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Salt</w:t>
            </w:r>
          </w:p>
        </w:tc>
        <w:tc>
          <w:tcPr>
            <w:tcW w:w="1307" w:type="dxa"/>
            <w:tcBorders>
              <w:top w:val="nil"/>
              <w:left w:val="nil"/>
              <w:bottom w:val="nil"/>
              <w:right w:val="nil"/>
            </w:tcBorders>
            <w:noWrap/>
            <w:vAlign w:val="center"/>
            <w:hideMark/>
          </w:tcPr>
          <w:p w14:paraId="480312C7"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w:t>
            </w:r>
          </w:p>
        </w:tc>
        <w:tc>
          <w:tcPr>
            <w:tcW w:w="1307" w:type="dxa"/>
            <w:tcBorders>
              <w:top w:val="nil"/>
              <w:left w:val="nil"/>
              <w:bottom w:val="nil"/>
              <w:right w:val="nil"/>
            </w:tcBorders>
            <w:noWrap/>
            <w:vAlign w:val="center"/>
            <w:hideMark/>
          </w:tcPr>
          <w:p w14:paraId="38F42FC4"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2.82</w:t>
            </w:r>
          </w:p>
        </w:tc>
        <w:tc>
          <w:tcPr>
            <w:tcW w:w="1307" w:type="dxa"/>
            <w:tcBorders>
              <w:top w:val="nil"/>
              <w:left w:val="nil"/>
              <w:bottom w:val="nil"/>
              <w:right w:val="nil"/>
            </w:tcBorders>
            <w:noWrap/>
            <w:vAlign w:val="center"/>
            <w:hideMark/>
          </w:tcPr>
          <w:p w14:paraId="0AD93305"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2.8246</w:t>
            </w:r>
          </w:p>
        </w:tc>
        <w:tc>
          <w:tcPr>
            <w:tcW w:w="1307" w:type="dxa"/>
            <w:tcBorders>
              <w:top w:val="nil"/>
              <w:left w:val="nil"/>
              <w:bottom w:val="nil"/>
              <w:right w:val="nil"/>
            </w:tcBorders>
            <w:noWrap/>
            <w:vAlign w:val="center"/>
            <w:hideMark/>
          </w:tcPr>
          <w:p w14:paraId="4986FEDD"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3.065</w:t>
            </w:r>
          </w:p>
        </w:tc>
        <w:tc>
          <w:tcPr>
            <w:tcW w:w="1307" w:type="dxa"/>
            <w:tcBorders>
              <w:top w:val="nil"/>
              <w:left w:val="nil"/>
              <w:bottom w:val="nil"/>
              <w:right w:val="nil"/>
            </w:tcBorders>
            <w:noWrap/>
            <w:vAlign w:val="center"/>
            <w:hideMark/>
          </w:tcPr>
          <w:p w14:paraId="5AEC3907"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0.083</w:t>
            </w:r>
          </w:p>
        </w:tc>
      </w:tr>
      <w:tr w:rsidR="007D4DEC" w:rsidRPr="007439D5" w14:paraId="3CA1F03E" w14:textId="77777777" w:rsidTr="00CE1D93">
        <w:trPr>
          <w:trHeight w:val="312"/>
        </w:trPr>
        <w:tc>
          <w:tcPr>
            <w:tcW w:w="1909" w:type="dxa"/>
            <w:tcBorders>
              <w:top w:val="nil"/>
              <w:left w:val="nil"/>
              <w:bottom w:val="nil"/>
              <w:right w:val="nil"/>
            </w:tcBorders>
            <w:noWrap/>
            <w:vAlign w:val="center"/>
            <w:hideMark/>
          </w:tcPr>
          <w:p w14:paraId="525AD36F"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016E2471"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7978B1BA"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ProcellaCOR × Salt</w:t>
            </w:r>
          </w:p>
        </w:tc>
        <w:tc>
          <w:tcPr>
            <w:tcW w:w="1307" w:type="dxa"/>
            <w:tcBorders>
              <w:top w:val="nil"/>
              <w:left w:val="nil"/>
              <w:bottom w:val="nil"/>
              <w:right w:val="nil"/>
            </w:tcBorders>
            <w:noWrap/>
            <w:vAlign w:val="center"/>
            <w:hideMark/>
          </w:tcPr>
          <w:p w14:paraId="264732FF"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w:t>
            </w:r>
          </w:p>
        </w:tc>
        <w:tc>
          <w:tcPr>
            <w:tcW w:w="1307" w:type="dxa"/>
            <w:tcBorders>
              <w:top w:val="nil"/>
              <w:left w:val="nil"/>
              <w:bottom w:val="nil"/>
              <w:right w:val="nil"/>
            </w:tcBorders>
            <w:noWrap/>
            <w:vAlign w:val="center"/>
            <w:hideMark/>
          </w:tcPr>
          <w:p w14:paraId="147C1A69"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0.41</w:t>
            </w:r>
          </w:p>
        </w:tc>
        <w:tc>
          <w:tcPr>
            <w:tcW w:w="1307" w:type="dxa"/>
            <w:tcBorders>
              <w:top w:val="nil"/>
              <w:left w:val="nil"/>
              <w:bottom w:val="nil"/>
              <w:right w:val="nil"/>
            </w:tcBorders>
            <w:noWrap/>
            <w:vAlign w:val="center"/>
            <w:hideMark/>
          </w:tcPr>
          <w:p w14:paraId="780DE357"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0.2045</w:t>
            </w:r>
          </w:p>
        </w:tc>
        <w:tc>
          <w:tcPr>
            <w:tcW w:w="1307" w:type="dxa"/>
            <w:tcBorders>
              <w:top w:val="nil"/>
              <w:left w:val="nil"/>
              <w:bottom w:val="nil"/>
              <w:right w:val="nil"/>
            </w:tcBorders>
            <w:noWrap/>
            <w:vAlign w:val="center"/>
            <w:hideMark/>
          </w:tcPr>
          <w:p w14:paraId="47D77F75"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0.222</w:t>
            </w:r>
          </w:p>
        </w:tc>
        <w:tc>
          <w:tcPr>
            <w:tcW w:w="1307" w:type="dxa"/>
            <w:tcBorders>
              <w:top w:val="nil"/>
              <w:left w:val="nil"/>
              <w:bottom w:val="nil"/>
              <w:right w:val="nil"/>
            </w:tcBorders>
            <w:noWrap/>
            <w:vAlign w:val="center"/>
            <w:hideMark/>
          </w:tcPr>
          <w:p w14:paraId="31419946"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0.802</w:t>
            </w:r>
          </w:p>
        </w:tc>
      </w:tr>
      <w:tr w:rsidR="007D4DEC" w:rsidRPr="007439D5" w14:paraId="5D88BAC4" w14:textId="77777777" w:rsidTr="00CE1D93">
        <w:trPr>
          <w:trHeight w:val="312"/>
        </w:trPr>
        <w:tc>
          <w:tcPr>
            <w:tcW w:w="1909" w:type="dxa"/>
            <w:tcBorders>
              <w:top w:val="nil"/>
              <w:left w:val="nil"/>
              <w:bottom w:val="nil"/>
              <w:right w:val="nil"/>
            </w:tcBorders>
            <w:noWrap/>
            <w:vAlign w:val="center"/>
            <w:hideMark/>
          </w:tcPr>
          <w:p w14:paraId="2B8A3DE3"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7174EC41"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2D985BB2"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Residuals</w:t>
            </w:r>
          </w:p>
        </w:tc>
        <w:tc>
          <w:tcPr>
            <w:tcW w:w="1307" w:type="dxa"/>
            <w:tcBorders>
              <w:top w:val="nil"/>
              <w:left w:val="nil"/>
              <w:bottom w:val="nil"/>
              <w:right w:val="nil"/>
            </w:tcBorders>
            <w:noWrap/>
            <w:vAlign w:val="center"/>
            <w:hideMark/>
          </w:tcPr>
          <w:p w14:paraId="49028CA9"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90</w:t>
            </w:r>
          </w:p>
        </w:tc>
        <w:tc>
          <w:tcPr>
            <w:tcW w:w="1307" w:type="dxa"/>
            <w:tcBorders>
              <w:top w:val="nil"/>
              <w:left w:val="nil"/>
              <w:bottom w:val="nil"/>
              <w:right w:val="nil"/>
            </w:tcBorders>
            <w:noWrap/>
            <w:vAlign w:val="center"/>
            <w:hideMark/>
          </w:tcPr>
          <w:p w14:paraId="01DB16CD"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82.94</w:t>
            </w:r>
          </w:p>
        </w:tc>
        <w:tc>
          <w:tcPr>
            <w:tcW w:w="1307" w:type="dxa"/>
            <w:tcBorders>
              <w:top w:val="nil"/>
              <w:left w:val="nil"/>
              <w:bottom w:val="nil"/>
              <w:right w:val="nil"/>
            </w:tcBorders>
            <w:noWrap/>
            <w:vAlign w:val="center"/>
            <w:hideMark/>
          </w:tcPr>
          <w:p w14:paraId="4D065D0F"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0.9215</w:t>
            </w:r>
          </w:p>
        </w:tc>
        <w:tc>
          <w:tcPr>
            <w:tcW w:w="1307" w:type="dxa"/>
            <w:tcBorders>
              <w:top w:val="nil"/>
              <w:left w:val="nil"/>
              <w:bottom w:val="nil"/>
              <w:right w:val="nil"/>
            </w:tcBorders>
            <w:noWrap/>
            <w:vAlign w:val="center"/>
            <w:hideMark/>
          </w:tcPr>
          <w:p w14:paraId="082CF733"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307" w:type="dxa"/>
            <w:tcBorders>
              <w:top w:val="nil"/>
              <w:left w:val="nil"/>
              <w:bottom w:val="nil"/>
              <w:right w:val="nil"/>
            </w:tcBorders>
            <w:noWrap/>
            <w:vAlign w:val="center"/>
            <w:hideMark/>
          </w:tcPr>
          <w:p w14:paraId="4014157A"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r>
      <w:tr w:rsidR="007D4DEC" w:rsidRPr="007439D5" w14:paraId="46B822DB" w14:textId="77777777" w:rsidTr="00CE1D93">
        <w:trPr>
          <w:trHeight w:val="312"/>
        </w:trPr>
        <w:tc>
          <w:tcPr>
            <w:tcW w:w="1909" w:type="dxa"/>
            <w:tcBorders>
              <w:top w:val="nil"/>
              <w:left w:val="nil"/>
              <w:bottom w:val="nil"/>
              <w:right w:val="nil"/>
            </w:tcBorders>
            <w:noWrap/>
            <w:vAlign w:val="center"/>
            <w:hideMark/>
          </w:tcPr>
          <w:p w14:paraId="6171DC0D"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6813B94F" w14:textId="77777777" w:rsidR="007D4DEC" w:rsidRPr="00521191" w:rsidRDefault="007D4DEC" w:rsidP="00CE1D93">
            <w:pPr>
              <w:spacing w:after="0" w:line="240" w:lineRule="auto"/>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 xml:space="preserve">EC </w:t>
            </w:r>
          </w:p>
        </w:tc>
        <w:tc>
          <w:tcPr>
            <w:tcW w:w="2238" w:type="dxa"/>
            <w:tcBorders>
              <w:top w:val="nil"/>
              <w:left w:val="nil"/>
              <w:bottom w:val="nil"/>
              <w:right w:val="nil"/>
            </w:tcBorders>
            <w:noWrap/>
            <w:vAlign w:val="center"/>
            <w:hideMark/>
          </w:tcPr>
          <w:p w14:paraId="57B8FCB1"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ProcellaCOR</w:t>
            </w:r>
          </w:p>
        </w:tc>
        <w:tc>
          <w:tcPr>
            <w:tcW w:w="1307" w:type="dxa"/>
            <w:tcBorders>
              <w:top w:val="nil"/>
              <w:left w:val="nil"/>
              <w:bottom w:val="nil"/>
              <w:right w:val="nil"/>
            </w:tcBorders>
            <w:noWrap/>
            <w:vAlign w:val="center"/>
            <w:hideMark/>
          </w:tcPr>
          <w:p w14:paraId="6EC2E8D7"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w:t>
            </w:r>
          </w:p>
        </w:tc>
        <w:tc>
          <w:tcPr>
            <w:tcW w:w="1307" w:type="dxa"/>
            <w:tcBorders>
              <w:top w:val="nil"/>
              <w:left w:val="nil"/>
              <w:bottom w:val="nil"/>
              <w:right w:val="nil"/>
            </w:tcBorders>
            <w:noWrap/>
            <w:vAlign w:val="center"/>
            <w:hideMark/>
          </w:tcPr>
          <w:p w14:paraId="466B787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1.45</w:t>
            </w:r>
          </w:p>
        </w:tc>
        <w:tc>
          <w:tcPr>
            <w:tcW w:w="1307" w:type="dxa"/>
            <w:tcBorders>
              <w:top w:val="nil"/>
              <w:left w:val="nil"/>
              <w:bottom w:val="nil"/>
              <w:right w:val="nil"/>
            </w:tcBorders>
            <w:noWrap/>
            <w:vAlign w:val="center"/>
            <w:hideMark/>
          </w:tcPr>
          <w:p w14:paraId="23F8561A"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0.73</w:t>
            </w:r>
          </w:p>
        </w:tc>
        <w:tc>
          <w:tcPr>
            <w:tcW w:w="1307" w:type="dxa"/>
            <w:tcBorders>
              <w:top w:val="nil"/>
              <w:left w:val="nil"/>
              <w:bottom w:val="nil"/>
              <w:right w:val="nil"/>
            </w:tcBorders>
            <w:noWrap/>
            <w:vAlign w:val="center"/>
            <w:hideMark/>
          </w:tcPr>
          <w:p w14:paraId="090BEF20"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1.853</w:t>
            </w:r>
          </w:p>
        </w:tc>
        <w:tc>
          <w:tcPr>
            <w:tcW w:w="1307" w:type="dxa"/>
            <w:tcBorders>
              <w:top w:val="nil"/>
              <w:left w:val="nil"/>
              <w:bottom w:val="nil"/>
              <w:right w:val="nil"/>
            </w:tcBorders>
            <w:noWrap/>
            <w:vAlign w:val="center"/>
            <w:hideMark/>
          </w:tcPr>
          <w:p w14:paraId="29E163A3"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0.166</w:t>
            </w:r>
          </w:p>
        </w:tc>
      </w:tr>
      <w:tr w:rsidR="007D4DEC" w:rsidRPr="007439D5" w14:paraId="155C00F1" w14:textId="77777777" w:rsidTr="00CE1D93">
        <w:trPr>
          <w:trHeight w:val="312"/>
        </w:trPr>
        <w:tc>
          <w:tcPr>
            <w:tcW w:w="1909" w:type="dxa"/>
            <w:tcBorders>
              <w:top w:val="nil"/>
              <w:left w:val="nil"/>
              <w:bottom w:val="nil"/>
              <w:right w:val="nil"/>
            </w:tcBorders>
            <w:noWrap/>
            <w:vAlign w:val="center"/>
            <w:hideMark/>
          </w:tcPr>
          <w:p w14:paraId="211DFFB5"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16E7758F"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4895A845"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Salt</w:t>
            </w:r>
          </w:p>
        </w:tc>
        <w:tc>
          <w:tcPr>
            <w:tcW w:w="1307" w:type="dxa"/>
            <w:tcBorders>
              <w:top w:val="nil"/>
              <w:left w:val="nil"/>
              <w:bottom w:val="nil"/>
              <w:right w:val="nil"/>
            </w:tcBorders>
            <w:noWrap/>
            <w:vAlign w:val="center"/>
            <w:hideMark/>
          </w:tcPr>
          <w:p w14:paraId="3065372F"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w:t>
            </w:r>
          </w:p>
        </w:tc>
        <w:tc>
          <w:tcPr>
            <w:tcW w:w="1307" w:type="dxa"/>
            <w:tcBorders>
              <w:top w:val="nil"/>
              <w:left w:val="nil"/>
              <w:bottom w:val="nil"/>
              <w:right w:val="nil"/>
            </w:tcBorders>
            <w:noWrap/>
            <w:vAlign w:val="center"/>
            <w:hideMark/>
          </w:tcPr>
          <w:p w14:paraId="3602D0EE"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37.81</w:t>
            </w:r>
          </w:p>
        </w:tc>
        <w:tc>
          <w:tcPr>
            <w:tcW w:w="1307" w:type="dxa"/>
            <w:tcBorders>
              <w:top w:val="nil"/>
              <w:left w:val="nil"/>
              <w:bottom w:val="nil"/>
              <w:right w:val="nil"/>
            </w:tcBorders>
            <w:noWrap/>
            <w:vAlign w:val="center"/>
            <w:hideMark/>
          </w:tcPr>
          <w:p w14:paraId="2515FF8C"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37.81</w:t>
            </w:r>
          </w:p>
        </w:tc>
        <w:tc>
          <w:tcPr>
            <w:tcW w:w="1307" w:type="dxa"/>
            <w:tcBorders>
              <w:top w:val="nil"/>
              <w:left w:val="nil"/>
              <w:bottom w:val="nil"/>
              <w:right w:val="nil"/>
            </w:tcBorders>
            <w:noWrap/>
            <w:vAlign w:val="center"/>
            <w:hideMark/>
          </w:tcPr>
          <w:p w14:paraId="57F96377"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96.47</w:t>
            </w:r>
          </w:p>
        </w:tc>
        <w:tc>
          <w:tcPr>
            <w:tcW w:w="1307" w:type="dxa"/>
            <w:tcBorders>
              <w:top w:val="nil"/>
              <w:left w:val="nil"/>
              <w:bottom w:val="nil"/>
              <w:right w:val="nil"/>
            </w:tcBorders>
            <w:noWrap/>
            <w:vAlign w:val="center"/>
            <w:hideMark/>
          </w:tcPr>
          <w:p w14:paraId="1569C29F"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&lt;0.001</w:t>
            </w:r>
          </w:p>
        </w:tc>
      </w:tr>
      <w:tr w:rsidR="007D4DEC" w:rsidRPr="007439D5" w14:paraId="47A41D22" w14:textId="77777777" w:rsidTr="00CE1D93">
        <w:trPr>
          <w:trHeight w:val="312"/>
        </w:trPr>
        <w:tc>
          <w:tcPr>
            <w:tcW w:w="1909" w:type="dxa"/>
            <w:tcBorders>
              <w:top w:val="nil"/>
              <w:left w:val="nil"/>
              <w:bottom w:val="nil"/>
              <w:right w:val="nil"/>
            </w:tcBorders>
            <w:noWrap/>
            <w:vAlign w:val="center"/>
            <w:hideMark/>
          </w:tcPr>
          <w:p w14:paraId="059CD35A"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6C64E734"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7606A8FA"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ProcellaCOR × Salt</w:t>
            </w:r>
          </w:p>
        </w:tc>
        <w:tc>
          <w:tcPr>
            <w:tcW w:w="1307" w:type="dxa"/>
            <w:tcBorders>
              <w:top w:val="nil"/>
              <w:left w:val="nil"/>
              <w:bottom w:val="nil"/>
              <w:right w:val="nil"/>
            </w:tcBorders>
            <w:noWrap/>
            <w:vAlign w:val="center"/>
            <w:hideMark/>
          </w:tcPr>
          <w:p w14:paraId="788D7F05"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w:t>
            </w:r>
          </w:p>
        </w:tc>
        <w:tc>
          <w:tcPr>
            <w:tcW w:w="1307" w:type="dxa"/>
            <w:tcBorders>
              <w:top w:val="nil"/>
              <w:left w:val="nil"/>
              <w:bottom w:val="nil"/>
              <w:right w:val="nil"/>
            </w:tcBorders>
            <w:noWrap/>
            <w:vAlign w:val="center"/>
            <w:hideMark/>
          </w:tcPr>
          <w:p w14:paraId="674EDAED"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0.66</w:t>
            </w:r>
          </w:p>
        </w:tc>
        <w:tc>
          <w:tcPr>
            <w:tcW w:w="1307" w:type="dxa"/>
            <w:tcBorders>
              <w:top w:val="nil"/>
              <w:left w:val="nil"/>
              <w:bottom w:val="nil"/>
              <w:right w:val="nil"/>
            </w:tcBorders>
            <w:noWrap/>
            <w:vAlign w:val="center"/>
            <w:hideMark/>
          </w:tcPr>
          <w:p w14:paraId="57319687"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0.33</w:t>
            </w:r>
          </w:p>
        </w:tc>
        <w:tc>
          <w:tcPr>
            <w:tcW w:w="1307" w:type="dxa"/>
            <w:tcBorders>
              <w:top w:val="nil"/>
              <w:left w:val="nil"/>
              <w:bottom w:val="nil"/>
              <w:right w:val="nil"/>
            </w:tcBorders>
            <w:noWrap/>
            <w:vAlign w:val="center"/>
            <w:hideMark/>
          </w:tcPr>
          <w:p w14:paraId="2468B07B"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0.836</w:t>
            </w:r>
          </w:p>
        </w:tc>
        <w:tc>
          <w:tcPr>
            <w:tcW w:w="1307" w:type="dxa"/>
            <w:tcBorders>
              <w:top w:val="nil"/>
              <w:left w:val="nil"/>
              <w:bottom w:val="nil"/>
              <w:right w:val="nil"/>
            </w:tcBorders>
            <w:noWrap/>
            <w:vAlign w:val="center"/>
            <w:hideMark/>
          </w:tcPr>
          <w:p w14:paraId="5F4726B0"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0.439</w:t>
            </w:r>
          </w:p>
        </w:tc>
      </w:tr>
      <w:tr w:rsidR="007D4DEC" w:rsidRPr="007439D5" w14:paraId="1634D2F9" w14:textId="77777777" w:rsidTr="00CE1D93">
        <w:trPr>
          <w:trHeight w:val="312"/>
        </w:trPr>
        <w:tc>
          <w:tcPr>
            <w:tcW w:w="1909" w:type="dxa"/>
            <w:tcBorders>
              <w:top w:val="nil"/>
              <w:left w:val="nil"/>
              <w:bottom w:val="nil"/>
              <w:right w:val="nil"/>
            </w:tcBorders>
            <w:noWrap/>
            <w:vAlign w:val="center"/>
            <w:hideMark/>
          </w:tcPr>
          <w:p w14:paraId="7DFE6A1A"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243975F6"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4B6F246D"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Residuals</w:t>
            </w:r>
          </w:p>
        </w:tc>
        <w:tc>
          <w:tcPr>
            <w:tcW w:w="1307" w:type="dxa"/>
            <w:tcBorders>
              <w:top w:val="nil"/>
              <w:left w:val="nil"/>
              <w:bottom w:val="nil"/>
              <w:right w:val="nil"/>
            </w:tcBorders>
            <w:noWrap/>
            <w:vAlign w:val="center"/>
            <w:hideMark/>
          </w:tcPr>
          <w:p w14:paraId="01D53D12"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58</w:t>
            </w:r>
          </w:p>
        </w:tc>
        <w:tc>
          <w:tcPr>
            <w:tcW w:w="1307" w:type="dxa"/>
            <w:tcBorders>
              <w:top w:val="nil"/>
              <w:left w:val="nil"/>
              <w:bottom w:val="nil"/>
              <w:right w:val="nil"/>
            </w:tcBorders>
            <w:noWrap/>
            <w:vAlign w:val="center"/>
            <w:hideMark/>
          </w:tcPr>
          <w:p w14:paraId="6C949C5A"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22.73</w:t>
            </w:r>
          </w:p>
        </w:tc>
        <w:tc>
          <w:tcPr>
            <w:tcW w:w="1307" w:type="dxa"/>
            <w:tcBorders>
              <w:top w:val="nil"/>
              <w:left w:val="nil"/>
              <w:bottom w:val="nil"/>
              <w:right w:val="nil"/>
            </w:tcBorders>
            <w:noWrap/>
            <w:vAlign w:val="center"/>
            <w:hideMark/>
          </w:tcPr>
          <w:p w14:paraId="1C3F071C"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0.39</w:t>
            </w:r>
          </w:p>
        </w:tc>
        <w:tc>
          <w:tcPr>
            <w:tcW w:w="1307" w:type="dxa"/>
            <w:tcBorders>
              <w:top w:val="nil"/>
              <w:left w:val="nil"/>
              <w:bottom w:val="nil"/>
              <w:right w:val="nil"/>
            </w:tcBorders>
            <w:noWrap/>
            <w:vAlign w:val="center"/>
            <w:hideMark/>
          </w:tcPr>
          <w:p w14:paraId="390082A2"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307" w:type="dxa"/>
            <w:tcBorders>
              <w:top w:val="nil"/>
              <w:left w:val="nil"/>
              <w:bottom w:val="nil"/>
              <w:right w:val="nil"/>
            </w:tcBorders>
            <w:noWrap/>
            <w:vAlign w:val="center"/>
            <w:hideMark/>
          </w:tcPr>
          <w:p w14:paraId="63A042F0"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r>
      <w:tr w:rsidR="007D4DEC" w:rsidRPr="007439D5" w14:paraId="3347B361" w14:textId="77777777" w:rsidTr="00CE1D93">
        <w:trPr>
          <w:trHeight w:val="312"/>
        </w:trPr>
        <w:tc>
          <w:tcPr>
            <w:tcW w:w="1909" w:type="dxa"/>
            <w:tcBorders>
              <w:top w:val="nil"/>
              <w:left w:val="nil"/>
              <w:bottom w:val="nil"/>
              <w:right w:val="nil"/>
            </w:tcBorders>
            <w:noWrap/>
            <w:vAlign w:val="center"/>
            <w:hideMark/>
          </w:tcPr>
          <w:p w14:paraId="038E4F83"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058CF8C9" w14:textId="77777777" w:rsidR="007D4DEC" w:rsidRPr="00521191" w:rsidRDefault="007D4DEC" w:rsidP="00CE1D93">
            <w:pPr>
              <w:spacing w:after="0" w:line="240" w:lineRule="auto"/>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 xml:space="preserve">TN </w:t>
            </w:r>
          </w:p>
        </w:tc>
        <w:tc>
          <w:tcPr>
            <w:tcW w:w="2238" w:type="dxa"/>
            <w:tcBorders>
              <w:top w:val="nil"/>
              <w:left w:val="nil"/>
              <w:bottom w:val="nil"/>
              <w:right w:val="nil"/>
            </w:tcBorders>
            <w:noWrap/>
            <w:vAlign w:val="center"/>
            <w:hideMark/>
          </w:tcPr>
          <w:p w14:paraId="0C30E03C"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ProcellaCOR</w:t>
            </w:r>
          </w:p>
        </w:tc>
        <w:tc>
          <w:tcPr>
            <w:tcW w:w="1307" w:type="dxa"/>
            <w:tcBorders>
              <w:top w:val="nil"/>
              <w:left w:val="nil"/>
              <w:bottom w:val="nil"/>
              <w:right w:val="nil"/>
            </w:tcBorders>
            <w:noWrap/>
            <w:vAlign w:val="center"/>
            <w:hideMark/>
          </w:tcPr>
          <w:p w14:paraId="4A170D87"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w:t>
            </w:r>
          </w:p>
        </w:tc>
        <w:tc>
          <w:tcPr>
            <w:tcW w:w="1307" w:type="dxa"/>
            <w:tcBorders>
              <w:top w:val="nil"/>
              <w:left w:val="nil"/>
              <w:bottom w:val="nil"/>
              <w:right w:val="nil"/>
            </w:tcBorders>
            <w:noWrap/>
            <w:vAlign w:val="center"/>
            <w:hideMark/>
          </w:tcPr>
          <w:p w14:paraId="716EC29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154.8</w:t>
            </w:r>
          </w:p>
        </w:tc>
        <w:tc>
          <w:tcPr>
            <w:tcW w:w="1307" w:type="dxa"/>
            <w:tcBorders>
              <w:top w:val="nil"/>
              <w:left w:val="nil"/>
              <w:bottom w:val="nil"/>
              <w:right w:val="nil"/>
            </w:tcBorders>
            <w:noWrap/>
            <w:vAlign w:val="center"/>
            <w:hideMark/>
          </w:tcPr>
          <w:p w14:paraId="412B1C4D"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77.4</w:t>
            </w:r>
          </w:p>
        </w:tc>
        <w:tc>
          <w:tcPr>
            <w:tcW w:w="1307" w:type="dxa"/>
            <w:tcBorders>
              <w:top w:val="nil"/>
              <w:left w:val="nil"/>
              <w:bottom w:val="nil"/>
              <w:right w:val="nil"/>
            </w:tcBorders>
            <w:noWrap/>
            <w:vAlign w:val="center"/>
            <w:hideMark/>
          </w:tcPr>
          <w:p w14:paraId="2DE997E8"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85.022</w:t>
            </w:r>
          </w:p>
        </w:tc>
        <w:tc>
          <w:tcPr>
            <w:tcW w:w="1307" w:type="dxa"/>
            <w:tcBorders>
              <w:top w:val="nil"/>
              <w:left w:val="nil"/>
              <w:bottom w:val="nil"/>
              <w:right w:val="nil"/>
            </w:tcBorders>
            <w:noWrap/>
            <w:vAlign w:val="center"/>
            <w:hideMark/>
          </w:tcPr>
          <w:p w14:paraId="75756244"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&lt;0.001</w:t>
            </w:r>
          </w:p>
        </w:tc>
      </w:tr>
      <w:tr w:rsidR="007D4DEC" w:rsidRPr="007439D5" w14:paraId="10A3EF38" w14:textId="77777777" w:rsidTr="00CE1D93">
        <w:trPr>
          <w:trHeight w:val="312"/>
        </w:trPr>
        <w:tc>
          <w:tcPr>
            <w:tcW w:w="1909" w:type="dxa"/>
            <w:tcBorders>
              <w:top w:val="nil"/>
              <w:left w:val="nil"/>
              <w:bottom w:val="nil"/>
              <w:right w:val="nil"/>
            </w:tcBorders>
            <w:noWrap/>
            <w:vAlign w:val="center"/>
            <w:hideMark/>
          </w:tcPr>
          <w:p w14:paraId="60B960A2"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42BD233C"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6CFD7C5A"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Salt</w:t>
            </w:r>
          </w:p>
        </w:tc>
        <w:tc>
          <w:tcPr>
            <w:tcW w:w="1307" w:type="dxa"/>
            <w:tcBorders>
              <w:top w:val="nil"/>
              <w:left w:val="nil"/>
              <w:bottom w:val="nil"/>
              <w:right w:val="nil"/>
            </w:tcBorders>
            <w:noWrap/>
            <w:vAlign w:val="center"/>
            <w:hideMark/>
          </w:tcPr>
          <w:p w14:paraId="5398747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w:t>
            </w:r>
          </w:p>
        </w:tc>
        <w:tc>
          <w:tcPr>
            <w:tcW w:w="1307" w:type="dxa"/>
            <w:tcBorders>
              <w:top w:val="nil"/>
              <w:left w:val="nil"/>
              <w:bottom w:val="nil"/>
              <w:right w:val="nil"/>
            </w:tcBorders>
            <w:noWrap/>
            <w:vAlign w:val="center"/>
            <w:hideMark/>
          </w:tcPr>
          <w:p w14:paraId="1AB7F4AF"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0.11</w:t>
            </w:r>
          </w:p>
        </w:tc>
        <w:tc>
          <w:tcPr>
            <w:tcW w:w="1307" w:type="dxa"/>
            <w:tcBorders>
              <w:top w:val="nil"/>
              <w:left w:val="nil"/>
              <w:bottom w:val="nil"/>
              <w:right w:val="nil"/>
            </w:tcBorders>
            <w:noWrap/>
            <w:vAlign w:val="center"/>
            <w:hideMark/>
          </w:tcPr>
          <w:p w14:paraId="1E32AB0D"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0.11</w:t>
            </w:r>
          </w:p>
        </w:tc>
        <w:tc>
          <w:tcPr>
            <w:tcW w:w="1307" w:type="dxa"/>
            <w:tcBorders>
              <w:top w:val="nil"/>
              <w:left w:val="nil"/>
              <w:bottom w:val="nil"/>
              <w:right w:val="nil"/>
            </w:tcBorders>
            <w:noWrap/>
            <w:vAlign w:val="center"/>
            <w:hideMark/>
          </w:tcPr>
          <w:p w14:paraId="18D8E485"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0.121</w:t>
            </w:r>
          </w:p>
        </w:tc>
        <w:tc>
          <w:tcPr>
            <w:tcW w:w="1307" w:type="dxa"/>
            <w:tcBorders>
              <w:top w:val="nil"/>
              <w:left w:val="nil"/>
              <w:bottom w:val="nil"/>
              <w:right w:val="nil"/>
            </w:tcBorders>
            <w:noWrap/>
            <w:vAlign w:val="center"/>
            <w:hideMark/>
          </w:tcPr>
          <w:p w14:paraId="53C39124"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0.731</w:t>
            </w:r>
          </w:p>
        </w:tc>
      </w:tr>
      <w:tr w:rsidR="007D4DEC" w:rsidRPr="007439D5" w14:paraId="75D73666" w14:textId="77777777" w:rsidTr="00CE1D93">
        <w:trPr>
          <w:trHeight w:val="312"/>
        </w:trPr>
        <w:tc>
          <w:tcPr>
            <w:tcW w:w="1909" w:type="dxa"/>
            <w:tcBorders>
              <w:top w:val="nil"/>
              <w:left w:val="nil"/>
              <w:bottom w:val="nil"/>
              <w:right w:val="nil"/>
            </w:tcBorders>
            <w:noWrap/>
            <w:vAlign w:val="center"/>
            <w:hideMark/>
          </w:tcPr>
          <w:p w14:paraId="7C1CE259"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7B247A92"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417F3830"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ProcellaCOR × Salt</w:t>
            </w:r>
          </w:p>
        </w:tc>
        <w:tc>
          <w:tcPr>
            <w:tcW w:w="1307" w:type="dxa"/>
            <w:tcBorders>
              <w:top w:val="nil"/>
              <w:left w:val="nil"/>
              <w:bottom w:val="nil"/>
              <w:right w:val="nil"/>
            </w:tcBorders>
            <w:noWrap/>
            <w:vAlign w:val="center"/>
            <w:hideMark/>
          </w:tcPr>
          <w:p w14:paraId="489B5ABC"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w:t>
            </w:r>
          </w:p>
        </w:tc>
        <w:tc>
          <w:tcPr>
            <w:tcW w:w="1307" w:type="dxa"/>
            <w:tcBorders>
              <w:top w:val="nil"/>
              <w:left w:val="nil"/>
              <w:bottom w:val="nil"/>
              <w:right w:val="nil"/>
            </w:tcBorders>
            <w:noWrap/>
            <w:vAlign w:val="center"/>
            <w:hideMark/>
          </w:tcPr>
          <w:p w14:paraId="0AF4BB36"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52.38</w:t>
            </w:r>
          </w:p>
        </w:tc>
        <w:tc>
          <w:tcPr>
            <w:tcW w:w="1307" w:type="dxa"/>
            <w:tcBorders>
              <w:top w:val="nil"/>
              <w:left w:val="nil"/>
              <w:bottom w:val="nil"/>
              <w:right w:val="nil"/>
            </w:tcBorders>
            <w:noWrap/>
            <w:vAlign w:val="center"/>
            <w:hideMark/>
          </w:tcPr>
          <w:p w14:paraId="69BEC315"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26.19</w:t>
            </w:r>
          </w:p>
        </w:tc>
        <w:tc>
          <w:tcPr>
            <w:tcW w:w="1307" w:type="dxa"/>
            <w:tcBorders>
              <w:top w:val="nil"/>
              <w:left w:val="nil"/>
              <w:bottom w:val="nil"/>
              <w:right w:val="nil"/>
            </w:tcBorders>
            <w:noWrap/>
            <w:vAlign w:val="center"/>
            <w:hideMark/>
          </w:tcPr>
          <w:p w14:paraId="564EECDF"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28.772</w:t>
            </w:r>
          </w:p>
        </w:tc>
        <w:tc>
          <w:tcPr>
            <w:tcW w:w="1307" w:type="dxa"/>
            <w:tcBorders>
              <w:top w:val="nil"/>
              <w:left w:val="nil"/>
              <w:bottom w:val="nil"/>
              <w:right w:val="nil"/>
            </w:tcBorders>
            <w:noWrap/>
            <w:vAlign w:val="center"/>
            <w:hideMark/>
          </w:tcPr>
          <w:p w14:paraId="2CE20499"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&lt;0.001</w:t>
            </w:r>
          </w:p>
        </w:tc>
      </w:tr>
      <w:tr w:rsidR="007D4DEC" w:rsidRPr="007439D5" w14:paraId="1D4C78DA" w14:textId="77777777" w:rsidTr="00CE1D93">
        <w:trPr>
          <w:trHeight w:val="312"/>
        </w:trPr>
        <w:tc>
          <w:tcPr>
            <w:tcW w:w="1909" w:type="dxa"/>
            <w:tcBorders>
              <w:top w:val="nil"/>
              <w:left w:val="nil"/>
              <w:bottom w:val="nil"/>
              <w:right w:val="nil"/>
            </w:tcBorders>
            <w:noWrap/>
            <w:vAlign w:val="center"/>
            <w:hideMark/>
          </w:tcPr>
          <w:p w14:paraId="5C4ED892"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57D73A12"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76DBA6FE"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Residuals</w:t>
            </w:r>
          </w:p>
        </w:tc>
        <w:tc>
          <w:tcPr>
            <w:tcW w:w="1307" w:type="dxa"/>
            <w:tcBorders>
              <w:top w:val="nil"/>
              <w:left w:val="nil"/>
              <w:bottom w:val="nil"/>
              <w:right w:val="nil"/>
            </w:tcBorders>
            <w:noWrap/>
            <w:vAlign w:val="center"/>
            <w:hideMark/>
          </w:tcPr>
          <w:p w14:paraId="63A25209"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26</w:t>
            </w:r>
          </w:p>
        </w:tc>
        <w:tc>
          <w:tcPr>
            <w:tcW w:w="1307" w:type="dxa"/>
            <w:tcBorders>
              <w:top w:val="nil"/>
              <w:left w:val="nil"/>
              <w:bottom w:val="nil"/>
              <w:right w:val="nil"/>
            </w:tcBorders>
            <w:noWrap/>
            <w:vAlign w:val="center"/>
            <w:hideMark/>
          </w:tcPr>
          <w:p w14:paraId="65321589"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23.67</w:t>
            </w:r>
          </w:p>
        </w:tc>
        <w:tc>
          <w:tcPr>
            <w:tcW w:w="1307" w:type="dxa"/>
            <w:tcBorders>
              <w:top w:val="nil"/>
              <w:left w:val="nil"/>
              <w:bottom w:val="nil"/>
              <w:right w:val="nil"/>
            </w:tcBorders>
            <w:noWrap/>
            <w:vAlign w:val="center"/>
            <w:hideMark/>
          </w:tcPr>
          <w:p w14:paraId="4D7102AF"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0.91</w:t>
            </w:r>
          </w:p>
        </w:tc>
        <w:tc>
          <w:tcPr>
            <w:tcW w:w="1307" w:type="dxa"/>
            <w:tcBorders>
              <w:top w:val="nil"/>
              <w:left w:val="nil"/>
              <w:bottom w:val="nil"/>
              <w:right w:val="nil"/>
            </w:tcBorders>
            <w:noWrap/>
            <w:vAlign w:val="center"/>
            <w:hideMark/>
          </w:tcPr>
          <w:p w14:paraId="0380CC38"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307" w:type="dxa"/>
            <w:tcBorders>
              <w:top w:val="nil"/>
              <w:left w:val="nil"/>
              <w:bottom w:val="nil"/>
              <w:right w:val="nil"/>
            </w:tcBorders>
            <w:noWrap/>
            <w:vAlign w:val="center"/>
            <w:hideMark/>
          </w:tcPr>
          <w:p w14:paraId="7F272F3F"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r>
      <w:tr w:rsidR="007D4DEC" w:rsidRPr="007439D5" w14:paraId="5DB89264" w14:textId="77777777" w:rsidTr="00CE1D93">
        <w:trPr>
          <w:trHeight w:val="312"/>
        </w:trPr>
        <w:tc>
          <w:tcPr>
            <w:tcW w:w="1909" w:type="dxa"/>
            <w:tcBorders>
              <w:top w:val="nil"/>
              <w:left w:val="nil"/>
              <w:bottom w:val="nil"/>
              <w:right w:val="nil"/>
            </w:tcBorders>
            <w:noWrap/>
            <w:vAlign w:val="center"/>
            <w:hideMark/>
          </w:tcPr>
          <w:p w14:paraId="19C50B8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37571234" w14:textId="77777777" w:rsidR="007D4DEC" w:rsidRPr="00521191" w:rsidRDefault="007D4DEC" w:rsidP="00CE1D93">
            <w:pPr>
              <w:spacing w:after="0" w:line="240" w:lineRule="auto"/>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 xml:space="preserve">TP </w:t>
            </w:r>
          </w:p>
        </w:tc>
        <w:tc>
          <w:tcPr>
            <w:tcW w:w="2238" w:type="dxa"/>
            <w:tcBorders>
              <w:top w:val="nil"/>
              <w:left w:val="nil"/>
              <w:bottom w:val="nil"/>
              <w:right w:val="nil"/>
            </w:tcBorders>
            <w:noWrap/>
            <w:vAlign w:val="center"/>
            <w:hideMark/>
          </w:tcPr>
          <w:p w14:paraId="22623387"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ProcellaCOR</w:t>
            </w:r>
          </w:p>
        </w:tc>
        <w:tc>
          <w:tcPr>
            <w:tcW w:w="1307" w:type="dxa"/>
            <w:tcBorders>
              <w:top w:val="nil"/>
              <w:left w:val="nil"/>
              <w:bottom w:val="nil"/>
              <w:right w:val="nil"/>
            </w:tcBorders>
            <w:noWrap/>
            <w:vAlign w:val="center"/>
            <w:hideMark/>
          </w:tcPr>
          <w:p w14:paraId="2C5F8555"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w:t>
            </w:r>
          </w:p>
        </w:tc>
        <w:tc>
          <w:tcPr>
            <w:tcW w:w="1307" w:type="dxa"/>
            <w:tcBorders>
              <w:top w:val="nil"/>
              <w:left w:val="nil"/>
              <w:bottom w:val="nil"/>
              <w:right w:val="nil"/>
            </w:tcBorders>
            <w:noWrap/>
            <w:vAlign w:val="center"/>
            <w:hideMark/>
          </w:tcPr>
          <w:p w14:paraId="678AC5B3"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21.654</w:t>
            </w:r>
          </w:p>
        </w:tc>
        <w:tc>
          <w:tcPr>
            <w:tcW w:w="1307" w:type="dxa"/>
            <w:tcBorders>
              <w:top w:val="nil"/>
              <w:left w:val="nil"/>
              <w:bottom w:val="nil"/>
              <w:right w:val="nil"/>
            </w:tcBorders>
            <w:noWrap/>
            <w:vAlign w:val="center"/>
            <w:hideMark/>
          </w:tcPr>
          <w:p w14:paraId="51CF4A3B"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10.827</w:t>
            </w:r>
          </w:p>
        </w:tc>
        <w:tc>
          <w:tcPr>
            <w:tcW w:w="1307" w:type="dxa"/>
            <w:tcBorders>
              <w:top w:val="nil"/>
              <w:left w:val="nil"/>
              <w:bottom w:val="nil"/>
              <w:right w:val="nil"/>
            </w:tcBorders>
            <w:noWrap/>
            <w:vAlign w:val="center"/>
            <w:hideMark/>
          </w:tcPr>
          <w:p w14:paraId="185F89FC"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33.876</w:t>
            </w:r>
          </w:p>
        </w:tc>
        <w:tc>
          <w:tcPr>
            <w:tcW w:w="1307" w:type="dxa"/>
            <w:tcBorders>
              <w:top w:val="nil"/>
              <w:left w:val="nil"/>
              <w:bottom w:val="nil"/>
              <w:right w:val="nil"/>
            </w:tcBorders>
            <w:noWrap/>
            <w:vAlign w:val="center"/>
            <w:hideMark/>
          </w:tcPr>
          <w:p w14:paraId="243D4624"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&lt; 0.001</w:t>
            </w:r>
          </w:p>
        </w:tc>
      </w:tr>
      <w:tr w:rsidR="007D4DEC" w:rsidRPr="007439D5" w14:paraId="79FF627E" w14:textId="77777777" w:rsidTr="00CE1D93">
        <w:trPr>
          <w:trHeight w:val="312"/>
        </w:trPr>
        <w:tc>
          <w:tcPr>
            <w:tcW w:w="1909" w:type="dxa"/>
            <w:tcBorders>
              <w:top w:val="nil"/>
              <w:left w:val="nil"/>
              <w:bottom w:val="nil"/>
              <w:right w:val="nil"/>
            </w:tcBorders>
            <w:noWrap/>
            <w:vAlign w:val="center"/>
            <w:hideMark/>
          </w:tcPr>
          <w:p w14:paraId="0CD4F2D4"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60746317"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6C0A4C69"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Salt</w:t>
            </w:r>
          </w:p>
        </w:tc>
        <w:tc>
          <w:tcPr>
            <w:tcW w:w="1307" w:type="dxa"/>
            <w:tcBorders>
              <w:top w:val="nil"/>
              <w:left w:val="nil"/>
              <w:bottom w:val="nil"/>
              <w:right w:val="nil"/>
            </w:tcBorders>
            <w:noWrap/>
            <w:vAlign w:val="center"/>
            <w:hideMark/>
          </w:tcPr>
          <w:p w14:paraId="622236ED"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w:t>
            </w:r>
          </w:p>
        </w:tc>
        <w:tc>
          <w:tcPr>
            <w:tcW w:w="1307" w:type="dxa"/>
            <w:tcBorders>
              <w:top w:val="nil"/>
              <w:left w:val="nil"/>
              <w:bottom w:val="nil"/>
              <w:right w:val="nil"/>
            </w:tcBorders>
            <w:noWrap/>
            <w:vAlign w:val="center"/>
            <w:hideMark/>
          </w:tcPr>
          <w:p w14:paraId="55A219C2"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0.202</w:t>
            </w:r>
          </w:p>
        </w:tc>
        <w:tc>
          <w:tcPr>
            <w:tcW w:w="1307" w:type="dxa"/>
            <w:tcBorders>
              <w:top w:val="nil"/>
              <w:left w:val="nil"/>
              <w:bottom w:val="nil"/>
              <w:right w:val="nil"/>
            </w:tcBorders>
            <w:noWrap/>
            <w:vAlign w:val="center"/>
            <w:hideMark/>
          </w:tcPr>
          <w:p w14:paraId="46C30463"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0.202</w:t>
            </w:r>
          </w:p>
        </w:tc>
        <w:tc>
          <w:tcPr>
            <w:tcW w:w="1307" w:type="dxa"/>
            <w:tcBorders>
              <w:top w:val="nil"/>
              <w:left w:val="nil"/>
              <w:bottom w:val="nil"/>
              <w:right w:val="nil"/>
            </w:tcBorders>
            <w:noWrap/>
            <w:vAlign w:val="center"/>
            <w:hideMark/>
          </w:tcPr>
          <w:p w14:paraId="428C2CCC"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0.632</w:t>
            </w:r>
          </w:p>
        </w:tc>
        <w:tc>
          <w:tcPr>
            <w:tcW w:w="1307" w:type="dxa"/>
            <w:tcBorders>
              <w:top w:val="nil"/>
              <w:left w:val="nil"/>
              <w:bottom w:val="nil"/>
              <w:right w:val="nil"/>
            </w:tcBorders>
            <w:noWrap/>
            <w:vAlign w:val="center"/>
            <w:hideMark/>
          </w:tcPr>
          <w:p w14:paraId="169F57FE"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0.434</w:t>
            </w:r>
          </w:p>
        </w:tc>
      </w:tr>
      <w:tr w:rsidR="007D4DEC" w:rsidRPr="007439D5" w14:paraId="4D2CAFC5" w14:textId="77777777" w:rsidTr="00CE1D93">
        <w:trPr>
          <w:trHeight w:val="312"/>
        </w:trPr>
        <w:tc>
          <w:tcPr>
            <w:tcW w:w="1909" w:type="dxa"/>
            <w:tcBorders>
              <w:top w:val="nil"/>
              <w:left w:val="nil"/>
              <w:bottom w:val="nil"/>
              <w:right w:val="nil"/>
            </w:tcBorders>
            <w:noWrap/>
            <w:vAlign w:val="center"/>
            <w:hideMark/>
          </w:tcPr>
          <w:p w14:paraId="557276F4"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234A6029"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7757BF7C"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ProcellaCOR × Salt</w:t>
            </w:r>
          </w:p>
        </w:tc>
        <w:tc>
          <w:tcPr>
            <w:tcW w:w="1307" w:type="dxa"/>
            <w:tcBorders>
              <w:top w:val="nil"/>
              <w:left w:val="nil"/>
              <w:bottom w:val="nil"/>
              <w:right w:val="nil"/>
            </w:tcBorders>
            <w:noWrap/>
            <w:vAlign w:val="center"/>
            <w:hideMark/>
          </w:tcPr>
          <w:p w14:paraId="7C59F9E5"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w:t>
            </w:r>
          </w:p>
        </w:tc>
        <w:tc>
          <w:tcPr>
            <w:tcW w:w="1307" w:type="dxa"/>
            <w:tcBorders>
              <w:top w:val="nil"/>
              <w:left w:val="nil"/>
              <w:bottom w:val="nil"/>
              <w:right w:val="nil"/>
            </w:tcBorders>
            <w:noWrap/>
            <w:vAlign w:val="center"/>
            <w:hideMark/>
          </w:tcPr>
          <w:p w14:paraId="22D4BE27"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0.462</w:t>
            </w:r>
          </w:p>
        </w:tc>
        <w:tc>
          <w:tcPr>
            <w:tcW w:w="1307" w:type="dxa"/>
            <w:tcBorders>
              <w:top w:val="nil"/>
              <w:left w:val="nil"/>
              <w:bottom w:val="nil"/>
              <w:right w:val="nil"/>
            </w:tcBorders>
            <w:noWrap/>
            <w:vAlign w:val="center"/>
            <w:hideMark/>
          </w:tcPr>
          <w:p w14:paraId="568FB0AA"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0.231</w:t>
            </w:r>
          </w:p>
        </w:tc>
        <w:tc>
          <w:tcPr>
            <w:tcW w:w="1307" w:type="dxa"/>
            <w:tcBorders>
              <w:top w:val="nil"/>
              <w:left w:val="nil"/>
              <w:bottom w:val="nil"/>
              <w:right w:val="nil"/>
            </w:tcBorders>
            <w:noWrap/>
            <w:vAlign w:val="center"/>
            <w:hideMark/>
          </w:tcPr>
          <w:p w14:paraId="61794312"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0.722</w:t>
            </w:r>
          </w:p>
        </w:tc>
        <w:tc>
          <w:tcPr>
            <w:tcW w:w="1307" w:type="dxa"/>
            <w:tcBorders>
              <w:top w:val="nil"/>
              <w:left w:val="nil"/>
              <w:bottom w:val="nil"/>
              <w:right w:val="nil"/>
            </w:tcBorders>
            <w:noWrap/>
            <w:vAlign w:val="center"/>
            <w:hideMark/>
          </w:tcPr>
          <w:p w14:paraId="040EF72A"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0.495</w:t>
            </w:r>
          </w:p>
        </w:tc>
      </w:tr>
      <w:tr w:rsidR="007D4DEC" w:rsidRPr="007439D5" w14:paraId="7B6118FA" w14:textId="77777777" w:rsidTr="00CE1D93">
        <w:trPr>
          <w:trHeight w:val="312"/>
        </w:trPr>
        <w:tc>
          <w:tcPr>
            <w:tcW w:w="1909" w:type="dxa"/>
            <w:tcBorders>
              <w:top w:val="nil"/>
              <w:left w:val="nil"/>
              <w:bottom w:val="nil"/>
              <w:right w:val="nil"/>
            </w:tcBorders>
            <w:noWrap/>
            <w:vAlign w:val="center"/>
            <w:hideMark/>
          </w:tcPr>
          <w:p w14:paraId="465FE42B"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67C12A06"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7876114D"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Residuals</w:t>
            </w:r>
          </w:p>
        </w:tc>
        <w:tc>
          <w:tcPr>
            <w:tcW w:w="1307" w:type="dxa"/>
            <w:tcBorders>
              <w:top w:val="nil"/>
              <w:left w:val="nil"/>
              <w:bottom w:val="nil"/>
              <w:right w:val="nil"/>
            </w:tcBorders>
            <w:noWrap/>
            <w:vAlign w:val="center"/>
            <w:hideMark/>
          </w:tcPr>
          <w:p w14:paraId="6482B11B"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26</w:t>
            </w:r>
          </w:p>
        </w:tc>
        <w:tc>
          <w:tcPr>
            <w:tcW w:w="1307" w:type="dxa"/>
            <w:tcBorders>
              <w:top w:val="nil"/>
              <w:left w:val="nil"/>
              <w:bottom w:val="nil"/>
              <w:right w:val="nil"/>
            </w:tcBorders>
            <w:noWrap/>
            <w:vAlign w:val="center"/>
            <w:hideMark/>
          </w:tcPr>
          <w:p w14:paraId="04D135A6"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8.31</w:t>
            </w:r>
          </w:p>
        </w:tc>
        <w:tc>
          <w:tcPr>
            <w:tcW w:w="1307" w:type="dxa"/>
            <w:tcBorders>
              <w:top w:val="nil"/>
              <w:left w:val="nil"/>
              <w:bottom w:val="nil"/>
              <w:right w:val="nil"/>
            </w:tcBorders>
            <w:noWrap/>
            <w:vAlign w:val="center"/>
            <w:hideMark/>
          </w:tcPr>
          <w:p w14:paraId="6903D6CD"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0.32</w:t>
            </w:r>
          </w:p>
        </w:tc>
        <w:tc>
          <w:tcPr>
            <w:tcW w:w="1307" w:type="dxa"/>
            <w:tcBorders>
              <w:top w:val="nil"/>
              <w:left w:val="nil"/>
              <w:bottom w:val="nil"/>
              <w:right w:val="nil"/>
            </w:tcBorders>
            <w:noWrap/>
            <w:vAlign w:val="center"/>
            <w:hideMark/>
          </w:tcPr>
          <w:p w14:paraId="53546AD6"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307" w:type="dxa"/>
            <w:tcBorders>
              <w:top w:val="nil"/>
              <w:left w:val="nil"/>
              <w:bottom w:val="nil"/>
              <w:right w:val="nil"/>
            </w:tcBorders>
            <w:noWrap/>
            <w:vAlign w:val="center"/>
            <w:hideMark/>
          </w:tcPr>
          <w:p w14:paraId="689370F3"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r>
      <w:tr w:rsidR="007D4DEC" w:rsidRPr="007439D5" w14:paraId="33B7DC09" w14:textId="77777777" w:rsidTr="00CE1D93">
        <w:trPr>
          <w:trHeight w:val="312"/>
        </w:trPr>
        <w:tc>
          <w:tcPr>
            <w:tcW w:w="1909" w:type="dxa"/>
            <w:tcBorders>
              <w:top w:val="nil"/>
              <w:left w:val="nil"/>
              <w:bottom w:val="nil"/>
              <w:right w:val="nil"/>
            </w:tcBorders>
            <w:noWrap/>
            <w:vAlign w:val="center"/>
            <w:hideMark/>
          </w:tcPr>
          <w:p w14:paraId="570834F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70E3E0C8" w14:textId="77777777" w:rsidR="007D4DEC" w:rsidRPr="00521191" w:rsidRDefault="007D4DEC" w:rsidP="00CE1D93">
            <w:pPr>
              <w:spacing w:after="0" w:line="240" w:lineRule="auto"/>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CDOM</w:t>
            </w:r>
          </w:p>
        </w:tc>
        <w:tc>
          <w:tcPr>
            <w:tcW w:w="2238" w:type="dxa"/>
            <w:tcBorders>
              <w:top w:val="nil"/>
              <w:left w:val="nil"/>
              <w:bottom w:val="nil"/>
              <w:right w:val="nil"/>
            </w:tcBorders>
            <w:noWrap/>
            <w:vAlign w:val="center"/>
            <w:hideMark/>
          </w:tcPr>
          <w:p w14:paraId="713353B0"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ProcellaCOR</w:t>
            </w:r>
          </w:p>
        </w:tc>
        <w:tc>
          <w:tcPr>
            <w:tcW w:w="1307" w:type="dxa"/>
            <w:tcBorders>
              <w:top w:val="nil"/>
              <w:left w:val="nil"/>
              <w:bottom w:val="nil"/>
              <w:right w:val="nil"/>
            </w:tcBorders>
            <w:noWrap/>
            <w:vAlign w:val="center"/>
            <w:hideMark/>
          </w:tcPr>
          <w:p w14:paraId="591E6AAA"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w:t>
            </w:r>
          </w:p>
        </w:tc>
        <w:tc>
          <w:tcPr>
            <w:tcW w:w="1307" w:type="dxa"/>
            <w:tcBorders>
              <w:top w:val="nil"/>
              <w:left w:val="nil"/>
              <w:bottom w:val="nil"/>
              <w:right w:val="nil"/>
            </w:tcBorders>
            <w:noWrap/>
            <w:vAlign w:val="center"/>
            <w:hideMark/>
          </w:tcPr>
          <w:p w14:paraId="7EEEF2F7"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1.31</w:t>
            </w:r>
          </w:p>
        </w:tc>
        <w:tc>
          <w:tcPr>
            <w:tcW w:w="1307" w:type="dxa"/>
            <w:tcBorders>
              <w:top w:val="nil"/>
              <w:left w:val="nil"/>
              <w:bottom w:val="nil"/>
              <w:right w:val="nil"/>
            </w:tcBorders>
            <w:noWrap/>
            <w:vAlign w:val="center"/>
            <w:hideMark/>
          </w:tcPr>
          <w:p w14:paraId="2FEBED8F"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0.653</w:t>
            </w:r>
          </w:p>
        </w:tc>
        <w:tc>
          <w:tcPr>
            <w:tcW w:w="1307" w:type="dxa"/>
            <w:tcBorders>
              <w:top w:val="nil"/>
              <w:left w:val="nil"/>
              <w:bottom w:val="nil"/>
              <w:right w:val="nil"/>
            </w:tcBorders>
            <w:noWrap/>
            <w:vAlign w:val="center"/>
            <w:hideMark/>
          </w:tcPr>
          <w:p w14:paraId="09055C4C"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0.683</w:t>
            </w:r>
          </w:p>
        </w:tc>
        <w:tc>
          <w:tcPr>
            <w:tcW w:w="1307" w:type="dxa"/>
            <w:tcBorders>
              <w:top w:val="nil"/>
              <w:left w:val="nil"/>
              <w:bottom w:val="nil"/>
              <w:right w:val="nil"/>
            </w:tcBorders>
            <w:noWrap/>
            <w:vAlign w:val="center"/>
            <w:hideMark/>
          </w:tcPr>
          <w:p w14:paraId="2DB27ED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0.507</w:t>
            </w:r>
          </w:p>
        </w:tc>
      </w:tr>
      <w:tr w:rsidR="007D4DEC" w:rsidRPr="007439D5" w14:paraId="61EA1F82" w14:textId="77777777" w:rsidTr="00CE1D93">
        <w:trPr>
          <w:trHeight w:val="312"/>
        </w:trPr>
        <w:tc>
          <w:tcPr>
            <w:tcW w:w="1909" w:type="dxa"/>
            <w:tcBorders>
              <w:top w:val="nil"/>
              <w:left w:val="nil"/>
              <w:bottom w:val="nil"/>
              <w:right w:val="nil"/>
            </w:tcBorders>
            <w:noWrap/>
            <w:vAlign w:val="center"/>
            <w:hideMark/>
          </w:tcPr>
          <w:p w14:paraId="2F81236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08371F7A"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45BF39A0"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Salt</w:t>
            </w:r>
          </w:p>
        </w:tc>
        <w:tc>
          <w:tcPr>
            <w:tcW w:w="1307" w:type="dxa"/>
            <w:tcBorders>
              <w:top w:val="nil"/>
              <w:left w:val="nil"/>
              <w:bottom w:val="nil"/>
              <w:right w:val="nil"/>
            </w:tcBorders>
            <w:noWrap/>
            <w:vAlign w:val="center"/>
            <w:hideMark/>
          </w:tcPr>
          <w:p w14:paraId="541292B4"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w:t>
            </w:r>
          </w:p>
        </w:tc>
        <w:tc>
          <w:tcPr>
            <w:tcW w:w="1307" w:type="dxa"/>
            <w:tcBorders>
              <w:top w:val="nil"/>
              <w:left w:val="nil"/>
              <w:bottom w:val="nil"/>
              <w:right w:val="nil"/>
            </w:tcBorders>
            <w:noWrap/>
            <w:vAlign w:val="center"/>
            <w:hideMark/>
          </w:tcPr>
          <w:p w14:paraId="6792EC96"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3.56</w:t>
            </w:r>
          </w:p>
        </w:tc>
        <w:tc>
          <w:tcPr>
            <w:tcW w:w="1307" w:type="dxa"/>
            <w:tcBorders>
              <w:top w:val="nil"/>
              <w:left w:val="nil"/>
              <w:bottom w:val="nil"/>
              <w:right w:val="nil"/>
            </w:tcBorders>
            <w:noWrap/>
            <w:vAlign w:val="center"/>
            <w:hideMark/>
          </w:tcPr>
          <w:p w14:paraId="0A8B3799"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3.559</w:t>
            </w:r>
          </w:p>
        </w:tc>
        <w:tc>
          <w:tcPr>
            <w:tcW w:w="1307" w:type="dxa"/>
            <w:tcBorders>
              <w:top w:val="nil"/>
              <w:left w:val="nil"/>
              <w:bottom w:val="nil"/>
              <w:right w:val="nil"/>
            </w:tcBorders>
            <w:noWrap/>
            <w:vAlign w:val="center"/>
            <w:hideMark/>
          </w:tcPr>
          <w:p w14:paraId="19E09AC9"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3.722</w:t>
            </w:r>
          </w:p>
        </w:tc>
        <w:tc>
          <w:tcPr>
            <w:tcW w:w="1307" w:type="dxa"/>
            <w:tcBorders>
              <w:top w:val="nil"/>
              <w:left w:val="nil"/>
              <w:bottom w:val="nil"/>
              <w:right w:val="nil"/>
            </w:tcBorders>
            <w:noWrap/>
            <w:vAlign w:val="center"/>
            <w:hideMark/>
          </w:tcPr>
          <w:p w14:paraId="589EDF52"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0.056</w:t>
            </w:r>
          </w:p>
        </w:tc>
      </w:tr>
      <w:tr w:rsidR="007D4DEC" w:rsidRPr="007439D5" w14:paraId="26A66896" w14:textId="77777777" w:rsidTr="00CE1D93">
        <w:trPr>
          <w:trHeight w:val="312"/>
        </w:trPr>
        <w:tc>
          <w:tcPr>
            <w:tcW w:w="1909" w:type="dxa"/>
            <w:tcBorders>
              <w:top w:val="nil"/>
              <w:left w:val="nil"/>
              <w:bottom w:val="nil"/>
              <w:right w:val="nil"/>
            </w:tcBorders>
            <w:noWrap/>
            <w:vAlign w:val="center"/>
            <w:hideMark/>
          </w:tcPr>
          <w:p w14:paraId="6DC7AC72"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1928" w:type="dxa"/>
            <w:tcBorders>
              <w:top w:val="nil"/>
              <w:left w:val="nil"/>
              <w:bottom w:val="nil"/>
              <w:right w:val="nil"/>
            </w:tcBorders>
            <w:noWrap/>
            <w:vAlign w:val="center"/>
            <w:hideMark/>
          </w:tcPr>
          <w:p w14:paraId="202F72AC"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p>
        </w:tc>
        <w:tc>
          <w:tcPr>
            <w:tcW w:w="2238" w:type="dxa"/>
            <w:tcBorders>
              <w:top w:val="nil"/>
              <w:left w:val="nil"/>
              <w:bottom w:val="nil"/>
              <w:right w:val="nil"/>
            </w:tcBorders>
            <w:noWrap/>
            <w:vAlign w:val="center"/>
            <w:hideMark/>
          </w:tcPr>
          <w:p w14:paraId="574F01A1"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ProcellaCOR × Salt</w:t>
            </w:r>
          </w:p>
        </w:tc>
        <w:tc>
          <w:tcPr>
            <w:tcW w:w="1307" w:type="dxa"/>
            <w:tcBorders>
              <w:top w:val="nil"/>
              <w:left w:val="nil"/>
              <w:bottom w:val="nil"/>
              <w:right w:val="nil"/>
            </w:tcBorders>
            <w:noWrap/>
            <w:vAlign w:val="center"/>
            <w:hideMark/>
          </w:tcPr>
          <w:p w14:paraId="0CFE72D4"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2</w:t>
            </w:r>
          </w:p>
        </w:tc>
        <w:tc>
          <w:tcPr>
            <w:tcW w:w="1307" w:type="dxa"/>
            <w:tcBorders>
              <w:top w:val="nil"/>
              <w:left w:val="nil"/>
              <w:bottom w:val="nil"/>
              <w:right w:val="nil"/>
            </w:tcBorders>
            <w:noWrap/>
            <w:vAlign w:val="center"/>
            <w:hideMark/>
          </w:tcPr>
          <w:p w14:paraId="1887F3BA"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6.63</w:t>
            </w:r>
          </w:p>
        </w:tc>
        <w:tc>
          <w:tcPr>
            <w:tcW w:w="1307" w:type="dxa"/>
            <w:tcBorders>
              <w:top w:val="nil"/>
              <w:left w:val="nil"/>
              <w:bottom w:val="nil"/>
              <w:right w:val="nil"/>
            </w:tcBorders>
            <w:noWrap/>
            <w:vAlign w:val="center"/>
            <w:hideMark/>
          </w:tcPr>
          <w:p w14:paraId="329DEFB4"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3.315</w:t>
            </w:r>
          </w:p>
        </w:tc>
        <w:tc>
          <w:tcPr>
            <w:tcW w:w="1307" w:type="dxa"/>
            <w:tcBorders>
              <w:top w:val="nil"/>
              <w:left w:val="nil"/>
              <w:bottom w:val="nil"/>
              <w:right w:val="nil"/>
            </w:tcBorders>
            <w:noWrap/>
            <w:vAlign w:val="center"/>
            <w:hideMark/>
          </w:tcPr>
          <w:p w14:paraId="70018AA7"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3.468</w:t>
            </w:r>
          </w:p>
        </w:tc>
        <w:tc>
          <w:tcPr>
            <w:tcW w:w="1307" w:type="dxa"/>
            <w:tcBorders>
              <w:top w:val="nil"/>
              <w:left w:val="nil"/>
              <w:bottom w:val="nil"/>
              <w:right w:val="nil"/>
            </w:tcBorders>
            <w:noWrap/>
            <w:vAlign w:val="center"/>
            <w:hideMark/>
          </w:tcPr>
          <w:p w14:paraId="063126B4"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 xml:space="preserve">0.034 </w:t>
            </w:r>
          </w:p>
        </w:tc>
      </w:tr>
      <w:tr w:rsidR="007D4DEC" w:rsidRPr="007439D5" w14:paraId="1B7FDF7B" w14:textId="77777777" w:rsidTr="00CE1D93">
        <w:trPr>
          <w:trHeight w:val="312"/>
        </w:trPr>
        <w:tc>
          <w:tcPr>
            <w:tcW w:w="1909" w:type="dxa"/>
            <w:tcBorders>
              <w:top w:val="nil"/>
              <w:left w:val="nil"/>
              <w:bottom w:val="single" w:sz="4" w:space="0" w:color="auto"/>
              <w:right w:val="nil"/>
            </w:tcBorders>
            <w:noWrap/>
            <w:vAlign w:val="center"/>
            <w:hideMark/>
          </w:tcPr>
          <w:p w14:paraId="590707E0" w14:textId="77777777" w:rsidR="007D4DEC" w:rsidRPr="00521191" w:rsidRDefault="007D4DEC" w:rsidP="00CE1D93">
            <w:pPr>
              <w:spacing w:after="0" w:line="240" w:lineRule="auto"/>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 </w:t>
            </w:r>
          </w:p>
        </w:tc>
        <w:tc>
          <w:tcPr>
            <w:tcW w:w="1928" w:type="dxa"/>
            <w:tcBorders>
              <w:top w:val="nil"/>
              <w:left w:val="nil"/>
              <w:bottom w:val="single" w:sz="4" w:space="0" w:color="auto"/>
              <w:right w:val="nil"/>
            </w:tcBorders>
            <w:noWrap/>
            <w:vAlign w:val="center"/>
            <w:hideMark/>
          </w:tcPr>
          <w:p w14:paraId="7DC5FDDA" w14:textId="77777777" w:rsidR="007D4DEC" w:rsidRPr="00521191" w:rsidRDefault="007D4DEC" w:rsidP="00CE1D93">
            <w:pPr>
              <w:spacing w:after="0" w:line="240" w:lineRule="auto"/>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 </w:t>
            </w:r>
          </w:p>
        </w:tc>
        <w:tc>
          <w:tcPr>
            <w:tcW w:w="2238" w:type="dxa"/>
            <w:tcBorders>
              <w:top w:val="nil"/>
              <w:left w:val="nil"/>
              <w:bottom w:val="single" w:sz="4" w:space="0" w:color="auto"/>
              <w:right w:val="nil"/>
            </w:tcBorders>
            <w:noWrap/>
            <w:vAlign w:val="center"/>
            <w:hideMark/>
          </w:tcPr>
          <w:p w14:paraId="2FA8A076"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Residuals</w:t>
            </w:r>
          </w:p>
        </w:tc>
        <w:tc>
          <w:tcPr>
            <w:tcW w:w="1307" w:type="dxa"/>
            <w:tcBorders>
              <w:top w:val="nil"/>
              <w:left w:val="nil"/>
              <w:bottom w:val="single" w:sz="4" w:space="0" w:color="auto"/>
              <w:right w:val="nil"/>
            </w:tcBorders>
            <w:noWrap/>
            <w:vAlign w:val="center"/>
            <w:hideMark/>
          </w:tcPr>
          <w:p w14:paraId="7320A9E7"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154</w:t>
            </w:r>
          </w:p>
        </w:tc>
        <w:tc>
          <w:tcPr>
            <w:tcW w:w="1307" w:type="dxa"/>
            <w:tcBorders>
              <w:top w:val="nil"/>
              <w:left w:val="nil"/>
              <w:bottom w:val="single" w:sz="4" w:space="0" w:color="auto"/>
              <w:right w:val="nil"/>
            </w:tcBorders>
            <w:noWrap/>
            <w:vAlign w:val="center"/>
            <w:hideMark/>
          </w:tcPr>
          <w:p w14:paraId="4722F75B"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147.23</w:t>
            </w:r>
          </w:p>
        </w:tc>
        <w:tc>
          <w:tcPr>
            <w:tcW w:w="1307" w:type="dxa"/>
            <w:tcBorders>
              <w:top w:val="nil"/>
              <w:left w:val="nil"/>
              <w:bottom w:val="single" w:sz="4" w:space="0" w:color="auto"/>
              <w:right w:val="nil"/>
            </w:tcBorders>
            <w:noWrap/>
            <w:vAlign w:val="center"/>
            <w:hideMark/>
          </w:tcPr>
          <w:p w14:paraId="23784264"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0.956</w:t>
            </w:r>
          </w:p>
        </w:tc>
        <w:tc>
          <w:tcPr>
            <w:tcW w:w="1307" w:type="dxa"/>
            <w:tcBorders>
              <w:top w:val="nil"/>
              <w:left w:val="nil"/>
              <w:bottom w:val="single" w:sz="4" w:space="0" w:color="auto"/>
              <w:right w:val="nil"/>
            </w:tcBorders>
            <w:noWrap/>
            <w:vAlign w:val="center"/>
            <w:hideMark/>
          </w:tcPr>
          <w:p w14:paraId="5797B21F"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 </w:t>
            </w:r>
          </w:p>
        </w:tc>
        <w:tc>
          <w:tcPr>
            <w:tcW w:w="1307" w:type="dxa"/>
            <w:tcBorders>
              <w:top w:val="nil"/>
              <w:left w:val="nil"/>
              <w:bottom w:val="single" w:sz="4" w:space="0" w:color="auto"/>
              <w:right w:val="nil"/>
            </w:tcBorders>
            <w:noWrap/>
            <w:vAlign w:val="center"/>
            <w:hideMark/>
          </w:tcPr>
          <w:p w14:paraId="71992726"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 </w:t>
            </w:r>
          </w:p>
        </w:tc>
      </w:tr>
    </w:tbl>
    <w:p w14:paraId="13AD4322" w14:textId="77777777" w:rsidR="007D4DEC" w:rsidRPr="00521191" w:rsidRDefault="007D4DEC" w:rsidP="007D4DEC">
      <w:pPr>
        <w:pStyle w:val="NoSpacing"/>
        <w:spacing w:line="480" w:lineRule="auto"/>
        <w:rPr>
          <w:rFonts w:ascii="Times New Roman" w:hAnsi="Times New Roman" w:cs="Times New Roman"/>
          <w:b/>
          <w:bCs/>
          <w:color w:val="000000" w:themeColor="text1"/>
          <w:sz w:val="24"/>
          <w:szCs w:val="24"/>
        </w:rPr>
      </w:pPr>
    </w:p>
    <w:p w14:paraId="78F533D5" w14:textId="77777777" w:rsidR="007D4DEC" w:rsidRPr="00521191" w:rsidRDefault="007D4DEC" w:rsidP="007D4DEC">
      <w:pPr>
        <w:pStyle w:val="NoSpacing"/>
        <w:spacing w:line="480" w:lineRule="auto"/>
        <w:rPr>
          <w:rFonts w:ascii="Times New Roman" w:hAnsi="Times New Roman" w:cs="Times New Roman"/>
          <w:b/>
          <w:bCs/>
          <w:color w:val="000000" w:themeColor="text1"/>
          <w:sz w:val="24"/>
          <w:szCs w:val="24"/>
        </w:rPr>
      </w:pPr>
    </w:p>
    <w:p w14:paraId="71D27354" w14:textId="77777777" w:rsidR="007D4DEC" w:rsidRPr="00521191" w:rsidRDefault="007D4DEC" w:rsidP="007D4DEC">
      <w:pPr>
        <w:pStyle w:val="NoSpacing"/>
        <w:spacing w:line="480" w:lineRule="auto"/>
        <w:rPr>
          <w:rFonts w:ascii="Times New Roman" w:hAnsi="Times New Roman" w:cs="Times New Roman"/>
          <w:b/>
          <w:bCs/>
          <w:color w:val="000000" w:themeColor="text1"/>
          <w:sz w:val="24"/>
          <w:szCs w:val="24"/>
        </w:rPr>
      </w:pPr>
    </w:p>
    <w:p w14:paraId="319F4E95" w14:textId="77777777" w:rsidR="007D4DEC" w:rsidRPr="00521191" w:rsidRDefault="007D4DEC" w:rsidP="007D4DEC">
      <w:pPr>
        <w:pStyle w:val="NoSpacing"/>
        <w:spacing w:line="480" w:lineRule="auto"/>
        <w:rPr>
          <w:rFonts w:ascii="Times New Roman" w:hAnsi="Times New Roman" w:cs="Times New Roman"/>
          <w:b/>
          <w:bCs/>
          <w:color w:val="000000" w:themeColor="text1"/>
          <w:sz w:val="24"/>
          <w:szCs w:val="24"/>
        </w:rPr>
      </w:pPr>
    </w:p>
    <w:p w14:paraId="479687B7" w14:textId="77777777" w:rsidR="007D4DEC" w:rsidRPr="00521191" w:rsidRDefault="007D4DEC" w:rsidP="007D4DEC">
      <w:pPr>
        <w:pStyle w:val="NoSpacing"/>
        <w:spacing w:line="480" w:lineRule="auto"/>
        <w:rPr>
          <w:rFonts w:ascii="Times New Roman" w:hAnsi="Times New Roman" w:cs="Times New Roman"/>
          <w:b/>
          <w:bCs/>
          <w:color w:val="000000" w:themeColor="text1"/>
          <w:sz w:val="24"/>
          <w:szCs w:val="24"/>
        </w:rPr>
      </w:pPr>
    </w:p>
    <w:p w14:paraId="74E14C4C" w14:textId="77777777" w:rsidR="007D4DEC" w:rsidRPr="00521191" w:rsidRDefault="007D4DEC" w:rsidP="007D4DEC">
      <w:pPr>
        <w:pStyle w:val="NoSpacing"/>
        <w:spacing w:line="480" w:lineRule="auto"/>
        <w:rPr>
          <w:rFonts w:ascii="Times New Roman" w:hAnsi="Times New Roman" w:cs="Times New Roman"/>
          <w:b/>
          <w:bCs/>
          <w:color w:val="000000" w:themeColor="text1"/>
          <w:sz w:val="24"/>
          <w:szCs w:val="24"/>
        </w:rPr>
      </w:pPr>
    </w:p>
    <w:p w14:paraId="18AEADD1" w14:textId="77777777" w:rsidR="007D4DEC" w:rsidRPr="00521191" w:rsidRDefault="007D4DEC" w:rsidP="007D4DEC">
      <w:pPr>
        <w:pStyle w:val="NoSpacing"/>
        <w:rPr>
          <w:rFonts w:ascii="Times New Roman" w:hAnsi="Times New Roman" w:cs="Times New Roman"/>
          <w:b/>
          <w:bCs/>
          <w:color w:val="000000" w:themeColor="text1"/>
          <w:sz w:val="24"/>
          <w:szCs w:val="24"/>
        </w:rPr>
      </w:pPr>
    </w:p>
    <w:p w14:paraId="004EF2AB" w14:textId="06F79A2B" w:rsidR="007D4DEC" w:rsidRPr="00521191" w:rsidRDefault="007D4DEC" w:rsidP="007D4DEC">
      <w:pPr>
        <w:pStyle w:val="NoSpacing"/>
        <w:rPr>
          <w:rFonts w:ascii="Times New Roman" w:hAnsi="Times New Roman" w:cs="Times New Roman"/>
          <w:color w:val="000000" w:themeColor="text1"/>
          <w:sz w:val="24"/>
          <w:szCs w:val="24"/>
        </w:rPr>
      </w:pPr>
      <w:r w:rsidRPr="00521191">
        <w:rPr>
          <w:rFonts w:ascii="Times New Roman" w:hAnsi="Times New Roman" w:cs="Times New Roman"/>
          <w:b/>
          <w:bCs/>
          <w:color w:val="000000" w:themeColor="text1"/>
          <w:sz w:val="24"/>
          <w:szCs w:val="24"/>
        </w:rPr>
        <w:lastRenderedPageBreak/>
        <w:t>Table S2</w:t>
      </w:r>
      <w:r w:rsidRPr="00521191">
        <w:rPr>
          <w:rFonts w:ascii="Times New Roman" w:hAnsi="Times New Roman" w:cs="Times New Roman"/>
          <w:color w:val="000000" w:themeColor="text1"/>
          <w:sz w:val="24"/>
          <w:szCs w:val="24"/>
        </w:rPr>
        <w:t xml:space="preserve"> </w:t>
      </w:r>
      <w:r w:rsidRPr="0054002C">
        <w:rPr>
          <w:rFonts w:ascii="Times New Roman" w:hAnsi="Times New Roman" w:cs="Times New Roman"/>
          <w:b/>
          <w:bCs/>
          <w:color w:val="000000" w:themeColor="text1"/>
          <w:sz w:val="24"/>
          <w:szCs w:val="24"/>
        </w:rPr>
        <w:t>Adjusted p-values from Dunnett’s post hoc tests for abiotic parameters of Green Algae and Cyanobacteria under various treatments.</w:t>
      </w:r>
      <w:r w:rsidRPr="00521191">
        <w:rPr>
          <w:rFonts w:ascii="Times New Roman" w:hAnsi="Times New Roman" w:cs="Times New Roman"/>
          <w:color w:val="000000" w:themeColor="text1"/>
          <w:sz w:val="24"/>
          <w:szCs w:val="24"/>
        </w:rPr>
        <w:t xml:space="preserve"> Abiotic parameters include electrical conductivity (EC), dissolved oxygen (DO), temperature, pH, total nitrogen (TN), total phosphorus (TP), and colored dissolved organic matter (CDOM). Values represent the adjusted p-value for each treatment relative to the control. Significant effects (p &lt; 0.05) are highlighted in bold. </w:t>
      </w:r>
    </w:p>
    <w:p w14:paraId="6FC0461E" w14:textId="77777777" w:rsidR="007D4DEC" w:rsidRPr="00521191" w:rsidRDefault="007D4DEC" w:rsidP="007D4DEC">
      <w:pPr>
        <w:pStyle w:val="NoSpacing"/>
        <w:rPr>
          <w:rFonts w:ascii="Times New Roman" w:hAnsi="Times New Roman" w:cs="Times New Roman"/>
          <w:color w:val="000000" w:themeColor="text1"/>
          <w:sz w:val="24"/>
          <w:szCs w:val="24"/>
        </w:rPr>
      </w:pPr>
    </w:p>
    <w:tbl>
      <w:tblPr>
        <w:tblW w:w="12623" w:type="dxa"/>
        <w:tblLook w:val="04A0" w:firstRow="1" w:lastRow="0" w:firstColumn="1" w:lastColumn="0" w:noHBand="0" w:noVBand="1"/>
      </w:tblPr>
      <w:tblGrid>
        <w:gridCol w:w="1953"/>
        <w:gridCol w:w="3204"/>
        <w:gridCol w:w="1088"/>
        <w:gridCol w:w="987"/>
        <w:gridCol w:w="1035"/>
        <w:gridCol w:w="990"/>
        <w:gridCol w:w="1088"/>
        <w:gridCol w:w="1088"/>
        <w:gridCol w:w="1190"/>
      </w:tblGrid>
      <w:tr w:rsidR="007D4DEC" w:rsidRPr="007439D5" w14:paraId="1E076B95" w14:textId="77777777" w:rsidTr="00CE1D93">
        <w:trPr>
          <w:trHeight w:val="321"/>
        </w:trPr>
        <w:tc>
          <w:tcPr>
            <w:tcW w:w="1953" w:type="dxa"/>
            <w:tcBorders>
              <w:top w:val="single" w:sz="4" w:space="0" w:color="auto"/>
              <w:left w:val="nil"/>
              <w:bottom w:val="single" w:sz="4" w:space="0" w:color="auto"/>
              <w:right w:val="nil"/>
            </w:tcBorders>
            <w:noWrap/>
            <w:vAlign w:val="bottom"/>
            <w:hideMark/>
          </w:tcPr>
          <w:p w14:paraId="3E4EE18C" w14:textId="77777777" w:rsidR="007D4DEC" w:rsidRPr="00521191" w:rsidRDefault="007D4DEC" w:rsidP="00CE1D93">
            <w:pPr>
              <w:spacing w:after="0" w:line="240" w:lineRule="auto"/>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Taxa</w:t>
            </w:r>
          </w:p>
        </w:tc>
        <w:tc>
          <w:tcPr>
            <w:tcW w:w="3204" w:type="dxa"/>
            <w:tcBorders>
              <w:top w:val="single" w:sz="4" w:space="0" w:color="auto"/>
              <w:left w:val="nil"/>
              <w:bottom w:val="single" w:sz="4" w:space="0" w:color="auto"/>
              <w:right w:val="nil"/>
            </w:tcBorders>
            <w:noWrap/>
            <w:vAlign w:val="bottom"/>
            <w:hideMark/>
          </w:tcPr>
          <w:p w14:paraId="732F7A78" w14:textId="77777777" w:rsidR="007D4DEC" w:rsidRPr="00521191" w:rsidRDefault="007D4DEC" w:rsidP="00CE1D93">
            <w:pPr>
              <w:spacing w:after="0" w:line="240" w:lineRule="auto"/>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Treatment</w:t>
            </w:r>
          </w:p>
        </w:tc>
        <w:tc>
          <w:tcPr>
            <w:tcW w:w="1088" w:type="dxa"/>
            <w:tcBorders>
              <w:top w:val="single" w:sz="4" w:space="0" w:color="auto"/>
              <w:left w:val="nil"/>
              <w:bottom w:val="single" w:sz="4" w:space="0" w:color="auto"/>
              <w:right w:val="nil"/>
            </w:tcBorders>
            <w:noWrap/>
            <w:vAlign w:val="bottom"/>
            <w:hideMark/>
          </w:tcPr>
          <w:p w14:paraId="7F7A39C9"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EC</w:t>
            </w:r>
          </w:p>
        </w:tc>
        <w:tc>
          <w:tcPr>
            <w:tcW w:w="987" w:type="dxa"/>
            <w:tcBorders>
              <w:top w:val="single" w:sz="4" w:space="0" w:color="auto"/>
              <w:left w:val="nil"/>
              <w:bottom w:val="single" w:sz="4" w:space="0" w:color="auto"/>
              <w:right w:val="nil"/>
            </w:tcBorders>
            <w:noWrap/>
            <w:vAlign w:val="bottom"/>
            <w:hideMark/>
          </w:tcPr>
          <w:p w14:paraId="0F07DF51"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DO</w:t>
            </w:r>
          </w:p>
        </w:tc>
        <w:tc>
          <w:tcPr>
            <w:tcW w:w="1035" w:type="dxa"/>
            <w:tcBorders>
              <w:top w:val="single" w:sz="4" w:space="0" w:color="auto"/>
              <w:left w:val="nil"/>
              <w:bottom w:val="single" w:sz="4" w:space="0" w:color="auto"/>
              <w:right w:val="nil"/>
            </w:tcBorders>
            <w:noWrap/>
            <w:vAlign w:val="bottom"/>
            <w:hideMark/>
          </w:tcPr>
          <w:p w14:paraId="3C0ECD50"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Temp</w:t>
            </w:r>
          </w:p>
        </w:tc>
        <w:tc>
          <w:tcPr>
            <w:tcW w:w="990" w:type="dxa"/>
            <w:tcBorders>
              <w:top w:val="single" w:sz="4" w:space="0" w:color="auto"/>
              <w:left w:val="nil"/>
              <w:bottom w:val="single" w:sz="4" w:space="0" w:color="auto"/>
              <w:right w:val="nil"/>
            </w:tcBorders>
            <w:noWrap/>
            <w:vAlign w:val="bottom"/>
            <w:hideMark/>
          </w:tcPr>
          <w:p w14:paraId="1EE75A52"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pH</w:t>
            </w:r>
          </w:p>
        </w:tc>
        <w:tc>
          <w:tcPr>
            <w:tcW w:w="1088" w:type="dxa"/>
            <w:tcBorders>
              <w:top w:val="single" w:sz="4" w:space="0" w:color="auto"/>
              <w:left w:val="nil"/>
              <w:bottom w:val="single" w:sz="4" w:space="0" w:color="auto"/>
              <w:right w:val="nil"/>
            </w:tcBorders>
            <w:noWrap/>
            <w:vAlign w:val="bottom"/>
            <w:hideMark/>
          </w:tcPr>
          <w:p w14:paraId="2C80B09D"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TN</w:t>
            </w:r>
          </w:p>
        </w:tc>
        <w:tc>
          <w:tcPr>
            <w:tcW w:w="1088" w:type="dxa"/>
            <w:tcBorders>
              <w:top w:val="single" w:sz="4" w:space="0" w:color="auto"/>
              <w:left w:val="nil"/>
              <w:bottom w:val="single" w:sz="4" w:space="0" w:color="auto"/>
              <w:right w:val="nil"/>
            </w:tcBorders>
            <w:noWrap/>
            <w:vAlign w:val="bottom"/>
            <w:hideMark/>
          </w:tcPr>
          <w:p w14:paraId="6004530C"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TP</w:t>
            </w:r>
          </w:p>
        </w:tc>
        <w:tc>
          <w:tcPr>
            <w:tcW w:w="1190" w:type="dxa"/>
            <w:tcBorders>
              <w:top w:val="single" w:sz="4" w:space="0" w:color="auto"/>
              <w:left w:val="nil"/>
              <w:bottom w:val="single" w:sz="4" w:space="0" w:color="auto"/>
              <w:right w:val="nil"/>
            </w:tcBorders>
            <w:noWrap/>
            <w:vAlign w:val="bottom"/>
            <w:hideMark/>
          </w:tcPr>
          <w:p w14:paraId="20F2CF4C"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CDOM</w:t>
            </w:r>
          </w:p>
        </w:tc>
      </w:tr>
      <w:tr w:rsidR="007D4DEC" w:rsidRPr="007439D5" w14:paraId="41BEE94F" w14:textId="77777777" w:rsidTr="00CE1D93">
        <w:trPr>
          <w:trHeight w:val="321"/>
        </w:trPr>
        <w:tc>
          <w:tcPr>
            <w:tcW w:w="1953" w:type="dxa"/>
            <w:tcBorders>
              <w:top w:val="nil"/>
              <w:left w:val="nil"/>
              <w:bottom w:val="nil"/>
              <w:right w:val="nil"/>
            </w:tcBorders>
            <w:noWrap/>
            <w:vAlign w:val="bottom"/>
            <w:hideMark/>
          </w:tcPr>
          <w:p w14:paraId="1DB6E5DC"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Green Algae</w:t>
            </w:r>
          </w:p>
        </w:tc>
        <w:tc>
          <w:tcPr>
            <w:tcW w:w="3204" w:type="dxa"/>
            <w:tcBorders>
              <w:top w:val="nil"/>
              <w:left w:val="nil"/>
              <w:bottom w:val="nil"/>
              <w:right w:val="nil"/>
            </w:tcBorders>
            <w:noWrap/>
            <w:vAlign w:val="bottom"/>
            <w:hideMark/>
          </w:tcPr>
          <w:p w14:paraId="0C9CDB47"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ProcellaCOR low</w:t>
            </w:r>
          </w:p>
        </w:tc>
        <w:tc>
          <w:tcPr>
            <w:tcW w:w="1088" w:type="dxa"/>
            <w:tcBorders>
              <w:top w:val="nil"/>
              <w:left w:val="nil"/>
              <w:bottom w:val="nil"/>
              <w:right w:val="nil"/>
            </w:tcBorders>
            <w:noWrap/>
            <w:vAlign w:val="bottom"/>
            <w:hideMark/>
          </w:tcPr>
          <w:p w14:paraId="7894E8AA"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0.963</w:t>
            </w:r>
          </w:p>
        </w:tc>
        <w:tc>
          <w:tcPr>
            <w:tcW w:w="987" w:type="dxa"/>
            <w:tcBorders>
              <w:top w:val="nil"/>
              <w:left w:val="nil"/>
              <w:bottom w:val="nil"/>
              <w:right w:val="nil"/>
            </w:tcBorders>
            <w:noWrap/>
            <w:vAlign w:val="bottom"/>
            <w:hideMark/>
          </w:tcPr>
          <w:p w14:paraId="03AEB29B"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0.462</w:t>
            </w:r>
          </w:p>
        </w:tc>
        <w:tc>
          <w:tcPr>
            <w:tcW w:w="1035" w:type="dxa"/>
            <w:tcBorders>
              <w:top w:val="nil"/>
              <w:left w:val="nil"/>
              <w:bottom w:val="nil"/>
              <w:right w:val="nil"/>
            </w:tcBorders>
            <w:noWrap/>
            <w:vAlign w:val="bottom"/>
            <w:hideMark/>
          </w:tcPr>
          <w:p w14:paraId="600686B3"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0.993</w:t>
            </w:r>
          </w:p>
        </w:tc>
        <w:tc>
          <w:tcPr>
            <w:tcW w:w="990" w:type="dxa"/>
            <w:tcBorders>
              <w:top w:val="nil"/>
              <w:left w:val="nil"/>
              <w:bottom w:val="nil"/>
              <w:right w:val="nil"/>
            </w:tcBorders>
            <w:noWrap/>
            <w:vAlign w:val="bottom"/>
            <w:hideMark/>
          </w:tcPr>
          <w:p w14:paraId="756A692D"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0.964</w:t>
            </w:r>
          </w:p>
        </w:tc>
        <w:tc>
          <w:tcPr>
            <w:tcW w:w="1088" w:type="dxa"/>
            <w:tcBorders>
              <w:top w:val="nil"/>
              <w:left w:val="nil"/>
              <w:bottom w:val="nil"/>
              <w:right w:val="nil"/>
            </w:tcBorders>
            <w:noWrap/>
            <w:vAlign w:val="bottom"/>
            <w:hideMark/>
          </w:tcPr>
          <w:p w14:paraId="0E51CF9F"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0.061</w:t>
            </w:r>
          </w:p>
        </w:tc>
        <w:tc>
          <w:tcPr>
            <w:tcW w:w="1088" w:type="dxa"/>
            <w:tcBorders>
              <w:top w:val="nil"/>
              <w:left w:val="nil"/>
              <w:bottom w:val="nil"/>
              <w:right w:val="nil"/>
            </w:tcBorders>
            <w:noWrap/>
            <w:vAlign w:val="bottom"/>
            <w:hideMark/>
          </w:tcPr>
          <w:p w14:paraId="7396CC5E"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0.025</w:t>
            </w:r>
          </w:p>
        </w:tc>
        <w:tc>
          <w:tcPr>
            <w:tcW w:w="1190" w:type="dxa"/>
            <w:tcBorders>
              <w:top w:val="nil"/>
              <w:left w:val="nil"/>
              <w:bottom w:val="nil"/>
              <w:right w:val="nil"/>
            </w:tcBorders>
            <w:noWrap/>
            <w:vAlign w:val="bottom"/>
            <w:hideMark/>
          </w:tcPr>
          <w:p w14:paraId="7B2B2888"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w:t>
            </w:r>
          </w:p>
        </w:tc>
      </w:tr>
      <w:tr w:rsidR="007D4DEC" w:rsidRPr="007439D5" w14:paraId="3E40DE8E" w14:textId="77777777" w:rsidTr="00CE1D93">
        <w:trPr>
          <w:trHeight w:val="321"/>
        </w:trPr>
        <w:tc>
          <w:tcPr>
            <w:tcW w:w="1953" w:type="dxa"/>
            <w:tcBorders>
              <w:top w:val="nil"/>
              <w:left w:val="nil"/>
              <w:bottom w:val="nil"/>
              <w:right w:val="nil"/>
            </w:tcBorders>
            <w:noWrap/>
            <w:vAlign w:val="bottom"/>
            <w:hideMark/>
          </w:tcPr>
          <w:p w14:paraId="540957EF"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3204" w:type="dxa"/>
            <w:tcBorders>
              <w:top w:val="nil"/>
              <w:left w:val="nil"/>
              <w:bottom w:val="nil"/>
              <w:right w:val="nil"/>
            </w:tcBorders>
            <w:noWrap/>
            <w:vAlign w:val="bottom"/>
            <w:hideMark/>
          </w:tcPr>
          <w:p w14:paraId="057F5CAC"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ProcellaCOR high</w:t>
            </w:r>
          </w:p>
        </w:tc>
        <w:tc>
          <w:tcPr>
            <w:tcW w:w="1088" w:type="dxa"/>
            <w:tcBorders>
              <w:top w:val="nil"/>
              <w:left w:val="nil"/>
              <w:bottom w:val="nil"/>
              <w:right w:val="nil"/>
            </w:tcBorders>
            <w:noWrap/>
            <w:vAlign w:val="bottom"/>
            <w:hideMark/>
          </w:tcPr>
          <w:p w14:paraId="0212D4BB"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0.867</w:t>
            </w:r>
          </w:p>
        </w:tc>
        <w:tc>
          <w:tcPr>
            <w:tcW w:w="987" w:type="dxa"/>
            <w:tcBorders>
              <w:top w:val="nil"/>
              <w:left w:val="nil"/>
              <w:bottom w:val="nil"/>
              <w:right w:val="nil"/>
            </w:tcBorders>
            <w:noWrap/>
            <w:vAlign w:val="bottom"/>
            <w:hideMark/>
          </w:tcPr>
          <w:p w14:paraId="2777BDC9"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0.755</w:t>
            </w:r>
          </w:p>
        </w:tc>
        <w:tc>
          <w:tcPr>
            <w:tcW w:w="1035" w:type="dxa"/>
            <w:tcBorders>
              <w:top w:val="nil"/>
              <w:left w:val="nil"/>
              <w:bottom w:val="nil"/>
              <w:right w:val="nil"/>
            </w:tcBorders>
            <w:noWrap/>
            <w:vAlign w:val="bottom"/>
            <w:hideMark/>
          </w:tcPr>
          <w:p w14:paraId="37B8962C"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0.767</w:t>
            </w:r>
          </w:p>
        </w:tc>
        <w:tc>
          <w:tcPr>
            <w:tcW w:w="990" w:type="dxa"/>
            <w:tcBorders>
              <w:top w:val="nil"/>
              <w:left w:val="nil"/>
              <w:bottom w:val="nil"/>
              <w:right w:val="nil"/>
            </w:tcBorders>
            <w:noWrap/>
            <w:vAlign w:val="bottom"/>
            <w:hideMark/>
          </w:tcPr>
          <w:p w14:paraId="3F65F1C6"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w:t>
            </w:r>
          </w:p>
        </w:tc>
        <w:tc>
          <w:tcPr>
            <w:tcW w:w="1088" w:type="dxa"/>
            <w:tcBorders>
              <w:top w:val="nil"/>
              <w:left w:val="nil"/>
              <w:bottom w:val="nil"/>
              <w:right w:val="nil"/>
            </w:tcBorders>
            <w:noWrap/>
            <w:vAlign w:val="bottom"/>
            <w:hideMark/>
          </w:tcPr>
          <w:p w14:paraId="44F8FFF6"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&lt;0.001</w:t>
            </w:r>
          </w:p>
        </w:tc>
        <w:tc>
          <w:tcPr>
            <w:tcW w:w="1088" w:type="dxa"/>
            <w:tcBorders>
              <w:top w:val="nil"/>
              <w:left w:val="nil"/>
              <w:bottom w:val="nil"/>
              <w:right w:val="nil"/>
            </w:tcBorders>
            <w:noWrap/>
            <w:vAlign w:val="bottom"/>
            <w:hideMark/>
          </w:tcPr>
          <w:p w14:paraId="1F8061B4"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&lt;0.001</w:t>
            </w:r>
          </w:p>
        </w:tc>
        <w:tc>
          <w:tcPr>
            <w:tcW w:w="1190" w:type="dxa"/>
            <w:tcBorders>
              <w:top w:val="nil"/>
              <w:left w:val="nil"/>
              <w:bottom w:val="nil"/>
              <w:right w:val="nil"/>
            </w:tcBorders>
            <w:noWrap/>
            <w:vAlign w:val="bottom"/>
            <w:hideMark/>
          </w:tcPr>
          <w:p w14:paraId="1B30E7FF"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0.974</w:t>
            </w:r>
          </w:p>
        </w:tc>
      </w:tr>
      <w:tr w:rsidR="007D4DEC" w:rsidRPr="007439D5" w14:paraId="7878DA17" w14:textId="77777777" w:rsidTr="00CE1D93">
        <w:trPr>
          <w:trHeight w:val="321"/>
        </w:trPr>
        <w:tc>
          <w:tcPr>
            <w:tcW w:w="1953" w:type="dxa"/>
            <w:tcBorders>
              <w:top w:val="nil"/>
              <w:left w:val="nil"/>
              <w:bottom w:val="nil"/>
              <w:right w:val="nil"/>
            </w:tcBorders>
            <w:noWrap/>
            <w:vAlign w:val="bottom"/>
            <w:hideMark/>
          </w:tcPr>
          <w:p w14:paraId="59A6BAE9"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3204" w:type="dxa"/>
            <w:tcBorders>
              <w:top w:val="nil"/>
              <w:left w:val="nil"/>
              <w:bottom w:val="nil"/>
              <w:right w:val="nil"/>
            </w:tcBorders>
            <w:noWrap/>
            <w:vAlign w:val="bottom"/>
            <w:hideMark/>
          </w:tcPr>
          <w:p w14:paraId="6C5D67DD"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Salt</w:t>
            </w:r>
          </w:p>
        </w:tc>
        <w:tc>
          <w:tcPr>
            <w:tcW w:w="1088" w:type="dxa"/>
            <w:tcBorders>
              <w:top w:val="nil"/>
              <w:left w:val="nil"/>
              <w:bottom w:val="nil"/>
              <w:right w:val="nil"/>
            </w:tcBorders>
            <w:noWrap/>
            <w:vAlign w:val="bottom"/>
            <w:hideMark/>
          </w:tcPr>
          <w:p w14:paraId="566686B7"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&lt;0.001</w:t>
            </w:r>
          </w:p>
        </w:tc>
        <w:tc>
          <w:tcPr>
            <w:tcW w:w="987" w:type="dxa"/>
            <w:tcBorders>
              <w:top w:val="nil"/>
              <w:left w:val="nil"/>
              <w:bottom w:val="nil"/>
              <w:right w:val="nil"/>
            </w:tcBorders>
            <w:noWrap/>
            <w:vAlign w:val="bottom"/>
            <w:hideMark/>
          </w:tcPr>
          <w:p w14:paraId="364AF705"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w:t>
            </w:r>
          </w:p>
        </w:tc>
        <w:tc>
          <w:tcPr>
            <w:tcW w:w="1035" w:type="dxa"/>
            <w:tcBorders>
              <w:top w:val="nil"/>
              <w:left w:val="nil"/>
              <w:bottom w:val="nil"/>
              <w:right w:val="nil"/>
            </w:tcBorders>
            <w:noWrap/>
            <w:vAlign w:val="bottom"/>
            <w:hideMark/>
          </w:tcPr>
          <w:p w14:paraId="74F33ACD"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0.889</w:t>
            </w:r>
          </w:p>
        </w:tc>
        <w:tc>
          <w:tcPr>
            <w:tcW w:w="990" w:type="dxa"/>
            <w:tcBorders>
              <w:top w:val="nil"/>
              <w:left w:val="nil"/>
              <w:bottom w:val="nil"/>
              <w:right w:val="nil"/>
            </w:tcBorders>
            <w:noWrap/>
            <w:vAlign w:val="bottom"/>
            <w:hideMark/>
          </w:tcPr>
          <w:p w14:paraId="3223CF52"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0.036</w:t>
            </w:r>
          </w:p>
        </w:tc>
        <w:tc>
          <w:tcPr>
            <w:tcW w:w="1088" w:type="dxa"/>
            <w:tcBorders>
              <w:top w:val="nil"/>
              <w:left w:val="nil"/>
              <w:bottom w:val="nil"/>
              <w:right w:val="nil"/>
            </w:tcBorders>
            <w:noWrap/>
            <w:vAlign w:val="bottom"/>
            <w:hideMark/>
          </w:tcPr>
          <w:p w14:paraId="22D55894"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0.001</w:t>
            </w:r>
          </w:p>
        </w:tc>
        <w:tc>
          <w:tcPr>
            <w:tcW w:w="1088" w:type="dxa"/>
            <w:tcBorders>
              <w:top w:val="nil"/>
              <w:left w:val="nil"/>
              <w:bottom w:val="nil"/>
              <w:right w:val="nil"/>
            </w:tcBorders>
            <w:noWrap/>
            <w:vAlign w:val="bottom"/>
            <w:hideMark/>
          </w:tcPr>
          <w:p w14:paraId="6DB3ECCC"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&lt;0.001</w:t>
            </w:r>
          </w:p>
        </w:tc>
        <w:tc>
          <w:tcPr>
            <w:tcW w:w="1190" w:type="dxa"/>
            <w:tcBorders>
              <w:top w:val="nil"/>
              <w:left w:val="nil"/>
              <w:bottom w:val="nil"/>
              <w:right w:val="nil"/>
            </w:tcBorders>
            <w:noWrap/>
            <w:vAlign w:val="bottom"/>
            <w:hideMark/>
          </w:tcPr>
          <w:p w14:paraId="2A902F7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0.91</w:t>
            </w:r>
          </w:p>
        </w:tc>
      </w:tr>
      <w:tr w:rsidR="007D4DEC" w:rsidRPr="007439D5" w14:paraId="0E385ACE" w14:textId="77777777" w:rsidTr="00CE1D93">
        <w:trPr>
          <w:trHeight w:val="321"/>
        </w:trPr>
        <w:tc>
          <w:tcPr>
            <w:tcW w:w="1953" w:type="dxa"/>
            <w:tcBorders>
              <w:top w:val="nil"/>
              <w:left w:val="nil"/>
              <w:bottom w:val="nil"/>
              <w:right w:val="nil"/>
            </w:tcBorders>
            <w:noWrap/>
            <w:vAlign w:val="bottom"/>
            <w:hideMark/>
          </w:tcPr>
          <w:p w14:paraId="4F538E9A"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3204" w:type="dxa"/>
            <w:tcBorders>
              <w:top w:val="nil"/>
              <w:left w:val="nil"/>
              <w:bottom w:val="nil"/>
              <w:right w:val="nil"/>
            </w:tcBorders>
            <w:noWrap/>
            <w:vAlign w:val="bottom"/>
            <w:hideMark/>
          </w:tcPr>
          <w:p w14:paraId="539299AA"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 xml:space="preserve">ProcellaCOR low </w:t>
            </w:r>
            <w:r>
              <w:rPr>
                <w:rFonts w:ascii="Times New Roman" w:eastAsia="Times New Roman" w:hAnsi="Times New Roman" w:cs="Times New Roman"/>
                <w:color w:val="000000" w:themeColor="text1"/>
                <w:kern w:val="0"/>
                <w:lang w:bidi="bn-IN"/>
                <w14:ligatures w14:val="none"/>
              </w:rPr>
              <w:sym w:font="Symbol" w:char="F02B"/>
            </w:r>
            <w:r w:rsidRPr="00521191">
              <w:rPr>
                <w:rFonts w:ascii="Times New Roman" w:eastAsia="Times New Roman" w:hAnsi="Times New Roman" w:cs="Times New Roman"/>
                <w:color w:val="000000" w:themeColor="text1"/>
                <w:kern w:val="0"/>
                <w:lang w:bidi="bn-IN"/>
                <w14:ligatures w14:val="none"/>
              </w:rPr>
              <w:t xml:space="preserve"> Salt</w:t>
            </w:r>
          </w:p>
        </w:tc>
        <w:tc>
          <w:tcPr>
            <w:tcW w:w="1088" w:type="dxa"/>
            <w:tcBorders>
              <w:top w:val="nil"/>
              <w:left w:val="nil"/>
              <w:bottom w:val="nil"/>
              <w:right w:val="nil"/>
            </w:tcBorders>
            <w:noWrap/>
            <w:vAlign w:val="bottom"/>
            <w:hideMark/>
          </w:tcPr>
          <w:p w14:paraId="3A1DE1EE"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&lt;0.001</w:t>
            </w:r>
          </w:p>
        </w:tc>
        <w:tc>
          <w:tcPr>
            <w:tcW w:w="987" w:type="dxa"/>
            <w:tcBorders>
              <w:top w:val="nil"/>
              <w:left w:val="nil"/>
              <w:bottom w:val="nil"/>
              <w:right w:val="nil"/>
            </w:tcBorders>
            <w:noWrap/>
            <w:vAlign w:val="bottom"/>
            <w:hideMark/>
          </w:tcPr>
          <w:p w14:paraId="277132C4"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0.986</w:t>
            </w:r>
          </w:p>
        </w:tc>
        <w:tc>
          <w:tcPr>
            <w:tcW w:w="1035" w:type="dxa"/>
            <w:tcBorders>
              <w:top w:val="nil"/>
              <w:left w:val="nil"/>
              <w:bottom w:val="nil"/>
              <w:right w:val="nil"/>
            </w:tcBorders>
            <w:noWrap/>
            <w:vAlign w:val="bottom"/>
            <w:hideMark/>
          </w:tcPr>
          <w:p w14:paraId="3CB551BC"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w:t>
            </w:r>
          </w:p>
        </w:tc>
        <w:tc>
          <w:tcPr>
            <w:tcW w:w="990" w:type="dxa"/>
            <w:tcBorders>
              <w:top w:val="nil"/>
              <w:left w:val="nil"/>
              <w:bottom w:val="nil"/>
              <w:right w:val="nil"/>
            </w:tcBorders>
            <w:noWrap/>
            <w:vAlign w:val="bottom"/>
            <w:hideMark/>
          </w:tcPr>
          <w:p w14:paraId="130D6C8C"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0.011</w:t>
            </w:r>
          </w:p>
        </w:tc>
        <w:tc>
          <w:tcPr>
            <w:tcW w:w="1088" w:type="dxa"/>
            <w:tcBorders>
              <w:top w:val="nil"/>
              <w:left w:val="nil"/>
              <w:bottom w:val="nil"/>
              <w:right w:val="nil"/>
            </w:tcBorders>
            <w:noWrap/>
            <w:vAlign w:val="bottom"/>
            <w:hideMark/>
          </w:tcPr>
          <w:p w14:paraId="0509E2C5"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&lt;0.001</w:t>
            </w:r>
          </w:p>
        </w:tc>
        <w:tc>
          <w:tcPr>
            <w:tcW w:w="1088" w:type="dxa"/>
            <w:tcBorders>
              <w:top w:val="nil"/>
              <w:left w:val="nil"/>
              <w:bottom w:val="nil"/>
              <w:right w:val="nil"/>
            </w:tcBorders>
            <w:noWrap/>
            <w:vAlign w:val="bottom"/>
            <w:hideMark/>
          </w:tcPr>
          <w:p w14:paraId="674D63F9"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&lt;0.001</w:t>
            </w:r>
          </w:p>
        </w:tc>
        <w:tc>
          <w:tcPr>
            <w:tcW w:w="1190" w:type="dxa"/>
            <w:tcBorders>
              <w:top w:val="nil"/>
              <w:left w:val="nil"/>
              <w:bottom w:val="nil"/>
              <w:right w:val="nil"/>
            </w:tcBorders>
            <w:noWrap/>
            <w:vAlign w:val="bottom"/>
            <w:hideMark/>
          </w:tcPr>
          <w:p w14:paraId="1F01417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0.185</w:t>
            </w:r>
          </w:p>
        </w:tc>
      </w:tr>
      <w:tr w:rsidR="007D4DEC" w:rsidRPr="007439D5" w14:paraId="54934F6C" w14:textId="77777777" w:rsidTr="00CE1D93">
        <w:trPr>
          <w:trHeight w:val="321"/>
        </w:trPr>
        <w:tc>
          <w:tcPr>
            <w:tcW w:w="1953" w:type="dxa"/>
            <w:tcBorders>
              <w:top w:val="nil"/>
              <w:left w:val="nil"/>
              <w:bottom w:val="nil"/>
              <w:right w:val="nil"/>
            </w:tcBorders>
            <w:noWrap/>
            <w:vAlign w:val="bottom"/>
            <w:hideMark/>
          </w:tcPr>
          <w:p w14:paraId="230040A4"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3204" w:type="dxa"/>
            <w:tcBorders>
              <w:top w:val="nil"/>
              <w:left w:val="nil"/>
              <w:bottom w:val="nil"/>
              <w:right w:val="nil"/>
            </w:tcBorders>
            <w:noWrap/>
            <w:vAlign w:val="bottom"/>
            <w:hideMark/>
          </w:tcPr>
          <w:p w14:paraId="5BBCA912"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 xml:space="preserve">ProcellaCOR high </w:t>
            </w:r>
            <w:r>
              <w:rPr>
                <w:rFonts w:ascii="Times New Roman" w:eastAsia="Times New Roman" w:hAnsi="Times New Roman" w:cs="Times New Roman"/>
                <w:color w:val="000000" w:themeColor="text1"/>
                <w:kern w:val="0"/>
                <w:lang w:bidi="bn-IN"/>
                <w14:ligatures w14:val="none"/>
              </w:rPr>
              <w:sym w:font="Symbol" w:char="F02B"/>
            </w:r>
            <w:r w:rsidRPr="00521191">
              <w:rPr>
                <w:rFonts w:ascii="Times New Roman" w:eastAsia="Times New Roman" w:hAnsi="Times New Roman" w:cs="Times New Roman"/>
                <w:color w:val="000000" w:themeColor="text1"/>
                <w:kern w:val="0"/>
                <w:lang w:bidi="bn-IN"/>
                <w14:ligatures w14:val="none"/>
              </w:rPr>
              <w:t xml:space="preserve"> Salt</w:t>
            </w:r>
          </w:p>
        </w:tc>
        <w:tc>
          <w:tcPr>
            <w:tcW w:w="1088" w:type="dxa"/>
            <w:tcBorders>
              <w:top w:val="nil"/>
              <w:left w:val="nil"/>
              <w:bottom w:val="nil"/>
              <w:right w:val="nil"/>
            </w:tcBorders>
            <w:noWrap/>
            <w:vAlign w:val="bottom"/>
            <w:hideMark/>
          </w:tcPr>
          <w:p w14:paraId="6FAEFB0B"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0.001</w:t>
            </w:r>
          </w:p>
        </w:tc>
        <w:tc>
          <w:tcPr>
            <w:tcW w:w="987" w:type="dxa"/>
            <w:tcBorders>
              <w:top w:val="nil"/>
              <w:left w:val="nil"/>
              <w:bottom w:val="nil"/>
              <w:right w:val="nil"/>
            </w:tcBorders>
            <w:noWrap/>
            <w:vAlign w:val="bottom"/>
            <w:hideMark/>
          </w:tcPr>
          <w:p w14:paraId="26E1B73B"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0.998</w:t>
            </w:r>
          </w:p>
        </w:tc>
        <w:tc>
          <w:tcPr>
            <w:tcW w:w="1035" w:type="dxa"/>
            <w:tcBorders>
              <w:top w:val="nil"/>
              <w:left w:val="nil"/>
              <w:bottom w:val="nil"/>
              <w:right w:val="nil"/>
            </w:tcBorders>
            <w:noWrap/>
            <w:vAlign w:val="bottom"/>
            <w:hideMark/>
          </w:tcPr>
          <w:p w14:paraId="3C3F0B0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0.979</w:t>
            </w:r>
          </w:p>
        </w:tc>
        <w:tc>
          <w:tcPr>
            <w:tcW w:w="990" w:type="dxa"/>
            <w:tcBorders>
              <w:top w:val="nil"/>
              <w:left w:val="nil"/>
              <w:bottom w:val="nil"/>
              <w:right w:val="nil"/>
            </w:tcBorders>
            <w:noWrap/>
            <w:vAlign w:val="bottom"/>
            <w:hideMark/>
          </w:tcPr>
          <w:p w14:paraId="59960485"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0.002</w:t>
            </w:r>
          </w:p>
        </w:tc>
        <w:tc>
          <w:tcPr>
            <w:tcW w:w="1088" w:type="dxa"/>
            <w:tcBorders>
              <w:top w:val="nil"/>
              <w:left w:val="nil"/>
              <w:bottom w:val="nil"/>
              <w:right w:val="nil"/>
            </w:tcBorders>
            <w:noWrap/>
            <w:vAlign w:val="bottom"/>
            <w:hideMark/>
          </w:tcPr>
          <w:p w14:paraId="6B385661"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&lt;0.001</w:t>
            </w:r>
          </w:p>
        </w:tc>
        <w:tc>
          <w:tcPr>
            <w:tcW w:w="1088" w:type="dxa"/>
            <w:tcBorders>
              <w:top w:val="nil"/>
              <w:left w:val="nil"/>
              <w:bottom w:val="nil"/>
              <w:right w:val="nil"/>
            </w:tcBorders>
            <w:noWrap/>
            <w:vAlign w:val="bottom"/>
            <w:hideMark/>
          </w:tcPr>
          <w:p w14:paraId="6B56AEF0"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&lt;0.001</w:t>
            </w:r>
          </w:p>
        </w:tc>
        <w:tc>
          <w:tcPr>
            <w:tcW w:w="1190" w:type="dxa"/>
            <w:tcBorders>
              <w:top w:val="nil"/>
              <w:left w:val="nil"/>
              <w:bottom w:val="nil"/>
              <w:right w:val="nil"/>
            </w:tcBorders>
            <w:noWrap/>
            <w:vAlign w:val="bottom"/>
            <w:hideMark/>
          </w:tcPr>
          <w:p w14:paraId="77821602"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0.061</w:t>
            </w:r>
          </w:p>
        </w:tc>
      </w:tr>
      <w:tr w:rsidR="007D4DEC" w:rsidRPr="007439D5" w14:paraId="5061994C" w14:textId="77777777" w:rsidTr="00CE1D93">
        <w:trPr>
          <w:trHeight w:val="321"/>
        </w:trPr>
        <w:tc>
          <w:tcPr>
            <w:tcW w:w="1953" w:type="dxa"/>
            <w:tcBorders>
              <w:top w:val="nil"/>
              <w:left w:val="nil"/>
              <w:bottom w:val="nil"/>
              <w:right w:val="nil"/>
            </w:tcBorders>
            <w:noWrap/>
            <w:vAlign w:val="bottom"/>
            <w:hideMark/>
          </w:tcPr>
          <w:p w14:paraId="325AD673"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3204" w:type="dxa"/>
            <w:tcBorders>
              <w:top w:val="nil"/>
              <w:left w:val="nil"/>
              <w:bottom w:val="nil"/>
              <w:right w:val="nil"/>
            </w:tcBorders>
            <w:noWrap/>
            <w:vAlign w:val="bottom"/>
            <w:hideMark/>
          </w:tcPr>
          <w:p w14:paraId="61E1C90D"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DMSO low</w:t>
            </w:r>
          </w:p>
        </w:tc>
        <w:tc>
          <w:tcPr>
            <w:tcW w:w="1088" w:type="dxa"/>
            <w:tcBorders>
              <w:top w:val="nil"/>
              <w:left w:val="nil"/>
              <w:bottom w:val="nil"/>
              <w:right w:val="nil"/>
            </w:tcBorders>
            <w:noWrap/>
            <w:vAlign w:val="bottom"/>
            <w:hideMark/>
          </w:tcPr>
          <w:p w14:paraId="2DEAD84F"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0.984</w:t>
            </w:r>
          </w:p>
        </w:tc>
        <w:tc>
          <w:tcPr>
            <w:tcW w:w="987" w:type="dxa"/>
            <w:tcBorders>
              <w:top w:val="nil"/>
              <w:left w:val="nil"/>
              <w:bottom w:val="nil"/>
              <w:right w:val="nil"/>
            </w:tcBorders>
            <w:noWrap/>
            <w:vAlign w:val="bottom"/>
            <w:hideMark/>
          </w:tcPr>
          <w:p w14:paraId="25790759"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0.93</w:t>
            </w:r>
          </w:p>
        </w:tc>
        <w:tc>
          <w:tcPr>
            <w:tcW w:w="1035" w:type="dxa"/>
            <w:tcBorders>
              <w:top w:val="nil"/>
              <w:left w:val="nil"/>
              <w:bottom w:val="nil"/>
              <w:right w:val="nil"/>
            </w:tcBorders>
            <w:noWrap/>
            <w:vAlign w:val="bottom"/>
            <w:hideMark/>
          </w:tcPr>
          <w:p w14:paraId="2F1BA119"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0.889</w:t>
            </w:r>
          </w:p>
        </w:tc>
        <w:tc>
          <w:tcPr>
            <w:tcW w:w="990" w:type="dxa"/>
            <w:tcBorders>
              <w:top w:val="nil"/>
              <w:left w:val="nil"/>
              <w:bottom w:val="nil"/>
              <w:right w:val="nil"/>
            </w:tcBorders>
            <w:noWrap/>
            <w:vAlign w:val="bottom"/>
            <w:hideMark/>
          </w:tcPr>
          <w:p w14:paraId="520005A9"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w:t>
            </w:r>
          </w:p>
        </w:tc>
        <w:tc>
          <w:tcPr>
            <w:tcW w:w="1088" w:type="dxa"/>
            <w:tcBorders>
              <w:top w:val="nil"/>
              <w:left w:val="nil"/>
              <w:bottom w:val="nil"/>
              <w:right w:val="nil"/>
            </w:tcBorders>
            <w:noWrap/>
            <w:vAlign w:val="bottom"/>
            <w:hideMark/>
          </w:tcPr>
          <w:p w14:paraId="65E60C78"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0.999</w:t>
            </w:r>
          </w:p>
        </w:tc>
        <w:tc>
          <w:tcPr>
            <w:tcW w:w="1088" w:type="dxa"/>
            <w:tcBorders>
              <w:top w:val="nil"/>
              <w:left w:val="nil"/>
              <w:bottom w:val="nil"/>
              <w:right w:val="nil"/>
            </w:tcBorders>
            <w:noWrap/>
            <w:vAlign w:val="bottom"/>
            <w:hideMark/>
          </w:tcPr>
          <w:p w14:paraId="45793CE6"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w:t>
            </w:r>
          </w:p>
        </w:tc>
        <w:tc>
          <w:tcPr>
            <w:tcW w:w="1190" w:type="dxa"/>
            <w:tcBorders>
              <w:top w:val="nil"/>
              <w:left w:val="nil"/>
              <w:bottom w:val="nil"/>
              <w:right w:val="nil"/>
            </w:tcBorders>
            <w:noWrap/>
            <w:vAlign w:val="bottom"/>
            <w:hideMark/>
          </w:tcPr>
          <w:p w14:paraId="57220D35"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0.931</w:t>
            </w:r>
          </w:p>
        </w:tc>
      </w:tr>
      <w:tr w:rsidR="007D4DEC" w:rsidRPr="007439D5" w14:paraId="5108A56B" w14:textId="77777777" w:rsidTr="00CE1D93">
        <w:trPr>
          <w:trHeight w:val="321"/>
        </w:trPr>
        <w:tc>
          <w:tcPr>
            <w:tcW w:w="1953" w:type="dxa"/>
            <w:tcBorders>
              <w:top w:val="nil"/>
              <w:left w:val="nil"/>
              <w:bottom w:val="nil"/>
              <w:right w:val="nil"/>
            </w:tcBorders>
            <w:noWrap/>
            <w:vAlign w:val="bottom"/>
            <w:hideMark/>
          </w:tcPr>
          <w:p w14:paraId="4B42D9CA"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3204" w:type="dxa"/>
            <w:tcBorders>
              <w:top w:val="nil"/>
              <w:left w:val="nil"/>
              <w:bottom w:val="nil"/>
              <w:right w:val="nil"/>
            </w:tcBorders>
            <w:noWrap/>
            <w:vAlign w:val="bottom"/>
            <w:hideMark/>
          </w:tcPr>
          <w:p w14:paraId="5EAA0AC6"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DMSO high</w:t>
            </w:r>
          </w:p>
        </w:tc>
        <w:tc>
          <w:tcPr>
            <w:tcW w:w="1088" w:type="dxa"/>
            <w:tcBorders>
              <w:top w:val="nil"/>
              <w:left w:val="nil"/>
              <w:bottom w:val="nil"/>
              <w:right w:val="nil"/>
            </w:tcBorders>
            <w:noWrap/>
            <w:vAlign w:val="bottom"/>
            <w:hideMark/>
          </w:tcPr>
          <w:p w14:paraId="3C6C3974"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0.81</w:t>
            </w:r>
          </w:p>
        </w:tc>
        <w:tc>
          <w:tcPr>
            <w:tcW w:w="987" w:type="dxa"/>
            <w:tcBorders>
              <w:top w:val="nil"/>
              <w:left w:val="nil"/>
              <w:bottom w:val="nil"/>
              <w:right w:val="nil"/>
            </w:tcBorders>
            <w:noWrap/>
            <w:vAlign w:val="bottom"/>
            <w:hideMark/>
          </w:tcPr>
          <w:p w14:paraId="1EE4E3B8"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0.315</w:t>
            </w:r>
          </w:p>
        </w:tc>
        <w:tc>
          <w:tcPr>
            <w:tcW w:w="1035" w:type="dxa"/>
            <w:tcBorders>
              <w:top w:val="nil"/>
              <w:left w:val="nil"/>
              <w:bottom w:val="nil"/>
              <w:right w:val="nil"/>
            </w:tcBorders>
            <w:noWrap/>
            <w:vAlign w:val="bottom"/>
            <w:hideMark/>
          </w:tcPr>
          <w:p w14:paraId="4E00D5BF"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0.998</w:t>
            </w:r>
          </w:p>
        </w:tc>
        <w:tc>
          <w:tcPr>
            <w:tcW w:w="990" w:type="dxa"/>
            <w:tcBorders>
              <w:top w:val="nil"/>
              <w:left w:val="nil"/>
              <w:bottom w:val="nil"/>
              <w:right w:val="nil"/>
            </w:tcBorders>
            <w:noWrap/>
            <w:vAlign w:val="bottom"/>
            <w:hideMark/>
          </w:tcPr>
          <w:p w14:paraId="1114DA4E"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0.997</w:t>
            </w:r>
          </w:p>
        </w:tc>
        <w:tc>
          <w:tcPr>
            <w:tcW w:w="1088" w:type="dxa"/>
            <w:tcBorders>
              <w:top w:val="nil"/>
              <w:left w:val="nil"/>
              <w:bottom w:val="nil"/>
              <w:right w:val="nil"/>
            </w:tcBorders>
            <w:noWrap/>
            <w:vAlign w:val="bottom"/>
            <w:hideMark/>
          </w:tcPr>
          <w:p w14:paraId="6807949C"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0.964</w:t>
            </w:r>
          </w:p>
        </w:tc>
        <w:tc>
          <w:tcPr>
            <w:tcW w:w="1088" w:type="dxa"/>
            <w:tcBorders>
              <w:top w:val="nil"/>
              <w:left w:val="nil"/>
              <w:bottom w:val="nil"/>
              <w:right w:val="nil"/>
            </w:tcBorders>
            <w:noWrap/>
            <w:vAlign w:val="bottom"/>
            <w:hideMark/>
          </w:tcPr>
          <w:p w14:paraId="05DD204F"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0.932</w:t>
            </w:r>
          </w:p>
        </w:tc>
        <w:tc>
          <w:tcPr>
            <w:tcW w:w="1190" w:type="dxa"/>
            <w:tcBorders>
              <w:top w:val="nil"/>
              <w:left w:val="nil"/>
              <w:bottom w:val="nil"/>
              <w:right w:val="nil"/>
            </w:tcBorders>
            <w:noWrap/>
            <w:vAlign w:val="bottom"/>
            <w:hideMark/>
          </w:tcPr>
          <w:p w14:paraId="0F2D1EF0"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0.999</w:t>
            </w:r>
          </w:p>
        </w:tc>
      </w:tr>
      <w:tr w:rsidR="007D4DEC" w:rsidRPr="007439D5" w14:paraId="780F7667" w14:textId="77777777" w:rsidTr="00CE1D93">
        <w:trPr>
          <w:trHeight w:val="321"/>
        </w:trPr>
        <w:tc>
          <w:tcPr>
            <w:tcW w:w="1953" w:type="dxa"/>
            <w:tcBorders>
              <w:top w:val="single" w:sz="4" w:space="0" w:color="auto"/>
              <w:left w:val="nil"/>
              <w:bottom w:val="nil"/>
              <w:right w:val="nil"/>
            </w:tcBorders>
            <w:noWrap/>
            <w:vAlign w:val="bottom"/>
            <w:hideMark/>
          </w:tcPr>
          <w:p w14:paraId="53BED79B"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Cyanobacteria</w:t>
            </w:r>
          </w:p>
        </w:tc>
        <w:tc>
          <w:tcPr>
            <w:tcW w:w="3204" w:type="dxa"/>
            <w:tcBorders>
              <w:top w:val="single" w:sz="4" w:space="0" w:color="auto"/>
              <w:left w:val="nil"/>
              <w:bottom w:val="nil"/>
              <w:right w:val="nil"/>
            </w:tcBorders>
            <w:noWrap/>
            <w:vAlign w:val="bottom"/>
            <w:hideMark/>
          </w:tcPr>
          <w:p w14:paraId="5B623810"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ProcellaCOR low</w:t>
            </w:r>
          </w:p>
        </w:tc>
        <w:tc>
          <w:tcPr>
            <w:tcW w:w="1088" w:type="dxa"/>
            <w:tcBorders>
              <w:top w:val="single" w:sz="4" w:space="0" w:color="auto"/>
              <w:left w:val="nil"/>
              <w:bottom w:val="nil"/>
              <w:right w:val="nil"/>
            </w:tcBorders>
            <w:noWrap/>
            <w:vAlign w:val="bottom"/>
            <w:hideMark/>
          </w:tcPr>
          <w:p w14:paraId="620DA716"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w:t>
            </w:r>
          </w:p>
        </w:tc>
        <w:tc>
          <w:tcPr>
            <w:tcW w:w="987" w:type="dxa"/>
            <w:tcBorders>
              <w:top w:val="single" w:sz="4" w:space="0" w:color="auto"/>
              <w:left w:val="nil"/>
              <w:bottom w:val="nil"/>
              <w:right w:val="nil"/>
            </w:tcBorders>
            <w:noWrap/>
            <w:vAlign w:val="bottom"/>
            <w:hideMark/>
          </w:tcPr>
          <w:p w14:paraId="40CFD8B3"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0.997</w:t>
            </w:r>
          </w:p>
        </w:tc>
        <w:tc>
          <w:tcPr>
            <w:tcW w:w="1035" w:type="dxa"/>
            <w:tcBorders>
              <w:top w:val="single" w:sz="4" w:space="0" w:color="auto"/>
              <w:left w:val="nil"/>
              <w:bottom w:val="nil"/>
              <w:right w:val="nil"/>
            </w:tcBorders>
            <w:noWrap/>
            <w:vAlign w:val="bottom"/>
            <w:hideMark/>
          </w:tcPr>
          <w:p w14:paraId="00B91F7A"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0.795</w:t>
            </w:r>
          </w:p>
        </w:tc>
        <w:tc>
          <w:tcPr>
            <w:tcW w:w="990" w:type="dxa"/>
            <w:tcBorders>
              <w:top w:val="single" w:sz="4" w:space="0" w:color="auto"/>
              <w:left w:val="nil"/>
              <w:bottom w:val="nil"/>
              <w:right w:val="nil"/>
            </w:tcBorders>
            <w:noWrap/>
            <w:vAlign w:val="bottom"/>
            <w:hideMark/>
          </w:tcPr>
          <w:p w14:paraId="58F933A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w:t>
            </w:r>
          </w:p>
        </w:tc>
        <w:tc>
          <w:tcPr>
            <w:tcW w:w="1088" w:type="dxa"/>
            <w:tcBorders>
              <w:top w:val="single" w:sz="4" w:space="0" w:color="auto"/>
              <w:left w:val="nil"/>
              <w:bottom w:val="nil"/>
              <w:right w:val="nil"/>
            </w:tcBorders>
            <w:noWrap/>
            <w:vAlign w:val="bottom"/>
            <w:hideMark/>
          </w:tcPr>
          <w:p w14:paraId="6B3E9D0D"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&lt;0.001</w:t>
            </w:r>
          </w:p>
        </w:tc>
        <w:tc>
          <w:tcPr>
            <w:tcW w:w="1088" w:type="dxa"/>
            <w:tcBorders>
              <w:top w:val="single" w:sz="4" w:space="0" w:color="auto"/>
              <w:left w:val="nil"/>
              <w:bottom w:val="nil"/>
              <w:right w:val="nil"/>
            </w:tcBorders>
            <w:noWrap/>
            <w:vAlign w:val="bottom"/>
            <w:hideMark/>
          </w:tcPr>
          <w:p w14:paraId="5C1BE0CD"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0.007</w:t>
            </w:r>
          </w:p>
        </w:tc>
        <w:tc>
          <w:tcPr>
            <w:tcW w:w="1190" w:type="dxa"/>
            <w:tcBorders>
              <w:top w:val="single" w:sz="4" w:space="0" w:color="auto"/>
              <w:left w:val="nil"/>
              <w:bottom w:val="nil"/>
              <w:right w:val="nil"/>
            </w:tcBorders>
            <w:noWrap/>
            <w:vAlign w:val="bottom"/>
            <w:hideMark/>
          </w:tcPr>
          <w:p w14:paraId="348BF3A9"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0.842</w:t>
            </w:r>
          </w:p>
        </w:tc>
      </w:tr>
      <w:tr w:rsidR="007D4DEC" w:rsidRPr="007439D5" w14:paraId="371FC64B" w14:textId="77777777" w:rsidTr="00CE1D93">
        <w:trPr>
          <w:trHeight w:val="321"/>
        </w:trPr>
        <w:tc>
          <w:tcPr>
            <w:tcW w:w="1953" w:type="dxa"/>
            <w:tcBorders>
              <w:top w:val="nil"/>
              <w:left w:val="nil"/>
              <w:bottom w:val="nil"/>
              <w:right w:val="nil"/>
            </w:tcBorders>
            <w:noWrap/>
            <w:vAlign w:val="bottom"/>
            <w:hideMark/>
          </w:tcPr>
          <w:p w14:paraId="043E4FB9"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3204" w:type="dxa"/>
            <w:tcBorders>
              <w:top w:val="nil"/>
              <w:left w:val="nil"/>
              <w:bottom w:val="nil"/>
              <w:right w:val="nil"/>
            </w:tcBorders>
            <w:noWrap/>
            <w:vAlign w:val="bottom"/>
            <w:hideMark/>
          </w:tcPr>
          <w:p w14:paraId="65851AE3"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ProcellaCOR high</w:t>
            </w:r>
          </w:p>
        </w:tc>
        <w:tc>
          <w:tcPr>
            <w:tcW w:w="1088" w:type="dxa"/>
            <w:tcBorders>
              <w:top w:val="nil"/>
              <w:left w:val="nil"/>
              <w:bottom w:val="nil"/>
              <w:right w:val="nil"/>
            </w:tcBorders>
            <w:noWrap/>
            <w:vAlign w:val="bottom"/>
            <w:hideMark/>
          </w:tcPr>
          <w:p w14:paraId="3E655686"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0.977</w:t>
            </w:r>
          </w:p>
        </w:tc>
        <w:tc>
          <w:tcPr>
            <w:tcW w:w="987" w:type="dxa"/>
            <w:tcBorders>
              <w:top w:val="nil"/>
              <w:left w:val="nil"/>
              <w:bottom w:val="nil"/>
              <w:right w:val="nil"/>
            </w:tcBorders>
            <w:noWrap/>
            <w:vAlign w:val="bottom"/>
            <w:hideMark/>
          </w:tcPr>
          <w:p w14:paraId="50B52746"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0.663</w:t>
            </w:r>
          </w:p>
        </w:tc>
        <w:tc>
          <w:tcPr>
            <w:tcW w:w="1035" w:type="dxa"/>
            <w:tcBorders>
              <w:top w:val="nil"/>
              <w:left w:val="nil"/>
              <w:bottom w:val="nil"/>
              <w:right w:val="nil"/>
            </w:tcBorders>
            <w:noWrap/>
            <w:vAlign w:val="bottom"/>
            <w:hideMark/>
          </w:tcPr>
          <w:p w14:paraId="50B0850A"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w:t>
            </w:r>
          </w:p>
        </w:tc>
        <w:tc>
          <w:tcPr>
            <w:tcW w:w="990" w:type="dxa"/>
            <w:tcBorders>
              <w:top w:val="nil"/>
              <w:left w:val="nil"/>
              <w:bottom w:val="nil"/>
              <w:right w:val="nil"/>
            </w:tcBorders>
            <w:noWrap/>
            <w:vAlign w:val="bottom"/>
            <w:hideMark/>
          </w:tcPr>
          <w:p w14:paraId="1EECBDF5"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0.836</w:t>
            </w:r>
          </w:p>
        </w:tc>
        <w:tc>
          <w:tcPr>
            <w:tcW w:w="1088" w:type="dxa"/>
            <w:tcBorders>
              <w:top w:val="nil"/>
              <w:left w:val="nil"/>
              <w:bottom w:val="nil"/>
              <w:right w:val="nil"/>
            </w:tcBorders>
            <w:noWrap/>
            <w:vAlign w:val="bottom"/>
            <w:hideMark/>
          </w:tcPr>
          <w:p w14:paraId="7B401400"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&lt;0.001</w:t>
            </w:r>
          </w:p>
        </w:tc>
        <w:tc>
          <w:tcPr>
            <w:tcW w:w="1088" w:type="dxa"/>
            <w:tcBorders>
              <w:top w:val="nil"/>
              <w:left w:val="nil"/>
              <w:bottom w:val="nil"/>
              <w:right w:val="nil"/>
            </w:tcBorders>
            <w:noWrap/>
            <w:vAlign w:val="bottom"/>
            <w:hideMark/>
          </w:tcPr>
          <w:p w14:paraId="644C4673"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&lt;0.001</w:t>
            </w:r>
          </w:p>
        </w:tc>
        <w:tc>
          <w:tcPr>
            <w:tcW w:w="1190" w:type="dxa"/>
            <w:tcBorders>
              <w:top w:val="nil"/>
              <w:left w:val="nil"/>
              <w:bottom w:val="nil"/>
              <w:right w:val="nil"/>
            </w:tcBorders>
            <w:noWrap/>
            <w:vAlign w:val="bottom"/>
            <w:hideMark/>
          </w:tcPr>
          <w:p w14:paraId="5D378CC2"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0.948</w:t>
            </w:r>
          </w:p>
        </w:tc>
      </w:tr>
      <w:tr w:rsidR="007D4DEC" w:rsidRPr="007439D5" w14:paraId="365E4C30" w14:textId="77777777" w:rsidTr="00CE1D93">
        <w:trPr>
          <w:trHeight w:val="321"/>
        </w:trPr>
        <w:tc>
          <w:tcPr>
            <w:tcW w:w="1953" w:type="dxa"/>
            <w:tcBorders>
              <w:top w:val="nil"/>
              <w:left w:val="nil"/>
              <w:bottom w:val="nil"/>
              <w:right w:val="nil"/>
            </w:tcBorders>
            <w:noWrap/>
            <w:vAlign w:val="bottom"/>
            <w:hideMark/>
          </w:tcPr>
          <w:p w14:paraId="59070097"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3204" w:type="dxa"/>
            <w:tcBorders>
              <w:top w:val="nil"/>
              <w:left w:val="nil"/>
              <w:bottom w:val="nil"/>
              <w:right w:val="nil"/>
            </w:tcBorders>
            <w:noWrap/>
            <w:vAlign w:val="bottom"/>
            <w:hideMark/>
          </w:tcPr>
          <w:p w14:paraId="7CAE766C"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Salt</w:t>
            </w:r>
          </w:p>
        </w:tc>
        <w:tc>
          <w:tcPr>
            <w:tcW w:w="1088" w:type="dxa"/>
            <w:tcBorders>
              <w:top w:val="nil"/>
              <w:left w:val="nil"/>
              <w:bottom w:val="nil"/>
              <w:right w:val="nil"/>
            </w:tcBorders>
            <w:noWrap/>
            <w:vAlign w:val="bottom"/>
            <w:hideMark/>
          </w:tcPr>
          <w:p w14:paraId="4C01F7B5"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&lt;0.001</w:t>
            </w:r>
          </w:p>
        </w:tc>
        <w:tc>
          <w:tcPr>
            <w:tcW w:w="987" w:type="dxa"/>
            <w:tcBorders>
              <w:top w:val="nil"/>
              <w:left w:val="nil"/>
              <w:bottom w:val="nil"/>
              <w:right w:val="nil"/>
            </w:tcBorders>
            <w:noWrap/>
            <w:vAlign w:val="bottom"/>
            <w:hideMark/>
          </w:tcPr>
          <w:p w14:paraId="0288B8F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w:t>
            </w:r>
          </w:p>
        </w:tc>
        <w:tc>
          <w:tcPr>
            <w:tcW w:w="1035" w:type="dxa"/>
            <w:tcBorders>
              <w:top w:val="nil"/>
              <w:left w:val="nil"/>
              <w:bottom w:val="nil"/>
              <w:right w:val="nil"/>
            </w:tcBorders>
            <w:noWrap/>
            <w:vAlign w:val="bottom"/>
            <w:hideMark/>
          </w:tcPr>
          <w:p w14:paraId="522BB564"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0.996</w:t>
            </w:r>
          </w:p>
        </w:tc>
        <w:tc>
          <w:tcPr>
            <w:tcW w:w="990" w:type="dxa"/>
            <w:tcBorders>
              <w:top w:val="nil"/>
              <w:left w:val="nil"/>
              <w:bottom w:val="nil"/>
              <w:right w:val="nil"/>
            </w:tcBorders>
            <w:noWrap/>
            <w:vAlign w:val="bottom"/>
            <w:hideMark/>
          </w:tcPr>
          <w:p w14:paraId="71DA8DE0"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0.925</w:t>
            </w:r>
          </w:p>
        </w:tc>
        <w:tc>
          <w:tcPr>
            <w:tcW w:w="1088" w:type="dxa"/>
            <w:tcBorders>
              <w:top w:val="nil"/>
              <w:left w:val="nil"/>
              <w:bottom w:val="nil"/>
              <w:right w:val="nil"/>
            </w:tcBorders>
            <w:noWrap/>
            <w:vAlign w:val="bottom"/>
            <w:hideMark/>
          </w:tcPr>
          <w:p w14:paraId="6881C555"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0.006</w:t>
            </w:r>
          </w:p>
        </w:tc>
        <w:tc>
          <w:tcPr>
            <w:tcW w:w="1088" w:type="dxa"/>
            <w:tcBorders>
              <w:top w:val="nil"/>
              <w:left w:val="nil"/>
              <w:bottom w:val="nil"/>
              <w:right w:val="nil"/>
            </w:tcBorders>
            <w:noWrap/>
            <w:vAlign w:val="bottom"/>
            <w:hideMark/>
          </w:tcPr>
          <w:p w14:paraId="557C2A90"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0.453</w:t>
            </w:r>
          </w:p>
        </w:tc>
        <w:tc>
          <w:tcPr>
            <w:tcW w:w="1190" w:type="dxa"/>
            <w:tcBorders>
              <w:top w:val="nil"/>
              <w:left w:val="nil"/>
              <w:bottom w:val="nil"/>
              <w:right w:val="nil"/>
            </w:tcBorders>
            <w:noWrap/>
            <w:vAlign w:val="bottom"/>
            <w:hideMark/>
          </w:tcPr>
          <w:p w14:paraId="1779CA9B"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0.967</w:t>
            </w:r>
          </w:p>
        </w:tc>
      </w:tr>
      <w:tr w:rsidR="007D4DEC" w:rsidRPr="007439D5" w14:paraId="7109AD97" w14:textId="77777777" w:rsidTr="00CE1D93">
        <w:trPr>
          <w:trHeight w:val="321"/>
        </w:trPr>
        <w:tc>
          <w:tcPr>
            <w:tcW w:w="1953" w:type="dxa"/>
            <w:tcBorders>
              <w:top w:val="nil"/>
              <w:left w:val="nil"/>
              <w:bottom w:val="nil"/>
              <w:right w:val="nil"/>
            </w:tcBorders>
            <w:noWrap/>
            <w:vAlign w:val="bottom"/>
            <w:hideMark/>
          </w:tcPr>
          <w:p w14:paraId="5A9DA9E6"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3204" w:type="dxa"/>
            <w:tcBorders>
              <w:top w:val="nil"/>
              <w:left w:val="nil"/>
              <w:bottom w:val="nil"/>
              <w:right w:val="nil"/>
            </w:tcBorders>
            <w:noWrap/>
            <w:vAlign w:val="bottom"/>
            <w:hideMark/>
          </w:tcPr>
          <w:p w14:paraId="6D8BBBF0"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 xml:space="preserve">ProcellaCOR low </w:t>
            </w:r>
            <w:r>
              <w:rPr>
                <w:rFonts w:ascii="Times New Roman" w:eastAsia="Times New Roman" w:hAnsi="Times New Roman" w:cs="Times New Roman"/>
                <w:color w:val="000000" w:themeColor="text1"/>
                <w:kern w:val="0"/>
                <w:lang w:bidi="bn-IN"/>
                <w14:ligatures w14:val="none"/>
              </w:rPr>
              <w:sym w:font="Symbol" w:char="F02B"/>
            </w:r>
            <w:r w:rsidRPr="00521191">
              <w:rPr>
                <w:rFonts w:ascii="Times New Roman" w:eastAsia="Times New Roman" w:hAnsi="Times New Roman" w:cs="Times New Roman"/>
                <w:color w:val="000000" w:themeColor="text1"/>
                <w:kern w:val="0"/>
                <w:lang w:bidi="bn-IN"/>
                <w14:ligatures w14:val="none"/>
              </w:rPr>
              <w:t xml:space="preserve"> Salt</w:t>
            </w:r>
          </w:p>
        </w:tc>
        <w:tc>
          <w:tcPr>
            <w:tcW w:w="1088" w:type="dxa"/>
            <w:tcBorders>
              <w:top w:val="nil"/>
              <w:left w:val="nil"/>
              <w:bottom w:val="nil"/>
              <w:right w:val="nil"/>
            </w:tcBorders>
            <w:noWrap/>
            <w:vAlign w:val="bottom"/>
            <w:hideMark/>
          </w:tcPr>
          <w:p w14:paraId="24B5C8CC"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&lt;0.001</w:t>
            </w:r>
          </w:p>
        </w:tc>
        <w:tc>
          <w:tcPr>
            <w:tcW w:w="987" w:type="dxa"/>
            <w:tcBorders>
              <w:top w:val="nil"/>
              <w:left w:val="nil"/>
              <w:bottom w:val="nil"/>
              <w:right w:val="nil"/>
            </w:tcBorders>
            <w:noWrap/>
            <w:vAlign w:val="bottom"/>
            <w:hideMark/>
          </w:tcPr>
          <w:p w14:paraId="6CE4EF15"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0.997</w:t>
            </w:r>
          </w:p>
        </w:tc>
        <w:tc>
          <w:tcPr>
            <w:tcW w:w="1035" w:type="dxa"/>
            <w:tcBorders>
              <w:top w:val="nil"/>
              <w:left w:val="nil"/>
              <w:bottom w:val="nil"/>
              <w:right w:val="nil"/>
            </w:tcBorders>
            <w:noWrap/>
            <w:vAlign w:val="bottom"/>
            <w:hideMark/>
          </w:tcPr>
          <w:p w14:paraId="25B4E294"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0.645</w:t>
            </w:r>
          </w:p>
        </w:tc>
        <w:tc>
          <w:tcPr>
            <w:tcW w:w="990" w:type="dxa"/>
            <w:tcBorders>
              <w:top w:val="nil"/>
              <w:left w:val="nil"/>
              <w:bottom w:val="nil"/>
              <w:right w:val="nil"/>
            </w:tcBorders>
            <w:noWrap/>
            <w:vAlign w:val="bottom"/>
            <w:hideMark/>
          </w:tcPr>
          <w:p w14:paraId="27651B9D"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0.376</w:t>
            </w:r>
          </w:p>
        </w:tc>
        <w:tc>
          <w:tcPr>
            <w:tcW w:w="1088" w:type="dxa"/>
            <w:tcBorders>
              <w:top w:val="nil"/>
              <w:left w:val="nil"/>
              <w:bottom w:val="nil"/>
              <w:right w:val="nil"/>
            </w:tcBorders>
            <w:noWrap/>
            <w:vAlign w:val="bottom"/>
            <w:hideMark/>
          </w:tcPr>
          <w:p w14:paraId="6CE11353"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0.532</w:t>
            </w:r>
          </w:p>
        </w:tc>
        <w:tc>
          <w:tcPr>
            <w:tcW w:w="1088" w:type="dxa"/>
            <w:tcBorders>
              <w:top w:val="nil"/>
              <w:left w:val="nil"/>
              <w:bottom w:val="nil"/>
              <w:right w:val="nil"/>
            </w:tcBorders>
            <w:noWrap/>
            <w:vAlign w:val="bottom"/>
            <w:hideMark/>
          </w:tcPr>
          <w:p w14:paraId="11AF4753"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0.007</w:t>
            </w:r>
          </w:p>
        </w:tc>
        <w:tc>
          <w:tcPr>
            <w:tcW w:w="1190" w:type="dxa"/>
            <w:tcBorders>
              <w:top w:val="nil"/>
              <w:left w:val="nil"/>
              <w:bottom w:val="nil"/>
              <w:right w:val="nil"/>
            </w:tcBorders>
            <w:noWrap/>
            <w:vAlign w:val="bottom"/>
            <w:hideMark/>
          </w:tcPr>
          <w:p w14:paraId="0C4FEB7C"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0.852</w:t>
            </w:r>
          </w:p>
        </w:tc>
      </w:tr>
      <w:tr w:rsidR="007D4DEC" w:rsidRPr="007439D5" w14:paraId="6D2F84FF" w14:textId="77777777" w:rsidTr="00CE1D93">
        <w:trPr>
          <w:trHeight w:val="321"/>
        </w:trPr>
        <w:tc>
          <w:tcPr>
            <w:tcW w:w="1953" w:type="dxa"/>
            <w:tcBorders>
              <w:top w:val="nil"/>
              <w:left w:val="nil"/>
              <w:bottom w:val="nil"/>
              <w:right w:val="nil"/>
            </w:tcBorders>
            <w:noWrap/>
            <w:vAlign w:val="bottom"/>
            <w:hideMark/>
          </w:tcPr>
          <w:p w14:paraId="1B5566E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3204" w:type="dxa"/>
            <w:tcBorders>
              <w:top w:val="nil"/>
              <w:left w:val="nil"/>
              <w:bottom w:val="nil"/>
              <w:right w:val="nil"/>
            </w:tcBorders>
            <w:noWrap/>
            <w:vAlign w:val="bottom"/>
            <w:hideMark/>
          </w:tcPr>
          <w:p w14:paraId="3658844E"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 xml:space="preserve">ProcellaCOR high </w:t>
            </w:r>
            <w:r>
              <w:rPr>
                <w:rFonts w:ascii="Times New Roman" w:eastAsia="Times New Roman" w:hAnsi="Times New Roman" w:cs="Times New Roman"/>
                <w:color w:val="000000" w:themeColor="text1"/>
                <w:kern w:val="0"/>
                <w:lang w:bidi="bn-IN"/>
                <w14:ligatures w14:val="none"/>
              </w:rPr>
              <w:sym w:font="Symbol" w:char="F02B"/>
            </w:r>
            <w:r w:rsidRPr="00521191">
              <w:rPr>
                <w:rFonts w:ascii="Times New Roman" w:eastAsia="Times New Roman" w:hAnsi="Times New Roman" w:cs="Times New Roman"/>
                <w:color w:val="000000" w:themeColor="text1"/>
                <w:kern w:val="0"/>
                <w:lang w:bidi="bn-IN"/>
                <w14:ligatures w14:val="none"/>
              </w:rPr>
              <w:t xml:space="preserve"> Salt</w:t>
            </w:r>
          </w:p>
        </w:tc>
        <w:tc>
          <w:tcPr>
            <w:tcW w:w="1088" w:type="dxa"/>
            <w:tcBorders>
              <w:top w:val="nil"/>
              <w:left w:val="nil"/>
              <w:bottom w:val="nil"/>
              <w:right w:val="nil"/>
            </w:tcBorders>
            <w:noWrap/>
            <w:vAlign w:val="bottom"/>
            <w:hideMark/>
          </w:tcPr>
          <w:p w14:paraId="7CD87182"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&lt;0.001</w:t>
            </w:r>
          </w:p>
        </w:tc>
        <w:tc>
          <w:tcPr>
            <w:tcW w:w="987" w:type="dxa"/>
            <w:tcBorders>
              <w:top w:val="nil"/>
              <w:left w:val="nil"/>
              <w:bottom w:val="nil"/>
              <w:right w:val="nil"/>
            </w:tcBorders>
            <w:noWrap/>
            <w:vAlign w:val="bottom"/>
            <w:hideMark/>
          </w:tcPr>
          <w:p w14:paraId="16878BE1"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0.994</w:t>
            </w:r>
          </w:p>
        </w:tc>
        <w:tc>
          <w:tcPr>
            <w:tcW w:w="1035" w:type="dxa"/>
            <w:tcBorders>
              <w:top w:val="nil"/>
              <w:left w:val="nil"/>
              <w:bottom w:val="nil"/>
              <w:right w:val="nil"/>
            </w:tcBorders>
            <w:noWrap/>
            <w:vAlign w:val="bottom"/>
            <w:hideMark/>
          </w:tcPr>
          <w:p w14:paraId="690DEFC2"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0.645</w:t>
            </w:r>
          </w:p>
        </w:tc>
        <w:tc>
          <w:tcPr>
            <w:tcW w:w="990" w:type="dxa"/>
            <w:tcBorders>
              <w:top w:val="nil"/>
              <w:left w:val="nil"/>
              <w:bottom w:val="nil"/>
              <w:right w:val="nil"/>
            </w:tcBorders>
            <w:noWrap/>
            <w:vAlign w:val="bottom"/>
            <w:hideMark/>
          </w:tcPr>
          <w:p w14:paraId="56B3C815"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0.21</w:t>
            </w:r>
          </w:p>
        </w:tc>
        <w:tc>
          <w:tcPr>
            <w:tcW w:w="1088" w:type="dxa"/>
            <w:tcBorders>
              <w:top w:val="nil"/>
              <w:left w:val="nil"/>
              <w:bottom w:val="nil"/>
              <w:right w:val="nil"/>
            </w:tcBorders>
            <w:noWrap/>
            <w:vAlign w:val="bottom"/>
            <w:hideMark/>
          </w:tcPr>
          <w:p w14:paraId="4A0FA8F7"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&lt;0.001</w:t>
            </w:r>
          </w:p>
        </w:tc>
        <w:tc>
          <w:tcPr>
            <w:tcW w:w="1088" w:type="dxa"/>
            <w:tcBorders>
              <w:top w:val="nil"/>
              <w:left w:val="nil"/>
              <w:bottom w:val="nil"/>
              <w:right w:val="nil"/>
            </w:tcBorders>
            <w:noWrap/>
            <w:vAlign w:val="bottom"/>
            <w:hideMark/>
          </w:tcPr>
          <w:p w14:paraId="55D1F5AE" w14:textId="77777777" w:rsidR="007D4DEC" w:rsidRPr="00521191" w:rsidRDefault="007D4DEC" w:rsidP="00CE1D93">
            <w:pPr>
              <w:spacing w:after="0" w:line="240" w:lineRule="auto"/>
              <w:jc w:val="center"/>
              <w:rPr>
                <w:rFonts w:ascii="Times New Roman" w:eastAsia="Times New Roman" w:hAnsi="Times New Roman" w:cs="Times New Roman"/>
                <w:b/>
                <w:bCs/>
                <w:color w:val="000000" w:themeColor="text1"/>
                <w:kern w:val="0"/>
                <w:lang w:bidi="bn-IN"/>
                <w14:ligatures w14:val="none"/>
              </w:rPr>
            </w:pPr>
            <w:r w:rsidRPr="00521191">
              <w:rPr>
                <w:rFonts w:ascii="Times New Roman" w:eastAsia="Times New Roman" w:hAnsi="Times New Roman" w:cs="Times New Roman"/>
                <w:b/>
                <w:bCs/>
                <w:color w:val="000000" w:themeColor="text1"/>
                <w:kern w:val="0"/>
                <w:lang w:bidi="bn-IN"/>
                <w14:ligatures w14:val="none"/>
              </w:rPr>
              <w:t>&lt;0.001</w:t>
            </w:r>
          </w:p>
        </w:tc>
        <w:tc>
          <w:tcPr>
            <w:tcW w:w="1190" w:type="dxa"/>
            <w:tcBorders>
              <w:top w:val="nil"/>
              <w:left w:val="nil"/>
              <w:bottom w:val="nil"/>
              <w:right w:val="nil"/>
            </w:tcBorders>
            <w:noWrap/>
            <w:vAlign w:val="bottom"/>
            <w:hideMark/>
          </w:tcPr>
          <w:p w14:paraId="72CAE7E7"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0.405</w:t>
            </w:r>
          </w:p>
        </w:tc>
      </w:tr>
      <w:tr w:rsidR="007D4DEC" w:rsidRPr="007439D5" w14:paraId="6AEA14EC" w14:textId="77777777" w:rsidTr="00CE1D93">
        <w:trPr>
          <w:trHeight w:val="321"/>
        </w:trPr>
        <w:tc>
          <w:tcPr>
            <w:tcW w:w="1953" w:type="dxa"/>
            <w:tcBorders>
              <w:top w:val="nil"/>
              <w:left w:val="nil"/>
              <w:bottom w:val="nil"/>
              <w:right w:val="nil"/>
            </w:tcBorders>
            <w:noWrap/>
            <w:vAlign w:val="bottom"/>
            <w:hideMark/>
          </w:tcPr>
          <w:p w14:paraId="530E230C"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p>
        </w:tc>
        <w:tc>
          <w:tcPr>
            <w:tcW w:w="3204" w:type="dxa"/>
            <w:tcBorders>
              <w:top w:val="nil"/>
              <w:left w:val="nil"/>
              <w:bottom w:val="nil"/>
              <w:right w:val="nil"/>
            </w:tcBorders>
            <w:noWrap/>
            <w:vAlign w:val="bottom"/>
            <w:hideMark/>
          </w:tcPr>
          <w:p w14:paraId="6063594D"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DMSO low</w:t>
            </w:r>
          </w:p>
        </w:tc>
        <w:tc>
          <w:tcPr>
            <w:tcW w:w="1088" w:type="dxa"/>
            <w:tcBorders>
              <w:top w:val="nil"/>
              <w:left w:val="nil"/>
              <w:bottom w:val="nil"/>
              <w:right w:val="nil"/>
            </w:tcBorders>
            <w:noWrap/>
            <w:vAlign w:val="bottom"/>
            <w:hideMark/>
          </w:tcPr>
          <w:p w14:paraId="5E65C5EC"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0.873</w:t>
            </w:r>
          </w:p>
        </w:tc>
        <w:tc>
          <w:tcPr>
            <w:tcW w:w="987" w:type="dxa"/>
            <w:tcBorders>
              <w:top w:val="nil"/>
              <w:left w:val="nil"/>
              <w:bottom w:val="nil"/>
              <w:right w:val="nil"/>
            </w:tcBorders>
            <w:noWrap/>
            <w:vAlign w:val="bottom"/>
            <w:hideMark/>
          </w:tcPr>
          <w:p w14:paraId="0166DE9B"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w:t>
            </w:r>
          </w:p>
        </w:tc>
        <w:tc>
          <w:tcPr>
            <w:tcW w:w="1035" w:type="dxa"/>
            <w:tcBorders>
              <w:top w:val="nil"/>
              <w:left w:val="nil"/>
              <w:bottom w:val="nil"/>
              <w:right w:val="nil"/>
            </w:tcBorders>
            <w:noWrap/>
            <w:vAlign w:val="bottom"/>
            <w:hideMark/>
          </w:tcPr>
          <w:p w14:paraId="62769B0D"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0.99</w:t>
            </w:r>
          </w:p>
        </w:tc>
        <w:tc>
          <w:tcPr>
            <w:tcW w:w="990" w:type="dxa"/>
            <w:tcBorders>
              <w:top w:val="nil"/>
              <w:left w:val="nil"/>
              <w:bottom w:val="nil"/>
              <w:right w:val="nil"/>
            </w:tcBorders>
            <w:noWrap/>
            <w:vAlign w:val="bottom"/>
            <w:hideMark/>
          </w:tcPr>
          <w:p w14:paraId="7B272B25"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0.942</w:t>
            </w:r>
          </w:p>
        </w:tc>
        <w:tc>
          <w:tcPr>
            <w:tcW w:w="1088" w:type="dxa"/>
            <w:tcBorders>
              <w:top w:val="nil"/>
              <w:left w:val="nil"/>
              <w:bottom w:val="nil"/>
              <w:right w:val="nil"/>
            </w:tcBorders>
            <w:noWrap/>
            <w:vAlign w:val="bottom"/>
            <w:hideMark/>
          </w:tcPr>
          <w:p w14:paraId="28AF258D"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0.099</w:t>
            </w:r>
          </w:p>
        </w:tc>
        <w:tc>
          <w:tcPr>
            <w:tcW w:w="1088" w:type="dxa"/>
            <w:tcBorders>
              <w:top w:val="nil"/>
              <w:left w:val="nil"/>
              <w:bottom w:val="nil"/>
              <w:right w:val="nil"/>
            </w:tcBorders>
            <w:noWrap/>
            <w:vAlign w:val="bottom"/>
            <w:hideMark/>
          </w:tcPr>
          <w:p w14:paraId="6240567B"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 xml:space="preserve">0.961 </w:t>
            </w:r>
          </w:p>
        </w:tc>
        <w:tc>
          <w:tcPr>
            <w:tcW w:w="1190" w:type="dxa"/>
            <w:tcBorders>
              <w:top w:val="nil"/>
              <w:left w:val="nil"/>
              <w:bottom w:val="nil"/>
              <w:right w:val="nil"/>
            </w:tcBorders>
            <w:noWrap/>
            <w:vAlign w:val="bottom"/>
            <w:hideMark/>
          </w:tcPr>
          <w:p w14:paraId="594298BB"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0.998</w:t>
            </w:r>
          </w:p>
        </w:tc>
      </w:tr>
      <w:tr w:rsidR="007D4DEC" w:rsidRPr="007439D5" w14:paraId="44751704" w14:textId="77777777" w:rsidTr="00CE1D93">
        <w:trPr>
          <w:trHeight w:val="321"/>
        </w:trPr>
        <w:tc>
          <w:tcPr>
            <w:tcW w:w="1953" w:type="dxa"/>
            <w:tcBorders>
              <w:top w:val="nil"/>
              <w:left w:val="nil"/>
              <w:bottom w:val="single" w:sz="4" w:space="0" w:color="auto"/>
              <w:right w:val="nil"/>
            </w:tcBorders>
            <w:noWrap/>
            <w:vAlign w:val="bottom"/>
            <w:hideMark/>
          </w:tcPr>
          <w:p w14:paraId="31319D84"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 </w:t>
            </w:r>
          </w:p>
        </w:tc>
        <w:tc>
          <w:tcPr>
            <w:tcW w:w="3204" w:type="dxa"/>
            <w:tcBorders>
              <w:top w:val="nil"/>
              <w:left w:val="nil"/>
              <w:bottom w:val="single" w:sz="4" w:space="0" w:color="auto"/>
              <w:right w:val="nil"/>
            </w:tcBorders>
            <w:noWrap/>
            <w:vAlign w:val="bottom"/>
            <w:hideMark/>
          </w:tcPr>
          <w:p w14:paraId="5774AD7D" w14:textId="77777777" w:rsidR="007D4DEC" w:rsidRPr="00521191" w:rsidRDefault="007D4DEC" w:rsidP="00CE1D93">
            <w:pPr>
              <w:spacing w:after="0" w:line="240" w:lineRule="auto"/>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DMSO high</w:t>
            </w:r>
          </w:p>
        </w:tc>
        <w:tc>
          <w:tcPr>
            <w:tcW w:w="1088" w:type="dxa"/>
            <w:tcBorders>
              <w:top w:val="nil"/>
              <w:left w:val="nil"/>
              <w:bottom w:val="single" w:sz="4" w:space="0" w:color="auto"/>
              <w:right w:val="nil"/>
            </w:tcBorders>
            <w:noWrap/>
            <w:vAlign w:val="bottom"/>
            <w:hideMark/>
          </w:tcPr>
          <w:p w14:paraId="32307AC3"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0.999</w:t>
            </w:r>
          </w:p>
        </w:tc>
        <w:tc>
          <w:tcPr>
            <w:tcW w:w="987" w:type="dxa"/>
            <w:tcBorders>
              <w:top w:val="nil"/>
              <w:left w:val="nil"/>
              <w:bottom w:val="single" w:sz="4" w:space="0" w:color="auto"/>
              <w:right w:val="nil"/>
            </w:tcBorders>
            <w:noWrap/>
            <w:vAlign w:val="bottom"/>
            <w:hideMark/>
          </w:tcPr>
          <w:p w14:paraId="08E26954"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w:t>
            </w:r>
          </w:p>
        </w:tc>
        <w:tc>
          <w:tcPr>
            <w:tcW w:w="1035" w:type="dxa"/>
            <w:tcBorders>
              <w:top w:val="nil"/>
              <w:left w:val="nil"/>
              <w:bottom w:val="single" w:sz="4" w:space="0" w:color="auto"/>
              <w:right w:val="nil"/>
            </w:tcBorders>
            <w:noWrap/>
            <w:vAlign w:val="bottom"/>
            <w:hideMark/>
          </w:tcPr>
          <w:p w14:paraId="70EF70DD"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0.913</w:t>
            </w:r>
          </w:p>
        </w:tc>
        <w:tc>
          <w:tcPr>
            <w:tcW w:w="990" w:type="dxa"/>
            <w:tcBorders>
              <w:top w:val="nil"/>
              <w:left w:val="nil"/>
              <w:bottom w:val="single" w:sz="4" w:space="0" w:color="auto"/>
              <w:right w:val="nil"/>
            </w:tcBorders>
            <w:noWrap/>
            <w:vAlign w:val="bottom"/>
            <w:hideMark/>
          </w:tcPr>
          <w:p w14:paraId="2CC9B4B7"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1</w:t>
            </w:r>
          </w:p>
        </w:tc>
        <w:tc>
          <w:tcPr>
            <w:tcW w:w="1088" w:type="dxa"/>
            <w:tcBorders>
              <w:top w:val="nil"/>
              <w:left w:val="nil"/>
              <w:bottom w:val="single" w:sz="4" w:space="0" w:color="auto"/>
              <w:right w:val="nil"/>
            </w:tcBorders>
            <w:noWrap/>
            <w:vAlign w:val="bottom"/>
            <w:hideMark/>
          </w:tcPr>
          <w:p w14:paraId="51268FA5"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0.097</w:t>
            </w:r>
          </w:p>
        </w:tc>
        <w:tc>
          <w:tcPr>
            <w:tcW w:w="1088" w:type="dxa"/>
            <w:tcBorders>
              <w:top w:val="nil"/>
              <w:left w:val="nil"/>
              <w:bottom w:val="single" w:sz="4" w:space="0" w:color="auto"/>
              <w:right w:val="nil"/>
            </w:tcBorders>
            <w:noWrap/>
            <w:vAlign w:val="bottom"/>
            <w:hideMark/>
          </w:tcPr>
          <w:p w14:paraId="4F618B80"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0.97</w:t>
            </w:r>
          </w:p>
        </w:tc>
        <w:tc>
          <w:tcPr>
            <w:tcW w:w="1190" w:type="dxa"/>
            <w:tcBorders>
              <w:top w:val="nil"/>
              <w:left w:val="nil"/>
              <w:bottom w:val="single" w:sz="4" w:space="0" w:color="auto"/>
              <w:right w:val="nil"/>
            </w:tcBorders>
            <w:noWrap/>
            <w:vAlign w:val="bottom"/>
            <w:hideMark/>
          </w:tcPr>
          <w:p w14:paraId="6C31902E" w14:textId="77777777" w:rsidR="007D4DEC" w:rsidRPr="00521191" w:rsidRDefault="007D4DEC" w:rsidP="00CE1D93">
            <w:pPr>
              <w:spacing w:after="0" w:line="240" w:lineRule="auto"/>
              <w:jc w:val="center"/>
              <w:rPr>
                <w:rFonts w:ascii="Times New Roman" w:eastAsia="Times New Roman" w:hAnsi="Times New Roman" w:cs="Times New Roman"/>
                <w:color w:val="000000" w:themeColor="text1"/>
                <w:kern w:val="0"/>
                <w:lang w:bidi="bn-IN"/>
                <w14:ligatures w14:val="none"/>
              </w:rPr>
            </w:pPr>
            <w:r w:rsidRPr="00521191">
              <w:rPr>
                <w:rFonts w:ascii="Times New Roman" w:eastAsia="Times New Roman" w:hAnsi="Times New Roman" w:cs="Times New Roman"/>
                <w:color w:val="000000" w:themeColor="text1"/>
                <w:kern w:val="0"/>
                <w:lang w:bidi="bn-IN"/>
                <w14:ligatures w14:val="none"/>
              </w:rPr>
              <w:t>0.925</w:t>
            </w:r>
          </w:p>
        </w:tc>
      </w:tr>
    </w:tbl>
    <w:p w14:paraId="0D43680E" w14:textId="77777777" w:rsidR="00C0775E" w:rsidRDefault="00C0775E"/>
    <w:p w14:paraId="08EE4E05" w14:textId="77777777" w:rsidR="007D4DEC" w:rsidRDefault="007D4DEC" w:rsidP="007D4DEC">
      <w:pPr>
        <w:spacing w:after="0" w:line="480" w:lineRule="auto"/>
        <w:rPr>
          <w:rFonts w:ascii="Times New Roman" w:hAnsi="Times New Roman" w:cs="Times New Roman"/>
          <w:color w:val="000000" w:themeColor="text1"/>
        </w:rPr>
      </w:pPr>
    </w:p>
    <w:p w14:paraId="3933C3AC" w14:textId="77777777" w:rsidR="007D4DEC" w:rsidRDefault="007D4DEC" w:rsidP="007D4DEC">
      <w:pPr>
        <w:rPr>
          <w:rFonts w:ascii="Times New Roman" w:hAnsi="Times New Roman" w:cs="Times New Roman"/>
          <w:color w:val="000000" w:themeColor="text1"/>
        </w:rPr>
      </w:pPr>
    </w:p>
    <w:p w14:paraId="11E67D9F" w14:textId="77777777" w:rsidR="007D4DEC" w:rsidRDefault="007D4DEC" w:rsidP="007D4DEC">
      <w:pPr>
        <w:rPr>
          <w:rFonts w:ascii="Times New Roman" w:hAnsi="Times New Roman" w:cs="Times New Roman"/>
          <w:color w:val="000000" w:themeColor="text1"/>
        </w:rPr>
      </w:pPr>
    </w:p>
    <w:p w14:paraId="58E6EDD5" w14:textId="77777777" w:rsidR="0055530A" w:rsidRDefault="0055530A" w:rsidP="007D4DEC">
      <w:pPr>
        <w:rPr>
          <w:rFonts w:ascii="Times New Roman" w:hAnsi="Times New Roman" w:cs="Times New Roman"/>
          <w:color w:val="000000" w:themeColor="text1"/>
        </w:rPr>
        <w:sectPr w:rsidR="0055530A" w:rsidSect="007D4DEC">
          <w:pgSz w:w="15840" w:h="12240" w:orient="landscape"/>
          <w:pgMar w:top="1440" w:right="1440" w:bottom="1440" w:left="1440" w:header="720" w:footer="720" w:gutter="0"/>
          <w:cols w:space="720"/>
          <w:docGrid w:linePitch="360"/>
        </w:sectPr>
      </w:pPr>
    </w:p>
    <w:p w14:paraId="0024C976" w14:textId="7EE19F46" w:rsidR="007D4DEC" w:rsidRPr="00E44AD5" w:rsidRDefault="007D4DEC" w:rsidP="007D4DEC">
      <w:pPr>
        <w:pStyle w:val="NoSpacing"/>
        <w:rPr>
          <w:rFonts w:ascii="Times New Roman" w:hAnsi="Times New Roman" w:cs="Times New Roman"/>
          <w:color w:val="000000" w:themeColor="text1"/>
          <w:sz w:val="24"/>
          <w:szCs w:val="24"/>
        </w:rPr>
      </w:pPr>
      <w:r w:rsidRPr="00E44AD5">
        <w:rPr>
          <w:rFonts w:ascii="Times New Roman" w:hAnsi="Times New Roman" w:cs="Times New Roman"/>
          <w:b/>
          <w:bCs/>
          <w:color w:val="000000" w:themeColor="text1"/>
          <w:sz w:val="24"/>
          <w:szCs w:val="24"/>
        </w:rPr>
        <w:lastRenderedPageBreak/>
        <w:t xml:space="preserve">Table </w:t>
      </w:r>
      <w:r>
        <w:rPr>
          <w:rFonts w:ascii="Times New Roman" w:hAnsi="Times New Roman" w:cs="Times New Roman"/>
          <w:b/>
          <w:bCs/>
          <w:color w:val="000000" w:themeColor="text1"/>
          <w:sz w:val="24"/>
          <w:szCs w:val="24"/>
        </w:rPr>
        <w:t>S</w:t>
      </w:r>
      <w:r w:rsidRPr="00E44AD5">
        <w:rPr>
          <w:rFonts w:ascii="Times New Roman" w:hAnsi="Times New Roman" w:cs="Times New Roman"/>
          <w:b/>
          <w:bCs/>
          <w:color w:val="000000" w:themeColor="text1"/>
          <w:sz w:val="24"/>
          <w:szCs w:val="24"/>
        </w:rPr>
        <w:t>3 Summary of linear mixed-effects model results for cell abundance in green algae and cyanobacteria.</w:t>
      </w:r>
      <w:r w:rsidRPr="00E44AD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The table</w:t>
      </w:r>
      <w:r w:rsidRPr="00E44AD5">
        <w:rPr>
          <w:rFonts w:ascii="Times New Roman" w:hAnsi="Times New Roman" w:cs="Times New Roman"/>
          <w:color w:val="000000" w:themeColor="text1"/>
          <w:sz w:val="24"/>
          <w:szCs w:val="24"/>
        </w:rPr>
        <w:t xml:space="preserve"> reports F-values and significance levels (p-values) for main effects and interactions based on ANOVA of the fitted models. Green algae showed significant effects of Day, Treatment, and their interaction, while cyanobacteria showed no significant treatment or interaction effects.</w:t>
      </w:r>
    </w:p>
    <w:p w14:paraId="1E5154FD" w14:textId="77777777" w:rsidR="007D4DEC" w:rsidRPr="00E44AD5" w:rsidRDefault="007D4DEC" w:rsidP="007D4DEC">
      <w:pPr>
        <w:pStyle w:val="NoSpacing"/>
        <w:rPr>
          <w:rFonts w:ascii="Times New Roman" w:hAnsi="Times New Roman" w:cs="Times New Roman"/>
          <w:color w:val="000000" w:themeColor="text1"/>
          <w:sz w:val="24"/>
          <w:szCs w:val="24"/>
        </w:rPr>
      </w:pPr>
    </w:p>
    <w:tbl>
      <w:tblPr>
        <w:tblW w:w="7650" w:type="dxa"/>
        <w:tblBorders>
          <w:top w:val="single" w:sz="4" w:space="0" w:color="auto"/>
          <w:bottom w:val="single" w:sz="4" w:space="0" w:color="auto"/>
        </w:tblBorders>
        <w:tblLook w:val="04A0" w:firstRow="1" w:lastRow="0" w:firstColumn="1" w:lastColumn="0" w:noHBand="0" w:noVBand="1"/>
      </w:tblPr>
      <w:tblGrid>
        <w:gridCol w:w="1602"/>
        <w:gridCol w:w="2088"/>
        <w:gridCol w:w="1440"/>
        <w:gridCol w:w="990"/>
        <w:gridCol w:w="1530"/>
      </w:tblGrid>
      <w:tr w:rsidR="007D4DEC" w:rsidRPr="00504EA5" w14:paraId="443B40D8" w14:textId="77777777" w:rsidTr="00CE1D93">
        <w:trPr>
          <w:trHeight w:val="310"/>
        </w:trPr>
        <w:tc>
          <w:tcPr>
            <w:tcW w:w="1602" w:type="dxa"/>
            <w:tcBorders>
              <w:bottom w:val="single" w:sz="4" w:space="0" w:color="auto"/>
            </w:tcBorders>
            <w:noWrap/>
            <w:vAlign w:val="center"/>
            <w:hideMark/>
          </w:tcPr>
          <w:p w14:paraId="31362C54" w14:textId="77777777" w:rsidR="007D4DEC" w:rsidRPr="00E44AD5" w:rsidRDefault="007D4DEC" w:rsidP="00CE1D93">
            <w:pPr>
              <w:pStyle w:val="NoSpacing"/>
              <w:rPr>
                <w:rFonts w:ascii="Times New Roman" w:hAnsi="Times New Roman" w:cs="Times New Roman"/>
                <w:b/>
                <w:bCs/>
                <w:color w:val="000000" w:themeColor="text1"/>
                <w:sz w:val="24"/>
                <w:szCs w:val="24"/>
              </w:rPr>
            </w:pPr>
            <w:r w:rsidRPr="00E44AD5">
              <w:rPr>
                <w:rFonts w:ascii="Times New Roman" w:hAnsi="Times New Roman" w:cs="Times New Roman"/>
                <w:b/>
                <w:bCs/>
                <w:color w:val="000000" w:themeColor="text1"/>
                <w:sz w:val="24"/>
                <w:szCs w:val="24"/>
              </w:rPr>
              <w:t>System</w:t>
            </w:r>
          </w:p>
        </w:tc>
        <w:tc>
          <w:tcPr>
            <w:tcW w:w="2088" w:type="dxa"/>
            <w:tcBorders>
              <w:bottom w:val="single" w:sz="4" w:space="0" w:color="auto"/>
            </w:tcBorders>
            <w:noWrap/>
            <w:vAlign w:val="center"/>
            <w:hideMark/>
          </w:tcPr>
          <w:p w14:paraId="064F6025" w14:textId="77777777" w:rsidR="007D4DEC" w:rsidRPr="00E44AD5" w:rsidRDefault="007D4DEC" w:rsidP="00CE1D93">
            <w:pPr>
              <w:pStyle w:val="NoSpacing"/>
              <w:rPr>
                <w:rFonts w:ascii="Times New Roman" w:hAnsi="Times New Roman" w:cs="Times New Roman"/>
                <w:b/>
                <w:bCs/>
                <w:color w:val="000000" w:themeColor="text1"/>
                <w:sz w:val="24"/>
                <w:szCs w:val="24"/>
              </w:rPr>
            </w:pPr>
            <w:r w:rsidRPr="00E44AD5">
              <w:rPr>
                <w:rFonts w:ascii="Times New Roman" w:hAnsi="Times New Roman" w:cs="Times New Roman"/>
                <w:b/>
                <w:bCs/>
                <w:color w:val="000000" w:themeColor="text1"/>
                <w:sz w:val="24"/>
                <w:szCs w:val="24"/>
              </w:rPr>
              <w:t>Effect</w:t>
            </w:r>
          </w:p>
        </w:tc>
        <w:tc>
          <w:tcPr>
            <w:tcW w:w="1440" w:type="dxa"/>
            <w:tcBorders>
              <w:bottom w:val="single" w:sz="4" w:space="0" w:color="auto"/>
            </w:tcBorders>
            <w:noWrap/>
            <w:vAlign w:val="center"/>
            <w:hideMark/>
          </w:tcPr>
          <w:p w14:paraId="2E2825D0" w14:textId="77777777" w:rsidR="007D4DEC" w:rsidRPr="00E44AD5" w:rsidRDefault="007D4DEC" w:rsidP="00CE1D93">
            <w:pPr>
              <w:pStyle w:val="NoSpacing"/>
              <w:rPr>
                <w:rFonts w:ascii="Times New Roman" w:hAnsi="Times New Roman" w:cs="Times New Roman"/>
                <w:b/>
                <w:bCs/>
                <w:color w:val="000000" w:themeColor="text1"/>
                <w:sz w:val="24"/>
                <w:szCs w:val="24"/>
              </w:rPr>
            </w:pPr>
            <w:r w:rsidRPr="00E44AD5">
              <w:rPr>
                <w:rFonts w:ascii="Times New Roman" w:hAnsi="Times New Roman" w:cs="Times New Roman"/>
                <w:b/>
                <w:bCs/>
                <w:color w:val="000000" w:themeColor="text1"/>
                <w:sz w:val="24"/>
                <w:szCs w:val="24"/>
              </w:rPr>
              <w:t>Df</w:t>
            </w:r>
          </w:p>
        </w:tc>
        <w:tc>
          <w:tcPr>
            <w:tcW w:w="990" w:type="dxa"/>
            <w:tcBorders>
              <w:bottom w:val="single" w:sz="4" w:space="0" w:color="auto"/>
            </w:tcBorders>
            <w:noWrap/>
            <w:vAlign w:val="center"/>
            <w:hideMark/>
          </w:tcPr>
          <w:p w14:paraId="553F6325" w14:textId="77777777" w:rsidR="007D4DEC" w:rsidRPr="00E44AD5" w:rsidRDefault="007D4DEC" w:rsidP="00CE1D93">
            <w:pPr>
              <w:pStyle w:val="NoSpacing"/>
              <w:rPr>
                <w:rFonts w:ascii="Times New Roman" w:hAnsi="Times New Roman" w:cs="Times New Roman"/>
                <w:b/>
                <w:bCs/>
                <w:color w:val="000000" w:themeColor="text1"/>
                <w:sz w:val="24"/>
                <w:szCs w:val="24"/>
              </w:rPr>
            </w:pPr>
            <w:r w:rsidRPr="00E44AD5">
              <w:rPr>
                <w:rFonts w:ascii="Times New Roman" w:hAnsi="Times New Roman" w:cs="Times New Roman"/>
                <w:b/>
                <w:bCs/>
                <w:color w:val="000000" w:themeColor="text1"/>
                <w:sz w:val="24"/>
                <w:szCs w:val="24"/>
              </w:rPr>
              <w:t>F-value</w:t>
            </w:r>
          </w:p>
        </w:tc>
        <w:tc>
          <w:tcPr>
            <w:tcW w:w="1530" w:type="dxa"/>
            <w:tcBorders>
              <w:bottom w:val="single" w:sz="4" w:space="0" w:color="auto"/>
            </w:tcBorders>
            <w:noWrap/>
            <w:vAlign w:val="center"/>
            <w:hideMark/>
          </w:tcPr>
          <w:p w14:paraId="7BCB6053" w14:textId="77777777" w:rsidR="007D4DEC" w:rsidRPr="00E44AD5" w:rsidRDefault="007D4DEC" w:rsidP="00CE1D93">
            <w:pPr>
              <w:pStyle w:val="NoSpacing"/>
              <w:rPr>
                <w:rFonts w:ascii="Times New Roman" w:hAnsi="Times New Roman" w:cs="Times New Roman"/>
                <w:b/>
                <w:bCs/>
                <w:color w:val="000000" w:themeColor="text1"/>
                <w:sz w:val="24"/>
                <w:szCs w:val="24"/>
              </w:rPr>
            </w:pPr>
            <w:r w:rsidRPr="00E44AD5">
              <w:rPr>
                <w:rFonts w:ascii="Times New Roman" w:hAnsi="Times New Roman" w:cs="Times New Roman"/>
                <w:b/>
                <w:bCs/>
                <w:color w:val="000000" w:themeColor="text1"/>
                <w:sz w:val="24"/>
                <w:szCs w:val="24"/>
              </w:rPr>
              <w:t>p-value</w:t>
            </w:r>
          </w:p>
        </w:tc>
      </w:tr>
      <w:tr w:rsidR="007D4DEC" w:rsidRPr="00504EA5" w14:paraId="44677129" w14:textId="77777777" w:rsidTr="00CE1D93">
        <w:trPr>
          <w:trHeight w:val="310"/>
        </w:trPr>
        <w:tc>
          <w:tcPr>
            <w:tcW w:w="1602" w:type="dxa"/>
            <w:tcBorders>
              <w:top w:val="single" w:sz="4" w:space="0" w:color="auto"/>
              <w:bottom w:val="nil"/>
            </w:tcBorders>
            <w:noWrap/>
            <w:vAlign w:val="center"/>
            <w:hideMark/>
          </w:tcPr>
          <w:p w14:paraId="30337F81" w14:textId="77777777" w:rsidR="007D4DEC" w:rsidRPr="00E44AD5" w:rsidRDefault="007D4DEC" w:rsidP="00CE1D93">
            <w:pPr>
              <w:pStyle w:val="NoSpacing"/>
              <w:spacing w:line="480" w:lineRule="auto"/>
              <w:rPr>
                <w:rFonts w:ascii="Times New Roman" w:hAnsi="Times New Roman" w:cs="Times New Roman"/>
                <w:color w:val="000000" w:themeColor="text1"/>
                <w:sz w:val="24"/>
                <w:szCs w:val="24"/>
              </w:rPr>
            </w:pPr>
            <w:r w:rsidRPr="00E44AD5">
              <w:rPr>
                <w:rFonts w:ascii="Times New Roman" w:hAnsi="Times New Roman" w:cs="Times New Roman"/>
                <w:color w:val="000000" w:themeColor="text1"/>
                <w:sz w:val="24"/>
                <w:szCs w:val="24"/>
              </w:rPr>
              <w:t>Green Algae</w:t>
            </w:r>
          </w:p>
        </w:tc>
        <w:tc>
          <w:tcPr>
            <w:tcW w:w="2088" w:type="dxa"/>
            <w:tcBorders>
              <w:top w:val="single" w:sz="4" w:space="0" w:color="auto"/>
              <w:bottom w:val="nil"/>
            </w:tcBorders>
            <w:noWrap/>
            <w:vAlign w:val="center"/>
            <w:hideMark/>
          </w:tcPr>
          <w:p w14:paraId="42AF33F5" w14:textId="77777777" w:rsidR="007D4DEC" w:rsidRPr="00E44AD5" w:rsidRDefault="007D4DEC" w:rsidP="00CE1D93">
            <w:pPr>
              <w:pStyle w:val="NoSpacing"/>
              <w:spacing w:line="480" w:lineRule="auto"/>
              <w:rPr>
                <w:rFonts w:ascii="Times New Roman" w:hAnsi="Times New Roman" w:cs="Times New Roman"/>
                <w:color w:val="000000" w:themeColor="text1"/>
                <w:sz w:val="24"/>
                <w:szCs w:val="24"/>
              </w:rPr>
            </w:pPr>
            <w:r w:rsidRPr="00E44AD5">
              <w:rPr>
                <w:rFonts w:ascii="Times New Roman" w:hAnsi="Times New Roman" w:cs="Times New Roman"/>
                <w:color w:val="000000" w:themeColor="text1"/>
                <w:sz w:val="24"/>
                <w:szCs w:val="24"/>
              </w:rPr>
              <w:t>Day</w:t>
            </w:r>
          </w:p>
        </w:tc>
        <w:tc>
          <w:tcPr>
            <w:tcW w:w="1440" w:type="dxa"/>
            <w:tcBorders>
              <w:top w:val="single" w:sz="4" w:space="0" w:color="auto"/>
              <w:bottom w:val="nil"/>
            </w:tcBorders>
            <w:noWrap/>
            <w:vAlign w:val="center"/>
            <w:hideMark/>
          </w:tcPr>
          <w:p w14:paraId="56690B67" w14:textId="77777777" w:rsidR="007D4DEC" w:rsidRPr="00E44AD5" w:rsidRDefault="007D4DEC" w:rsidP="00CE1D93">
            <w:pPr>
              <w:pStyle w:val="NoSpacing"/>
              <w:spacing w:line="480" w:lineRule="auto"/>
              <w:rPr>
                <w:rFonts w:ascii="Times New Roman" w:hAnsi="Times New Roman" w:cs="Times New Roman"/>
                <w:color w:val="000000" w:themeColor="text1"/>
                <w:sz w:val="24"/>
                <w:szCs w:val="24"/>
              </w:rPr>
            </w:pPr>
            <w:r w:rsidRPr="00E44AD5">
              <w:rPr>
                <w:rFonts w:ascii="Times New Roman" w:hAnsi="Times New Roman" w:cs="Times New Roman"/>
                <w:color w:val="000000" w:themeColor="text1"/>
                <w:sz w:val="24"/>
                <w:szCs w:val="24"/>
              </w:rPr>
              <w:t>1, 144</w:t>
            </w:r>
          </w:p>
        </w:tc>
        <w:tc>
          <w:tcPr>
            <w:tcW w:w="990" w:type="dxa"/>
            <w:tcBorders>
              <w:top w:val="single" w:sz="4" w:space="0" w:color="auto"/>
              <w:bottom w:val="nil"/>
            </w:tcBorders>
            <w:noWrap/>
            <w:vAlign w:val="center"/>
            <w:hideMark/>
          </w:tcPr>
          <w:p w14:paraId="16E7609D" w14:textId="77777777" w:rsidR="007D4DEC" w:rsidRPr="00E44AD5" w:rsidRDefault="007D4DEC" w:rsidP="00CE1D93">
            <w:pPr>
              <w:pStyle w:val="NoSpacing"/>
              <w:spacing w:line="480" w:lineRule="auto"/>
              <w:rPr>
                <w:rFonts w:ascii="Times New Roman" w:hAnsi="Times New Roman" w:cs="Times New Roman"/>
                <w:color w:val="000000" w:themeColor="text1"/>
                <w:sz w:val="24"/>
                <w:szCs w:val="24"/>
              </w:rPr>
            </w:pPr>
            <w:r w:rsidRPr="00E44AD5">
              <w:rPr>
                <w:rFonts w:ascii="Times New Roman" w:hAnsi="Times New Roman" w:cs="Times New Roman"/>
                <w:color w:val="000000" w:themeColor="text1"/>
                <w:sz w:val="24"/>
                <w:szCs w:val="24"/>
              </w:rPr>
              <w:t>57.4</w:t>
            </w:r>
          </w:p>
        </w:tc>
        <w:tc>
          <w:tcPr>
            <w:tcW w:w="1530" w:type="dxa"/>
            <w:tcBorders>
              <w:top w:val="single" w:sz="4" w:space="0" w:color="auto"/>
              <w:bottom w:val="nil"/>
            </w:tcBorders>
            <w:noWrap/>
            <w:vAlign w:val="center"/>
            <w:hideMark/>
          </w:tcPr>
          <w:p w14:paraId="4572139E" w14:textId="77777777" w:rsidR="007D4DEC" w:rsidRPr="00E44AD5" w:rsidRDefault="007D4DEC" w:rsidP="00CE1D93">
            <w:pPr>
              <w:pStyle w:val="NoSpacing"/>
              <w:spacing w:line="480" w:lineRule="auto"/>
              <w:rPr>
                <w:rFonts w:ascii="Times New Roman" w:hAnsi="Times New Roman" w:cs="Times New Roman"/>
                <w:color w:val="000000" w:themeColor="text1"/>
                <w:sz w:val="24"/>
                <w:szCs w:val="24"/>
              </w:rPr>
            </w:pPr>
            <w:r w:rsidRPr="00E44AD5">
              <w:rPr>
                <w:rFonts w:ascii="Times New Roman" w:hAnsi="Times New Roman" w:cs="Times New Roman"/>
                <w:color w:val="000000" w:themeColor="text1"/>
                <w:sz w:val="24"/>
                <w:szCs w:val="24"/>
              </w:rPr>
              <w:t>&lt;0.001</w:t>
            </w:r>
          </w:p>
        </w:tc>
      </w:tr>
      <w:tr w:rsidR="007D4DEC" w:rsidRPr="00504EA5" w14:paraId="0558A23B" w14:textId="77777777" w:rsidTr="00CE1D93">
        <w:trPr>
          <w:trHeight w:val="310"/>
        </w:trPr>
        <w:tc>
          <w:tcPr>
            <w:tcW w:w="1602" w:type="dxa"/>
            <w:tcBorders>
              <w:top w:val="nil"/>
            </w:tcBorders>
            <w:noWrap/>
            <w:vAlign w:val="center"/>
            <w:hideMark/>
          </w:tcPr>
          <w:p w14:paraId="4F6D06CA" w14:textId="77777777" w:rsidR="007D4DEC" w:rsidRPr="00E44AD5" w:rsidRDefault="007D4DEC" w:rsidP="00CE1D93">
            <w:pPr>
              <w:pStyle w:val="NoSpacing"/>
              <w:spacing w:line="480" w:lineRule="auto"/>
              <w:rPr>
                <w:rFonts w:ascii="Times New Roman" w:hAnsi="Times New Roman" w:cs="Times New Roman"/>
                <w:color w:val="000000" w:themeColor="text1"/>
                <w:sz w:val="24"/>
                <w:szCs w:val="24"/>
              </w:rPr>
            </w:pPr>
          </w:p>
        </w:tc>
        <w:tc>
          <w:tcPr>
            <w:tcW w:w="2088" w:type="dxa"/>
            <w:tcBorders>
              <w:top w:val="nil"/>
            </w:tcBorders>
            <w:noWrap/>
            <w:vAlign w:val="center"/>
            <w:hideMark/>
          </w:tcPr>
          <w:p w14:paraId="24AA4582" w14:textId="77777777" w:rsidR="007D4DEC" w:rsidRPr="00E44AD5" w:rsidRDefault="007D4DEC" w:rsidP="00CE1D93">
            <w:pPr>
              <w:pStyle w:val="NoSpacing"/>
              <w:spacing w:line="480" w:lineRule="auto"/>
              <w:rPr>
                <w:rFonts w:ascii="Times New Roman" w:hAnsi="Times New Roman" w:cs="Times New Roman"/>
                <w:color w:val="000000" w:themeColor="text1"/>
                <w:sz w:val="24"/>
                <w:szCs w:val="24"/>
              </w:rPr>
            </w:pPr>
            <w:r w:rsidRPr="00E44AD5">
              <w:rPr>
                <w:rFonts w:ascii="Times New Roman" w:hAnsi="Times New Roman" w:cs="Times New Roman"/>
                <w:color w:val="000000" w:themeColor="text1"/>
                <w:sz w:val="24"/>
                <w:szCs w:val="24"/>
              </w:rPr>
              <w:t>Treatment</w:t>
            </w:r>
          </w:p>
        </w:tc>
        <w:tc>
          <w:tcPr>
            <w:tcW w:w="1440" w:type="dxa"/>
            <w:tcBorders>
              <w:top w:val="nil"/>
            </w:tcBorders>
            <w:noWrap/>
            <w:vAlign w:val="center"/>
            <w:hideMark/>
          </w:tcPr>
          <w:p w14:paraId="333942B3" w14:textId="77777777" w:rsidR="007D4DEC" w:rsidRPr="00E44AD5" w:rsidRDefault="007D4DEC" w:rsidP="00CE1D93">
            <w:pPr>
              <w:pStyle w:val="NoSpacing"/>
              <w:spacing w:line="480" w:lineRule="auto"/>
              <w:rPr>
                <w:rFonts w:ascii="Times New Roman" w:hAnsi="Times New Roman" w:cs="Times New Roman"/>
                <w:color w:val="000000" w:themeColor="text1"/>
                <w:sz w:val="24"/>
                <w:szCs w:val="24"/>
              </w:rPr>
            </w:pPr>
            <w:r w:rsidRPr="00E44AD5">
              <w:rPr>
                <w:rFonts w:ascii="Times New Roman" w:hAnsi="Times New Roman" w:cs="Times New Roman"/>
                <w:color w:val="000000" w:themeColor="text1"/>
                <w:sz w:val="24"/>
                <w:szCs w:val="24"/>
              </w:rPr>
              <w:t>7, 144</w:t>
            </w:r>
          </w:p>
        </w:tc>
        <w:tc>
          <w:tcPr>
            <w:tcW w:w="990" w:type="dxa"/>
            <w:tcBorders>
              <w:top w:val="nil"/>
            </w:tcBorders>
            <w:noWrap/>
            <w:vAlign w:val="center"/>
            <w:hideMark/>
          </w:tcPr>
          <w:p w14:paraId="36C0A8E4" w14:textId="77777777" w:rsidR="007D4DEC" w:rsidRPr="00E44AD5" w:rsidRDefault="007D4DEC" w:rsidP="00CE1D93">
            <w:pPr>
              <w:pStyle w:val="NoSpacing"/>
              <w:spacing w:line="480" w:lineRule="auto"/>
              <w:rPr>
                <w:rFonts w:ascii="Times New Roman" w:hAnsi="Times New Roman" w:cs="Times New Roman"/>
                <w:color w:val="000000" w:themeColor="text1"/>
                <w:sz w:val="24"/>
                <w:szCs w:val="24"/>
              </w:rPr>
            </w:pPr>
            <w:r w:rsidRPr="00E44AD5">
              <w:rPr>
                <w:rFonts w:ascii="Times New Roman" w:hAnsi="Times New Roman" w:cs="Times New Roman"/>
                <w:color w:val="000000" w:themeColor="text1"/>
                <w:sz w:val="24"/>
                <w:szCs w:val="24"/>
              </w:rPr>
              <w:t>8.13</w:t>
            </w:r>
          </w:p>
        </w:tc>
        <w:tc>
          <w:tcPr>
            <w:tcW w:w="1530" w:type="dxa"/>
            <w:tcBorders>
              <w:top w:val="nil"/>
            </w:tcBorders>
            <w:noWrap/>
            <w:vAlign w:val="center"/>
            <w:hideMark/>
          </w:tcPr>
          <w:p w14:paraId="181C00D5" w14:textId="77777777" w:rsidR="007D4DEC" w:rsidRPr="00E44AD5" w:rsidRDefault="007D4DEC" w:rsidP="00CE1D93">
            <w:pPr>
              <w:pStyle w:val="NoSpacing"/>
              <w:spacing w:line="480" w:lineRule="auto"/>
              <w:rPr>
                <w:rFonts w:ascii="Times New Roman" w:hAnsi="Times New Roman" w:cs="Times New Roman"/>
                <w:color w:val="000000" w:themeColor="text1"/>
                <w:sz w:val="24"/>
                <w:szCs w:val="24"/>
              </w:rPr>
            </w:pPr>
            <w:r w:rsidRPr="00E44AD5">
              <w:rPr>
                <w:rFonts w:ascii="Times New Roman" w:hAnsi="Times New Roman" w:cs="Times New Roman"/>
                <w:color w:val="000000" w:themeColor="text1"/>
                <w:sz w:val="24"/>
                <w:szCs w:val="24"/>
              </w:rPr>
              <w:t>&lt;0.001</w:t>
            </w:r>
          </w:p>
        </w:tc>
      </w:tr>
      <w:tr w:rsidR="007D4DEC" w:rsidRPr="00504EA5" w14:paraId="60F94295" w14:textId="77777777" w:rsidTr="00CE1D93">
        <w:trPr>
          <w:trHeight w:val="310"/>
        </w:trPr>
        <w:tc>
          <w:tcPr>
            <w:tcW w:w="1602" w:type="dxa"/>
            <w:noWrap/>
            <w:vAlign w:val="center"/>
            <w:hideMark/>
          </w:tcPr>
          <w:p w14:paraId="34546369" w14:textId="77777777" w:rsidR="007D4DEC" w:rsidRPr="00E44AD5" w:rsidRDefault="007D4DEC" w:rsidP="00CE1D93">
            <w:pPr>
              <w:pStyle w:val="NoSpacing"/>
              <w:spacing w:line="480" w:lineRule="auto"/>
              <w:rPr>
                <w:rFonts w:ascii="Times New Roman" w:hAnsi="Times New Roman" w:cs="Times New Roman"/>
                <w:color w:val="000000" w:themeColor="text1"/>
                <w:sz w:val="24"/>
                <w:szCs w:val="24"/>
              </w:rPr>
            </w:pPr>
          </w:p>
        </w:tc>
        <w:tc>
          <w:tcPr>
            <w:tcW w:w="2088" w:type="dxa"/>
            <w:noWrap/>
            <w:vAlign w:val="center"/>
            <w:hideMark/>
          </w:tcPr>
          <w:p w14:paraId="247692E8" w14:textId="77777777" w:rsidR="007D4DEC" w:rsidRPr="00E44AD5" w:rsidRDefault="007D4DEC" w:rsidP="00CE1D93">
            <w:pPr>
              <w:pStyle w:val="NoSpacing"/>
              <w:spacing w:line="480" w:lineRule="auto"/>
              <w:rPr>
                <w:rFonts w:ascii="Times New Roman" w:hAnsi="Times New Roman" w:cs="Times New Roman"/>
                <w:color w:val="000000" w:themeColor="text1"/>
                <w:sz w:val="24"/>
                <w:szCs w:val="24"/>
              </w:rPr>
            </w:pPr>
            <w:r w:rsidRPr="00E44AD5">
              <w:rPr>
                <w:rFonts w:ascii="Times New Roman" w:hAnsi="Times New Roman" w:cs="Times New Roman"/>
                <w:color w:val="000000" w:themeColor="text1"/>
                <w:sz w:val="24"/>
                <w:szCs w:val="24"/>
              </w:rPr>
              <w:t>Day × Treatment</w:t>
            </w:r>
          </w:p>
        </w:tc>
        <w:tc>
          <w:tcPr>
            <w:tcW w:w="1440" w:type="dxa"/>
            <w:noWrap/>
            <w:vAlign w:val="center"/>
            <w:hideMark/>
          </w:tcPr>
          <w:p w14:paraId="73EE8700" w14:textId="77777777" w:rsidR="007D4DEC" w:rsidRPr="00E44AD5" w:rsidRDefault="007D4DEC" w:rsidP="00CE1D93">
            <w:pPr>
              <w:pStyle w:val="NoSpacing"/>
              <w:spacing w:line="480" w:lineRule="auto"/>
              <w:rPr>
                <w:rFonts w:ascii="Times New Roman" w:hAnsi="Times New Roman" w:cs="Times New Roman"/>
                <w:color w:val="000000" w:themeColor="text1"/>
                <w:sz w:val="24"/>
                <w:szCs w:val="24"/>
              </w:rPr>
            </w:pPr>
            <w:r w:rsidRPr="00E44AD5">
              <w:rPr>
                <w:rFonts w:ascii="Times New Roman" w:hAnsi="Times New Roman" w:cs="Times New Roman"/>
                <w:color w:val="000000" w:themeColor="text1"/>
                <w:sz w:val="24"/>
                <w:szCs w:val="24"/>
              </w:rPr>
              <w:t>7, 144</w:t>
            </w:r>
          </w:p>
        </w:tc>
        <w:tc>
          <w:tcPr>
            <w:tcW w:w="990" w:type="dxa"/>
            <w:noWrap/>
            <w:vAlign w:val="center"/>
            <w:hideMark/>
          </w:tcPr>
          <w:p w14:paraId="20BDF819" w14:textId="77777777" w:rsidR="007D4DEC" w:rsidRPr="00E44AD5" w:rsidRDefault="007D4DEC" w:rsidP="00CE1D93">
            <w:pPr>
              <w:pStyle w:val="NoSpacing"/>
              <w:spacing w:line="480" w:lineRule="auto"/>
              <w:rPr>
                <w:rFonts w:ascii="Times New Roman" w:hAnsi="Times New Roman" w:cs="Times New Roman"/>
                <w:color w:val="000000" w:themeColor="text1"/>
                <w:sz w:val="24"/>
                <w:szCs w:val="24"/>
              </w:rPr>
            </w:pPr>
            <w:r w:rsidRPr="00E44AD5">
              <w:rPr>
                <w:rFonts w:ascii="Times New Roman" w:hAnsi="Times New Roman" w:cs="Times New Roman"/>
                <w:color w:val="000000" w:themeColor="text1"/>
                <w:sz w:val="24"/>
                <w:szCs w:val="24"/>
              </w:rPr>
              <w:t>3.51</w:t>
            </w:r>
          </w:p>
        </w:tc>
        <w:tc>
          <w:tcPr>
            <w:tcW w:w="1530" w:type="dxa"/>
            <w:noWrap/>
            <w:vAlign w:val="center"/>
            <w:hideMark/>
          </w:tcPr>
          <w:p w14:paraId="32E39C8B" w14:textId="77777777" w:rsidR="007D4DEC" w:rsidRPr="00E44AD5" w:rsidRDefault="007D4DEC" w:rsidP="00CE1D93">
            <w:pPr>
              <w:pStyle w:val="NoSpacing"/>
              <w:spacing w:line="480" w:lineRule="auto"/>
              <w:rPr>
                <w:rFonts w:ascii="Times New Roman" w:hAnsi="Times New Roman" w:cs="Times New Roman"/>
                <w:color w:val="000000" w:themeColor="text1"/>
                <w:sz w:val="24"/>
                <w:szCs w:val="24"/>
              </w:rPr>
            </w:pPr>
            <w:r w:rsidRPr="00E44AD5">
              <w:rPr>
                <w:rFonts w:ascii="Times New Roman" w:hAnsi="Times New Roman" w:cs="Times New Roman"/>
                <w:color w:val="000000" w:themeColor="text1"/>
                <w:sz w:val="24"/>
                <w:szCs w:val="24"/>
              </w:rPr>
              <w:t>0.0018</w:t>
            </w:r>
          </w:p>
        </w:tc>
      </w:tr>
      <w:tr w:rsidR="007D4DEC" w:rsidRPr="00504EA5" w14:paraId="4B94897F" w14:textId="77777777" w:rsidTr="00CE1D93">
        <w:trPr>
          <w:trHeight w:val="310"/>
        </w:trPr>
        <w:tc>
          <w:tcPr>
            <w:tcW w:w="1602" w:type="dxa"/>
            <w:noWrap/>
            <w:vAlign w:val="center"/>
            <w:hideMark/>
          </w:tcPr>
          <w:p w14:paraId="557C2FE9" w14:textId="77777777" w:rsidR="007D4DEC" w:rsidRPr="00E44AD5" w:rsidRDefault="007D4DEC" w:rsidP="00CE1D93">
            <w:pPr>
              <w:pStyle w:val="NoSpacing"/>
              <w:spacing w:line="480" w:lineRule="auto"/>
              <w:rPr>
                <w:rFonts w:ascii="Times New Roman" w:hAnsi="Times New Roman" w:cs="Times New Roman"/>
                <w:color w:val="000000" w:themeColor="text1"/>
                <w:sz w:val="24"/>
                <w:szCs w:val="24"/>
              </w:rPr>
            </w:pPr>
            <w:r w:rsidRPr="00E44AD5">
              <w:rPr>
                <w:rFonts w:ascii="Times New Roman" w:hAnsi="Times New Roman" w:cs="Times New Roman"/>
                <w:color w:val="000000" w:themeColor="text1"/>
                <w:sz w:val="24"/>
                <w:szCs w:val="24"/>
              </w:rPr>
              <w:t>Cyanobacteria</w:t>
            </w:r>
          </w:p>
        </w:tc>
        <w:tc>
          <w:tcPr>
            <w:tcW w:w="2088" w:type="dxa"/>
            <w:noWrap/>
            <w:vAlign w:val="center"/>
            <w:hideMark/>
          </w:tcPr>
          <w:p w14:paraId="1846D90F" w14:textId="77777777" w:rsidR="007D4DEC" w:rsidRPr="00E44AD5" w:rsidRDefault="007D4DEC" w:rsidP="00CE1D93">
            <w:pPr>
              <w:pStyle w:val="NoSpacing"/>
              <w:spacing w:line="480" w:lineRule="auto"/>
              <w:rPr>
                <w:rFonts w:ascii="Times New Roman" w:hAnsi="Times New Roman" w:cs="Times New Roman"/>
                <w:color w:val="000000" w:themeColor="text1"/>
                <w:sz w:val="24"/>
                <w:szCs w:val="24"/>
              </w:rPr>
            </w:pPr>
            <w:r w:rsidRPr="00E44AD5">
              <w:rPr>
                <w:rFonts w:ascii="Times New Roman" w:hAnsi="Times New Roman" w:cs="Times New Roman"/>
                <w:color w:val="000000" w:themeColor="text1"/>
                <w:sz w:val="24"/>
                <w:szCs w:val="24"/>
              </w:rPr>
              <w:t>Day</w:t>
            </w:r>
          </w:p>
        </w:tc>
        <w:tc>
          <w:tcPr>
            <w:tcW w:w="1440" w:type="dxa"/>
            <w:noWrap/>
            <w:vAlign w:val="center"/>
            <w:hideMark/>
          </w:tcPr>
          <w:p w14:paraId="7101DF00" w14:textId="77777777" w:rsidR="007D4DEC" w:rsidRPr="00E44AD5" w:rsidRDefault="007D4DEC" w:rsidP="00CE1D93">
            <w:pPr>
              <w:pStyle w:val="NoSpacing"/>
              <w:spacing w:line="480" w:lineRule="auto"/>
              <w:rPr>
                <w:rFonts w:ascii="Times New Roman" w:hAnsi="Times New Roman" w:cs="Times New Roman"/>
                <w:color w:val="000000" w:themeColor="text1"/>
                <w:sz w:val="24"/>
                <w:szCs w:val="24"/>
              </w:rPr>
            </w:pPr>
            <w:r w:rsidRPr="00E44AD5">
              <w:rPr>
                <w:rFonts w:ascii="Times New Roman" w:hAnsi="Times New Roman" w:cs="Times New Roman"/>
                <w:color w:val="000000" w:themeColor="text1"/>
                <w:sz w:val="24"/>
                <w:szCs w:val="24"/>
              </w:rPr>
              <w:t>1, 144</w:t>
            </w:r>
          </w:p>
        </w:tc>
        <w:tc>
          <w:tcPr>
            <w:tcW w:w="990" w:type="dxa"/>
            <w:noWrap/>
            <w:vAlign w:val="center"/>
            <w:hideMark/>
          </w:tcPr>
          <w:p w14:paraId="6FD4F8EF" w14:textId="77777777" w:rsidR="007D4DEC" w:rsidRPr="00E44AD5" w:rsidRDefault="007D4DEC" w:rsidP="00CE1D93">
            <w:pPr>
              <w:pStyle w:val="NoSpacing"/>
              <w:spacing w:line="480" w:lineRule="auto"/>
              <w:rPr>
                <w:rFonts w:ascii="Times New Roman" w:hAnsi="Times New Roman" w:cs="Times New Roman"/>
                <w:color w:val="000000" w:themeColor="text1"/>
                <w:sz w:val="24"/>
                <w:szCs w:val="24"/>
              </w:rPr>
            </w:pPr>
            <w:r w:rsidRPr="00E44AD5">
              <w:rPr>
                <w:rFonts w:ascii="Times New Roman" w:hAnsi="Times New Roman" w:cs="Times New Roman"/>
                <w:color w:val="000000" w:themeColor="text1"/>
                <w:sz w:val="24"/>
                <w:szCs w:val="24"/>
              </w:rPr>
              <w:t>4.02</w:t>
            </w:r>
          </w:p>
        </w:tc>
        <w:tc>
          <w:tcPr>
            <w:tcW w:w="1530" w:type="dxa"/>
            <w:noWrap/>
            <w:vAlign w:val="center"/>
            <w:hideMark/>
          </w:tcPr>
          <w:p w14:paraId="585EE56E" w14:textId="77777777" w:rsidR="007D4DEC" w:rsidRPr="00E44AD5" w:rsidRDefault="007D4DEC" w:rsidP="00CE1D93">
            <w:pPr>
              <w:pStyle w:val="NoSpacing"/>
              <w:spacing w:line="480" w:lineRule="auto"/>
              <w:rPr>
                <w:rFonts w:ascii="Times New Roman" w:hAnsi="Times New Roman" w:cs="Times New Roman"/>
                <w:color w:val="000000" w:themeColor="text1"/>
                <w:sz w:val="24"/>
                <w:szCs w:val="24"/>
              </w:rPr>
            </w:pPr>
            <w:r w:rsidRPr="00E44AD5">
              <w:rPr>
                <w:rFonts w:ascii="Times New Roman" w:hAnsi="Times New Roman" w:cs="Times New Roman"/>
                <w:color w:val="000000" w:themeColor="text1"/>
                <w:sz w:val="24"/>
                <w:szCs w:val="24"/>
              </w:rPr>
              <w:t>0.046</w:t>
            </w:r>
          </w:p>
        </w:tc>
      </w:tr>
      <w:tr w:rsidR="007D4DEC" w:rsidRPr="00504EA5" w14:paraId="6E46C7F9" w14:textId="77777777" w:rsidTr="00CE1D93">
        <w:trPr>
          <w:trHeight w:val="310"/>
        </w:trPr>
        <w:tc>
          <w:tcPr>
            <w:tcW w:w="1602" w:type="dxa"/>
            <w:noWrap/>
            <w:vAlign w:val="center"/>
            <w:hideMark/>
          </w:tcPr>
          <w:p w14:paraId="1C6BB37E" w14:textId="77777777" w:rsidR="007D4DEC" w:rsidRPr="00E44AD5" w:rsidRDefault="007D4DEC" w:rsidP="00CE1D93">
            <w:pPr>
              <w:pStyle w:val="NoSpacing"/>
              <w:spacing w:line="480" w:lineRule="auto"/>
              <w:rPr>
                <w:rFonts w:ascii="Times New Roman" w:hAnsi="Times New Roman" w:cs="Times New Roman"/>
                <w:color w:val="000000" w:themeColor="text1"/>
                <w:sz w:val="24"/>
                <w:szCs w:val="24"/>
              </w:rPr>
            </w:pPr>
          </w:p>
        </w:tc>
        <w:tc>
          <w:tcPr>
            <w:tcW w:w="2088" w:type="dxa"/>
            <w:noWrap/>
            <w:vAlign w:val="center"/>
            <w:hideMark/>
          </w:tcPr>
          <w:p w14:paraId="6AD1A0E4" w14:textId="77777777" w:rsidR="007D4DEC" w:rsidRPr="00E44AD5" w:rsidRDefault="007D4DEC" w:rsidP="00CE1D93">
            <w:pPr>
              <w:pStyle w:val="NoSpacing"/>
              <w:spacing w:line="480" w:lineRule="auto"/>
              <w:rPr>
                <w:rFonts w:ascii="Times New Roman" w:hAnsi="Times New Roman" w:cs="Times New Roman"/>
                <w:color w:val="000000" w:themeColor="text1"/>
                <w:sz w:val="24"/>
                <w:szCs w:val="24"/>
              </w:rPr>
            </w:pPr>
            <w:r w:rsidRPr="00E44AD5">
              <w:rPr>
                <w:rFonts w:ascii="Times New Roman" w:hAnsi="Times New Roman" w:cs="Times New Roman"/>
                <w:color w:val="000000" w:themeColor="text1"/>
                <w:sz w:val="24"/>
                <w:szCs w:val="24"/>
              </w:rPr>
              <w:t>Treatment</w:t>
            </w:r>
          </w:p>
        </w:tc>
        <w:tc>
          <w:tcPr>
            <w:tcW w:w="1440" w:type="dxa"/>
            <w:noWrap/>
            <w:vAlign w:val="center"/>
            <w:hideMark/>
          </w:tcPr>
          <w:p w14:paraId="07164CE8" w14:textId="77777777" w:rsidR="007D4DEC" w:rsidRPr="00E44AD5" w:rsidRDefault="007D4DEC" w:rsidP="00CE1D93">
            <w:pPr>
              <w:pStyle w:val="NoSpacing"/>
              <w:spacing w:line="480" w:lineRule="auto"/>
              <w:rPr>
                <w:rFonts w:ascii="Times New Roman" w:hAnsi="Times New Roman" w:cs="Times New Roman"/>
                <w:color w:val="000000" w:themeColor="text1"/>
                <w:sz w:val="24"/>
                <w:szCs w:val="24"/>
              </w:rPr>
            </w:pPr>
            <w:r w:rsidRPr="00E44AD5">
              <w:rPr>
                <w:rFonts w:ascii="Times New Roman" w:hAnsi="Times New Roman" w:cs="Times New Roman"/>
                <w:color w:val="000000" w:themeColor="text1"/>
                <w:sz w:val="24"/>
                <w:szCs w:val="24"/>
              </w:rPr>
              <w:t>7, 144</w:t>
            </w:r>
          </w:p>
        </w:tc>
        <w:tc>
          <w:tcPr>
            <w:tcW w:w="990" w:type="dxa"/>
            <w:noWrap/>
            <w:vAlign w:val="center"/>
            <w:hideMark/>
          </w:tcPr>
          <w:p w14:paraId="7D912057" w14:textId="77777777" w:rsidR="007D4DEC" w:rsidRPr="00E44AD5" w:rsidRDefault="007D4DEC" w:rsidP="00CE1D93">
            <w:pPr>
              <w:pStyle w:val="NoSpacing"/>
              <w:spacing w:line="480" w:lineRule="auto"/>
              <w:rPr>
                <w:rFonts w:ascii="Times New Roman" w:hAnsi="Times New Roman" w:cs="Times New Roman"/>
                <w:color w:val="000000" w:themeColor="text1"/>
                <w:sz w:val="24"/>
                <w:szCs w:val="24"/>
              </w:rPr>
            </w:pPr>
            <w:r w:rsidRPr="00E44AD5">
              <w:rPr>
                <w:rFonts w:ascii="Times New Roman" w:hAnsi="Times New Roman" w:cs="Times New Roman"/>
                <w:color w:val="000000" w:themeColor="text1"/>
                <w:sz w:val="24"/>
                <w:szCs w:val="24"/>
              </w:rPr>
              <w:t>0.59</w:t>
            </w:r>
          </w:p>
        </w:tc>
        <w:tc>
          <w:tcPr>
            <w:tcW w:w="1530" w:type="dxa"/>
            <w:noWrap/>
            <w:vAlign w:val="center"/>
            <w:hideMark/>
          </w:tcPr>
          <w:p w14:paraId="4392B56C" w14:textId="77777777" w:rsidR="007D4DEC" w:rsidRPr="00E44AD5" w:rsidRDefault="007D4DEC" w:rsidP="00CE1D93">
            <w:pPr>
              <w:pStyle w:val="NoSpacing"/>
              <w:spacing w:line="480" w:lineRule="auto"/>
              <w:rPr>
                <w:rFonts w:ascii="Times New Roman" w:hAnsi="Times New Roman" w:cs="Times New Roman"/>
                <w:color w:val="000000" w:themeColor="text1"/>
                <w:sz w:val="24"/>
                <w:szCs w:val="24"/>
              </w:rPr>
            </w:pPr>
            <w:r w:rsidRPr="00E44AD5">
              <w:rPr>
                <w:rFonts w:ascii="Times New Roman" w:hAnsi="Times New Roman" w:cs="Times New Roman"/>
                <w:color w:val="000000" w:themeColor="text1"/>
                <w:sz w:val="24"/>
                <w:szCs w:val="24"/>
              </w:rPr>
              <w:t>0.76</w:t>
            </w:r>
          </w:p>
        </w:tc>
      </w:tr>
      <w:tr w:rsidR="007D4DEC" w:rsidRPr="00504EA5" w14:paraId="2BC7DE84" w14:textId="77777777" w:rsidTr="00CE1D93">
        <w:trPr>
          <w:trHeight w:val="310"/>
        </w:trPr>
        <w:tc>
          <w:tcPr>
            <w:tcW w:w="1602" w:type="dxa"/>
            <w:noWrap/>
            <w:vAlign w:val="center"/>
            <w:hideMark/>
          </w:tcPr>
          <w:p w14:paraId="2C729032" w14:textId="77777777" w:rsidR="007D4DEC" w:rsidRPr="00E44AD5" w:rsidRDefault="007D4DEC" w:rsidP="00CE1D93">
            <w:pPr>
              <w:pStyle w:val="NoSpacing"/>
              <w:spacing w:line="480" w:lineRule="auto"/>
              <w:rPr>
                <w:rFonts w:ascii="Times New Roman" w:hAnsi="Times New Roman" w:cs="Times New Roman"/>
                <w:color w:val="000000" w:themeColor="text1"/>
                <w:sz w:val="24"/>
                <w:szCs w:val="24"/>
              </w:rPr>
            </w:pPr>
          </w:p>
        </w:tc>
        <w:tc>
          <w:tcPr>
            <w:tcW w:w="2088" w:type="dxa"/>
            <w:noWrap/>
            <w:vAlign w:val="center"/>
            <w:hideMark/>
          </w:tcPr>
          <w:p w14:paraId="4212A801" w14:textId="77777777" w:rsidR="007D4DEC" w:rsidRPr="00E44AD5" w:rsidRDefault="007D4DEC" w:rsidP="00CE1D93">
            <w:pPr>
              <w:pStyle w:val="NoSpacing"/>
              <w:spacing w:line="480" w:lineRule="auto"/>
              <w:rPr>
                <w:rFonts w:ascii="Times New Roman" w:hAnsi="Times New Roman" w:cs="Times New Roman"/>
                <w:color w:val="000000" w:themeColor="text1"/>
                <w:sz w:val="24"/>
                <w:szCs w:val="24"/>
              </w:rPr>
            </w:pPr>
            <w:r w:rsidRPr="00E44AD5">
              <w:rPr>
                <w:rFonts w:ascii="Times New Roman" w:hAnsi="Times New Roman" w:cs="Times New Roman"/>
                <w:color w:val="000000" w:themeColor="text1"/>
                <w:sz w:val="24"/>
                <w:szCs w:val="24"/>
              </w:rPr>
              <w:t>Day × Treatment</w:t>
            </w:r>
          </w:p>
        </w:tc>
        <w:tc>
          <w:tcPr>
            <w:tcW w:w="1440" w:type="dxa"/>
            <w:noWrap/>
            <w:vAlign w:val="center"/>
            <w:hideMark/>
          </w:tcPr>
          <w:p w14:paraId="60C40009" w14:textId="77777777" w:rsidR="007D4DEC" w:rsidRPr="00E44AD5" w:rsidRDefault="007D4DEC" w:rsidP="00CE1D93">
            <w:pPr>
              <w:pStyle w:val="NoSpacing"/>
              <w:spacing w:line="480" w:lineRule="auto"/>
              <w:rPr>
                <w:rFonts w:ascii="Times New Roman" w:hAnsi="Times New Roman" w:cs="Times New Roman"/>
                <w:color w:val="000000" w:themeColor="text1"/>
                <w:sz w:val="24"/>
                <w:szCs w:val="24"/>
              </w:rPr>
            </w:pPr>
            <w:r w:rsidRPr="00E44AD5">
              <w:rPr>
                <w:rFonts w:ascii="Times New Roman" w:hAnsi="Times New Roman" w:cs="Times New Roman"/>
                <w:color w:val="000000" w:themeColor="text1"/>
                <w:sz w:val="24"/>
                <w:szCs w:val="24"/>
              </w:rPr>
              <w:t>7, 144</w:t>
            </w:r>
          </w:p>
        </w:tc>
        <w:tc>
          <w:tcPr>
            <w:tcW w:w="990" w:type="dxa"/>
            <w:noWrap/>
            <w:vAlign w:val="center"/>
            <w:hideMark/>
          </w:tcPr>
          <w:p w14:paraId="5A4232A8" w14:textId="77777777" w:rsidR="007D4DEC" w:rsidRPr="00E44AD5" w:rsidRDefault="007D4DEC" w:rsidP="00CE1D93">
            <w:pPr>
              <w:pStyle w:val="NoSpacing"/>
              <w:spacing w:line="480" w:lineRule="auto"/>
              <w:rPr>
                <w:rFonts w:ascii="Times New Roman" w:hAnsi="Times New Roman" w:cs="Times New Roman"/>
                <w:color w:val="000000" w:themeColor="text1"/>
                <w:sz w:val="24"/>
                <w:szCs w:val="24"/>
              </w:rPr>
            </w:pPr>
            <w:r w:rsidRPr="00E44AD5">
              <w:rPr>
                <w:rFonts w:ascii="Times New Roman" w:hAnsi="Times New Roman" w:cs="Times New Roman"/>
                <w:color w:val="000000" w:themeColor="text1"/>
                <w:sz w:val="24"/>
                <w:szCs w:val="24"/>
              </w:rPr>
              <w:t>1.16</w:t>
            </w:r>
          </w:p>
        </w:tc>
        <w:tc>
          <w:tcPr>
            <w:tcW w:w="1530" w:type="dxa"/>
            <w:noWrap/>
            <w:vAlign w:val="center"/>
            <w:hideMark/>
          </w:tcPr>
          <w:p w14:paraId="389E4B9F" w14:textId="77777777" w:rsidR="007D4DEC" w:rsidRPr="00E44AD5" w:rsidRDefault="007D4DEC" w:rsidP="00CE1D93">
            <w:pPr>
              <w:pStyle w:val="NoSpacing"/>
              <w:spacing w:line="480" w:lineRule="auto"/>
              <w:rPr>
                <w:rFonts w:ascii="Times New Roman" w:hAnsi="Times New Roman" w:cs="Times New Roman"/>
                <w:color w:val="000000" w:themeColor="text1"/>
                <w:sz w:val="24"/>
                <w:szCs w:val="24"/>
              </w:rPr>
            </w:pPr>
            <w:r w:rsidRPr="00E44AD5">
              <w:rPr>
                <w:rFonts w:ascii="Times New Roman" w:hAnsi="Times New Roman" w:cs="Times New Roman"/>
                <w:color w:val="000000" w:themeColor="text1"/>
                <w:sz w:val="24"/>
                <w:szCs w:val="24"/>
              </w:rPr>
              <w:t>0.33</w:t>
            </w:r>
          </w:p>
        </w:tc>
      </w:tr>
    </w:tbl>
    <w:p w14:paraId="2DB039EF" w14:textId="77777777" w:rsidR="007D4DEC" w:rsidRDefault="007D4DEC" w:rsidP="007D4DEC">
      <w:pPr>
        <w:rPr>
          <w:rFonts w:ascii="Times New Roman" w:hAnsi="Times New Roman" w:cs="Times New Roman"/>
          <w:color w:val="000000" w:themeColor="text1"/>
        </w:rPr>
      </w:pPr>
    </w:p>
    <w:p w14:paraId="16F9B6EB" w14:textId="77777777" w:rsidR="007D4DEC" w:rsidRDefault="007D4DEC" w:rsidP="007D4DEC">
      <w:pPr>
        <w:spacing w:after="0" w:line="240" w:lineRule="auto"/>
        <w:rPr>
          <w:rFonts w:ascii="Times New Roman" w:hAnsi="Times New Roman" w:cs="Times New Roman"/>
          <w:b/>
          <w:bCs/>
          <w:color w:val="000000" w:themeColor="text1"/>
        </w:rPr>
      </w:pPr>
    </w:p>
    <w:p w14:paraId="05EF1C44" w14:textId="77777777" w:rsidR="0055530A" w:rsidRDefault="0055530A" w:rsidP="007D4DEC">
      <w:pPr>
        <w:spacing w:after="0" w:line="240" w:lineRule="auto"/>
        <w:rPr>
          <w:rFonts w:ascii="Times New Roman" w:hAnsi="Times New Roman" w:cs="Times New Roman"/>
          <w:b/>
          <w:bCs/>
          <w:color w:val="000000" w:themeColor="text1"/>
        </w:rPr>
        <w:sectPr w:rsidR="0055530A" w:rsidSect="0055530A">
          <w:pgSz w:w="12240" w:h="15840"/>
          <w:pgMar w:top="1440" w:right="1440" w:bottom="1440" w:left="1440" w:header="720" w:footer="720" w:gutter="0"/>
          <w:cols w:space="720"/>
          <w:docGrid w:linePitch="360"/>
        </w:sectPr>
      </w:pPr>
    </w:p>
    <w:p w14:paraId="58472FAE" w14:textId="04FB0DBF" w:rsidR="007D4DEC" w:rsidRPr="00521191" w:rsidRDefault="007D4DEC" w:rsidP="007D4DEC">
      <w:pPr>
        <w:spacing w:after="0" w:line="240" w:lineRule="auto"/>
        <w:rPr>
          <w:rFonts w:ascii="Times New Roman" w:hAnsi="Times New Roman" w:cs="Times New Roman"/>
          <w:b/>
          <w:bCs/>
          <w:color w:val="000000" w:themeColor="text1"/>
        </w:rPr>
      </w:pPr>
      <w:r w:rsidRPr="00521191">
        <w:rPr>
          <w:rFonts w:ascii="Times New Roman" w:hAnsi="Times New Roman" w:cs="Times New Roman"/>
          <w:b/>
          <w:bCs/>
          <w:color w:val="000000" w:themeColor="text1"/>
        </w:rPr>
        <w:lastRenderedPageBreak/>
        <w:t xml:space="preserve">Fig </w:t>
      </w:r>
      <w:r>
        <w:rPr>
          <w:rFonts w:ascii="Times New Roman" w:hAnsi="Times New Roman" w:cs="Times New Roman"/>
          <w:b/>
          <w:bCs/>
          <w:color w:val="000000" w:themeColor="text1"/>
        </w:rPr>
        <w:t>S1</w:t>
      </w:r>
      <w:r w:rsidRPr="00521191">
        <w:rPr>
          <w:rFonts w:ascii="Times New Roman" w:hAnsi="Times New Roman" w:cs="Times New Roman"/>
          <w:b/>
          <w:bCs/>
          <w:color w:val="000000" w:themeColor="text1"/>
        </w:rPr>
        <w:t xml:space="preserve"> Effects of </w:t>
      </w:r>
      <w:proofErr w:type="spellStart"/>
      <w:r w:rsidRPr="00521191">
        <w:rPr>
          <w:rFonts w:ascii="Times New Roman" w:hAnsi="Times New Roman" w:cs="Times New Roman"/>
          <w:b/>
          <w:bCs/>
          <w:color w:val="000000" w:themeColor="text1"/>
        </w:rPr>
        <w:t>ProcellaCOR</w:t>
      </w:r>
      <w:proofErr w:type="spellEnd"/>
      <w:r w:rsidRPr="00521191">
        <w:rPr>
          <w:rFonts w:ascii="Times New Roman" w:hAnsi="Times New Roman" w:cs="Times New Roman"/>
          <w:b/>
          <w:bCs/>
          <w:color w:val="000000" w:themeColor="text1"/>
        </w:rPr>
        <w:t xml:space="preserve"> and salt on total nitrogen (TN) concentrations</w:t>
      </w:r>
    </w:p>
    <w:p w14:paraId="3DFCFF60" w14:textId="77777777" w:rsidR="007D4DEC" w:rsidRPr="00521191" w:rsidRDefault="007D4DEC" w:rsidP="007D4DEC">
      <w:pPr>
        <w:spacing w:after="0" w:line="240" w:lineRule="auto"/>
        <w:rPr>
          <w:rFonts w:ascii="Times New Roman" w:hAnsi="Times New Roman" w:cs="Times New Roman"/>
          <w:color w:val="000000" w:themeColor="text1"/>
        </w:rPr>
      </w:pPr>
      <w:r w:rsidRPr="00521191">
        <w:rPr>
          <w:rFonts w:ascii="Times New Roman" w:hAnsi="Times New Roman" w:cs="Times New Roman"/>
          <w:color w:val="000000" w:themeColor="text1"/>
        </w:rPr>
        <w:t xml:space="preserve">Boxplots show TN concentrations (mg L⁻¹) across treatments. Boxes represent the interquartile range (IQR), the horizontal line inside the box indicates the median, and whiskers represent the minimum and maximum values. Asterisks indicate statistically significant differences relative to the control (*p &lt; 0.05, **p &lt; 0.01, ***p &lt; 0.001). </w:t>
      </w:r>
    </w:p>
    <w:p w14:paraId="2DDDE58F" w14:textId="77777777" w:rsidR="007D4DEC" w:rsidRPr="00521191" w:rsidRDefault="007D4DEC" w:rsidP="007D4DEC">
      <w:pPr>
        <w:spacing w:after="0" w:line="240" w:lineRule="auto"/>
        <w:rPr>
          <w:rFonts w:ascii="Times New Roman" w:hAnsi="Times New Roman" w:cs="Times New Roman"/>
          <w:color w:val="000000" w:themeColor="text1"/>
        </w:rPr>
      </w:pPr>
    </w:p>
    <w:p w14:paraId="078C89EC" w14:textId="7F4AB247" w:rsidR="007D4DEC" w:rsidRDefault="0055530A" w:rsidP="007D4DEC">
      <w:pPr>
        <w:spacing w:after="0" w:line="240" w:lineRule="auto"/>
        <w:jc w:val="center"/>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14:anchorId="6FA64A65" wp14:editId="3CF9BADA">
            <wp:extent cx="4480604" cy="6018473"/>
            <wp:effectExtent l="0" t="0" r="0" b="1905"/>
            <wp:docPr id="13843125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312548" name="Picture 1384312548"/>
                    <pic:cNvPicPr/>
                  </pic:nvPicPr>
                  <pic:blipFill>
                    <a:blip r:embed="rId5" cstate="print">
                      <a:extLst>
                        <a:ext uri="{28A0092B-C50C-407E-A947-70E740481C1C}">
                          <a14:useLocalDpi xmlns:a14="http://schemas.microsoft.com/office/drawing/2010/main" val="0"/>
                        </a:ext>
                      </a:extLst>
                    </a:blip>
                    <a:stretch>
                      <a:fillRect/>
                    </a:stretch>
                  </pic:blipFill>
                  <pic:spPr>
                    <a:xfrm>
                      <a:off x="0" y="0"/>
                      <a:ext cx="4480604" cy="6018473"/>
                    </a:xfrm>
                    <a:prstGeom prst="rect">
                      <a:avLst/>
                    </a:prstGeom>
                  </pic:spPr>
                </pic:pic>
              </a:graphicData>
            </a:graphic>
          </wp:inline>
        </w:drawing>
      </w:r>
    </w:p>
    <w:p w14:paraId="18D4ACCD" w14:textId="77777777" w:rsidR="0055530A" w:rsidRDefault="0055530A" w:rsidP="007D4DEC">
      <w:pPr>
        <w:spacing w:after="0" w:line="240" w:lineRule="auto"/>
        <w:rPr>
          <w:rFonts w:ascii="Times New Roman" w:hAnsi="Times New Roman" w:cs="Times New Roman"/>
          <w:b/>
          <w:bCs/>
          <w:color w:val="000000" w:themeColor="text1"/>
        </w:rPr>
      </w:pPr>
    </w:p>
    <w:p w14:paraId="454B3EDC" w14:textId="77777777" w:rsidR="0055530A" w:rsidRDefault="0055530A" w:rsidP="007D4DEC">
      <w:pPr>
        <w:spacing w:after="0" w:line="240" w:lineRule="auto"/>
        <w:rPr>
          <w:rFonts w:ascii="Times New Roman" w:hAnsi="Times New Roman" w:cs="Times New Roman"/>
          <w:b/>
          <w:bCs/>
          <w:color w:val="000000" w:themeColor="text1"/>
        </w:rPr>
      </w:pPr>
    </w:p>
    <w:p w14:paraId="7CE2BA33" w14:textId="77777777" w:rsidR="0055530A" w:rsidRDefault="0055530A" w:rsidP="007D4DEC">
      <w:pPr>
        <w:spacing w:after="0" w:line="240" w:lineRule="auto"/>
        <w:rPr>
          <w:rFonts w:ascii="Times New Roman" w:hAnsi="Times New Roman" w:cs="Times New Roman"/>
          <w:b/>
          <w:bCs/>
          <w:color w:val="000000" w:themeColor="text1"/>
        </w:rPr>
      </w:pPr>
    </w:p>
    <w:p w14:paraId="3A5EE9C8" w14:textId="77777777" w:rsidR="0055530A" w:rsidRDefault="0055530A" w:rsidP="007D4DEC">
      <w:pPr>
        <w:spacing w:after="0" w:line="240" w:lineRule="auto"/>
        <w:rPr>
          <w:rFonts w:ascii="Times New Roman" w:hAnsi="Times New Roman" w:cs="Times New Roman"/>
          <w:b/>
          <w:bCs/>
          <w:color w:val="000000" w:themeColor="text1"/>
        </w:rPr>
      </w:pPr>
    </w:p>
    <w:p w14:paraId="140AA1CD" w14:textId="77777777" w:rsidR="0055530A" w:rsidRDefault="0055530A" w:rsidP="007D4DEC">
      <w:pPr>
        <w:spacing w:after="0" w:line="240" w:lineRule="auto"/>
        <w:rPr>
          <w:rFonts w:ascii="Times New Roman" w:hAnsi="Times New Roman" w:cs="Times New Roman"/>
          <w:b/>
          <w:bCs/>
          <w:color w:val="000000" w:themeColor="text1"/>
        </w:rPr>
      </w:pPr>
    </w:p>
    <w:p w14:paraId="2130D6E4" w14:textId="77777777" w:rsidR="0055530A" w:rsidRDefault="0055530A" w:rsidP="007D4DEC">
      <w:pPr>
        <w:spacing w:after="0" w:line="240" w:lineRule="auto"/>
        <w:rPr>
          <w:rFonts w:ascii="Times New Roman" w:hAnsi="Times New Roman" w:cs="Times New Roman"/>
          <w:b/>
          <w:bCs/>
          <w:color w:val="000000" w:themeColor="text1"/>
        </w:rPr>
      </w:pPr>
    </w:p>
    <w:p w14:paraId="5898D820" w14:textId="37755A12" w:rsidR="007D4DEC" w:rsidRPr="007D4DEC" w:rsidRDefault="007D4DEC" w:rsidP="007D4DEC">
      <w:pPr>
        <w:spacing w:after="0" w:line="240" w:lineRule="auto"/>
        <w:rPr>
          <w:rFonts w:ascii="Times New Roman" w:hAnsi="Times New Roman" w:cs="Times New Roman"/>
          <w:color w:val="000000" w:themeColor="text1"/>
        </w:rPr>
      </w:pPr>
      <w:r>
        <w:rPr>
          <w:rFonts w:ascii="Times New Roman" w:hAnsi="Times New Roman" w:cs="Times New Roman"/>
          <w:b/>
          <w:bCs/>
          <w:color w:val="000000" w:themeColor="text1"/>
        </w:rPr>
        <w:lastRenderedPageBreak/>
        <w:t>Fig</w:t>
      </w:r>
      <w:r w:rsidRPr="00521191">
        <w:rPr>
          <w:rFonts w:ascii="Times New Roman" w:hAnsi="Times New Roman" w:cs="Times New Roman"/>
          <w:b/>
          <w:bCs/>
          <w:color w:val="000000" w:themeColor="text1"/>
        </w:rPr>
        <w:t xml:space="preserve"> </w:t>
      </w:r>
      <w:r>
        <w:rPr>
          <w:rFonts w:ascii="Times New Roman" w:hAnsi="Times New Roman" w:cs="Times New Roman"/>
          <w:b/>
          <w:bCs/>
          <w:color w:val="000000" w:themeColor="text1"/>
        </w:rPr>
        <w:t>S2</w:t>
      </w:r>
      <w:r w:rsidRPr="00521191">
        <w:rPr>
          <w:rFonts w:ascii="Times New Roman" w:hAnsi="Times New Roman" w:cs="Times New Roman"/>
          <w:b/>
          <w:bCs/>
          <w:color w:val="000000" w:themeColor="text1"/>
        </w:rPr>
        <w:t xml:space="preserve"> Effects of </w:t>
      </w:r>
      <w:proofErr w:type="spellStart"/>
      <w:r w:rsidRPr="00521191">
        <w:rPr>
          <w:rFonts w:ascii="Times New Roman" w:hAnsi="Times New Roman" w:cs="Times New Roman"/>
          <w:b/>
          <w:bCs/>
          <w:color w:val="000000" w:themeColor="text1"/>
        </w:rPr>
        <w:t>ProcellaCOR</w:t>
      </w:r>
      <w:proofErr w:type="spellEnd"/>
      <w:r w:rsidRPr="00521191">
        <w:rPr>
          <w:rFonts w:ascii="Times New Roman" w:hAnsi="Times New Roman" w:cs="Times New Roman"/>
          <w:b/>
          <w:bCs/>
          <w:color w:val="000000" w:themeColor="text1"/>
        </w:rPr>
        <w:t xml:space="preserve"> and salt on total phosphorus (TP) concentrations</w:t>
      </w:r>
    </w:p>
    <w:p w14:paraId="1E73B06C" w14:textId="4C009B29" w:rsidR="007D4DEC" w:rsidRDefault="007D4DEC" w:rsidP="0055530A">
      <w:pPr>
        <w:spacing w:after="0" w:line="240" w:lineRule="auto"/>
        <w:rPr>
          <w:rFonts w:ascii="Times New Roman" w:hAnsi="Times New Roman" w:cs="Times New Roman"/>
          <w:color w:val="000000" w:themeColor="text1"/>
        </w:rPr>
      </w:pPr>
      <w:r w:rsidRPr="00521191">
        <w:rPr>
          <w:rFonts w:ascii="Times New Roman" w:hAnsi="Times New Roman" w:cs="Times New Roman"/>
          <w:color w:val="000000" w:themeColor="text1"/>
        </w:rPr>
        <w:t>Box plot showing total phosphorus (TP) levels (mg L⁻¹) across eight treatment groups, with TP values transformed and displayed on the y-axis and treatments labeled on the x-axis. Boxes represent the interquartile range (IQR), the horizontal line inside the box indicates the median, and whiskers represent the minimum and maximum values. Asterisks indicate statistically significant differences relative to the control (*p &lt; 0.05, **p &lt; 0.01, ***p &lt; 0.001).</w:t>
      </w:r>
    </w:p>
    <w:p w14:paraId="51C4887C" w14:textId="77777777" w:rsidR="0055530A" w:rsidRPr="0055530A" w:rsidRDefault="0055530A" w:rsidP="0055530A">
      <w:pPr>
        <w:spacing w:after="0" w:line="240" w:lineRule="auto"/>
        <w:rPr>
          <w:rFonts w:ascii="Times New Roman" w:hAnsi="Times New Roman" w:cs="Times New Roman"/>
          <w:color w:val="000000" w:themeColor="text1"/>
        </w:rPr>
      </w:pPr>
    </w:p>
    <w:p w14:paraId="282E07CF" w14:textId="5CE4A43E" w:rsidR="007D4DEC" w:rsidRDefault="0055530A" w:rsidP="007D4DEC">
      <w:pPr>
        <w:jc w:val="center"/>
      </w:pPr>
      <w:r>
        <w:rPr>
          <w:noProof/>
        </w:rPr>
        <w:drawing>
          <wp:inline distT="0" distB="0" distL="0" distR="0" wp14:anchorId="4A7DC7B9" wp14:editId="2E3EDEE5">
            <wp:extent cx="4544335" cy="6342672"/>
            <wp:effectExtent l="0" t="0" r="8890" b="1270"/>
            <wp:docPr id="15653392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339268" name="Picture 1565339268"/>
                    <pic:cNvPicPr/>
                  </pic:nvPicPr>
                  <pic:blipFill>
                    <a:blip r:embed="rId6" cstate="print">
                      <a:extLst>
                        <a:ext uri="{28A0092B-C50C-407E-A947-70E740481C1C}">
                          <a14:useLocalDpi xmlns:a14="http://schemas.microsoft.com/office/drawing/2010/main" val="0"/>
                        </a:ext>
                      </a:extLst>
                    </a:blip>
                    <a:stretch>
                      <a:fillRect/>
                    </a:stretch>
                  </pic:blipFill>
                  <pic:spPr>
                    <a:xfrm>
                      <a:off x="0" y="0"/>
                      <a:ext cx="4544335" cy="6342672"/>
                    </a:xfrm>
                    <a:prstGeom prst="rect">
                      <a:avLst/>
                    </a:prstGeom>
                  </pic:spPr>
                </pic:pic>
              </a:graphicData>
            </a:graphic>
          </wp:inline>
        </w:drawing>
      </w:r>
    </w:p>
    <w:sectPr w:rsidR="007D4DEC" w:rsidSect="005553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DEC"/>
    <w:rsid w:val="001C449D"/>
    <w:rsid w:val="002A6DB4"/>
    <w:rsid w:val="00332612"/>
    <w:rsid w:val="00333C6E"/>
    <w:rsid w:val="005477DC"/>
    <w:rsid w:val="0055530A"/>
    <w:rsid w:val="007D4DEC"/>
    <w:rsid w:val="008254C9"/>
    <w:rsid w:val="00C0775E"/>
    <w:rsid w:val="00CE19BB"/>
    <w:rsid w:val="00D22ED8"/>
    <w:rsid w:val="00D93C6E"/>
    <w:rsid w:val="00FF63E1"/>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13916"/>
  <w15:chartTrackingRefBased/>
  <w15:docId w15:val="{88D28ECF-BDA5-49E2-821F-1144E7742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DEC"/>
  </w:style>
  <w:style w:type="paragraph" w:styleId="Heading1">
    <w:name w:val="heading 1"/>
    <w:basedOn w:val="Normal"/>
    <w:next w:val="Normal"/>
    <w:link w:val="Heading1Char"/>
    <w:uiPriority w:val="9"/>
    <w:qFormat/>
    <w:rsid w:val="007D4D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4D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4D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4D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4D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4D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4D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4D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4D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4D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4D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4D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4D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4D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4D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4D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4D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4DEC"/>
    <w:rPr>
      <w:rFonts w:eastAsiaTheme="majorEastAsia" w:cstheme="majorBidi"/>
      <w:color w:val="272727" w:themeColor="text1" w:themeTint="D8"/>
    </w:rPr>
  </w:style>
  <w:style w:type="paragraph" w:styleId="Title">
    <w:name w:val="Title"/>
    <w:basedOn w:val="Normal"/>
    <w:next w:val="Normal"/>
    <w:link w:val="TitleChar"/>
    <w:uiPriority w:val="10"/>
    <w:qFormat/>
    <w:rsid w:val="007D4D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4D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4D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4D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4DEC"/>
    <w:pPr>
      <w:spacing w:before="160"/>
      <w:jc w:val="center"/>
    </w:pPr>
    <w:rPr>
      <w:i/>
      <w:iCs/>
      <w:color w:val="404040" w:themeColor="text1" w:themeTint="BF"/>
    </w:rPr>
  </w:style>
  <w:style w:type="character" w:customStyle="1" w:styleId="QuoteChar">
    <w:name w:val="Quote Char"/>
    <w:basedOn w:val="DefaultParagraphFont"/>
    <w:link w:val="Quote"/>
    <w:uiPriority w:val="29"/>
    <w:rsid w:val="007D4DEC"/>
    <w:rPr>
      <w:i/>
      <w:iCs/>
      <w:color w:val="404040" w:themeColor="text1" w:themeTint="BF"/>
    </w:rPr>
  </w:style>
  <w:style w:type="paragraph" w:styleId="ListParagraph">
    <w:name w:val="List Paragraph"/>
    <w:basedOn w:val="Normal"/>
    <w:uiPriority w:val="34"/>
    <w:qFormat/>
    <w:rsid w:val="007D4DEC"/>
    <w:pPr>
      <w:ind w:left="720"/>
      <w:contextualSpacing/>
    </w:pPr>
  </w:style>
  <w:style w:type="character" w:styleId="IntenseEmphasis">
    <w:name w:val="Intense Emphasis"/>
    <w:basedOn w:val="DefaultParagraphFont"/>
    <w:uiPriority w:val="21"/>
    <w:qFormat/>
    <w:rsid w:val="007D4DEC"/>
    <w:rPr>
      <w:i/>
      <w:iCs/>
      <w:color w:val="0F4761" w:themeColor="accent1" w:themeShade="BF"/>
    </w:rPr>
  </w:style>
  <w:style w:type="paragraph" w:styleId="IntenseQuote">
    <w:name w:val="Intense Quote"/>
    <w:basedOn w:val="Normal"/>
    <w:next w:val="Normal"/>
    <w:link w:val="IntenseQuoteChar"/>
    <w:uiPriority w:val="30"/>
    <w:qFormat/>
    <w:rsid w:val="007D4D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4DEC"/>
    <w:rPr>
      <w:i/>
      <w:iCs/>
      <w:color w:val="0F4761" w:themeColor="accent1" w:themeShade="BF"/>
    </w:rPr>
  </w:style>
  <w:style w:type="character" w:styleId="IntenseReference">
    <w:name w:val="Intense Reference"/>
    <w:basedOn w:val="DefaultParagraphFont"/>
    <w:uiPriority w:val="32"/>
    <w:qFormat/>
    <w:rsid w:val="007D4DEC"/>
    <w:rPr>
      <w:b/>
      <w:bCs/>
      <w:smallCaps/>
      <w:color w:val="0F4761" w:themeColor="accent1" w:themeShade="BF"/>
      <w:spacing w:val="5"/>
    </w:rPr>
  </w:style>
  <w:style w:type="paragraph" w:styleId="NoSpacing">
    <w:name w:val="No Spacing"/>
    <w:uiPriority w:val="1"/>
    <w:qFormat/>
    <w:rsid w:val="007D4DEC"/>
    <w:pPr>
      <w:spacing w:after="0" w:line="240" w:lineRule="auto"/>
    </w:pPr>
    <w:rPr>
      <w:sz w:val="22"/>
      <w:szCs w:val="22"/>
    </w:rPr>
  </w:style>
  <w:style w:type="character" w:styleId="Hyperlink">
    <w:name w:val="Hyperlink"/>
    <w:basedOn w:val="DefaultParagraphFont"/>
    <w:uiPriority w:val="99"/>
    <w:unhideWhenUsed/>
    <w:rsid w:val="005477D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mailto:ahmeda31@montclair.edu.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7</Pages>
  <Words>953</Words>
  <Characters>5438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Arif Ahmed</dc:creator>
  <cp:keywords/>
  <dc:description/>
  <cp:lastModifiedBy>Arif Ahmed</cp:lastModifiedBy>
  <cp:revision>4</cp:revision>
  <dcterms:created xsi:type="dcterms:W3CDTF">2026-07-27T03:22:00Z</dcterms:created>
  <dcterms:modified xsi:type="dcterms:W3CDTF">2026-08-22T04:44:00Z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3edc3802-6a51-4667-a0f9-c4cc6e0d162b</vt:lpwstr>
  </property>
</Properties>
</file>