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C2B93" w14:textId="1C4663A7" w:rsidR="00474C97" w:rsidRPr="00474C97" w:rsidRDefault="00474C97" w:rsidP="00474C97">
      <w:pPr>
        <w:rPr>
          <w:b/>
          <w:bCs/>
          <w:sz w:val="28"/>
          <w:szCs w:val="28"/>
          <w:lang w:val="en-US"/>
        </w:rPr>
      </w:pPr>
      <w:r w:rsidRPr="00474C97">
        <w:rPr>
          <w:b/>
          <w:bCs/>
          <w:sz w:val="28"/>
          <w:szCs w:val="28"/>
          <w:lang w:val="en-US"/>
        </w:rPr>
        <w:t>Ethical approval</w:t>
      </w:r>
    </w:p>
    <w:p w14:paraId="61207B55" w14:textId="77777777" w:rsidR="00474C97" w:rsidRPr="00474C97" w:rsidRDefault="00474C97" w:rsidP="00474C97">
      <w:pPr>
        <w:rPr>
          <w:lang w:val="en-US"/>
        </w:rPr>
      </w:pPr>
      <w:r w:rsidRPr="00474C97">
        <w:rPr>
          <w:lang w:val="en-US"/>
        </w:rPr>
        <w:t>This article does not report new results of any studies with human participants performed</w:t>
      </w:r>
    </w:p>
    <w:p w14:paraId="1138D0AA" w14:textId="362854AB" w:rsidR="0018786D" w:rsidRPr="00474C97" w:rsidRDefault="00474C97" w:rsidP="00474C97">
      <w:pPr>
        <w:rPr>
          <w:lang w:val="en-US"/>
        </w:rPr>
      </w:pPr>
      <w:r w:rsidRPr="00474C97">
        <w:rPr>
          <w:lang w:val="en-US"/>
        </w:rPr>
        <w:t>by the authors, so ethical approval is not applicable.</w:t>
      </w:r>
    </w:p>
    <w:sectPr w:rsidR="0018786D" w:rsidRPr="00474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97"/>
    <w:rsid w:val="0018786D"/>
    <w:rsid w:val="001E3F9E"/>
    <w:rsid w:val="00474C97"/>
    <w:rsid w:val="004A429F"/>
    <w:rsid w:val="00637BEC"/>
    <w:rsid w:val="00BB064B"/>
    <w:rsid w:val="00BD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D991B"/>
  <w15:chartTrackingRefBased/>
  <w15:docId w15:val="{A7D9C45D-6D23-414C-9CF6-CFC1C52F1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C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C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C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C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C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C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C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C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C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C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C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>Copenhagen Business School</Company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Oguzhan Cepni</dc:creator>
  <cp:keywords/>
  <dc:description/>
  <cp:lastModifiedBy>Oguzhan Cepni</cp:lastModifiedBy>
  <cp:revision>1</cp:revision>
  <dcterms:created xsi:type="dcterms:W3CDTF">2026-08-30T07:24:00Z</dcterms:created>
  <dcterms:modified xsi:type="dcterms:W3CDTF">2026-08-30T07:25:00Z</dcterms:modified>
</cp:coreProperties>
</file>