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3A9F94" w14:textId="0CEDBEFB" w:rsidR="00C10ADA" w:rsidRPr="00C33751" w:rsidRDefault="00597F6D" w:rsidP="00597F6D">
      <w:pPr>
        <w:ind w:firstLineChars="1350" w:firstLine="283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table 1</w:t>
      </w:r>
      <w:r w:rsidR="00350E36">
        <w:rPr>
          <w:rFonts w:ascii="Times New Roman" w:hAnsi="Times New Roman" w:cs="Times New Roman"/>
        </w:rPr>
        <w:t>.</w:t>
      </w:r>
      <w:r w:rsidR="00DF318F">
        <w:rPr>
          <w:rFonts w:ascii="Times New Roman" w:hAnsi="Times New Roman" w:cs="Times New Roman"/>
        </w:rPr>
        <w:t xml:space="preserve"> </w:t>
      </w:r>
      <w:r w:rsidRPr="00597F6D">
        <w:rPr>
          <w:rFonts w:ascii="Times New Roman" w:hAnsi="Times New Roman" w:cs="Times New Roman"/>
        </w:rPr>
        <w:t xml:space="preserve">Neonatal </w:t>
      </w:r>
      <w:r w:rsidR="00F874DF">
        <w:rPr>
          <w:rFonts w:ascii="Times New Roman" w:hAnsi="Times New Roman" w:cs="Times New Roman"/>
        </w:rPr>
        <w:t>o</w:t>
      </w:r>
      <w:r w:rsidRPr="00597F6D">
        <w:rPr>
          <w:rFonts w:ascii="Times New Roman" w:hAnsi="Times New Roman" w:cs="Times New Roman"/>
        </w:rPr>
        <w:t>utcome</w:t>
      </w:r>
      <w:r>
        <w:rPr>
          <w:rFonts w:ascii="Times New Roman" w:hAnsi="Times New Roman" w:cs="Times New Roman"/>
        </w:rPr>
        <w:t>s</w:t>
      </w:r>
      <w:r w:rsidR="00C15D4E">
        <w:rPr>
          <w:rFonts w:ascii="Times New Roman" w:hAnsi="Times New Roman" w:cs="Times New Roman"/>
        </w:rPr>
        <w:t xml:space="preserve"> of treated patients and non</w:t>
      </w:r>
      <w:r w:rsidR="00F874DF">
        <w:rPr>
          <w:rFonts w:ascii="Times New Roman" w:hAnsi="Times New Roman" w:cs="Times New Roman"/>
        </w:rPr>
        <w:t xml:space="preserve">-treated patients </w:t>
      </w:r>
    </w:p>
    <w:tbl>
      <w:tblPr>
        <w:tblStyle w:val="a3"/>
        <w:tblW w:w="13136" w:type="dxa"/>
        <w:tblInd w:w="-662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9"/>
        <w:gridCol w:w="993"/>
        <w:gridCol w:w="1134"/>
        <w:gridCol w:w="1842"/>
        <w:gridCol w:w="1985"/>
        <w:gridCol w:w="1417"/>
        <w:gridCol w:w="1418"/>
        <w:gridCol w:w="1559"/>
        <w:gridCol w:w="1559"/>
      </w:tblGrid>
      <w:tr w:rsidR="00C15D4E" w:rsidRPr="00C15D4E" w14:paraId="074B443A" w14:textId="721B8F76" w:rsidTr="008D162E">
        <w:trPr>
          <w:trHeight w:val="779"/>
        </w:trPr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240C826" w14:textId="183F8E3A" w:rsidR="004B6E56" w:rsidRDefault="00564F62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roup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2089FBE" w14:textId="5E66CEF9" w:rsidR="004B6E56" w:rsidRDefault="004B6E56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7A0761E" w14:textId="66CA7C9A" w:rsidR="004B6E56" w:rsidRDefault="004B6E56" w:rsidP="001B18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umber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newborns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C87BD0D" w14:textId="65B1C637" w:rsidR="004B6E56" w:rsidRDefault="004B6E56" w:rsidP="001B18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Mode</w:t>
            </w:r>
            <w:r>
              <w:rPr>
                <w:rFonts w:ascii="Times New Roman" w:hAnsi="Times New Roman" w:cs="Times New Roman"/>
              </w:rPr>
              <w:t xml:space="preserve"> of delivery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EBB34C3" w14:textId="14A5A25B" w:rsidR="004B6E56" w:rsidRDefault="004B6E56" w:rsidP="008D162E">
            <w:pPr>
              <w:jc w:val="center"/>
              <w:rPr>
                <w:rFonts w:ascii="Times New Roman" w:hAnsi="Times New Roman" w:cs="Times New Roman"/>
              </w:rPr>
            </w:pPr>
            <w:r w:rsidRPr="001056F9">
              <w:rPr>
                <w:rFonts w:ascii="Times New Roman" w:hAnsi="Times New Roman" w:cs="Times New Roman"/>
              </w:rPr>
              <w:t>Gestational days to delivery (</w:t>
            </w:r>
            <w:proofErr w:type="spellStart"/>
            <w:r w:rsidR="00C15D4E">
              <w:rPr>
                <w:rFonts w:ascii="Times New Roman" w:hAnsi="Times New Roman" w:cs="Times New Roman"/>
              </w:rPr>
              <w:t>weeks</w:t>
            </w:r>
            <w:r w:rsidR="008D162E">
              <w:rPr>
                <w:rFonts w:ascii="Times New Roman" w:hAnsi="Times New Roman" w:cs="Times New Roman"/>
              </w:rPr>
              <w:t>+days</w:t>
            </w:r>
            <w:proofErr w:type="spellEnd"/>
            <w:r w:rsidRPr="001056F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EE3E1B3" w14:textId="3E14B301" w:rsidR="004B6E56" w:rsidRDefault="004B6E56" w:rsidP="001B18E0">
            <w:pPr>
              <w:jc w:val="center"/>
              <w:rPr>
                <w:rFonts w:ascii="Times New Roman" w:hAnsi="Times New Roman" w:cs="Times New Roman"/>
              </w:rPr>
            </w:pPr>
            <w:r w:rsidRPr="001056F9">
              <w:rPr>
                <w:rFonts w:ascii="Times New Roman" w:hAnsi="Times New Roman" w:cs="Times New Roman"/>
              </w:rPr>
              <w:t>Birthweight (gm)</w:t>
            </w:r>
            <w:r w:rsidRPr="00C15D4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ACF91A8" w14:textId="77777777" w:rsidR="00C15D4E" w:rsidRDefault="004B6E56" w:rsidP="001B18E0">
            <w:pPr>
              <w:jc w:val="center"/>
              <w:rPr>
                <w:rFonts w:ascii="Times New Roman" w:hAnsi="Times New Roman" w:cs="Times New Roman"/>
              </w:rPr>
            </w:pPr>
            <w:r w:rsidRPr="001056F9">
              <w:rPr>
                <w:rFonts w:ascii="Times New Roman" w:hAnsi="Times New Roman" w:cs="Times New Roman"/>
              </w:rPr>
              <w:t xml:space="preserve">Height </w:t>
            </w:r>
          </w:p>
          <w:p w14:paraId="47566718" w14:textId="41CE84F5" w:rsidR="004B6E56" w:rsidRDefault="004B6E56" w:rsidP="001B18E0">
            <w:pPr>
              <w:jc w:val="center"/>
              <w:rPr>
                <w:rFonts w:ascii="Times New Roman" w:hAnsi="Times New Roman" w:cs="Times New Roman"/>
              </w:rPr>
            </w:pPr>
            <w:r w:rsidRPr="001056F9">
              <w:rPr>
                <w:rFonts w:ascii="Times New Roman" w:hAnsi="Times New Roman" w:cs="Times New Roman"/>
              </w:rPr>
              <w:t>(cm)</w:t>
            </w:r>
            <w:r w:rsidRPr="00C15D4E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8BDE01B" w14:textId="51D89E57" w:rsidR="004B6E56" w:rsidRDefault="004B6E56" w:rsidP="001B18E0">
            <w:pPr>
              <w:jc w:val="center"/>
              <w:rPr>
                <w:rFonts w:ascii="Times New Roman" w:hAnsi="Times New Roman" w:cs="Times New Roman"/>
              </w:rPr>
            </w:pPr>
            <w:r w:rsidRPr="001056F9">
              <w:rPr>
                <w:rFonts w:ascii="Times New Roman" w:hAnsi="Times New Roman" w:cs="Times New Roman"/>
              </w:rPr>
              <w:t>Sex of newborn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65B9B67" w14:textId="0F029102" w:rsidR="004B6E56" w:rsidRPr="00C15D4E" w:rsidRDefault="004B6E56" w:rsidP="001B18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F73650">
              <w:rPr>
                <w:rFonts w:ascii="Times New Roman" w:hAnsi="Times New Roman" w:cs="Times New Roman"/>
              </w:rPr>
              <w:t>omplications</w:t>
            </w:r>
          </w:p>
        </w:tc>
      </w:tr>
      <w:tr w:rsidR="00C15D4E" w:rsidRPr="00C15D4E" w14:paraId="78CD01AB" w14:textId="236589DF" w:rsidTr="008D162E">
        <w:trPr>
          <w:trHeight w:val="419"/>
        </w:trPr>
        <w:tc>
          <w:tcPr>
            <w:tcW w:w="1229" w:type="dxa"/>
            <w:vMerge w:val="restart"/>
            <w:tcBorders>
              <w:top w:val="nil"/>
              <w:left w:val="nil"/>
            </w:tcBorders>
          </w:tcPr>
          <w:p w14:paraId="1D58D378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1023B1A9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32F9D3A6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7367F019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5102C6ED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0D58EBEE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1DA9A2D4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7C459663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6FB9E55E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5523DED1" w14:textId="14A742C9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 w:rsidRPr="00276061">
              <w:rPr>
                <w:rFonts w:ascii="Times New Roman" w:hAnsi="Times New Roman" w:cs="Times New Roman"/>
              </w:rPr>
              <w:t>All Treated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7EA8D2EC" w14:textId="1A4B485D" w:rsidR="00C15D4E" w:rsidRPr="000365B6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B0A025" w14:textId="67BF4574" w:rsidR="00C15D4E" w:rsidRPr="00DF318F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BFC8162" w14:textId="6B913209" w:rsidR="00C15D4E" w:rsidRPr="00DF318F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0FC738D" w14:textId="44B4420E" w:rsidR="00C15D4E" w:rsidRPr="00DF318F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FE9D83D" w14:textId="6DF11911" w:rsidR="00C15D4E" w:rsidRPr="00DF318F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3830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9198B34" w14:textId="343FDAF5" w:rsidR="00C15D4E" w:rsidRPr="00DF318F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73FE2B38" w14:textId="79E82B60" w:rsidR="00C15D4E" w:rsidRPr="00C15D4E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g</w:t>
            </w:r>
            <w:r w:rsidRPr="00C15D4E">
              <w:rPr>
                <w:rFonts w:ascii="Times New Roman" w:hAnsi="Times New Roman" w:cs="Times New Roman"/>
              </w:rPr>
              <w:t>irl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0967067C" w14:textId="4A83A3A6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0A2C0B70" w14:textId="507067B0" w:rsidTr="008D162E">
        <w:trPr>
          <w:trHeight w:val="419"/>
        </w:trPr>
        <w:tc>
          <w:tcPr>
            <w:tcW w:w="1229" w:type="dxa"/>
            <w:vMerge/>
            <w:tcBorders>
              <w:left w:val="nil"/>
            </w:tcBorders>
          </w:tcPr>
          <w:p w14:paraId="7FC690F0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6BC606E9" w14:textId="5C27D942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7041A59" w14:textId="0AE4F170" w:rsidR="00C15D4E" w:rsidRPr="00DF318F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3738BFE" w14:textId="0BE5180D" w:rsidR="00C15D4E" w:rsidRPr="000C13F5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2CE69EF" w14:textId="2763FBA9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39+4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3C2EDC9" w14:textId="21244D01" w:rsidR="00C15D4E" w:rsidRPr="00DF318F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3800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8290A72" w14:textId="08AAD7DD" w:rsidR="00C15D4E" w:rsidRPr="00DF318F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29826366" w14:textId="63F19997" w:rsidR="00C15D4E" w:rsidRPr="00C15D4E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</w:t>
            </w:r>
            <w:r w:rsidRPr="00C15D4E">
              <w:rPr>
                <w:rFonts w:ascii="Times New Roman" w:hAnsi="Times New Roman" w:cs="Times New Roman"/>
              </w:rPr>
              <w:t>oy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03469DF6" w14:textId="73EA4C66" w:rsidR="00C15D4E" w:rsidRPr="00C15D4E" w:rsidRDefault="00C15D4E" w:rsidP="00E63209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14CB7AE2" w14:textId="4726A3BC" w:rsidTr="008D162E">
        <w:trPr>
          <w:trHeight w:val="419"/>
        </w:trPr>
        <w:tc>
          <w:tcPr>
            <w:tcW w:w="1229" w:type="dxa"/>
            <w:vMerge/>
            <w:tcBorders>
              <w:left w:val="nil"/>
            </w:tcBorders>
          </w:tcPr>
          <w:p w14:paraId="1D30C8C8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17BCA3D1" w14:textId="7FB350D4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E54A44" w14:textId="7536A9C1" w:rsidR="00C15D4E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95ED52B" w14:textId="1CDC73B4" w:rsidR="00C15D4E" w:rsidRPr="000C13F5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6248A85" w14:textId="7DFD0560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2E2D720" w14:textId="77178022" w:rsidR="00C15D4E" w:rsidRPr="00DF318F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3220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363B30E" w14:textId="5B9B81ED" w:rsidR="00C15D4E" w:rsidRPr="00DF318F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42D8DE0D" w14:textId="60D989C8" w:rsidR="00C15D4E" w:rsidRPr="00C15D4E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</w:t>
            </w:r>
            <w:r w:rsidRPr="00C15D4E">
              <w:rPr>
                <w:rFonts w:ascii="Times New Roman" w:hAnsi="Times New Roman" w:cs="Times New Roman"/>
              </w:rPr>
              <w:t>oy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30643413" w14:textId="7E81E70D" w:rsidR="00C15D4E" w:rsidRPr="00C15D4E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67340676" w14:textId="0F2E800B" w:rsidTr="008D162E">
        <w:trPr>
          <w:trHeight w:val="419"/>
        </w:trPr>
        <w:tc>
          <w:tcPr>
            <w:tcW w:w="1229" w:type="dxa"/>
            <w:vMerge/>
            <w:tcBorders>
              <w:left w:val="nil"/>
            </w:tcBorders>
          </w:tcPr>
          <w:p w14:paraId="79B883DC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56BF70D2" w14:textId="73936C8E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9581DC8" w14:textId="4D1B4CF8" w:rsidR="00C15D4E" w:rsidRPr="00DF318F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47B2DF1" w14:textId="0AAE72A9" w:rsidR="00C15D4E" w:rsidRPr="001E5308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54659B">
              <w:rPr>
                <w:rFonts w:ascii="Times New Roman" w:hAnsi="Times New Roman" w:cs="Times New Roman"/>
              </w:rPr>
              <w:t>Vaginal delivery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49E3770" w14:textId="7DD37E79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38+6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4C1A911" w14:textId="35A7D7D3" w:rsidR="00C15D4E" w:rsidRPr="00DF318F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3300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47FC1CD" w14:textId="030F9AD7" w:rsidR="00C15D4E" w:rsidRPr="00DF318F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543A9A08" w14:textId="31167173" w:rsidR="00C15D4E" w:rsidRPr="00C15D4E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</w:t>
            </w:r>
            <w:r w:rsidRPr="00C15D4E">
              <w:rPr>
                <w:rFonts w:ascii="Times New Roman" w:hAnsi="Times New Roman" w:cs="Times New Roman"/>
              </w:rPr>
              <w:t>oy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05F2CFE3" w14:textId="5889E39E" w:rsidR="00C15D4E" w:rsidRPr="00C15D4E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6B39B8F6" w14:textId="4F1DD92F" w:rsidTr="008D162E">
        <w:trPr>
          <w:trHeight w:val="419"/>
        </w:trPr>
        <w:tc>
          <w:tcPr>
            <w:tcW w:w="1229" w:type="dxa"/>
            <w:vMerge/>
            <w:tcBorders>
              <w:left w:val="nil"/>
            </w:tcBorders>
          </w:tcPr>
          <w:p w14:paraId="54FC9271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44FDFF0C" w14:textId="36A78DED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F2E43A8" w14:textId="4FCE14AF" w:rsidR="00C15D4E" w:rsidRPr="00DF318F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CE65BC7" w14:textId="2333DCFB" w:rsidR="00C15D4E" w:rsidRPr="001E5308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C5B894D" w14:textId="4CC657ED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40+2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EAF4F06" w14:textId="7027F915" w:rsidR="00C15D4E" w:rsidRPr="00DF318F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3400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677835B" w14:textId="488BA09A" w:rsidR="00C15D4E" w:rsidRPr="00DF318F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31F6FC4C" w14:textId="4F0D0A39" w:rsidR="00C15D4E" w:rsidRPr="00C15D4E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girl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4721AFDF" w14:textId="3CEE1504" w:rsidR="00C15D4E" w:rsidRPr="00C15D4E" w:rsidRDefault="00C15D4E" w:rsidP="0054659B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0788480E" w14:textId="7264E902" w:rsidTr="008D162E">
        <w:trPr>
          <w:trHeight w:val="419"/>
        </w:trPr>
        <w:tc>
          <w:tcPr>
            <w:tcW w:w="1229" w:type="dxa"/>
            <w:vMerge/>
            <w:tcBorders>
              <w:left w:val="nil"/>
            </w:tcBorders>
          </w:tcPr>
          <w:p w14:paraId="00256DE0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786DED3C" w14:textId="788ACE9E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332251" w14:textId="7ED4CDA0" w:rsidR="00C15D4E" w:rsidRPr="00DF318F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0B844AF" w14:textId="17B13DDC" w:rsidR="00C15D4E" w:rsidRPr="001E5308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82FBD72" w14:textId="6960C95F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A83B061" w14:textId="411A3101" w:rsidR="00C15D4E" w:rsidRPr="00DF318F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3520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9125DB9" w14:textId="24D6D7FE" w:rsidR="00C15D4E" w:rsidRPr="00DF318F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20A22593" w14:textId="14F503F1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g</w:t>
            </w:r>
            <w:r w:rsidRPr="00C15D4E">
              <w:rPr>
                <w:rFonts w:ascii="Times New Roman" w:hAnsi="Times New Roman" w:cs="Times New Roman"/>
              </w:rPr>
              <w:t>irl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244BDA41" w14:textId="65D86754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49876E55" w14:textId="4BE84F11" w:rsidTr="008D162E">
        <w:trPr>
          <w:trHeight w:val="450"/>
        </w:trPr>
        <w:tc>
          <w:tcPr>
            <w:tcW w:w="1229" w:type="dxa"/>
            <w:vMerge/>
            <w:tcBorders>
              <w:left w:val="nil"/>
            </w:tcBorders>
          </w:tcPr>
          <w:p w14:paraId="0A67F3DE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3C57BBA2" w14:textId="072AD1B4" w:rsidR="00C15D4E" w:rsidRPr="001056F9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C5F758" w14:textId="36504A89" w:rsidR="00C15D4E" w:rsidRPr="00CB7B8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1AE9501" w14:textId="2B2878C9" w:rsidR="00C15D4E" w:rsidRPr="001E5308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1971D62" w14:textId="0A27C8CD" w:rsidR="00C15D4E" w:rsidRPr="001E5308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39+6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D4F0028" w14:textId="334F0BEF" w:rsidR="00C15D4E" w:rsidRPr="001E5308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3650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AC5EA47" w14:textId="7A8990C9" w:rsidR="00C15D4E" w:rsidRPr="001E5308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55B98746" w14:textId="03D94526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</w:t>
            </w:r>
            <w:r w:rsidRPr="00C15D4E">
              <w:rPr>
                <w:rFonts w:ascii="Times New Roman" w:hAnsi="Times New Roman" w:cs="Times New Roman"/>
              </w:rPr>
              <w:t>oy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2A2E0BAE" w14:textId="3A00FBE0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3D8A5EE4" w14:textId="4382D725" w:rsidTr="008D162E">
        <w:trPr>
          <w:trHeight w:val="419"/>
        </w:trPr>
        <w:tc>
          <w:tcPr>
            <w:tcW w:w="1229" w:type="dxa"/>
            <w:vMerge/>
            <w:tcBorders>
              <w:left w:val="nil"/>
            </w:tcBorders>
          </w:tcPr>
          <w:p w14:paraId="03D32939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13F5AB26" w14:textId="090A7FD0" w:rsidR="00C15D4E" w:rsidRPr="001056F9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B37A64" w14:textId="0CD503A8" w:rsidR="00C15D4E" w:rsidRPr="00CB7B8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A6B20E6" w14:textId="67CCF568" w:rsidR="00C15D4E" w:rsidRPr="001E5308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AD9F7D7" w14:textId="4F961858" w:rsidR="00C15D4E" w:rsidRPr="001E5308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39+5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705B63D" w14:textId="4C30BDC3" w:rsidR="00C15D4E" w:rsidRPr="001E5308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3650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12D38C5" w14:textId="0545911A" w:rsidR="00C15D4E" w:rsidRPr="001E5308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1EE7CC03" w14:textId="16E75BD4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</w:t>
            </w:r>
            <w:r w:rsidRPr="00C15D4E">
              <w:rPr>
                <w:rFonts w:ascii="Times New Roman" w:hAnsi="Times New Roman" w:cs="Times New Roman"/>
              </w:rPr>
              <w:t>oy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0D84847B" w14:textId="52CB8B9A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3A0B5AB6" w14:textId="2FDB1496" w:rsidTr="008D162E">
        <w:trPr>
          <w:trHeight w:val="419"/>
        </w:trPr>
        <w:tc>
          <w:tcPr>
            <w:tcW w:w="1229" w:type="dxa"/>
            <w:vMerge/>
            <w:tcBorders>
              <w:left w:val="nil"/>
            </w:tcBorders>
          </w:tcPr>
          <w:p w14:paraId="185CD93D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4EDD149A" w14:textId="0D101EDC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6C4412" w14:textId="2C1A3692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E7C1E22" w14:textId="71CF4A27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54659B">
              <w:rPr>
                <w:rFonts w:ascii="Times New Roman" w:hAnsi="Times New Roman" w:cs="Times New Roman"/>
              </w:rPr>
              <w:t>Vaginal delivery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A9CF603" w14:textId="2A0ED1B2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39+5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296AE00" w14:textId="158F63C5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3760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99E18D4" w14:textId="38F348B2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412B6D42" w14:textId="434E7A0C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</w:t>
            </w:r>
            <w:r w:rsidRPr="00C15D4E">
              <w:rPr>
                <w:rFonts w:ascii="Times New Roman" w:hAnsi="Times New Roman" w:cs="Times New Roman"/>
              </w:rPr>
              <w:t>oy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02B19749" w14:textId="65B77ADE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1154EBAB" w14:textId="7205885C" w:rsidTr="008D162E">
        <w:trPr>
          <w:trHeight w:val="419"/>
        </w:trPr>
        <w:tc>
          <w:tcPr>
            <w:tcW w:w="1229" w:type="dxa"/>
            <w:vMerge/>
            <w:tcBorders>
              <w:left w:val="nil"/>
            </w:tcBorders>
          </w:tcPr>
          <w:p w14:paraId="43E8DD16" w14:textId="77777777" w:rsidR="00C15D4E" w:rsidRPr="00F73650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7DCC8839" w14:textId="4BFCA690" w:rsidR="00C15D4E" w:rsidRPr="001056F9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A92FD07" w14:textId="60849C4F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401B501" w14:textId="62B78BAE" w:rsidR="00C15D4E" w:rsidRPr="00835652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089E1CC" w14:textId="4A99D686" w:rsidR="00C15D4E" w:rsidRPr="004815C8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4A8214F" w14:textId="0AC7BD15" w:rsidR="00C15D4E" w:rsidRPr="003B030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2800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1129124" w14:textId="2BAD7F69" w:rsidR="00C15D4E" w:rsidRPr="003B030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3056E9D2" w14:textId="5FB5C518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g</w:t>
            </w:r>
            <w:r w:rsidRPr="00C15D4E">
              <w:rPr>
                <w:rFonts w:ascii="Times New Roman" w:hAnsi="Times New Roman" w:cs="Times New Roman"/>
              </w:rPr>
              <w:t>irl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594D1E25" w14:textId="39B839E2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cervical incompetence</w:t>
            </w:r>
          </w:p>
        </w:tc>
      </w:tr>
      <w:tr w:rsidR="00C15D4E" w:rsidRPr="00C15D4E" w14:paraId="3559D78D" w14:textId="7E8A516C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74759F55" w14:textId="77777777" w:rsidR="00C15D4E" w:rsidRPr="00F73650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14:paraId="29352CF2" w14:textId="1CF4946B" w:rsidR="00C15D4E" w:rsidRPr="0082151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780A00E0" w14:textId="326C95D2" w:rsidR="00C15D4E" w:rsidRPr="00E131B0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7B61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</w:tcPr>
          <w:p w14:paraId="32D07DB9" w14:textId="367683BA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E63209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</w:tcPr>
          <w:p w14:paraId="0373EEDD" w14:textId="47BB96D4" w:rsidR="00C15D4E" w:rsidRPr="00FB2FE5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39+3</w:t>
            </w:r>
          </w:p>
        </w:tc>
        <w:tc>
          <w:tcPr>
            <w:tcW w:w="1417" w:type="dxa"/>
          </w:tcPr>
          <w:p w14:paraId="119F40CC" w14:textId="02961A76" w:rsidR="00C15D4E" w:rsidRPr="00FB2FE5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1418" w:type="dxa"/>
          </w:tcPr>
          <w:p w14:paraId="2585818A" w14:textId="5381D35E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59" w:type="dxa"/>
            <w:tcBorders>
              <w:right w:val="nil"/>
            </w:tcBorders>
          </w:tcPr>
          <w:p w14:paraId="0DC76427" w14:textId="6CA8F7F4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</w:t>
            </w:r>
            <w:r w:rsidRPr="00C15D4E">
              <w:rPr>
                <w:rFonts w:ascii="Times New Roman" w:hAnsi="Times New Roman" w:cs="Times New Roman"/>
              </w:rPr>
              <w:t>oy</w:t>
            </w:r>
          </w:p>
        </w:tc>
        <w:tc>
          <w:tcPr>
            <w:tcW w:w="1559" w:type="dxa"/>
            <w:tcBorders>
              <w:right w:val="nil"/>
            </w:tcBorders>
          </w:tcPr>
          <w:p w14:paraId="1B62903A" w14:textId="60C6697F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403FD9E6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2CEB1F05" w14:textId="77777777" w:rsidR="00C15D4E" w:rsidRPr="00F73650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14:paraId="5311D83C" w14:textId="7661D29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6EA15255" w14:textId="592A67B7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842" w:type="dxa"/>
          </w:tcPr>
          <w:p w14:paraId="3DE06D3B" w14:textId="51A1D4FA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415F97">
              <w:rPr>
                <w:rFonts w:ascii="Times New Roman" w:hAnsi="Times New Roman" w:cs="Times New Roman"/>
              </w:rPr>
              <w:t>Vaginal delivery</w:t>
            </w:r>
          </w:p>
        </w:tc>
        <w:tc>
          <w:tcPr>
            <w:tcW w:w="1985" w:type="dxa"/>
          </w:tcPr>
          <w:p w14:paraId="65CB4F11" w14:textId="0C42C11A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415F97">
              <w:rPr>
                <w:rFonts w:ascii="Times New Roman" w:hAnsi="Times New Roman" w:cs="Times New Roman" w:hint="eastAsia"/>
              </w:rPr>
              <w:t>38+6</w:t>
            </w:r>
          </w:p>
        </w:tc>
        <w:tc>
          <w:tcPr>
            <w:tcW w:w="1417" w:type="dxa"/>
          </w:tcPr>
          <w:p w14:paraId="43A528D3" w14:textId="69C7CF3C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415F97">
              <w:rPr>
                <w:rFonts w:ascii="Times New Roman" w:hAnsi="Times New Roman" w:cs="Times New Roman" w:hint="eastAsia"/>
              </w:rPr>
              <w:t>3300</w:t>
            </w:r>
            <w:r w:rsidRPr="00415F97">
              <w:rPr>
                <w:rFonts w:ascii="Times New Roman" w:hAnsi="Times New Roman" w:cs="Times New Roman" w:hint="eastAsia"/>
              </w:rPr>
              <w:tab/>
            </w:r>
          </w:p>
        </w:tc>
        <w:tc>
          <w:tcPr>
            <w:tcW w:w="1418" w:type="dxa"/>
          </w:tcPr>
          <w:p w14:paraId="321C04D7" w14:textId="3166253D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415F97">
              <w:rPr>
                <w:rFonts w:ascii="Times New Roman" w:hAnsi="Times New Roman" w:cs="Times New Roman" w:hint="eastAsia"/>
              </w:rPr>
              <w:t>50</w:t>
            </w:r>
            <w:r w:rsidRPr="00415F97">
              <w:rPr>
                <w:rFonts w:ascii="Times New Roman" w:hAnsi="Times New Roman" w:cs="Times New Roman" w:hint="eastAsia"/>
              </w:rPr>
              <w:tab/>
            </w:r>
          </w:p>
        </w:tc>
        <w:tc>
          <w:tcPr>
            <w:tcW w:w="1559" w:type="dxa"/>
            <w:tcBorders>
              <w:right w:val="nil"/>
            </w:tcBorders>
          </w:tcPr>
          <w:p w14:paraId="77F26BF1" w14:textId="4518AAB5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g</w:t>
            </w:r>
            <w:r w:rsidRPr="00C15D4E">
              <w:rPr>
                <w:rFonts w:ascii="Times New Roman" w:hAnsi="Times New Roman" w:cs="Times New Roman" w:hint="eastAsia"/>
              </w:rPr>
              <w:t>irl</w:t>
            </w:r>
          </w:p>
        </w:tc>
        <w:tc>
          <w:tcPr>
            <w:tcW w:w="1559" w:type="dxa"/>
            <w:tcBorders>
              <w:right w:val="nil"/>
            </w:tcBorders>
          </w:tcPr>
          <w:p w14:paraId="2A23F377" w14:textId="36CA14EA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1F9551B5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258CA3E8" w14:textId="77777777" w:rsidR="00C15D4E" w:rsidRPr="00F73650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bottom w:val="nil"/>
            </w:tcBorders>
          </w:tcPr>
          <w:p w14:paraId="1F78CB88" w14:textId="17968908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bottom w:val="nil"/>
            </w:tcBorders>
          </w:tcPr>
          <w:p w14:paraId="7824E87C" w14:textId="70BB3433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842" w:type="dxa"/>
            <w:tcBorders>
              <w:bottom w:val="nil"/>
            </w:tcBorders>
          </w:tcPr>
          <w:p w14:paraId="3AF7D336" w14:textId="5A941344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415F97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E8353" w14:textId="057A78FC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36+4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0F6A5" w14:textId="46800608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2250/2350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2FC92" w14:textId="38743A5F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46/44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044B4" w14:textId="5CF337FD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boy/girl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3DE89B29" w14:textId="01911E71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17EE17F0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1C355F36" w14:textId="77777777" w:rsidR="00C15D4E" w:rsidRPr="00F73650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4692513D" w14:textId="5D74CDDA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6437AF5" w14:textId="58CE6F67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5D0F521" w14:textId="06E9FA0D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415F97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8AAAA" w14:textId="60969E62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36+2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7EDA9" w14:textId="0D470852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2300/2100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54530" w14:textId="7916E8C9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45/44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BFF47" w14:textId="7FA5CBDF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boy/girl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053D3385" w14:textId="374988D4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46BBFD40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18DC00FE" w14:textId="77777777" w:rsidR="00C15D4E" w:rsidRPr="00F73650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4B1EBD61" w14:textId="4CED3F39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5541969" w14:textId="1ECA99F5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65FD5EB" w14:textId="0CC464AA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5B3B22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59E6D1E" w14:textId="7F0E254B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5B3B22">
              <w:rPr>
                <w:rFonts w:ascii="Times New Roman" w:hAnsi="Times New Roman" w:cs="Times New Roman"/>
              </w:rPr>
              <w:t>37+6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9CCDC14" w14:textId="08A355D5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5B3B22">
              <w:rPr>
                <w:rFonts w:ascii="Times New Roman" w:hAnsi="Times New Roman" w:cs="Times New Roman"/>
              </w:rPr>
              <w:t>2700/2400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323F6B5" w14:textId="5284D3BE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5B3B22">
              <w:rPr>
                <w:rFonts w:ascii="Times New Roman" w:hAnsi="Times New Roman" w:cs="Times New Roman"/>
              </w:rPr>
              <w:t>51/47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55BC58F1" w14:textId="2DC0BE81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boy/girl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35ACF190" w14:textId="39A978A3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671DE14A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1F593C40" w14:textId="77777777" w:rsidR="00C15D4E" w:rsidRPr="00F73650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3D691A79" w14:textId="2F18258E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2968C8" w14:textId="4BAB9C61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3A56572" w14:textId="6B30D6C1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B31A75F" w14:textId="77F6C2CE" w:rsidR="00C15D4E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5B3B22">
              <w:rPr>
                <w:rFonts w:ascii="Times New Roman" w:hAnsi="Times New Roman" w:cs="Times New Roman" w:hint="eastAsia"/>
              </w:rPr>
              <w:t>38+1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AEEC2FF" w14:textId="46E068E1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5B3B22">
              <w:rPr>
                <w:rFonts w:ascii="Times New Roman" w:hAnsi="Times New Roman" w:cs="Times New Roman" w:hint="eastAsia"/>
              </w:rPr>
              <w:t>3050</w:t>
            </w:r>
            <w:r w:rsidRPr="005B3B22">
              <w:rPr>
                <w:rFonts w:ascii="Times New Roman" w:hAnsi="Times New Roman" w:cs="Times New Roman" w:hint="eastAsia"/>
              </w:rPr>
              <w:tab/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4BBA886" w14:textId="4D097168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5B3B22">
              <w:rPr>
                <w:rFonts w:ascii="Times New Roman" w:hAnsi="Times New Roman" w:cs="Times New Roman" w:hint="eastAsia"/>
              </w:rPr>
              <w:t>49</w:t>
            </w:r>
            <w:r w:rsidRPr="005B3B22">
              <w:rPr>
                <w:rFonts w:ascii="Times New Roman" w:hAnsi="Times New Roman" w:cs="Times New Roman" w:hint="eastAsia"/>
              </w:rPr>
              <w:tab/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1E3CE823" w14:textId="30FAA4DC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b</w:t>
            </w:r>
            <w:r w:rsidRPr="00C15D4E">
              <w:rPr>
                <w:rFonts w:ascii="Times New Roman" w:hAnsi="Times New Roman" w:cs="Times New Roman" w:hint="eastAsia"/>
              </w:rPr>
              <w:t>oy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21A236D2" w14:textId="3585C581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3C2C36F1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76A2946E" w14:textId="77777777" w:rsidR="00C15D4E" w:rsidRPr="00F73650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</w:tcBorders>
          </w:tcPr>
          <w:p w14:paraId="562537FF" w14:textId="70028D84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nil"/>
            </w:tcBorders>
          </w:tcPr>
          <w:p w14:paraId="6CE20B2C" w14:textId="26C4B5C2" w:rsid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842" w:type="dxa"/>
            <w:tcBorders>
              <w:top w:val="nil"/>
            </w:tcBorders>
          </w:tcPr>
          <w:p w14:paraId="36D39983" w14:textId="53E3DC7E" w:rsidR="00C15D4E" w:rsidRPr="008A4862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/>
              </w:rPr>
              <w:t>Vaginal delivery</w:t>
            </w:r>
          </w:p>
        </w:tc>
        <w:tc>
          <w:tcPr>
            <w:tcW w:w="1985" w:type="dxa"/>
            <w:tcBorders>
              <w:top w:val="nil"/>
            </w:tcBorders>
          </w:tcPr>
          <w:p w14:paraId="6EB4FA3F" w14:textId="509C5A29" w:rsidR="00C15D4E" w:rsidRPr="005B3B22" w:rsidRDefault="00C15D4E" w:rsidP="008D162E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 w:hint="eastAsia"/>
              </w:rPr>
              <w:t>40+1</w:t>
            </w:r>
          </w:p>
        </w:tc>
        <w:tc>
          <w:tcPr>
            <w:tcW w:w="1417" w:type="dxa"/>
            <w:tcBorders>
              <w:top w:val="nil"/>
            </w:tcBorders>
          </w:tcPr>
          <w:p w14:paraId="2FF143EA" w14:textId="77027F10" w:rsidR="00C15D4E" w:rsidRPr="005B3B22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 w:hint="eastAsia"/>
              </w:rPr>
              <w:t>3600</w:t>
            </w:r>
            <w:r w:rsidRPr="008A4862">
              <w:rPr>
                <w:rFonts w:ascii="Times New Roman" w:hAnsi="Times New Roman" w:cs="Times New Roman" w:hint="eastAsia"/>
              </w:rPr>
              <w:tab/>
            </w:r>
          </w:p>
        </w:tc>
        <w:tc>
          <w:tcPr>
            <w:tcW w:w="1418" w:type="dxa"/>
            <w:tcBorders>
              <w:top w:val="nil"/>
            </w:tcBorders>
          </w:tcPr>
          <w:p w14:paraId="55C739C1" w14:textId="09E72EB6" w:rsidR="00C15D4E" w:rsidRPr="005B3B22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 w:hint="eastAsia"/>
              </w:rPr>
              <w:t>49</w:t>
            </w:r>
            <w:r w:rsidRPr="008A4862">
              <w:rPr>
                <w:rFonts w:ascii="Times New Roman" w:hAnsi="Times New Roman" w:cs="Times New Roman" w:hint="eastAsia"/>
              </w:rPr>
              <w:tab/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56FF8178" w14:textId="23FE7827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g</w:t>
            </w:r>
            <w:r w:rsidRPr="00C15D4E">
              <w:rPr>
                <w:rFonts w:ascii="Times New Roman" w:hAnsi="Times New Roman" w:cs="Times New Roman" w:hint="eastAsia"/>
              </w:rPr>
              <w:t>irl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2316C910" w14:textId="67F6B9DB" w:rsidR="00C15D4E" w:rsidRPr="00C15D4E" w:rsidRDefault="00C15D4E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11E9CE8C" w14:textId="77777777" w:rsidTr="008D162E">
        <w:trPr>
          <w:trHeight w:val="487"/>
        </w:trPr>
        <w:tc>
          <w:tcPr>
            <w:tcW w:w="1229" w:type="dxa"/>
            <w:vMerge w:val="restart"/>
            <w:tcBorders>
              <w:left w:val="nil"/>
            </w:tcBorders>
          </w:tcPr>
          <w:p w14:paraId="4BC23370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44CF7DAB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2947F28A" w14:textId="77777777" w:rsidR="00C15D4E" w:rsidRDefault="00C15D4E" w:rsidP="00C15D4E">
            <w:pPr>
              <w:jc w:val="center"/>
              <w:rPr>
                <w:rFonts w:ascii="Times New Roman" w:hAnsi="Times New Roman" w:cs="Times New Roman"/>
              </w:rPr>
            </w:pPr>
          </w:p>
          <w:p w14:paraId="32EB0E46" w14:textId="6714EFFF" w:rsidR="00022A6D" w:rsidRPr="00F73650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  <w:r w:rsidRPr="00276061">
              <w:rPr>
                <w:rFonts w:ascii="Times New Roman" w:hAnsi="Times New Roman" w:cs="Times New Roman"/>
              </w:rPr>
              <w:t>Nontreated</w:t>
            </w:r>
          </w:p>
        </w:tc>
        <w:tc>
          <w:tcPr>
            <w:tcW w:w="993" w:type="dxa"/>
            <w:tcBorders>
              <w:left w:val="nil"/>
            </w:tcBorders>
          </w:tcPr>
          <w:p w14:paraId="7E8F5956" w14:textId="5C950EE8" w:rsidR="00022A6D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134" w:type="dxa"/>
          </w:tcPr>
          <w:p w14:paraId="5C632423" w14:textId="2CFBFC49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842" w:type="dxa"/>
          </w:tcPr>
          <w:p w14:paraId="626E4222" w14:textId="7224F7FB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</w:tcPr>
          <w:p w14:paraId="3AEBF003" w14:textId="322635FF" w:rsidR="00022A6D" w:rsidRDefault="00022A6D" w:rsidP="008D16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14:paraId="08637EE1" w14:textId="43F6DDE3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650/2740</w:t>
            </w:r>
          </w:p>
        </w:tc>
        <w:tc>
          <w:tcPr>
            <w:tcW w:w="1418" w:type="dxa"/>
          </w:tcPr>
          <w:p w14:paraId="6C0744C5" w14:textId="74F8905C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4/43</w:t>
            </w:r>
          </w:p>
        </w:tc>
        <w:tc>
          <w:tcPr>
            <w:tcW w:w="1559" w:type="dxa"/>
            <w:tcBorders>
              <w:right w:val="nil"/>
            </w:tcBorders>
          </w:tcPr>
          <w:p w14:paraId="6DE61AE5" w14:textId="5C07B5AE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boy/girl</w:t>
            </w:r>
          </w:p>
        </w:tc>
        <w:tc>
          <w:tcPr>
            <w:tcW w:w="1559" w:type="dxa"/>
            <w:tcBorders>
              <w:right w:val="nil"/>
            </w:tcBorders>
          </w:tcPr>
          <w:p w14:paraId="2FA2C199" w14:textId="7F44F825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2BE36C0D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7B9FBE91" w14:textId="77777777" w:rsidR="00022A6D" w:rsidRPr="00F73650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14:paraId="3A5EB318" w14:textId="4EB508DC" w:rsidR="00022A6D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34" w:type="dxa"/>
          </w:tcPr>
          <w:p w14:paraId="5E096148" w14:textId="2086BBDF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842" w:type="dxa"/>
          </w:tcPr>
          <w:p w14:paraId="28E5DE86" w14:textId="6BE22264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</w:tcPr>
          <w:p w14:paraId="15968C94" w14:textId="2E7D85E7" w:rsidR="00022A6D" w:rsidRDefault="00022A6D" w:rsidP="008D16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14:paraId="4B9BD1B2" w14:textId="52425AFD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645/2900</w:t>
            </w:r>
          </w:p>
        </w:tc>
        <w:tc>
          <w:tcPr>
            <w:tcW w:w="1418" w:type="dxa"/>
          </w:tcPr>
          <w:p w14:paraId="33C881E4" w14:textId="6A1D96AF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6/45</w:t>
            </w:r>
          </w:p>
        </w:tc>
        <w:tc>
          <w:tcPr>
            <w:tcW w:w="1559" w:type="dxa"/>
            <w:tcBorders>
              <w:right w:val="nil"/>
            </w:tcBorders>
          </w:tcPr>
          <w:p w14:paraId="2E2BD4B5" w14:textId="3E7EE9D7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girl/boy</w:t>
            </w:r>
          </w:p>
        </w:tc>
        <w:tc>
          <w:tcPr>
            <w:tcW w:w="1559" w:type="dxa"/>
            <w:tcBorders>
              <w:right w:val="nil"/>
            </w:tcBorders>
          </w:tcPr>
          <w:p w14:paraId="628BE52A" w14:textId="5A2BC50D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611C6D99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1E51E213" w14:textId="77777777" w:rsidR="00022A6D" w:rsidRPr="00F73650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14:paraId="465AC52D" w14:textId="1AA56F69" w:rsidR="00022A6D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34" w:type="dxa"/>
          </w:tcPr>
          <w:p w14:paraId="234B2AC3" w14:textId="1698DD50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842" w:type="dxa"/>
          </w:tcPr>
          <w:p w14:paraId="15B44565" w14:textId="362660FE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/>
              </w:rPr>
              <w:t>Vaginal delivery</w:t>
            </w:r>
          </w:p>
        </w:tc>
        <w:tc>
          <w:tcPr>
            <w:tcW w:w="1985" w:type="dxa"/>
          </w:tcPr>
          <w:p w14:paraId="3FD70344" w14:textId="193BC484" w:rsidR="00022A6D" w:rsidRDefault="00022A6D" w:rsidP="008D162E">
            <w:pPr>
              <w:jc w:val="center"/>
              <w:rPr>
                <w:rFonts w:ascii="Times New Roman" w:hAnsi="Times New Roman" w:cs="Times New Roman"/>
              </w:rPr>
            </w:pPr>
            <w:r w:rsidRPr="00FE1A89">
              <w:rPr>
                <w:rFonts w:ascii="Times New Roman" w:hAnsi="Times New Roman" w:cs="Times New Roman" w:hint="eastAsia"/>
              </w:rPr>
              <w:t>40+5</w:t>
            </w:r>
          </w:p>
        </w:tc>
        <w:tc>
          <w:tcPr>
            <w:tcW w:w="1417" w:type="dxa"/>
          </w:tcPr>
          <w:p w14:paraId="36A51DCC" w14:textId="374C8987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FE1A89">
              <w:rPr>
                <w:rFonts w:ascii="Times New Roman" w:hAnsi="Times New Roman" w:cs="Times New Roman" w:hint="eastAsia"/>
              </w:rPr>
              <w:t>3470</w:t>
            </w:r>
            <w:r w:rsidRPr="00FE1A89">
              <w:rPr>
                <w:rFonts w:ascii="Times New Roman" w:hAnsi="Times New Roman" w:cs="Times New Roman" w:hint="eastAsia"/>
              </w:rPr>
              <w:tab/>
            </w:r>
          </w:p>
        </w:tc>
        <w:tc>
          <w:tcPr>
            <w:tcW w:w="1418" w:type="dxa"/>
          </w:tcPr>
          <w:p w14:paraId="7774E9A2" w14:textId="511ADBC0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FE1A89">
              <w:rPr>
                <w:rFonts w:ascii="Times New Roman" w:hAnsi="Times New Roman" w:cs="Times New Roman" w:hint="eastAsia"/>
              </w:rPr>
              <w:t>51</w:t>
            </w:r>
          </w:p>
        </w:tc>
        <w:tc>
          <w:tcPr>
            <w:tcW w:w="1559" w:type="dxa"/>
            <w:tcBorders>
              <w:right w:val="nil"/>
            </w:tcBorders>
          </w:tcPr>
          <w:p w14:paraId="5B33D37A" w14:textId="7E431710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g</w:t>
            </w:r>
            <w:r w:rsidRPr="00C15D4E">
              <w:rPr>
                <w:rFonts w:ascii="Times New Roman" w:hAnsi="Times New Roman" w:cs="Times New Roman" w:hint="eastAsia"/>
              </w:rPr>
              <w:t>i</w:t>
            </w:r>
            <w:r w:rsidRPr="00C15D4E">
              <w:rPr>
                <w:rFonts w:ascii="Times New Roman" w:hAnsi="Times New Roman" w:cs="Times New Roman"/>
              </w:rPr>
              <w:t>r</w:t>
            </w:r>
            <w:r w:rsidRPr="00C15D4E">
              <w:rPr>
                <w:rFonts w:ascii="Times New Roman" w:hAnsi="Times New Roman" w:cs="Times New Roman" w:hint="eastAsia"/>
              </w:rPr>
              <w:t>l</w:t>
            </w:r>
          </w:p>
        </w:tc>
        <w:tc>
          <w:tcPr>
            <w:tcW w:w="1559" w:type="dxa"/>
            <w:tcBorders>
              <w:right w:val="nil"/>
            </w:tcBorders>
          </w:tcPr>
          <w:p w14:paraId="6E44D140" w14:textId="5C337A68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1E274B97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3CD94643" w14:textId="77777777" w:rsidR="00022A6D" w:rsidRPr="00F73650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14:paraId="76695386" w14:textId="648B8F95" w:rsidR="00022A6D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34" w:type="dxa"/>
          </w:tcPr>
          <w:p w14:paraId="41B63E0E" w14:textId="07B2D97C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842" w:type="dxa"/>
            <w:vAlign w:val="center"/>
          </w:tcPr>
          <w:p w14:paraId="07777B07" w14:textId="093466A3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vAlign w:val="center"/>
          </w:tcPr>
          <w:p w14:paraId="0DB76A27" w14:textId="49150789" w:rsidR="00022A6D" w:rsidRDefault="00022A6D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34+6</w:t>
            </w:r>
          </w:p>
        </w:tc>
        <w:tc>
          <w:tcPr>
            <w:tcW w:w="1417" w:type="dxa"/>
            <w:vAlign w:val="center"/>
          </w:tcPr>
          <w:p w14:paraId="50700CE5" w14:textId="46CEF680" w:rsidR="00022A6D" w:rsidRDefault="00022A6D" w:rsidP="00197ED6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1890</w:t>
            </w:r>
          </w:p>
        </w:tc>
        <w:tc>
          <w:tcPr>
            <w:tcW w:w="1418" w:type="dxa"/>
            <w:vAlign w:val="center"/>
          </w:tcPr>
          <w:p w14:paraId="75AB85E7" w14:textId="0CD35D47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45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14:paraId="503CF184" w14:textId="263A5D8C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g</w:t>
            </w:r>
            <w:r w:rsidRPr="00C15D4E">
              <w:rPr>
                <w:rFonts w:ascii="Times New Roman" w:hAnsi="Times New Roman" w:cs="Times New Roman"/>
              </w:rPr>
              <w:t>irl</w:t>
            </w:r>
          </w:p>
        </w:tc>
        <w:tc>
          <w:tcPr>
            <w:tcW w:w="1559" w:type="dxa"/>
            <w:tcBorders>
              <w:right w:val="nil"/>
            </w:tcBorders>
          </w:tcPr>
          <w:p w14:paraId="4D0A45DF" w14:textId="3DEBDD32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  <w:tr w:rsidR="00C15D4E" w:rsidRPr="00C15D4E" w14:paraId="178AA947" w14:textId="77777777" w:rsidTr="008D162E">
        <w:trPr>
          <w:trHeight w:val="487"/>
        </w:trPr>
        <w:tc>
          <w:tcPr>
            <w:tcW w:w="1229" w:type="dxa"/>
            <w:vMerge/>
            <w:tcBorders>
              <w:left w:val="nil"/>
            </w:tcBorders>
          </w:tcPr>
          <w:p w14:paraId="2C2D0565" w14:textId="77777777" w:rsidR="00022A6D" w:rsidRPr="00F73650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14:paraId="5634BBC5" w14:textId="3D8CD226" w:rsidR="00022A6D" w:rsidRDefault="00022A6D" w:rsidP="00C15D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134" w:type="dxa"/>
          </w:tcPr>
          <w:p w14:paraId="40146ABB" w14:textId="734E1C19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842" w:type="dxa"/>
            <w:vAlign w:val="center"/>
          </w:tcPr>
          <w:p w14:paraId="6A4F4C91" w14:textId="0070EFF9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8A4862">
              <w:rPr>
                <w:rFonts w:ascii="Times New Roman" w:hAnsi="Times New Roman" w:cs="Times New Roman"/>
              </w:rPr>
              <w:t>Cesarean section</w:t>
            </w:r>
          </w:p>
        </w:tc>
        <w:tc>
          <w:tcPr>
            <w:tcW w:w="1985" w:type="dxa"/>
            <w:vAlign w:val="center"/>
          </w:tcPr>
          <w:p w14:paraId="7F393F32" w14:textId="1CE54AC4" w:rsidR="00022A6D" w:rsidRDefault="00022A6D" w:rsidP="008D162E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37+3</w:t>
            </w:r>
          </w:p>
        </w:tc>
        <w:tc>
          <w:tcPr>
            <w:tcW w:w="1417" w:type="dxa"/>
            <w:vAlign w:val="center"/>
          </w:tcPr>
          <w:p w14:paraId="523A7047" w14:textId="23721114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3085/3215</w:t>
            </w:r>
          </w:p>
        </w:tc>
        <w:tc>
          <w:tcPr>
            <w:tcW w:w="1418" w:type="dxa"/>
            <w:vAlign w:val="center"/>
          </w:tcPr>
          <w:p w14:paraId="26F22B3C" w14:textId="6A05F7DE" w:rsidR="00022A6D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 w:hint="eastAsia"/>
              </w:rPr>
              <w:t>50/49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14:paraId="337175AA" w14:textId="50E77C17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boy</w:t>
            </w:r>
            <w:r w:rsidRPr="00C15D4E">
              <w:rPr>
                <w:rFonts w:ascii="Times New Roman" w:hAnsi="Times New Roman" w:cs="Times New Roman" w:hint="eastAsia"/>
              </w:rPr>
              <w:t>/g</w:t>
            </w:r>
            <w:r w:rsidRPr="00C15D4E">
              <w:rPr>
                <w:rFonts w:ascii="Times New Roman" w:hAnsi="Times New Roman" w:cs="Times New Roman"/>
              </w:rPr>
              <w:t>irl</w:t>
            </w:r>
          </w:p>
        </w:tc>
        <w:tc>
          <w:tcPr>
            <w:tcW w:w="1559" w:type="dxa"/>
            <w:tcBorders>
              <w:right w:val="nil"/>
            </w:tcBorders>
          </w:tcPr>
          <w:p w14:paraId="22BBBE92" w14:textId="1C9192D8" w:rsidR="00022A6D" w:rsidRPr="00C15D4E" w:rsidRDefault="00022A6D" w:rsidP="00022A6D">
            <w:pPr>
              <w:jc w:val="center"/>
              <w:rPr>
                <w:rFonts w:ascii="Times New Roman" w:hAnsi="Times New Roman" w:cs="Times New Roman"/>
              </w:rPr>
            </w:pPr>
            <w:r w:rsidRPr="00C15D4E">
              <w:rPr>
                <w:rFonts w:ascii="Times New Roman" w:hAnsi="Times New Roman" w:cs="Times New Roman"/>
              </w:rPr>
              <w:t>no</w:t>
            </w:r>
          </w:p>
        </w:tc>
      </w:tr>
    </w:tbl>
    <w:p w14:paraId="5C084E25" w14:textId="74A84373" w:rsidR="002837F5" w:rsidRDefault="00255D49" w:rsidP="00C15D4E">
      <w:pPr>
        <w:jc w:val="left"/>
        <w:rPr>
          <w:rFonts w:ascii="Times New Roman" w:hAnsi="Times New Roman" w:cs="Times New Roman"/>
        </w:rPr>
      </w:pPr>
      <w:proofErr w:type="spellStart"/>
      <w:r w:rsidRPr="00C15D4E">
        <w:rPr>
          <w:rFonts w:ascii="Times New Roman" w:hAnsi="Times New Roman" w:cs="Times New Roman"/>
        </w:rPr>
        <w:t>a</w:t>
      </w:r>
      <w:r w:rsidRPr="00255D49">
        <w:rPr>
          <w:rFonts w:ascii="Times New Roman" w:hAnsi="Times New Roman" w:cs="Times New Roman"/>
        </w:rPr>
        <w:t>TTN</w:t>
      </w:r>
      <w:proofErr w:type="spellEnd"/>
      <w:r w:rsidRPr="00255D49">
        <w:rPr>
          <w:rFonts w:ascii="Times New Roman" w:hAnsi="Times New Roman" w:cs="Times New Roman"/>
        </w:rPr>
        <w:t xml:space="preserve">, transient tachypnea of newborn </w:t>
      </w:r>
      <w:bookmarkStart w:id="0" w:name="_Hlk38894608"/>
    </w:p>
    <w:bookmarkEnd w:id="0"/>
    <w:p w14:paraId="45AAC060" w14:textId="396BB916" w:rsidR="00DF318F" w:rsidRPr="00C10ADA" w:rsidRDefault="00DF318F" w:rsidP="00C15D4E">
      <w:pPr>
        <w:jc w:val="center"/>
        <w:rPr>
          <w:rFonts w:ascii="Times New Roman" w:hAnsi="Times New Roman" w:cs="Times New Roman"/>
        </w:rPr>
      </w:pPr>
    </w:p>
    <w:sectPr w:rsidR="00DF318F" w:rsidRPr="00C10ADA" w:rsidSect="002E27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378798" w14:textId="77777777" w:rsidR="00696A6B" w:rsidRDefault="00696A6B" w:rsidP="00BC0308">
      <w:r>
        <w:separator/>
      </w:r>
    </w:p>
  </w:endnote>
  <w:endnote w:type="continuationSeparator" w:id="0">
    <w:p w14:paraId="3B943A4C" w14:textId="77777777" w:rsidR="00696A6B" w:rsidRDefault="00696A6B" w:rsidP="00BC0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63F69A" w14:textId="77777777" w:rsidR="00696A6B" w:rsidRDefault="00696A6B" w:rsidP="00BC0308">
      <w:r>
        <w:separator/>
      </w:r>
    </w:p>
  </w:footnote>
  <w:footnote w:type="continuationSeparator" w:id="0">
    <w:p w14:paraId="7B8B0121" w14:textId="77777777" w:rsidR="00696A6B" w:rsidRDefault="00696A6B" w:rsidP="00BC03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281"/>
    <w:rsid w:val="0001551B"/>
    <w:rsid w:val="00022A6D"/>
    <w:rsid w:val="00025C94"/>
    <w:rsid w:val="00032549"/>
    <w:rsid w:val="000365B6"/>
    <w:rsid w:val="000525D2"/>
    <w:rsid w:val="00056DDA"/>
    <w:rsid w:val="00074ECF"/>
    <w:rsid w:val="00082520"/>
    <w:rsid w:val="00085A72"/>
    <w:rsid w:val="000B7A90"/>
    <w:rsid w:val="000C13F5"/>
    <w:rsid w:val="000C51C7"/>
    <w:rsid w:val="000F3281"/>
    <w:rsid w:val="001056F9"/>
    <w:rsid w:val="00114D80"/>
    <w:rsid w:val="0012115B"/>
    <w:rsid w:val="00121B6A"/>
    <w:rsid w:val="00143E92"/>
    <w:rsid w:val="0014402A"/>
    <w:rsid w:val="00146571"/>
    <w:rsid w:val="001702FD"/>
    <w:rsid w:val="00173BEA"/>
    <w:rsid w:val="00197ED6"/>
    <w:rsid w:val="001B06BE"/>
    <w:rsid w:val="001B18E0"/>
    <w:rsid w:val="001B32D9"/>
    <w:rsid w:val="001B57EA"/>
    <w:rsid w:val="001D19D3"/>
    <w:rsid w:val="001D60FA"/>
    <w:rsid w:val="001E46C5"/>
    <w:rsid w:val="001E5308"/>
    <w:rsid w:val="001E5651"/>
    <w:rsid w:val="001F0684"/>
    <w:rsid w:val="00216C23"/>
    <w:rsid w:val="00253648"/>
    <w:rsid w:val="00255D49"/>
    <w:rsid w:val="002625DD"/>
    <w:rsid w:val="00265AFD"/>
    <w:rsid w:val="002740A4"/>
    <w:rsid w:val="00276061"/>
    <w:rsid w:val="002837F5"/>
    <w:rsid w:val="0028530C"/>
    <w:rsid w:val="00285BAF"/>
    <w:rsid w:val="0029168E"/>
    <w:rsid w:val="0029398A"/>
    <w:rsid w:val="002D369D"/>
    <w:rsid w:val="002D5EE7"/>
    <w:rsid w:val="002E2374"/>
    <w:rsid w:val="002E2737"/>
    <w:rsid w:val="002F29EF"/>
    <w:rsid w:val="00335A99"/>
    <w:rsid w:val="00350E36"/>
    <w:rsid w:val="00370BDB"/>
    <w:rsid w:val="0037243C"/>
    <w:rsid w:val="00377747"/>
    <w:rsid w:val="00393951"/>
    <w:rsid w:val="00394B06"/>
    <w:rsid w:val="00396F17"/>
    <w:rsid w:val="003B030E"/>
    <w:rsid w:val="003B7C62"/>
    <w:rsid w:val="003C2199"/>
    <w:rsid w:val="003C77C6"/>
    <w:rsid w:val="003D134C"/>
    <w:rsid w:val="003E283B"/>
    <w:rsid w:val="003E5D5F"/>
    <w:rsid w:val="003F7F84"/>
    <w:rsid w:val="004005F2"/>
    <w:rsid w:val="004015FF"/>
    <w:rsid w:val="00406A87"/>
    <w:rsid w:val="00415F97"/>
    <w:rsid w:val="00423BEF"/>
    <w:rsid w:val="00443A85"/>
    <w:rsid w:val="00453847"/>
    <w:rsid w:val="00461362"/>
    <w:rsid w:val="00467742"/>
    <w:rsid w:val="004815C8"/>
    <w:rsid w:val="00481BED"/>
    <w:rsid w:val="004902BB"/>
    <w:rsid w:val="004A7F57"/>
    <w:rsid w:val="004B269E"/>
    <w:rsid w:val="004B6E56"/>
    <w:rsid w:val="004C725A"/>
    <w:rsid w:val="00511F58"/>
    <w:rsid w:val="005164A2"/>
    <w:rsid w:val="0054659B"/>
    <w:rsid w:val="00564F62"/>
    <w:rsid w:val="00597F6D"/>
    <w:rsid w:val="005B3B22"/>
    <w:rsid w:val="005C1F7D"/>
    <w:rsid w:val="005C3843"/>
    <w:rsid w:val="005D48E9"/>
    <w:rsid w:val="005D4965"/>
    <w:rsid w:val="006077A5"/>
    <w:rsid w:val="00611005"/>
    <w:rsid w:val="00612313"/>
    <w:rsid w:val="0063154F"/>
    <w:rsid w:val="006352E9"/>
    <w:rsid w:val="0063549E"/>
    <w:rsid w:val="006357F2"/>
    <w:rsid w:val="00655665"/>
    <w:rsid w:val="006670EC"/>
    <w:rsid w:val="006728F5"/>
    <w:rsid w:val="00674697"/>
    <w:rsid w:val="00675172"/>
    <w:rsid w:val="00687BE2"/>
    <w:rsid w:val="00693E80"/>
    <w:rsid w:val="00695C59"/>
    <w:rsid w:val="00696A6B"/>
    <w:rsid w:val="006B49EF"/>
    <w:rsid w:val="006B7396"/>
    <w:rsid w:val="006B74A3"/>
    <w:rsid w:val="006D65D4"/>
    <w:rsid w:val="006F3FE1"/>
    <w:rsid w:val="006F4356"/>
    <w:rsid w:val="00702523"/>
    <w:rsid w:val="007140E5"/>
    <w:rsid w:val="00723804"/>
    <w:rsid w:val="00731BB4"/>
    <w:rsid w:val="007324F5"/>
    <w:rsid w:val="00742DB5"/>
    <w:rsid w:val="00762CE6"/>
    <w:rsid w:val="00766ECF"/>
    <w:rsid w:val="007B6317"/>
    <w:rsid w:val="007B6C5F"/>
    <w:rsid w:val="007D059E"/>
    <w:rsid w:val="007F79B0"/>
    <w:rsid w:val="0080140F"/>
    <w:rsid w:val="008115DD"/>
    <w:rsid w:val="008125A2"/>
    <w:rsid w:val="0082151E"/>
    <w:rsid w:val="00835652"/>
    <w:rsid w:val="00835DDD"/>
    <w:rsid w:val="0084401F"/>
    <w:rsid w:val="00855FF9"/>
    <w:rsid w:val="008617E9"/>
    <w:rsid w:val="00862A2E"/>
    <w:rsid w:val="0087027D"/>
    <w:rsid w:val="00874E3E"/>
    <w:rsid w:val="00881895"/>
    <w:rsid w:val="008A4862"/>
    <w:rsid w:val="008A5F7E"/>
    <w:rsid w:val="008B62B0"/>
    <w:rsid w:val="008C5F6A"/>
    <w:rsid w:val="008D162E"/>
    <w:rsid w:val="008D5711"/>
    <w:rsid w:val="0097526A"/>
    <w:rsid w:val="00985EB0"/>
    <w:rsid w:val="009929CF"/>
    <w:rsid w:val="009A299F"/>
    <w:rsid w:val="009B4A5D"/>
    <w:rsid w:val="009C3658"/>
    <w:rsid w:val="009E2ACD"/>
    <w:rsid w:val="009E42A3"/>
    <w:rsid w:val="009E7471"/>
    <w:rsid w:val="009F6F3D"/>
    <w:rsid w:val="00A00460"/>
    <w:rsid w:val="00A01C52"/>
    <w:rsid w:val="00A061DC"/>
    <w:rsid w:val="00A30FF2"/>
    <w:rsid w:val="00A350E1"/>
    <w:rsid w:val="00A4468D"/>
    <w:rsid w:val="00A47719"/>
    <w:rsid w:val="00A56919"/>
    <w:rsid w:val="00A67158"/>
    <w:rsid w:val="00A70B96"/>
    <w:rsid w:val="00A763A9"/>
    <w:rsid w:val="00A870DA"/>
    <w:rsid w:val="00A92ED6"/>
    <w:rsid w:val="00A93653"/>
    <w:rsid w:val="00AA6699"/>
    <w:rsid w:val="00AC5E98"/>
    <w:rsid w:val="00AF3BA9"/>
    <w:rsid w:val="00AF6CCF"/>
    <w:rsid w:val="00B26E34"/>
    <w:rsid w:val="00B45AEC"/>
    <w:rsid w:val="00B74BD8"/>
    <w:rsid w:val="00B82ADC"/>
    <w:rsid w:val="00B933B6"/>
    <w:rsid w:val="00B95D91"/>
    <w:rsid w:val="00BA76C4"/>
    <w:rsid w:val="00BC0308"/>
    <w:rsid w:val="00BD2177"/>
    <w:rsid w:val="00BD5FA5"/>
    <w:rsid w:val="00BD61E5"/>
    <w:rsid w:val="00BF2B10"/>
    <w:rsid w:val="00C10ADA"/>
    <w:rsid w:val="00C1170B"/>
    <w:rsid w:val="00C15D4E"/>
    <w:rsid w:val="00C33751"/>
    <w:rsid w:val="00C41FA3"/>
    <w:rsid w:val="00C65E57"/>
    <w:rsid w:val="00C678B6"/>
    <w:rsid w:val="00C858E5"/>
    <w:rsid w:val="00C9008C"/>
    <w:rsid w:val="00CA11BA"/>
    <w:rsid w:val="00CA5254"/>
    <w:rsid w:val="00CB7B8E"/>
    <w:rsid w:val="00CC5655"/>
    <w:rsid w:val="00CC7FD2"/>
    <w:rsid w:val="00CD0BD7"/>
    <w:rsid w:val="00CD58B5"/>
    <w:rsid w:val="00CE3FDE"/>
    <w:rsid w:val="00CE429A"/>
    <w:rsid w:val="00CE7241"/>
    <w:rsid w:val="00CF16AD"/>
    <w:rsid w:val="00D04915"/>
    <w:rsid w:val="00D17C70"/>
    <w:rsid w:val="00D244FC"/>
    <w:rsid w:val="00D74861"/>
    <w:rsid w:val="00D777D5"/>
    <w:rsid w:val="00DB5CDC"/>
    <w:rsid w:val="00DB5E4D"/>
    <w:rsid w:val="00DC2A27"/>
    <w:rsid w:val="00DD0055"/>
    <w:rsid w:val="00DD7DFC"/>
    <w:rsid w:val="00DE2748"/>
    <w:rsid w:val="00DE5A16"/>
    <w:rsid w:val="00DF318F"/>
    <w:rsid w:val="00DF5FCF"/>
    <w:rsid w:val="00E131B0"/>
    <w:rsid w:val="00E5639B"/>
    <w:rsid w:val="00E56ED1"/>
    <w:rsid w:val="00E62672"/>
    <w:rsid w:val="00E63073"/>
    <w:rsid w:val="00E63209"/>
    <w:rsid w:val="00E96FA9"/>
    <w:rsid w:val="00EC038F"/>
    <w:rsid w:val="00EF5602"/>
    <w:rsid w:val="00EF7BD5"/>
    <w:rsid w:val="00F06733"/>
    <w:rsid w:val="00F45220"/>
    <w:rsid w:val="00F73650"/>
    <w:rsid w:val="00F73ED4"/>
    <w:rsid w:val="00F80AE7"/>
    <w:rsid w:val="00F82011"/>
    <w:rsid w:val="00F83D8C"/>
    <w:rsid w:val="00F874DF"/>
    <w:rsid w:val="00F8797D"/>
    <w:rsid w:val="00FB1AE9"/>
    <w:rsid w:val="00FB1E5C"/>
    <w:rsid w:val="00FB2FE5"/>
    <w:rsid w:val="00FD5B3D"/>
    <w:rsid w:val="00FD5D77"/>
    <w:rsid w:val="00FE1A89"/>
    <w:rsid w:val="00FF001E"/>
    <w:rsid w:val="00FF4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C74B9D"/>
  <w15:docId w15:val="{C47CE024-6E9F-43D9-9ECB-1832519CE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0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C0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03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0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030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870D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870DA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67517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67517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675172"/>
  </w:style>
  <w:style w:type="paragraph" w:styleId="ad">
    <w:name w:val="annotation subject"/>
    <w:basedOn w:val="ab"/>
    <w:next w:val="ab"/>
    <w:link w:val="ae"/>
    <w:uiPriority w:val="99"/>
    <w:semiHidden/>
    <w:unhideWhenUsed/>
    <w:rsid w:val="0067517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6751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35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BCC6C-E130-4990-ADFB-5F820ADEA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caicai</dc:creator>
  <cp:keywords/>
  <dc:description/>
  <cp:lastModifiedBy>Nicole meng</cp:lastModifiedBy>
  <cp:revision>12</cp:revision>
  <dcterms:created xsi:type="dcterms:W3CDTF">2020-10-14T15:11:00Z</dcterms:created>
  <dcterms:modified xsi:type="dcterms:W3CDTF">2020-10-19T14:40:00Z</dcterms:modified>
</cp:coreProperties>
</file>