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05D9C" w14:textId="1F4740CA" w:rsidR="00911DA1" w:rsidRPr="00571BE5" w:rsidRDefault="00DC6FB3" w:rsidP="00DC6FB3">
      <w:pPr>
        <w:jc w:val="center"/>
        <w:rPr>
          <w:rFonts w:ascii="Times New Roman" w:hAnsi="Times New Roman" w:cs="Times New Roman"/>
          <w:b/>
          <w:bCs/>
          <w:noProof/>
          <w:sz w:val="20"/>
          <w:szCs w:val="20"/>
        </w:rPr>
      </w:pPr>
      <w:r w:rsidRPr="00571BE5">
        <w:rPr>
          <w:rFonts w:ascii="Times New Roman" w:hAnsi="Times New Roman" w:cs="Times New Roman"/>
          <w:b/>
          <w:bCs/>
          <w:noProof/>
          <w:sz w:val="20"/>
          <w:szCs w:val="20"/>
        </w:rPr>
        <w:t>Supplementary File</w:t>
      </w:r>
    </w:p>
    <w:p w14:paraId="01312DE6" w14:textId="77777777" w:rsidR="005837FA" w:rsidRPr="00571BE5" w:rsidRDefault="005837FA" w:rsidP="00DC6FB3">
      <w:pPr>
        <w:jc w:val="center"/>
        <w:rPr>
          <w:rFonts w:ascii="Times New Roman" w:hAnsi="Times New Roman" w:cs="Times New Roman"/>
          <w:b/>
          <w:bCs/>
          <w:noProof/>
          <w:sz w:val="20"/>
          <w:szCs w:val="20"/>
        </w:rPr>
      </w:pPr>
    </w:p>
    <w:p w14:paraId="0921FA41" w14:textId="77777777" w:rsidR="00571BE5" w:rsidRPr="00571BE5" w:rsidRDefault="00571BE5" w:rsidP="00571BE5">
      <w:pPr>
        <w:spacing w:line="360" w:lineRule="auto"/>
        <w:jc w:val="both"/>
        <w:rPr>
          <w:rFonts w:ascii="Times New Roman" w:hAnsi="Times New Roman" w:cs="Times New Roman"/>
          <w:bCs/>
          <w:iCs/>
          <w:sz w:val="20"/>
          <w:szCs w:val="20"/>
        </w:rPr>
      </w:pPr>
      <w:r w:rsidRPr="00571BE5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>Ruby Fatma</w:t>
      </w:r>
      <w:r w:rsidRPr="00571BE5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vertAlign w:val="superscript"/>
        </w:rPr>
        <w:t>1,2</w:t>
      </w:r>
      <w:r w:rsidRPr="00571BE5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>, Ananya Dwivedi</w:t>
      </w:r>
      <w:r w:rsidRPr="00571BE5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vertAlign w:val="superscript"/>
        </w:rPr>
        <w:t>1,3</w:t>
      </w:r>
      <w:r w:rsidRPr="00571BE5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>, Anamika Asthana</w:t>
      </w:r>
      <w:r w:rsidRPr="00571BE5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vertAlign w:val="superscript"/>
        </w:rPr>
        <w:t>1</w:t>
      </w:r>
      <w:r w:rsidRPr="00571BE5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>, Pradeep Kumar</w:t>
      </w:r>
      <w:r w:rsidRPr="00571BE5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vertAlign w:val="superscript"/>
        </w:rPr>
        <w:t>1,4</w:t>
      </w:r>
      <w:r w:rsidRPr="00571BE5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>, Ratna Katiyar</w:t>
      </w:r>
      <w:r w:rsidRPr="00571BE5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vertAlign w:val="superscript"/>
        </w:rPr>
        <w:t>1,2</w:t>
      </w:r>
      <w:r w:rsidRPr="00571BE5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>, Suchi Srivastava</w:t>
      </w:r>
      <w:r w:rsidRPr="00571BE5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vertAlign w:val="superscript"/>
        </w:rPr>
        <w:t>1*</w:t>
      </w:r>
    </w:p>
    <w:p w14:paraId="427AA631" w14:textId="77777777" w:rsidR="00DC6FB3" w:rsidRPr="00571BE5" w:rsidRDefault="00DC6FB3">
      <w:pPr>
        <w:rPr>
          <w:rFonts w:ascii="Times New Roman" w:hAnsi="Times New Roman" w:cs="Times New Roman"/>
          <w:noProof/>
          <w:sz w:val="20"/>
          <w:szCs w:val="20"/>
        </w:rPr>
      </w:pPr>
    </w:p>
    <w:p w14:paraId="44803972" w14:textId="3E93E4D0" w:rsidR="00DC6FB3" w:rsidRPr="00571BE5" w:rsidRDefault="005C2622" w:rsidP="00DC6FB3">
      <w:pPr>
        <w:jc w:val="center"/>
        <w:rPr>
          <w:rFonts w:ascii="Times New Roman" w:hAnsi="Times New Roman" w:cs="Times New Roman"/>
          <w:sz w:val="20"/>
          <w:szCs w:val="20"/>
        </w:rPr>
      </w:pPr>
      <w:r w:rsidRPr="00571BE5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3F890E2" wp14:editId="76658118">
            <wp:extent cx="5731510" cy="6820535"/>
            <wp:effectExtent l="0" t="0" r="0" b="0"/>
            <wp:docPr id="4288868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82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5F5F4A" w14:textId="554E9E15" w:rsidR="002D05EA" w:rsidRPr="00571BE5" w:rsidRDefault="002D05EA" w:rsidP="002D05EA">
      <w:pPr>
        <w:spacing w:line="360" w:lineRule="auto"/>
        <w:jc w:val="both"/>
        <w:rPr>
          <w:rFonts w:ascii="Times New Roman" w:hAnsi="Times New Roman" w:cs="Times New Roman"/>
          <w:b/>
          <w:bCs/>
          <w:color w:val="0070C0"/>
          <w:sz w:val="20"/>
          <w:szCs w:val="20"/>
        </w:rPr>
      </w:pPr>
      <w:r w:rsidRPr="00571BE5">
        <w:rPr>
          <w:rFonts w:ascii="Times New Roman" w:hAnsi="Times New Roman" w:cs="Times New Roman"/>
          <w:b/>
          <w:bCs/>
          <w:sz w:val="20"/>
          <w:szCs w:val="20"/>
        </w:rPr>
        <w:t>Fig</w:t>
      </w:r>
      <w:r w:rsidR="00FA318D" w:rsidRPr="00571BE5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571BE5">
        <w:rPr>
          <w:rFonts w:ascii="Times New Roman" w:hAnsi="Times New Roman" w:cs="Times New Roman"/>
          <w:b/>
          <w:bCs/>
          <w:sz w:val="20"/>
          <w:szCs w:val="20"/>
        </w:rPr>
        <w:t>1S</w:t>
      </w:r>
      <w:r w:rsidR="00EE1BD4" w:rsidRPr="00571BE5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6D0E82" w:rsidRPr="00571BE5">
        <w:rPr>
          <w:rFonts w:ascii="Times New Roman" w:hAnsi="Times New Roman" w:cs="Times New Roman"/>
          <w:b/>
          <w:bCs/>
          <w:sz w:val="20"/>
          <w:szCs w:val="20"/>
        </w:rPr>
        <w:t xml:space="preserve"> (</w:t>
      </w:r>
      <w:r w:rsidR="00C2530A" w:rsidRPr="00571BE5">
        <w:rPr>
          <w:rFonts w:ascii="Times New Roman" w:hAnsi="Times New Roman" w:cs="Times New Roman"/>
          <w:b/>
          <w:bCs/>
          <w:sz w:val="20"/>
          <w:szCs w:val="20"/>
        </w:rPr>
        <w:t xml:space="preserve">A) Geographic locations of </w:t>
      </w:r>
      <w:r w:rsidR="00E71463" w:rsidRPr="00571BE5">
        <w:rPr>
          <w:rFonts w:ascii="Times New Roman" w:hAnsi="Times New Roman" w:cs="Times New Roman"/>
          <w:b/>
          <w:bCs/>
          <w:i/>
          <w:iCs/>
          <w:sz w:val="20"/>
          <w:szCs w:val="20"/>
        </w:rPr>
        <w:t>F</w:t>
      </w:r>
      <w:r w:rsidR="00C2530A" w:rsidRPr="00571BE5">
        <w:rPr>
          <w:rFonts w:ascii="Times New Roman" w:hAnsi="Times New Roman" w:cs="Times New Roman"/>
          <w:b/>
          <w:bCs/>
          <w:i/>
          <w:iCs/>
          <w:sz w:val="20"/>
          <w:szCs w:val="20"/>
        </w:rPr>
        <w:t>usarium</w:t>
      </w:r>
      <w:r w:rsidR="00C2530A" w:rsidRPr="00571BE5">
        <w:rPr>
          <w:rFonts w:ascii="Times New Roman" w:hAnsi="Times New Roman" w:cs="Times New Roman"/>
          <w:b/>
          <w:bCs/>
          <w:sz w:val="20"/>
          <w:szCs w:val="20"/>
        </w:rPr>
        <w:t xml:space="preserve"> isolates associated with pigeonpea </w:t>
      </w:r>
      <w:r w:rsidR="00DC6FB3" w:rsidRPr="00571BE5">
        <w:rPr>
          <w:rFonts w:ascii="Times New Roman" w:hAnsi="Times New Roman" w:cs="Times New Roman"/>
          <w:b/>
          <w:bCs/>
          <w:i/>
          <w:iCs/>
          <w:sz w:val="20"/>
          <w:szCs w:val="20"/>
        </w:rPr>
        <w:t>F</w:t>
      </w:r>
      <w:r w:rsidR="00C2530A" w:rsidRPr="00571BE5">
        <w:rPr>
          <w:rFonts w:ascii="Times New Roman" w:hAnsi="Times New Roman" w:cs="Times New Roman"/>
          <w:b/>
          <w:bCs/>
          <w:i/>
          <w:iCs/>
          <w:sz w:val="20"/>
          <w:szCs w:val="20"/>
        </w:rPr>
        <w:t>usarium</w:t>
      </w:r>
      <w:r w:rsidR="00C2530A" w:rsidRPr="00571BE5">
        <w:rPr>
          <w:rFonts w:ascii="Times New Roman" w:hAnsi="Times New Roman" w:cs="Times New Roman"/>
          <w:b/>
          <w:bCs/>
          <w:sz w:val="20"/>
          <w:szCs w:val="20"/>
        </w:rPr>
        <w:t xml:space="preserve"> wilt, (B) Fungal morphology of highly virulent </w:t>
      </w:r>
      <w:r w:rsidR="00E71463" w:rsidRPr="00571BE5">
        <w:rPr>
          <w:rFonts w:ascii="Times New Roman" w:hAnsi="Times New Roman" w:cs="Times New Roman"/>
          <w:b/>
          <w:bCs/>
          <w:i/>
          <w:iCs/>
          <w:sz w:val="20"/>
          <w:szCs w:val="20"/>
        </w:rPr>
        <w:t>F</w:t>
      </w:r>
      <w:r w:rsidR="00C2530A" w:rsidRPr="00571BE5">
        <w:rPr>
          <w:rFonts w:ascii="Times New Roman" w:hAnsi="Times New Roman" w:cs="Times New Roman"/>
          <w:b/>
          <w:bCs/>
          <w:i/>
          <w:iCs/>
          <w:sz w:val="20"/>
          <w:szCs w:val="20"/>
        </w:rPr>
        <w:t>usarium</w:t>
      </w:r>
      <w:r w:rsidR="00C2530A" w:rsidRPr="00571BE5">
        <w:rPr>
          <w:rFonts w:ascii="Times New Roman" w:hAnsi="Times New Roman" w:cs="Times New Roman"/>
          <w:b/>
          <w:bCs/>
          <w:sz w:val="20"/>
          <w:szCs w:val="20"/>
        </w:rPr>
        <w:t xml:space="preserve"> strains.</w:t>
      </w:r>
    </w:p>
    <w:p w14:paraId="0D46F7C5" w14:textId="77777777" w:rsidR="00D431FA" w:rsidRPr="00571BE5" w:rsidRDefault="00D431FA">
      <w:pPr>
        <w:rPr>
          <w:rFonts w:ascii="Times New Roman" w:hAnsi="Times New Roman" w:cs="Times New Roman"/>
          <w:sz w:val="20"/>
          <w:szCs w:val="20"/>
        </w:rPr>
      </w:pPr>
    </w:p>
    <w:p w14:paraId="63D03C39" w14:textId="77777777" w:rsidR="004766FE" w:rsidRPr="00571BE5" w:rsidRDefault="004766FE">
      <w:pPr>
        <w:rPr>
          <w:rFonts w:ascii="Times New Roman" w:hAnsi="Times New Roman" w:cs="Times New Roman"/>
          <w:sz w:val="20"/>
          <w:szCs w:val="20"/>
        </w:rPr>
      </w:pPr>
    </w:p>
    <w:p w14:paraId="7FB7E370" w14:textId="77777777" w:rsidR="004766FE" w:rsidRPr="00571BE5" w:rsidRDefault="004766FE">
      <w:pPr>
        <w:rPr>
          <w:rFonts w:ascii="Times New Roman" w:hAnsi="Times New Roman" w:cs="Times New Roman"/>
          <w:sz w:val="20"/>
          <w:szCs w:val="20"/>
        </w:rPr>
      </w:pPr>
    </w:p>
    <w:p w14:paraId="488355BF" w14:textId="30C1D564" w:rsidR="004766FE" w:rsidRPr="00571BE5" w:rsidRDefault="004766FE">
      <w:pPr>
        <w:rPr>
          <w:rFonts w:ascii="Times New Roman" w:hAnsi="Times New Roman" w:cs="Times New Roman"/>
          <w:sz w:val="20"/>
          <w:szCs w:val="20"/>
        </w:rPr>
      </w:pPr>
      <w:r w:rsidRPr="00571BE5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7243DB0" wp14:editId="0A4ECF9E">
            <wp:extent cx="5731510" cy="2479368"/>
            <wp:effectExtent l="0" t="0" r="0" b="0"/>
            <wp:docPr id="173410334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79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FB5C65" w14:textId="77777777" w:rsidR="002D05EA" w:rsidRPr="00571BE5" w:rsidRDefault="002D05EA">
      <w:pPr>
        <w:rPr>
          <w:rFonts w:ascii="Times New Roman" w:hAnsi="Times New Roman" w:cs="Times New Roman"/>
          <w:sz w:val="20"/>
          <w:szCs w:val="20"/>
        </w:rPr>
      </w:pPr>
    </w:p>
    <w:p w14:paraId="76B02B82" w14:textId="3E3813BB" w:rsidR="004E5C97" w:rsidRPr="00571BE5" w:rsidRDefault="004E5C97" w:rsidP="004E5C9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1BE5">
        <w:rPr>
          <w:rFonts w:ascii="Times New Roman" w:hAnsi="Times New Roman" w:cs="Times New Roman"/>
          <w:b/>
          <w:bCs/>
          <w:sz w:val="20"/>
          <w:szCs w:val="20"/>
        </w:rPr>
        <w:t>Fig</w:t>
      </w:r>
      <w:r w:rsidR="00FA318D" w:rsidRPr="00571BE5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571BE5">
        <w:rPr>
          <w:rFonts w:ascii="Times New Roman" w:hAnsi="Times New Roman" w:cs="Times New Roman"/>
          <w:b/>
          <w:bCs/>
          <w:sz w:val="20"/>
          <w:szCs w:val="20"/>
        </w:rPr>
        <w:t xml:space="preserve"> 2S</w:t>
      </w:r>
      <w:r w:rsidR="00EE1BD4" w:rsidRPr="00571BE5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571BE5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8167F7" w:rsidRPr="00571BE5">
        <w:rPr>
          <w:rFonts w:ascii="Times New Roman" w:hAnsi="Times New Roman" w:cs="Times New Roman"/>
          <w:b/>
          <w:bCs/>
          <w:sz w:val="20"/>
          <w:szCs w:val="20"/>
        </w:rPr>
        <w:t xml:space="preserve">Characterization of cell wall degrading enzymes for 97 virulent </w:t>
      </w:r>
      <w:r w:rsidR="00E71463" w:rsidRPr="00571BE5">
        <w:rPr>
          <w:rFonts w:ascii="Times New Roman" w:hAnsi="Times New Roman" w:cs="Times New Roman"/>
          <w:b/>
          <w:bCs/>
          <w:i/>
          <w:iCs/>
          <w:sz w:val="20"/>
          <w:szCs w:val="20"/>
        </w:rPr>
        <w:t>F</w:t>
      </w:r>
      <w:r w:rsidR="008167F7" w:rsidRPr="00571BE5">
        <w:rPr>
          <w:rFonts w:ascii="Times New Roman" w:hAnsi="Times New Roman" w:cs="Times New Roman"/>
          <w:b/>
          <w:bCs/>
          <w:i/>
          <w:iCs/>
          <w:sz w:val="20"/>
          <w:szCs w:val="20"/>
        </w:rPr>
        <w:t>usarium</w:t>
      </w:r>
      <w:r w:rsidR="008167F7" w:rsidRPr="00571BE5">
        <w:rPr>
          <w:rFonts w:ascii="Times New Roman" w:hAnsi="Times New Roman" w:cs="Times New Roman"/>
          <w:b/>
          <w:bCs/>
          <w:sz w:val="20"/>
          <w:szCs w:val="20"/>
        </w:rPr>
        <w:t xml:space="preserve"> isolates in </w:t>
      </w:r>
      <w:r w:rsidR="006D0E82" w:rsidRPr="00571BE5">
        <w:rPr>
          <w:rFonts w:ascii="Times New Roman" w:hAnsi="Times New Roman" w:cs="Times New Roman"/>
          <w:b/>
          <w:bCs/>
          <w:sz w:val="20"/>
          <w:szCs w:val="20"/>
        </w:rPr>
        <w:t xml:space="preserve">terms </w:t>
      </w:r>
      <w:r w:rsidR="008167F7" w:rsidRPr="00571BE5">
        <w:rPr>
          <w:rFonts w:ascii="Times New Roman" w:hAnsi="Times New Roman" w:cs="Times New Roman"/>
          <w:b/>
          <w:bCs/>
          <w:sz w:val="20"/>
          <w:szCs w:val="20"/>
        </w:rPr>
        <w:t>of (A) Pectate lyase activity (B) Cellulase activity.</w:t>
      </w:r>
    </w:p>
    <w:p w14:paraId="07F9BEBA" w14:textId="77777777" w:rsidR="00E556F4" w:rsidRPr="00571BE5" w:rsidRDefault="00E556F4">
      <w:pPr>
        <w:rPr>
          <w:rFonts w:ascii="Times New Roman" w:hAnsi="Times New Roman" w:cs="Times New Roman"/>
          <w:sz w:val="20"/>
          <w:szCs w:val="20"/>
        </w:rPr>
      </w:pPr>
    </w:p>
    <w:p w14:paraId="518EB02B" w14:textId="5EAE7EB9" w:rsidR="004766FE" w:rsidRPr="00571BE5" w:rsidRDefault="004766FE">
      <w:pPr>
        <w:rPr>
          <w:rFonts w:ascii="Times New Roman" w:hAnsi="Times New Roman" w:cs="Times New Roman"/>
          <w:sz w:val="20"/>
          <w:szCs w:val="20"/>
        </w:rPr>
      </w:pPr>
      <w:r w:rsidRPr="00571BE5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7407392" wp14:editId="703A5EAC">
            <wp:extent cx="5731510" cy="3446866"/>
            <wp:effectExtent l="0" t="0" r="0" b="0"/>
            <wp:docPr id="180071893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446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723446" w14:textId="78EEB74B" w:rsidR="00B21C5B" w:rsidRPr="00571BE5" w:rsidRDefault="002D05EA" w:rsidP="004E5C97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71BE5">
        <w:rPr>
          <w:rFonts w:ascii="Times New Roman" w:hAnsi="Times New Roman" w:cs="Times New Roman"/>
          <w:b/>
          <w:bCs/>
          <w:sz w:val="20"/>
          <w:szCs w:val="20"/>
        </w:rPr>
        <w:t>Fig</w:t>
      </w:r>
      <w:r w:rsidR="00FA318D" w:rsidRPr="00571BE5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571BE5">
        <w:rPr>
          <w:rFonts w:ascii="Times New Roman" w:hAnsi="Times New Roman" w:cs="Times New Roman"/>
          <w:b/>
          <w:bCs/>
          <w:sz w:val="20"/>
          <w:szCs w:val="20"/>
        </w:rPr>
        <w:t xml:space="preserve"> 3S</w:t>
      </w:r>
      <w:r w:rsidR="00EE1BD4" w:rsidRPr="00571BE5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571BE5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8167F7" w:rsidRPr="00571BE5">
        <w:rPr>
          <w:rFonts w:ascii="Times New Roman" w:hAnsi="Times New Roman" w:cs="Times New Roman"/>
          <w:b/>
          <w:bCs/>
          <w:sz w:val="20"/>
          <w:szCs w:val="20"/>
        </w:rPr>
        <w:t xml:space="preserve">Impact of </w:t>
      </w:r>
      <w:r w:rsidR="00E71463" w:rsidRPr="00571BE5">
        <w:rPr>
          <w:rFonts w:ascii="Times New Roman" w:hAnsi="Times New Roman" w:cs="Times New Roman"/>
          <w:b/>
          <w:bCs/>
          <w:i/>
          <w:iCs/>
          <w:sz w:val="20"/>
          <w:szCs w:val="20"/>
        </w:rPr>
        <w:t>F</w:t>
      </w:r>
      <w:r w:rsidR="008167F7" w:rsidRPr="00571BE5">
        <w:rPr>
          <w:rFonts w:ascii="Times New Roman" w:hAnsi="Times New Roman" w:cs="Times New Roman"/>
          <w:b/>
          <w:bCs/>
          <w:i/>
          <w:iCs/>
          <w:sz w:val="20"/>
          <w:szCs w:val="20"/>
        </w:rPr>
        <w:t>usarium</w:t>
      </w:r>
      <w:r w:rsidR="008167F7" w:rsidRPr="00571BE5">
        <w:rPr>
          <w:rFonts w:ascii="Times New Roman" w:hAnsi="Times New Roman" w:cs="Times New Roman"/>
          <w:b/>
          <w:bCs/>
          <w:sz w:val="20"/>
          <w:szCs w:val="20"/>
        </w:rPr>
        <w:t xml:space="preserve"> infestation in pigeonpea plants (A) Disease severity index (B) No. of wilted plants</w:t>
      </w:r>
    </w:p>
    <w:p w14:paraId="1B4B8619" w14:textId="77777777" w:rsidR="00B21C5B" w:rsidRPr="00571BE5" w:rsidRDefault="00B21C5B" w:rsidP="004E5C97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AC08572" w14:textId="77777777" w:rsidR="00B21C5B" w:rsidRPr="00571BE5" w:rsidRDefault="00B21C5B" w:rsidP="004E5C97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E047D45" w14:textId="77777777" w:rsidR="00B21C5B" w:rsidRPr="00571BE5" w:rsidRDefault="00B21C5B" w:rsidP="004E5C97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4879548" w14:textId="77777777" w:rsidR="00E727D1" w:rsidRPr="00571BE5" w:rsidRDefault="00E727D1" w:rsidP="004E5C97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D760528" w14:textId="77777777" w:rsidR="00DC6FB3" w:rsidRPr="00571BE5" w:rsidRDefault="00DC6FB3" w:rsidP="00DC6FB3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2A9F703" w14:textId="4637FD74" w:rsidR="00DC6FB3" w:rsidRPr="00571BE5" w:rsidRDefault="00DC6FB3" w:rsidP="00DC6FB3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71BE5">
        <w:rPr>
          <w:rFonts w:ascii="Times New Roman" w:hAnsi="Times New Roman" w:cs="Times New Roman"/>
          <w:b/>
          <w:bCs/>
          <w:sz w:val="20"/>
          <w:szCs w:val="20"/>
        </w:rPr>
        <w:t xml:space="preserve">Table 1S. </w:t>
      </w:r>
      <w:r w:rsidRPr="00571BE5">
        <w:rPr>
          <w:rFonts w:ascii="Times New Roman" w:hAnsi="Times New Roman" w:cs="Times New Roman"/>
          <w:b/>
          <w:bCs/>
          <w:i/>
          <w:iCs/>
          <w:sz w:val="20"/>
          <w:szCs w:val="20"/>
        </w:rPr>
        <w:t>ITS</w:t>
      </w:r>
      <w:r w:rsidRPr="00571BE5">
        <w:rPr>
          <w:rFonts w:ascii="Times New Roman" w:hAnsi="Times New Roman" w:cs="Times New Roman"/>
          <w:b/>
          <w:bCs/>
          <w:sz w:val="20"/>
          <w:szCs w:val="20"/>
        </w:rPr>
        <w:t xml:space="preserve"> &amp; </w:t>
      </w:r>
      <w:r w:rsidRPr="00571BE5">
        <w:rPr>
          <w:rFonts w:ascii="Times New Roman" w:hAnsi="Times New Roman" w:cs="Times New Roman"/>
          <w:b/>
          <w:bCs/>
          <w:i/>
          <w:iCs/>
          <w:sz w:val="20"/>
          <w:szCs w:val="20"/>
        </w:rPr>
        <w:t>TEF α</w:t>
      </w:r>
      <w:r w:rsidRPr="00571BE5">
        <w:rPr>
          <w:rFonts w:ascii="Times New Roman" w:hAnsi="Times New Roman" w:cs="Times New Roman"/>
          <w:b/>
          <w:bCs/>
          <w:sz w:val="20"/>
          <w:szCs w:val="20"/>
        </w:rPr>
        <w:t xml:space="preserve"> Accession Numbers of </w:t>
      </w:r>
      <w:r w:rsidR="00E71463" w:rsidRPr="00571BE5">
        <w:rPr>
          <w:rFonts w:ascii="Times New Roman" w:hAnsi="Times New Roman" w:cs="Times New Roman"/>
          <w:b/>
          <w:bCs/>
          <w:i/>
          <w:iCs/>
          <w:sz w:val="20"/>
          <w:szCs w:val="20"/>
        </w:rPr>
        <w:t>F</w:t>
      </w:r>
      <w:r w:rsidRPr="00571BE5">
        <w:rPr>
          <w:rFonts w:ascii="Times New Roman" w:hAnsi="Times New Roman" w:cs="Times New Roman"/>
          <w:b/>
          <w:bCs/>
          <w:i/>
          <w:iCs/>
          <w:sz w:val="20"/>
          <w:szCs w:val="20"/>
        </w:rPr>
        <w:t>usarium</w:t>
      </w:r>
      <w:r w:rsidRPr="00571BE5">
        <w:rPr>
          <w:rFonts w:ascii="Times New Roman" w:hAnsi="Times New Roman" w:cs="Times New Roman"/>
          <w:b/>
          <w:bCs/>
          <w:sz w:val="20"/>
          <w:szCs w:val="20"/>
        </w:rPr>
        <w:t xml:space="preserve"> isolates</w:t>
      </w:r>
    </w:p>
    <w:tbl>
      <w:tblPr>
        <w:tblStyle w:val="TableGrid"/>
        <w:tblpPr w:leftFromText="180" w:rightFromText="180" w:vertAnchor="text" w:horzAnchor="margin" w:tblpXSpec="right" w:tblpY="115"/>
        <w:tblW w:w="10614" w:type="dxa"/>
        <w:tblLook w:val="04A0" w:firstRow="1" w:lastRow="0" w:firstColumn="1" w:lastColumn="0" w:noHBand="0" w:noVBand="1"/>
      </w:tblPr>
      <w:tblGrid>
        <w:gridCol w:w="1364"/>
        <w:gridCol w:w="1462"/>
        <w:gridCol w:w="1288"/>
        <w:gridCol w:w="1179"/>
        <w:gridCol w:w="1253"/>
        <w:gridCol w:w="1446"/>
        <w:gridCol w:w="1311"/>
        <w:gridCol w:w="1311"/>
      </w:tblGrid>
      <w:tr w:rsidR="00A07479" w:rsidRPr="00571BE5" w14:paraId="13703409" w14:textId="77777777" w:rsidTr="00A65725">
        <w:trPr>
          <w:trHeight w:val="175"/>
        </w:trPr>
        <w:tc>
          <w:tcPr>
            <w:tcW w:w="1364" w:type="dxa"/>
          </w:tcPr>
          <w:p w14:paraId="04F09224" w14:textId="77777777" w:rsidR="00A07479" w:rsidRPr="00571BE5" w:rsidRDefault="00A07479" w:rsidP="00BB2AF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Species</w:t>
            </w:r>
          </w:p>
        </w:tc>
        <w:tc>
          <w:tcPr>
            <w:tcW w:w="1462" w:type="dxa"/>
          </w:tcPr>
          <w:p w14:paraId="1C232867" w14:textId="77777777" w:rsidR="00A07479" w:rsidRPr="00571BE5" w:rsidRDefault="00A07479" w:rsidP="00BB2AF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Designation</w:t>
            </w:r>
          </w:p>
        </w:tc>
        <w:tc>
          <w:tcPr>
            <w:tcW w:w="1288" w:type="dxa"/>
          </w:tcPr>
          <w:p w14:paraId="0BD1A92D" w14:textId="77777777" w:rsidR="00A07479" w:rsidRPr="00571BE5" w:rsidRDefault="00A07479" w:rsidP="00BB2AF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Host</w:t>
            </w:r>
          </w:p>
        </w:tc>
        <w:tc>
          <w:tcPr>
            <w:tcW w:w="1179" w:type="dxa"/>
          </w:tcPr>
          <w:p w14:paraId="0553C7D7" w14:textId="77777777" w:rsidR="00A07479" w:rsidRPr="00571BE5" w:rsidRDefault="00A07479" w:rsidP="00BB2AF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State</w:t>
            </w:r>
          </w:p>
        </w:tc>
        <w:tc>
          <w:tcPr>
            <w:tcW w:w="1253" w:type="dxa"/>
          </w:tcPr>
          <w:p w14:paraId="7A264830" w14:textId="77777777" w:rsidR="00A07479" w:rsidRPr="00571BE5" w:rsidRDefault="00A07479" w:rsidP="00BB2AF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Lattitude </w:t>
            </w:r>
          </w:p>
        </w:tc>
        <w:tc>
          <w:tcPr>
            <w:tcW w:w="1446" w:type="dxa"/>
          </w:tcPr>
          <w:p w14:paraId="29AC4569" w14:textId="77777777" w:rsidR="00A07479" w:rsidRPr="00571BE5" w:rsidRDefault="00A07479" w:rsidP="00BB2AF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Longitude</w:t>
            </w:r>
          </w:p>
        </w:tc>
        <w:tc>
          <w:tcPr>
            <w:tcW w:w="2622" w:type="dxa"/>
            <w:gridSpan w:val="2"/>
          </w:tcPr>
          <w:p w14:paraId="50EF9D3E" w14:textId="77777777" w:rsidR="00A07479" w:rsidRPr="00571BE5" w:rsidRDefault="00A07479" w:rsidP="00BB2AF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Accession numbers</w:t>
            </w:r>
          </w:p>
        </w:tc>
      </w:tr>
      <w:tr w:rsidR="00A07479" w:rsidRPr="00571BE5" w14:paraId="541212AB" w14:textId="77777777" w:rsidTr="00A65725">
        <w:trPr>
          <w:trHeight w:val="175"/>
        </w:trPr>
        <w:tc>
          <w:tcPr>
            <w:tcW w:w="1364" w:type="dxa"/>
          </w:tcPr>
          <w:p w14:paraId="5288EEF2" w14:textId="77777777" w:rsidR="00A07479" w:rsidRPr="00571BE5" w:rsidRDefault="00A07479" w:rsidP="00BB2AF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62" w:type="dxa"/>
          </w:tcPr>
          <w:p w14:paraId="6A43A429" w14:textId="77777777" w:rsidR="00A07479" w:rsidRPr="00571BE5" w:rsidRDefault="00A07479" w:rsidP="00BB2AF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</w:tcPr>
          <w:p w14:paraId="3FFDA877" w14:textId="77777777" w:rsidR="00A07479" w:rsidRPr="00571BE5" w:rsidRDefault="00A07479" w:rsidP="00BB2AF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9" w:type="dxa"/>
          </w:tcPr>
          <w:p w14:paraId="0134A278" w14:textId="77777777" w:rsidR="00A07479" w:rsidRPr="00571BE5" w:rsidRDefault="00A07479" w:rsidP="00BB2AF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53" w:type="dxa"/>
          </w:tcPr>
          <w:p w14:paraId="5B4982C6" w14:textId="77777777" w:rsidR="00A07479" w:rsidRPr="00571BE5" w:rsidRDefault="00A07479" w:rsidP="00BB2AF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6" w:type="dxa"/>
          </w:tcPr>
          <w:p w14:paraId="2E2AD414" w14:textId="77777777" w:rsidR="00A07479" w:rsidRPr="00571BE5" w:rsidRDefault="00A07479" w:rsidP="00BB2AF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11" w:type="dxa"/>
          </w:tcPr>
          <w:p w14:paraId="3C16C2A8" w14:textId="77777777" w:rsidR="00A07479" w:rsidRPr="00571BE5" w:rsidRDefault="00A07479" w:rsidP="00BB2AFD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ITS</w:t>
            </w:r>
          </w:p>
        </w:tc>
        <w:tc>
          <w:tcPr>
            <w:tcW w:w="1311" w:type="dxa"/>
          </w:tcPr>
          <w:p w14:paraId="50367422" w14:textId="77777777" w:rsidR="00A07479" w:rsidRPr="00571BE5" w:rsidRDefault="00A07479" w:rsidP="00BB2AFD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TEF 1α</w:t>
            </w:r>
          </w:p>
        </w:tc>
      </w:tr>
      <w:tr w:rsidR="00A07479" w:rsidRPr="00571BE5" w14:paraId="2D0CBAE8" w14:textId="77777777" w:rsidTr="00A65725">
        <w:trPr>
          <w:trHeight w:val="526"/>
        </w:trPr>
        <w:tc>
          <w:tcPr>
            <w:tcW w:w="1364" w:type="dxa"/>
          </w:tcPr>
          <w:p w14:paraId="54630D8D" w14:textId="77777777" w:rsidR="00A07479" w:rsidRPr="00571BE5" w:rsidRDefault="00A07479" w:rsidP="00BB2AFD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Fusarium oxysporum </w:t>
            </w:r>
          </w:p>
        </w:tc>
        <w:tc>
          <w:tcPr>
            <w:tcW w:w="1462" w:type="dxa"/>
          </w:tcPr>
          <w:p w14:paraId="770BB57B" w14:textId="77777777" w:rsidR="00A07479" w:rsidRPr="00571BE5" w:rsidRDefault="00A07479" w:rsidP="00BB2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sz w:val="20"/>
                <w:szCs w:val="20"/>
              </w:rPr>
              <w:t>JnS1</w:t>
            </w:r>
          </w:p>
        </w:tc>
        <w:tc>
          <w:tcPr>
            <w:tcW w:w="1288" w:type="dxa"/>
          </w:tcPr>
          <w:p w14:paraId="173E3908" w14:textId="77777777" w:rsidR="00A07479" w:rsidRPr="00571BE5" w:rsidRDefault="00A07479" w:rsidP="00BB2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sz w:val="20"/>
                <w:szCs w:val="20"/>
              </w:rPr>
              <w:t>Pigeonpea</w:t>
            </w:r>
          </w:p>
        </w:tc>
        <w:tc>
          <w:tcPr>
            <w:tcW w:w="1179" w:type="dxa"/>
          </w:tcPr>
          <w:p w14:paraId="491E996F" w14:textId="77777777" w:rsidR="00A07479" w:rsidRPr="00571BE5" w:rsidRDefault="00A07479" w:rsidP="00BB2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sz w:val="20"/>
                <w:szCs w:val="20"/>
              </w:rPr>
              <w:t>Janua Uttar Pradesh</w:t>
            </w:r>
          </w:p>
        </w:tc>
        <w:tc>
          <w:tcPr>
            <w:tcW w:w="1253" w:type="dxa"/>
          </w:tcPr>
          <w:p w14:paraId="35F113A3" w14:textId="77777777" w:rsidR="00A07479" w:rsidRPr="00571BE5" w:rsidRDefault="00A07479" w:rsidP="00BB2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sz w:val="20"/>
                <w:szCs w:val="20"/>
              </w:rPr>
              <w:t>27.5645°N</w:t>
            </w:r>
          </w:p>
        </w:tc>
        <w:tc>
          <w:tcPr>
            <w:tcW w:w="1446" w:type="dxa"/>
          </w:tcPr>
          <w:p w14:paraId="7C8B25A9" w14:textId="77777777" w:rsidR="00A07479" w:rsidRPr="00571BE5" w:rsidRDefault="00A07479" w:rsidP="00BB2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sz w:val="20"/>
                <w:szCs w:val="20"/>
              </w:rPr>
              <w:t>80.6672°E</w:t>
            </w:r>
          </w:p>
        </w:tc>
        <w:tc>
          <w:tcPr>
            <w:tcW w:w="1311" w:type="dxa"/>
          </w:tcPr>
          <w:p w14:paraId="0130AF3F" w14:textId="77777777" w:rsidR="00A07479" w:rsidRPr="00571BE5" w:rsidRDefault="00A07479" w:rsidP="00BB2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sz w:val="20"/>
                <w:szCs w:val="20"/>
              </w:rPr>
              <w:t>PX091664</w:t>
            </w:r>
          </w:p>
        </w:tc>
        <w:tc>
          <w:tcPr>
            <w:tcW w:w="1311" w:type="dxa"/>
          </w:tcPr>
          <w:p w14:paraId="43BFB843" w14:textId="77777777" w:rsidR="00A07479" w:rsidRPr="00571BE5" w:rsidRDefault="00A07479" w:rsidP="00BB2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sz w:val="20"/>
                <w:szCs w:val="20"/>
              </w:rPr>
              <w:t>PX845595</w:t>
            </w:r>
          </w:p>
        </w:tc>
      </w:tr>
      <w:tr w:rsidR="00A07479" w:rsidRPr="00571BE5" w14:paraId="6816AA45" w14:textId="77777777" w:rsidTr="00A65725">
        <w:trPr>
          <w:trHeight w:val="526"/>
        </w:trPr>
        <w:tc>
          <w:tcPr>
            <w:tcW w:w="1364" w:type="dxa"/>
          </w:tcPr>
          <w:p w14:paraId="5C6B300B" w14:textId="77777777" w:rsidR="00A07479" w:rsidRPr="00571BE5" w:rsidRDefault="00A07479" w:rsidP="00BB2AFD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Fusarium nygamai</w:t>
            </w:r>
          </w:p>
        </w:tc>
        <w:tc>
          <w:tcPr>
            <w:tcW w:w="1462" w:type="dxa"/>
          </w:tcPr>
          <w:p w14:paraId="171F0711" w14:textId="77777777" w:rsidR="00A07479" w:rsidRPr="00571BE5" w:rsidRDefault="00A07479" w:rsidP="00BB2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sz w:val="20"/>
                <w:szCs w:val="20"/>
              </w:rPr>
              <w:t>Rj</w:t>
            </w:r>
          </w:p>
        </w:tc>
        <w:tc>
          <w:tcPr>
            <w:tcW w:w="1288" w:type="dxa"/>
          </w:tcPr>
          <w:p w14:paraId="1C5ECE53" w14:textId="77777777" w:rsidR="00A07479" w:rsidRPr="00571BE5" w:rsidRDefault="00A07479" w:rsidP="00BB2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sz w:val="20"/>
                <w:szCs w:val="20"/>
              </w:rPr>
              <w:t>Pigeonpea</w:t>
            </w:r>
          </w:p>
        </w:tc>
        <w:tc>
          <w:tcPr>
            <w:tcW w:w="1179" w:type="dxa"/>
          </w:tcPr>
          <w:p w14:paraId="7C1E1400" w14:textId="77777777" w:rsidR="00A07479" w:rsidRPr="00571BE5" w:rsidRDefault="00A07479" w:rsidP="00BB2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sz w:val="20"/>
                <w:szCs w:val="20"/>
              </w:rPr>
              <w:t>Rajapur Uttar Pradesh</w:t>
            </w:r>
          </w:p>
        </w:tc>
        <w:tc>
          <w:tcPr>
            <w:tcW w:w="1253" w:type="dxa"/>
          </w:tcPr>
          <w:p w14:paraId="28F239A4" w14:textId="77777777" w:rsidR="00A07479" w:rsidRPr="00571BE5" w:rsidRDefault="00A07479" w:rsidP="00BB2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sz w:val="20"/>
                <w:szCs w:val="20"/>
              </w:rPr>
              <w:t>27.5463°N</w:t>
            </w:r>
          </w:p>
        </w:tc>
        <w:tc>
          <w:tcPr>
            <w:tcW w:w="1446" w:type="dxa"/>
          </w:tcPr>
          <w:p w14:paraId="6F9A02F2" w14:textId="77777777" w:rsidR="00A07479" w:rsidRPr="00571BE5" w:rsidRDefault="00A07479" w:rsidP="00BB2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sz w:val="20"/>
                <w:szCs w:val="20"/>
              </w:rPr>
              <w:t>80.9428°E</w:t>
            </w:r>
          </w:p>
        </w:tc>
        <w:tc>
          <w:tcPr>
            <w:tcW w:w="1311" w:type="dxa"/>
          </w:tcPr>
          <w:p w14:paraId="026FEADD" w14:textId="77777777" w:rsidR="00A07479" w:rsidRPr="00571BE5" w:rsidRDefault="00A07479" w:rsidP="00BB2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sz w:val="20"/>
                <w:szCs w:val="20"/>
              </w:rPr>
              <w:t>PX097965</w:t>
            </w:r>
          </w:p>
        </w:tc>
        <w:tc>
          <w:tcPr>
            <w:tcW w:w="1311" w:type="dxa"/>
          </w:tcPr>
          <w:p w14:paraId="1A91D7F6" w14:textId="77777777" w:rsidR="00A07479" w:rsidRPr="00571BE5" w:rsidRDefault="00A07479" w:rsidP="00BB2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sz w:val="20"/>
                <w:szCs w:val="20"/>
              </w:rPr>
              <w:t>PX845596</w:t>
            </w:r>
          </w:p>
        </w:tc>
      </w:tr>
      <w:tr w:rsidR="00A07479" w:rsidRPr="00571BE5" w14:paraId="19E04B19" w14:textId="77777777" w:rsidTr="00A65725">
        <w:trPr>
          <w:trHeight w:val="526"/>
        </w:trPr>
        <w:tc>
          <w:tcPr>
            <w:tcW w:w="1364" w:type="dxa"/>
          </w:tcPr>
          <w:p w14:paraId="488F08DC" w14:textId="77777777" w:rsidR="00A07479" w:rsidRPr="00571BE5" w:rsidRDefault="00A07479" w:rsidP="00BB2AFD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Fusarium nygamai</w:t>
            </w:r>
          </w:p>
        </w:tc>
        <w:tc>
          <w:tcPr>
            <w:tcW w:w="1462" w:type="dxa"/>
          </w:tcPr>
          <w:p w14:paraId="3253BA10" w14:textId="77777777" w:rsidR="00A07479" w:rsidRPr="00571BE5" w:rsidRDefault="00A07479" w:rsidP="00BB2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sz w:val="20"/>
                <w:szCs w:val="20"/>
              </w:rPr>
              <w:t>VnS</w:t>
            </w:r>
          </w:p>
        </w:tc>
        <w:tc>
          <w:tcPr>
            <w:tcW w:w="1288" w:type="dxa"/>
          </w:tcPr>
          <w:p w14:paraId="5115BEFE" w14:textId="77777777" w:rsidR="00A07479" w:rsidRPr="00571BE5" w:rsidRDefault="00A07479" w:rsidP="00BB2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sz w:val="20"/>
                <w:szCs w:val="20"/>
              </w:rPr>
              <w:t>Pigeonpea</w:t>
            </w:r>
          </w:p>
        </w:tc>
        <w:tc>
          <w:tcPr>
            <w:tcW w:w="1179" w:type="dxa"/>
          </w:tcPr>
          <w:p w14:paraId="4A4D058B" w14:textId="77777777" w:rsidR="00A07479" w:rsidRPr="00571BE5" w:rsidRDefault="00A07479" w:rsidP="00BB2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sz w:val="20"/>
                <w:szCs w:val="20"/>
              </w:rPr>
              <w:t>Varanasi Uttar Pradesh</w:t>
            </w:r>
          </w:p>
        </w:tc>
        <w:tc>
          <w:tcPr>
            <w:tcW w:w="1253" w:type="dxa"/>
          </w:tcPr>
          <w:p w14:paraId="07DA7539" w14:textId="77777777" w:rsidR="00A07479" w:rsidRPr="00571BE5" w:rsidRDefault="00A07479" w:rsidP="00BB2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sz w:val="20"/>
                <w:szCs w:val="20"/>
              </w:rPr>
              <w:t>23.3740°N</w:t>
            </w:r>
          </w:p>
        </w:tc>
        <w:tc>
          <w:tcPr>
            <w:tcW w:w="1446" w:type="dxa"/>
          </w:tcPr>
          <w:p w14:paraId="62CFC95F" w14:textId="77777777" w:rsidR="00A07479" w:rsidRPr="00571BE5" w:rsidRDefault="00A07479" w:rsidP="00BB2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sz w:val="20"/>
                <w:szCs w:val="20"/>
              </w:rPr>
              <w:t>83.0754°E</w:t>
            </w:r>
          </w:p>
        </w:tc>
        <w:tc>
          <w:tcPr>
            <w:tcW w:w="1311" w:type="dxa"/>
          </w:tcPr>
          <w:p w14:paraId="586D2E28" w14:textId="77777777" w:rsidR="00A07479" w:rsidRPr="00571BE5" w:rsidRDefault="00A07479" w:rsidP="00BB2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sz w:val="20"/>
                <w:szCs w:val="20"/>
              </w:rPr>
              <w:t>PX091229</w:t>
            </w:r>
          </w:p>
        </w:tc>
        <w:tc>
          <w:tcPr>
            <w:tcW w:w="1311" w:type="dxa"/>
          </w:tcPr>
          <w:p w14:paraId="6F909CE7" w14:textId="77777777" w:rsidR="00A07479" w:rsidRPr="00571BE5" w:rsidRDefault="00A07479" w:rsidP="00BB2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sz w:val="20"/>
                <w:szCs w:val="20"/>
              </w:rPr>
              <w:t>PX845597</w:t>
            </w:r>
          </w:p>
        </w:tc>
      </w:tr>
      <w:tr w:rsidR="00A07479" w:rsidRPr="00571BE5" w14:paraId="58F023C6" w14:textId="77777777" w:rsidTr="00A65725">
        <w:trPr>
          <w:trHeight w:val="526"/>
        </w:trPr>
        <w:tc>
          <w:tcPr>
            <w:tcW w:w="1364" w:type="dxa"/>
          </w:tcPr>
          <w:p w14:paraId="4CADB740" w14:textId="77777777" w:rsidR="00A07479" w:rsidRPr="00571BE5" w:rsidRDefault="00A07479" w:rsidP="00BB2AFD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Fusarium nygamai</w:t>
            </w:r>
          </w:p>
        </w:tc>
        <w:tc>
          <w:tcPr>
            <w:tcW w:w="1462" w:type="dxa"/>
          </w:tcPr>
          <w:p w14:paraId="3F5C02CB" w14:textId="77777777" w:rsidR="00A07479" w:rsidRPr="00571BE5" w:rsidRDefault="00A07479" w:rsidP="00BB2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sz w:val="20"/>
                <w:szCs w:val="20"/>
              </w:rPr>
              <w:t>Jh</w:t>
            </w:r>
          </w:p>
        </w:tc>
        <w:tc>
          <w:tcPr>
            <w:tcW w:w="1288" w:type="dxa"/>
          </w:tcPr>
          <w:p w14:paraId="47E3F8D7" w14:textId="77777777" w:rsidR="00A07479" w:rsidRPr="00571BE5" w:rsidRDefault="00A07479" w:rsidP="00BB2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sz w:val="20"/>
                <w:szCs w:val="20"/>
              </w:rPr>
              <w:t>Pigeonpea</w:t>
            </w:r>
          </w:p>
        </w:tc>
        <w:tc>
          <w:tcPr>
            <w:tcW w:w="1179" w:type="dxa"/>
          </w:tcPr>
          <w:p w14:paraId="0FCE3ACE" w14:textId="77777777" w:rsidR="00A07479" w:rsidRPr="00571BE5" w:rsidRDefault="00A07479" w:rsidP="00BB2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sz w:val="20"/>
                <w:szCs w:val="20"/>
              </w:rPr>
              <w:t>Jhansi Uttar Pradesh</w:t>
            </w:r>
          </w:p>
        </w:tc>
        <w:tc>
          <w:tcPr>
            <w:tcW w:w="1253" w:type="dxa"/>
          </w:tcPr>
          <w:p w14:paraId="75B2BD7C" w14:textId="77777777" w:rsidR="00A07479" w:rsidRPr="00571BE5" w:rsidRDefault="00A07479" w:rsidP="00BB2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sz w:val="20"/>
                <w:szCs w:val="20"/>
              </w:rPr>
              <w:t>25.4363°N</w:t>
            </w:r>
          </w:p>
        </w:tc>
        <w:tc>
          <w:tcPr>
            <w:tcW w:w="1446" w:type="dxa"/>
          </w:tcPr>
          <w:p w14:paraId="651C3747" w14:textId="77777777" w:rsidR="00A07479" w:rsidRPr="00571BE5" w:rsidRDefault="00A07479" w:rsidP="00BB2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sz w:val="20"/>
                <w:szCs w:val="20"/>
              </w:rPr>
              <w:t>78.5674°E</w:t>
            </w:r>
          </w:p>
        </w:tc>
        <w:tc>
          <w:tcPr>
            <w:tcW w:w="1311" w:type="dxa"/>
          </w:tcPr>
          <w:p w14:paraId="06819B1A" w14:textId="77777777" w:rsidR="00A07479" w:rsidRPr="00571BE5" w:rsidRDefault="00A07479" w:rsidP="00BB2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sz w:val="20"/>
                <w:szCs w:val="20"/>
              </w:rPr>
              <w:t>PX091240</w:t>
            </w:r>
          </w:p>
        </w:tc>
        <w:tc>
          <w:tcPr>
            <w:tcW w:w="1311" w:type="dxa"/>
          </w:tcPr>
          <w:p w14:paraId="3527F509" w14:textId="77777777" w:rsidR="00A07479" w:rsidRPr="00571BE5" w:rsidRDefault="00A07479" w:rsidP="00BB2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sz w:val="20"/>
                <w:szCs w:val="20"/>
              </w:rPr>
              <w:t>PX845598</w:t>
            </w:r>
          </w:p>
        </w:tc>
      </w:tr>
      <w:tr w:rsidR="00A07479" w:rsidRPr="00571BE5" w14:paraId="2DA6B09A" w14:textId="77777777" w:rsidTr="00A65725">
        <w:trPr>
          <w:trHeight w:val="526"/>
        </w:trPr>
        <w:tc>
          <w:tcPr>
            <w:tcW w:w="1364" w:type="dxa"/>
          </w:tcPr>
          <w:p w14:paraId="0F99440A" w14:textId="77777777" w:rsidR="00A07479" w:rsidRPr="00571BE5" w:rsidRDefault="00A07479" w:rsidP="00BB2AFD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Fusarium nygamai</w:t>
            </w:r>
          </w:p>
        </w:tc>
        <w:tc>
          <w:tcPr>
            <w:tcW w:w="1462" w:type="dxa"/>
          </w:tcPr>
          <w:p w14:paraId="05D3F6B3" w14:textId="77777777" w:rsidR="00A07479" w:rsidRPr="00571BE5" w:rsidRDefault="00A07479" w:rsidP="00BB2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sz w:val="20"/>
                <w:szCs w:val="20"/>
              </w:rPr>
              <w:t>Fz</w:t>
            </w:r>
          </w:p>
        </w:tc>
        <w:tc>
          <w:tcPr>
            <w:tcW w:w="1288" w:type="dxa"/>
          </w:tcPr>
          <w:p w14:paraId="2FABD3F2" w14:textId="77777777" w:rsidR="00A07479" w:rsidRPr="00571BE5" w:rsidRDefault="00A07479" w:rsidP="00BB2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sz w:val="20"/>
                <w:szCs w:val="20"/>
              </w:rPr>
              <w:t>Pigeonpea</w:t>
            </w:r>
          </w:p>
        </w:tc>
        <w:tc>
          <w:tcPr>
            <w:tcW w:w="1179" w:type="dxa"/>
          </w:tcPr>
          <w:p w14:paraId="6DEEB71D" w14:textId="77777777" w:rsidR="00A07479" w:rsidRPr="00571BE5" w:rsidRDefault="00A07479" w:rsidP="00BB2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sz w:val="20"/>
                <w:szCs w:val="20"/>
              </w:rPr>
              <w:t>Faizabad Uttar Pradesh</w:t>
            </w:r>
          </w:p>
        </w:tc>
        <w:tc>
          <w:tcPr>
            <w:tcW w:w="1253" w:type="dxa"/>
          </w:tcPr>
          <w:p w14:paraId="79F3C952" w14:textId="77777777" w:rsidR="00A07479" w:rsidRPr="00571BE5" w:rsidRDefault="00A07479" w:rsidP="00BB2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sz w:val="20"/>
                <w:szCs w:val="20"/>
              </w:rPr>
              <w:t>26.7730°N</w:t>
            </w:r>
          </w:p>
        </w:tc>
        <w:tc>
          <w:tcPr>
            <w:tcW w:w="1446" w:type="dxa"/>
          </w:tcPr>
          <w:p w14:paraId="187F3D50" w14:textId="77777777" w:rsidR="00A07479" w:rsidRPr="00571BE5" w:rsidRDefault="00A07479" w:rsidP="00BB2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sz w:val="20"/>
                <w:szCs w:val="20"/>
              </w:rPr>
              <w:t>82.1462°E</w:t>
            </w:r>
          </w:p>
        </w:tc>
        <w:tc>
          <w:tcPr>
            <w:tcW w:w="1311" w:type="dxa"/>
          </w:tcPr>
          <w:p w14:paraId="645FD68A" w14:textId="77777777" w:rsidR="00A07479" w:rsidRPr="00571BE5" w:rsidRDefault="00A07479" w:rsidP="00BB2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sz w:val="20"/>
                <w:szCs w:val="20"/>
              </w:rPr>
              <w:t>PX091242</w:t>
            </w:r>
          </w:p>
        </w:tc>
        <w:tc>
          <w:tcPr>
            <w:tcW w:w="1311" w:type="dxa"/>
          </w:tcPr>
          <w:p w14:paraId="4BB659FA" w14:textId="77777777" w:rsidR="00A07479" w:rsidRPr="00571BE5" w:rsidRDefault="00A07479" w:rsidP="00BB2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sz w:val="20"/>
                <w:szCs w:val="20"/>
              </w:rPr>
              <w:t>PX845599</w:t>
            </w:r>
          </w:p>
        </w:tc>
      </w:tr>
    </w:tbl>
    <w:p w14:paraId="27431B88" w14:textId="1FE17CC9" w:rsidR="002D05EA" w:rsidRPr="00571BE5" w:rsidRDefault="002D05EA" w:rsidP="00D431FA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07FDA8C8" w14:textId="77777777" w:rsidR="00A65725" w:rsidRPr="00571BE5" w:rsidRDefault="00A65725" w:rsidP="00DC6FB3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PlainTable5"/>
        <w:tblpPr w:leftFromText="180" w:rightFromText="180" w:vertAnchor="page" w:horzAnchor="margin" w:tblpXSpec="center" w:tblpY="11201"/>
        <w:tblW w:w="11824" w:type="dxa"/>
        <w:tblLook w:val="04A0" w:firstRow="1" w:lastRow="0" w:firstColumn="1" w:lastColumn="0" w:noHBand="0" w:noVBand="1"/>
      </w:tblPr>
      <w:tblGrid>
        <w:gridCol w:w="2110"/>
        <w:gridCol w:w="1184"/>
        <w:gridCol w:w="1191"/>
        <w:gridCol w:w="1091"/>
        <w:gridCol w:w="1291"/>
        <w:gridCol w:w="1291"/>
        <w:gridCol w:w="1191"/>
        <w:gridCol w:w="1191"/>
        <w:gridCol w:w="1284"/>
      </w:tblGrid>
      <w:tr w:rsidR="00A65725" w:rsidRPr="00571BE5" w14:paraId="0138DF2A" w14:textId="77777777" w:rsidTr="00A657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</w:tcPr>
          <w:p w14:paraId="5CBBC6A4" w14:textId="77777777" w:rsidR="00A65725" w:rsidRPr="00571BE5" w:rsidRDefault="00A65725" w:rsidP="00A6572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IN"/>
              </w:rPr>
              <w:t>Treatment/Parameters</w:t>
            </w:r>
          </w:p>
        </w:tc>
        <w:tc>
          <w:tcPr>
            <w:tcW w:w="0" w:type="auto"/>
            <w:gridSpan w:val="4"/>
          </w:tcPr>
          <w:p w14:paraId="2AC06828" w14:textId="77777777" w:rsidR="00A65725" w:rsidRPr="00571BE5" w:rsidRDefault="00A65725" w:rsidP="00A657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sz w:val="20"/>
                <w:szCs w:val="20"/>
              </w:rPr>
              <w:t>Wilt Sensitive (BAHAR)</w:t>
            </w:r>
          </w:p>
        </w:tc>
        <w:tc>
          <w:tcPr>
            <w:tcW w:w="0" w:type="auto"/>
            <w:gridSpan w:val="4"/>
          </w:tcPr>
          <w:p w14:paraId="3268938F" w14:textId="77777777" w:rsidR="00A65725" w:rsidRPr="00571BE5" w:rsidRDefault="00A65725" w:rsidP="00A657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sz w:val="20"/>
                <w:szCs w:val="20"/>
              </w:rPr>
              <w:t>Wilt Resistant (IPAC-79)</w:t>
            </w:r>
          </w:p>
          <w:p w14:paraId="70F1A44C" w14:textId="77777777" w:rsidR="00A65725" w:rsidRPr="00571BE5" w:rsidRDefault="00A65725" w:rsidP="00A6572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65725" w:rsidRPr="00571BE5" w14:paraId="5AE3B283" w14:textId="77777777" w:rsidTr="00A65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DD602EE" w14:textId="77777777" w:rsidR="00A65725" w:rsidRPr="00571BE5" w:rsidRDefault="00A65725" w:rsidP="00A657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sz w:val="20"/>
                <w:szCs w:val="20"/>
              </w:rPr>
              <w:t>Biochemical characterization</w:t>
            </w:r>
          </w:p>
        </w:tc>
        <w:tc>
          <w:tcPr>
            <w:tcW w:w="0" w:type="auto"/>
          </w:tcPr>
          <w:p w14:paraId="163B58E7" w14:textId="77777777" w:rsidR="00A65725" w:rsidRPr="00571BE5" w:rsidRDefault="00A65725" w:rsidP="00A657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Cont.</w:t>
            </w:r>
          </w:p>
        </w:tc>
        <w:tc>
          <w:tcPr>
            <w:tcW w:w="0" w:type="auto"/>
          </w:tcPr>
          <w:p w14:paraId="7DCE5F45" w14:textId="77777777" w:rsidR="00A65725" w:rsidRPr="00571BE5" w:rsidRDefault="00A65725" w:rsidP="00A657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RJ</w:t>
            </w:r>
          </w:p>
        </w:tc>
        <w:tc>
          <w:tcPr>
            <w:tcW w:w="0" w:type="auto"/>
          </w:tcPr>
          <w:p w14:paraId="7129D399" w14:textId="77777777" w:rsidR="00A65725" w:rsidRPr="00571BE5" w:rsidRDefault="00A65725" w:rsidP="00A657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ND</w:t>
            </w:r>
          </w:p>
        </w:tc>
        <w:tc>
          <w:tcPr>
            <w:tcW w:w="0" w:type="auto"/>
          </w:tcPr>
          <w:p w14:paraId="6CA78665" w14:textId="77777777" w:rsidR="00A65725" w:rsidRPr="00571BE5" w:rsidRDefault="00A65725" w:rsidP="00A657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ND+RJ</w:t>
            </w:r>
          </w:p>
        </w:tc>
        <w:tc>
          <w:tcPr>
            <w:tcW w:w="0" w:type="auto"/>
          </w:tcPr>
          <w:p w14:paraId="71DBCD98" w14:textId="77777777" w:rsidR="00A65725" w:rsidRPr="00571BE5" w:rsidRDefault="00A65725" w:rsidP="00A657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Cont.</w:t>
            </w:r>
          </w:p>
        </w:tc>
        <w:tc>
          <w:tcPr>
            <w:tcW w:w="0" w:type="auto"/>
          </w:tcPr>
          <w:p w14:paraId="186B38A2" w14:textId="77777777" w:rsidR="00A65725" w:rsidRPr="00571BE5" w:rsidRDefault="00A65725" w:rsidP="00A657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RJ</w:t>
            </w:r>
          </w:p>
        </w:tc>
        <w:tc>
          <w:tcPr>
            <w:tcW w:w="0" w:type="auto"/>
          </w:tcPr>
          <w:p w14:paraId="64684E6E" w14:textId="77777777" w:rsidR="00A65725" w:rsidRPr="00571BE5" w:rsidRDefault="00A65725" w:rsidP="00A657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ND</w:t>
            </w:r>
          </w:p>
        </w:tc>
        <w:tc>
          <w:tcPr>
            <w:tcW w:w="0" w:type="auto"/>
          </w:tcPr>
          <w:p w14:paraId="1095B8EA" w14:textId="77777777" w:rsidR="00A65725" w:rsidRPr="00571BE5" w:rsidRDefault="00A65725" w:rsidP="00A657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ND+RJ</w:t>
            </w:r>
          </w:p>
        </w:tc>
      </w:tr>
      <w:tr w:rsidR="00A65725" w:rsidRPr="00571BE5" w14:paraId="5E9F2C7C" w14:textId="77777777" w:rsidTr="00A65725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C442CB2" w14:textId="77777777" w:rsidR="00A65725" w:rsidRPr="00571BE5" w:rsidRDefault="00A65725" w:rsidP="00A657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sz w:val="20"/>
                <w:szCs w:val="20"/>
              </w:rPr>
              <w:t>Total Chl (mg/g)</w:t>
            </w:r>
          </w:p>
        </w:tc>
        <w:tc>
          <w:tcPr>
            <w:tcW w:w="0" w:type="auto"/>
          </w:tcPr>
          <w:p w14:paraId="0E739217" w14:textId="77777777" w:rsidR="00A65725" w:rsidRPr="00571BE5" w:rsidRDefault="00A65725" w:rsidP="00A657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3.99±0.02</w:t>
            </w:r>
            <w:r w:rsidRPr="00571BE5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a</w:t>
            </w:r>
          </w:p>
        </w:tc>
        <w:tc>
          <w:tcPr>
            <w:tcW w:w="0" w:type="auto"/>
          </w:tcPr>
          <w:p w14:paraId="02B845B7" w14:textId="77777777" w:rsidR="00A65725" w:rsidRPr="00571BE5" w:rsidRDefault="00A65725" w:rsidP="00A657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0.98±0.02</w:t>
            </w:r>
            <w:r w:rsidRPr="00571BE5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d</w:t>
            </w:r>
          </w:p>
        </w:tc>
        <w:tc>
          <w:tcPr>
            <w:tcW w:w="0" w:type="auto"/>
          </w:tcPr>
          <w:p w14:paraId="72572A49" w14:textId="77777777" w:rsidR="00A65725" w:rsidRPr="00571BE5" w:rsidRDefault="00A65725" w:rsidP="00A657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2.65±0.05</w:t>
            </w:r>
            <w:r w:rsidRPr="00571BE5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b</w:t>
            </w:r>
          </w:p>
        </w:tc>
        <w:tc>
          <w:tcPr>
            <w:tcW w:w="0" w:type="auto"/>
          </w:tcPr>
          <w:p w14:paraId="14FE2431" w14:textId="77777777" w:rsidR="00A65725" w:rsidRPr="00571BE5" w:rsidRDefault="00A65725" w:rsidP="00A657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1.38±0.01</w:t>
            </w:r>
            <w:r w:rsidRPr="00571BE5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c</w:t>
            </w:r>
          </w:p>
        </w:tc>
        <w:tc>
          <w:tcPr>
            <w:tcW w:w="0" w:type="auto"/>
          </w:tcPr>
          <w:p w14:paraId="74BF24F8" w14:textId="77777777" w:rsidR="00A65725" w:rsidRPr="00571BE5" w:rsidRDefault="00A65725" w:rsidP="00A657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3.59±0.02</w:t>
            </w:r>
            <w:r w:rsidRPr="00571BE5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a</w:t>
            </w:r>
          </w:p>
        </w:tc>
        <w:tc>
          <w:tcPr>
            <w:tcW w:w="0" w:type="auto"/>
          </w:tcPr>
          <w:p w14:paraId="63FA2EA2" w14:textId="77777777" w:rsidR="00A65725" w:rsidRPr="00571BE5" w:rsidRDefault="00A65725" w:rsidP="00A657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1.16±0.03</w:t>
            </w:r>
            <w:r w:rsidRPr="00571BE5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d</w:t>
            </w:r>
          </w:p>
        </w:tc>
        <w:tc>
          <w:tcPr>
            <w:tcW w:w="0" w:type="auto"/>
          </w:tcPr>
          <w:p w14:paraId="0FDBF677" w14:textId="77777777" w:rsidR="00A65725" w:rsidRPr="00571BE5" w:rsidRDefault="00A65725" w:rsidP="00A657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1.80±0.17</w:t>
            </w:r>
            <w:r w:rsidRPr="00571BE5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b</w:t>
            </w:r>
          </w:p>
        </w:tc>
        <w:tc>
          <w:tcPr>
            <w:tcW w:w="0" w:type="auto"/>
          </w:tcPr>
          <w:p w14:paraId="048ADF24" w14:textId="77777777" w:rsidR="00A65725" w:rsidRPr="00571BE5" w:rsidRDefault="00A65725" w:rsidP="00A657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>1.57±0.10</w:t>
            </w:r>
            <w:r w:rsidRPr="00571BE5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c</w:t>
            </w:r>
          </w:p>
        </w:tc>
      </w:tr>
      <w:tr w:rsidR="00A65725" w:rsidRPr="00571BE5" w14:paraId="6B22F1F9" w14:textId="77777777" w:rsidTr="00A65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B7A8B08" w14:textId="77777777" w:rsidR="00A65725" w:rsidRPr="00571BE5" w:rsidRDefault="00A65725" w:rsidP="00A657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sz w:val="20"/>
                <w:szCs w:val="20"/>
              </w:rPr>
              <w:t>Proline (µM)</w:t>
            </w:r>
          </w:p>
        </w:tc>
        <w:tc>
          <w:tcPr>
            <w:tcW w:w="0" w:type="auto"/>
          </w:tcPr>
          <w:p w14:paraId="473480A8" w14:textId="77777777" w:rsidR="00A65725" w:rsidRPr="00571BE5" w:rsidRDefault="00A65725" w:rsidP="00A657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IN"/>
              </w:rPr>
              <w:t>18.85±7.64</w:t>
            </w:r>
            <w:r w:rsidRPr="00571BE5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eastAsia="en-IN"/>
              </w:rPr>
              <w:t>a</w:t>
            </w:r>
          </w:p>
        </w:tc>
        <w:tc>
          <w:tcPr>
            <w:tcW w:w="0" w:type="auto"/>
          </w:tcPr>
          <w:p w14:paraId="44388333" w14:textId="77777777" w:rsidR="00A65725" w:rsidRPr="00571BE5" w:rsidRDefault="00A65725" w:rsidP="00A657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IN"/>
              </w:rPr>
              <w:t>11.77±2.31</w:t>
            </w:r>
            <w:r w:rsidRPr="00571BE5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eastAsia="en-IN"/>
              </w:rPr>
              <w:t>b</w:t>
            </w:r>
          </w:p>
        </w:tc>
        <w:tc>
          <w:tcPr>
            <w:tcW w:w="0" w:type="auto"/>
          </w:tcPr>
          <w:p w14:paraId="470E1105" w14:textId="77777777" w:rsidR="00A65725" w:rsidRPr="00571BE5" w:rsidRDefault="00A65725" w:rsidP="00A657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IN"/>
              </w:rPr>
              <w:t>7.42±0.93</w:t>
            </w:r>
            <w:r w:rsidRPr="00571BE5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eastAsia="en-IN"/>
              </w:rPr>
              <w:t>b</w:t>
            </w:r>
          </w:p>
        </w:tc>
        <w:tc>
          <w:tcPr>
            <w:tcW w:w="0" w:type="auto"/>
          </w:tcPr>
          <w:p w14:paraId="01AFD053" w14:textId="77777777" w:rsidR="00A65725" w:rsidRPr="00571BE5" w:rsidRDefault="00A65725" w:rsidP="00A657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IN"/>
              </w:rPr>
              <w:t>47.02±37.67</w:t>
            </w:r>
            <w:r w:rsidRPr="00571BE5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eastAsia="en-IN"/>
              </w:rPr>
              <w:t>b</w:t>
            </w:r>
          </w:p>
        </w:tc>
        <w:tc>
          <w:tcPr>
            <w:tcW w:w="0" w:type="auto"/>
          </w:tcPr>
          <w:p w14:paraId="50D7BC05" w14:textId="77777777" w:rsidR="00A65725" w:rsidRPr="00571BE5" w:rsidRDefault="00A65725" w:rsidP="00A657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IN"/>
              </w:rPr>
              <w:t>56.32±13.97</w:t>
            </w:r>
            <w:r w:rsidRPr="00571BE5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eastAsia="en-IN"/>
              </w:rPr>
              <w:t>b</w:t>
            </w:r>
          </w:p>
        </w:tc>
        <w:tc>
          <w:tcPr>
            <w:tcW w:w="0" w:type="auto"/>
          </w:tcPr>
          <w:p w14:paraId="7F54EAAD" w14:textId="77777777" w:rsidR="00A65725" w:rsidRPr="00571BE5" w:rsidRDefault="00A65725" w:rsidP="00A657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IN"/>
              </w:rPr>
              <w:t>17.05±4.51</w:t>
            </w:r>
            <w:r w:rsidRPr="00571BE5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eastAsia="en-IN"/>
              </w:rPr>
              <w:t>a</w:t>
            </w:r>
          </w:p>
        </w:tc>
        <w:tc>
          <w:tcPr>
            <w:tcW w:w="0" w:type="auto"/>
          </w:tcPr>
          <w:p w14:paraId="77BBDE0A" w14:textId="77777777" w:rsidR="00A65725" w:rsidRPr="00571BE5" w:rsidRDefault="00A65725" w:rsidP="00A657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IN"/>
              </w:rPr>
              <w:t>50.65±1.48</w:t>
            </w:r>
            <w:r w:rsidRPr="00571BE5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eastAsia="en-IN"/>
              </w:rPr>
              <w:t>a</w:t>
            </w:r>
          </w:p>
        </w:tc>
        <w:tc>
          <w:tcPr>
            <w:tcW w:w="0" w:type="auto"/>
          </w:tcPr>
          <w:p w14:paraId="7D4214C0" w14:textId="77777777" w:rsidR="00A65725" w:rsidRPr="00571BE5" w:rsidRDefault="00A65725" w:rsidP="00A657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IN"/>
              </w:rPr>
              <w:t>32.78±27.72</w:t>
            </w:r>
            <w:r w:rsidRPr="00571BE5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eastAsia="en-IN"/>
              </w:rPr>
              <w:t>a</w:t>
            </w:r>
          </w:p>
        </w:tc>
      </w:tr>
      <w:tr w:rsidR="00A65725" w:rsidRPr="00571BE5" w14:paraId="71F61EEA" w14:textId="77777777" w:rsidTr="00A65725">
        <w:trPr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6A9D0C6" w14:textId="77777777" w:rsidR="00A65725" w:rsidRPr="00571BE5" w:rsidRDefault="00A65725" w:rsidP="00A6572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sz w:val="20"/>
                <w:szCs w:val="20"/>
              </w:rPr>
              <w:t xml:space="preserve">Physical parameters </w:t>
            </w:r>
          </w:p>
        </w:tc>
        <w:tc>
          <w:tcPr>
            <w:tcW w:w="0" w:type="auto"/>
            <w:gridSpan w:val="4"/>
          </w:tcPr>
          <w:p w14:paraId="2BBB0463" w14:textId="77777777" w:rsidR="00A65725" w:rsidRPr="00571BE5" w:rsidRDefault="00A65725" w:rsidP="00A6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Wilt Sensitive (BAHAR)</w:t>
            </w:r>
          </w:p>
        </w:tc>
        <w:tc>
          <w:tcPr>
            <w:tcW w:w="0" w:type="auto"/>
            <w:gridSpan w:val="4"/>
          </w:tcPr>
          <w:p w14:paraId="40A4163E" w14:textId="77777777" w:rsidR="00A65725" w:rsidRPr="00571BE5" w:rsidRDefault="00A65725" w:rsidP="00A65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Wilt Resistant (IPAC-79)</w:t>
            </w:r>
          </w:p>
        </w:tc>
      </w:tr>
      <w:tr w:rsidR="00A65725" w:rsidRPr="00571BE5" w14:paraId="5C99EE9B" w14:textId="77777777" w:rsidTr="00A65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A0CE169" w14:textId="77777777" w:rsidR="00A65725" w:rsidRPr="00571BE5" w:rsidRDefault="00A65725" w:rsidP="00A657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sz w:val="20"/>
                <w:szCs w:val="20"/>
              </w:rPr>
              <w:t>Shoot length(cm)</w:t>
            </w:r>
          </w:p>
        </w:tc>
        <w:tc>
          <w:tcPr>
            <w:tcW w:w="0" w:type="auto"/>
          </w:tcPr>
          <w:p w14:paraId="2B3029ED" w14:textId="77777777" w:rsidR="00A65725" w:rsidRPr="00571BE5" w:rsidRDefault="00A65725" w:rsidP="00A657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IN"/>
              </w:rPr>
              <w:t>44.58±0.81</w:t>
            </w:r>
            <w:r w:rsidRPr="00571BE5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eastAsia="en-IN"/>
              </w:rPr>
              <w:t>a</w:t>
            </w:r>
          </w:p>
        </w:tc>
        <w:tc>
          <w:tcPr>
            <w:tcW w:w="0" w:type="auto"/>
          </w:tcPr>
          <w:p w14:paraId="71C52616" w14:textId="77777777" w:rsidR="00A65725" w:rsidRPr="00571BE5" w:rsidRDefault="00A65725" w:rsidP="00A657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IN"/>
              </w:rPr>
              <w:t>26.41±0.31</w:t>
            </w:r>
            <w:r w:rsidRPr="00571BE5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eastAsia="en-IN"/>
              </w:rPr>
              <w:t>b</w:t>
            </w:r>
          </w:p>
        </w:tc>
        <w:tc>
          <w:tcPr>
            <w:tcW w:w="0" w:type="auto"/>
          </w:tcPr>
          <w:p w14:paraId="335314A7" w14:textId="77777777" w:rsidR="00A65725" w:rsidRPr="00571BE5" w:rsidRDefault="00A65725" w:rsidP="00A657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IN"/>
              </w:rPr>
              <w:t>27.5±0.39</w:t>
            </w:r>
            <w:r w:rsidRPr="00571BE5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eastAsia="en-IN"/>
              </w:rPr>
              <w:t>b</w:t>
            </w:r>
          </w:p>
        </w:tc>
        <w:tc>
          <w:tcPr>
            <w:tcW w:w="0" w:type="auto"/>
          </w:tcPr>
          <w:p w14:paraId="154C0B7C" w14:textId="77777777" w:rsidR="00A65725" w:rsidRPr="00571BE5" w:rsidRDefault="00A65725" w:rsidP="00A657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IN"/>
              </w:rPr>
              <w:t>26.16±0.20</w:t>
            </w:r>
            <w:r w:rsidRPr="00571BE5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eastAsia="en-IN"/>
              </w:rPr>
              <w:t>b</w:t>
            </w:r>
          </w:p>
        </w:tc>
        <w:tc>
          <w:tcPr>
            <w:tcW w:w="0" w:type="auto"/>
          </w:tcPr>
          <w:p w14:paraId="21614C18" w14:textId="77777777" w:rsidR="00A65725" w:rsidRPr="00571BE5" w:rsidRDefault="00A65725" w:rsidP="00A657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IN"/>
              </w:rPr>
              <w:t>46.5±0.5</w:t>
            </w:r>
            <w:r w:rsidRPr="00571BE5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eastAsia="en-IN"/>
              </w:rPr>
              <w:t>a</w:t>
            </w:r>
          </w:p>
        </w:tc>
        <w:tc>
          <w:tcPr>
            <w:tcW w:w="0" w:type="auto"/>
          </w:tcPr>
          <w:p w14:paraId="2CB10977" w14:textId="77777777" w:rsidR="00A65725" w:rsidRPr="00571BE5" w:rsidRDefault="00A65725" w:rsidP="00A657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IN"/>
              </w:rPr>
              <w:t>26.91±0.22</w:t>
            </w:r>
            <w:r w:rsidRPr="00571BE5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eastAsia="en-IN"/>
              </w:rPr>
              <w:t>b</w:t>
            </w:r>
          </w:p>
        </w:tc>
        <w:tc>
          <w:tcPr>
            <w:tcW w:w="0" w:type="auto"/>
          </w:tcPr>
          <w:p w14:paraId="1EC4DE6B" w14:textId="77777777" w:rsidR="00A65725" w:rsidRPr="00571BE5" w:rsidRDefault="00A65725" w:rsidP="00A657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IN"/>
              </w:rPr>
              <w:t>27.91±0.35</w:t>
            </w:r>
            <w:r w:rsidRPr="00571BE5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eastAsia="en-IN"/>
              </w:rPr>
              <w:t>b</w:t>
            </w:r>
          </w:p>
        </w:tc>
        <w:tc>
          <w:tcPr>
            <w:tcW w:w="0" w:type="auto"/>
          </w:tcPr>
          <w:p w14:paraId="01956D97" w14:textId="77777777" w:rsidR="00A65725" w:rsidRPr="00571BE5" w:rsidRDefault="00A65725" w:rsidP="00A657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IN"/>
              </w:rPr>
              <w:t>26.91±0.25</w:t>
            </w:r>
            <w:r w:rsidRPr="00571BE5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eastAsia="en-IN"/>
              </w:rPr>
              <w:t>b</w:t>
            </w:r>
          </w:p>
        </w:tc>
      </w:tr>
      <w:tr w:rsidR="00A65725" w:rsidRPr="00571BE5" w14:paraId="28034587" w14:textId="77777777" w:rsidTr="00A65725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863855B" w14:textId="77777777" w:rsidR="00A65725" w:rsidRPr="00571BE5" w:rsidRDefault="00A65725" w:rsidP="00A657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sz w:val="20"/>
                <w:szCs w:val="20"/>
              </w:rPr>
              <w:t>Root length(cm)</w:t>
            </w:r>
          </w:p>
        </w:tc>
        <w:tc>
          <w:tcPr>
            <w:tcW w:w="0" w:type="auto"/>
          </w:tcPr>
          <w:p w14:paraId="3CFFB938" w14:textId="77777777" w:rsidR="00A65725" w:rsidRPr="00571BE5" w:rsidRDefault="00A65725" w:rsidP="00A657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IN"/>
              </w:rPr>
              <w:t>6.08±0.19</w:t>
            </w:r>
            <w:r w:rsidRPr="00571BE5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eastAsia="en-IN"/>
              </w:rPr>
              <w:t>a</w:t>
            </w:r>
          </w:p>
        </w:tc>
        <w:tc>
          <w:tcPr>
            <w:tcW w:w="0" w:type="auto"/>
          </w:tcPr>
          <w:p w14:paraId="397165EC" w14:textId="77777777" w:rsidR="00A65725" w:rsidRPr="00571BE5" w:rsidRDefault="00A65725" w:rsidP="00A657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IN"/>
              </w:rPr>
              <w:t>3.75±0.21</w:t>
            </w:r>
            <w:r w:rsidRPr="00571BE5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eastAsia="en-IN"/>
              </w:rPr>
              <w:t>b</w:t>
            </w:r>
          </w:p>
        </w:tc>
        <w:tc>
          <w:tcPr>
            <w:tcW w:w="0" w:type="auto"/>
          </w:tcPr>
          <w:p w14:paraId="4E5FDAA3" w14:textId="77777777" w:rsidR="00A65725" w:rsidRPr="00571BE5" w:rsidRDefault="00A65725" w:rsidP="00A657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IN"/>
              </w:rPr>
              <w:t>3.5±0.23</w:t>
            </w:r>
            <w:r w:rsidRPr="00571BE5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eastAsia="en-IN"/>
              </w:rPr>
              <w:t>b</w:t>
            </w:r>
          </w:p>
        </w:tc>
        <w:tc>
          <w:tcPr>
            <w:tcW w:w="0" w:type="auto"/>
          </w:tcPr>
          <w:p w14:paraId="4E537921" w14:textId="77777777" w:rsidR="00A65725" w:rsidRPr="00571BE5" w:rsidRDefault="00A65725" w:rsidP="00A657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IN"/>
              </w:rPr>
              <w:t>3.83±0.24</w:t>
            </w:r>
            <w:r w:rsidRPr="00571BE5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eastAsia="en-IN"/>
              </w:rPr>
              <w:t>b</w:t>
            </w:r>
          </w:p>
        </w:tc>
        <w:tc>
          <w:tcPr>
            <w:tcW w:w="0" w:type="auto"/>
          </w:tcPr>
          <w:p w14:paraId="735ABFA0" w14:textId="77777777" w:rsidR="00A65725" w:rsidRPr="00571BE5" w:rsidRDefault="00A65725" w:rsidP="00A657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IN"/>
              </w:rPr>
              <w:t>6.08±0.25</w:t>
            </w:r>
            <w:r w:rsidRPr="00571BE5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eastAsia="en-IN"/>
              </w:rPr>
              <w:t>a</w:t>
            </w:r>
          </w:p>
        </w:tc>
        <w:tc>
          <w:tcPr>
            <w:tcW w:w="0" w:type="auto"/>
          </w:tcPr>
          <w:p w14:paraId="7B7658C1" w14:textId="77777777" w:rsidR="00A65725" w:rsidRPr="00571BE5" w:rsidRDefault="00A65725" w:rsidP="00A657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IN"/>
              </w:rPr>
              <w:t>4.5±0.35</w:t>
            </w:r>
            <w:r w:rsidRPr="00571BE5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eastAsia="en-IN"/>
              </w:rPr>
              <w:t>b</w:t>
            </w:r>
          </w:p>
        </w:tc>
        <w:tc>
          <w:tcPr>
            <w:tcW w:w="0" w:type="auto"/>
          </w:tcPr>
          <w:p w14:paraId="0637D93B" w14:textId="77777777" w:rsidR="00A65725" w:rsidRPr="00571BE5" w:rsidRDefault="00A65725" w:rsidP="00A657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IN"/>
              </w:rPr>
              <w:t>4±0.27</w:t>
            </w:r>
            <w:r w:rsidRPr="00571BE5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eastAsia="en-IN"/>
              </w:rPr>
              <w:t>b</w:t>
            </w:r>
          </w:p>
        </w:tc>
        <w:tc>
          <w:tcPr>
            <w:tcW w:w="0" w:type="auto"/>
          </w:tcPr>
          <w:p w14:paraId="27955C51" w14:textId="77777777" w:rsidR="00A65725" w:rsidRPr="00571BE5" w:rsidRDefault="00A65725" w:rsidP="00A657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IN"/>
              </w:rPr>
              <w:t>3.5±0.15</w:t>
            </w:r>
            <w:r w:rsidRPr="00571BE5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eastAsia="en-IN"/>
              </w:rPr>
              <w:t>b</w:t>
            </w:r>
          </w:p>
        </w:tc>
      </w:tr>
      <w:tr w:rsidR="00A65725" w:rsidRPr="00571BE5" w14:paraId="1B49032B" w14:textId="77777777" w:rsidTr="00A65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08F0511" w14:textId="77777777" w:rsidR="00A65725" w:rsidRPr="00571BE5" w:rsidRDefault="00A65725" w:rsidP="00A657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sz w:val="20"/>
                <w:szCs w:val="20"/>
              </w:rPr>
              <w:t>No. of branches</w:t>
            </w:r>
          </w:p>
        </w:tc>
        <w:tc>
          <w:tcPr>
            <w:tcW w:w="0" w:type="auto"/>
          </w:tcPr>
          <w:p w14:paraId="29C2196B" w14:textId="77777777" w:rsidR="00A65725" w:rsidRPr="00571BE5" w:rsidRDefault="00A65725" w:rsidP="00A657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IN"/>
              </w:rPr>
              <w:t>3.75±0.17</w:t>
            </w:r>
            <w:r w:rsidRPr="00571BE5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eastAsia="en-IN"/>
              </w:rPr>
              <w:t>a</w:t>
            </w:r>
          </w:p>
        </w:tc>
        <w:tc>
          <w:tcPr>
            <w:tcW w:w="0" w:type="auto"/>
          </w:tcPr>
          <w:p w14:paraId="1655F936" w14:textId="77777777" w:rsidR="00A65725" w:rsidRPr="00571BE5" w:rsidRDefault="00A65725" w:rsidP="00A657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IN"/>
              </w:rPr>
              <w:t>2.5±0.15</w:t>
            </w:r>
            <w:r w:rsidRPr="00571BE5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eastAsia="en-IN"/>
              </w:rPr>
              <w:t>b</w:t>
            </w:r>
          </w:p>
        </w:tc>
        <w:tc>
          <w:tcPr>
            <w:tcW w:w="0" w:type="auto"/>
          </w:tcPr>
          <w:p w14:paraId="7B465033" w14:textId="77777777" w:rsidR="00A65725" w:rsidRPr="00571BE5" w:rsidRDefault="00A65725" w:rsidP="00A657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IN"/>
              </w:rPr>
              <w:t>3.33±0.14</w:t>
            </w:r>
            <w:r w:rsidRPr="00571BE5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eastAsia="en-IN"/>
              </w:rPr>
              <w:t>a</w:t>
            </w:r>
          </w:p>
        </w:tc>
        <w:tc>
          <w:tcPr>
            <w:tcW w:w="0" w:type="auto"/>
          </w:tcPr>
          <w:p w14:paraId="537FAE96" w14:textId="77777777" w:rsidR="00A65725" w:rsidRPr="00571BE5" w:rsidRDefault="00A65725" w:rsidP="00A657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IN"/>
              </w:rPr>
              <w:t>2.58±0.14</w:t>
            </w:r>
            <w:r w:rsidRPr="00571BE5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eastAsia="en-IN"/>
              </w:rPr>
              <w:t>b</w:t>
            </w:r>
          </w:p>
        </w:tc>
        <w:tc>
          <w:tcPr>
            <w:tcW w:w="0" w:type="auto"/>
          </w:tcPr>
          <w:p w14:paraId="64598648" w14:textId="77777777" w:rsidR="00A65725" w:rsidRPr="00571BE5" w:rsidRDefault="00A65725" w:rsidP="00A657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IN"/>
              </w:rPr>
              <w:t>3.5±0.15</w:t>
            </w:r>
            <w:r w:rsidRPr="00571BE5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eastAsia="en-IN"/>
              </w:rPr>
              <w:t>a</w:t>
            </w:r>
          </w:p>
        </w:tc>
        <w:tc>
          <w:tcPr>
            <w:tcW w:w="0" w:type="auto"/>
          </w:tcPr>
          <w:p w14:paraId="59817788" w14:textId="77777777" w:rsidR="00A65725" w:rsidRPr="00571BE5" w:rsidRDefault="00A65725" w:rsidP="00A657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IN"/>
              </w:rPr>
              <w:t>2.5±0.15</w:t>
            </w:r>
            <w:r w:rsidRPr="00571BE5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eastAsia="en-IN"/>
              </w:rPr>
              <w:t>b</w:t>
            </w:r>
          </w:p>
        </w:tc>
        <w:tc>
          <w:tcPr>
            <w:tcW w:w="0" w:type="auto"/>
          </w:tcPr>
          <w:p w14:paraId="56D39484" w14:textId="77777777" w:rsidR="00A65725" w:rsidRPr="00571BE5" w:rsidRDefault="00A65725" w:rsidP="00A657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IN"/>
              </w:rPr>
              <w:t>3±0.12</w:t>
            </w:r>
            <w:r w:rsidRPr="00571BE5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eastAsia="en-IN"/>
              </w:rPr>
              <w:t>ab</w:t>
            </w:r>
          </w:p>
        </w:tc>
        <w:tc>
          <w:tcPr>
            <w:tcW w:w="0" w:type="auto"/>
          </w:tcPr>
          <w:p w14:paraId="0DF56C50" w14:textId="77777777" w:rsidR="00A65725" w:rsidRPr="00571BE5" w:rsidRDefault="00A65725" w:rsidP="00A657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IN"/>
              </w:rPr>
              <w:t>2.58±0.14</w:t>
            </w:r>
            <w:r w:rsidRPr="00571BE5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eastAsia="en-IN"/>
              </w:rPr>
              <w:t>b</w:t>
            </w:r>
          </w:p>
        </w:tc>
      </w:tr>
      <w:tr w:rsidR="00A65725" w:rsidRPr="00571BE5" w14:paraId="1C964D4C" w14:textId="77777777" w:rsidTr="00A65725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B0B54BF" w14:textId="77777777" w:rsidR="00A65725" w:rsidRPr="00571BE5" w:rsidRDefault="00A65725" w:rsidP="00A657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sz w:val="20"/>
                <w:szCs w:val="20"/>
              </w:rPr>
              <w:t>Dry biomass(g)</w:t>
            </w:r>
          </w:p>
        </w:tc>
        <w:tc>
          <w:tcPr>
            <w:tcW w:w="0" w:type="auto"/>
          </w:tcPr>
          <w:p w14:paraId="5CBF1234" w14:textId="77777777" w:rsidR="00A65725" w:rsidRPr="00571BE5" w:rsidRDefault="00A65725" w:rsidP="00A657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IN"/>
              </w:rPr>
              <w:t>8.66±0.18</w:t>
            </w:r>
            <w:r w:rsidRPr="00571BE5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eastAsia="en-IN"/>
              </w:rPr>
              <w:t>a</w:t>
            </w:r>
          </w:p>
        </w:tc>
        <w:tc>
          <w:tcPr>
            <w:tcW w:w="0" w:type="auto"/>
          </w:tcPr>
          <w:p w14:paraId="292A4788" w14:textId="77777777" w:rsidR="00A65725" w:rsidRPr="00571BE5" w:rsidRDefault="00A65725" w:rsidP="00A657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IN"/>
              </w:rPr>
              <w:t>6.58±0.22</w:t>
            </w:r>
            <w:r w:rsidRPr="00571BE5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eastAsia="en-IN"/>
              </w:rPr>
              <w:t>b</w:t>
            </w:r>
          </w:p>
        </w:tc>
        <w:tc>
          <w:tcPr>
            <w:tcW w:w="0" w:type="auto"/>
          </w:tcPr>
          <w:p w14:paraId="560702CC" w14:textId="77777777" w:rsidR="00A65725" w:rsidRPr="00571BE5" w:rsidRDefault="00A65725" w:rsidP="00A657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IN"/>
              </w:rPr>
              <w:t>6.33±0.30</w:t>
            </w:r>
            <w:r w:rsidRPr="00571BE5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eastAsia="en-IN"/>
              </w:rPr>
              <w:t>b</w:t>
            </w:r>
          </w:p>
        </w:tc>
        <w:tc>
          <w:tcPr>
            <w:tcW w:w="0" w:type="auto"/>
          </w:tcPr>
          <w:p w14:paraId="66033681" w14:textId="77777777" w:rsidR="00A65725" w:rsidRPr="00571BE5" w:rsidRDefault="00A65725" w:rsidP="00A657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IN"/>
              </w:rPr>
              <w:t>7.08±0.19</w:t>
            </w:r>
            <w:r w:rsidRPr="00571BE5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eastAsia="en-IN"/>
              </w:rPr>
              <w:t>b</w:t>
            </w:r>
          </w:p>
        </w:tc>
        <w:tc>
          <w:tcPr>
            <w:tcW w:w="0" w:type="auto"/>
          </w:tcPr>
          <w:p w14:paraId="244EF05F" w14:textId="77777777" w:rsidR="00A65725" w:rsidRPr="00571BE5" w:rsidRDefault="00A65725" w:rsidP="00A657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IN"/>
              </w:rPr>
              <w:t>7.5±0.33</w:t>
            </w:r>
            <w:r w:rsidRPr="00571BE5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eastAsia="en-IN"/>
              </w:rPr>
              <w:t>a</w:t>
            </w:r>
          </w:p>
        </w:tc>
        <w:tc>
          <w:tcPr>
            <w:tcW w:w="0" w:type="auto"/>
          </w:tcPr>
          <w:p w14:paraId="03682982" w14:textId="77777777" w:rsidR="00A65725" w:rsidRPr="00571BE5" w:rsidRDefault="00A65725" w:rsidP="00A657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IN"/>
              </w:rPr>
              <w:t>6.25±0.30</w:t>
            </w:r>
            <w:r w:rsidRPr="00571BE5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eastAsia="en-IN"/>
              </w:rPr>
              <w:t>b</w:t>
            </w:r>
          </w:p>
        </w:tc>
        <w:tc>
          <w:tcPr>
            <w:tcW w:w="0" w:type="auto"/>
          </w:tcPr>
          <w:p w14:paraId="4E0D0E28" w14:textId="77777777" w:rsidR="00A65725" w:rsidRPr="00571BE5" w:rsidRDefault="00A65725" w:rsidP="00A657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IN"/>
              </w:rPr>
              <w:t>6±0.32</w:t>
            </w:r>
            <w:r w:rsidRPr="00571BE5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eastAsia="en-IN"/>
              </w:rPr>
              <w:t>b</w:t>
            </w:r>
          </w:p>
        </w:tc>
        <w:tc>
          <w:tcPr>
            <w:tcW w:w="0" w:type="auto"/>
          </w:tcPr>
          <w:p w14:paraId="65E4FBA1" w14:textId="77777777" w:rsidR="00A65725" w:rsidRPr="00571BE5" w:rsidRDefault="00A65725" w:rsidP="00A657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1BE5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IN"/>
              </w:rPr>
              <w:t>5.91±0.33</w:t>
            </w:r>
            <w:r w:rsidRPr="00571BE5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eastAsia="en-IN"/>
              </w:rPr>
              <w:t>b</w:t>
            </w:r>
          </w:p>
        </w:tc>
      </w:tr>
    </w:tbl>
    <w:p w14:paraId="6FBFD9C1" w14:textId="77777777" w:rsidR="00A65725" w:rsidRPr="00571BE5" w:rsidRDefault="00A65725" w:rsidP="00DC6FB3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A9816B1" w14:textId="77777777" w:rsidR="00F20DD3" w:rsidRPr="00571BE5" w:rsidRDefault="00F20DD3" w:rsidP="00DC6FB3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4F3D4FF" w14:textId="77777777" w:rsidR="00F20DD3" w:rsidRPr="00571BE5" w:rsidRDefault="00F20DD3" w:rsidP="00DC6FB3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BA6BE37" w14:textId="77777777" w:rsidR="00F20DD3" w:rsidRPr="00571BE5" w:rsidRDefault="00F20DD3" w:rsidP="00DC6FB3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F2CDB21" w14:textId="77777777" w:rsidR="00F20DD3" w:rsidRPr="00571BE5" w:rsidRDefault="00F20DD3" w:rsidP="00DC6FB3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1C8150F" w14:textId="66DBF402" w:rsidR="00DC6FB3" w:rsidRPr="00571BE5" w:rsidRDefault="00DC6FB3" w:rsidP="00DC6FB3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71BE5">
        <w:rPr>
          <w:rFonts w:ascii="Times New Roman" w:hAnsi="Times New Roman" w:cs="Times New Roman"/>
          <w:b/>
          <w:bCs/>
          <w:sz w:val="20"/>
          <w:szCs w:val="20"/>
        </w:rPr>
        <w:t xml:space="preserve">Table 2S. Influence of </w:t>
      </w:r>
      <w:r w:rsidRPr="00571BE5">
        <w:rPr>
          <w:rFonts w:ascii="Times New Roman" w:hAnsi="Times New Roman" w:cs="Times New Roman"/>
          <w:b/>
          <w:bCs/>
          <w:i/>
          <w:iCs/>
          <w:sz w:val="20"/>
          <w:szCs w:val="20"/>
        </w:rPr>
        <w:t>Fusarium</w:t>
      </w:r>
      <w:r w:rsidRPr="00571BE5">
        <w:rPr>
          <w:rFonts w:ascii="Times New Roman" w:hAnsi="Times New Roman" w:cs="Times New Roman"/>
          <w:b/>
          <w:bCs/>
          <w:sz w:val="20"/>
          <w:szCs w:val="20"/>
        </w:rPr>
        <w:t xml:space="preserve"> infection (alone and complex) in pigeonpea plants under microplot </w:t>
      </w:r>
      <w:r w:rsidRPr="00571BE5">
        <w:rPr>
          <w:rFonts w:ascii="Times New Roman" w:hAnsi="Times New Roman" w:cs="Times New Roman"/>
          <w:b/>
          <w:bCs/>
          <w:sz w:val="20"/>
          <w:szCs w:val="20"/>
        </w:rPr>
        <w:lastRenderedPageBreak/>
        <w:t>condition. Mean &amp; standard deviation values were calculated separately and represented using alphabets, showing differences across rows at p&lt;0.05 Tuckey’s Test.</w:t>
      </w:r>
    </w:p>
    <w:p w14:paraId="31902429" w14:textId="77777777" w:rsidR="00DC6FB3" w:rsidRPr="00571BE5" w:rsidRDefault="00DC6FB3" w:rsidP="00D431FA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75AF80F3" w14:textId="77777777" w:rsidR="006D0E82" w:rsidRPr="00571BE5" w:rsidRDefault="006D0E82" w:rsidP="006D0E82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605F39C2" w14:textId="77777777" w:rsidR="007113C7" w:rsidRPr="00571BE5" w:rsidRDefault="007113C7" w:rsidP="00D431FA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0952BD1D" w14:textId="77777777" w:rsidR="007113C7" w:rsidRPr="00571BE5" w:rsidRDefault="007113C7" w:rsidP="00D431FA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608C1C85" w14:textId="77777777" w:rsidR="007113C7" w:rsidRPr="00571BE5" w:rsidRDefault="007113C7" w:rsidP="00D431FA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7B7DF8F8" w14:textId="77777777" w:rsidR="007113C7" w:rsidRPr="00571BE5" w:rsidRDefault="007113C7" w:rsidP="00D431FA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6B56BD52" w14:textId="77777777" w:rsidR="007113C7" w:rsidRPr="00571BE5" w:rsidRDefault="007113C7" w:rsidP="00D431FA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068B7B3B" w14:textId="77777777" w:rsidR="007113C7" w:rsidRPr="00571BE5" w:rsidRDefault="007113C7" w:rsidP="00D431FA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065E767E" w14:textId="77777777" w:rsidR="007113C7" w:rsidRPr="00571BE5" w:rsidRDefault="007113C7" w:rsidP="00D431FA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6E99DD0A" w14:textId="77777777" w:rsidR="007113C7" w:rsidRPr="00571BE5" w:rsidRDefault="007113C7" w:rsidP="00D431FA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64433987" w14:textId="77777777" w:rsidR="007113C7" w:rsidRPr="00571BE5" w:rsidRDefault="007113C7" w:rsidP="00D431FA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4266397C" w14:textId="77777777" w:rsidR="007113C7" w:rsidRPr="00571BE5" w:rsidRDefault="007113C7" w:rsidP="00D431FA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431FEECD" w14:textId="77777777" w:rsidR="007113C7" w:rsidRPr="00571BE5" w:rsidRDefault="007113C7" w:rsidP="00D431FA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4A88F4EC" w14:textId="77777777" w:rsidR="007113C7" w:rsidRPr="00571BE5" w:rsidRDefault="007113C7" w:rsidP="00D431FA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54454800" w14:textId="77777777" w:rsidR="007113C7" w:rsidRPr="00571BE5" w:rsidRDefault="007113C7" w:rsidP="00D431FA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619B26C2" w14:textId="77777777" w:rsidR="007113C7" w:rsidRPr="00571BE5" w:rsidRDefault="007113C7" w:rsidP="00D431FA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DDB08CA" w14:textId="77777777" w:rsidR="007113C7" w:rsidRPr="00571BE5" w:rsidRDefault="007113C7" w:rsidP="00D431FA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1EB3A1F3" w14:textId="77777777" w:rsidR="007113C7" w:rsidRPr="00571BE5" w:rsidRDefault="007113C7" w:rsidP="00D431FA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20F3103B" w14:textId="77777777" w:rsidR="007113C7" w:rsidRPr="00571BE5" w:rsidRDefault="007113C7" w:rsidP="00D431FA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6AA43A95" w14:textId="77777777" w:rsidR="007113C7" w:rsidRPr="00571BE5" w:rsidRDefault="007113C7" w:rsidP="00D431FA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75475B41" w14:textId="77777777" w:rsidR="007113C7" w:rsidRPr="00571BE5" w:rsidRDefault="007113C7" w:rsidP="00D431FA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7113C7" w:rsidRPr="00571B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B12D5" w14:textId="77777777" w:rsidR="00CD6434" w:rsidRDefault="00CD6434" w:rsidP="00DC6FB3">
      <w:pPr>
        <w:spacing w:after="0" w:line="240" w:lineRule="auto"/>
      </w:pPr>
      <w:r>
        <w:separator/>
      </w:r>
    </w:p>
  </w:endnote>
  <w:endnote w:type="continuationSeparator" w:id="0">
    <w:p w14:paraId="60B1B31A" w14:textId="77777777" w:rsidR="00CD6434" w:rsidRDefault="00CD6434" w:rsidP="00DC6F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67DF9" w14:textId="77777777" w:rsidR="00CD6434" w:rsidRDefault="00CD6434" w:rsidP="00DC6FB3">
      <w:pPr>
        <w:spacing w:after="0" w:line="240" w:lineRule="auto"/>
      </w:pPr>
      <w:r>
        <w:separator/>
      </w:r>
    </w:p>
  </w:footnote>
  <w:footnote w:type="continuationSeparator" w:id="0">
    <w:p w14:paraId="0A16B95E" w14:textId="77777777" w:rsidR="00CD6434" w:rsidRDefault="00CD6434" w:rsidP="00DC6F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3176"/>
    <w:rsid w:val="00012756"/>
    <w:rsid w:val="0009465E"/>
    <w:rsid w:val="000B5734"/>
    <w:rsid w:val="000D61F9"/>
    <w:rsid w:val="00117420"/>
    <w:rsid w:val="001566D1"/>
    <w:rsid w:val="00233176"/>
    <w:rsid w:val="00247D7B"/>
    <w:rsid w:val="00253BC8"/>
    <w:rsid w:val="002757BB"/>
    <w:rsid w:val="002956CC"/>
    <w:rsid w:val="002D05EA"/>
    <w:rsid w:val="00363807"/>
    <w:rsid w:val="003650CB"/>
    <w:rsid w:val="00444C77"/>
    <w:rsid w:val="004766FE"/>
    <w:rsid w:val="004E5C97"/>
    <w:rsid w:val="00500DF7"/>
    <w:rsid w:val="005313DB"/>
    <w:rsid w:val="00571BE5"/>
    <w:rsid w:val="005837FA"/>
    <w:rsid w:val="005C2622"/>
    <w:rsid w:val="006D0E82"/>
    <w:rsid w:val="007113C7"/>
    <w:rsid w:val="008167F7"/>
    <w:rsid w:val="00897F7E"/>
    <w:rsid w:val="008C2D8F"/>
    <w:rsid w:val="008E5B12"/>
    <w:rsid w:val="00911DA1"/>
    <w:rsid w:val="00943731"/>
    <w:rsid w:val="00A07479"/>
    <w:rsid w:val="00A65725"/>
    <w:rsid w:val="00AB78F0"/>
    <w:rsid w:val="00B21B11"/>
    <w:rsid w:val="00B21C5B"/>
    <w:rsid w:val="00BE01D8"/>
    <w:rsid w:val="00C2530A"/>
    <w:rsid w:val="00C37352"/>
    <w:rsid w:val="00C735BC"/>
    <w:rsid w:val="00CD6434"/>
    <w:rsid w:val="00D431FA"/>
    <w:rsid w:val="00DC6FB3"/>
    <w:rsid w:val="00DE4B88"/>
    <w:rsid w:val="00E12ED6"/>
    <w:rsid w:val="00E15C2E"/>
    <w:rsid w:val="00E556F4"/>
    <w:rsid w:val="00E71463"/>
    <w:rsid w:val="00E727D1"/>
    <w:rsid w:val="00EB0E2F"/>
    <w:rsid w:val="00EE1BD4"/>
    <w:rsid w:val="00F20DD3"/>
    <w:rsid w:val="00F557E7"/>
    <w:rsid w:val="00F7421E"/>
    <w:rsid w:val="00FA3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5DC741"/>
  <w15:chartTrackingRefBased/>
  <w15:docId w15:val="{AAE16F70-2504-4517-8828-33A829CB8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31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31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31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31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31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31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31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31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31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31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31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31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317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317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31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31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31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31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31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31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31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31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31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31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31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317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31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317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3176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4766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7113C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PlainTable5">
    <w:name w:val="Plain Table 5"/>
    <w:basedOn w:val="TableNormal"/>
    <w:uiPriority w:val="45"/>
    <w:rsid w:val="00E12ED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3">
    <w:name w:val="Plain Table 3"/>
    <w:basedOn w:val="TableNormal"/>
    <w:uiPriority w:val="43"/>
    <w:rsid w:val="00E12ED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DC6F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6FB3"/>
  </w:style>
  <w:style w:type="paragraph" w:styleId="Footer">
    <w:name w:val="footer"/>
    <w:basedOn w:val="Normal"/>
    <w:link w:val="FooterChar"/>
    <w:uiPriority w:val="99"/>
    <w:unhideWhenUsed/>
    <w:rsid w:val="00DC6F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6F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C99881-D3F6-4BF4-9576-79356072D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4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Ruby</dc:creator>
  <cp:keywords/>
  <dc:description/>
  <cp:lastModifiedBy>Ruby</cp:lastModifiedBy>
  <cp:revision>30</cp:revision>
  <dcterms:created xsi:type="dcterms:W3CDTF">2026-03-16T09:18:00Z</dcterms:created>
  <dcterms:modified xsi:type="dcterms:W3CDTF">2026-08-07T08:15:00Z</dcterms:modified>
</cp:coreProperties>
</file>