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39CD804F" w14:textId="1A9E9DEE" w:rsidR="00394F22" w:rsidRDefault="00454661">
      <w:pPr>
        <w:rPr>
          <w:rFonts w:ascii="Times New Roman" w:hAnsi="Times New Roman" w:cs="Times New Roman"/>
        </w:rPr>
      </w:pPr>
      <w:r w:rsidRPr="00C25E39">
        <w:rPr>
          <w:rFonts w:ascii="Times New Roman" w:hAnsi="Times New Roman" w:cs="Times New Roman"/>
          <w:b/>
          <w:bCs/>
        </w:rPr>
        <w:t>Supplementary Table.</w:t>
      </w:r>
      <w:r w:rsidR="00FA4F0B">
        <w:rPr>
          <w:rFonts w:ascii="Times New Roman" w:hAnsi="Times New Roman" w:cs="Times New Roman" w:hint="eastAsia"/>
          <w:b/>
          <w:bCs/>
        </w:rPr>
        <w:t>3</w:t>
      </w:r>
      <w:r w:rsidR="00775F2E">
        <w:rPr>
          <w:rFonts w:ascii="Times New Roman" w:hAnsi="Times New Roman" w:cs="Times New Roman"/>
        </w:rPr>
        <w:t xml:space="preserve"> </w:t>
      </w:r>
      <w:r w:rsidR="00FC3E5A">
        <w:rPr>
          <w:rFonts w:ascii="Times New Roman" w:hAnsi="Times New Roman" w:cs="Times New Roman"/>
        </w:rPr>
        <w:t>The correlation</w:t>
      </w:r>
      <w:r w:rsidR="00121ABC" w:rsidRPr="00121ABC">
        <w:rPr>
          <w:rFonts w:ascii="Times New Roman" w:hAnsi="Times New Roman" w:cs="Times New Roman"/>
        </w:rPr>
        <w:t xml:space="preserve"> </w:t>
      </w:r>
      <w:r w:rsidR="00FC3E5A">
        <w:rPr>
          <w:rFonts w:ascii="Times New Roman" w:hAnsi="Times New Roman" w:cs="Times New Roman"/>
        </w:rPr>
        <w:t xml:space="preserve">between the </w:t>
      </w:r>
      <w:r w:rsidR="004B0D87">
        <w:rPr>
          <w:rFonts w:ascii="Times New Roman" w:hAnsi="Times New Roman" w:cs="Times New Roman"/>
        </w:rPr>
        <w:t xml:space="preserve">mRNA </w:t>
      </w:r>
      <w:r w:rsidR="00FC3E5A">
        <w:rPr>
          <w:rFonts w:ascii="Times New Roman" w:hAnsi="Times New Roman" w:cs="Times New Roman"/>
        </w:rPr>
        <w:t>expression of</w:t>
      </w:r>
      <w:r w:rsidR="00121ABC" w:rsidRPr="00121ABC">
        <w:rPr>
          <w:rFonts w:ascii="Times New Roman" w:hAnsi="Times New Roman" w:cs="Times New Roman"/>
        </w:rPr>
        <w:t xml:space="preserve"> </w:t>
      </w:r>
      <w:r w:rsidR="00FC3E5A">
        <w:rPr>
          <w:rFonts w:ascii="Times New Roman" w:hAnsi="Times New Roman" w:cs="Times New Roman"/>
        </w:rPr>
        <w:t xml:space="preserve">TM7SF3 and </w:t>
      </w:r>
      <w:r w:rsidR="00121ABC" w:rsidRPr="00121ABC">
        <w:rPr>
          <w:rFonts w:ascii="Times New Roman" w:hAnsi="Times New Roman" w:cs="Times New Roman"/>
        </w:rPr>
        <w:t xml:space="preserve">tumor-produced chemokines </w:t>
      </w:r>
      <w:r w:rsidR="00361C99">
        <w:rPr>
          <w:rFonts w:ascii="Times New Roman" w:hAnsi="Times New Roman" w:cs="Times New Roman"/>
        </w:rPr>
        <w:t xml:space="preserve">and </w:t>
      </w:r>
      <w:r w:rsidR="00FC3E5A">
        <w:rPr>
          <w:rFonts w:ascii="Times New Roman" w:hAnsi="Times New Roman" w:cs="Times New Roman"/>
        </w:rPr>
        <w:t>corresponding</w:t>
      </w:r>
      <w:r w:rsidR="00361C99">
        <w:rPr>
          <w:rFonts w:ascii="Times New Roman" w:hAnsi="Times New Roman" w:cs="Times New Roman"/>
        </w:rPr>
        <w:t xml:space="preserve"> </w:t>
      </w:r>
      <w:r w:rsidR="00361C99" w:rsidRPr="00361C99">
        <w:rPr>
          <w:rFonts w:ascii="Times New Roman" w:hAnsi="Times New Roman" w:cs="Times New Roman"/>
        </w:rPr>
        <w:t>receptor</w:t>
      </w:r>
      <w:r w:rsidR="00FC3E5A">
        <w:rPr>
          <w:rFonts w:ascii="Times New Roman" w:hAnsi="Times New Roman" w:cs="Times New Roman"/>
        </w:rPr>
        <w:t>s</w:t>
      </w:r>
      <w:r w:rsidR="00361C99">
        <w:rPr>
          <w:rFonts w:ascii="Times New Roman" w:hAnsi="Times New Roman" w:cs="Times New Roman"/>
        </w:rPr>
        <w:t xml:space="preserve"> </w:t>
      </w:r>
      <w:r w:rsidR="00121ABC" w:rsidRPr="00121ABC">
        <w:rPr>
          <w:rFonts w:ascii="Times New Roman" w:hAnsi="Times New Roman" w:cs="Times New Roman"/>
        </w:rPr>
        <w:t xml:space="preserve">on </w:t>
      </w:r>
      <w:r w:rsidR="005F0C12">
        <w:rPr>
          <w:rFonts w:ascii="Times New Roman" w:hAnsi="Times New Roman" w:cs="Times New Roman"/>
        </w:rPr>
        <w:t xml:space="preserve">in </w:t>
      </w:r>
      <w:r w:rsidR="00AD0BAC">
        <w:rPr>
          <w:rFonts w:ascii="Times New Roman" w:hAnsi="Times New Roman" w:cs="Times New Roman" w:hint="eastAsia"/>
        </w:rPr>
        <w:t>TCGA-STAD</w:t>
      </w:r>
      <w:r w:rsidR="005F0C12">
        <w:rPr>
          <w:rFonts w:ascii="Times New Roman" w:hAnsi="Times New Roman" w:cs="Times New Roman"/>
        </w:rPr>
        <w:t xml:space="preserve"> dataset.</w:t>
      </w:r>
    </w:p>
    <w:tbl>
      <w:tblPr>
        <w:tblStyle w:val="a3"/>
        <w:tblW w:w="9295" w:type="dxa"/>
        <w:tblInd w:w="-431" w:type="dxa"/>
        <w:tblLook w:val="04A0" w:firstRow="1" w:lastRow="0" w:firstColumn="1" w:lastColumn="0" w:noHBand="0" w:noVBand="1"/>
      </w:tblPr>
      <w:tblGrid>
        <w:gridCol w:w="1608"/>
        <w:gridCol w:w="1266"/>
        <w:gridCol w:w="1205"/>
        <w:gridCol w:w="1439"/>
        <w:gridCol w:w="1245"/>
        <w:gridCol w:w="1144"/>
        <w:gridCol w:w="1388"/>
      </w:tblGrid>
      <w:tr w:rsidR="006813F7" w14:paraId="3999E6DD" w14:textId="77777777" w:rsidTr="00AF2F65">
        <w:trPr>
          <w:trHeight w:val="348"/>
        </w:trPr>
        <w:tc>
          <w:tcPr>
            <w:tcW w:w="1608" w:type="dxa"/>
          </w:tcPr>
          <w:p w14:paraId="0D7EDD5B" w14:textId="3192A227" w:rsidR="00FC3E5A" w:rsidRDefault="00FC3E5A" w:rsidP="00FC3E5A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D</w:t>
            </w:r>
            <w:r>
              <w:rPr>
                <w:rFonts w:ascii="Times New Roman" w:hAnsi="Times New Roman" w:cs="Times New Roman"/>
              </w:rPr>
              <w:t>escription</w:t>
            </w:r>
          </w:p>
        </w:tc>
        <w:tc>
          <w:tcPr>
            <w:tcW w:w="1266" w:type="dxa"/>
          </w:tcPr>
          <w:p w14:paraId="56FE9D96" w14:textId="376C5514" w:rsidR="00FC3E5A" w:rsidRDefault="00A54DD7" w:rsidP="00FC3E5A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C</w:t>
            </w:r>
            <w:r w:rsidR="00FC3E5A" w:rsidRPr="00FC3E5A">
              <w:rPr>
                <w:rFonts w:ascii="Times New Roman" w:hAnsi="Times New Roman" w:cs="Times New Roman"/>
              </w:rPr>
              <w:t>hemokines</w:t>
            </w:r>
          </w:p>
        </w:tc>
        <w:tc>
          <w:tcPr>
            <w:tcW w:w="1205" w:type="dxa"/>
          </w:tcPr>
          <w:p w14:paraId="00F05FCF" w14:textId="5459DA42" w:rsidR="00FC3E5A" w:rsidRDefault="00FC3E5A" w:rsidP="00A54DD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P</w:t>
            </w:r>
            <w:r>
              <w:rPr>
                <w:rFonts w:ascii="Times New Roman" w:hAnsi="Times New Roman" w:cs="Times New Roman"/>
              </w:rPr>
              <w:t>-Value</w:t>
            </w:r>
          </w:p>
        </w:tc>
        <w:tc>
          <w:tcPr>
            <w:tcW w:w="1439" w:type="dxa"/>
          </w:tcPr>
          <w:p w14:paraId="20983349" w14:textId="51876170" w:rsidR="00FC3E5A" w:rsidRDefault="00FC3E5A" w:rsidP="00A54DD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S</w:t>
            </w:r>
            <w:r>
              <w:rPr>
                <w:rFonts w:ascii="Times New Roman" w:hAnsi="Times New Roman" w:cs="Times New Roman"/>
              </w:rPr>
              <w:t>pearman</w:t>
            </w:r>
            <w:r w:rsidR="0082538B">
              <w:rPr>
                <w:rFonts w:ascii="Times New Roman" w:hAnsi="Times New Roman" w:cs="Times New Roman"/>
              </w:rPr>
              <w:t xml:space="preserve">. </w:t>
            </w:r>
            <w:r>
              <w:rPr>
                <w:rFonts w:ascii="Times New Roman" w:hAnsi="Times New Roman" w:cs="Times New Roman"/>
              </w:rPr>
              <w:t>R</w:t>
            </w:r>
          </w:p>
        </w:tc>
        <w:tc>
          <w:tcPr>
            <w:tcW w:w="1245" w:type="dxa"/>
          </w:tcPr>
          <w:p w14:paraId="09F43C02" w14:textId="63B0BE17" w:rsidR="00FC3E5A" w:rsidRDefault="00FC3E5A" w:rsidP="00FC3E5A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R</w:t>
            </w:r>
            <w:r>
              <w:rPr>
                <w:rFonts w:ascii="Times New Roman" w:hAnsi="Times New Roman" w:cs="Times New Roman"/>
              </w:rPr>
              <w:t>eceptor</w:t>
            </w:r>
          </w:p>
        </w:tc>
        <w:tc>
          <w:tcPr>
            <w:tcW w:w="1144" w:type="dxa"/>
          </w:tcPr>
          <w:p w14:paraId="79AED873" w14:textId="601C42C1" w:rsidR="00FC3E5A" w:rsidRDefault="00FC3E5A" w:rsidP="00A54DD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P</w:t>
            </w:r>
            <w:r>
              <w:rPr>
                <w:rFonts w:ascii="Times New Roman" w:hAnsi="Times New Roman" w:cs="Times New Roman"/>
              </w:rPr>
              <w:t>-Value</w:t>
            </w:r>
          </w:p>
        </w:tc>
        <w:tc>
          <w:tcPr>
            <w:tcW w:w="1388" w:type="dxa"/>
          </w:tcPr>
          <w:p w14:paraId="43B2B36B" w14:textId="51B1F481" w:rsidR="00FC3E5A" w:rsidRDefault="00FC3E5A" w:rsidP="00A54DD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S</w:t>
            </w:r>
            <w:r>
              <w:rPr>
                <w:rFonts w:ascii="Times New Roman" w:hAnsi="Times New Roman" w:cs="Times New Roman"/>
              </w:rPr>
              <w:t>pearman</w:t>
            </w:r>
            <w:r w:rsidR="0082538B">
              <w:rPr>
                <w:rFonts w:ascii="Times New Roman" w:hAnsi="Times New Roman" w:cs="Times New Roman"/>
              </w:rPr>
              <w:t xml:space="preserve">. </w:t>
            </w:r>
            <w:r>
              <w:rPr>
                <w:rFonts w:ascii="Times New Roman" w:hAnsi="Times New Roman" w:cs="Times New Roman"/>
              </w:rPr>
              <w:t>R</w:t>
            </w:r>
          </w:p>
        </w:tc>
      </w:tr>
      <w:tr w:rsidR="006813F7" w14:paraId="31843392" w14:textId="77777777" w:rsidTr="00AF2F65">
        <w:trPr>
          <w:trHeight w:val="336"/>
        </w:trPr>
        <w:tc>
          <w:tcPr>
            <w:tcW w:w="1608" w:type="dxa"/>
            <w:vMerge w:val="restart"/>
          </w:tcPr>
          <w:p w14:paraId="603A81B4" w14:textId="730C85B2" w:rsidR="004147DE" w:rsidRDefault="00BF67CF" w:rsidP="00FC3E5A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R</w:t>
            </w:r>
            <w:r>
              <w:rPr>
                <w:rFonts w:ascii="Times New Roman" w:hAnsi="Times New Roman" w:cs="Times New Roman"/>
              </w:rPr>
              <w:t>ecruitment</w:t>
            </w:r>
            <w:r w:rsidR="006813F7">
              <w:rPr>
                <w:rFonts w:ascii="Times New Roman" w:hAnsi="Times New Roman" w:cs="Times New Roman"/>
              </w:rPr>
              <w:t xml:space="preserve"> </w:t>
            </w:r>
            <w:r w:rsidR="00B035A3">
              <w:rPr>
                <w:rFonts w:ascii="Times New Roman" w:hAnsi="Times New Roman" w:cs="Times New Roman"/>
              </w:rPr>
              <w:t xml:space="preserve">of </w:t>
            </w:r>
            <w:r w:rsidR="00AF2F65" w:rsidRPr="00AF2F65">
              <w:rPr>
                <w:rFonts w:ascii="Times New Roman" w:hAnsi="Times New Roman" w:cs="Times New Roman" w:hint="eastAsia"/>
              </w:rPr>
              <w:t>macrophages</w:t>
            </w:r>
          </w:p>
        </w:tc>
        <w:tc>
          <w:tcPr>
            <w:tcW w:w="1266" w:type="dxa"/>
          </w:tcPr>
          <w:p w14:paraId="3F8EB2ED" w14:textId="0C390FEC" w:rsidR="004147DE" w:rsidRDefault="004147DE" w:rsidP="00FC3E5A">
            <w:pPr>
              <w:rPr>
                <w:rFonts w:ascii="Times New Roman" w:hAnsi="Times New Roman" w:cs="Times New Roman"/>
              </w:rPr>
            </w:pPr>
            <w:r w:rsidRPr="004147DE">
              <w:rPr>
                <w:rFonts w:ascii="Times New Roman" w:hAnsi="Times New Roman" w:cs="Times New Roman"/>
              </w:rPr>
              <w:t>CCL2</w:t>
            </w:r>
          </w:p>
        </w:tc>
        <w:tc>
          <w:tcPr>
            <w:tcW w:w="1205" w:type="dxa"/>
          </w:tcPr>
          <w:p w14:paraId="60731473" w14:textId="4D298389" w:rsidR="004147DE" w:rsidRDefault="004B0D87" w:rsidP="00A54DD7">
            <w:pPr>
              <w:jc w:val="center"/>
              <w:rPr>
                <w:rFonts w:ascii="Times New Roman" w:hAnsi="Times New Roman" w:cs="Times New Roman"/>
              </w:rPr>
            </w:pPr>
            <w:r w:rsidRPr="004B0D87">
              <w:rPr>
                <w:rFonts w:ascii="Times New Roman" w:hAnsi="Times New Roman" w:cs="Times New Roman"/>
              </w:rPr>
              <w:t>0.88</w:t>
            </w:r>
          </w:p>
        </w:tc>
        <w:tc>
          <w:tcPr>
            <w:tcW w:w="1439" w:type="dxa"/>
          </w:tcPr>
          <w:p w14:paraId="39E45E43" w14:textId="45ADCF7A" w:rsidR="004147DE" w:rsidRDefault="004B0D87" w:rsidP="00A54DD7">
            <w:pPr>
              <w:jc w:val="center"/>
              <w:rPr>
                <w:rFonts w:ascii="Times New Roman" w:hAnsi="Times New Roman" w:cs="Times New Roman"/>
              </w:rPr>
            </w:pPr>
            <w:r w:rsidRPr="004B0D87">
              <w:rPr>
                <w:rFonts w:ascii="Times New Roman" w:hAnsi="Times New Roman" w:cs="Times New Roman"/>
              </w:rPr>
              <w:t>-0.0073</w:t>
            </w:r>
          </w:p>
        </w:tc>
        <w:tc>
          <w:tcPr>
            <w:tcW w:w="1245" w:type="dxa"/>
          </w:tcPr>
          <w:p w14:paraId="09010C0E" w14:textId="093976F3" w:rsidR="004147DE" w:rsidRDefault="004147DE" w:rsidP="00FC3E5A">
            <w:pPr>
              <w:rPr>
                <w:rFonts w:ascii="Times New Roman" w:hAnsi="Times New Roman" w:cs="Times New Roman"/>
              </w:rPr>
            </w:pPr>
            <w:r w:rsidRPr="004147DE">
              <w:rPr>
                <w:rFonts w:ascii="Times New Roman" w:hAnsi="Times New Roman" w:cs="Times New Roman"/>
              </w:rPr>
              <w:t>CCR2</w:t>
            </w:r>
          </w:p>
        </w:tc>
        <w:tc>
          <w:tcPr>
            <w:tcW w:w="1144" w:type="dxa"/>
          </w:tcPr>
          <w:p w14:paraId="08383527" w14:textId="3B479D59" w:rsidR="004147DE" w:rsidRDefault="004B0D87" w:rsidP="00A54DD7">
            <w:pPr>
              <w:jc w:val="center"/>
              <w:rPr>
                <w:rFonts w:ascii="Times New Roman" w:hAnsi="Times New Roman" w:cs="Times New Roman"/>
              </w:rPr>
            </w:pPr>
            <w:r w:rsidRPr="004B0D87">
              <w:rPr>
                <w:rFonts w:ascii="Times New Roman" w:hAnsi="Times New Roman" w:cs="Times New Roman"/>
              </w:rPr>
              <w:t>3.5e</w:t>
            </w:r>
            <w:r w:rsidR="00114297">
              <w:rPr>
                <w:rFonts w:ascii="Times New Roman" w:hAnsi="Times New Roman" w:cs="Times New Roman"/>
              </w:rPr>
              <w:t>-</w:t>
            </w:r>
            <w:r w:rsidRPr="004B0D87">
              <w:rPr>
                <w:rFonts w:ascii="Times New Roman" w:hAnsi="Times New Roman" w:cs="Times New Roman"/>
              </w:rPr>
              <w:t>07</w:t>
            </w:r>
          </w:p>
        </w:tc>
        <w:tc>
          <w:tcPr>
            <w:tcW w:w="1388" w:type="dxa"/>
          </w:tcPr>
          <w:p w14:paraId="6F5BD841" w14:textId="4F4E520E" w:rsidR="004147DE" w:rsidRDefault="004B0D87" w:rsidP="00A54DD7">
            <w:pPr>
              <w:jc w:val="center"/>
              <w:rPr>
                <w:rFonts w:ascii="Times New Roman" w:hAnsi="Times New Roman" w:cs="Times New Roman"/>
              </w:rPr>
            </w:pPr>
            <w:r w:rsidRPr="004B0D87">
              <w:rPr>
                <w:rFonts w:ascii="Times New Roman" w:hAnsi="Times New Roman" w:cs="Times New Roman"/>
              </w:rPr>
              <w:t>0.25</w:t>
            </w:r>
          </w:p>
        </w:tc>
      </w:tr>
      <w:tr w:rsidR="006813F7" w14:paraId="27A9048F" w14:textId="77777777" w:rsidTr="00AF2F65">
        <w:trPr>
          <w:trHeight w:val="348"/>
        </w:trPr>
        <w:tc>
          <w:tcPr>
            <w:tcW w:w="1608" w:type="dxa"/>
            <w:vMerge/>
          </w:tcPr>
          <w:p w14:paraId="155ADE77" w14:textId="77777777" w:rsidR="004147DE" w:rsidRDefault="004147DE" w:rsidP="00FC3E5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66" w:type="dxa"/>
          </w:tcPr>
          <w:p w14:paraId="5A1534B3" w14:textId="7028CBDD" w:rsidR="004147DE" w:rsidRDefault="004147DE" w:rsidP="00FC3E5A">
            <w:pPr>
              <w:rPr>
                <w:rFonts w:ascii="Times New Roman" w:hAnsi="Times New Roman" w:cs="Times New Roman"/>
              </w:rPr>
            </w:pPr>
            <w:r w:rsidRPr="004147DE">
              <w:rPr>
                <w:rFonts w:ascii="Times New Roman" w:hAnsi="Times New Roman" w:cs="Times New Roman"/>
              </w:rPr>
              <w:t>CCL3</w:t>
            </w:r>
          </w:p>
        </w:tc>
        <w:tc>
          <w:tcPr>
            <w:tcW w:w="1205" w:type="dxa"/>
          </w:tcPr>
          <w:p w14:paraId="7A939D14" w14:textId="03020906" w:rsidR="004147DE" w:rsidRDefault="004B0D87" w:rsidP="00A54DD7">
            <w:pPr>
              <w:jc w:val="center"/>
              <w:rPr>
                <w:rFonts w:ascii="Times New Roman" w:hAnsi="Times New Roman" w:cs="Times New Roman"/>
              </w:rPr>
            </w:pPr>
            <w:r w:rsidRPr="004B0D87">
              <w:rPr>
                <w:rFonts w:ascii="Times New Roman" w:hAnsi="Times New Roman" w:cs="Times New Roman"/>
              </w:rPr>
              <w:t>0.00093</w:t>
            </w:r>
          </w:p>
        </w:tc>
        <w:tc>
          <w:tcPr>
            <w:tcW w:w="1439" w:type="dxa"/>
          </w:tcPr>
          <w:p w14:paraId="0BFDF13E" w14:textId="40B78E0F" w:rsidR="004147DE" w:rsidRDefault="004B0D87" w:rsidP="00A54DD7">
            <w:pPr>
              <w:jc w:val="center"/>
              <w:rPr>
                <w:rFonts w:ascii="Times New Roman" w:hAnsi="Times New Roman" w:cs="Times New Roman"/>
              </w:rPr>
            </w:pPr>
            <w:r w:rsidRPr="004B0D87">
              <w:rPr>
                <w:rFonts w:ascii="Times New Roman" w:hAnsi="Times New Roman" w:cs="Times New Roman"/>
              </w:rPr>
              <w:t>0.16</w:t>
            </w:r>
          </w:p>
        </w:tc>
        <w:tc>
          <w:tcPr>
            <w:tcW w:w="1245" w:type="dxa"/>
          </w:tcPr>
          <w:p w14:paraId="281C9D6F" w14:textId="174E15F3" w:rsidR="004147DE" w:rsidRDefault="004147DE" w:rsidP="00FC3E5A">
            <w:pPr>
              <w:rPr>
                <w:rFonts w:ascii="Times New Roman" w:hAnsi="Times New Roman" w:cs="Times New Roman"/>
              </w:rPr>
            </w:pPr>
            <w:r w:rsidRPr="004147DE">
              <w:rPr>
                <w:rFonts w:ascii="Times New Roman" w:hAnsi="Times New Roman" w:cs="Times New Roman"/>
              </w:rPr>
              <w:t>CCR1</w:t>
            </w:r>
          </w:p>
        </w:tc>
        <w:tc>
          <w:tcPr>
            <w:tcW w:w="1144" w:type="dxa"/>
          </w:tcPr>
          <w:p w14:paraId="6CD070DB" w14:textId="628CADA8" w:rsidR="004147DE" w:rsidRDefault="004B0D87" w:rsidP="00A54DD7">
            <w:pPr>
              <w:jc w:val="center"/>
              <w:rPr>
                <w:rFonts w:ascii="Times New Roman" w:hAnsi="Times New Roman" w:cs="Times New Roman"/>
              </w:rPr>
            </w:pPr>
            <w:r w:rsidRPr="004B0D87">
              <w:rPr>
                <w:rFonts w:ascii="Times New Roman" w:hAnsi="Times New Roman" w:cs="Times New Roman"/>
              </w:rPr>
              <w:t>3.6e</w:t>
            </w:r>
            <w:r w:rsidR="00114297">
              <w:rPr>
                <w:rFonts w:ascii="Times New Roman" w:hAnsi="Times New Roman" w:cs="Times New Roman"/>
              </w:rPr>
              <w:t>-</w:t>
            </w:r>
            <w:r w:rsidRPr="004B0D87">
              <w:rPr>
                <w:rFonts w:ascii="Times New Roman" w:hAnsi="Times New Roman" w:cs="Times New Roman"/>
              </w:rPr>
              <w:t>11</w:t>
            </w:r>
          </w:p>
        </w:tc>
        <w:tc>
          <w:tcPr>
            <w:tcW w:w="1388" w:type="dxa"/>
          </w:tcPr>
          <w:p w14:paraId="138670FB" w14:textId="0A7CD3FA" w:rsidR="004147DE" w:rsidRDefault="004B0D87" w:rsidP="00A54DD7">
            <w:pPr>
              <w:jc w:val="center"/>
              <w:rPr>
                <w:rFonts w:ascii="Times New Roman" w:hAnsi="Times New Roman" w:cs="Times New Roman"/>
              </w:rPr>
            </w:pPr>
            <w:r w:rsidRPr="004B0D87">
              <w:rPr>
                <w:rFonts w:ascii="Times New Roman" w:hAnsi="Times New Roman" w:cs="Times New Roman"/>
              </w:rPr>
              <w:t>0.32</w:t>
            </w:r>
          </w:p>
        </w:tc>
      </w:tr>
      <w:tr w:rsidR="00924CDC" w14:paraId="67384CE6" w14:textId="77777777" w:rsidTr="00AF2F65">
        <w:trPr>
          <w:trHeight w:val="336"/>
        </w:trPr>
        <w:tc>
          <w:tcPr>
            <w:tcW w:w="1608" w:type="dxa"/>
            <w:vMerge/>
          </w:tcPr>
          <w:p w14:paraId="1C827433" w14:textId="77777777" w:rsidR="00924CDC" w:rsidRDefault="00924CDC" w:rsidP="00924CD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66" w:type="dxa"/>
          </w:tcPr>
          <w:p w14:paraId="53B087EA" w14:textId="18132207" w:rsidR="00924CDC" w:rsidRDefault="00924CDC" w:rsidP="00924CDC">
            <w:pPr>
              <w:rPr>
                <w:rFonts w:ascii="Times New Roman" w:hAnsi="Times New Roman" w:cs="Times New Roman"/>
              </w:rPr>
            </w:pPr>
            <w:r w:rsidRPr="004147DE">
              <w:rPr>
                <w:rFonts w:ascii="Times New Roman" w:hAnsi="Times New Roman" w:cs="Times New Roman"/>
              </w:rPr>
              <w:t>CCL3</w:t>
            </w:r>
          </w:p>
        </w:tc>
        <w:tc>
          <w:tcPr>
            <w:tcW w:w="1205" w:type="dxa"/>
          </w:tcPr>
          <w:p w14:paraId="365B0F79" w14:textId="310D2303" w:rsidR="00924CDC" w:rsidRDefault="00924CDC" w:rsidP="00A54DD7">
            <w:pPr>
              <w:jc w:val="center"/>
              <w:rPr>
                <w:rFonts w:ascii="Times New Roman" w:hAnsi="Times New Roman" w:cs="Times New Roman"/>
              </w:rPr>
            </w:pPr>
            <w:r w:rsidRPr="004B0D87">
              <w:rPr>
                <w:rFonts w:ascii="Times New Roman" w:hAnsi="Times New Roman" w:cs="Times New Roman"/>
              </w:rPr>
              <w:t>0.00093</w:t>
            </w:r>
          </w:p>
        </w:tc>
        <w:tc>
          <w:tcPr>
            <w:tcW w:w="1439" w:type="dxa"/>
          </w:tcPr>
          <w:p w14:paraId="5E6D6B46" w14:textId="6004F3F8" w:rsidR="00924CDC" w:rsidRDefault="00924CDC" w:rsidP="00A54DD7">
            <w:pPr>
              <w:jc w:val="center"/>
              <w:rPr>
                <w:rFonts w:ascii="Times New Roman" w:hAnsi="Times New Roman" w:cs="Times New Roman"/>
              </w:rPr>
            </w:pPr>
            <w:r w:rsidRPr="004B0D87">
              <w:rPr>
                <w:rFonts w:ascii="Times New Roman" w:hAnsi="Times New Roman" w:cs="Times New Roman"/>
              </w:rPr>
              <w:t>0.16</w:t>
            </w:r>
          </w:p>
        </w:tc>
        <w:tc>
          <w:tcPr>
            <w:tcW w:w="1245" w:type="dxa"/>
          </w:tcPr>
          <w:p w14:paraId="26B93FDD" w14:textId="3030B379" w:rsidR="00924CDC" w:rsidRDefault="00924CDC" w:rsidP="00924CDC">
            <w:pPr>
              <w:rPr>
                <w:rFonts w:ascii="Times New Roman" w:hAnsi="Times New Roman" w:cs="Times New Roman"/>
              </w:rPr>
            </w:pPr>
            <w:r w:rsidRPr="004147DE">
              <w:rPr>
                <w:rFonts w:ascii="Times New Roman" w:hAnsi="Times New Roman" w:cs="Times New Roman"/>
              </w:rPr>
              <w:t>CCR5</w:t>
            </w:r>
          </w:p>
        </w:tc>
        <w:tc>
          <w:tcPr>
            <w:tcW w:w="1144" w:type="dxa"/>
          </w:tcPr>
          <w:p w14:paraId="2BD3B630" w14:textId="6EA461F0" w:rsidR="00924CDC" w:rsidRDefault="00924CDC" w:rsidP="00A54DD7">
            <w:pPr>
              <w:jc w:val="center"/>
              <w:rPr>
                <w:rFonts w:ascii="Times New Roman" w:hAnsi="Times New Roman" w:cs="Times New Roman"/>
              </w:rPr>
            </w:pPr>
            <w:r w:rsidRPr="004B0D87">
              <w:rPr>
                <w:rFonts w:ascii="Times New Roman" w:hAnsi="Times New Roman" w:cs="Times New Roman"/>
              </w:rPr>
              <w:t>1.4e</w:t>
            </w:r>
            <w:r w:rsidR="00114297">
              <w:rPr>
                <w:rFonts w:ascii="Times New Roman" w:hAnsi="Times New Roman" w:cs="Times New Roman"/>
              </w:rPr>
              <w:t>-</w:t>
            </w:r>
            <w:r w:rsidRPr="004B0D87">
              <w:rPr>
                <w:rFonts w:ascii="Times New Roman" w:hAnsi="Times New Roman" w:cs="Times New Roman"/>
              </w:rPr>
              <w:t>07</w:t>
            </w:r>
          </w:p>
        </w:tc>
        <w:tc>
          <w:tcPr>
            <w:tcW w:w="1388" w:type="dxa"/>
          </w:tcPr>
          <w:p w14:paraId="74010C0D" w14:textId="06330006" w:rsidR="00924CDC" w:rsidRDefault="00924CDC" w:rsidP="00A54DD7">
            <w:pPr>
              <w:jc w:val="center"/>
              <w:rPr>
                <w:rFonts w:ascii="Times New Roman" w:hAnsi="Times New Roman" w:cs="Times New Roman"/>
              </w:rPr>
            </w:pPr>
            <w:r w:rsidRPr="004B0D87">
              <w:rPr>
                <w:rFonts w:ascii="Times New Roman" w:hAnsi="Times New Roman" w:cs="Times New Roman"/>
              </w:rPr>
              <w:t>0.26</w:t>
            </w:r>
          </w:p>
        </w:tc>
      </w:tr>
      <w:tr w:rsidR="00924CDC" w14:paraId="2D189365" w14:textId="77777777" w:rsidTr="00AF2F65">
        <w:trPr>
          <w:trHeight w:val="348"/>
        </w:trPr>
        <w:tc>
          <w:tcPr>
            <w:tcW w:w="1608" w:type="dxa"/>
            <w:vMerge/>
          </w:tcPr>
          <w:p w14:paraId="7D71A8BE" w14:textId="77777777" w:rsidR="00924CDC" w:rsidRDefault="00924CDC" w:rsidP="00924CD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66" w:type="dxa"/>
          </w:tcPr>
          <w:p w14:paraId="0C6385E0" w14:textId="24EDB250" w:rsidR="00924CDC" w:rsidRDefault="00924CDC" w:rsidP="00924CDC">
            <w:pPr>
              <w:rPr>
                <w:rFonts w:ascii="Times New Roman" w:hAnsi="Times New Roman" w:cs="Times New Roman"/>
              </w:rPr>
            </w:pPr>
            <w:r w:rsidRPr="004147DE">
              <w:rPr>
                <w:rFonts w:ascii="Times New Roman" w:hAnsi="Times New Roman" w:cs="Times New Roman"/>
              </w:rPr>
              <w:t>CCL5</w:t>
            </w:r>
          </w:p>
        </w:tc>
        <w:tc>
          <w:tcPr>
            <w:tcW w:w="1205" w:type="dxa"/>
          </w:tcPr>
          <w:p w14:paraId="611397CC" w14:textId="38CB50E5" w:rsidR="00924CDC" w:rsidRDefault="00924CDC" w:rsidP="00A54DD7">
            <w:pPr>
              <w:jc w:val="center"/>
              <w:rPr>
                <w:rFonts w:ascii="Times New Roman" w:hAnsi="Times New Roman" w:cs="Times New Roman"/>
              </w:rPr>
            </w:pPr>
            <w:r w:rsidRPr="00CF5984">
              <w:rPr>
                <w:rFonts w:ascii="Times New Roman" w:hAnsi="Times New Roman" w:cs="Times New Roman"/>
              </w:rPr>
              <w:t>0.033</w:t>
            </w:r>
          </w:p>
        </w:tc>
        <w:tc>
          <w:tcPr>
            <w:tcW w:w="1439" w:type="dxa"/>
          </w:tcPr>
          <w:p w14:paraId="47B35A81" w14:textId="06CE555C" w:rsidR="00924CDC" w:rsidRDefault="00924CDC" w:rsidP="00A54DD7">
            <w:pPr>
              <w:jc w:val="center"/>
              <w:rPr>
                <w:rFonts w:ascii="Times New Roman" w:hAnsi="Times New Roman" w:cs="Times New Roman"/>
              </w:rPr>
            </w:pPr>
            <w:r w:rsidRPr="00CF5984">
              <w:rPr>
                <w:rFonts w:ascii="Times New Roman" w:hAnsi="Times New Roman" w:cs="Times New Roman"/>
              </w:rPr>
              <w:t>0.11</w:t>
            </w:r>
          </w:p>
        </w:tc>
        <w:tc>
          <w:tcPr>
            <w:tcW w:w="1245" w:type="dxa"/>
          </w:tcPr>
          <w:p w14:paraId="46A3E832" w14:textId="01CAE487" w:rsidR="00924CDC" w:rsidRDefault="00924CDC" w:rsidP="00924CDC">
            <w:pPr>
              <w:rPr>
                <w:rFonts w:ascii="Times New Roman" w:hAnsi="Times New Roman" w:cs="Times New Roman"/>
              </w:rPr>
            </w:pPr>
            <w:r w:rsidRPr="004147DE">
              <w:rPr>
                <w:rFonts w:ascii="Times New Roman" w:hAnsi="Times New Roman" w:cs="Times New Roman"/>
              </w:rPr>
              <w:t>CCR5</w:t>
            </w:r>
          </w:p>
        </w:tc>
        <w:tc>
          <w:tcPr>
            <w:tcW w:w="1144" w:type="dxa"/>
          </w:tcPr>
          <w:p w14:paraId="190F9E22" w14:textId="561AE1AA" w:rsidR="00924CDC" w:rsidRDefault="00924CDC" w:rsidP="00A54DD7">
            <w:pPr>
              <w:jc w:val="center"/>
              <w:rPr>
                <w:rFonts w:ascii="Times New Roman" w:hAnsi="Times New Roman" w:cs="Times New Roman"/>
              </w:rPr>
            </w:pPr>
            <w:r w:rsidRPr="00CF5984">
              <w:rPr>
                <w:rFonts w:ascii="Times New Roman" w:hAnsi="Times New Roman" w:cs="Times New Roman"/>
              </w:rPr>
              <w:t>1.4e</w:t>
            </w:r>
            <w:r w:rsidR="00114297">
              <w:rPr>
                <w:rFonts w:ascii="Times New Roman" w:hAnsi="Times New Roman" w:cs="Times New Roman"/>
              </w:rPr>
              <w:t>-</w:t>
            </w:r>
            <w:r w:rsidRPr="00CF5984">
              <w:rPr>
                <w:rFonts w:ascii="Times New Roman" w:hAnsi="Times New Roman" w:cs="Times New Roman"/>
              </w:rPr>
              <w:t>07</w:t>
            </w:r>
          </w:p>
        </w:tc>
        <w:tc>
          <w:tcPr>
            <w:tcW w:w="1388" w:type="dxa"/>
          </w:tcPr>
          <w:p w14:paraId="07323B46" w14:textId="76A5C00C" w:rsidR="00924CDC" w:rsidRDefault="00924CDC" w:rsidP="00A54DD7">
            <w:pPr>
              <w:jc w:val="center"/>
              <w:rPr>
                <w:rFonts w:ascii="Times New Roman" w:hAnsi="Times New Roman" w:cs="Times New Roman"/>
              </w:rPr>
            </w:pPr>
            <w:r w:rsidRPr="00CF5984">
              <w:rPr>
                <w:rFonts w:ascii="Times New Roman" w:hAnsi="Times New Roman" w:cs="Times New Roman"/>
              </w:rPr>
              <w:t>0.26</w:t>
            </w:r>
          </w:p>
        </w:tc>
      </w:tr>
      <w:tr w:rsidR="00924CDC" w14:paraId="26195D0F" w14:textId="77777777" w:rsidTr="00AF2F65">
        <w:trPr>
          <w:trHeight w:val="336"/>
        </w:trPr>
        <w:tc>
          <w:tcPr>
            <w:tcW w:w="1608" w:type="dxa"/>
            <w:vMerge/>
          </w:tcPr>
          <w:p w14:paraId="5C812D17" w14:textId="77777777" w:rsidR="00924CDC" w:rsidRDefault="00924CDC" w:rsidP="00924CD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66" w:type="dxa"/>
          </w:tcPr>
          <w:p w14:paraId="62ABC590" w14:textId="114F9890" w:rsidR="00924CDC" w:rsidRDefault="00924CDC" w:rsidP="00924CDC">
            <w:pPr>
              <w:rPr>
                <w:rFonts w:ascii="Times New Roman" w:hAnsi="Times New Roman" w:cs="Times New Roman"/>
              </w:rPr>
            </w:pPr>
            <w:r w:rsidRPr="004147DE">
              <w:rPr>
                <w:rFonts w:ascii="Times New Roman" w:hAnsi="Times New Roman" w:cs="Times New Roman"/>
              </w:rPr>
              <w:t>CCL15</w:t>
            </w:r>
          </w:p>
        </w:tc>
        <w:tc>
          <w:tcPr>
            <w:tcW w:w="1205" w:type="dxa"/>
          </w:tcPr>
          <w:p w14:paraId="72C708F7" w14:textId="7BF40F02" w:rsidR="00924CDC" w:rsidRDefault="00924CDC" w:rsidP="00A54DD7">
            <w:pPr>
              <w:jc w:val="center"/>
              <w:rPr>
                <w:rFonts w:ascii="Times New Roman" w:hAnsi="Times New Roman" w:cs="Times New Roman"/>
              </w:rPr>
            </w:pPr>
            <w:r w:rsidRPr="005946A6">
              <w:rPr>
                <w:rFonts w:ascii="Times New Roman" w:hAnsi="Times New Roman" w:cs="Times New Roman"/>
              </w:rPr>
              <w:t>0.49</w:t>
            </w:r>
          </w:p>
        </w:tc>
        <w:tc>
          <w:tcPr>
            <w:tcW w:w="1439" w:type="dxa"/>
          </w:tcPr>
          <w:p w14:paraId="58AFDBE6" w14:textId="30152F64" w:rsidR="00924CDC" w:rsidRDefault="00924CDC" w:rsidP="00A54DD7">
            <w:pPr>
              <w:jc w:val="center"/>
              <w:rPr>
                <w:rFonts w:ascii="Times New Roman" w:hAnsi="Times New Roman" w:cs="Times New Roman"/>
              </w:rPr>
            </w:pPr>
            <w:r w:rsidRPr="005946A6">
              <w:rPr>
                <w:rFonts w:ascii="Times New Roman" w:hAnsi="Times New Roman" w:cs="Times New Roman"/>
              </w:rPr>
              <w:t>0.035</w:t>
            </w:r>
          </w:p>
        </w:tc>
        <w:tc>
          <w:tcPr>
            <w:tcW w:w="1245" w:type="dxa"/>
          </w:tcPr>
          <w:p w14:paraId="6D93DD3F" w14:textId="4F1340EC" w:rsidR="00924CDC" w:rsidRDefault="00924CDC" w:rsidP="00924CDC">
            <w:pPr>
              <w:rPr>
                <w:rFonts w:ascii="Times New Roman" w:hAnsi="Times New Roman" w:cs="Times New Roman"/>
              </w:rPr>
            </w:pPr>
            <w:r w:rsidRPr="004147DE">
              <w:rPr>
                <w:rFonts w:ascii="Times New Roman" w:hAnsi="Times New Roman" w:cs="Times New Roman"/>
              </w:rPr>
              <w:t>CCR1</w:t>
            </w:r>
          </w:p>
        </w:tc>
        <w:tc>
          <w:tcPr>
            <w:tcW w:w="1144" w:type="dxa"/>
          </w:tcPr>
          <w:p w14:paraId="5C9B99CB" w14:textId="7EA180D3" w:rsidR="00924CDC" w:rsidRDefault="00924CDC" w:rsidP="00A54DD7">
            <w:pPr>
              <w:jc w:val="center"/>
              <w:rPr>
                <w:rFonts w:ascii="Times New Roman" w:hAnsi="Times New Roman" w:cs="Times New Roman"/>
              </w:rPr>
            </w:pPr>
            <w:r w:rsidRPr="004B0D87">
              <w:rPr>
                <w:rFonts w:ascii="Times New Roman" w:hAnsi="Times New Roman" w:cs="Times New Roman"/>
              </w:rPr>
              <w:t>3.6e</w:t>
            </w:r>
            <w:r w:rsidR="00114297">
              <w:rPr>
                <w:rFonts w:ascii="Times New Roman" w:hAnsi="Times New Roman" w:cs="Times New Roman"/>
              </w:rPr>
              <w:t>-</w:t>
            </w:r>
            <w:r w:rsidRPr="004B0D87">
              <w:rPr>
                <w:rFonts w:ascii="Times New Roman" w:hAnsi="Times New Roman" w:cs="Times New Roman"/>
              </w:rPr>
              <w:t>11</w:t>
            </w:r>
          </w:p>
        </w:tc>
        <w:tc>
          <w:tcPr>
            <w:tcW w:w="1388" w:type="dxa"/>
          </w:tcPr>
          <w:p w14:paraId="5867EDC4" w14:textId="782F46A0" w:rsidR="00924CDC" w:rsidRDefault="00924CDC" w:rsidP="00A54DD7">
            <w:pPr>
              <w:jc w:val="center"/>
              <w:rPr>
                <w:rFonts w:ascii="Times New Roman" w:hAnsi="Times New Roman" w:cs="Times New Roman"/>
              </w:rPr>
            </w:pPr>
            <w:r w:rsidRPr="004B0D87">
              <w:rPr>
                <w:rFonts w:ascii="Times New Roman" w:hAnsi="Times New Roman" w:cs="Times New Roman"/>
              </w:rPr>
              <w:t>0.32</w:t>
            </w:r>
          </w:p>
        </w:tc>
      </w:tr>
      <w:tr w:rsidR="00924CDC" w14:paraId="6C1B5122" w14:textId="77777777" w:rsidTr="00AF2F65">
        <w:trPr>
          <w:trHeight w:val="348"/>
        </w:trPr>
        <w:tc>
          <w:tcPr>
            <w:tcW w:w="1608" w:type="dxa"/>
            <w:vMerge/>
          </w:tcPr>
          <w:p w14:paraId="195B99A0" w14:textId="77777777" w:rsidR="00924CDC" w:rsidRDefault="00924CDC" w:rsidP="00924CD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66" w:type="dxa"/>
          </w:tcPr>
          <w:p w14:paraId="6A2155EE" w14:textId="570C776F" w:rsidR="00924CDC" w:rsidRDefault="00924CDC" w:rsidP="00924CDC">
            <w:pPr>
              <w:rPr>
                <w:rFonts w:ascii="Times New Roman" w:hAnsi="Times New Roman" w:cs="Times New Roman"/>
              </w:rPr>
            </w:pPr>
            <w:r w:rsidRPr="004147DE">
              <w:rPr>
                <w:rFonts w:ascii="Times New Roman" w:hAnsi="Times New Roman" w:cs="Times New Roman"/>
              </w:rPr>
              <w:t>CCL26</w:t>
            </w:r>
          </w:p>
        </w:tc>
        <w:tc>
          <w:tcPr>
            <w:tcW w:w="1205" w:type="dxa"/>
          </w:tcPr>
          <w:p w14:paraId="1BEA7E41" w14:textId="293A9508" w:rsidR="00924CDC" w:rsidRDefault="00924CDC" w:rsidP="00A54DD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0</w:t>
            </w:r>
            <w:r>
              <w:rPr>
                <w:rFonts w:ascii="Times New Roman" w:hAnsi="Times New Roman" w:cs="Times New Roman"/>
              </w:rPr>
              <w:t>.55</w:t>
            </w:r>
          </w:p>
        </w:tc>
        <w:tc>
          <w:tcPr>
            <w:tcW w:w="1439" w:type="dxa"/>
          </w:tcPr>
          <w:p w14:paraId="0DFA4195" w14:textId="47742222" w:rsidR="00924CDC" w:rsidRDefault="00924CDC" w:rsidP="00A54DD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0.03</w:t>
            </w:r>
          </w:p>
        </w:tc>
        <w:tc>
          <w:tcPr>
            <w:tcW w:w="1245" w:type="dxa"/>
          </w:tcPr>
          <w:p w14:paraId="54B2ACEC" w14:textId="0FF5C785" w:rsidR="00924CDC" w:rsidRDefault="00924CDC" w:rsidP="00924CDC">
            <w:pPr>
              <w:rPr>
                <w:rFonts w:ascii="Times New Roman" w:hAnsi="Times New Roman" w:cs="Times New Roman"/>
              </w:rPr>
            </w:pPr>
            <w:r w:rsidRPr="004147DE">
              <w:rPr>
                <w:rFonts w:ascii="Times New Roman" w:hAnsi="Times New Roman" w:cs="Times New Roman"/>
              </w:rPr>
              <w:t>CX3CR1</w:t>
            </w:r>
          </w:p>
        </w:tc>
        <w:tc>
          <w:tcPr>
            <w:tcW w:w="1144" w:type="dxa"/>
          </w:tcPr>
          <w:p w14:paraId="65A0B1A0" w14:textId="3ED48F62" w:rsidR="00924CDC" w:rsidRDefault="00924CDC" w:rsidP="00A54DD7">
            <w:pPr>
              <w:jc w:val="center"/>
              <w:rPr>
                <w:rFonts w:ascii="Times New Roman" w:hAnsi="Times New Roman" w:cs="Times New Roman"/>
              </w:rPr>
            </w:pPr>
            <w:r w:rsidRPr="00921669">
              <w:rPr>
                <w:rFonts w:ascii="Times New Roman" w:hAnsi="Times New Roman" w:cs="Times New Roman"/>
              </w:rPr>
              <w:t>2.8e</w:t>
            </w:r>
            <w:r w:rsidR="00114297">
              <w:rPr>
                <w:rFonts w:ascii="Times New Roman" w:hAnsi="Times New Roman" w:cs="Times New Roman"/>
              </w:rPr>
              <w:t>-</w:t>
            </w:r>
            <w:r w:rsidRPr="00921669">
              <w:rPr>
                <w:rFonts w:ascii="Times New Roman" w:hAnsi="Times New Roman" w:cs="Times New Roman"/>
              </w:rPr>
              <w:t>05</w:t>
            </w:r>
          </w:p>
        </w:tc>
        <w:tc>
          <w:tcPr>
            <w:tcW w:w="1388" w:type="dxa"/>
          </w:tcPr>
          <w:p w14:paraId="60CB236F" w14:textId="07CCDD9B" w:rsidR="00924CDC" w:rsidRDefault="00924CDC" w:rsidP="00A54DD7">
            <w:pPr>
              <w:jc w:val="center"/>
              <w:rPr>
                <w:rFonts w:ascii="Times New Roman" w:hAnsi="Times New Roman" w:cs="Times New Roman"/>
              </w:rPr>
            </w:pPr>
            <w:r w:rsidRPr="00921669">
              <w:rPr>
                <w:rFonts w:ascii="Times New Roman" w:hAnsi="Times New Roman" w:cs="Times New Roman"/>
              </w:rPr>
              <w:t>0.21</w:t>
            </w:r>
          </w:p>
        </w:tc>
      </w:tr>
      <w:tr w:rsidR="00924CDC" w14:paraId="032C5B3F" w14:textId="77777777" w:rsidTr="00AF2F65">
        <w:trPr>
          <w:trHeight w:val="336"/>
        </w:trPr>
        <w:tc>
          <w:tcPr>
            <w:tcW w:w="1608" w:type="dxa"/>
            <w:vMerge/>
          </w:tcPr>
          <w:p w14:paraId="02841E5B" w14:textId="77777777" w:rsidR="00924CDC" w:rsidRDefault="00924CDC" w:rsidP="00924CD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66" w:type="dxa"/>
          </w:tcPr>
          <w:p w14:paraId="218D412F" w14:textId="5527B57F" w:rsidR="00924CDC" w:rsidRDefault="00924CDC" w:rsidP="00924CDC">
            <w:pPr>
              <w:rPr>
                <w:rFonts w:ascii="Times New Roman" w:hAnsi="Times New Roman" w:cs="Times New Roman"/>
              </w:rPr>
            </w:pPr>
            <w:r w:rsidRPr="004147DE">
              <w:rPr>
                <w:rFonts w:ascii="Times New Roman" w:hAnsi="Times New Roman" w:cs="Times New Roman"/>
              </w:rPr>
              <w:t>CXCL8</w:t>
            </w:r>
          </w:p>
        </w:tc>
        <w:tc>
          <w:tcPr>
            <w:tcW w:w="1205" w:type="dxa"/>
          </w:tcPr>
          <w:p w14:paraId="430A5D6D" w14:textId="21A59E55" w:rsidR="00924CDC" w:rsidRDefault="00924CDC" w:rsidP="00A54DD7">
            <w:pPr>
              <w:jc w:val="center"/>
              <w:rPr>
                <w:rFonts w:ascii="Times New Roman" w:hAnsi="Times New Roman" w:cs="Times New Roman"/>
              </w:rPr>
            </w:pPr>
            <w:r w:rsidRPr="00921669">
              <w:rPr>
                <w:rFonts w:ascii="Times New Roman" w:hAnsi="Times New Roman" w:cs="Times New Roman"/>
              </w:rPr>
              <w:t>0.0085</w:t>
            </w:r>
          </w:p>
        </w:tc>
        <w:tc>
          <w:tcPr>
            <w:tcW w:w="1439" w:type="dxa"/>
          </w:tcPr>
          <w:p w14:paraId="7FAEF5A9" w14:textId="65281138" w:rsidR="00924CDC" w:rsidRDefault="00924CDC" w:rsidP="00A54DD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0</w:t>
            </w:r>
            <w:r>
              <w:rPr>
                <w:rFonts w:ascii="Times New Roman" w:hAnsi="Times New Roman" w:cs="Times New Roman"/>
              </w:rPr>
              <w:t>.13</w:t>
            </w:r>
          </w:p>
        </w:tc>
        <w:tc>
          <w:tcPr>
            <w:tcW w:w="1245" w:type="dxa"/>
          </w:tcPr>
          <w:p w14:paraId="76135724" w14:textId="2C69CF72" w:rsidR="00924CDC" w:rsidRDefault="00924CDC" w:rsidP="00924CDC">
            <w:pPr>
              <w:rPr>
                <w:rFonts w:ascii="Times New Roman" w:hAnsi="Times New Roman" w:cs="Times New Roman"/>
              </w:rPr>
            </w:pPr>
            <w:r w:rsidRPr="004147DE">
              <w:rPr>
                <w:rFonts w:ascii="Times New Roman" w:hAnsi="Times New Roman" w:cs="Times New Roman"/>
              </w:rPr>
              <w:t>CXCR1</w:t>
            </w:r>
          </w:p>
        </w:tc>
        <w:tc>
          <w:tcPr>
            <w:tcW w:w="1144" w:type="dxa"/>
          </w:tcPr>
          <w:p w14:paraId="5F02FEEE" w14:textId="6F57DD6A" w:rsidR="00924CDC" w:rsidRDefault="00924CDC" w:rsidP="00A54DD7">
            <w:pPr>
              <w:jc w:val="center"/>
              <w:rPr>
                <w:rFonts w:ascii="Times New Roman" w:hAnsi="Times New Roman" w:cs="Times New Roman"/>
              </w:rPr>
            </w:pPr>
            <w:r w:rsidRPr="00921669">
              <w:rPr>
                <w:rFonts w:ascii="Times New Roman" w:hAnsi="Times New Roman" w:cs="Times New Roman"/>
              </w:rPr>
              <w:t>0.0017</w:t>
            </w:r>
          </w:p>
        </w:tc>
        <w:tc>
          <w:tcPr>
            <w:tcW w:w="1388" w:type="dxa"/>
          </w:tcPr>
          <w:p w14:paraId="10FADE3C" w14:textId="5FD00145" w:rsidR="00924CDC" w:rsidRDefault="00924CDC" w:rsidP="00A54DD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0</w:t>
            </w:r>
            <w:r>
              <w:rPr>
                <w:rFonts w:ascii="Times New Roman" w:hAnsi="Times New Roman" w:cs="Times New Roman"/>
              </w:rPr>
              <w:t>.15</w:t>
            </w:r>
          </w:p>
        </w:tc>
      </w:tr>
      <w:tr w:rsidR="00924CDC" w14:paraId="7E5F73A7" w14:textId="77777777" w:rsidTr="00AF2F65">
        <w:trPr>
          <w:trHeight w:val="348"/>
        </w:trPr>
        <w:tc>
          <w:tcPr>
            <w:tcW w:w="1608" w:type="dxa"/>
            <w:vMerge/>
          </w:tcPr>
          <w:p w14:paraId="0910D737" w14:textId="77777777" w:rsidR="00924CDC" w:rsidRDefault="00924CDC" w:rsidP="00924CD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66" w:type="dxa"/>
          </w:tcPr>
          <w:p w14:paraId="661D1DD6" w14:textId="5B03C338" w:rsidR="00924CDC" w:rsidRDefault="00924CDC" w:rsidP="00924CDC">
            <w:pPr>
              <w:rPr>
                <w:rFonts w:ascii="Times New Roman" w:hAnsi="Times New Roman" w:cs="Times New Roman"/>
              </w:rPr>
            </w:pPr>
            <w:r w:rsidRPr="004147DE">
              <w:rPr>
                <w:rFonts w:ascii="Times New Roman" w:hAnsi="Times New Roman" w:cs="Times New Roman"/>
              </w:rPr>
              <w:t>CXCL8</w:t>
            </w:r>
          </w:p>
        </w:tc>
        <w:tc>
          <w:tcPr>
            <w:tcW w:w="1205" w:type="dxa"/>
          </w:tcPr>
          <w:p w14:paraId="060E982D" w14:textId="3A65260B" w:rsidR="00924CDC" w:rsidRDefault="00924CDC" w:rsidP="00A54DD7">
            <w:pPr>
              <w:jc w:val="center"/>
              <w:rPr>
                <w:rFonts w:ascii="Times New Roman" w:hAnsi="Times New Roman" w:cs="Times New Roman"/>
              </w:rPr>
            </w:pPr>
            <w:r w:rsidRPr="00921669">
              <w:rPr>
                <w:rFonts w:ascii="Times New Roman" w:hAnsi="Times New Roman" w:cs="Times New Roman"/>
              </w:rPr>
              <w:t>0.0085</w:t>
            </w:r>
          </w:p>
        </w:tc>
        <w:tc>
          <w:tcPr>
            <w:tcW w:w="1439" w:type="dxa"/>
          </w:tcPr>
          <w:p w14:paraId="78F0AC5E" w14:textId="557140A6" w:rsidR="00924CDC" w:rsidRDefault="00924CDC" w:rsidP="00A54DD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0</w:t>
            </w:r>
            <w:r>
              <w:rPr>
                <w:rFonts w:ascii="Times New Roman" w:hAnsi="Times New Roman" w:cs="Times New Roman"/>
              </w:rPr>
              <w:t>.13</w:t>
            </w:r>
          </w:p>
        </w:tc>
        <w:tc>
          <w:tcPr>
            <w:tcW w:w="1245" w:type="dxa"/>
          </w:tcPr>
          <w:p w14:paraId="441190ED" w14:textId="1773BE30" w:rsidR="00924CDC" w:rsidRDefault="00924CDC" w:rsidP="00924CDC">
            <w:pPr>
              <w:rPr>
                <w:rFonts w:ascii="Times New Roman" w:hAnsi="Times New Roman" w:cs="Times New Roman"/>
              </w:rPr>
            </w:pPr>
            <w:r w:rsidRPr="004147DE">
              <w:rPr>
                <w:rFonts w:ascii="Times New Roman" w:hAnsi="Times New Roman" w:cs="Times New Roman"/>
              </w:rPr>
              <w:t>CXCR2</w:t>
            </w:r>
          </w:p>
        </w:tc>
        <w:tc>
          <w:tcPr>
            <w:tcW w:w="1144" w:type="dxa"/>
          </w:tcPr>
          <w:p w14:paraId="70F1BAD2" w14:textId="5475DD1C" w:rsidR="00924CDC" w:rsidRDefault="00924CDC" w:rsidP="00A54DD7">
            <w:pPr>
              <w:jc w:val="center"/>
              <w:rPr>
                <w:rFonts w:ascii="Times New Roman" w:hAnsi="Times New Roman" w:cs="Times New Roman"/>
              </w:rPr>
            </w:pPr>
            <w:r w:rsidRPr="00921669">
              <w:rPr>
                <w:rFonts w:ascii="Times New Roman" w:hAnsi="Times New Roman" w:cs="Times New Roman"/>
              </w:rPr>
              <w:t>0.0033</w:t>
            </w:r>
          </w:p>
        </w:tc>
        <w:tc>
          <w:tcPr>
            <w:tcW w:w="1388" w:type="dxa"/>
          </w:tcPr>
          <w:p w14:paraId="04990B9F" w14:textId="26F8CB43" w:rsidR="00924CDC" w:rsidRDefault="00924CDC" w:rsidP="00A54DD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0</w:t>
            </w:r>
            <w:r>
              <w:rPr>
                <w:rFonts w:ascii="Times New Roman" w:hAnsi="Times New Roman" w:cs="Times New Roman"/>
              </w:rPr>
              <w:t>.14</w:t>
            </w:r>
          </w:p>
        </w:tc>
      </w:tr>
      <w:tr w:rsidR="00924CDC" w14:paraId="5BFA745B" w14:textId="77777777" w:rsidTr="00AF2F65">
        <w:trPr>
          <w:trHeight w:val="336"/>
        </w:trPr>
        <w:tc>
          <w:tcPr>
            <w:tcW w:w="1608" w:type="dxa"/>
            <w:vMerge/>
          </w:tcPr>
          <w:p w14:paraId="6BC18B3C" w14:textId="77777777" w:rsidR="00924CDC" w:rsidRDefault="00924CDC" w:rsidP="00924CD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66" w:type="dxa"/>
          </w:tcPr>
          <w:p w14:paraId="7B075C7A" w14:textId="36441ED7" w:rsidR="00924CDC" w:rsidRDefault="00924CDC" w:rsidP="00924CDC">
            <w:pPr>
              <w:rPr>
                <w:rFonts w:ascii="Times New Roman" w:hAnsi="Times New Roman" w:cs="Times New Roman"/>
              </w:rPr>
            </w:pPr>
            <w:r w:rsidRPr="004147DE">
              <w:rPr>
                <w:rFonts w:ascii="Times New Roman" w:hAnsi="Times New Roman" w:cs="Times New Roman"/>
              </w:rPr>
              <w:t>CXCL12</w:t>
            </w:r>
          </w:p>
        </w:tc>
        <w:tc>
          <w:tcPr>
            <w:tcW w:w="1205" w:type="dxa"/>
          </w:tcPr>
          <w:p w14:paraId="6473B2DF" w14:textId="39E4311B" w:rsidR="00924CDC" w:rsidRDefault="00924CDC" w:rsidP="00A54DD7">
            <w:pPr>
              <w:jc w:val="center"/>
              <w:rPr>
                <w:rFonts w:ascii="Times New Roman" w:hAnsi="Times New Roman" w:cs="Times New Roman"/>
              </w:rPr>
            </w:pPr>
            <w:r w:rsidRPr="00921669">
              <w:rPr>
                <w:rFonts w:ascii="Times New Roman" w:hAnsi="Times New Roman" w:cs="Times New Roman"/>
              </w:rPr>
              <w:t>0.32</w:t>
            </w:r>
          </w:p>
        </w:tc>
        <w:tc>
          <w:tcPr>
            <w:tcW w:w="1439" w:type="dxa"/>
          </w:tcPr>
          <w:p w14:paraId="45A20D46" w14:textId="12705138" w:rsidR="00924CDC" w:rsidRDefault="00924CDC" w:rsidP="00A54DD7">
            <w:pPr>
              <w:jc w:val="center"/>
              <w:rPr>
                <w:rFonts w:ascii="Times New Roman" w:hAnsi="Times New Roman" w:cs="Times New Roman"/>
              </w:rPr>
            </w:pPr>
            <w:r w:rsidRPr="00921669">
              <w:rPr>
                <w:rFonts w:ascii="Times New Roman" w:hAnsi="Times New Roman" w:cs="Times New Roman"/>
              </w:rPr>
              <w:t>0.05</w:t>
            </w:r>
          </w:p>
        </w:tc>
        <w:tc>
          <w:tcPr>
            <w:tcW w:w="1245" w:type="dxa"/>
          </w:tcPr>
          <w:p w14:paraId="74E3FE5C" w14:textId="2AF8D625" w:rsidR="00924CDC" w:rsidRDefault="00924CDC" w:rsidP="00924CDC">
            <w:pPr>
              <w:rPr>
                <w:rFonts w:ascii="Times New Roman" w:hAnsi="Times New Roman" w:cs="Times New Roman"/>
              </w:rPr>
            </w:pPr>
            <w:r w:rsidRPr="004147DE">
              <w:rPr>
                <w:rFonts w:ascii="Times New Roman" w:hAnsi="Times New Roman" w:cs="Times New Roman"/>
              </w:rPr>
              <w:t>CXCR4</w:t>
            </w:r>
          </w:p>
        </w:tc>
        <w:tc>
          <w:tcPr>
            <w:tcW w:w="1144" w:type="dxa"/>
          </w:tcPr>
          <w:p w14:paraId="69A1F7A5" w14:textId="0725B14C" w:rsidR="00924CDC" w:rsidRDefault="00924CDC" w:rsidP="00A54DD7">
            <w:pPr>
              <w:jc w:val="center"/>
              <w:rPr>
                <w:rFonts w:ascii="Times New Roman" w:hAnsi="Times New Roman" w:cs="Times New Roman"/>
              </w:rPr>
            </w:pPr>
            <w:r w:rsidRPr="00921669">
              <w:rPr>
                <w:rFonts w:ascii="Times New Roman" w:hAnsi="Times New Roman" w:cs="Times New Roman"/>
              </w:rPr>
              <w:t>0.0041</w:t>
            </w:r>
          </w:p>
        </w:tc>
        <w:tc>
          <w:tcPr>
            <w:tcW w:w="1388" w:type="dxa"/>
          </w:tcPr>
          <w:p w14:paraId="05A66843" w14:textId="07CCCAF2" w:rsidR="00924CDC" w:rsidRDefault="00924CDC" w:rsidP="00A54DD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0</w:t>
            </w:r>
            <w:r>
              <w:rPr>
                <w:rFonts w:ascii="Times New Roman" w:hAnsi="Times New Roman" w:cs="Times New Roman"/>
              </w:rPr>
              <w:t>.14</w:t>
            </w:r>
          </w:p>
        </w:tc>
      </w:tr>
      <w:tr w:rsidR="00924CDC" w14:paraId="18A06784" w14:textId="77777777" w:rsidTr="00AF2F65">
        <w:trPr>
          <w:trHeight w:val="348"/>
        </w:trPr>
        <w:tc>
          <w:tcPr>
            <w:tcW w:w="1608" w:type="dxa"/>
            <w:vMerge/>
          </w:tcPr>
          <w:p w14:paraId="5635BE60" w14:textId="77777777" w:rsidR="00924CDC" w:rsidRDefault="00924CDC" w:rsidP="00924CD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66" w:type="dxa"/>
          </w:tcPr>
          <w:p w14:paraId="66D557B1" w14:textId="3703B788" w:rsidR="00924CDC" w:rsidRDefault="00924CDC" w:rsidP="00924CDC">
            <w:pPr>
              <w:rPr>
                <w:rFonts w:ascii="Times New Roman" w:hAnsi="Times New Roman" w:cs="Times New Roman"/>
              </w:rPr>
            </w:pPr>
            <w:r w:rsidRPr="004147DE">
              <w:rPr>
                <w:rFonts w:ascii="Times New Roman" w:hAnsi="Times New Roman" w:cs="Times New Roman"/>
              </w:rPr>
              <w:t>CX3CL1</w:t>
            </w:r>
          </w:p>
        </w:tc>
        <w:tc>
          <w:tcPr>
            <w:tcW w:w="1205" w:type="dxa"/>
          </w:tcPr>
          <w:p w14:paraId="219213F1" w14:textId="20DB8277" w:rsidR="00924CDC" w:rsidRDefault="00924CDC" w:rsidP="00A54DD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0</w:t>
            </w:r>
            <w:r>
              <w:rPr>
                <w:rFonts w:ascii="Times New Roman" w:hAnsi="Times New Roman" w:cs="Times New Roman"/>
              </w:rPr>
              <w:t>.05</w:t>
            </w:r>
          </w:p>
        </w:tc>
        <w:tc>
          <w:tcPr>
            <w:tcW w:w="1439" w:type="dxa"/>
          </w:tcPr>
          <w:p w14:paraId="7C13DAF1" w14:textId="112AF3C4" w:rsidR="00924CDC" w:rsidRDefault="00924CDC" w:rsidP="00A54DD7">
            <w:pPr>
              <w:jc w:val="center"/>
              <w:rPr>
                <w:rFonts w:ascii="Times New Roman" w:hAnsi="Times New Roman" w:cs="Times New Roman"/>
              </w:rPr>
            </w:pPr>
            <w:r w:rsidRPr="00921669">
              <w:rPr>
                <w:rFonts w:ascii="Times New Roman" w:hAnsi="Times New Roman" w:cs="Times New Roman"/>
              </w:rPr>
              <w:t>0.097</w:t>
            </w:r>
          </w:p>
        </w:tc>
        <w:tc>
          <w:tcPr>
            <w:tcW w:w="1245" w:type="dxa"/>
          </w:tcPr>
          <w:p w14:paraId="20C339F4" w14:textId="601395E9" w:rsidR="00924CDC" w:rsidRDefault="00924CDC" w:rsidP="00924CDC">
            <w:pPr>
              <w:rPr>
                <w:rFonts w:ascii="Times New Roman" w:hAnsi="Times New Roman" w:cs="Times New Roman"/>
              </w:rPr>
            </w:pPr>
            <w:r w:rsidRPr="004147DE">
              <w:rPr>
                <w:rFonts w:ascii="Times New Roman" w:hAnsi="Times New Roman" w:cs="Times New Roman"/>
              </w:rPr>
              <w:t>CX3CR1</w:t>
            </w:r>
          </w:p>
        </w:tc>
        <w:tc>
          <w:tcPr>
            <w:tcW w:w="1144" w:type="dxa"/>
          </w:tcPr>
          <w:p w14:paraId="7C92F66A" w14:textId="7C11820F" w:rsidR="00924CDC" w:rsidRDefault="00924CDC" w:rsidP="00A54DD7">
            <w:pPr>
              <w:jc w:val="center"/>
              <w:rPr>
                <w:rFonts w:ascii="Times New Roman" w:hAnsi="Times New Roman" w:cs="Times New Roman"/>
              </w:rPr>
            </w:pPr>
            <w:r w:rsidRPr="00921669">
              <w:rPr>
                <w:rFonts w:ascii="Times New Roman" w:hAnsi="Times New Roman" w:cs="Times New Roman"/>
              </w:rPr>
              <w:t>2.8e</w:t>
            </w:r>
            <w:r w:rsidR="00114297">
              <w:rPr>
                <w:rFonts w:ascii="Times New Roman" w:hAnsi="Times New Roman" w:cs="Times New Roman"/>
              </w:rPr>
              <w:t>-</w:t>
            </w:r>
            <w:r w:rsidRPr="00921669">
              <w:rPr>
                <w:rFonts w:ascii="Times New Roman" w:hAnsi="Times New Roman" w:cs="Times New Roman"/>
              </w:rPr>
              <w:t>05</w:t>
            </w:r>
          </w:p>
        </w:tc>
        <w:tc>
          <w:tcPr>
            <w:tcW w:w="1388" w:type="dxa"/>
          </w:tcPr>
          <w:p w14:paraId="2D044A3A" w14:textId="32E3C096" w:rsidR="00924CDC" w:rsidRDefault="00924CDC" w:rsidP="00A54DD7">
            <w:pPr>
              <w:jc w:val="center"/>
              <w:rPr>
                <w:rFonts w:ascii="Times New Roman" w:hAnsi="Times New Roman" w:cs="Times New Roman"/>
              </w:rPr>
            </w:pPr>
            <w:r w:rsidRPr="00921669">
              <w:rPr>
                <w:rFonts w:ascii="Times New Roman" w:hAnsi="Times New Roman" w:cs="Times New Roman"/>
              </w:rPr>
              <w:t>0.21</w:t>
            </w:r>
          </w:p>
        </w:tc>
      </w:tr>
      <w:tr w:rsidR="00924CDC" w14:paraId="31F0003F" w14:textId="77777777" w:rsidTr="00AF2F65">
        <w:trPr>
          <w:trHeight w:val="336"/>
        </w:trPr>
        <w:tc>
          <w:tcPr>
            <w:tcW w:w="1608" w:type="dxa"/>
            <w:vMerge w:val="restart"/>
          </w:tcPr>
          <w:p w14:paraId="00B43985" w14:textId="75CF7F81" w:rsidR="00924CDC" w:rsidRDefault="00AF2F65" w:rsidP="00924CD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P</w:t>
            </w:r>
            <w:r w:rsidR="00924CDC">
              <w:rPr>
                <w:rFonts w:ascii="Times New Roman" w:hAnsi="Times New Roman" w:cs="Times New Roman"/>
              </w:rPr>
              <w:t xml:space="preserve">olarization of </w:t>
            </w:r>
            <w:r w:rsidRPr="00AF2F65">
              <w:rPr>
                <w:rFonts w:ascii="Times New Roman" w:hAnsi="Times New Roman" w:cs="Times New Roman" w:hint="eastAsia"/>
              </w:rPr>
              <w:t>macrophages</w:t>
            </w:r>
          </w:p>
        </w:tc>
        <w:tc>
          <w:tcPr>
            <w:tcW w:w="1266" w:type="dxa"/>
          </w:tcPr>
          <w:p w14:paraId="1D0F5838" w14:textId="6D8411EE" w:rsidR="00924CDC" w:rsidRDefault="00924CDC" w:rsidP="00924CDC">
            <w:pPr>
              <w:rPr>
                <w:rFonts w:ascii="Times New Roman" w:hAnsi="Times New Roman" w:cs="Times New Roman"/>
              </w:rPr>
            </w:pPr>
            <w:r w:rsidRPr="004147DE">
              <w:rPr>
                <w:rFonts w:ascii="Times New Roman" w:hAnsi="Times New Roman" w:cs="Times New Roman"/>
              </w:rPr>
              <w:t>CCL2</w:t>
            </w:r>
          </w:p>
        </w:tc>
        <w:tc>
          <w:tcPr>
            <w:tcW w:w="1205" w:type="dxa"/>
          </w:tcPr>
          <w:p w14:paraId="70B818F6" w14:textId="32B93015" w:rsidR="00924CDC" w:rsidRDefault="00924CDC" w:rsidP="00A54DD7">
            <w:pPr>
              <w:jc w:val="center"/>
              <w:rPr>
                <w:rFonts w:ascii="Times New Roman" w:hAnsi="Times New Roman" w:cs="Times New Roman"/>
              </w:rPr>
            </w:pPr>
            <w:r w:rsidRPr="004B0D87">
              <w:rPr>
                <w:rFonts w:ascii="Times New Roman" w:hAnsi="Times New Roman" w:cs="Times New Roman"/>
              </w:rPr>
              <w:t>0.88</w:t>
            </w:r>
          </w:p>
        </w:tc>
        <w:tc>
          <w:tcPr>
            <w:tcW w:w="1439" w:type="dxa"/>
          </w:tcPr>
          <w:p w14:paraId="61A278AF" w14:textId="05766DC0" w:rsidR="00924CDC" w:rsidRDefault="00924CDC" w:rsidP="00A54DD7">
            <w:pPr>
              <w:jc w:val="center"/>
              <w:rPr>
                <w:rFonts w:ascii="Times New Roman" w:hAnsi="Times New Roman" w:cs="Times New Roman"/>
              </w:rPr>
            </w:pPr>
            <w:r w:rsidRPr="004B0D87">
              <w:rPr>
                <w:rFonts w:ascii="Times New Roman" w:hAnsi="Times New Roman" w:cs="Times New Roman"/>
              </w:rPr>
              <w:t>-0.0073</w:t>
            </w:r>
          </w:p>
        </w:tc>
        <w:tc>
          <w:tcPr>
            <w:tcW w:w="1245" w:type="dxa"/>
          </w:tcPr>
          <w:p w14:paraId="30FCB59B" w14:textId="1EBB9545" w:rsidR="00924CDC" w:rsidRDefault="00924CDC" w:rsidP="00924CDC">
            <w:pPr>
              <w:rPr>
                <w:rFonts w:ascii="Times New Roman" w:hAnsi="Times New Roman" w:cs="Times New Roman"/>
              </w:rPr>
            </w:pPr>
            <w:r w:rsidRPr="005F0C12">
              <w:rPr>
                <w:rFonts w:ascii="Times New Roman" w:hAnsi="Times New Roman" w:cs="Times New Roman"/>
              </w:rPr>
              <w:t>CCR2</w:t>
            </w:r>
          </w:p>
        </w:tc>
        <w:tc>
          <w:tcPr>
            <w:tcW w:w="1144" w:type="dxa"/>
          </w:tcPr>
          <w:p w14:paraId="69CFC197" w14:textId="061F204D" w:rsidR="00924CDC" w:rsidRDefault="00924CDC" w:rsidP="00A54DD7">
            <w:pPr>
              <w:jc w:val="center"/>
              <w:rPr>
                <w:rFonts w:ascii="Times New Roman" w:hAnsi="Times New Roman" w:cs="Times New Roman"/>
              </w:rPr>
            </w:pPr>
            <w:r w:rsidRPr="004B0D87">
              <w:rPr>
                <w:rFonts w:ascii="Times New Roman" w:hAnsi="Times New Roman" w:cs="Times New Roman"/>
              </w:rPr>
              <w:t>3.5e</w:t>
            </w:r>
            <w:r w:rsidR="00114297">
              <w:rPr>
                <w:rFonts w:ascii="Times New Roman" w:hAnsi="Times New Roman" w:cs="Times New Roman"/>
              </w:rPr>
              <w:t>-</w:t>
            </w:r>
            <w:r w:rsidRPr="004B0D87">
              <w:rPr>
                <w:rFonts w:ascii="Times New Roman" w:hAnsi="Times New Roman" w:cs="Times New Roman"/>
              </w:rPr>
              <w:t>07</w:t>
            </w:r>
          </w:p>
        </w:tc>
        <w:tc>
          <w:tcPr>
            <w:tcW w:w="1388" w:type="dxa"/>
          </w:tcPr>
          <w:p w14:paraId="6242A63B" w14:textId="77A8EBE9" w:rsidR="00924CDC" w:rsidRDefault="00924CDC" w:rsidP="00A54DD7">
            <w:pPr>
              <w:jc w:val="center"/>
              <w:rPr>
                <w:rFonts w:ascii="Times New Roman" w:hAnsi="Times New Roman" w:cs="Times New Roman"/>
              </w:rPr>
            </w:pPr>
            <w:r w:rsidRPr="004B0D87">
              <w:rPr>
                <w:rFonts w:ascii="Times New Roman" w:hAnsi="Times New Roman" w:cs="Times New Roman"/>
              </w:rPr>
              <w:t>0.25</w:t>
            </w:r>
          </w:p>
        </w:tc>
      </w:tr>
      <w:tr w:rsidR="00924CDC" w14:paraId="18239EF1" w14:textId="77777777" w:rsidTr="00AF2F65">
        <w:trPr>
          <w:trHeight w:val="348"/>
        </w:trPr>
        <w:tc>
          <w:tcPr>
            <w:tcW w:w="1608" w:type="dxa"/>
            <w:vMerge/>
          </w:tcPr>
          <w:p w14:paraId="4B6B0AD2" w14:textId="77777777" w:rsidR="00924CDC" w:rsidRDefault="00924CDC" w:rsidP="00924CD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66" w:type="dxa"/>
          </w:tcPr>
          <w:p w14:paraId="648AEC09" w14:textId="235D40BF" w:rsidR="00924CDC" w:rsidRDefault="00924CDC" w:rsidP="00924CDC">
            <w:pPr>
              <w:rPr>
                <w:rFonts w:ascii="Times New Roman" w:hAnsi="Times New Roman" w:cs="Times New Roman"/>
              </w:rPr>
            </w:pPr>
            <w:r w:rsidRPr="004147DE">
              <w:rPr>
                <w:rFonts w:ascii="Times New Roman" w:hAnsi="Times New Roman" w:cs="Times New Roman"/>
              </w:rPr>
              <w:t>CCL3</w:t>
            </w:r>
          </w:p>
        </w:tc>
        <w:tc>
          <w:tcPr>
            <w:tcW w:w="1205" w:type="dxa"/>
          </w:tcPr>
          <w:p w14:paraId="408DF5A1" w14:textId="6246A58C" w:rsidR="00924CDC" w:rsidRDefault="00924CDC" w:rsidP="00A54DD7">
            <w:pPr>
              <w:jc w:val="center"/>
              <w:rPr>
                <w:rFonts w:ascii="Times New Roman" w:hAnsi="Times New Roman" w:cs="Times New Roman"/>
              </w:rPr>
            </w:pPr>
            <w:r w:rsidRPr="004B0D87">
              <w:rPr>
                <w:rFonts w:ascii="Times New Roman" w:hAnsi="Times New Roman" w:cs="Times New Roman"/>
              </w:rPr>
              <w:t>0.00093</w:t>
            </w:r>
          </w:p>
        </w:tc>
        <w:tc>
          <w:tcPr>
            <w:tcW w:w="1439" w:type="dxa"/>
          </w:tcPr>
          <w:p w14:paraId="2114EB98" w14:textId="4B49E0AC" w:rsidR="00924CDC" w:rsidRDefault="00924CDC" w:rsidP="00A54DD7">
            <w:pPr>
              <w:jc w:val="center"/>
              <w:rPr>
                <w:rFonts w:ascii="Times New Roman" w:hAnsi="Times New Roman" w:cs="Times New Roman"/>
              </w:rPr>
            </w:pPr>
            <w:r w:rsidRPr="004B0D87">
              <w:rPr>
                <w:rFonts w:ascii="Times New Roman" w:hAnsi="Times New Roman" w:cs="Times New Roman"/>
              </w:rPr>
              <w:t>0.16</w:t>
            </w:r>
          </w:p>
        </w:tc>
        <w:tc>
          <w:tcPr>
            <w:tcW w:w="1245" w:type="dxa"/>
          </w:tcPr>
          <w:p w14:paraId="3A9EF259" w14:textId="4B89951C" w:rsidR="00924CDC" w:rsidRDefault="00924CDC" w:rsidP="00924CDC">
            <w:pPr>
              <w:rPr>
                <w:rFonts w:ascii="Times New Roman" w:hAnsi="Times New Roman" w:cs="Times New Roman"/>
              </w:rPr>
            </w:pPr>
            <w:r w:rsidRPr="004147DE">
              <w:rPr>
                <w:rFonts w:ascii="Times New Roman" w:hAnsi="Times New Roman" w:cs="Times New Roman"/>
              </w:rPr>
              <w:t>CCR1</w:t>
            </w:r>
          </w:p>
        </w:tc>
        <w:tc>
          <w:tcPr>
            <w:tcW w:w="1144" w:type="dxa"/>
          </w:tcPr>
          <w:p w14:paraId="7EC408C9" w14:textId="3432C026" w:rsidR="00924CDC" w:rsidRDefault="00924CDC" w:rsidP="00A54DD7">
            <w:pPr>
              <w:jc w:val="center"/>
              <w:rPr>
                <w:rFonts w:ascii="Times New Roman" w:hAnsi="Times New Roman" w:cs="Times New Roman"/>
              </w:rPr>
            </w:pPr>
            <w:r w:rsidRPr="004B0D87">
              <w:rPr>
                <w:rFonts w:ascii="Times New Roman" w:hAnsi="Times New Roman" w:cs="Times New Roman"/>
              </w:rPr>
              <w:t>3.6e</w:t>
            </w:r>
            <w:r w:rsidR="00114297">
              <w:rPr>
                <w:rFonts w:ascii="Times New Roman" w:hAnsi="Times New Roman" w:cs="Times New Roman"/>
              </w:rPr>
              <w:t>-</w:t>
            </w:r>
            <w:r w:rsidRPr="004B0D87">
              <w:rPr>
                <w:rFonts w:ascii="Times New Roman" w:hAnsi="Times New Roman" w:cs="Times New Roman"/>
              </w:rPr>
              <w:t>11</w:t>
            </w:r>
          </w:p>
        </w:tc>
        <w:tc>
          <w:tcPr>
            <w:tcW w:w="1388" w:type="dxa"/>
          </w:tcPr>
          <w:p w14:paraId="4191F9A9" w14:textId="014A5787" w:rsidR="00924CDC" w:rsidRDefault="00924CDC" w:rsidP="00A54DD7">
            <w:pPr>
              <w:jc w:val="center"/>
              <w:rPr>
                <w:rFonts w:ascii="Times New Roman" w:hAnsi="Times New Roman" w:cs="Times New Roman"/>
              </w:rPr>
            </w:pPr>
            <w:r w:rsidRPr="004B0D87">
              <w:rPr>
                <w:rFonts w:ascii="Times New Roman" w:hAnsi="Times New Roman" w:cs="Times New Roman"/>
              </w:rPr>
              <w:t>0.32</w:t>
            </w:r>
          </w:p>
        </w:tc>
      </w:tr>
      <w:tr w:rsidR="00924CDC" w14:paraId="645B87A7" w14:textId="77777777" w:rsidTr="00AF2F65">
        <w:trPr>
          <w:trHeight w:val="336"/>
        </w:trPr>
        <w:tc>
          <w:tcPr>
            <w:tcW w:w="1608" w:type="dxa"/>
            <w:vMerge/>
          </w:tcPr>
          <w:p w14:paraId="283DCD00" w14:textId="77777777" w:rsidR="00924CDC" w:rsidRDefault="00924CDC" w:rsidP="00924CD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66" w:type="dxa"/>
          </w:tcPr>
          <w:p w14:paraId="65EE50D0" w14:textId="071FBE88" w:rsidR="00924CDC" w:rsidRDefault="00924CDC" w:rsidP="00924CDC">
            <w:pPr>
              <w:rPr>
                <w:rFonts w:ascii="Times New Roman" w:hAnsi="Times New Roman" w:cs="Times New Roman"/>
              </w:rPr>
            </w:pPr>
            <w:r w:rsidRPr="004147DE">
              <w:rPr>
                <w:rFonts w:ascii="Times New Roman" w:hAnsi="Times New Roman" w:cs="Times New Roman"/>
              </w:rPr>
              <w:t>CCL3</w:t>
            </w:r>
          </w:p>
        </w:tc>
        <w:tc>
          <w:tcPr>
            <w:tcW w:w="1205" w:type="dxa"/>
          </w:tcPr>
          <w:p w14:paraId="029F3746" w14:textId="67DD1303" w:rsidR="00924CDC" w:rsidRDefault="00924CDC" w:rsidP="00A54DD7">
            <w:pPr>
              <w:jc w:val="center"/>
              <w:rPr>
                <w:rFonts w:ascii="Times New Roman" w:hAnsi="Times New Roman" w:cs="Times New Roman"/>
              </w:rPr>
            </w:pPr>
            <w:r w:rsidRPr="004B0D87">
              <w:rPr>
                <w:rFonts w:ascii="Times New Roman" w:hAnsi="Times New Roman" w:cs="Times New Roman"/>
              </w:rPr>
              <w:t>0.00093</w:t>
            </w:r>
          </w:p>
        </w:tc>
        <w:tc>
          <w:tcPr>
            <w:tcW w:w="1439" w:type="dxa"/>
          </w:tcPr>
          <w:p w14:paraId="311827A3" w14:textId="272F4F5B" w:rsidR="00924CDC" w:rsidRDefault="00924CDC" w:rsidP="00A54DD7">
            <w:pPr>
              <w:jc w:val="center"/>
              <w:rPr>
                <w:rFonts w:ascii="Times New Roman" w:hAnsi="Times New Roman" w:cs="Times New Roman"/>
              </w:rPr>
            </w:pPr>
            <w:r w:rsidRPr="004B0D87">
              <w:rPr>
                <w:rFonts w:ascii="Times New Roman" w:hAnsi="Times New Roman" w:cs="Times New Roman"/>
              </w:rPr>
              <w:t>0.16</w:t>
            </w:r>
          </w:p>
        </w:tc>
        <w:tc>
          <w:tcPr>
            <w:tcW w:w="1245" w:type="dxa"/>
          </w:tcPr>
          <w:p w14:paraId="06B55C55" w14:textId="782A3613" w:rsidR="00924CDC" w:rsidRDefault="00924CDC" w:rsidP="00924CDC">
            <w:pPr>
              <w:rPr>
                <w:rFonts w:ascii="Times New Roman" w:hAnsi="Times New Roman" w:cs="Times New Roman"/>
              </w:rPr>
            </w:pPr>
            <w:r w:rsidRPr="004147DE">
              <w:rPr>
                <w:rFonts w:ascii="Times New Roman" w:hAnsi="Times New Roman" w:cs="Times New Roman"/>
              </w:rPr>
              <w:t>CCR5</w:t>
            </w:r>
          </w:p>
        </w:tc>
        <w:tc>
          <w:tcPr>
            <w:tcW w:w="1144" w:type="dxa"/>
          </w:tcPr>
          <w:p w14:paraId="76A3D143" w14:textId="6561C782" w:rsidR="00924CDC" w:rsidRDefault="00924CDC" w:rsidP="00A54DD7">
            <w:pPr>
              <w:jc w:val="center"/>
              <w:rPr>
                <w:rFonts w:ascii="Times New Roman" w:hAnsi="Times New Roman" w:cs="Times New Roman"/>
              </w:rPr>
            </w:pPr>
            <w:r w:rsidRPr="004B0D87">
              <w:rPr>
                <w:rFonts w:ascii="Times New Roman" w:hAnsi="Times New Roman" w:cs="Times New Roman"/>
              </w:rPr>
              <w:t>1.4e</w:t>
            </w:r>
            <w:r w:rsidR="00114297">
              <w:rPr>
                <w:rFonts w:ascii="Times New Roman" w:hAnsi="Times New Roman" w:cs="Times New Roman"/>
              </w:rPr>
              <w:t>-</w:t>
            </w:r>
            <w:r w:rsidRPr="004B0D87">
              <w:rPr>
                <w:rFonts w:ascii="Times New Roman" w:hAnsi="Times New Roman" w:cs="Times New Roman"/>
              </w:rPr>
              <w:t>07</w:t>
            </w:r>
          </w:p>
        </w:tc>
        <w:tc>
          <w:tcPr>
            <w:tcW w:w="1388" w:type="dxa"/>
          </w:tcPr>
          <w:p w14:paraId="059FF3E0" w14:textId="2521C63A" w:rsidR="00924CDC" w:rsidRDefault="00924CDC" w:rsidP="00A54DD7">
            <w:pPr>
              <w:jc w:val="center"/>
              <w:rPr>
                <w:rFonts w:ascii="Times New Roman" w:hAnsi="Times New Roman" w:cs="Times New Roman"/>
              </w:rPr>
            </w:pPr>
            <w:r w:rsidRPr="004B0D87">
              <w:rPr>
                <w:rFonts w:ascii="Times New Roman" w:hAnsi="Times New Roman" w:cs="Times New Roman"/>
              </w:rPr>
              <w:t>0.26</w:t>
            </w:r>
          </w:p>
        </w:tc>
      </w:tr>
      <w:tr w:rsidR="00924CDC" w14:paraId="2C49E761" w14:textId="77777777" w:rsidTr="00AF2F65">
        <w:trPr>
          <w:trHeight w:val="348"/>
        </w:trPr>
        <w:tc>
          <w:tcPr>
            <w:tcW w:w="1608" w:type="dxa"/>
            <w:vMerge/>
          </w:tcPr>
          <w:p w14:paraId="7A1563D8" w14:textId="77777777" w:rsidR="00924CDC" w:rsidRDefault="00924CDC" w:rsidP="00924CD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66" w:type="dxa"/>
          </w:tcPr>
          <w:p w14:paraId="21A45380" w14:textId="5DDA99CD" w:rsidR="00924CDC" w:rsidRDefault="00924CDC" w:rsidP="00924CDC">
            <w:pPr>
              <w:rPr>
                <w:rFonts w:ascii="Times New Roman" w:hAnsi="Times New Roman" w:cs="Times New Roman"/>
              </w:rPr>
            </w:pPr>
            <w:r w:rsidRPr="004147DE">
              <w:rPr>
                <w:rFonts w:ascii="Times New Roman" w:hAnsi="Times New Roman" w:cs="Times New Roman"/>
              </w:rPr>
              <w:t>CCL5</w:t>
            </w:r>
          </w:p>
        </w:tc>
        <w:tc>
          <w:tcPr>
            <w:tcW w:w="1205" w:type="dxa"/>
          </w:tcPr>
          <w:p w14:paraId="38241D0F" w14:textId="6A445998" w:rsidR="00924CDC" w:rsidRDefault="00924CDC" w:rsidP="00A54DD7">
            <w:pPr>
              <w:jc w:val="center"/>
              <w:rPr>
                <w:rFonts w:ascii="Times New Roman" w:hAnsi="Times New Roman" w:cs="Times New Roman"/>
              </w:rPr>
            </w:pPr>
            <w:r w:rsidRPr="00CF5984">
              <w:rPr>
                <w:rFonts w:ascii="Times New Roman" w:hAnsi="Times New Roman" w:cs="Times New Roman"/>
              </w:rPr>
              <w:t>0.033</w:t>
            </w:r>
          </w:p>
        </w:tc>
        <w:tc>
          <w:tcPr>
            <w:tcW w:w="1439" w:type="dxa"/>
          </w:tcPr>
          <w:p w14:paraId="5C7B8DD5" w14:textId="5B2E1DFE" w:rsidR="00924CDC" w:rsidRDefault="00924CDC" w:rsidP="00A54DD7">
            <w:pPr>
              <w:jc w:val="center"/>
              <w:rPr>
                <w:rFonts w:ascii="Times New Roman" w:hAnsi="Times New Roman" w:cs="Times New Roman"/>
              </w:rPr>
            </w:pPr>
            <w:r w:rsidRPr="00CF5984">
              <w:rPr>
                <w:rFonts w:ascii="Times New Roman" w:hAnsi="Times New Roman" w:cs="Times New Roman"/>
              </w:rPr>
              <w:t>0.11</w:t>
            </w:r>
          </w:p>
        </w:tc>
        <w:tc>
          <w:tcPr>
            <w:tcW w:w="1245" w:type="dxa"/>
          </w:tcPr>
          <w:p w14:paraId="0AFD05DD" w14:textId="264B4330" w:rsidR="00924CDC" w:rsidRDefault="00924CDC" w:rsidP="00924CDC">
            <w:pPr>
              <w:rPr>
                <w:rFonts w:ascii="Times New Roman" w:hAnsi="Times New Roman" w:cs="Times New Roman"/>
              </w:rPr>
            </w:pPr>
            <w:r w:rsidRPr="004147DE">
              <w:rPr>
                <w:rFonts w:ascii="Times New Roman" w:hAnsi="Times New Roman" w:cs="Times New Roman"/>
              </w:rPr>
              <w:t>CCR5</w:t>
            </w:r>
          </w:p>
        </w:tc>
        <w:tc>
          <w:tcPr>
            <w:tcW w:w="1144" w:type="dxa"/>
          </w:tcPr>
          <w:p w14:paraId="27D6AED3" w14:textId="077822B1" w:rsidR="00924CDC" w:rsidRDefault="00924CDC" w:rsidP="00A54DD7">
            <w:pPr>
              <w:jc w:val="center"/>
              <w:rPr>
                <w:rFonts w:ascii="Times New Roman" w:hAnsi="Times New Roman" w:cs="Times New Roman"/>
              </w:rPr>
            </w:pPr>
            <w:r w:rsidRPr="00CF5984">
              <w:rPr>
                <w:rFonts w:ascii="Times New Roman" w:hAnsi="Times New Roman" w:cs="Times New Roman"/>
              </w:rPr>
              <w:t>1.4e</w:t>
            </w:r>
            <w:r w:rsidR="00114297">
              <w:rPr>
                <w:rFonts w:ascii="Times New Roman" w:hAnsi="Times New Roman" w:cs="Times New Roman"/>
              </w:rPr>
              <w:t>-</w:t>
            </w:r>
            <w:r w:rsidRPr="00CF5984">
              <w:rPr>
                <w:rFonts w:ascii="Times New Roman" w:hAnsi="Times New Roman" w:cs="Times New Roman"/>
              </w:rPr>
              <w:t>07</w:t>
            </w:r>
          </w:p>
        </w:tc>
        <w:tc>
          <w:tcPr>
            <w:tcW w:w="1388" w:type="dxa"/>
          </w:tcPr>
          <w:p w14:paraId="71FDAFB0" w14:textId="41242E27" w:rsidR="00924CDC" w:rsidRDefault="00924CDC" w:rsidP="00A54DD7">
            <w:pPr>
              <w:jc w:val="center"/>
              <w:rPr>
                <w:rFonts w:ascii="Times New Roman" w:hAnsi="Times New Roman" w:cs="Times New Roman"/>
              </w:rPr>
            </w:pPr>
            <w:r w:rsidRPr="00CF5984">
              <w:rPr>
                <w:rFonts w:ascii="Times New Roman" w:hAnsi="Times New Roman" w:cs="Times New Roman"/>
              </w:rPr>
              <w:t>0.26</w:t>
            </w:r>
          </w:p>
        </w:tc>
      </w:tr>
      <w:tr w:rsidR="00924CDC" w14:paraId="7AEA7B24" w14:textId="77777777" w:rsidTr="00AF2F65">
        <w:trPr>
          <w:trHeight w:val="336"/>
        </w:trPr>
        <w:tc>
          <w:tcPr>
            <w:tcW w:w="1608" w:type="dxa"/>
            <w:vMerge/>
          </w:tcPr>
          <w:p w14:paraId="365D79A7" w14:textId="77777777" w:rsidR="00924CDC" w:rsidRDefault="00924CDC" w:rsidP="00924CD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66" w:type="dxa"/>
          </w:tcPr>
          <w:p w14:paraId="3B10D236" w14:textId="1B03057A" w:rsidR="00924CDC" w:rsidRDefault="00924CDC" w:rsidP="00924CDC">
            <w:pPr>
              <w:rPr>
                <w:rFonts w:ascii="Times New Roman" w:hAnsi="Times New Roman" w:cs="Times New Roman"/>
              </w:rPr>
            </w:pPr>
            <w:r w:rsidRPr="004147DE">
              <w:rPr>
                <w:rFonts w:ascii="Times New Roman" w:hAnsi="Times New Roman" w:cs="Times New Roman"/>
              </w:rPr>
              <w:t>CXCL12</w:t>
            </w:r>
          </w:p>
        </w:tc>
        <w:tc>
          <w:tcPr>
            <w:tcW w:w="1205" w:type="dxa"/>
          </w:tcPr>
          <w:p w14:paraId="0F5D3398" w14:textId="4F492DB0" w:rsidR="00924CDC" w:rsidRDefault="00924CDC" w:rsidP="00A54DD7">
            <w:pPr>
              <w:jc w:val="center"/>
              <w:rPr>
                <w:rFonts w:ascii="Times New Roman" w:hAnsi="Times New Roman" w:cs="Times New Roman"/>
              </w:rPr>
            </w:pPr>
            <w:r w:rsidRPr="00921669">
              <w:rPr>
                <w:rFonts w:ascii="Times New Roman" w:hAnsi="Times New Roman" w:cs="Times New Roman"/>
              </w:rPr>
              <w:t>0.32</w:t>
            </w:r>
          </w:p>
        </w:tc>
        <w:tc>
          <w:tcPr>
            <w:tcW w:w="1439" w:type="dxa"/>
          </w:tcPr>
          <w:p w14:paraId="0590F6C2" w14:textId="456AABA7" w:rsidR="00924CDC" w:rsidRDefault="00924CDC" w:rsidP="00A54DD7">
            <w:pPr>
              <w:jc w:val="center"/>
              <w:rPr>
                <w:rFonts w:ascii="Times New Roman" w:hAnsi="Times New Roman" w:cs="Times New Roman"/>
              </w:rPr>
            </w:pPr>
            <w:r w:rsidRPr="00921669">
              <w:rPr>
                <w:rFonts w:ascii="Times New Roman" w:hAnsi="Times New Roman" w:cs="Times New Roman"/>
              </w:rPr>
              <w:t>0.05</w:t>
            </w:r>
          </w:p>
        </w:tc>
        <w:tc>
          <w:tcPr>
            <w:tcW w:w="1245" w:type="dxa"/>
          </w:tcPr>
          <w:p w14:paraId="25572E38" w14:textId="5DF5CF31" w:rsidR="00924CDC" w:rsidRDefault="00924CDC" w:rsidP="00924CDC">
            <w:pPr>
              <w:rPr>
                <w:rFonts w:ascii="Times New Roman" w:hAnsi="Times New Roman" w:cs="Times New Roman"/>
              </w:rPr>
            </w:pPr>
            <w:r w:rsidRPr="004147DE">
              <w:rPr>
                <w:rFonts w:ascii="Times New Roman" w:hAnsi="Times New Roman" w:cs="Times New Roman"/>
              </w:rPr>
              <w:t>CXCR4</w:t>
            </w:r>
          </w:p>
        </w:tc>
        <w:tc>
          <w:tcPr>
            <w:tcW w:w="1144" w:type="dxa"/>
          </w:tcPr>
          <w:p w14:paraId="1C94E799" w14:textId="0E2855AF" w:rsidR="00924CDC" w:rsidRDefault="00924CDC" w:rsidP="00A54DD7">
            <w:pPr>
              <w:jc w:val="center"/>
              <w:rPr>
                <w:rFonts w:ascii="Times New Roman" w:hAnsi="Times New Roman" w:cs="Times New Roman"/>
              </w:rPr>
            </w:pPr>
            <w:r w:rsidRPr="00921669">
              <w:rPr>
                <w:rFonts w:ascii="Times New Roman" w:hAnsi="Times New Roman" w:cs="Times New Roman"/>
              </w:rPr>
              <w:t>0.0041</w:t>
            </w:r>
          </w:p>
        </w:tc>
        <w:tc>
          <w:tcPr>
            <w:tcW w:w="1388" w:type="dxa"/>
          </w:tcPr>
          <w:p w14:paraId="1785967A" w14:textId="3C6BD17F" w:rsidR="00924CDC" w:rsidRDefault="00924CDC" w:rsidP="00A54DD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0</w:t>
            </w:r>
            <w:r>
              <w:rPr>
                <w:rFonts w:ascii="Times New Roman" w:hAnsi="Times New Roman" w:cs="Times New Roman"/>
              </w:rPr>
              <w:t>.14</w:t>
            </w:r>
          </w:p>
        </w:tc>
      </w:tr>
      <w:tr w:rsidR="00924CDC" w14:paraId="583C2967" w14:textId="77777777" w:rsidTr="00AF2F65">
        <w:trPr>
          <w:trHeight w:val="348"/>
        </w:trPr>
        <w:tc>
          <w:tcPr>
            <w:tcW w:w="1608" w:type="dxa"/>
            <w:vMerge/>
          </w:tcPr>
          <w:p w14:paraId="54B9A615" w14:textId="77777777" w:rsidR="00924CDC" w:rsidRDefault="00924CDC" w:rsidP="00924CD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66" w:type="dxa"/>
          </w:tcPr>
          <w:p w14:paraId="71254DD7" w14:textId="3A1A7BA5" w:rsidR="00924CDC" w:rsidRDefault="00924CDC" w:rsidP="00924CDC">
            <w:pPr>
              <w:rPr>
                <w:rFonts w:ascii="Times New Roman" w:hAnsi="Times New Roman" w:cs="Times New Roman"/>
              </w:rPr>
            </w:pPr>
            <w:r w:rsidRPr="004147DE">
              <w:rPr>
                <w:rFonts w:ascii="Times New Roman" w:hAnsi="Times New Roman" w:cs="Times New Roman"/>
              </w:rPr>
              <w:t>CX3CL1</w:t>
            </w:r>
          </w:p>
        </w:tc>
        <w:tc>
          <w:tcPr>
            <w:tcW w:w="1205" w:type="dxa"/>
          </w:tcPr>
          <w:p w14:paraId="3F28259F" w14:textId="299AFB84" w:rsidR="00924CDC" w:rsidRDefault="00924CDC" w:rsidP="00A54DD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0</w:t>
            </w:r>
            <w:r>
              <w:rPr>
                <w:rFonts w:ascii="Times New Roman" w:hAnsi="Times New Roman" w:cs="Times New Roman"/>
              </w:rPr>
              <w:t>.05</w:t>
            </w:r>
          </w:p>
        </w:tc>
        <w:tc>
          <w:tcPr>
            <w:tcW w:w="1439" w:type="dxa"/>
          </w:tcPr>
          <w:p w14:paraId="023809A0" w14:textId="39AFC840" w:rsidR="00924CDC" w:rsidRDefault="00924CDC" w:rsidP="00A54DD7">
            <w:pPr>
              <w:jc w:val="center"/>
              <w:rPr>
                <w:rFonts w:ascii="Times New Roman" w:hAnsi="Times New Roman" w:cs="Times New Roman"/>
              </w:rPr>
            </w:pPr>
            <w:r w:rsidRPr="00921669">
              <w:rPr>
                <w:rFonts w:ascii="Times New Roman" w:hAnsi="Times New Roman" w:cs="Times New Roman"/>
              </w:rPr>
              <w:t>0.097</w:t>
            </w:r>
          </w:p>
        </w:tc>
        <w:tc>
          <w:tcPr>
            <w:tcW w:w="1245" w:type="dxa"/>
          </w:tcPr>
          <w:p w14:paraId="3AD5EFD4" w14:textId="111F33BA" w:rsidR="00924CDC" w:rsidRDefault="00924CDC" w:rsidP="00924CDC">
            <w:pPr>
              <w:rPr>
                <w:rFonts w:ascii="Times New Roman" w:hAnsi="Times New Roman" w:cs="Times New Roman"/>
              </w:rPr>
            </w:pPr>
            <w:r w:rsidRPr="004147DE">
              <w:rPr>
                <w:rFonts w:ascii="Times New Roman" w:hAnsi="Times New Roman" w:cs="Times New Roman"/>
              </w:rPr>
              <w:t>CX3CR1</w:t>
            </w:r>
          </w:p>
        </w:tc>
        <w:tc>
          <w:tcPr>
            <w:tcW w:w="1144" w:type="dxa"/>
          </w:tcPr>
          <w:p w14:paraId="3C5E7468" w14:textId="39C56E84" w:rsidR="00924CDC" w:rsidRDefault="00924CDC" w:rsidP="00A54DD7">
            <w:pPr>
              <w:jc w:val="center"/>
              <w:rPr>
                <w:rFonts w:ascii="Times New Roman" w:hAnsi="Times New Roman" w:cs="Times New Roman"/>
              </w:rPr>
            </w:pPr>
            <w:r w:rsidRPr="00921669">
              <w:rPr>
                <w:rFonts w:ascii="Times New Roman" w:hAnsi="Times New Roman" w:cs="Times New Roman"/>
              </w:rPr>
              <w:t>2.8e</w:t>
            </w:r>
            <w:r w:rsidR="00114297">
              <w:rPr>
                <w:rFonts w:ascii="Times New Roman" w:hAnsi="Times New Roman" w:cs="Times New Roman"/>
              </w:rPr>
              <w:t>-</w:t>
            </w:r>
            <w:r w:rsidRPr="00921669">
              <w:rPr>
                <w:rFonts w:ascii="Times New Roman" w:hAnsi="Times New Roman" w:cs="Times New Roman"/>
              </w:rPr>
              <w:t>05</w:t>
            </w:r>
          </w:p>
        </w:tc>
        <w:tc>
          <w:tcPr>
            <w:tcW w:w="1388" w:type="dxa"/>
          </w:tcPr>
          <w:p w14:paraId="0EA482D7" w14:textId="091F895E" w:rsidR="00924CDC" w:rsidRDefault="00924CDC" w:rsidP="00A54DD7">
            <w:pPr>
              <w:jc w:val="center"/>
              <w:rPr>
                <w:rFonts w:ascii="Times New Roman" w:hAnsi="Times New Roman" w:cs="Times New Roman"/>
              </w:rPr>
            </w:pPr>
            <w:r w:rsidRPr="00921669">
              <w:rPr>
                <w:rFonts w:ascii="Times New Roman" w:hAnsi="Times New Roman" w:cs="Times New Roman"/>
              </w:rPr>
              <w:t>0.21</w:t>
            </w:r>
          </w:p>
        </w:tc>
      </w:tr>
    </w:tbl>
    <w:p w14:paraId="70EBA7D6" w14:textId="77777777" w:rsidR="00361C99" w:rsidRPr="00454661" w:rsidRDefault="00361C99">
      <w:pPr>
        <w:rPr>
          <w:rFonts w:ascii="Times New Roman" w:hAnsi="Times New Roman" w:cs="Times New Roman"/>
        </w:rPr>
      </w:pPr>
    </w:p>
    <w:sectPr w:rsidR="00361C99" w:rsidRPr="00454661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0038D25E" w14:textId="77777777" w:rsidR="00CE76DD" w:rsidRDefault="00CE76DD" w:rsidP="00924CDC">
      <w:pPr>
        <w:rPr>
          <w:rFonts w:hint="eastAsia"/>
        </w:rPr>
      </w:pPr>
      <w:r>
        <w:separator/>
      </w:r>
    </w:p>
  </w:endnote>
  <w:endnote w:type="continuationSeparator" w:id="0">
    <w:p w14:paraId="3B00B6F0" w14:textId="77777777" w:rsidR="00CE76DD" w:rsidRDefault="00CE76DD" w:rsidP="00924CDC">
      <w:pPr>
        <w:rPr>
          <w:rFonts w:hint="eastAsia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5D3077FB" w14:textId="77777777" w:rsidR="00CE76DD" w:rsidRDefault="00CE76DD" w:rsidP="00924CDC">
      <w:pPr>
        <w:rPr>
          <w:rFonts w:hint="eastAsia"/>
        </w:rPr>
      </w:pPr>
      <w:r>
        <w:separator/>
      </w:r>
    </w:p>
  </w:footnote>
  <w:footnote w:type="continuationSeparator" w:id="0">
    <w:p w14:paraId="3A33F0F8" w14:textId="77777777" w:rsidR="00CE76DD" w:rsidRDefault="00CE76DD" w:rsidP="00924CDC">
      <w:pPr>
        <w:rPr>
          <w:rFonts w:hint="eastAsia"/>
        </w:rPr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bordersDoNotSurroundHeader/>
  <w:bordersDoNotSurroundFooter/>
  <w:proofState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61AFC"/>
    <w:rsid w:val="00047FC5"/>
    <w:rsid w:val="00114297"/>
    <w:rsid w:val="00121ABC"/>
    <w:rsid w:val="001810BC"/>
    <w:rsid w:val="002232AB"/>
    <w:rsid w:val="002305FA"/>
    <w:rsid w:val="002975A9"/>
    <w:rsid w:val="002C25D2"/>
    <w:rsid w:val="002C4278"/>
    <w:rsid w:val="00355EC0"/>
    <w:rsid w:val="00361C99"/>
    <w:rsid w:val="003779B1"/>
    <w:rsid w:val="00394F22"/>
    <w:rsid w:val="003B3B8E"/>
    <w:rsid w:val="003F0628"/>
    <w:rsid w:val="004147DE"/>
    <w:rsid w:val="00453A6B"/>
    <w:rsid w:val="00454661"/>
    <w:rsid w:val="004709C0"/>
    <w:rsid w:val="004B0D87"/>
    <w:rsid w:val="004E4EEC"/>
    <w:rsid w:val="00501B8F"/>
    <w:rsid w:val="005946A6"/>
    <w:rsid w:val="005F0C12"/>
    <w:rsid w:val="00634BCA"/>
    <w:rsid w:val="006813F7"/>
    <w:rsid w:val="007576DB"/>
    <w:rsid w:val="00775F2E"/>
    <w:rsid w:val="0082538B"/>
    <w:rsid w:val="00834DB6"/>
    <w:rsid w:val="00867D41"/>
    <w:rsid w:val="008A5D5B"/>
    <w:rsid w:val="00921669"/>
    <w:rsid w:val="0092409A"/>
    <w:rsid w:val="00924CDC"/>
    <w:rsid w:val="009816FF"/>
    <w:rsid w:val="00A54DD7"/>
    <w:rsid w:val="00A6330E"/>
    <w:rsid w:val="00AD0BAC"/>
    <w:rsid w:val="00AF2F65"/>
    <w:rsid w:val="00B035A3"/>
    <w:rsid w:val="00B923B8"/>
    <w:rsid w:val="00BF67CF"/>
    <w:rsid w:val="00C25E39"/>
    <w:rsid w:val="00C338E7"/>
    <w:rsid w:val="00C56A68"/>
    <w:rsid w:val="00C61AFC"/>
    <w:rsid w:val="00CE76DD"/>
    <w:rsid w:val="00CF5984"/>
    <w:rsid w:val="00D06D25"/>
    <w:rsid w:val="00DB497D"/>
    <w:rsid w:val="00E012FF"/>
    <w:rsid w:val="00FA4F0B"/>
    <w:rsid w:val="00FC3E5A"/>
    <w:rsid w:val="00FD6C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766D579F"/>
  <w15:chartTrackingRefBased/>
  <w15:docId w15:val="{582C7751-196E-4FCD-A192-277CFA87B31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394F2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924CDC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5">
    <w:name w:val="页眉 字符"/>
    <w:basedOn w:val="a0"/>
    <w:link w:val="a4"/>
    <w:uiPriority w:val="99"/>
    <w:rsid w:val="00924CDC"/>
    <w:rPr>
      <w:sz w:val="18"/>
      <w:szCs w:val="18"/>
    </w:rPr>
  </w:style>
  <w:style w:type="paragraph" w:styleId="a6">
    <w:name w:val="footer"/>
    <w:basedOn w:val="a"/>
    <w:link w:val="a7"/>
    <w:uiPriority w:val="99"/>
    <w:unhideWhenUsed/>
    <w:rsid w:val="00924CDC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7">
    <w:name w:val="页脚 字符"/>
    <w:basedOn w:val="a0"/>
    <w:link w:val="a6"/>
    <w:uiPriority w:val="99"/>
    <w:rsid w:val="00924CDC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68428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5137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7769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48</TotalTime>
  <Pages>1</Pages>
  <Words>132</Words>
  <Characters>759</Characters>
  <Application>Microsoft Office Word</Application>
  <DocSecurity>0</DocSecurity>
  <Lines>6</Lines>
  <Paragraphs>1</Paragraphs>
  <ScaleCrop>false</ScaleCrop>
  <Company/>
  <LinksUpToDate>false</LinksUpToDate>
  <CharactersWithSpaces>890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张 镇展</dc:creator>
  <cp:keywords/>
  <dc:description/>
  <cp:lastModifiedBy>镇展 张</cp:lastModifiedBy>
  <cp:revision>118</cp:revision>
  <dcterms:created xsi:type="dcterms:W3CDTF">2022-12-13T06:14:00Z</dcterms:created>
  <dcterms:modified xsi:type="dcterms:W3CDTF">2024-07-28T04:40:00Z</dcterms:modified>
</cp:coreProperties>
</file>