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28150" w14:textId="4047A8E9" w:rsidR="002D04D9" w:rsidRPr="00C76DD8" w:rsidRDefault="00C71E78">
      <w:pPr>
        <w:rPr>
          <w:rFonts w:ascii="Times New Roman" w:hAnsi="Times New Roman" w:cs="Times New Roman"/>
          <w:sz w:val="24"/>
          <w:szCs w:val="24"/>
        </w:rPr>
      </w:pPr>
      <w:r w:rsidRPr="00C76DD8">
        <w:rPr>
          <w:rFonts w:ascii="Times New Roman" w:hAnsi="Times New Roman" w:cs="Times New Roman"/>
          <w:sz w:val="24"/>
          <w:szCs w:val="24"/>
        </w:rPr>
        <w:t>“There is more that we can do!”- Health professional</w:t>
      </w:r>
      <w:r w:rsidR="000779BD" w:rsidRPr="00C76DD8">
        <w:rPr>
          <w:rFonts w:ascii="Times New Roman" w:hAnsi="Times New Roman" w:cs="Times New Roman"/>
          <w:sz w:val="24"/>
          <w:szCs w:val="24"/>
        </w:rPr>
        <w:t>s</w:t>
      </w:r>
      <w:r w:rsidR="00913145" w:rsidRPr="00C76DD8">
        <w:rPr>
          <w:rFonts w:ascii="Times New Roman" w:hAnsi="Times New Roman" w:cs="Times New Roman"/>
          <w:sz w:val="24"/>
          <w:szCs w:val="24"/>
        </w:rPr>
        <w:t>’</w:t>
      </w:r>
      <w:r w:rsidRPr="00C76DD8">
        <w:rPr>
          <w:rFonts w:ascii="Times New Roman" w:hAnsi="Times New Roman" w:cs="Times New Roman"/>
          <w:sz w:val="24"/>
          <w:szCs w:val="24"/>
        </w:rPr>
        <w:t xml:space="preserve"> perspectives on </w:t>
      </w:r>
      <w:r w:rsidR="004044D3">
        <w:rPr>
          <w:rFonts w:ascii="Times New Roman" w:hAnsi="Times New Roman" w:cs="Times New Roman"/>
          <w:sz w:val="24"/>
          <w:szCs w:val="24"/>
        </w:rPr>
        <w:t>supporting the</w:t>
      </w:r>
      <w:r w:rsidRPr="00C76DD8">
        <w:rPr>
          <w:rFonts w:ascii="Times New Roman" w:hAnsi="Times New Roman" w:cs="Times New Roman"/>
          <w:sz w:val="24"/>
          <w:szCs w:val="24"/>
        </w:rPr>
        <w:t xml:space="preserve"> health and wellbeing of older carers of older people</w:t>
      </w:r>
      <w:r w:rsidR="004044D3">
        <w:rPr>
          <w:rFonts w:ascii="Times New Roman" w:hAnsi="Times New Roman" w:cs="Times New Roman"/>
          <w:sz w:val="24"/>
          <w:szCs w:val="24"/>
        </w:rPr>
        <w:t>: a qualitative interview study</w:t>
      </w:r>
      <w:r w:rsidRPr="00C76DD8">
        <w:rPr>
          <w:rFonts w:ascii="Times New Roman" w:hAnsi="Times New Roman" w:cs="Times New Roman"/>
          <w:sz w:val="24"/>
          <w:szCs w:val="24"/>
        </w:rPr>
        <w:t>.</w:t>
      </w:r>
    </w:p>
    <w:p w14:paraId="627F5DB8" w14:textId="77777777" w:rsidR="006721CD" w:rsidRDefault="006721CD" w:rsidP="00667635">
      <w:pPr>
        <w:spacing w:after="0"/>
        <w:ind w:left="567" w:hanging="567"/>
      </w:pPr>
    </w:p>
    <w:p w14:paraId="6237067D" w14:textId="051495A1" w:rsidR="005F312A" w:rsidRPr="00C76DD8" w:rsidRDefault="00E956BF" w:rsidP="00CC24D4">
      <w:pPr>
        <w:rPr>
          <w:rFonts w:ascii="Times New Roman" w:hAnsi="Times New Roman" w:cs="Times New Roman"/>
          <w:b/>
          <w:bCs/>
          <w:sz w:val="24"/>
          <w:szCs w:val="24"/>
          <w:u w:val="single"/>
        </w:rPr>
      </w:pPr>
      <w:r>
        <w:rPr>
          <w:rFonts w:ascii="Times New Roman" w:hAnsi="Times New Roman" w:cs="Times New Roman"/>
          <w:b/>
          <w:bCs/>
          <w:sz w:val="24"/>
          <w:szCs w:val="24"/>
          <w:u w:val="single"/>
        </w:rPr>
        <w:t>Additional</w:t>
      </w:r>
      <w:r w:rsidR="004616F7" w:rsidRPr="00C76DD8">
        <w:rPr>
          <w:rFonts w:ascii="Times New Roman" w:hAnsi="Times New Roman" w:cs="Times New Roman"/>
          <w:b/>
          <w:bCs/>
          <w:sz w:val="24"/>
          <w:szCs w:val="24"/>
          <w:u w:val="single"/>
        </w:rPr>
        <w:t xml:space="preserve"> </w:t>
      </w:r>
      <w:r w:rsidR="0086076F">
        <w:rPr>
          <w:rFonts w:ascii="Times New Roman" w:hAnsi="Times New Roman" w:cs="Times New Roman"/>
          <w:b/>
          <w:bCs/>
          <w:sz w:val="24"/>
          <w:szCs w:val="24"/>
          <w:u w:val="single"/>
        </w:rPr>
        <w:t>F</w:t>
      </w:r>
      <w:r w:rsidR="004616F7" w:rsidRPr="00C76DD8">
        <w:rPr>
          <w:rFonts w:ascii="Times New Roman" w:hAnsi="Times New Roman" w:cs="Times New Roman"/>
          <w:b/>
          <w:bCs/>
          <w:sz w:val="24"/>
          <w:szCs w:val="24"/>
          <w:u w:val="single"/>
        </w:rPr>
        <w:t>ile 1. Interview guide for semi-structured interviews of health professionals</w:t>
      </w:r>
    </w:p>
    <w:p w14:paraId="4F15C955" w14:textId="1E7557F3" w:rsidR="004616F7" w:rsidRPr="0086076F" w:rsidRDefault="004616F7" w:rsidP="00C76DD8">
      <w:pPr>
        <w:spacing w:before="200" w:after="200"/>
        <w:rPr>
          <w:rFonts w:ascii="Times New Roman" w:hAnsi="Times New Roman" w:cs="Times New Roman"/>
          <w:sz w:val="24"/>
          <w:szCs w:val="24"/>
        </w:rPr>
      </w:pPr>
      <w:bookmarkStart w:id="0" w:name="_Hlk66703711"/>
      <w:r w:rsidRPr="0086076F">
        <w:rPr>
          <w:rFonts w:ascii="Times New Roman" w:hAnsi="Times New Roman" w:cs="Times New Roman"/>
          <w:i/>
          <w:iCs/>
          <w:sz w:val="24"/>
          <w:szCs w:val="24"/>
        </w:rPr>
        <w:t>Introduction:</w:t>
      </w:r>
      <w:r w:rsidRPr="0086076F">
        <w:rPr>
          <w:rFonts w:ascii="Times New Roman" w:hAnsi="Times New Roman" w:cs="Times New Roman"/>
          <w:sz w:val="24"/>
          <w:szCs w:val="24"/>
        </w:rPr>
        <w:t xml:space="preserve"> Thank you for agreeing to participate in this interview. We are interested in exploring how older informal carers are considered in assessments of older people in your service who have an informal carer. The overall aim is for us to understand what is working well, and areas where things could be improved, to assist carers in their carer role. And so</w:t>
      </w:r>
      <w:r w:rsidR="00677F97" w:rsidRPr="0086076F">
        <w:rPr>
          <w:rFonts w:ascii="Times New Roman" w:hAnsi="Times New Roman" w:cs="Times New Roman"/>
          <w:sz w:val="24"/>
          <w:szCs w:val="24"/>
        </w:rPr>
        <w:t>,</w:t>
      </w:r>
      <w:r w:rsidRPr="0086076F">
        <w:rPr>
          <w:rFonts w:ascii="Times New Roman" w:hAnsi="Times New Roman" w:cs="Times New Roman"/>
          <w:sz w:val="24"/>
          <w:szCs w:val="24"/>
        </w:rPr>
        <w:t xml:space="preserve"> I have some questions to explore this in more detail….</w:t>
      </w:r>
    </w:p>
    <w:bookmarkEnd w:id="0"/>
    <w:p w14:paraId="11D99B7F" w14:textId="0A07DDA4" w:rsidR="004616F7" w:rsidRPr="0086076F" w:rsidRDefault="004616F7" w:rsidP="002C7347">
      <w:pPr>
        <w:numPr>
          <w:ilvl w:val="0"/>
          <w:numId w:val="13"/>
        </w:numPr>
        <w:spacing w:before="200" w:after="200" w:line="276" w:lineRule="auto"/>
        <w:ind w:left="426" w:hanging="426"/>
        <w:rPr>
          <w:rFonts w:ascii="Times New Roman" w:hAnsi="Times New Roman" w:cs="Times New Roman"/>
          <w:sz w:val="24"/>
          <w:szCs w:val="24"/>
        </w:rPr>
      </w:pPr>
      <w:r w:rsidRPr="0086076F">
        <w:rPr>
          <w:rFonts w:ascii="Times New Roman" w:hAnsi="Times New Roman" w:cs="Times New Roman"/>
          <w:sz w:val="24"/>
          <w:szCs w:val="24"/>
        </w:rPr>
        <w:t xml:space="preserve">What sort of needs do you see that carers have when someone who has an informal carer comes to your clinic? </w:t>
      </w:r>
      <w:r w:rsidRPr="0086076F">
        <w:rPr>
          <w:rFonts w:ascii="Times New Roman" w:hAnsi="Times New Roman" w:cs="Times New Roman"/>
          <w:i/>
          <w:sz w:val="24"/>
          <w:szCs w:val="24"/>
        </w:rPr>
        <w:t>(Prompt: to get them to explore ‘carer’ needs - physical, mental, emotional needs)</w:t>
      </w:r>
    </w:p>
    <w:p w14:paraId="642F13E7" w14:textId="22A8323E" w:rsidR="004616F7" w:rsidRPr="0086076F" w:rsidRDefault="004616F7" w:rsidP="002C7347">
      <w:pPr>
        <w:numPr>
          <w:ilvl w:val="0"/>
          <w:numId w:val="13"/>
        </w:numPr>
        <w:spacing w:before="200" w:after="200" w:line="276" w:lineRule="auto"/>
        <w:ind w:left="426" w:hanging="426"/>
        <w:rPr>
          <w:rFonts w:ascii="Times New Roman" w:hAnsi="Times New Roman" w:cs="Times New Roman"/>
          <w:sz w:val="24"/>
          <w:szCs w:val="24"/>
        </w:rPr>
      </w:pPr>
      <w:r w:rsidRPr="0086076F">
        <w:rPr>
          <w:rFonts w:ascii="Times New Roman" w:hAnsi="Times New Roman" w:cs="Times New Roman"/>
          <w:sz w:val="24"/>
          <w:szCs w:val="24"/>
        </w:rPr>
        <w:t xml:space="preserve">How do you assess, or what types of assessments, are conducted in your clinic specific to a carer's needs? </w:t>
      </w:r>
      <w:r w:rsidRPr="0086076F">
        <w:rPr>
          <w:rFonts w:ascii="Times New Roman" w:hAnsi="Times New Roman" w:cs="Times New Roman"/>
          <w:i/>
          <w:sz w:val="24"/>
          <w:szCs w:val="24"/>
        </w:rPr>
        <w:t>(Prompts: formal or informal assessments - both physical and/or mental (tools, questions/conversation), who does these assessments? (</w:t>
      </w:r>
      <w:r w:rsidR="00677F97" w:rsidRPr="0086076F">
        <w:rPr>
          <w:rFonts w:ascii="Times New Roman" w:hAnsi="Times New Roman" w:cs="Times New Roman"/>
          <w:i/>
          <w:sz w:val="24"/>
          <w:szCs w:val="24"/>
        </w:rPr>
        <w:t>i</w:t>
      </w:r>
      <w:r w:rsidRPr="0086076F">
        <w:rPr>
          <w:rFonts w:ascii="Times New Roman" w:hAnsi="Times New Roman" w:cs="Times New Roman"/>
          <w:i/>
          <w:sz w:val="24"/>
          <w:szCs w:val="24"/>
        </w:rPr>
        <w:t>.e. GP, nurse, allied health professional?))</w:t>
      </w:r>
    </w:p>
    <w:p w14:paraId="7D1B6AAB" w14:textId="16BBB682" w:rsidR="004616F7" w:rsidRPr="0086076F" w:rsidRDefault="004616F7" w:rsidP="002C7347">
      <w:pPr>
        <w:numPr>
          <w:ilvl w:val="0"/>
          <w:numId w:val="13"/>
        </w:numPr>
        <w:spacing w:before="200" w:after="200" w:line="276" w:lineRule="auto"/>
        <w:ind w:left="426" w:hanging="426"/>
        <w:rPr>
          <w:rFonts w:ascii="Times New Roman" w:hAnsi="Times New Roman" w:cs="Times New Roman"/>
          <w:sz w:val="24"/>
          <w:szCs w:val="24"/>
        </w:rPr>
      </w:pPr>
      <w:r w:rsidRPr="0086076F">
        <w:rPr>
          <w:rFonts w:ascii="Times New Roman" w:hAnsi="Times New Roman" w:cs="Times New Roman"/>
          <w:sz w:val="24"/>
          <w:szCs w:val="24"/>
        </w:rPr>
        <w:t xml:space="preserve">Can you describe the types of advice and supports provided to carers? </w:t>
      </w:r>
      <w:r w:rsidRPr="0086076F">
        <w:rPr>
          <w:rFonts w:ascii="Times New Roman" w:hAnsi="Times New Roman" w:cs="Times New Roman"/>
          <w:i/>
          <w:sz w:val="24"/>
          <w:szCs w:val="24"/>
        </w:rPr>
        <w:t>(Prompts: what is the content? (i.e. referrals (to practitioner, link to website), topics), Who provides it? When is it provided? How is it provided? What format? (electronic (online, email), hardcopy, verbal v written)? Is there any follow-up? How is it reviewed, and if so</w:t>
      </w:r>
      <w:r w:rsidR="00677F97" w:rsidRPr="0086076F">
        <w:rPr>
          <w:rFonts w:ascii="Times New Roman" w:hAnsi="Times New Roman" w:cs="Times New Roman"/>
          <w:i/>
          <w:sz w:val="24"/>
          <w:szCs w:val="24"/>
        </w:rPr>
        <w:t>,</w:t>
      </w:r>
      <w:r w:rsidRPr="0086076F">
        <w:rPr>
          <w:rFonts w:ascii="Times New Roman" w:hAnsi="Times New Roman" w:cs="Times New Roman"/>
          <w:i/>
          <w:sz w:val="24"/>
          <w:szCs w:val="24"/>
        </w:rPr>
        <w:t xml:space="preserve"> when?)</w:t>
      </w:r>
    </w:p>
    <w:p w14:paraId="1FD81596" w14:textId="79D87791" w:rsidR="004616F7" w:rsidRPr="0086076F" w:rsidRDefault="004616F7" w:rsidP="002C7347">
      <w:pPr>
        <w:numPr>
          <w:ilvl w:val="0"/>
          <w:numId w:val="13"/>
        </w:numPr>
        <w:spacing w:before="200" w:after="240" w:line="276" w:lineRule="auto"/>
        <w:ind w:left="426" w:hanging="426"/>
        <w:rPr>
          <w:rFonts w:ascii="Times New Roman" w:hAnsi="Times New Roman" w:cs="Times New Roman"/>
          <w:sz w:val="24"/>
          <w:szCs w:val="24"/>
        </w:rPr>
      </w:pPr>
      <w:r w:rsidRPr="0086076F">
        <w:rPr>
          <w:rFonts w:ascii="Times New Roman" w:hAnsi="Times New Roman" w:cs="Times New Roman"/>
          <w:sz w:val="24"/>
          <w:szCs w:val="24"/>
        </w:rPr>
        <w:t xml:space="preserve">How adequate do you think current procedures are to optimally support the health and wellbeing of the older carers of the older people who undergo assessment and intervention through your services/clinic? </w:t>
      </w:r>
      <w:r w:rsidRPr="0086076F">
        <w:rPr>
          <w:rFonts w:ascii="Times New Roman" w:hAnsi="Times New Roman" w:cs="Times New Roman"/>
          <w:i/>
          <w:sz w:val="24"/>
          <w:szCs w:val="24"/>
        </w:rPr>
        <w:t>(Prompts: Encourage to provide some examples where possible regarding current procedures)</w:t>
      </w:r>
    </w:p>
    <w:p w14:paraId="3FC0F1E3" w14:textId="77777777" w:rsidR="004616F7" w:rsidRPr="0086076F" w:rsidRDefault="004616F7" w:rsidP="002C7347">
      <w:pPr>
        <w:numPr>
          <w:ilvl w:val="0"/>
          <w:numId w:val="13"/>
        </w:numPr>
        <w:spacing w:before="200" w:after="240" w:line="276" w:lineRule="auto"/>
        <w:ind w:left="426" w:hanging="426"/>
        <w:rPr>
          <w:rFonts w:ascii="Times New Roman" w:hAnsi="Times New Roman" w:cs="Times New Roman"/>
          <w:sz w:val="24"/>
          <w:szCs w:val="24"/>
        </w:rPr>
      </w:pPr>
      <w:r w:rsidRPr="0086076F">
        <w:rPr>
          <w:rFonts w:ascii="Times New Roman" w:hAnsi="Times New Roman" w:cs="Times New Roman"/>
          <w:iCs/>
          <w:sz w:val="24"/>
          <w:szCs w:val="24"/>
        </w:rPr>
        <w:t xml:space="preserve">What do you see as the gaps, if any, in the supports provided to carers through your service? </w:t>
      </w:r>
    </w:p>
    <w:p w14:paraId="680C557F" w14:textId="77777777" w:rsidR="004616F7" w:rsidRPr="0086076F" w:rsidRDefault="004616F7" w:rsidP="002C7347">
      <w:pPr>
        <w:numPr>
          <w:ilvl w:val="0"/>
          <w:numId w:val="13"/>
        </w:numPr>
        <w:spacing w:before="200" w:after="240" w:line="276" w:lineRule="auto"/>
        <w:ind w:left="426" w:hanging="426"/>
        <w:rPr>
          <w:rFonts w:ascii="Times New Roman" w:hAnsi="Times New Roman" w:cs="Times New Roman"/>
          <w:i/>
          <w:sz w:val="24"/>
          <w:szCs w:val="24"/>
        </w:rPr>
      </w:pPr>
      <w:r w:rsidRPr="0086076F">
        <w:rPr>
          <w:rFonts w:ascii="Times New Roman" w:hAnsi="Times New Roman" w:cs="Times New Roman"/>
          <w:iCs/>
          <w:sz w:val="24"/>
          <w:szCs w:val="24"/>
        </w:rPr>
        <w:t xml:space="preserve">What services and resources could be improved to better support and sustain carers? </w:t>
      </w:r>
      <w:r w:rsidRPr="0086076F">
        <w:rPr>
          <w:rFonts w:ascii="Times New Roman" w:hAnsi="Times New Roman" w:cs="Times New Roman"/>
          <w:i/>
          <w:sz w:val="24"/>
          <w:szCs w:val="24"/>
        </w:rPr>
        <w:t>(Prompts: types and format of advice, referrals, education? more comprehensive assessment? availability? Ease of access?)</w:t>
      </w:r>
    </w:p>
    <w:p w14:paraId="3C38E6A4" w14:textId="00B28E59" w:rsidR="004616F7" w:rsidRPr="0086076F" w:rsidRDefault="004616F7" w:rsidP="002C7347">
      <w:pPr>
        <w:numPr>
          <w:ilvl w:val="0"/>
          <w:numId w:val="13"/>
        </w:numPr>
        <w:spacing w:after="200" w:line="276" w:lineRule="auto"/>
        <w:ind w:left="426" w:hanging="426"/>
        <w:rPr>
          <w:rFonts w:ascii="Times New Roman" w:hAnsi="Times New Roman" w:cs="Times New Roman"/>
          <w:sz w:val="24"/>
          <w:szCs w:val="24"/>
        </w:rPr>
      </w:pPr>
      <w:r w:rsidRPr="0086076F">
        <w:rPr>
          <w:rFonts w:ascii="Times New Roman" w:hAnsi="Times New Roman" w:cs="Times New Roman"/>
          <w:sz w:val="24"/>
          <w:szCs w:val="24"/>
        </w:rPr>
        <w:t xml:space="preserve">What do you see as the ideal way to provide support for people who care for an older family member to help them look after themselves and keep caring for the older person? </w:t>
      </w:r>
      <w:r w:rsidRPr="0086076F">
        <w:rPr>
          <w:rFonts w:ascii="Times New Roman" w:hAnsi="Times New Roman" w:cs="Times New Roman"/>
          <w:i/>
          <w:sz w:val="24"/>
          <w:szCs w:val="24"/>
        </w:rPr>
        <w:t>(</w:t>
      </w:r>
      <w:r w:rsidR="00677F97" w:rsidRPr="0086076F">
        <w:rPr>
          <w:rFonts w:ascii="Times New Roman" w:hAnsi="Times New Roman" w:cs="Times New Roman"/>
          <w:i/>
          <w:sz w:val="24"/>
          <w:szCs w:val="24"/>
        </w:rPr>
        <w:t>How</w:t>
      </w:r>
      <w:r w:rsidRPr="0086076F">
        <w:rPr>
          <w:rFonts w:ascii="Times New Roman" w:hAnsi="Times New Roman" w:cs="Times New Roman"/>
          <w:i/>
          <w:sz w:val="24"/>
          <w:szCs w:val="24"/>
        </w:rPr>
        <w:t xml:space="preserve"> do people access it? How could carers be made aware? How is assessment/access initiated? What are the best sources of information/support? (</w:t>
      </w:r>
      <w:r w:rsidR="00677F97" w:rsidRPr="0086076F">
        <w:rPr>
          <w:rFonts w:ascii="Times New Roman" w:hAnsi="Times New Roman" w:cs="Times New Roman"/>
          <w:i/>
          <w:sz w:val="24"/>
          <w:szCs w:val="24"/>
        </w:rPr>
        <w:t>i</w:t>
      </w:r>
      <w:r w:rsidRPr="0086076F">
        <w:rPr>
          <w:rFonts w:ascii="Times New Roman" w:hAnsi="Times New Roman" w:cs="Times New Roman"/>
          <w:i/>
          <w:sz w:val="24"/>
          <w:szCs w:val="24"/>
        </w:rPr>
        <w:t>.e. own GP, websites (which ones?), carer organisations or other?) When in the caring journey? (i.e. how early? from whom?))</w:t>
      </w:r>
      <w:r w:rsidRPr="0086076F">
        <w:rPr>
          <w:rFonts w:ascii="Times New Roman" w:hAnsi="Times New Roman" w:cs="Times New Roman"/>
          <w:sz w:val="24"/>
          <w:szCs w:val="24"/>
        </w:rPr>
        <w:t xml:space="preserve"> </w:t>
      </w:r>
    </w:p>
    <w:p w14:paraId="7E4655F3" w14:textId="2AEA7BE4" w:rsidR="004616F7" w:rsidRPr="0086076F" w:rsidRDefault="004616F7" w:rsidP="00CC24D4">
      <w:pPr>
        <w:rPr>
          <w:rFonts w:ascii="Times New Roman" w:hAnsi="Times New Roman" w:cs="Times New Roman"/>
          <w:sz w:val="28"/>
          <w:szCs w:val="28"/>
        </w:rPr>
      </w:pPr>
      <w:r w:rsidRPr="0086076F">
        <w:rPr>
          <w:rFonts w:ascii="Times New Roman" w:hAnsi="Times New Roman" w:cs="Times New Roman"/>
          <w:sz w:val="24"/>
          <w:szCs w:val="24"/>
        </w:rPr>
        <w:t>Is there anything else that you would like to add?</w:t>
      </w:r>
    </w:p>
    <w:sectPr w:rsidR="004616F7" w:rsidRPr="0086076F" w:rsidSect="00975A45">
      <w:footerReference w:type="even" r:id="rId8"/>
      <w:footerReference w:type="default" r:id="rId9"/>
      <w:footerReference w:type="first" r:id="rId10"/>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953AE" w14:textId="77777777" w:rsidR="004F6089" w:rsidRDefault="004F6089" w:rsidP="00AB168C">
      <w:pPr>
        <w:spacing w:after="0" w:line="240" w:lineRule="auto"/>
      </w:pPr>
      <w:r>
        <w:separator/>
      </w:r>
    </w:p>
  </w:endnote>
  <w:endnote w:type="continuationSeparator" w:id="0">
    <w:p w14:paraId="1E233B18" w14:textId="77777777" w:rsidR="004F6089" w:rsidRDefault="004F6089" w:rsidP="00AB16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5E9AB" w14:textId="036F5AAD" w:rsidR="00447D07" w:rsidRDefault="00447D07">
    <w:pPr>
      <w:pStyle w:val="Footer"/>
    </w:pPr>
    <w:r>
      <w:rPr>
        <w:noProof/>
      </w:rPr>
      <mc:AlternateContent>
        <mc:Choice Requires="wps">
          <w:drawing>
            <wp:anchor distT="0" distB="0" distL="0" distR="0" simplePos="0" relativeHeight="251659264" behindDoc="0" locked="0" layoutInCell="1" allowOverlap="1" wp14:anchorId="61F65685" wp14:editId="2453503A">
              <wp:simplePos x="635" y="635"/>
              <wp:positionH relativeFrom="page">
                <wp:align>left</wp:align>
              </wp:positionH>
              <wp:positionV relativeFrom="page">
                <wp:align>bottom</wp:align>
              </wp:positionV>
              <wp:extent cx="906780" cy="374650"/>
              <wp:effectExtent l="0" t="0" r="7620" b="0"/>
              <wp:wrapNone/>
              <wp:docPr id="764346422"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06780" cy="374650"/>
                      </a:xfrm>
                      <a:prstGeom prst="rect">
                        <a:avLst/>
                      </a:prstGeom>
                      <a:noFill/>
                      <a:ln>
                        <a:noFill/>
                      </a:ln>
                    </wps:spPr>
                    <wps:txbx>
                      <w:txbxContent>
                        <w:p w14:paraId="27683A94" w14:textId="649C061F" w:rsidR="00447D07" w:rsidRPr="00447D07" w:rsidRDefault="00447D07" w:rsidP="00447D07">
                          <w:pPr>
                            <w:spacing w:after="0"/>
                            <w:rPr>
                              <w:rFonts w:ascii="Aptos" w:eastAsia="Aptos" w:hAnsi="Aptos" w:cs="Aptos"/>
                              <w:noProof/>
                              <w:color w:val="008000"/>
                            </w:rPr>
                          </w:pPr>
                          <w:r w:rsidRPr="00447D07">
                            <w:rPr>
                              <w:rFonts w:ascii="Aptos" w:eastAsia="Aptos" w:hAnsi="Aptos" w:cs="Aptos"/>
                              <w:noProof/>
                              <w:color w:val="008000"/>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1F65685" id="_x0000_t202" coordsize="21600,21600" o:spt="202" path="m,l,21600r21600,l21600,xe">
              <v:stroke joinstyle="miter"/>
              <v:path gradientshapeok="t" o:connecttype="rect"/>
            </v:shapetype>
            <v:shape id="Text Box 2" o:spid="_x0000_s1026" type="#_x0000_t202" alt="[OFFICIAL]" style="position:absolute;margin-left:0;margin-top:0;width:71.4pt;height:29.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" filled="f" stroked="f">
              <v:textbox style="mso-fit-shape-to-text:t" inset="20pt,0,0,15pt">
                <w:txbxContent>
                  <w:p w14:paraId="27683A94" w14:textId="649C061F" w:rsidR="00447D07" w:rsidRPr="00447D07" w:rsidRDefault="00447D07" w:rsidP="00447D07">
                    <w:pPr>
                      <w:spacing w:after="0"/>
                      <w:rPr>
                        <w:rFonts w:ascii="Aptos" w:eastAsia="Aptos" w:hAnsi="Aptos" w:cs="Aptos"/>
                        <w:noProof/>
                        <w:color w:val="008000"/>
                      </w:rPr>
                    </w:pPr>
                    <w:r w:rsidRPr="00447D07">
                      <w:rPr>
                        <w:rFonts w:ascii="Aptos" w:eastAsia="Aptos" w:hAnsi="Aptos" w:cs="Aptos"/>
                        <w:noProof/>
                        <w:color w:val="008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49F0E" w14:textId="64E12F0D" w:rsidR="00C93981" w:rsidRDefault="004F6089">
    <w:pPr>
      <w:pStyle w:val="Footer"/>
      <w:jc w:val="right"/>
    </w:pPr>
    <w:sdt>
      <w:sdtPr>
        <w:id w:val="-1993005617"/>
        <w:docPartObj>
          <w:docPartGallery w:val="Page Numbers (Bottom of Page)"/>
          <w:docPartUnique/>
        </w:docPartObj>
      </w:sdtPr>
      <w:sdtEndPr>
        <w:rPr>
          <w:noProof/>
        </w:rPr>
      </w:sdtEndPr>
      <w:sdtContent>
        <w:r w:rsidR="00C93981">
          <w:fldChar w:fldCharType="begin"/>
        </w:r>
        <w:r w:rsidR="00C93981">
          <w:instrText xml:space="preserve"> PAGE   \* MERGEFORMAT </w:instrText>
        </w:r>
        <w:r w:rsidR="00C93981">
          <w:fldChar w:fldCharType="separate"/>
        </w:r>
        <w:r w:rsidR="00C93981">
          <w:rPr>
            <w:noProof/>
          </w:rPr>
          <w:t>2</w:t>
        </w:r>
        <w:r w:rsidR="00C93981">
          <w:rPr>
            <w:noProof/>
          </w:rPr>
          <w:fldChar w:fldCharType="end"/>
        </w:r>
      </w:sdtContent>
    </w:sdt>
  </w:p>
  <w:p w14:paraId="1A30A1FD" w14:textId="2353D534" w:rsidR="00C93981" w:rsidRDefault="00C9398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C3573" w14:textId="6F70A8E8" w:rsidR="00447D07" w:rsidRDefault="00447D07">
    <w:pPr>
      <w:pStyle w:val="Footer"/>
    </w:pPr>
    <w:r>
      <w:rPr>
        <w:noProof/>
      </w:rPr>
      <mc:AlternateContent>
        <mc:Choice Requires="wps">
          <w:drawing>
            <wp:anchor distT="0" distB="0" distL="0" distR="0" simplePos="0" relativeHeight="251658240" behindDoc="0" locked="0" layoutInCell="1" allowOverlap="1" wp14:anchorId="500CCB22" wp14:editId="58A8EDDF">
              <wp:simplePos x="635" y="635"/>
              <wp:positionH relativeFrom="page">
                <wp:align>left</wp:align>
              </wp:positionH>
              <wp:positionV relativeFrom="page">
                <wp:align>bottom</wp:align>
              </wp:positionV>
              <wp:extent cx="906780" cy="374650"/>
              <wp:effectExtent l="0" t="0" r="7620" b="0"/>
              <wp:wrapNone/>
              <wp:docPr id="1657864938"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06780" cy="374650"/>
                      </a:xfrm>
                      <a:prstGeom prst="rect">
                        <a:avLst/>
                      </a:prstGeom>
                      <a:noFill/>
                      <a:ln>
                        <a:noFill/>
                      </a:ln>
                    </wps:spPr>
                    <wps:txbx>
                      <w:txbxContent>
                        <w:p w14:paraId="734AE043" w14:textId="1A8A4F7F" w:rsidR="00447D07" w:rsidRPr="00447D07" w:rsidRDefault="00447D07" w:rsidP="00447D07">
                          <w:pPr>
                            <w:spacing w:after="0"/>
                            <w:rPr>
                              <w:rFonts w:ascii="Aptos" w:eastAsia="Aptos" w:hAnsi="Aptos" w:cs="Aptos"/>
                              <w:noProof/>
                              <w:color w:val="008000"/>
                            </w:rPr>
                          </w:pPr>
                          <w:r w:rsidRPr="00447D07">
                            <w:rPr>
                              <w:rFonts w:ascii="Aptos" w:eastAsia="Aptos" w:hAnsi="Aptos" w:cs="Aptos"/>
                              <w:noProof/>
                              <w:color w:val="008000"/>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00CCB22" id="_x0000_t202" coordsize="21600,21600" o:spt="202" path="m,l,21600r21600,l21600,xe">
              <v:stroke joinstyle="miter"/>
              <v:path gradientshapeok="t" o:connecttype="rect"/>
            </v:shapetype>
            <v:shape id="Text Box 1" o:spid="_x0000_s1027" type="#_x0000_t202" alt="[OFFICIAL]" style="position:absolute;margin-left:0;margin-top:0;width:71.4pt;height:2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" filled="f" stroked="f">
              <v:textbox style="mso-fit-shape-to-text:t" inset="20pt,0,0,15pt">
                <w:txbxContent>
                  <w:p w14:paraId="734AE043" w14:textId="1A8A4F7F" w:rsidR="00447D07" w:rsidRPr="00447D07" w:rsidRDefault="00447D07" w:rsidP="00447D07">
                    <w:pPr>
                      <w:spacing w:after="0"/>
                      <w:rPr>
                        <w:rFonts w:ascii="Aptos" w:eastAsia="Aptos" w:hAnsi="Aptos" w:cs="Aptos"/>
                        <w:noProof/>
                        <w:color w:val="008000"/>
                      </w:rPr>
                    </w:pPr>
                    <w:r w:rsidRPr="00447D07">
                      <w:rPr>
                        <w:rFonts w:ascii="Aptos" w:eastAsia="Aptos" w:hAnsi="Aptos" w:cs="Aptos"/>
                        <w:noProof/>
                        <w:color w:val="008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187B8" w14:textId="77777777" w:rsidR="004F6089" w:rsidRDefault="004F6089" w:rsidP="00AB168C">
      <w:pPr>
        <w:spacing w:after="0" w:line="240" w:lineRule="auto"/>
      </w:pPr>
      <w:r>
        <w:separator/>
      </w:r>
    </w:p>
  </w:footnote>
  <w:footnote w:type="continuationSeparator" w:id="0">
    <w:p w14:paraId="5089E8E8" w14:textId="77777777" w:rsidR="004F6089" w:rsidRDefault="004F6089" w:rsidP="00AB16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D7855"/>
    <w:multiLevelType w:val="hybridMultilevel"/>
    <w:tmpl w:val="DB363C32"/>
    <w:lvl w:ilvl="0" w:tplc="125EF7B0">
      <w:start w:val="12"/>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0307C05"/>
    <w:multiLevelType w:val="hybridMultilevel"/>
    <w:tmpl w:val="583C73F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229B5152"/>
    <w:multiLevelType w:val="hybridMultilevel"/>
    <w:tmpl w:val="ED22C038"/>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5666072"/>
    <w:multiLevelType w:val="hybridMultilevel"/>
    <w:tmpl w:val="812E4D36"/>
    <w:lvl w:ilvl="0" w:tplc="C04A8742">
      <w:start w:val="12"/>
      <w:numFmt w:val="bullet"/>
      <w:lvlText w:val="-"/>
      <w:lvlJc w:val="left"/>
      <w:pPr>
        <w:ind w:left="420" w:hanging="360"/>
      </w:pPr>
      <w:rPr>
        <w:rFonts w:ascii="Times New Roman" w:eastAsiaTheme="minorHAnsi" w:hAnsi="Times New Roman" w:cs="Times New Roman" w:hint="default"/>
      </w:rPr>
    </w:lvl>
    <w:lvl w:ilvl="1" w:tplc="0C090003" w:tentative="1">
      <w:start w:val="1"/>
      <w:numFmt w:val="bullet"/>
      <w:lvlText w:val="o"/>
      <w:lvlJc w:val="left"/>
      <w:pPr>
        <w:ind w:left="1140" w:hanging="360"/>
      </w:pPr>
      <w:rPr>
        <w:rFonts w:ascii="Courier New" w:hAnsi="Courier New" w:cs="Courier New" w:hint="default"/>
      </w:rPr>
    </w:lvl>
    <w:lvl w:ilvl="2" w:tplc="0C090005" w:tentative="1">
      <w:start w:val="1"/>
      <w:numFmt w:val="bullet"/>
      <w:lvlText w:val=""/>
      <w:lvlJc w:val="left"/>
      <w:pPr>
        <w:ind w:left="1860" w:hanging="360"/>
      </w:pPr>
      <w:rPr>
        <w:rFonts w:ascii="Wingdings" w:hAnsi="Wingdings" w:hint="default"/>
      </w:rPr>
    </w:lvl>
    <w:lvl w:ilvl="3" w:tplc="0C090001" w:tentative="1">
      <w:start w:val="1"/>
      <w:numFmt w:val="bullet"/>
      <w:lvlText w:val=""/>
      <w:lvlJc w:val="left"/>
      <w:pPr>
        <w:ind w:left="2580" w:hanging="360"/>
      </w:pPr>
      <w:rPr>
        <w:rFonts w:ascii="Symbol" w:hAnsi="Symbol" w:hint="default"/>
      </w:rPr>
    </w:lvl>
    <w:lvl w:ilvl="4" w:tplc="0C090003" w:tentative="1">
      <w:start w:val="1"/>
      <w:numFmt w:val="bullet"/>
      <w:lvlText w:val="o"/>
      <w:lvlJc w:val="left"/>
      <w:pPr>
        <w:ind w:left="3300" w:hanging="360"/>
      </w:pPr>
      <w:rPr>
        <w:rFonts w:ascii="Courier New" w:hAnsi="Courier New" w:cs="Courier New" w:hint="default"/>
      </w:rPr>
    </w:lvl>
    <w:lvl w:ilvl="5" w:tplc="0C090005" w:tentative="1">
      <w:start w:val="1"/>
      <w:numFmt w:val="bullet"/>
      <w:lvlText w:val=""/>
      <w:lvlJc w:val="left"/>
      <w:pPr>
        <w:ind w:left="4020" w:hanging="360"/>
      </w:pPr>
      <w:rPr>
        <w:rFonts w:ascii="Wingdings" w:hAnsi="Wingdings" w:hint="default"/>
      </w:rPr>
    </w:lvl>
    <w:lvl w:ilvl="6" w:tplc="0C090001" w:tentative="1">
      <w:start w:val="1"/>
      <w:numFmt w:val="bullet"/>
      <w:lvlText w:val=""/>
      <w:lvlJc w:val="left"/>
      <w:pPr>
        <w:ind w:left="4740" w:hanging="360"/>
      </w:pPr>
      <w:rPr>
        <w:rFonts w:ascii="Symbol" w:hAnsi="Symbol" w:hint="default"/>
      </w:rPr>
    </w:lvl>
    <w:lvl w:ilvl="7" w:tplc="0C090003" w:tentative="1">
      <w:start w:val="1"/>
      <w:numFmt w:val="bullet"/>
      <w:lvlText w:val="o"/>
      <w:lvlJc w:val="left"/>
      <w:pPr>
        <w:ind w:left="5460" w:hanging="360"/>
      </w:pPr>
      <w:rPr>
        <w:rFonts w:ascii="Courier New" w:hAnsi="Courier New" w:cs="Courier New" w:hint="default"/>
      </w:rPr>
    </w:lvl>
    <w:lvl w:ilvl="8" w:tplc="0C090005" w:tentative="1">
      <w:start w:val="1"/>
      <w:numFmt w:val="bullet"/>
      <w:lvlText w:val=""/>
      <w:lvlJc w:val="left"/>
      <w:pPr>
        <w:ind w:left="6180" w:hanging="360"/>
      </w:pPr>
      <w:rPr>
        <w:rFonts w:ascii="Wingdings" w:hAnsi="Wingdings" w:hint="default"/>
      </w:rPr>
    </w:lvl>
  </w:abstractNum>
  <w:abstractNum w:abstractNumId="4" w15:restartNumberingAfterBreak="0">
    <w:nsid w:val="2DDD240E"/>
    <w:multiLevelType w:val="hybridMultilevel"/>
    <w:tmpl w:val="C0EA8D56"/>
    <w:lvl w:ilvl="0" w:tplc="7FE050C6">
      <w:start w:val="2"/>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2E00B72"/>
    <w:multiLevelType w:val="hybridMultilevel"/>
    <w:tmpl w:val="C07AC080"/>
    <w:lvl w:ilvl="0" w:tplc="E27E7772">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37CA08BA"/>
    <w:multiLevelType w:val="hybridMultilevel"/>
    <w:tmpl w:val="FC7CAF12"/>
    <w:lvl w:ilvl="0" w:tplc="0C09000F">
      <w:start w:val="1"/>
      <w:numFmt w:val="decimal"/>
      <w:lvlText w:val="%1."/>
      <w:lvlJc w:val="left"/>
      <w:pPr>
        <w:ind w:left="360" w:hanging="360"/>
      </w:pPr>
      <w:rPr>
        <w:rFonts w:hint="default"/>
      </w:rPr>
    </w:lvl>
    <w:lvl w:ilvl="1" w:tplc="F3606B78">
      <w:start w:val="1"/>
      <w:numFmt w:val="upperLetter"/>
      <w:lvlText w:val="%2)"/>
      <w:lvlJc w:val="left"/>
      <w:pPr>
        <w:ind w:left="1440" w:hanging="720"/>
      </w:pPr>
      <w:rPr>
        <w:rFont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4A5278E8"/>
    <w:multiLevelType w:val="hybridMultilevel"/>
    <w:tmpl w:val="6900BD3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4EB952BA"/>
    <w:multiLevelType w:val="hybridMultilevel"/>
    <w:tmpl w:val="2648F07A"/>
    <w:lvl w:ilvl="0" w:tplc="0C090017">
      <w:start w:val="1"/>
      <w:numFmt w:val="lowerLetter"/>
      <w:lvlText w:val="%1)"/>
      <w:lvlJc w:val="left"/>
      <w:pPr>
        <w:ind w:left="360" w:hanging="360"/>
      </w:pPr>
    </w:lvl>
    <w:lvl w:ilvl="1" w:tplc="0C090017">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5AC87AA7"/>
    <w:multiLevelType w:val="hybridMultilevel"/>
    <w:tmpl w:val="0990132A"/>
    <w:lvl w:ilvl="0" w:tplc="0C090017">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5B9F1A5A"/>
    <w:multiLevelType w:val="hybridMultilevel"/>
    <w:tmpl w:val="42C6F33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62B90BD9"/>
    <w:multiLevelType w:val="hybridMultilevel"/>
    <w:tmpl w:val="7D189FFC"/>
    <w:lvl w:ilvl="0" w:tplc="62A8564E">
      <w:start w:val="1"/>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9EA7C52"/>
    <w:multiLevelType w:val="hybridMultilevel"/>
    <w:tmpl w:val="4CEA35AC"/>
    <w:lvl w:ilvl="0" w:tplc="0C090017">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6F600D41"/>
    <w:multiLevelType w:val="hybridMultilevel"/>
    <w:tmpl w:val="44B0A758"/>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79FE5F7F"/>
    <w:multiLevelType w:val="multilevel"/>
    <w:tmpl w:val="86EEEE6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7CDF5624"/>
    <w:multiLevelType w:val="hybridMultilevel"/>
    <w:tmpl w:val="8940E35A"/>
    <w:lvl w:ilvl="0" w:tplc="1E8C543A">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861889502">
    <w:abstractNumId w:val="5"/>
  </w:num>
  <w:num w:numId="2" w16cid:durableId="1728216795">
    <w:abstractNumId w:val="4"/>
  </w:num>
  <w:num w:numId="3" w16cid:durableId="1985576112">
    <w:abstractNumId w:val="2"/>
  </w:num>
  <w:num w:numId="4" w16cid:durableId="1327441190">
    <w:abstractNumId w:val="11"/>
  </w:num>
  <w:num w:numId="5" w16cid:durableId="393085126">
    <w:abstractNumId w:val="6"/>
  </w:num>
  <w:num w:numId="6" w16cid:durableId="1919096889">
    <w:abstractNumId w:val="12"/>
  </w:num>
  <w:num w:numId="7" w16cid:durableId="1502816568">
    <w:abstractNumId w:val="8"/>
  </w:num>
  <w:num w:numId="8" w16cid:durableId="276565375">
    <w:abstractNumId w:val="9"/>
  </w:num>
  <w:num w:numId="9" w16cid:durableId="2070379900">
    <w:abstractNumId w:val="13"/>
  </w:num>
  <w:num w:numId="10" w16cid:durableId="55251410">
    <w:abstractNumId w:val="7"/>
  </w:num>
  <w:num w:numId="11" w16cid:durableId="1086150449">
    <w:abstractNumId w:val="1"/>
  </w:num>
  <w:num w:numId="12" w16cid:durableId="538056685">
    <w:abstractNumId w:val="10"/>
  </w:num>
  <w:num w:numId="13" w16cid:durableId="348213821">
    <w:abstractNumId w:val="14"/>
  </w:num>
  <w:num w:numId="14" w16cid:durableId="189758513">
    <w:abstractNumId w:val="15"/>
  </w:num>
  <w:num w:numId="15" w16cid:durableId="341786206">
    <w:abstractNumId w:val="3"/>
  </w:num>
  <w:num w:numId="16" w16cid:durableId="291858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BMC Geriatric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rdfttevxxaadbew5rxvrew5ws5sze0fve5w&quot;&gt;Carers health and wellbeing studies-Jan 2025&lt;record-ids&gt;&lt;item&gt;1&lt;/item&gt;&lt;item&gt;2&lt;/item&gt;&lt;item&gt;6&lt;/item&gt;&lt;item&gt;9&lt;/item&gt;&lt;item&gt;10&lt;/item&gt;&lt;item&gt;11&lt;/item&gt;&lt;item&gt;19&lt;/item&gt;&lt;item&gt;36&lt;/item&gt;&lt;item&gt;44&lt;/item&gt;&lt;item&gt;50&lt;/item&gt;&lt;item&gt;67&lt;/item&gt;&lt;item&gt;68&lt;/item&gt;&lt;item&gt;90&lt;/item&gt;&lt;item&gt;93&lt;/item&gt;&lt;item&gt;94&lt;/item&gt;&lt;item&gt;116&lt;/item&gt;&lt;item&gt;118&lt;/item&gt;&lt;item&gt;124&lt;/item&gt;&lt;item&gt;131&lt;/item&gt;&lt;item&gt;141&lt;/item&gt;&lt;item&gt;144&lt;/item&gt;&lt;item&gt;154&lt;/item&gt;&lt;item&gt;178&lt;/item&gt;&lt;item&gt;189&lt;/item&gt;&lt;item&gt;195&lt;/item&gt;&lt;item&gt;197&lt;/item&gt;&lt;item&gt;198&lt;/item&gt;&lt;item&gt;205&lt;/item&gt;&lt;item&gt;206&lt;/item&gt;&lt;item&gt;208&lt;/item&gt;&lt;item&gt;210&lt;/item&gt;&lt;item&gt;211&lt;/item&gt;&lt;item&gt;212&lt;/item&gt;&lt;item&gt;213&lt;/item&gt;&lt;item&gt;214&lt;/item&gt;&lt;/record-ids&gt;&lt;/item&gt;&lt;/Libraries&gt;"/>
  </w:docVars>
  <w:rsids>
    <w:rsidRoot w:val="002D04D9"/>
    <w:rsid w:val="00000173"/>
    <w:rsid w:val="00002835"/>
    <w:rsid w:val="000029F6"/>
    <w:rsid w:val="000079D8"/>
    <w:rsid w:val="00010810"/>
    <w:rsid w:val="0001103C"/>
    <w:rsid w:val="0001424A"/>
    <w:rsid w:val="00014EB6"/>
    <w:rsid w:val="00022866"/>
    <w:rsid w:val="00022BBC"/>
    <w:rsid w:val="0002355C"/>
    <w:rsid w:val="00033145"/>
    <w:rsid w:val="00033436"/>
    <w:rsid w:val="0003742E"/>
    <w:rsid w:val="00040B2D"/>
    <w:rsid w:val="0004100F"/>
    <w:rsid w:val="00045744"/>
    <w:rsid w:val="0004596D"/>
    <w:rsid w:val="00057086"/>
    <w:rsid w:val="00057BF2"/>
    <w:rsid w:val="0006476E"/>
    <w:rsid w:val="0006693F"/>
    <w:rsid w:val="00066FF7"/>
    <w:rsid w:val="0007081A"/>
    <w:rsid w:val="000762FF"/>
    <w:rsid w:val="000768F2"/>
    <w:rsid w:val="000779BD"/>
    <w:rsid w:val="00081376"/>
    <w:rsid w:val="00082428"/>
    <w:rsid w:val="00087403"/>
    <w:rsid w:val="00087DD0"/>
    <w:rsid w:val="000902D2"/>
    <w:rsid w:val="00091B9D"/>
    <w:rsid w:val="0009711E"/>
    <w:rsid w:val="000A2643"/>
    <w:rsid w:val="000A38EF"/>
    <w:rsid w:val="000A7E4C"/>
    <w:rsid w:val="000B2EA2"/>
    <w:rsid w:val="000B36BE"/>
    <w:rsid w:val="000B5220"/>
    <w:rsid w:val="000C08D8"/>
    <w:rsid w:val="000C1C9B"/>
    <w:rsid w:val="000C2122"/>
    <w:rsid w:val="000C5528"/>
    <w:rsid w:val="000C7B81"/>
    <w:rsid w:val="000D0E50"/>
    <w:rsid w:val="000D2E2A"/>
    <w:rsid w:val="000D3F94"/>
    <w:rsid w:val="000D5F88"/>
    <w:rsid w:val="000E1363"/>
    <w:rsid w:val="000E50B1"/>
    <w:rsid w:val="000E6CBD"/>
    <w:rsid w:val="000F4459"/>
    <w:rsid w:val="001021C5"/>
    <w:rsid w:val="001055F1"/>
    <w:rsid w:val="00107B7D"/>
    <w:rsid w:val="00110B23"/>
    <w:rsid w:val="00111F79"/>
    <w:rsid w:val="00114E9F"/>
    <w:rsid w:val="001218ED"/>
    <w:rsid w:val="00131DF7"/>
    <w:rsid w:val="001331E8"/>
    <w:rsid w:val="0013447B"/>
    <w:rsid w:val="00136870"/>
    <w:rsid w:val="0013755B"/>
    <w:rsid w:val="00140B2A"/>
    <w:rsid w:val="0014136F"/>
    <w:rsid w:val="001424F8"/>
    <w:rsid w:val="00143000"/>
    <w:rsid w:val="00145DA2"/>
    <w:rsid w:val="001531C9"/>
    <w:rsid w:val="00153222"/>
    <w:rsid w:val="00157C94"/>
    <w:rsid w:val="001605A2"/>
    <w:rsid w:val="00162AC5"/>
    <w:rsid w:val="001659F3"/>
    <w:rsid w:val="001670E4"/>
    <w:rsid w:val="00170870"/>
    <w:rsid w:val="00171463"/>
    <w:rsid w:val="00171D2B"/>
    <w:rsid w:val="001728C1"/>
    <w:rsid w:val="001757FD"/>
    <w:rsid w:val="0017733E"/>
    <w:rsid w:val="001821AE"/>
    <w:rsid w:val="00185C50"/>
    <w:rsid w:val="0019337A"/>
    <w:rsid w:val="00196F22"/>
    <w:rsid w:val="001A2735"/>
    <w:rsid w:val="001A51A0"/>
    <w:rsid w:val="001B1C75"/>
    <w:rsid w:val="001B33A8"/>
    <w:rsid w:val="001B55D2"/>
    <w:rsid w:val="001B5912"/>
    <w:rsid w:val="001B5C99"/>
    <w:rsid w:val="001B624D"/>
    <w:rsid w:val="001C1953"/>
    <w:rsid w:val="001C4906"/>
    <w:rsid w:val="001C60E7"/>
    <w:rsid w:val="001D2CAB"/>
    <w:rsid w:val="001D3C3D"/>
    <w:rsid w:val="001D4D2C"/>
    <w:rsid w:val="001D688D"/>
    <w:rsid w:val="001D71ED"/>
    <w:rsid w:val="001E233D"/>
    <w:rsid w:val="001E3031"/>
    <w:rsid w:val="001E3F7B"/>
    <w:rsid w:val="001E4203"/>
    <w:rsid w:val="001F3486"/>
    <w:rsid w:val="001F3B64"/>
    <w:rsid w:val="001F42E2"/>
    <w:rsid w:val="001F4385"/>
    <w:rsid w:val="00200808"/>
    <w:rsid w:val="00202563"/>
    <w:rsid w:val="00203E58"/>
    <w:rsid w:val="00207850"/>
    <w:rsid w:val="0021183C"/>
    <w:rsid w:val="002139E9"/>
    <w:rsid w:val="002146A5"/>
    <w:rsid w:val="00215891"/>
    <w:rsid w:val="00221F7F"/>
    <w:rsid w:val="00222B16"/>
    <w:rsid w:val="00226B91"/>
    <w:rsid w:val="00226FFA"/>
    <w:rsid w:val="00231AAE"/>
    <w:rsid w:val="00231FB9"/>
    <w:rsid w:val="00233A5D"/>
    <w:rsid w:val="00233EAB"/>
    <w:rsid w:val="00234D4D"/>
    <w:rsid w:val="00235D38"/>
    <w:rsid w:val="00236DD5"/>
    <w:rsid w:val="002372ED"/>
    <w:rsid w:val="00237B19"/>
    <w:rsid w:val="00244F82"/>
    <w:rsid w:val="00244FBC"/>
    <w:rsid w:val="00245316"/>
    <w:rsid w:val="00246433"/>
    <w:rsid w:val="00250435"/>
    <w:rsid w:val="002506ED"/>
    <w:rsid w:val="00251F1F"/>
    <w:rsid w:val="0025758F"/>
    <w:rsid w:val="0026219C"/>
    <w:rsid w:val="00264A91"/>
    <w:rsid w:val="00264FD1"/>
    <w:rsid w:val="00270383"/>
    <w:rsid w:val="002705CF"/>
    <w:rsid w:val="00280257"/>
    <w:rsid w:val="002862B1"/>
    <w:rsid w:val="00291DC4"/>
    <w:rsid w:val="00292247"/>
    <w:rsid w:val="00293CBF"/>
    <w:rsid w:val="00294F33"/>
    <w:rsid w:val="002A6649"/>
    <w:rsid w:val="002A6737"/>
    <w:rsid w:val="002B07FA"/>
    <w:rsid w:val="002C18F6"/>
    <w:rsid w:val="002C2409"/>
    <w:rsid w:val="002C6FEE"/>
    <w:rsid w:val="002C7347"/>
    <w:rsid w:val="002D04D9"/>
    <w:rsid w:val="002D18FE"/>
    <w:rsid w:val="002D1E78"/>
    <w:rsid w:val="002D30E1"/>
    <w:rsid w:val="002E0B85"/>
    <w:rsid w:val="002E1737"/>
    <w:rsid w:val="002E1B70"/>
    <w:rsid w:val="002F3499"/>
    <w:rsid w:val="002F430E"/>
    <w:rsid w:val="002F4418"/>
    <w:rsid w:val="002F7D49"/>
    <w:rsid w:val="00300B21"/>
    <w:rsid w:val="00302A99"/>
    <w:rsid w:val="00304B9A"/>
    <w:rsid w:val="00304C9C"/>
    <w:rsid w:val="00307F77"/>
    <w:rsid w:val="00310533"/>
    <w:rsid w:val="00313771"/>
    <w:rsid w:val="00314992"/>
    <w:rsid w:val="00320B63"/>
    <w:rsid w:val="00322527"/>
    <w:rsid w:val="00323A36"/>
    <w:rsid w:val="003244CD"/>
    <w:rsid w:val="003247DC"/>
    <w:rsid w:val="00324A6F"/>
    <w:rsid w:val="00326AEA"/>
    <w:rsid w:val="003317A1"/>
    <w:rsid w:val="00334870"/>
    <w:rsid w:val="00335D76"/>
    <w:rsid w:val="00337EB9"/>
    <w:rsid w:val="00344F16"/>
    <w:rsid w:val="003473E2"/>
    <w:rsid w:val="00354DC6"/>
    <w:rsid w:val="00357683"/>
    <w:rsid w:val="0036104E"/>
    <w:rsid w:val="003624B6"/>
    <w:rsid w:val="00367B8A"/>
    <w:rsid w:val="00372ACB"/>
    <w:rsid w:val="00374038"/>
    <w:rsid w:val="00374576"/>
    <w:rsid w:val="00374943"/>
    <w:rsid w:val="00374F0E"/>
    <w:rsid w:val="00375A2D"/>
    <w:rsid w:val="003824A4"/>
    <w:rsid w:val="0038286D"/>
    <w:rsid w:val="003837B3"/>
    <w:rsid w:val="00384323"/>
    <w:rsid w:val="00385E1E"/>
    <w:rsid w:val="003865EA"/>
    <w:rsid w:val="00396125"/>
    <w:rsid w:val="00396C1C"/>
    <w:rsid w:val="00397FB6"/>
    <w:rsid w:val="003A3E7E"/>
    <w:rsid w:val="003A6389"/>
    <w:rsid w:val="003B12DD"/>
    <w:rsid w:val="003B3B04"/>
    <w:rsid w:val="003B5577"/>
    <w:rsid w:val="003B58C3"/>
    <w:rsid w:val="003B6FB3"/>
    <w:rsid w:val="003B7BFD"/>
    <w:rsid w:val="003C3EE1"/>
    <w:rsid w:val="003D2F4E"/>
    <w:rsid w:val="003D4E8E"/>
    <w:rsid w:val="003D554C"/>
    <w:rsid w:val="003D65E2"/>
    <w:rsid w:val="003E24DF"/>
    <w:rsid w:val="003E27D4"/>
    <w:rsid w:val="003E3876"/>
    <w:rsid w:val="003E3A8C"/>
    <w:rsid w:val="003E3FF5"/>
    <w:rsid w:val="003E4978"/>
    <w:rsid w:val="003E70C7"/>
    <w:rsid w:val="003F547D"/>
    <w:rsid w:val="00402E78"/>
    <w:rsid w:val="00402E7B"/>
    <w:rsid w:val="004044D3"/>
    <w:rsid w:val="00404949"/>
    <w:rsid w:val="004067EF"/>
    <w:rsid w:val="00413483"/>
    <w:rsid w:val="00413E87"/>
    <w:rsid w:val="00413F1F"/>
    <w:rsid w:val="0041533A"/>
    <w:rsid w:val="00417CB0"/>
    <w:rsid w:val="00422166"/>
    <w:rsid w:val="00423D6D"/>
    <w:rsid w:val="00423F53"/>
    <w:rsid w:val="004246FC"/>
    <w:rsid w:val="00431F18"/>
    <w:rsid w:val="004353A2"/>
    <w:rsid w:val="00435429"/>
    <w:rsid w:val="00437216"/>
    <w:rsid w:val="00442C7A"/>
    <w:rsid w:val="004471B4"/>
    <w:rsid w:val="00447D07"/>
    <w:rsid w:val="00450A86"/>
    <w:rsid w:val="00456CA8"/>
    <w:rsid w:val="00460AF5"/>
    <w:rsid w:val="00460BDE"/>
    <w:rsid w:val="004616F7"/>
    <w:rsid w:val="00461C6E"/>
    <w:rsid w:val="00461F11"/>
    <w:rsid w:val="0046243E"/>
    <w:rsid w:val="00463EA3"/>
    <w:rsid w:val="00465139"/>
    <w:rsid w:val="0047393A"/>
    <w:rsid w:val="004744E0"/>
    <w:rsid w:val="0047486C"/>
    <w:rsid w:val="004812DC"/>
    <w:rsid w:val="00486892"/>
    <w:rsid w:val="00495E00"/>
    <w:rsid w:val="00496762"/>
    <w:rsid w:val="004A3786"/>
    <w:rsid w:val="004A4A95"/>
    <w:rsid w:val="004B3E88"/>
    <w:rsid w:val="004C3277"/>
    <w:rsid w:val="004C3774"/>
    <w:rsid w:val="004C4EFC"/>
    <w:rsid w:val="004D5011"/>
    <w:rsid w:val="004D60D8"/>
    <w:rsid w:val="004E3559"/>
    <w:rsid w:val="004F0CB8"/>
    <w:rsid w:val="004F1371"/>
    <w:rsid w:val="004F34B6"/>
    <w:rsid w:val="004F6089"/>
    <w:rsid w:val="004F6E9D"/>
    <w:rsid w:val="0050052A"/>
    <w:rsid w:val="00500566"/>
    <w:rsid w:val="005015B6"/>
    <w:rsid w:val="00503C9E"/>
    <w:rsid w:val="00504C9F"/>
    <w:rsid w:val="005062A4"/>
    <w:rsid w:val="00512A1F"/>
    <w:rsid w:val="005162C3"/>
    <w:rsid w:val="005179EB"/>
    <w:rsid w:val="005200F2"/>
    <w:rsid w:val="00526C2E"/>
    <w:rsid w:val="00527B14"/>
    <w:rsid w:val="005302BF"/>
    <w:rsid w:val="005304EA"/>
    <w:rsid w:val="00531F90"/>
    <w:rsid w:val="0053649A"/>
    <w:rsid w:val="005365B0"/>
    <w:rsid w:val="00537114"/>
    <w:rsid w:val="00537237"/>
    <w:rsid w:val="005401C8"/>
    <w:rsid w:val="005428D6"/>
    <w:rsid w:val="00543010"/>
    <w:rsid w:val="0054334C"/>
    <w:rsid w:val="0054613B"/>
    <w:rsid w:val="005500D8"/>
    <w:rsid w:val="00550899"/>
    <w:rsid w:val="00550C79"/>
    <w:rsid w:val="00552353"/>
    <w:rsid w:val="00554FB5"/>
    <w:rsid w:val="00556445"/>
    <w:rsid w:val="00557D7C"/>
    <w:rsid w:val="005619B8"/>
    <w:rsid w:val="00565119"/>
    <w:rsid w:val="00570DE7"/>
    <w:rsid w:val="00572A50"/>
    <w:rsid w:val="00575A11"/>
    <w:rsid w:val="00575F83"/>
    <w:rsid w:val="00581E00"/>
    <w:rsid w:val="00581F69"/>
    <w:rsid w:val="00590CD4"/>
    <w:rsid w:val="00595F24"/>
    <w:rsid w:val="0059768E"/>
    <w:rsid w:val="00597824"/>
    <w:rsid w:val="005B1BFC"/>
    <w:rsid w:val="005B354C"/>
    <w:rsid w:val="005B521C"/>
    <w:rsid w:val="005B6582"/>
    <w:rsid w:val="005C073B"/>
    <w:rsid w:val="005C2380"/>
    <w:rsid w:val="005C617B"/>
    <w:rsid w:val="005C73AC"/>
    <w:rsid w:val="005C7DCA"/>
    <w:rsid w:val="005D72D3"/>
    <w:rsid w:val="005D75D8"/>
    <w:rsid w:val="005E045F"/>
    <w:rsid w:val="005E0B9A"/>
    <w:rsid w:val="005F312A"/>
    <w:rsid w:val="005F6630"/>
    <w:rsid w:val="005F7A86"/>
    <w:rsid w:val="006002D0"/>
    <w:rsid w:val="00600B81"/>
    <w:rsid w:val="00601A13"/>
    <w:rsid w:val="00603F04"/>
    <w:rsid w:val="006121A3"/>
    <w:rsid w:val="006140BF"/>
    <w:rsid w:val="006150A5"/>
    <w:rsid w:val="0061585A"/>
    <w:rsid w:val="00615CAD"/>
    <w:rsid w:val="00621A05"/>
    <w:rsid w:val="00621B55"/>
    <w:rsid w:val="00627CB2"/>
    <w:rsid w:val="00632B71"/>
    <w:rsid w:val="00635353"/>
    <w:rsid w:val="00635887"/>
    <w:rsid w:val="00643223"/>
    <w:rsid w:val="00646395"/>
    <w:rsid w:val="00650344"/>
    <w:rsid w:val="00651772"/>
    <w:rsid w:val="0065692A"/>
    <w:rsid w:val="0065711D"/>
    <w:rsid w:val="00662C3D"/>
    <w:rsid w:val="0066499A"/>
    <w:rsid w:val="00667635"/>
    <w:rsid w:val="00667894"/>
    <w:rsid w:val="00667BEF"/>
    <w:rsid w:val="006721CD"/>
    <w:rsid w:val="00677F97"/>
    <w:rsid w:val="00681120"/>
    <w:rsid w:val="006835DD"/>
    <w:rsid w:val="00683CEF"/>
    <w:rsid w:val="006856ED"/>
    <w:rsid w:val="00690A85"/>
    <w:rsid w:val="00693EC8"/>
    <w:rsid w:val="00696E17"/>
    <w:rsid w:val="006A1290"/>
    <w:rsid w:val="006A2C43"/>
    <w:rsid w:val="006A35AB"/>
    <w:rsid w:val="006A4B55"/>
    <w:rsid w:val="006B2429"/>
    <w:rsid w:val="006B6FB0"/>
    <w:rsid w:val="006C1AF1"/>
    <w:rsid w:val="006C70A4"/>
    <w:rsid w:val="006E0E57"/>
    <w:rsid w:val="006E11FC"/>
    <w:rsid w:val="006E3C25"/>
    <w:rsid w:val="006E42C7"/>
    <w:rsid w:val="006F0A7D"/>
    <w:rsid w:val="006F5EC2"/>
    <w:rsid w:val="006F663D"/>
    <w:rsid w:val="00700648"/>
    <w:rsid w:val="00700A61"/>
    <w:rsid w:val="0070260B"/>
    <w:rsid w:val="00705089"/>
    <w:rsid w:val="00712A34"/>
    <w:rsid w:val="00715240"/>
    <w:rsid w:val="00725EB5"/>
    <w:rsid w:val="00732988"/>
    <w:rsid w:val="0073354B"/>
    <w:rsid w:val="0073743F"/>
    <w:rsid w:val="007374F6"/>
    <w:rsid w:val="00743FA4"/>
    <w:rsid w:val="00744C5C"/>
    <w:rsid w:val="007470AE"/>
    <w:rsid w:val="00747F3C"/>
    <w:rsid w:val="007510C6"/>
    <w:rsid w:val="00751D4C"/>
    <w:rsid w:val="0075246B"/>
    <w:rsid w:val="00752DC6"/>
    <w:rsid w:val="00753939"/>
    <w:rsid w:val="00760511"/>
    <w:rsid w:val="007608EA"/>
    <w:rsid w:val="00760FD6"/>
    <w:rsid w:val="007640BA"/>
    <w:rsid w:val="00764907"/>
    <w:rsid w:val="0076577D"/>
    <w:rsid w:val="007671A9"/>
    <w:rsid w:val="00770311"/>
    <w:rsid w:val="00772697"/>
    <w:rsid w:val="00781D1D"/>
    <w:rsid w:val="0078237D"/>
    <w:rsid w:val="00782F4A"/>
    <w:rsid w:val="0078750C"/>
    <w:rsid w:val="00793908"/>
    <w:rsid w:val="007A70E6"/>
    <w:rsid w:val="007B1048"/>
    <w:rsid w:val="007B4BED"/>
    <w:rsid w:val="007B5EEC"/>
    <w:rsid w:val="007C0FC7"/>
    <w:rsid w:val="007C1C1B"/>
    <w:rsid w:val="007D2308"/>
    <w:rsid w:val="007D534C"/>
    <w:rsid w:val="007F501C"/>
    <w:rsid w:val="0080045F"/>
    <w:rsid w:val="008133B0"/>
    <w:rsid w:val="00820413"/>
    <w:rsid w:val="008206C8"/>
    <w:rsid w:val="008237C5"/>
    <w:rsid w:val="00826953"/>
    <w:rsid w:val="00831234"/>
    <w:rsid w:val="008319C5"/>
    <w:rsid w:val="00831CD1"/>
    <w:rsid w:val="00834B5F"/>
    <w:rsid w:val="00841CA5"/>
    <w:rsid w:val="00843BC9"/>
    <w:rsid w:val="00845125"/>
    <w:rsid w:val="00845915"/>
    <w:rsid w:val="00847CD6"/>
    <w:rsid w:val="008512DD"/>
    <w:rsid w:val="00852867"/>
    <w:rsid w:val="008548EF"/>
    <w:rsid w:val="00855012"/>
    <w:rsid w:val="0085558C"/>
    <w:rsid w:val="00857510"/>
    <w:rsid w:val="0086076F"/>
    <w:rsid w:val="008712D5"/>
    <w:rsid w:val="008750D7"/>
    <w:rsid w:val="0087732C"/>
    <w:rsid w:val="00877668"/>
    <w:rsid w:val="008776A1"/>
    <w:rsid w:val="00880DC6"/>
    <w:rsid w:val="00881A73"/>
    <w:rsid w:val="00883189"/>
    <w:rsid w:val="0088560B"/>
    <w:rsid w:val="008865FC"/>
    <w:rsid w:val="008911C9"/>
    <w:rsid w:val="008925D8"/>
    <w:rsid w:val="0089278C"/>
    <w:rsid w:val="00893F29"/>
    <w:rsid w:val="00894701"/>
    <w:rsid w:val="00895585"/>
    <w:rsid w:val="00895A5E"/>
    <w:rsid w:val="008A136D"/>
    <w:rsid w:val="008A390A"/>
    <w:rsid w:val="008A3FA0"/>
    <w:rsid w:val="008A677B"/>
    <w:rsid w:val="008A738B"/>
    <w:rsid w:val="008A7877"/>
    <w:rsid w:val="008B3570"/>
    <w:rsid w:val="008B6545"/>
    <w:rsid w:val="008B6765"/>
    <w:rsid w:val="008B6DE9"/>
    <w:rsid w:val="008C2CA0"/>
    <w:rsid w:val="008C30B5"/>
    <w:rsid w:val="008C3465"/>
    <w:rsid w:val="008C7061"/>
    <w:rsid w:val="008C70A4"/>
    <w:rsid w:val="008D4203"/>
    <w:rsid w:val="008D5922"/>
    <w:rsid w:val="008D59BD"/>
    <w:rsid w:val="008D5AD4"/>
    <w:rsid w:val="008D64D3"/>
    <w:rsid w:val="008E05DA"/>
    <w:rsid w:val="008E713C"/>
    <w:rsid w:val="008F41E1"/>
    <w:rsid w:val="008F43D5"/>
    <w:rsid w:val="0090208D"/>
    <w:rsid w:val="0090432A"/>
    <w:rsid w:val="009074FB"/>
    <w:rsid w:val="009101F6"/>
    <w:rsid w:val="0091162A"/>
    <w:rsid w:val="0091198C"/>
    <w:rsid w:val="00913145"/>
    <w:rsid w:val="00913C9F"/>
    <w:rsid w:val="00922CEE"/>
    <w:rsid w:val="00923855"/>
    <w:rsid w:val="00925AEF"/>
    <w:rsid w:val="009261D7"/>
    <w:rsid w:val="00927359"/>
    <w:rsid w:val="009330E9"/>
    <w:rsid w:val="0093787D"/>
    <w:rsid w:val="00941C4A"/>
    <w:rsid w:val="009450B6"/>
    <w:rsid w:val="00946716"/>
    <w:rsid w:val="009470EB"/>
    <w:rsid w:val="00950EFF"/>
    <w:rsid w:val="009533C4"/>
    <w:rsid w:val="00954620"/>
    <w:rsid w:val="009615E3"/>
    <w:rsid w:val="009628A5"/>
    <w:rsid w:val="00964070"/>
    <w:rsid w:val="00966575"/>
    <w:rsid w:val="00970111"/>
    <w:rsid w:val="00970784"/>
    <w:rsid w:val="00975A45"/>
    <w:rsid w:val="00982780"/>
    <w:rsid w:val="00985A61"/>
    <w:rsid w:val="00985B3A"/>
    <w:rsid w:val="00992BF8"/>
    <w:rsid w:val="0099525D"/>
    <w:rsid w:val="009A0075"/>
    <w:rsid w:val="009A11CC"/>
    <w:rsid w:val="009A2A5F"/>
    <w:rsid w:val="009A3229"/>
    <w:rsid w:val="009A770A"/>
    <w:rsid w:val="009A786A"/>
    <w:rsid w:val="009B07F8"/>
    <w:rsid w:val="009B0EBA"/>
    <w:rsid w:val="009B71B6"/>
    <w:rsid w:val="009B7FD0"/>
    <w:rsid w:val="009C0AE1"/>
    <w:rsid w:val="009C3D18"/>
    <w:rsid w:val="009C5768"/>
    <w:rsid w:val="009C7DD6"/>
    <w:rsid w:val="009D0EC7"/>
    <w:rsid w:val="009D1A67"/>
    <w:rsid w:val="009D266E"/>
    <w:rsid w:val="009D40AA"/>
    <w:rsid w:val="009D5BFA"/>
    <w:rsid w:val="009D67A0"/>
    <w:rsid w:val="009D6CC0"/>
    <w:rsid w:val="009D7179"/>
    <w:rsid w:val="009D763B"/>
    <w:rsid w:val="009E0ACF"/>
    <w:rsid w:val="009E2203"/>
    <w:rsid w:val="009E4075"/>
    <w:rsid w:val="009F3330"/>
    <w:rsid w:val="009F496D"/>
    <w:rsid w:val="009F6DED"/>
    <w:rsid w:val="00A025D1"/>
    <w:rsid w:val="00A072F0"/>
    <w:rsid w:val="00A10279"/>
    <w:rsid w:val="00A14F5C"/>
    <w:rsid w:val="00A2048D"/>
    <w:rsid w:val="00A21541"/>
    <w:rsid w:val="00A242CF"/>
    <w:rsid w:val="00A24A81"/>
    <w:rsid w:val="00A263B2"/>
    <w:rsid w:val="00A2703F"/>
    <w:rsid w:val="00A336CC"/>
    <w:rsid w:val="00A36244"/>
    <w:rsid w:val="00A41054"/>
    <w:rsid w:val="00A422DD"/>
    <w:rsid w:val="00A442A1"/>
    <w:rsid w:val="00A453D5"/>
    <w:rsid w:val="00A55CC8"/>
    <w:rsid w:val="00A57A6A"/>
    <w:rsid w:val="00A66EA6"/>
    <w:rsid w:val="00A67280"/>
    <w:rsid w:val="00A677C1"/>
    <w:rsid w:val="00A7130B"/>
    <w:rsid w:val="00A718C0"/>
    <w:rsid w:val="00A74F22"/>
    <w:rsid w:val="00A7589E"/>
    <w:rsid w:val="00A75BF4"/>
    <w:rsid w:val="00A828FC"/>
    <w:rsid w:val="00A83705"/>
    <w:rsid w:val="00A94F2E"/>
    <w:rsid w:val="00AA0374"/>
    <w:rsid w:val="00AA3D90"/>
    <w:rsid w:val="00AA4FDF"/>
    <w:rsid w:val="00AB0D58"/>
    <w:rsid w:val="00AB1414"/>
    <w:rsid w:val="00AB168C"/>
    <w:rsid w:val="00AB2F89"/>
    <w:rsid w:val="00AB39C0"/>
    <w:rsid w:val="00AC304F"/>
    <w:rsid w:val="00AC450D"/>
    <w:rsid w:val="00AC635D"/>
    <w:rsid w:val="00AC7592"/>
    <w:rsid w:val="00AE04E8"/>
    <w:rsid w:val="00AE234C"/>
    <w:rsid w:val="00AE2D44"/>
    <w:rsid w:val="00AE3288"/>
    <w:rsid w:val="00AE7168"/>
    <w:rsid w:val="00AE7E3D"/>
    <w:rsid w:val="00AF5229"/>
    <w:rsid w:val="00AF6AA3"/>
    <w:rsid w:val="00B0011A"/>
    <w:rsid w:val="00B001A3"/>
    <w:rsid w:val="00B01D5A"/>
    <w:rsid w:val="00B02885"/>
    <w:rsid w:val="00B0340A"/>
    <w:rsid w:val="00B046C7"/>
    <w:rsid w:val="00B071A2"/>
    <w:rsid w:val="00B072D5"/>
    <w:rsid w:val="00B073F2"/>
    <w:rsid w:val="00B11A7B"/>
    <w:rsid w:val="00B12A10"/>
    <w:rsid w:val="00B13690"/>
    <w:rsid w:val="00B176B0"/>
    <w:rsid w:val="00B21DF7"/>
    <w:rsid w:val="00B22B57"/>
    <w:rsid w:val="00B2331A"/>
    <w:rsid w:val="00B23D70"/>
    <w:rsid w:val="00B249B9"/>
    <w:rsid w:val="00B275AA"/>
    <w:rsid w:val="00B33060"/>
    <w:rsid w:val="00B3473D"/>
    <w:rsid w:val="00B34D20"/>
    <w:rsid w:val="00B426FA"/>
    <w:rsid w:val="00B479B0"/>
    <w:rsid w:val="00B5626E"/>
    <w:rsid w:val="00B56583"/>
    <w:rsid w:val="00B574F5"/>
    <w:rsid w:val="00B629C3"/>
    <w:rsid w:val="00B65480"/>
    <w:rsid w:val="00B7117A"/>
    <w:rsid w:val="00B723CF"/>
    <w:rsid w:val="00B7483C"/>
    <w:rsid w:val="00B757BD"/>
    <w:rsid w:val="00B77CB8"/>
    <w:rsid w:val="00B87660"/>
    <w:rsid w:val="00BA04E3"/>
    <w:rsid w:val="00BA08BE"/>
    <w:rsid w:val="00BA2524"/>
    <w:rsid w:val="00BA2D61"/>
    <w:rsid w:val="00BA3966"/>
    <w:rsid w:val="00BA6F11"/>
    <w:rsid w:val="00BB099E"/>
    <w:rsid w:val="00BB2408"/>
    <w:rsid w:val="00BB2FBA"/>
    <w:rsid w:val="00BB51C7"/>
    <w:rsid w:val="00BB77C0"/>
    <w:rsid w:val="00BB7ED2"/>
    <w:rsid w:val="00BC7D83"/>
    <w:rsid w:val="00BC7E5D"/>
    <w:rsid w:val="00BD58E6"/>
    <w:rsid w:val="00BE230B"/>
    <w:rsid w:val="00BE2A41"/>
    <w:rsid w:val="00BE33C6"/>
    <w:rsid w:val="00BF2AE3"/>
    <w:rsid w:val="00BF4154"/>
    <w:rsid w:val="00BF5ECF"/>
    <w:rsid w:val="00C00450"/>
    <w:rsid w:val="00C03955"/>
    <w:rsid w:val="00C11068"/>
    <w:rsid w:val="00C11771"/>
    <w:rsid w:val="00C2334B"/>
    <w:rsid w:val="00C26658"/>
    <w:rsid w:val="00C30140"/>
    <w:rsid w:val="00C30F72"/>
    <w:rsid w:val="00C31040"/>
    <w:rsid w:val="00C34641"/>
    <w:rsid w:val="00C34F3B"/>
    <w:rsid w:val="00C35BD7"/>
    <w:rsid w:val="00C373D7"/>
    <w:rsid w:val="00C4263B"/>
    <w:rsid w:val="00C43607"/>
    <w:rsid w:val="00C55B3C"/>
    <w:rsid w:val="00C57F71"/>
    <w:rsid w:val="00C60872"/>
    <w:rsid w:val="00C71E78"/>
    <w:rsid w:val="00C71F5C"/>
    <w:rsid w:val="00C75639"/>
    <w:rsid w:val="00C760F1"/>
    <w:rsid w:val="00C76DD8"/>
    <w:rsid w:val="00C8151A"/>
    <w:rsid w:val="00C82252"/>
    <w:rsid w:val="00C854C8"/>
    <w:rsid w:val="00C87FEB"/>
    <w:rsid w:val="00C922BF"/>
    <w:rsid w:val="00C936AD"/>
    <w:rsid w:val="00C93981"/>
    <w:rsid w:val="00C941FE"/>
    <w:rsid w:val="00C9492B"/>
    <w:rsid w:val="00CA0F09"/>
    <w:rsid w:val="00CA1397"/>
    <w:rsid w:val="00CA1CF4"/>
    <w:rsid w:val="00CA3355"/>
    <w:rsid w:val="00CA36C9"/>
    <w:rsid w:val="00CA54B0"/>
    <w:rsid w:val="00CA604A"/>
    <w:rsid w:val="00CA792B"/>
    <w:rsid w:val="00CB019E"/>
    <w:rsid w:val="00CB0AC2"/>
    <w:rsid w:val="00CB256C"/>
    <w:rsid w:val="00CB25BD"/>
    <w:rsid w:val="00CB2FC8"/>
    <w:rsid w:val="00CB33A6"/>
    <w:rsid w:val="00CB5C91"/>
    <w:rsid w:val="00CC208D"/>
    <w:rsid w:val="00CC24D4"/>
    <w:rsid w:val="00CC268F"/>
    <w:rsid w:val="00CD09ED"/>
    <w:rsid w:val="00CD119F"/>
    <w:rsid w:val="00CD2261"/>
    <w:rsid w:val="00CD2AA7"/>
    <w:rsid w:val="00CD5CDF"/>
    <w:rsid w:val="00CE5EBB"/>
    <w:rsid w:val="00CE6844"/>
    <w:rsid w:val="00CF15BC"/>
    <w:rsid w:val="00CF29AA"/>
    <w:rsid w:val="00CF3CC1"/>
    <w:rsid w:val="00CF47B3"/>
    <w:rsid w:val="00CF510C"/>
    <w:rsid w:val="00CF5263"/>
    <w:rsid w:val="00CF7F80"/>
    <w:rsid w:val="00D00E42"/>
    <w:rsid w:val="00D01A69"/>
    <w:rsid w:val="00D077A5"/>
    <w:rsid w:val="00D07B51"/>
    <w:rsid w:val="00D14B23"/>
    <w:rsid w:val="00D152B4"/>
    <w:rsid w:val="00D16309"/>
    <w:rsid w:val="00D17293"/>
    <w:rsid w:val="00D1756D"/>
    <w:rsid w:val="00D232AA"/>
    <w:rsid w:val="00D26FBE"/>
    <w:rsid w:val="00D3312F"/>
    <w:rsid w:val="00D40514"/>
    <w:rsid w:val="00D410A6"/>
    <w:rsid w:val="00D412D5"/>
    <w:rsid w:val="00D423BB"/>
    <w:rsid w:val="00D43C0F"/>
    <w:rsid w:val="00D44C76"/>
    <w:rsid w:val="00D47FA3"/>
    <w:rsid w:val="00D54CE4"/>
    <w:rsid w:val="00D600DA"/>
    <w:rsid w:val="00D64967"/>
    <w:rsid w:val="00D649A1"/>
    <w:rsid w:val="00D66665"/>
    <w:rsid w:val="00D66CFB"/>
    <w:rsid w:val="00D730FF"/>
    <w:rsid w:val="00D7350F"/>
    <w:rsid w:val="00D77950"/>
    <w:rsid w:val="00D8157C"/>
    <w:rsid w:val="00D94B2E"/>
    <w:rsid w:val="00D979B9"/>
    <w:rsid w:val="00DA34F2"/>
    <w:rsid w:val="00DA3EC8"/>
    <w:rsid w:val="00DA3ED7"/>
    <w:rsid w:val="00DA4218"/>
    <w:rsid w:val="00DA4FF9"/>
    <w:rsid w:val="00DA5799"/>
    <w:rsid w:val="00DA7045"/>
    <w:rsid w:val="00DB4B5A"/>
    <w:rsid w:val="00DB65D6"/>
    <w:rsid w:val="00DB69F7"/>
    <w:rsid w:val="00DC017D"/>
    <w:rsid w:val="00DC0211"/>
    <w:rsid w:val="00DC2EA8"/>
    <w:rsid w:val="00DD1403"/>
    <w:rsid w:val="00DD2A71"/>
    <w:rsid w:val="00DD5564"/>
    <w:rsid w:val="00DE28BD"/>
    <w:rsid w:val="00DE31A3"/>
    <w:rsid w:val="00DE431D"/>
    <w:rsid w:val="00DF01E9"/>
    <w:rsid w:val="00DF2E85"/>
    <w:rsid w:val="00DF410A"/>
    <w:rsid w:val="00E04077"/>
    <w:rsid w:val="00E05894"/>
    <w:rsid w:val="00E1032C"/>
    <w:rsid w:val="00E10AD3"/>
    <w:rsid w:val="00E15B50"/>
    <w:rsid w:val="00E174F8"/>
    <w:rsid w:val="00E30FE8"/>
    <w:rsid w:val="00E335D1"/>
    <w:rsid w:val="00E35C52"/>
    <w:rsid w:val="00E37562"/>
    <w:rsid w:val="00E40E49"/>
    <w:rsid w:val="00E44884"/>
    <w:rsid w:val="00E44E06"/>
    <w:rsid w:val="00E4573C"/>
    <w:rsid w:val="00E47178"/>
    <w:rsid w:val="00E47823"/>
    <w:rsid w:val="00E51CB0"/>
    <w:rsid w:val="00E53AE1"/>
    <w:rsid w:val="00E54485"/>
    <w:rsid w:val="00E5523D"/>
    <w:rsid w:val="00E6493D"/>
    <w:rsid w:val="00E65DBE"/>
    <w:rsid w:val="00E706BF"/>
    <w:rsid w:val="00E72B54"/>
    <w:rsid w:val="00E774E9"/>
    <w:rsid w:val="00E77FFE"/>
    <w:rsid w:val="00E81945"/>
    <w:rsid w:val="00E82811"/>
    <w:rsid w:val="00E8744B"/>
    <w:rsid w:val="00E87733"/>
    <w:rsid w:val="00E9032E"/>
    <w:rsid w:val="00E956BF"/>
    <w:rsid w:val="00EA1042"/>
    <w:rsid w:val="00EA43D1"/>
    <w:rsid w:val="00EA45E3"/>
    <w:rsid w:val="00EA4730"/>
    <w:rsid w:val="00EA72E3"/>
    <w:rsid w:val="00EB184A"/>
    <w:rsid w:val="00EC149F"/>
    <w:rsid w:val="00EC3EEA"/>
    <w:rsid w:val="00ED1537"/>
    <w:rsid w:val="00ED28D4"/>
    <w:rsid w:val="00EE12BD"/>
    <w:rsid w:val="00EE4A2A"/>
    <w:rsid w:val="00EF42C5"/>
    <w:rsid w:val="00EF6F64"/>
    <w:rsid w:val="00F0104B"/>
    <w:rsid w:val="00F067E5"/>
    <w:rsid w:val="00F07171"/>
    <w:rsid w:val="00F07C43"/>
    <w:rsid w:val="00F07F66"/>
    <w:rsid w:val="00F107AB"/>
    <w:rsid w:val="00F12148"/>
    <w:rsid w:val="00F12671"/>
    <w:rsid w:val="00F134AB"/>
    <w:rsid w:val="00F138A8"/>
    <w:rsid w:val="00F17B7F"/>
    <w:rsid w:val="00F23C4A"/>
    <w:rsid w:val="00F25CDA"/>
    <w:rsid w:val="00F26201"/>
    <w:rsid w:val="00F32E36"/>
    <w:rsid w:val="00F33975"/>
    <w:rsid w:val="00F34E34"/>
    <w:rsid w:val="00F40486"/>
    <w:rsid w:val="00F474B8"/>
    <w:rsid w:val="00F5101E"/>
    <w:rsid w:val="00F61D0F"/>
    <w:rsid w:val="00F62555"/>
    <w:rsid w:val="00F6541A"/>
    <w:rsid w:val="00F65C7E"/>
    <w:rsid w:val="00F6687B"/>
    <w:rsid w:val="00F67006"/>
    <w:rsid w:val="00F707F4"/>
    <w:rsid w:val="00F71BE0"/>
    <w:rsid w:val="00F737F4"/>
    <w:rsid w:val="00F76051"/>
    <w:rsid w:val="00F76BAD"/>
    <w:rsid w:val="00F77175"/>
    <w:rsid w:val="00F80CC9"/>
    <w:rsid w:val="00F81E48"/>
    <w:rsid w:val="00F82148"/>
    <w:rsid w:val="00F843CD"/>
    <w:rsid w:val="00F8530C"/>
    <w:rsid w:val="00F9192D"/>
    <w:rsid w:val="00F92768"/>
    <w:rsid w:val="00F94E9B"/>
    <w:rsid w:val="00FA0DEF"/>
    <w:rsid w:val="00FA1F5D"/>
    <w:rsid w:val="00FA2E97"/>
    <w:rsid w:val="00FA34EC"/>
    <w:rsid w:val="00FA364A"/>
    <w:rsid w:val="00FA4E24"/>
    <w:rsid w:val="00FB018C"/>
    <w:rsid w:val="00FB0D43"/>
    <w:rsid w:val="00FB2D77"/>
    <w:rsid w:val="00FB3626"/>
    <w:rsid w:val="00FB7E1C"/>
    <w:rsid w:val="00FC13E0"/>
    <w:rsid w:val="00FC3C72"/>
    <w:rsid w:val="00FC4CAE"/>
    <w:rsid w:val="00FC5323"/>
    <w:rsid w:val="00FC5360"/>
    <w:rsid w:val="00FC5A61"/>
    <w:rsid w:val="00FD17A4"/>
    <w:rsid w:val="00FE4394"/>
    <w:rsid w:val="00FE5094"/>
    <w:rsid w:val="00FE52E1"/>
    <w:rsid w:val="00FF40F6"/>
    <w:rsid w:val="00FF7127"/>
    <w:rsid w:val="00FF71D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D8E547"/>
  <w15:chartTrackingRefBased/>
  <w15:docId w15:val="{7F6B7C57-7A6D-47F7-8262-178950838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5EC2"/>
  </w:style>
  <w:style w:type="paragraph" w:styleId="Heading3">
    <w:name w:val="heading 3"/>
    <w:basedOn w:val="Normal"/>
    <w:link w:val="Heading3Char"/>
    <w:uiPriority w:val="9"/>
    <w:qFormat/>
    <w:rsid w:val="00C93981"/>
    <w:pPr>
      <w:spacing w:before="100" w:beforeAutospacing="1" w:after="100" w:afterAutospacing="1" w:line="240" w:lineRule="auto"/>
      <w:outlineLvl w:val="2"/>
    </w:pPr>
    <w:rPr>
      <w:rFonts w:ascii="Times New Roman" w:eastAsia="Times New Roman" w:hAnsi="Times New Roman" w:cs="Times New Roman"/>
      <w:b/>
      <w:bCs/>
      <w:sz w:val="27"/>
      <w:szCs w:val="27"/>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8C7061"/>
    <w:pPr>
      <w:ind w:left="720"/>
      <w:contextualSpacing/>
    </w:pPr>
  </w:style>
  <w:style w:type="character" w:styleId="Hyperlink">
    <w:name w:val="Hyperlink"/>
    <w:basedOn w:val="DefaultParagraphFont"/>
    <w:uiPriority w:val="99"/>
    <w:unhideWhenUsed/>
    <w:rsid w:val="00495E00"/>
    <w:rPr>
      <w:color w:val="0563C1" w:themeColor="hyperlink"/>
      <w:u w:val="single"/>
    </w:rPr>
  </w:style>
  <w:style w:type="character" w:styleId="UnresolvedMention">
    <w:name w:val="Unresolved Mention"/>
    <w:basedOn w:val="DefaultParagraphFont"/>
    <w:uiPriority w:val="99"/>
    <w:semiHidden/>
    <w:unhideWhenUsed/>
    <w:rsid w:val="00495E00"/>
    <w:rPr>
      <w:color w:val="605E5C"/>
      <w:shd w:val="clear" w:color="auto" w:fill="E1DFDD"/>
    </w:rPr>
  </w:style>
  <w:style w:type="character" w:styleId="CommentReference">
    <w:name w:val="annotation reference"/>
    <w:basedOn w:val="DefaultParagraphFont"/>
    <w:unhideWhenUsed/>
    <w:rsid w:val="002372ED"/>
    <w:rPr>
      <w:sz w:val="16"/>
      <w:szCs w:val="16"/>
    </w:rPr>
  </w:style>
  <w:style w:type="paragraph" w:styleId="CommentText">
    <w:name w:val="annotation text"/>
    <w:basedOn w:val="Normal"/>
    <w:link w:val="CommentTextChar"/>
    <w:uiPriority w:val="99"/>
    <w:unhideWhenUsed/>
    <w:rsid w:val="002372ED"/>
    <w:pPr>
      <w:spacing w:line="240" w:lineRule="auto"/>
    </w:pPr>
    <w:rPr>
      <w:sz w:val="20"/>
      <w:szCs w:val="20"/>
    </w:rPr>
  </w:style>
  <w:style w:type="character" w:customStyle="1" w:styleId="CommentTextChar">
    <w:name w:val="Comment Text Char"/>
    <w:basedOn w:val="DefaultParagraphFont"/>
    <w:link w:val="CommentText"/>
    <w:uiPriority w:val="99"/>
    <w:rsid w:val="002372ED"/>
    <w:rPr>
      <w:sz w:val="20"/>
      <w:szCs w:val="20"/>
    </w:rPr>
  </w:style>
  <w:style w:type="paragraph" w:styleId="CommentSubject">
    <w:name w:val="annotation subject"/>
    <w:basedOn w:val="CommentText"/>
    <w:next w:val="CommentText"/>
    <w:link w:val="CommentSubjectChar"/>
    <w:uiPriority w:val="99"/>
    <w:semiHidden/>
    <w:unhideWhenUsed/>
    <w:rsid w:val="002372ED"/>
    <w:rPr>
      <w:b/>
      <w:bCs/>
    </w:rPr>
  </w:style>
  <w:style w:type="character" w:customStyle="1" w:styleId="CommentSubjectChar">
    <w:name w:val="Comment Subject Char"/>
    <w:basedOn w:val="CommentTextChar"/>
    <w:link w:val="CommentSubject"/>
    <w:uiPriority w:val="99"/>
    <w:semiHidden/>
    <w:rsid w:val="002372ED"/>
    <w:rPr>
      <w:b/>
      <w:bCs/>
      <w:sz w:val="20"/>
      <w:szCs w:val="20"/>
    </w:rPr>
  </w:style>
  <w:style w:type="paragraph" w:styleId="BalloonText">
    <w:name w:val="Balloon Text"/>
    <w:basedOn w:val="Normal"/>
    <w:link w:val="BalloonTextChar"/>
    <w:uiPriority w:val="99"/>
    <w:semiHidden/>
    <w:unhideWhenUsed/>
    <w:rsid w:val="002372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72ED"/>
    <w:rPr>
      <w:rFonts w:ascii="Segoe UI" w:hAnsi="Segoe UI" w:cs="Segoe UI"/>
      <w:sz w:val="18"/>
      <w:szCs w:val="18"/>
    </w:rPr>
  </w:style>
  <w:style w:type="character" w:customStyle="1" w:styleId="ListParagraphChar">
    <w:name w:val="List Paragraph Char"/>
    <w:basedOn w:val="DefaultParagraphFont"/>
    <w:link w:val="ListParagraph"/>
    <w:uiPriority w:val="34"/>
    <w:rsid w:val="0061585A"/>
  </w:style>
  <w:style w:type="paragraph" w:styleId="Header">
    <w:name w:val="header"/>
    <w:basedOn w:val="Normal"/>
    <w:link w:val="HeaderChar"/>
    <w:uiPriority w:val="99"/>
    <w:unhideWhenUsed/>
    <w:rsid w:val="00AB16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168C"/>
  </w:style>
  <w:style w:type="paragraph" w:styleId="Footer">
    <w:name w:val="footer"/>
    <w:basedOn w:val="Normal"/>
    <w:link w:val="FooterChar"/>
    <w:uiPriority w:val="99"/>
    <w:unhideWhenUsed/>
    <w:rsid w:val="00AB16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168C"/>
  </w:style>
  <w:style w:type="table" w:styleId="TableGrid">
    <w:name w:val="Table Grid"/>
    <w:basedOn w:val="TableNormal"/>
    <w:uiPriority w:val="39"/>
    <w:rsid w:val="00E65D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C93981"/>
    <w:rPr>
      <w:rFonts w:ascii="Times New Roman" w:eastAsia="Times New Roman" w:hAnsi="Times New Roman" w:cs="Times New Roman"/>
      <w:b/>
      <w:bCs/>
      <w:sz w:val="27"/>
      <w:szCs w:val="27"/>
      <w:lang w:eastAsia="en-AU"/>
    </w:rPr>
  </w:style>
  <w:style w:type="paragraph" w:styleId="NormalWeb">
    <w:name w:val="Normal (Web)"/>
    <w:basedOn w:val="Normal"/>
    <w:uiPriority w:val="99"/>
    <w:semiHidden/>
    <w:unhideWhenUsed/>
    <w:rsid w:val="00C93981"/>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Emphasis">
    <w:name w:val="Emphasis"/>
    <w:basedOn w:val="DefaultParagraphFont"/>
    <w:uiPriority w:val="20"/>
    <w:qFormat/>
    <w:rsid w:val="00C93981"/>
    <w:rPr>
      <w:i/>
      <w:iCs/>
    </w:rPr>
  </w:style>
  <w:style w:type="paragraph" w:styleId="Revision">
    <w:name w:val="Revision"/>
    <w:hidden/>
    <w:uiPriority w:val="99"/>
    <w:semiHidden/>
    <w:rsid w:val="009D1A67"/>
    <w:pPr>
      <w:spacing w:after="0" w:line="240" w:lineRule="auto"/>
    </w:pPr>
  </w:style>
  <w:style w:type="paragraph" w:customStyle="1" w:styleId="EndNoteBibliographyTitle">
    <w:name w:val="EndNote Bibliography Title"/>
    <w:basedOn w:val="Normal"/>
    <w:link w:val="EndNoteBibliographyTitleChar"/>
    <w:rsid w:val="00B275AA"/>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B275AA"/>
    <w:rPr>
      <w:rFonts w:ascii="Calibri" w:hAnsi="Calibri" w:cs="Calibri"/>
      <w:noProof/>
      <w:lang w:val="en-US"/>
    </w:rPr>
  </w:style>
  <w:style w:type="paragraph" w:customStyle="1" w:styleId="EndNoteBibliography">
    <w:name w:val="EndNote Bibliography"/>
    <w:basedOn w:val="Normal"/>
    <w:link w:val="EndNoteBibliographyChar"/>
    <w:rsid w:val="00B275AA"/>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B275AA"/>
    <w:rPr>
      <w:rFonts w:ascii="Calibri" w:hAnsi="Calibri" w:cs="Calibri"/>
      <w:noProof/>
      <w:lang w:val="en-US"/>
    </w:rPr>
  </w:style>
  <w:style w:type="character" w:styleId="LineNumber">
    <w:name w:val="line number"/>
    <w:basedOn w:val="DefaultParagraphFont"/>
    <w:uiPriority w:val="99"/>
    <w:semiHidden/>
    <w:unhideWhenUsed/>
    <w:rsid w:val="00975A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0219910">
      <w:bodyDiv w:val="1"/>
      <w:marLeft w:val="0"/>
      <w:marRight w:val="0"/>
      <w:marTop w:val="0"/>
      <w:marBottom w:val="0"/>
      <w:divBdr>
        <w:top w:val="none" w:sz="0" w:space="0" w:color="auto"/>
        <w:left w:val="none" w:sz="0" w:space="0" w:color="auto"/>
        <w:bottom w:val="none" w:sz="0" w:space="0" w:color="auto"/>
        <w:right w:val="none" w:sz="0" w:space="0" w:color="auto"/>
      </w:divBdr>
    </w:div>
    <w:div w:id="2125464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D64409-D166-462E-A8C0-2048D426C2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Pages>
  <Words>388</Words>
  <Characters>2218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Hill</dc:creator>
  <cp:keywords/>
  <dc:description/>
  <cp:lastModifiedBy>Aislinn Lalor</cp:lastModifiedBy>
  <cp:revision>3</cp:revision>
  <dcterms:created xsi:type="dcterms:W3CDTF">2026-08-20T05:32:00Z</dcterms:created>
  <dcterms:modified xsi:type="dcterms:W3CDTF">2026-08-20T05:33:00Z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7071e332-9dfe-4aa9-a1b5-ec36aae4e90c</vt:lpwstr>
  </property>
  <property fmtid="{D5CDD505-2E9C-101B-9397-08002B2CF9AE}" pid="3" name="ClassificationContentMarkingFooterShapeIds">
    <vt:lpwstr>62d102ea,2d8f0036,7c72cbff</vt:lpwstr>
  </property>
  <property fmtid="{D5CDD505-2E9C-101B-9397-08002B2CF9AE}" pid="4" name="ClassificationContentMarkingFooterFontProps">
    <vt:lpwstr>#008000,11,Aptos</vt:lpwstr>
  </property>
  <property fmtid="{D5CDD505-2E9C-101B-9397-08002B2CF9AE}" pid="5" name="ClassificationContentMarkingFooterText">
    <vt:lpwstr>[OFFICIAL]</vt:lpwstr>
  </property>
  <property fmtid="{D5CDD505-2E9C-101B-9397-08002B2CF9AE}" pid="6" name="MSIP_Label_374f931c-4856-410e-abf2-8a4d5c5dd217_Enabled">
    <vt:lpwstr>true</vt:lpwstr>
  </property>
  <property fmtid="{D5CDD505-2E9C-101B-9397-08002B2CF9AE}" pid="7" name="MSIP_Label_374f931c-4856-410e-abf2-8a4d5c5dd217_SetDate">
    <vt:lpwstr>2025-12-12T08:15:27Z</vt:lpwstr>
  </property>
  <property fmtid="{D5CDD505-2E9C-101B-9397-08002B2CF9AE}" pid="8" name="MSIP_Label_374f931c-4856-410e-abf2-8a4d5c5dd217_Method">
    <vt:lpwstr>Standard</vt:lpwstr>
  </property>
  <property fmtid="{D5CDD505-2E9C-101B-9397-08002B2CF9AE}" pid="9" name="MSIP_Label_374f931c-4856-410e-abf2-8a4d5c5dd217_Name">
    <vt:lpwstr>Official</vt:lpwstr>
  </property>
  <property fmtid="{D5CDD505-2E9C-101B-9397-08002B2CF9AE}" pid="10" name="MSIP_Label_374f931c-4856-410e-abf2-8a4d5c5dd217_SiteId">
    <vt:lpwstr>c00d4c1b-cf7b-4e93-b7c7-10113a9bc230</vt:lpwstr>
  </property>
  <property fmtid="{D5CDD505-2E9C-101B-9397-08002B2CF9AE}" pid="11" name="MSIP_Label_374f931c-4856-410e-abf2-8a4d5c5dd217_ActionId">
    <vt:lpwstr>82fba899-0563-41cd-ab74-68704cd08939</vt:lpwstr>
  </property>
  <property fmtid="{D5CDD505-2E9C-101B-9397-08002B2CF9AE}" pid="12" name="MSIP_Label_374f931c-4856-410e-abf2-8a4d5c5dd217_ContentBits">
    <vt:lpwstr>2</vt:lpwstr>
  </property>
  <property fmtid="{D5CDD505-2E9C-101B-9397-08002B2CF9AE}" pid="13" name="MSIP_Label_374f931c-4856-410e-abf2-8a4d5c5dd217_Tag">
    <vt:lpwstr>10, 3, 0, 1</vt:lpwstr>
  </property>
</Properties>
</file>