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4BA51E" w14:textId="77777777" w:rsidR="00D204ED" w:rsidRPr="002A7CC1" w:rsidRDefault="00D204ED" w:rsidP="00D204ED">
      <w:pPr>
        <w:pStyle w:val="Caption"/>
        <w:keepNext/>
        <w:spacing w:line="480" w:lineRule="auto"/>
        <w:rPr>
          <w:lang w:val="en-GB"/>
        </w:rPr>
      </w:pPr>
      <w:r w:rsidRPr="002A7CC1">
        <w:rPr>
          <w:lang w:val="en-GB"/>
        </w:rPr>
        <w:t xml:space="preserve">Table </w:t>
      </w:r>
      <w:r w:rsidRPr="002A7CC1">
        <w:rPr>
          <w:lang w:val="en-GB"/>
        </w:rPr>
        <w:fldChar w:fldCharType="begin"/>
      </w:r>
      <w:r w:rsidRPr="002A7CC1">
        <w:rPr>
          <w:lang w:val="en-GB"/>
        </w:rPr>
        <w:instrText xml:space="preserve"> SEQ Table \* ARABIC </w:instrText>
      </w:r>
      <w:r w:rsidRPr="002A7CC1">
        <w:rPr>
          <w:lang w:val="en-GB"/>
        </w:rPr>
        <w:fldChar w:fldCharType="separate"/>
      </w:r>
      <w:r w:rsidRPr="002A7CC1">
        <w:rPr>
          <w:noProof/>
          <w:lang w:val="en-GB"/>
        </w:rPr>
        <w:t>3</w:t>
      </w:r>
      <w:r w:rsidRPr="002A7CC1">
        <w:rPr>
          <w:noProof/>
          <w:lang w:val="en-GB"/>
        </w:rPr>
        <w:fldChar w:fldCharType="end"/>
      </w:r>
      <w:r w:rsidRPr="002A7CC1">
        <w:rPr>
          <w:lang w:val="en-GB"/>
        </w:rPr>
        <w:t xml:space="preserve"> Illustrative quotes on fidelity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3005"/>
        <w:gridCol w:w="3005"/>
        <w:gridCol w:w="8727"/>
      </w:tblGrid>
      <w:tr w:rsidR="00D204ED" w:rsidRPr="00DB4A21" w14:paraId="100C7C39" w14:textId="77777777" w:rsidTr="003D2579">
        <w:tc>
          <w:tcPr>
            <w:tcW w:w="3005" w:type="dxa"/>
          </w:tcPr>
          <w:p w14:paraId="6B0A3AF9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Component</w:t>
            </w:r>
          </w:p>
        </w:tc>
        <w:tc>
          <w:tcPr>
            <w:tcW w:w="3005" w:type="dxa"/>
          </w:tcPr>
          <w:p w14:paraId="028562D0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Theme</w:t>
            </w:r>
          </w:p>
        </w:tc>
        <w:tc>
          <w:tcPr>
            <w:tcW w:w="8727" w:type="dxa"/>
          </w:tcPr>
          <w:p w14:paraId="522C7EE2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Illustrative quote</w:t>
            </w:r>
          </w:p>
        </w:tc>
      </w:tr>
      <w:tr w:rsidR="00D204ED" w:rsidRPr="00DB4A21" w14:paraId="6BE3EC36" w14:textId="77777777" w:rsidTr="003D2579">
        <w:tc>
          <w:tcPr>
            <w:tcW w:w="3005" w:type="dxa"/>
            <w:vMerge w:val="restart"/>
          </w:tcPr>
          <w:p w14:paraId="4A065233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Peer-led governance</w:t>
            </w:r>
          </w:p>
        </w:tc>
        <w:tc>
          <w:tcPr>
            <w:tcW w:w="3005" w:type="dxa"/>
          </w:tcPr>
          <w:p w14:paraId="6F8C50E8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Self-initiated group formation</w:t>
            </w:r>
          </w:p>
        </w:tc>
        <w:tc>
          <w:tcPr>
            <w:tcW w:w="8727" w:type="dxa"/>
          </w:tcPr>
          <w:p w14:paraId="7508C113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"What motivated the establishment… one of us fell sick… we decided to form a group… contributing money in case one of us falls sick"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Chinhoyi)</w:t>
            </w:r>
          </w:p>
        </w:tc>
      </w:tr>
      <w:tr w:rsidR="00D204ED" w:rsidRPr="00DB4A21" w14:paraId="4CF8C520" w14:textId="77777777" w:rsidTr="003D2579">
        <w:tc>
          <w:tcPr>
            <w:tcW w:w="3005" w:type="dxa"/>
            <w:vMerge/>
          </w:tcPr>
          <w:p w14:paraId="21E9CCA1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215BFD74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Member-driven approach</w:t>
            </w:r>
          </w:p>
        </w:tc>
        <w:tc>
          <w:tcPr>
            <w:tcW w:w="8727" w:type="dxa"/>
          </w:tcPr>
          <w:p w14:paraId="6117111F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 don't usually tell them what to do… when we meet, we do a prayer, and we begin"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</w:t>
            </w:r>
            <w:proofErr w:type="spellStart"/>
            <w:r w:rsidRPr="00DB4A21">
              <w:rPr>
                <w:b/>
                <w:bCs/>
                <w:lang w:val="en-GB" w:eastAsia="en-US"/>
              </w:rPr>
              <w:t>Microplanner</w:t>
            </w:r>
            <w:proofErr w:type="spellEnd"/>
            <w:r w:rsidRPr="00DB4A21">
              <w:rPr>
                <w:b/>
                <w:bCs/>
                <w:lang w:val="en-GB" w:eastAsia="en-US"/>
              </w:rPr>
              <w:t>, Rusape)</w:t>
            </w:r>
          </w:p>
        </w:tc>
      </w:tr>
      <w:tr w:rsidR="00D204ED" w:rsidRPr="00DB4A21" w14:paraId="2AB3230B" w14:textId="77777777" w:rsidTr="003D2579">
        <w:tc>
          <w:tcPr>
            <w:tcW w:w="3005" w:type="dxa"/>
            <w:vMerge/>
          </w:tcPr>
          <w:p w14:paraId="7EAF47EB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256706C5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Difficulty transitioning leadership</w:t>
            </w:r>
          </w:p>
        </w:tc>
        <w:tc>
          <w:tcPr>
            <w:tcW w:w="8727" w:type="dxa"/>
          </w:tcPr>
          <w:p w14:paraId="7C7B8BE7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 was told to step back… but the group was not ready… they would fall apart"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</w:t>
            </w:r>
            <w:proofErr w:type="spellStart"/>
            <w:r w:rsidRPr="00DB4A21">
              <w:rPr>
                <w:b/>
                <w:bCs/>
                <w:lang w:val="en-GB" w:eastAsia="en-US"/>
              </w:rPr>
              <w:t>Microplanner</w:t>
            </w:r>
            <w:proofErr w:type="spellEnd"/>
            <w:r w:rsidRPr="00DB4A21">
              <w:rPr>
                <w:b/>
                <w:bCs/>
                <w:lang w:val="en-GB" w:eastAsia="en-US"/>
              </w:rPr>
              <w:t>, Chinhoyi)</w:t>
            </w:r>
          </w:p>
        </w:tc>
      </w:tr>
      <w:tr w:rsidR="00D204ED" w:rsidRPr="00DB4A21" w14:paraId="3449043C" w14:textId="77777777" w:rsidTr="003D2579">
        <w:tc>
          <w:tcPr>
            <w:tcW w:w="3005" w:type="dxa"/>
            <w:vMerge/>
          </w:tcPr>
          <w:p w14:paraId="355415B8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75D1FA93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Resource constraints</w:t>
            </w:r>
          </w:p>
        </w:tc>
        <w:tc>
          <w:tcPr>
            <w:tcW w:w="8727" w:type="dxa"/>
          </w:tcPr>
          <w:p w14:paraId="1386C53A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 xml:space="preserve">"You would end up spending </w:t>
            </w:r>
            <w:r>
              <w:rPr>
                <w:i/>
                <w:iCs/>
                <w:lang w:val="en-GB" w:eastAsia="en-US"/>
              </w:rPr>
              <w:t>US</w:t>
            </w:r>
            <w:r w:rsidRPr="00DB4A21">
              <w:rPr>
                <w:i/>
                <w:iCs/>
                <w:lang w:val="en-GB" w:eastAsia="en-US"/>
              </w:rPr>
              <w:t>$1.50 to call others… no coordination resources… this demotivate</w:t>
            </w:r>
            <w:r>
              <w:rPr>
                <w:i/>
                <w:iCs/>
                <w:lang w:val="en-GB" w:eastAsia="en-US"/>
              </w:rPr>
              <w:t>d</w:t>
            </w:r>
            <w:r w:rsidRPr="00DB4A21">
              <w:rPr>
                <w:i/>
                <w:iCs/>
                <w:lang w:val="en-GB" w:eastAsia="en-US"/>
              </w:rPr>
              <w:t xml:space="preserve"> [us]"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Rusape)</w:t>
            </w:r>
          </w:p>
        </w:tc>
      </w:tr>
      <w:tr w:rsidR="00D204ED" w:rsidRPr="00DB4A21" w14:paraId="5557DE30" w14:textId="77777777" w:rsidTr="003D2579">
        <w:tc>
          <w:tcPr>
            <w:tcW w:w="3005" w:type="dxa"/>
            <w:vMerge/>
          </w:tcPr>
          <w:p w14:paraId="7034342E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1DC2C65E" w14:textId="77777777" w:rsidR="00D204ED" w:rsidRPr="00515159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515159">
              <w:rPr>
                <w:lang w:val="en-GB" w:eastAsia="en-US"/>
              </w:rPr>
              <w:t>Outreach</w:t>
            </w:r>
            <w:r>
              <w:rPr>
                <w:lang w:val="en-GB" w:eastAsia="en-US"/>
              </w:rPr>
              <w:t xml:space="preserve"> </w:t>
            </w:r>
            <w:r w:rsidRPr="00515159">
              <w:rPr>
                <w:lang w:val="en-GB" w:eastAsia="en-US"/>
              </w:rPr>
              <w:t>worker follow-up and supportive supervision</w:t>
            </w:r>
          </w:p>
        </w:tc>
        <w:tc>
          <w:tcPr>
            <w:tcW w:w="8727" w:type="dxa"/>
          </w:tcPr>
          <w:p w14:paraId="5440CF27" w14:textId="77777777" w:rsidR="00D204ED" w:rsidRPr="00515159" w:rsidRDefault="00D204ED" w:rsidP="003D2579">
            <w:pPr>
              <w:spacing w:line="480" w:lineRule="auto"/>
              <w:rPr>
                <w:i/>
                <w:iCs/>
                <w:lang w:val="en-GB" w:eastAsia="en-US"/>
              </w:rPr>
            </w:pPr>
            <w:r w:rsidRPr="00515159">
              <w:rPr>
                <w:i/>
                <w:iCs/>
                <w:lang w:val="en-GB" w:eastAsia="en-US"/>
              </w:rPr>
              <w:t xml:space="preserve">“We would see her [the ORW] twice a month so that she could see what we are doing, whether we are paying the round </w:t>
            </w:r>
            <w:r>
              <w:rPr>
                <w:i/>
                <w:iCs/>
                <w:lang w:val="en-GB" w:eastAsia="en-US"/>
              </w:rPr>
              <w:t xml:space="preserve">[ISAL] </w:t>
            </w:r>
            <w:r w:rsidRPr="00515159">
              <w:rPr>
                <w:i/>
                <w:iCs/>
                <w:lang w:val="en-GB" w:eastAsia="en-US"/>
              </w:rPr>
              <w:t xml:space="preserve">money … helping us where </w:t>
            </w:r>
            <w:r>
              <w:rPr>
                <w:i/>
                <w:iCs/>
                <w:lang w:val="en-GB" w:eastAsia="en-US"/>
              </w:rPr>
              <w:t>necessary</w:t>
            </w:r>
            <w:r w:rsidRPr="00515159">
              <w:rPr>
                <w:i/>
                <w:iCs/>
                <w:lang w:val="en-GB" w:eastAsia="en-US"/>
              </w:rPr>
              <w:t>. We would meet her twice a month”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515159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204D84D4" w14:textId="77777777" w:rsidTr="003D2579">
        <w:tc>
          <w:tcPr>
            <w:tcW w:w="3005" w:type="dxa"/>
            <w:vMerge/>
          </w:tcPr>
          <w:p w14:paraId="26F3BB2B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6F603164" w14:textId="77777777" w:rsidR="00D204ED" w:rsidRPr="00515159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515159">
              <w:rPr>
                <w:lang w:val="en-GB" w:eastAsia="en-US"/>
              </w:rPr>
              <w:t>Inconsistent facilitation</w:t>
            </w:r>
          </w:p>
        </w:tc>
        <w:tc>
          <w:tcPr>
            <w:tcW w:w="8727" w:type="dxa"/>
          </w:tcPr>
          <w:p w14:paraId="5853C230" w14:textId="77777777" w:rsidR="00D204ED" w:rsidRPr="00515159" w:rsidRDefault="00D204ED" w:rsidP="003D2579">
            <w:pPr>
              <w:spacing w:line="480" w:lineRule="auto"/>
              <w:rPr>
                <w:i/>
                <w:iCs/>
                <w:lang w:val="en-GB" w:eastAsia="en-US"/>
              </w:rPr>
            </w:pPr>
            <w:r w:rsidRPr="00515159">
              <w:rPr>
                <w:i/>
                <w:iCs/>
                <w:lang w:val="en-GB" w:eastAsia="en-US"/>
              </w:rPr>
              <w:t xml:space="preserve">“Some </w:t>
            </w:r>
            <w:proofErr w:type="spellStart"/>
            <w:r w:rsidRPr="00515159">
              <w:rPr>
                <w:i/>
                <w:iCs/>
                <w:lang w:val="en-GB" w:eastAsia="en-US"/>
              </w:rPr>
              <w:t>microplanners</w:t>
            </w:r>
            <w:proofErr w:type="spellEnd"/>
            <w:r w:rsidRPr="00515159">
              <w:rPr>
                <w:i/>
                <w:iCs/>
                <w:lang w:val="en-GB" w:eastAsia="en-US"/>
              </w:rPr>
              <w:t xml:space="preserve"> are very good at organising the groups, but others … they just do the minimum. They register the women, they do the risk assessment, but the SHG meetings … </w:t>
            </w:r>
            <w:r w:rsidRPr="00515159">
              <w:rPr>
                <w:i/>
                <w:iCs/>
                <w:lang w:val="en-GB" w:eastAsia="en-US"/>
              </w:rPr>
              <w:lastRenderedPageBreak/>
              <w:t xml:space="preserve">sometimes they happen, sometimes they don’t. It depends on the </w:t>
            </w:r>
            <w:proofErr w:type="spellStart"/>
            <w:r w:rsidRPr="00515159">
              <w:rPr>
                <w:i/>
                <w:iCs/>
                <w:lang w:val="en-GB" w:eastAsia="en-US"/>
              </w:rPr>
              <w:t>microplanner’s</w:t>
            </w:r>
            <w:proofErr w:type="spellEnd"/>
            <w:r w:rsidRPr="00515159">
              <w:rPr>
                <w:i/>
                <w:iCs/>
                <w:lang w:val="en-GB" w:eastAsia="en-US"/>
              </w:rPr>
              <w:t xml:space="preserve"> motivation”</w:t>
            </w:r>
            <w:r>
              <w:rPr>
                <w:i/>
                <w:iCs/>
                <w:lang w:val="en-GB" w:eastAsia="en-US"/>
              </w:rPr>
              <w:t>.</w:t>
            </w:r>
            <w:r w:rsidRPr="00515159">
              <w:rPr>
                <w:i/>
                <w:iCs/>
                <w:lang w:val="en-GB" w:eastAsia="en-US"/>
              </w:rPr>
              <w:t xml:space="preserve"> </w:t>
            </w:r>
            <w:r w:rsidRPr="00515159">
              <w:rPr>
                <w:b/>
                <w:bCs/>
                <w:lang w:val="en-GB" w:eastAsia="en-US"/>
              </w:rPr>
              <w:t>(Outreach worker, Ngundu)</w:t>
            </w:r>
          </w:p>
        </w:tc>
      </w:tr>
      <w:tr w:rsidR="00D204ED" w:rsidRPr="00DB4A21" w14:paraId="7CD8A272" w14:textId="77777777" w:rsidTr="003D2579">
        <w:tc>
          <w:tcPr>
            <w:tcW w:w="3005" w:type="dxa"/>
            <w:vMerge/>
          </w:tcPr>
          <w:p w14:paraId="58ED873D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2B6A2147" w14:textId="77777777" w:rsidR="00D204ED" w:rsidRPr="00515159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515159">
              <w:rPr>
                <w:lang w:val="en-GB" w:eastAsia="en-US"/>
              </w:rPr>
              <w:t>Importance of facilitator training</w:t>
            </w:r>
          </w:p>
        </w:tc>
        <w:tc>
          <w:tcPr>
            <w:tcW w:w="8727" w:type="dxa"/>
          </w:tcPr>
          <w:p w14:paraId="218B6CC6" w14:textId="77777777" w:rsidR="00D204ED" w:rsidRPr="00515159" w:rsidRDefault="00D204ED" w:rsidP="003D2579">
            <w:pPr>
              <w:spacing w:line="480" w:lineRule="auto"/>
              <w:rPr>
                <w:i/>
                <w:iCs/>
                <w:lang w:val="en-GB" w:eastAsia="en-US"/>
              </w:rPr>
            </w:pPr>
            <w:r w:rsidRPr="00515159">
              <w:rPr>
                <w:i/>
                <w:iCs/>
                <w:lang w:val="en-GB" w:eastAsia="en-US"/>
              </w:rPr>
              <w:t>“The training helped me understand what is expected of me. I learned how to do the risk assessment, how to talk to the girls, and how to start a self-help group. Those who came later did not get that same training, and you can see the difference”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515159">
              <w:rPr>
                <w:b/>
                <w:bCs/>
                <w:lang w:val="en-GB" w:eastAsia="en-US"/>
              </w:rPr>
              <w:t>(</w:t>
            </w:r>
            <w:proofErr w:type="spellStart"/>
            <w:r w:rsidRPr="00515159">
              <w:rPr>
                <w:b/>
                <w:bCs/>
                <w:lang w:val="en-GB" w:eastAsia="en-US"/>
              </w:rPr>
              <w:t>Microplanner</w:t>
            </w:r>
            <w:proofErr w:type="spellEnd"/>
            <w:r w:rsidRPr="00515159">
              <w:rPr>
                <w:b/>
                <w:bCs/>
                <w:lang w:val="en-GB" w:eastAsia="en-US"/>
              </w:rPr>
              <w:t>, Rusape)</w:t>
            </w:r>
          </w:p>
        </w:tc>
      </w:tr>
      <w:tr w:rsidR="00D204ED" w:rsidRPr="00DB4A21" w14:paraId="03C11B4B" w14:textId="77777777" w:rsidTr="003D2579">
        <w:tc>
          <w:tcPr>
            <w:tcW w:w="3005" w:type="dxa"/>
            <w:vMerge w:val="restart"/>
          </w:tcPr>
          <w:p w14:paraId="1DDCEA4D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proofErr w:type="spellStart"/>
            <w:r w:rsidRPr="00DB4A21">
              <w:rPr>
                <w:b/>
                <w:bCs/>
                <w:i/>
                <w:iCs/>
                <w:lang w:val="en-GB" w:eastAsia="en-US"/>
              </w:rPr>
              <w:t>Mukando</w:t>
            </w:r>
            <w:proofErr w:type="spellEnd"/>
            <w:r w:rsidRPr="00DB4A21">
              <w:rPr>
                <w:b/>
                <w:bCs/>
                <w:i/>
                <w:iCs/>
                <w:lang w:val="en-GB" w:eastAsia="en-US"/>
              </w:rPr>
              <w:t xml:space="preserve"> </w:t>
            </w:r>
            <w:r w:rsidRPr="00DB4A21">
              <w:rPr>
                <w:b/>
                <w:bCs/>
                <w:lang w:val="en-GB" w:eastAsia="en-US"/>
              </w:rPr>
              <w:t>(ISAL)</w:t>
            </w:r>
          </w:p>
        </w:tc>
        <w:tc>
          <w:tcPr>
            <w:tcW w:w="3005" w:type="dxa"/>
          </w:tcPr>
          <w:p w14:paraId="3F153B41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Economic empowerment</w:t>
            </w:r>
          </w:p>
        </w:tc>
        <w:tc>
          <w:tcPr>
            <w:tcW w:w="8727" w:type="dxa"/>
          </w:tcPr>
          <w:p w14:paraId="2C8EF7B1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"We won't be relying on sex work alone… the proceeds from sex work are not enough"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(FSW, 29</w:t>
            </w:r>
            <w:r>
              <w:rPr>
                <w:b/>
                <w:bCs/>
                <w:lang w:val="en-GB" w:eastAsia="en-US"/>
              </w:rPr>
              <w:t>yrs</w:t>
            </w:r>
            <w:r w:rsidRPr="00DB4A21">
              <w:rPr>
                <w:b/>
                <w:bCs/>
                <w:lang w:val="en-GB" w:eastAsia="en-US"/>
              </w:rPr>
              <w:t>, Chinhoyi)</w:t>
            </w:r>
          </w:p>
        </w:tc>
      </w:tr>
      <w:tr w:rsidR="00D204ED" w:rsidRPr="00DB4A21" w14:paraId="46A8A1D4" w14:textId="77777777" w:rsidTr="003D2579">
        <w:tc>
          <w:tcPr>
            <w:tcW w:w="3005" w:type="dxa"/>
            <w:vMerge/>
          </w:tcPr>
          <w:p w14:paraId="2240C57E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  <w:vMerge w:val="restart"/>
          </w:tcPr>
          <w:p w14:paraId="29E543EC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Income-generating projects</w:t>
            </w:r>
          </w:p>
        </w:tc>
        <w:tc>
          <w:tcPr>
            <w:tcW w:w="8727" w:type="dxa"/>
          </w:tcPr>
          <w:p w14:paraId="5B6B83B5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"We have our chicken project… 12 chickens… we want this to grow to 35"</w:t>
            </w:r>
            <w:r>
              <w:rPr>
                <w:i/>
                <w:iCs/>
                <w:lang w:val="en-GB" w:eastAsia="en-US"/>
              </w:rPr>
              <w:t>.</w:t>
            </w:r>
            <w:r w:rsidRPr="00DB4A21">
              <w:rPr>
                <w:lang w:val="en-GB" w:eastAsia="en-US"/>
              </w:rPr>
              <w:t> </w:t>
            </w:r>
            <w:r w:rsidRPr="00DB4A21">
              <w:rPr>
                <w:b/>
                <w:bCs/>
                <w:lang w:val="en-GB" w:eastAsia="en-US"/>
              </w:rPr>
              <w:t>(Group discussion, Rusape)</w:t>
            </w:r>
          </w:p>
        </w:tc>
      </w:tr>
      <w:tr w:rsidR="00D204ED" w:rsidRPr="00DB4A21" w14:paraId="35A101A9" w14:textId="77777777" w:rsidTr="003D2579">
        <w:tc>
          <w:tcPr>
            <w:tcW w:w="3005" w:type="dxa"/>
            <w:vMerge/>
          </w:tcPr>
          <w:p w14:paraId="4E550B25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  <w:vMerge/>
          </w:tcPr>
          <w:p w14:paraId="2F996F12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</w:p>
        </w:tc>
        <w:tc>
          <w:tcPr>
            <w:tcW w:w="8727" w:type="dxa"/>
          </w:tcPr>
          <w:p w14:paraId="2C46DD35" w14:textId="77777777" w:rsidR="00D204ED" w:rsidRPr="00DB4A21" w:rsidRDefault="00D204ED" w:rsidP="003D2579">
            <w:pPr>
              <w:spacing w:line="480" w:lineRule="auto"/>
              <w:rPr>
                <w:i/>
                <w:iCs/>
                <w:lang w:val="en-GB" w:eastAsia="en-US"/>
              </w:rPr>
            </w:pPr>
            <w:r w:rsidRPr="00515159">
              <w:rPr>
                <w:i/>
                <w:iCs/>
                <w:lang w:val="en-GB" w:eastAsia="en-US"/>
              </w:rPr>
              <w:t xml:space="preserve">“…this group has actually built something where we </w:t>
            </w:r>
            <w:r>
              <w:rPr>
                <w:i/>
                <w:iCs/>
                <w:lang w:val="en-GB" w:eastAsia="en-US"/>
              </w:rPr>
              <w:t>b</w:t>
            </w:r>
            <w:r w:rsidRPr="00515159">
              <w:rPr>
                <w:i/>
                <w:iCs/>
                <w:lang w:val="en-GB" w:eastAsia="en-US"/>
              </w:rPr>
              <w:t>ake buns to sell, what we need is flour”</w:t>
            </w:r>
            <w:r>
              <w:rPr>
                <w:i/>
                <w:iCs/>
                <w:lang w:val="en-GB" w:eastAsia="en-US"/>
              </w:rPr>
              <w:t>.</w:t>
            </w:r>
            <w:r w:rsidRPr="00515159">
              <w:rPr>
                <w:i/>
                <w:iCs/>
                <w:lang w:val="en-GB" w:eastAsia="en-US"/>
              </w:rPr>
              <w:t xml:space="preserve"> </w:t>
            </w:r>
            <w:r w:rsidRPr="00515159">
              <w:rPr>
                <w:b/>
                <w:bCs/>
                <w:lang w:val="en-GB" w:eastAsia="en-US"/>
              </w:rPr>
              <w:t>(Group discussion</w:t>
            </w:r>
            <w:r>
              <w:rPr>
                <w:b/>
                <w:bCs/>
                <w:lang w:val="en-GB" w:eastAsia="en-US"/>
              </w:rPr>
              <w:t xml:space="preserve">, </w:t>
            </w:r>
            <w:r w:rsidRPr="00515159">
              <w:rPr>
                <w:b/>
                <w:bCs/>
                <w:lang w:val="en-GB" w:eastAsia="en-US"/>
              </w:rPr>
              <w:t>Rusape)</w:t>
            </w:r>
          </w:p>
        </w:tc>
      </w:tr>
      <w:tr w:rsidR="00D204ED" w:rsidRPr="00DB4A21" w14:paraId="285F4964" w14:textId="77777777" w:rsidTr="003D2579">
        <w:tc>
          <w:tcPr>
            <w:tcW w:w="3005" w:type="dxa"/>
            <w:vMerge w:val="restart"/>
          </w:tcPr>
          <w:p w14:paraId="7CC98E34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Safe space</w:t>
            </w:r>
          </w:p>
        </w:tc>
        <w:tc>
          <w:tcPr>
            <w:tcW w:w="3005" w:type="dxa"/>
          </w:tcPr>
          <w:p w14:paraId="5B614A9D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Peer teaching and support</w:t>
            </w:r>
          </w:p>
        </w:tc>
        <w:tc>
          <w:tcPr>
            <w:tcW w:w="8727" w:type="dxa"/>
          </w:tcPr>
          <w:p w14:paraId="3E784E44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"We also teach each other about cleanliness… we talk about taking medication… if a fellow sister is sick… we just talk to and constantly teach each other"</w:t>
            </w:r>
            <w:r>
              <w:rPr>
                <w:i/>
                <w:iCs/>
                <w:lang w:val="en-GB" w:eastAsia="en-US"/>
              </w:rPr>
              <w:t>.</w:t>
            </w:r>
            <w:r w:rsidRPr="00DB4A21">
              <w:rPr>
                <w:lang w:val="en-GB" w:eastAsia="en-US"/>
              </w:rPr>
              <w:t> </w:t>
            </w:r>
            <w:r w:rsidRPr="00DB4A21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54C61828" w14:textId="77777777" w:rsidTr="003D2579">
        <w:tc>
          <w:tcPr>
            <w:tcW w:w="3005" w:type="dxa"/>
            <w:vMerge/>
          </w:tcPr>
          <w:p w14:paraId="6A8F4E21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16B528CC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Socialising and friendship</w:t>
            </w:r>
          </w:p>
        </w:tc>
        <w:tc>
          <w:tcPr>
            <w:tcW w:w="8727" w:type="dxa"/>
          </w:tcPr>
          <w:p w14:paraId="3EEAE7A9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 enjoy SHGs. When we attend these, people will be socialising"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9C7F43">
              <w:rPr>
                <w:b/>
                <w:bCs/>
                <w:lang w:val="en-GB" w:eastAsia="en-US"/>
              </w:rPr>
              <w:t>(ORW, Rusape)</w:t>
            </w:r>
          </w:p>
        </w:tc>
      </w:tr>
      <w:tr w:rsidR="00D204ED" w:rsidRPr="00DB4A21" w14:paraId="48AD6463" w14:textId="77777777" w:rsidTr="003D2579">
        <w:tc>
          <w:tcPr>
            <w:tcW w:w="3005" w:type="dxa"/>
            <w:vMerge/>
          </w:tcPr>
          <w:p w14:paraId="4E99A799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77BF7617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Social cohesion</w:t>
            </w:r>
          </w:p>
        </w:tc>
        <w:tc>
          <w:tcPr>
            <w:tcW w:w="8727" w:type="dxa"/>
          </w:tcPr>
          <w:p w14:paraId="07224493" w14:textId="77777777" w:rsidR="00D204ED" w:rsidRPr="00DB4A21" w:rsidRDefault="00D204ED" w:rsidP="003D2579">
            <w:pPr>
              <w:spacing w:line="480" w:lineRule="auto"/>
              <w:rPr>
                <w:i/>
                <w:iCs/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"If one of us faces a challenge, we help her"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023293BC" w14:textId="77777777" w:rsidTr="003D2579">
        <w:tc>
          <w:tcPr>
            <w:tcW w:w="3005" w:type="dxa"/>
            <w:vMerge w:val="restart"/>
          </w:tcPr>
          <w:p w14:paraId="3EF11184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Health linkages</w:t>
            </w:r>
          </w:p>
        </w:tc>
        <w:tc>
          <w:tcPr>
            <w:tcW w:w="3005" w:type="dxa"/>
          </w:tcPr>
          <w:p w14:paraId="4139CFD7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Peer accountability for HIV treatment</w:t>
            </w:r>
          </w:p>
        </w:tc>
        <w:tc>
          <w:tcPr>
            <w:tcW w:w="8727" w:type="dxa"/>
          </w:tcPr>
          <w:p w14:paraId="61E7519B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 xml:space="preserve">"We encourage those who are HIV positive to take </w:t>
            </w:r>
            <w:r>
              <w:rPr>
                <w:i/>
                <w:iCs/>
                <w:lang w:val="en-GB" w:eastAsia="en-US"/>
              </w:rPr>
              <w:t xml:space="preserve">medication </w:t>
            </w:r>
            <w:r w:rsidRPr="00DB4A21">
              <w:rPr>
                <w:i/>
                <w:iCs/>
                <w:lang w:val="en-GB" w:eastAsia="en-US"/>
              </w:rPr>
              <w:t xml:space="preserve">and adhere… and those on </w:t>
            </w:r>
            <w:proofErr w:type="spellStart"/>
            <w:r w:rsidRPr="00DB4A21">
              <w:rPr>
                <w:i/>
                <w:iCs/>
                <w:lang w:val="en-GB" w:eastAsia="en-US"/>
              </w:rPr>
              <w:t>PrEP</w:t>
            </w:r>
            <w:proofErr w:type="spellEnd"/>
            <w:r w:rsidRPr="00DB4A21">
              <w:rPr>
                <w:i/>
                <w:iCs/>
                <w:lang w:val="en-GB" w:eastAsia="en-US"/>
              </w:rPr>
              <w:t xml:space="preserve"> to do the same"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(FSW, 26</w:t>
            </w:r>
            <w:r>
              <w:rPr>
                <w:b/>
                <w:bCs/>
                <w:lang w:val="en-GB" w:eastAsia="en-US"/>
              </w:rPr>
              <w:t>yrs</w:t>
            </w:r>
            <w:r w:rsidRPr="00DB4A21">
              <w:rPr>
                <w:b/>
                <w:bCs/>
                <w:lang w:val="en-GB" w:eastAsia="en-US"/>
              </w:rPr>
              <w:t>, Ngundu)</w:t>
            </w:r>
          </w:p>
        </w:tc>
      </w:tr>
      <w:tr w:rsidR="00D204ED" w:rsidRPr="00DB4A21" w14:paraId="74892487" w14:textId="77777777" w:rsidTr="003D2579">
        <w:tc>
          <w:tcPr>
            <w:tcW w:w="3005" w:type="dxa"/>
            <w:vMerge/>
          </w:tcPr>
          <w:p w14:paraId="695A4067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46659699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Accompaniment to clinic</w:t>
            </w:r>
          </w:p>
        </w:tc>
        <w:tc>
          <w:tcPr>
            <w:tcW w:w="8727" w:type="dxa"/>
          </w:tcPr>
          <w:p w14:paraId="424F3AA2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"When one of us is very sick, we accompany her to the clinic. One of us once fell sick and we carried her in a wheelbarrow to the clinic"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(FSW, 35</w:t>
            </w:r>
            <w:r>
              <w:rPr>
                <w:b/>
                <w:bCs/>
                <w:lang w:val="en-GB" w:eastAsia="en-US"/>
              </w:rPr>
              <w:t>yrs</w:t>
            </w:r>
            <w:r w:rsidRPr="00DB4A21">
              <w:rPr>
                <w:b/>
                <w:bCs/>
                <w:lang w:val="en-GB" w:eastAsia="en-US"/>
              </w:rPr>
              <w:t>, Chinhoyi)</w:t>
            </w:r>
          </w:p>
        </w:tc>
      </w:tr>
      <w:tr w:rsidR="00D204ED" w:rsidRPr="00DB4A21" w14:paraId="47E3515A" w14:textId="77777777" w:rsidTr="003D2579">
        <w:tc>
          <w:tcPr>
            <w:tcW w:w="3005" w:type="dxa"/>
            <w:vMerge/>
          </w:tcPr>
          <w:p w14:paraId="4C4B3A6A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7D0CD995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Health education</w:t>
            </w:r>
          </w:p>
        </w:tc>
        <w:tc>
          <w:tcPr>
            <w:tcW w:w="8727" w:type="dxa"/>
          </w:tcPr>
          <w:p w14:paraId="71042A9A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"We talk about safety issues… to always put on condoms, get tested regularly"</w:t>
            </w:r>
            <w:r>
              <w:rPr>
                <w:i/>
                <w:iCs/>
                <w:lang w:val="en-GB" w:eastAsia="en-US"/>
              </w:rPr>
              <w:t xml:space="preserve"> </w:t>
            </w:r>
            <w:r w:rsidRPr="00DB4A21">
              <w:rPr>
                <w:b/>
                <w:bCs/>
                <w:lang w:val="en-GB" w:eastAsia="en-US"/>
              </w:rPr>
              <w:t>(FSW, 31</w:t>
            </w:r>
            <w:r>
              <w:rPr>
                <w:b/>
                <w:bCs/>
                <w:lang w:val="en-GB" w:eastAsia="en-US"/>
              </w:rPr>
              <w:t>yrs</w:t>
            </w:r>
            <w:r w:rsidRPr="00DB4A21">
              <w:rPr>
                <w:b/>
                <w:bCs/>
                <w:lang w:val="en-GB" w:eastAsia="en-US"/>
              </w:rPr>
              <w:t>, Ngundu)</w:t>
            </w:r>
          </w:p>
        </w:tc>
      </w:tr>
      <w:tr w:rsidR="00D204ED" w:rsidRPr="00DB4A21" w14:paraId="0B6D6650" w14:textId="77777777" w:rsidTr="003D2579">
        <w:tc>
          <w:tcPr>
            <w:tcW w:w="3005" w:type="dxa"/>
            <w:vMerge w:val="restart"/>
          </w:tcPr>
          <w:p w14:paraId="76B4C9D3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DB4A21">
              <w:rPr>
                <w:b/>
                <w:bCs/>
                <w:lang w:val="en-GB" w:eastAsia="en-US"/>
              </w:rPr>
              <w:t>Coverage</w:t>
            </w:r>
          </w:p>
        </w:tc>
        <w:tc>
          <w:tcPr>
            <w:tcW w:w="3005" w:type="dxa"/>
          </w:tcPr>
          <w:p w14:paraId="10AFA595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COVID-19 disruption</w:t>
            </w:r>
          </w:p>
        </w:tc>
        <w:tc>
          <w:tcPr>
            <w:tcW w:w="8727" w:type="dxa"/>
          </w:tcPr>
          <w:p w14:paraId="3D6FF742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"Initially the SHG had 12 members… we have since stopped due to COVID-19… some people have relocated"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</w:t>
            </w:r>
            <w:proofErr w:type="spellStart"/>
            <w:r w:rsidRPr="00DB4A21">
              <w:rPr>
                <w:b/>
                <w:bCs/>
                <w:lang w:val="en-GB" w:eastAsia="en-US"/>
              </w:rPr>
              <w:t>Microplanner</w:t>
            </w:r>
            <w:proofErr w:type="spellEnd"/>
            <w:r w:rsidRPr="00DB4A21">
              <w:rPr>
                <w:b/>
                <w:bCs/>
                <w:lang w:val="en-GB" w:eastAsia="en-US"/>
              </w:rPr>
              <w:t>, Ngundu)</w:t>
            </w:r>
          </w:p>
        </w:tc>
      </w:tr>
      <w:tr w:rsidR="00D204ED" w:rsidRPr="00DB4A21" w14:paraId="35C03C43" w14:textId="77777777" w:rsidTr="003D2579">
        <w:tc>
          <w:tcPr>
            <w:tcW w:w="3005" w:type="dxa"/>
            <w:vMerge/>
          </w:tcPr>
          <w:p w14:paraId="7EFABB8A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73F98AFA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COVID-19 impact on activities</w:t>
            </w:r>
          </w:p>
        </w:tc>
        <w:tc>
          <w:tcPr>
            <w:tcW w:w="8727" w:type="dxa"/>
          </w:tcPr>
          <w:p w14:paraId="47557D99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 xml:space="preserve">"Last year was a difficult year… it was difficult to meet… even those that wanted to do </w:t>
            </w:r>
            <w:proofErr w:type="spellStart"/>
            <w:r w:rsidRPr="00DB4A21">
              <w:rPr>
                <w:i/>
                <w:iCs/>
                <w:lang w:val="en-GB" w:eastAsia="en-US"/>
              </w:rPr>
              <w:t>mukando</w:t>
            </w:r>
            <w:proofErr w:type="spellEnd"/>
            <w:r w:rsidRPr="00DB4A21">
              <w:rPr>
                <w:i/>
                <w:iCs/>
                <w:lang w:val="en-GB" w:eastAsia="en-US"/>
              </w:rPr>
              <w:t xml:space="preserve"> </w:t>
            </w:r>
            <w:r>
              <w:rPr>
                <w:i/>
                <w:iCs/>
                <w:lang w:val="en-GB" w:eastAsia="en-US"/>
              </w:rPr>
              <w:t xml:space="preserve">[ISAL] </w:t>
            </w:r>
            <w:r w:rsidRPr="00DB4A21">
              <w:rPr>
                <w:i/>
                <w:iCs/>
                <w:lang w:val="en-GB" w:eastAsia="en-US"/>
              </w:rPr>
              <w:t>found it difficult"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507C372C" w14:textId="77777777" w:rsidTr="003D2579">
        <w:tc>
          <w:tcPr>
            <w:tcW w:w="3005" w:type="dxa"/>
            <w:vMerge/>
          </w:tcPr>
          <w:p w14:paraId="2AD49C79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3983A865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proofErr w:type="spellStart"/>
            <w:r w:rsidRPr="00DB4A21">
              <w:rPr>
                <w:lang w:val="en-GB" w:eastAsia="en-US"/>
              </w:rPr>
              <w:t>Microplanner</w:t>
            </w:r>
            <w:proofErr w:type="spellEnd"/>
            <w:r w:rsidRPr="00DB4A21">
              <w:rPr>
                <w:lang w:val="en-GB" w:eastAsia="en-US"/>
              </w:rPr>
              <w:t xml:space="preserve"> attrition</w:t>
            </w:r>
          </w:p>
        </w:tc>
        <w:tc>
          <w:tcPr>
            <w:tcW w:w="8727" w:type="dxa"/>
          </w:tcPr>
          <w:p w14:paraId="0AE00DC0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 xml:space="preserve">"We experienced problems whereby some </w:t>
            </w:r>
            <w:proofErr w:type="spellStart"/>
            <w:r w:rsidRPr="00DB4A21">
              <w:rPr>
                <w:i/>
                <w:iCs/>
                <w:lang w:val="en-GB" w:eastAsia="en-US"/>
              </w:rPr>
              <w:t>microplanners</w:t>
            </w:r>
            <w:proofErr w:type="spellEnd"/>
            <w:r w:rsidRPr="00DB4A21">
              <w:rPr>
                <w:i/>
                <w:iCs/>
                <w:lang w:val="en-GB" w:eastAsia="en-US"/>
              </w:rPr>
              <w:t xml:space="preserve"> would go to South Africa and never come back"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(ORW, Rusape)</w:t>
            </w:r>
          </w:p>
        </w:tc>
      </w:tr>
      <w:tr w:rsidR="00D204ED" w:rsidRPr="00DB4A21" w14:paraId="57A62C67" w14:textId="77777777" w:rsidTr="003D2579">
        <w:tc>
          <w:tcPr>
            <w:tcW w:w="3005" w:type="dxa"/>
            <w:vMerge/>
          </w:tcPr>
          <w:p w14:paraId="485D6435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41DA1B32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Competing priorities</w:t>
            </w:r>
          </w:p>
        </w:tc>
        <w:tc>
          <w:tcPr>
            <w:tcW w:w="8727" w:type="dxa"/>
          </w:tcPr>
          <w:p w14:paraId="6752341D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"They viewed meetings as time-consuming… taking time away from other lucrative activities"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</w:t>
            </w:r>
            <w:proofErr w:type="spellStart"/>
            <w:r w:rsidRPr="00DB4A21">
              <w:rPr>
                <w:b/>
                <w:bCs/>
                <w:lang w:val="en-GB" w:eastAsia="en-US"/>
              </w:rPr>
              <w:t>Microplanner</w:t>
            </w:r>
            <w:proofErr w:type="spellEnd"/>
            <w:r w:rsidRPr="00DB4A21">
              <w:rPr>
                <w:b/>
                <w:bCs/>
                <w:lang w:val="en-GB" w:eastAsia="en-US"/>
              </w:rPr>
              <w:t>, Chinhoyi)</w:t>
            </w:r>
          </w:p>
        </w:tc>
      </w:tr>
      <w:tr w:rsidR="00D204ED" w:rsidRPr="00DB4A21" w14:paraId="1AA4898F" w14:textId="77777777" w:rsidTr="003D2579">
        <w:tc>
          <w:tcPr>
            <w:tcW w:w="3005" w:type="dxa"/>
            <w:vMerge/>
          </w:tcPr>
          <w:p w14:paraId="1D024C87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7C3E9A1A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Time constraints</w:t>
            </w:r>
          </w:p>
        </w:tc>
        <w:tc>
          <w:tcPr>
            <w:tcW w:w="8727" w:type="dxa"/>
          </w:tcPr>
          <w:p w14:paraId="08AAC718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"We don't want to exceed 30 minutes because sometimes we would have left some pots cooking on the fire"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126FBF5D" w14:textId="77777777" w:rsidTr="003D2579">
        <w:tc>
          <w:tcPr>
            <w:tcW w:w="3005" w:type="dxa"/>
            <w:vMerge/>
          </w:tcPr>
          <w:p w14:paraId="353E0260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26EDE508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 xml:space="preserve">Need for </w:t>
            </w:r>
            <w:r>
              <w:rPr>
                <w:lang w:val="en-GB" w:eastAsia="en-US"/>
              </w:rPr>
              <w:t>outreach worker (</w:t>
            </w:r>
            <w:r w:rsidRPr="00DB4A21">
              <w:rPr>
                <w:lang w:val="en-GB" w:eastAsia="en-US"/>
              </w:rPr>
              <w:t>ORW</w:t>
            </w:r>
            <w:r>
              <w:rPr>
                <w:lang w:val="en-GB" w:eastAsia="en-US"/>
              </w:rPr>
              <w:t xml:space="preserve">) </w:t>
            </w:r>
            <w:r w:rsidRPr="00DB4A21">
              <w:rPr>
                <w:lang w:val="en-GB" w:eastAsia="en-US"/>
              </w:rPr>
              <w:t>endorsement</w:t>
            </w:r>
          </w:p>
        </w:tc>
        <w:tc>
          <w:tcPr>
            <w:tcW w:w="8727" w:type="dxa"/>
          </w:tcPr>
          <w:p w14:paraId="0F783AAD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 would like the ORW to help endorse my message about SHG to fellow sex workers"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5B76ABAA" w14:textId="77777777" w:rsidTr="003D2579">
        <w:tc>
          <w:tcPr>
            <w:tcW w:w="3005" w:type="dxa"/>
            <w:vMerge w:val="restart"/>
          </w:tcPr>
          <w:p w14:paraId="640D1552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  <w:r w:rsidRPr="003B40D7">
              <w:rPr>
                <w:b/>
                <w:bCs/>
                <w:lang w:val="en-GB" w:eastAsia="en-US"/>
              </w:rPr>
              <w:t>Factors influencing participation and uptake (participant responsiveness)</w:t>
            </w:r>
          </w:p>
        </w:tc>
        <w:tc>
          <w:tcPr>
            <w:tcW w:w="3005" w:type="dxa"/>
          </w:tcPr>
          <w:p w14:paraId="64F7D004" w14:textId="77777777" w:rsidR="00D204ED" w:rsidRPr="00DB4A21" w:rsidRDefault="00D204ED" w:rsidP="003D2579">
            <w:pPr>
              <w:spacing w:line="480" w:lineRule="auto"/>
              <w:rPr>
                <w:rFonts w:cs="Segoe UI"/>
                <w:color w:val="0F1115"/>
                <w:sz w:val="23"/>
                <w:szCs w:val="23"/>
                <w:lang w:val="en-GB"/>
              </w:rPr>
            </w:pPr>
            <w:r w:rsidRPr="00DB4A21">
              <w:rPr>
                <w:lang w:val="en-GB" w:eastAsia="en-US"/>
              </w:rPr>
              <w:t>Perceived financial benefit</w:t>
            </w:r>
          </w:p>
        </w:tc>
        <w:tc>
          <w:tcPr>
            <w:tcW w:w="8727" w:type="dxa"/>
          </w:tcPr>
          <w:p w14:paraId="11F41281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 xml:space="preserve">"If you do </w:t>
            </w:r>
            <w:proofErr w:type="spellStart"/>
            <w:r w:rsidRPr="00DB4A21">
              <w:rPr>
                <w:i/>
                <w:iCs/>
                <w:lang w:val="en-GB" w:eastAsia="en-US"/>
              </w:rPr>
              <w:t>mukando</w:t>
            </w:r>
            <w:proofErr w:type="spellEnd"/>
            <w:r>
              <w:rPr>
                <w:i/>
                <w:iCs/>
                <w:lang w:val="en-GB" w:eastAsia="en-US"/>
              </w:rPr>
              <w:t xml:space="preserve"> [ISAL]</w:t>
            </w:r>
            <w:r w:rsidRPr="00DB4A21">
              <w:rPr>
                <w:i/>
                <w:iCs/>
                <w:lang w:val="en-GB" w:eastAsia="en-US"/>
              </w:rPr>
              <w:t>, you will realise that as sex workers, you will be in a better place financially</w:t>
            </w:r>
            <w:r w:rsidRPr="00A62287">
              <w:rPr>
                <w:i/>
                <w:iCs/>
                <w:lang w:val="en-GB" w:eastAsia="en-US"/>
              </w:rPr>
              <w:t xml:space="preserve">". </w:t>
            </w:r>
            <w:r w:rsidRPr="00A62287">
              <w:rPr>
                <w:b/>
                <w:bCs/>
                <w:lang w:val="en-GB" w:eastAsia="en-US"/>
              </w:rPr>
              <w:t>(FSW, 28yrs, Chinhoyi)</w:t>
            </w:r>
          </w:p>
        </w:tc>
      </w:tr>
      <w:tr w:rsidR="00D204ED" w:rsidRPr="00DB4A21" w14:paraId="5FC20351" w14:textId="77777777" w:rsidTr="003D2579">
        <w:tc>
          <w:tcPr>
            <w:tcW w:w="3005" w:type="dxa"/>
            <w:vMerge/>
          </w:tcPr>
          <w:p w14:paraId="72A47990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2AD87D3A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Tangible benefit (grocer</w:t>
            </w:r>
            <w:r>
              <w:rPr>
                <w:lang w:val="en-GB" w:eastAsia="en-US"/>
              </w:rPr>
              <w:t>ies</w:t>
            </w:r>
            <w:r w:rsidRPr="00DB4A21">
              <w:rPr>
                <w:lang w:val="en-GB" w:eastAsia="en-US"/>
              </w:rPr>
              <w:t>)</w:t>
            </w:r>
          </w:p>
        </w:tc>
        <w:tc>
          <w:tcPr>
            <w:tcW w:w="8727" w:type="dxa"/>
          </w:tcPr>
          <w:p w14:paraId="4E48F3E9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 was so happy about the grocer</w:t>
            </w:r>
            <w:r>
              <w:rPr>
                <w:i/>
                <w:iCs/>
                <w:lang w:val="en-GB" w:eastAsia="en-US"/>
              </w:rPr>
              <w:t>ies</w:t>
            </w:r>
            <w:r w:rsidRPr="00DB4A21">
              <w:rPr>
                <w:i/>
                <w:iCs/>
                <w:lang w:val="en-GB" w:eastAsia="en-US"/>
              </w:rPr>
              <w:t>… my children were able to enjoy Christmas"</w:t>
            </w:r>
            <w:r>
              <w:rPr>
                <w:i/>
                <w:iCs/>
                <w:lang w:val="en-GB" w:eastAsia="en-US"/>
              </w:rPr>
              <w:t>.</w:t>
            </w:r>
            <w:r w:rsidRPr="00DB4A21">
              <w:rPr>
                <w:lang w:val="en-GB" w:eastAsia="en-US"/>
              </w:rPr>
              <w:t> </w:t>
            </w:r>
            <w:r w:rsidRPr="00DB4A21">
              <w:rPr>
                <w:b/>
                <w:bCs/>
                <w:lang w:val="en-GB" w:eastAsia="en-US"/>
              </w:rPr>
              <w:t>(Group discussion, Ngundu)</w:t>
            </w:r>
          </w:p>
        </w:tc>
      </w:tr>
      <w:tr w:rsidR="00D204ED" w:rsidRPr="00DB4A21" w14:paraId="5B62DFB6" w14:textId="77777777" w:rsidTr="003D2579">
        <w:tc>
          <w:tcPr>
            <w:tcW w:w="3005" w:type="dxa"/>
            <w:vMerge/>
          </w:tcPr>
          <w:p w14:paraId="310613D1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51330726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Individual business from ISAL/</w:t>
            </w:r>
            <w:proofErr w:type="spellStart"/>
            <w:r w:rsidRPr="00DB4A21">
              <w:rPr>
                <w:i/>
                <w:iCs/>
                <w:lang w:val="en-GB" w:eastAsia="en-US"/>
              </w:rPr>
              <w:t>mukando</w:t>
            </w:r>
            <w:proofErr w:type="spellEnd"/>
          </w:p>
        </w:tc>
        <w:tc>
          <w:tcPr>
            <w:tcW w:w="8727" w:type="dxa"/>
          </w:tcPr>
          <w:p w14:paraId="2DA62EEC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"Now each has their own business"</w:t>
            </w:r>
            <w:r>
              <w:rPr>
                <w:i/>
                <w:iCs/>
                <w:lang w:val="en-GB" w:eastAsia="en-US"/>
              </w:rPr>
              <w:t>.</w:t>
            </w:r>
            <w:r w:rsidRPr="00DB4A21">
              <w:rPr>
                <w:lang w:val="en-GB" w:eastAsia="en-US"/>
              </w:rPr>
              <w:t> </w:t>
            </w:r>
            <w:r w:rsidRPr="00DB4A21">
              <w:rPr>
                <w:b/>
                <w:bCs/>
                <w:lang w:val="en-GB" w:eastAsia="en-US"/>
              </w:rPr>
              <w:t>(Group discussion, Rusape)</w:t>
            </w:r>
          </w:p>
        </w:tc>
      </w:tr>
      <w:tr w:rsidR="00D204ED" w:rsidRPr="00DB4A21" w14:paraId="0352C573" w14:textId="77777777" w:rsidTr="003D2579">
        <w:tc>
          <w:tcPr>
            <w:tcW w:w="3005" w:type="dxa"/>
            <w:vMerge/>
          </w:tcPr>
          <w:p w14:paraId="7B2D29FF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0EB11686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 xml:space="preserve">Peer influence on HIV treatment </w:t>
            </w:r>
          </w:p>
        </w:tc>
        <w:tc>
          <w:tcPr>
            <w:tcW w:w="8727" w:type="dxa"/>
          </w:tcPr>
          <w:p w14:paraId="3AB9C1F6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 xml:space="preserve">"I got mobilised at the SHGs… you hear one saying 'look here is my book, I am on medication'… I saw my </w:t>
            </w:r>
            <w:proofErr w:type="gramStart"/>
            <w:r w:rsidRPr="00DB4A21">
              <w:rPr>
                <w:i/>
                <w:iCs/>
                <w:lang w:val="en-GB" w:eastAsia="en-US"/>
              </w:rPr>
              <w:t>peers</w:t>
            </w:r>
            <w:proofErr w:type="gramEnd"/>
            <w:r w:rsidRPr="00DB4A21">
              <w:rPr>
                <w:i/>
                <w:iCs/>
                <w:lang w:val="en-GB" w:eastAsia="en-US"/>
              </w:rPr>
              <w:t xml:space="preserve"> taking ART, and I am the only one who is not"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F65CF4">
              <w:rPr>
                <w:b/>
                <w:bCs/>
                <w:lang w:val="en-GB" w:eastAsia="en-US"/>
              </w:rPr>
              <w:t>(FSW, 33yrs, Rusape)</w:t>
            </w:r>
          </w:p>
        </w:tc>
      </w:tr>
      <w:tr w:rsidR="00D204ED" w:rsidRPr="00DB4A21" w14:paraId="2D219D93" w14:textId="77777777" w:rsidTr="003D2579">
        <w:tc>
          <w:tcPr>
            <w:tcW w:w="3005" w:type="dxa"/>
            <w:vMerge/>
          </w:tcPr>
          <w:p w14:paraId="196D8068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18E3CF08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>Health emergency support</w:t>
            </w:r>
          </w:p>
        </w:tc>
        <w:tc>
          <w:tcPr>
            <w:tcW w:w="8727" w:type="dxa"/>
          </w:tcPr>
          <w:p w14:paraId="768A27B1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"This group provided a platform… we each contribute money to assist members in case of a health emergency"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Chinhoyi)</w:t>
            </w:r>
          </w:p>
        </w:tc>
      </w:tr>
      <w:tr w:rsidR="00D204ED" w:rsidRPr="00DB4A21" w14:paraId="300DA811" w14:textId="77777777" w:rsidTr="003D2579">
        <w:tc>
          <w:tcPr>
            <w:tcW w:w="3005" w:type="dxa"/>
            <w:vMerge/>
          </w:tcPr>
          <w:p w14:paraId="7DA6D602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046D011E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lang w:val="en-GB" w:eastAsia="en-US"/>
              </w:rPr>
              <w:t xml:space="preserve">Unmet material expectations </w:t>
            </w:r>
          </w:p>
        </w:tc>
        <w:tc>
          <w:tcPr>
            <w:tcW w:w="8727" w:type="dxa"/>
          </w:tcPr>
          <w:p w14:paraId="64D08F13" w14:textId="77777777" w:rsidR="00D204ED" w:rsidRPr="00DB4A21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DB4A21">
              <w:rPr>
                <w:i/>
                <w:iCs/>
                <w:lang w:val="en-GB" w:eastAsia="en-US"/>
              </w:rPr>
              <w:t>"I was expecting to get something to sell, like tomatoes, bales of second-hand clothes"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(Group discussion, Chinhoyi)</w:t>
            </w:r>
          </w:p>
        </w:tc>
      </w:tr>
      <w:tr w:rsidR="00D204ED" w:rsidRPr="002A7CC1" w14:paraId="0D622542" w14:textId="77777777" w:rsidTr="003D2579">
        <w:tc>
          <w:tcPr>
            <w:tcW w:w="3005" w:type="dxa"/>
            <w:vMerge/>
          </w:tcPr>
          <w:p w14:paraId="16F557B0" w14:textId="77777777" w:rsidR="00D204ED" w:rsidRPr="00DB4A21" w:rsidRDefault="00D204ED" w:rsidP="003D2579">
            <w:pPr>
              <w:spacing w:line="480" w:lineRule="auto"/>
              <w:rPr>
                <w:b/>
                <w:bCs/>
                <w:lang w:val="en-GB" w:eastAsia="en-US"/>
              </w:rPr>
            </w:pPr>
          </w:p>
        </w:tc>
        <w:tc>
          <w:tcPr>
            <w:tcW w:w="3005" w:type="dxa"/>
          </w:tcPr>
          <w:p w14:paraId="5D31C7AA" w14:textId="77777777" w:rsidR="00D204ED" w:rsidRPr="005272B4" w:rsidRDefault="00D204ED" w:rsidP="003D2579">
            <w:pPr>
              <w:spacing w:line="480" w:lineRule="auto"/>
              <w:rPr>
                <w:lang w:val="en-GB" w:eastAsia="en-US"/>
              </w:rPr>
            </w:pPr>
            <w:r w:rsidRPr="005272B4">
              <w:rPr>
                <w:lang w:val="en-GB" w:eastAsia="en-US"/>
              </w:rPr>
              <w:t>Mistrust</w:t>
            </w:r>
          </w:p>
        </w:tc>
        <w:tc>
          <w:tcPr>
            <w:tcW w:w="8727" w:type="dxa"/>
          </w:tcPr>
          <w:p w14:paraId="59C59E98" w14:textId="77777777" w:rsidR="00D204ED" w:rsidRPr="005272B4" w:rsidRDefault="00D204ED" w:rsidP="003D2579">
            <w:pPr>
              <w:spacing w:line="480" w:lineRule="auto"/>
              <w:rPr>
                <w:i/>
                <w:iCs/>
                <w:lang w:val="en-GB" w:eastAsia="en-US"/>
              </w:rPr>
            </w:pPr>
            <w:r w:rsidRPr="005272B4">
              <w:rPr>
                <w:i/>
                <w:iCs/>
                <w:lang w:val="en-GB" w:eastAsia="en-US"/>
              </w:rPr>
              <w:t>“When there is no money for incentives and drinks, they [FSW members] should understand that I was also not given those things. But they think I am hiding something. It makes me not want to work with them”</w:t>
            </w:r>
            <w:r>
              <w:rPr>
                <w:i/>
                <w:iCs/>
                <w:lang w:val="en-GB" w:eastAsia="en-US"/>
              </w:rPr>
              <w:t xml:space="preserve">. </w:t>
            </w:r>
            <w:r w:rsidRPr="00DB4A21">
              <w:rPr>
                <w:b/>
                <w:bCs/>
                <w:lang w:val="en-GB" w:eastAsia="en-US"/>
              </w:rPr>
              <w:t>(</w:t>
            </w:r>
            <w:proofErr w:type="spellStart"/>
            <w:r w:rsidRPr="00DB4A21">
              <w:rPr>
                <w:b/>
                <w:bCs/>
                <w:lang w:val="en-GB" w:eastAsia="en-US"/>
              </w:rPr>
              <w:t>Microplanner</w:t>
            </w:r>
            <w:proofErr w:type="spellEnd"/>
            <w:r w:rsidRPr="00DB4A21">
              <w:rPr>
                <w:b/>
                <w:bCs/>
                <w:lang w:val="en-GB" w:eastAsia="en-US"/>
              </w:rPr>
              <w:t>,</w:t>
            </w:r>
            <w:r>
              <w:rPr>
                <w:b/>
                <w:bCs/>
                <w:lang w:val="en-GB" w:eastAsia="en-US"/>
              </w:rPr>
              <w:t xml:space="preserve"> </w:t>
            </w:r>
            <w:r w:rsidRPr="00DB4A21">
              <w:rPr>
                <w:b/>
                <w:bCs/>
                <w:lang w:val="en-GB" w:eastAsia="en-US"/>
              </w:rPr>
              <w:t>Ngundu)</w:t>
            </w:r>
          </w:p>
        </w:tc>
      </w:tr>
    </w:tbl>
    <w:p w14:paraId="52409D72" w14:textId="77777777" w:rsidR="004648D7" w:rsidRPr="00D204ED" w:rsidRDefault="004648D7">
      <w:pPr>
        <w:rPr>
          <w:lang w:val="en-GB"/>
        </w:rPr>
      </w:pPr>
    </w:p>
    <w:sectPr w:rsidR="004648D7" w:rsidRPr="00D204ED" w:rsidSect="00D204E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(Body CS)">
    <w:altName w:val="Arial"/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8D7"/>
    <w:rsid w:val="00006B31"/>
    <w:rsid w:val="00013A97"/>
    <w:rsid w:val="000416F5"/>
    <w:rsid w:val="000879B5"/>
    <w:rsid w:val="000B2E29"/>
    <w:rsid w:val="000D0832"/>
    <w:rsid w:val="000F0AD9"/>
    <w:rsid w:val="0014528C"/>
    <w:rsid w:val="001616D8"/>
    <w:rsid w:val="00165D2A"/>
    <w:rsid w:val="00175014"/>
    <w:rsid w:val="00192B9C"/>
    <w:rsid w:val="002368AA"/>
    <w:rsid w:val="00237D9B"/>
    <w:rsid w:val="00271270"/>
    <w:rsid w:val="00293534"/>
    <w:rsid w:val="00303682"/>
    <w:rsid w:val="00327C10"/>
    <w:rsid w:val="00333E19"/>
    <w:rsid w:val="00353E87"/>
    <w:rsid w:val="0037588E"/>
    <w:rsid w:val="00381FDA"/>
    <w:rsid w:val="003B7EBB"/>
    <w:rsid w:val="003C3AFF"/>
    <w:rsid w:val="003D4B19"/>
    <w:rsid w:val="003F56BD"/>
    <w:rsid w:val="00423AAC"/>
    <w:rsid w:val="004500AD"/>
    <w:rsid w:val="004648D7"/>
    <w:rsid w:val="00492D43"/>
    <w:rsid w:val="004A5001"/>
    <w:rsid w:val="004D4EB2"/>
    <w:rsid w:val="005066DB"/>
    <w:rsid w:val="0053309F"/>
    <w:rsid w:val="005423B9"/>
    <w:rsid w:val="0055345D"/>
    <w:rsid w:val="0057625E"/>
    <w:rsid w:val="005B5F52"/>
    <w:rsid w:val="005D7255"/>
    <w:rsid w:val="005E4D44"/>
    <w:rsid w:val="00603DEA"/>
    <w:rsid w:val="00605884"/>
    <w:rsid w:val="00637F81"/>
    <w:rsid w:val="00640FE6"/>
    <w:rsid w:val="006511C4"/>
    <w:rsid w:val="00665FAE"/>
    <w:rsid w:val="006F247A"/>
    <w:rsid w:val="00724BDB"/>
    <w:rsid w:val="00732141"/>
    <w:rsid w:val="00783F87"/>
    <w:rsid w:val="00784203"/>
    <w:rsid w:val="007A01B1"/>
    <w:rsid w:val="007D0F3B"/>
    <w:rsid w:val="007E03B7"/>
    <w:rsid w:val="008D0769"/>
    <w:rsid w:val="00907428"/>
    <w:rsid w:val="00907678"/>
    <w:rsid w:val="0094609A"/>
    <w:rsid w:val="00981E44"/>
    <w:rsid w:val="009B6AD1"/>
    <w:rsid w:val="009C1C1E"/>
    <w:rsid w:val="00A263B2"/>
    <w:rsid w:val="00A328A4"/>
    <w:rsid w:val="00A77A8C"/>
    <w:rsid w:val="00A8571B"/>
    <w:rsid w:val="00AC1617"/>
    <w:rsid w:val="00AD1A19"/>
    <w:rsid w:val="00AF5FB7"/>
    <w:rsid w:val="00B073BB"/>
    <w:rsid w:val="00B17A30"/>
    <w:rsid w:val="00B37040"/>
    <w:rsid w:val="00BB5012"/>
    <w:rsid w:val="00BF5B6A"/>
    <w:rsid w:val="00C513C1"/>
    <w:rsid w:val="00C653C9"/>
    <w:rsid w:val="00C65884"/>
    <w:rsid w:val="00D16615"/>
    <w:rsid w:val="00D204ED"/>
    <w:rsid w:val="00D263A8"/>
    <w:rsid w:val="00D41C9F"/>
    <w:rsid w:val="00D50FF8"/>
    <w:rsid w:val="00D66A0E"/>
    <w:rsid w:val="00D8701B"/>
    <w:rsid w:val="00DA238D"/>
    <w:rsid w:val="00DC5D37"/>
    <w:rsid w:val="00DC63F1"/>
    <w:rsid w:val="00DE75C4"/>
    <w:rsid w:val="00DF686D"/>
    <w:rsid w:val="00E1527E"/>
    <w:rsid w:val="00E3314A"/>
    <w:rsid w:val="00E63712"/>
    <w:rsid w:val="00E70124"/>
    <w:rsid w:val="00E72A35"/>
    <w:rsid w:val="00F0081D"/>
    <w:rsid w:val="00F53DC3"/>
    <w:rsid w:val="00FB2906"/>
    <w:rsid w:val="00FF480D"/>
    <w:rsid w:val="00FF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EBAD79"/>
  <w15:chartTrackingRefBased/>
  <w15:docId w15:val="{2E17CDE7-7D34-1243-9238-B8E122A1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8D7"/>
    <w:pPr>
      <w:spacing w:after="0" w:line="360" w:lineRule="auto"/>
      <w:jc w:val="both"/>
    </w:pPr>
    <w:rPr>
      <w:rFonts w:eastAsia="Times New Roman" w:cs="Times New Roman"/>
      <w:kern w:val="0"/>
      <w:sz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8D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8D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8D7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8D7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8D7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8D7"/>
    <w:pPr>
      <w:keepNext/>
      <w:keepLines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8D7"/>
    <w:pPr>
      <w:keepNext/>
      <w:keepLines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8D7"/>
    <w:pPr>
      <w:keepNext/>
      <w:keepLines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8D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8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8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8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8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8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8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8D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8D7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8D7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8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8D7"/>
    <w:pPr>
      <w:spacing w:after="160" w:line="278" w:lineRule="auto"/>
      <w:ind w:left="720"/>
      <w:contextualSpacing/>
      <w:jc w:val="left"/>
    </w:pPr>
    <w:rPr>
      <w:rFonts w:eastAsia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8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8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8D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64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204ED"/>
    <w:pPr>
      <w:spacing w:after="160"/>
    </w:pPr>
    <w:rPr>
      <w:rFonts w:eastAsiaTheme="minorEastAsia" w:cs="Arial (Body CS)"/>
      <w:b/>
      <w:bCs/>
      <w:smallCaps/>
      <w:color w:val="0E2841" w:themeColor="text2"/>
      <w:szCs w:val="22"/>
      <w:lang w:eastAsia="en-US"/>
    </w:rPr>
  </w:style>
  <w:style w:type="paragraph" w:customStyle="1" w:styleId="paragraph">
    <w:name w:val="paragraph"/>
    <w:basedOn w:val="Normal"/>
    <w:rsid w:val="00D204ED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D20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793</Words>
  <Characters>4242</Characters>
  <Application>Microsoft Office Word</Application>
  <DocSecurity>0</DocSecurity>
  <Lines>136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Gracious Jamali</dc:creator>
  <cp:keywords/>
  <dc:description/>
  <cp:lastModifiedBy>Gracious Jamali</cp:lastModifiedBy>
  <cp:revision>2</cp:revision>
  <dcterms:created xsi:type="dcterms:W3CDTF">2026-08-12T10:30:00Z</dcterms:created>
  <dcterms:modified xsi:type="dcterms:W3CDTF">2026-08-12T10:30:00Z</dcterms:modified>
</cp:coreProperties>
</file>