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7B605" w14:textId="77777777" w:rsidR="00D81675" w:rsidRPr="00DC2E12" w:rsidRDefault="00D81675" w:rsidP="00D81675">
      <w:pPr>
        <w:rPr>
          <w:rFonts w:ascii="Times New Roman" w:hAnsi="Times New Roman" w:cs="Times New Roman"/>
          <w:b/>
          <w:bCs/>
        </w:rPr>
      </w:pPr>
      <w:r w:rsidRPr="00DC2E12">
        <w:rPr>
          <w:rFonts w:ascii="Times New Roman" w:hAnsi="Times New Roman" w:cs="Times New Roman"/>
          <w:b/>
          <w:bCs/>
        </w:rPr>
        <w:t>Supplementary Methodology</w:t>
      </w:r>
    </w:p>
    <w:p w14:paraId="763E9017" w14:textId="77777777" w:rsidR="00D81675" w:rsidRPr="00DC2E12" w:rsidRDefault="00D81675" w:rsidP="00D81675">
      <w:pPr>
        <w:rPr>
          <w:rFonts w:ascii="Times New Roman" w:hAnsi="Times New Roman" w:cs="Times New Roman"/>
          <w:i/>
          <w:iCs/>
        </w:rPr>
      </w:pPr>
      <w:r w:rsidRPr="00DC2E12">
        <w:rPr>
          <w:rFonts w:ascii="Times New Roman" w:hAnsi="Times New Roman" w:cs="Times New Roman"/>
          <w:i/>
          <w:iCs/>
        </w:rPr>
        <w:t>Radionuclide Analysis</w:t>
      </w:r>
    </w:p>
    <w:p w14:paraId="592ABDFC" w14:textId="77777777" w:rsidR="00D81675" w:rsidRPr="00DC2E12" w:rsidRDefault="00D81675" w:rsidP="00D81675">
      <w:pPr>
        <w:ind w:firstLine="720"/>
        <w:rPr>
          <w:rFonts w:ascii="Times New Roman" w:hAnsi="Times New Roman" w:cs="Times New Roman"/>
        </w:rPr>
      </w:pPr>
      <w:r w:rsidRPr="00DC2E12">
        <w:rPr>
          <w:rFonts w:ascii="Times New Roman" w:hAnsi="Times New Roman" w:cs="Times New Roman"/>
        </w:rPr>
        <w:t xml:space="preserve">Sediment activities of </w:t>
      </w:r>
      <w:r w:rsidRPr="00DC2E12">
        <w:rPr>
          <w:rFonts w:ascii="Times New Roman" w:hAnsi="Times New Roman" w:cs="Times New Roman"/>
          <w:vertAlign w:val="superscript"/>
        </w:rPr>
        <w:t>7</w:t>
      </w:r>
      <w:r w:rsidRPr="00DC2E12">
        <w:rPr>
          <w:rFonts w:ascii="Times New Roman" w:hAnsi="Times New Roman" w:cs="Times New Roman"/>
        </w:rPr>
        <w:t>Be were measured using five Canberra low-energy germanium detectors (Canberra/</w:t>
      </w:r>
      <w:proofErr w:type="spellStart"/>
      <w:r w:rsidRPr="00DC2E12">
        <w:rPr>
          <w:rFonts w:ascii="Times New Roman" w:hAnsi="Times New Roman" w:cs="Times New Roman"/>
        </w:rPr>
        <w:t>Mirion</w:t>
      </w:r>
      <w:proofErr w:type="spellEnd"/>
      <w:r w:rsidRPr="00DC2E12">
        <w:rPr>
          <w:rFonts w:ascii="Times New Roman" w:hAnsi="Times New Roman" w:cs="Times New Roman"/>
        </w:rPr>
        <w:t xml:space="preserve"> Technologies, Meriden. CT, USA). Detection efficiency for each detector at the </w:t>
      </w:r>
      <w:r w:rsidRPr="00DC2E12">
        <w:rPr>
          <w:rFonts w:ascii="Times New Roman" w:hAnsi="Times New Roman" w:cs="Times New Roman"/>
          <w:vertAlign w:val="superscript"/>
        </w:rPr>
        <w:t>7</w:t>
      </w:r>
      <w:r w:rsidRPr="00DC2E12">
        <w:rPr>
          <w:rFonts w:ascii="Times New Roman" w:hAnsi="Times New Roman" w:cs="Times New Roman"/>
        </w:rPr>
        <w:t xml:space="preserve">Be 477 KeV peak was interpolated using a calibration curve generated from IAEA reference materials RGU-1 and IAEA 135. Each sample was counted for 24h within one half-life of </w:t>
      </w:r>
      <w:r w:rsidRPr="00DC2E12">
        <w:rPr>
          <w:rFonts w:ascii="Times New Roman" w:hAnsi="Times New Roman" w:cs="Times New Roman"/>
          <w:vertAlign w:val="superscript"/>
        </w:rPr>
        <w:t>7</w:t>
      </w:r>
      <w:r w:rsidRPr="00DC2E12">
        <w:rPr>
          <w:rFonts w:ascii="Times New Roman" w:hAnsi="Times New Roman" w:cs="Times New Roman"/>
        </w:rPr>
        <w:t>Be from the date of collection, and activities were decay-corrected to the date of sample collection.</w:t>
      </w:r>
    </w:p>
    <w:p w14:paraId="57C761A9" w14:textId="2931D97A" w:rsidR="00D81675" w:rsidRPr="00DC2E12" w:rsidRDefault="00D81675" w:rsidP="00D81675">
      <w:pPr>
        <w:ind w:firstLine="720"/>
        <w:rPr>
          <w:rFonts w:ascii="Times New Roman" w:hAnsi="Times New Roman" w:cs="Times New Roman"/>
        </w:rPr>
      </w:pPr>
      <w:r w:rsidRPr="00DC2E12">
        <w:rPr>
          <w:rFonts w:ascii="Times New Roman" w:hAnsi="Times New Roman" w:cs="Times New Roman"/>
        </w:rPr>
        <w:t xml:space="preserve">To sample suspended sediment carried by the river and the oceanic plume, a series of polypropylene filters (2.25 cm outside diameter, hollow 2.5 cm internal diameter, 25 cm length, McMaster-Carr Supply Co., Atlanta, GA US) that were placed </w:t>
      </w:r>
      <w:r w:rsidR="00176ECE">
        <w:rPr>
          <w:rFonts w:ascii="Times New Roman" w:hAnsi="Times New Roman" w:cs="Times New Roman"/>
        </w:rPr>
        <w:t xml:space="preserve">in </w:t>
      </w:r>
      <w:r w:rsidRPr="00DC2E12">
        <w:rPr>
          <w:rFonts w:ascii="Times New Roman" w:hAnsi="Times New Roman" w:cs="Times New Roman"/>
        </w:rPr>
        <w:t>a three-filter manifold in decreasing particle removal diameter of 100, 10, and 1 µm</w:t>
      </w:r>
      <w:r w:rsidR="00176ECE">
        <w:rPr>
          <w:rFonts w:ascii="Times New Roman" w:hAnsi="Times New Roman" w:cs="Times New Roman"/>
        </w:rPr>
        <w:t>. Water was then</w:t>
      </w:r>
      <w:r w:rsidRPr="00DC2E12">
        <w:rPr>
          <w:rFonts w:ascii="Times New Roman" w:hAnsi="Times New Roman" w:cs="Times New Roman"/>
        </w:rPr>
        <w:t xml:space="preserve"> </w:t>
      </w:r>
      <w:r w:rsidR="00176ECE">
        <w:rPr>
          <w:rFonts w:ascii="Times New Roman" w:hAnsi="Times New Roman" w:cs="Times New Roman"/>
        </w:rPr>
        <w:t>pumped through</w:t>
      </w:r>
      <w:r w:rsidRPr="00DC2E12">
        <w:rPr>
          <w:rFonts w:ascii="Times New Roman" w:hAnsi="Times New Roman" w:cs="Times New Roman"/>
        </w:rPr>
        <w:t xml:space="preserve"> by an electric high-capacity submersible pump. Before collecting, the filters were weighed while dry and clean. The pump was suspended about ~3 m below the water surface for </w:t>
      </w:r>
      <w:r w:rsidR="006433E3">
        <w:rPr>
          <w:rFonts w:ascii="Times New Roman" w:hAnsi="Times New Roman" w:cs="Times New Roman"/>
        </w:rPr>
        <w:t>the river samples collected in Baton Rouge and</w:t>
      </w:r>
      <w:r w:rsidRPr="00DC2E12">
        <w:rPr>
          <w:rFonts w:ascii="Times New Roman" w:hAnsi="Times New Roman" w:cs="Times New Roman"/>
        </w:rPr>
        <w:t xml:space="preserve"> suspended at the surface of the water column by a buoy for the oceanic river-plume sample. Approximately 300-400 l of water was pumped through filters until flow ceased. The sediment-laden filters were then dried slowly over a 48-hr period and weighed again to determine the total mass of the sediment collected. Filters were then combusted individually in a furnace for 3 h at 425ºC. Ash from each filter was then weighed individually; all ash from each filtration event was then homogenized and placed into a container for </w:t>
      </w:r>
      <w:r w:rsidRPr="00DC2E12">
        <w:rPr>
          <w:rFonts w:ascii="Times New Roman" w:hAnsi="Times New Roman" w:cs="Times New Roman"/>
          <w:vertAlign w:val="superscript"/>
        </w:rPr>
        <w:t>7</w:t>
      </w:r>
      <w:r w:rsidRPr="00DC2E12">
        <w:rPr>
          <w:rFonts w:ascii="Times New Roman" w:hAnsi="Times New Roman" w:cs="Times New Roman"/>
        </w:rPr>
        <w:t>Be analysis as described above</w:t>
      </w:r>
    </w:p>
    <w:p w14:paraId="1429FD58" w14:textId="74F92893" w:rsidR="00D81675" w:rsidRDefault="00D81675" w:rsidP="00D81675">
      <w:pPr>
        <w:ind w:firstLine="720"/>
        <w:rPr>
          <w:rFonts w:ascii="Times New Roman" w:hAnsi="Times New Roman" w:cs="Times New Roman"/>
        </w:rPr>
      </w:pPr>
      <w:r w:rsidRPr="00DC2E12">
        <w:rPr>
          <w:rFonts w:ascii="Times New Roman" w:hAnsi="Times New Roman" w:cs="Times New Roman"/>
        </w:rPr>
        <w:t xml:space="preserve">Detection limits for </w:t>
      </w:r>
      <w:r w:rsidRPr="00DC2E12">
        <w:rPr>
          <w:rFonts w:ascii="Times New Roman" w:hAnsi="Times New Roman" w:cs="Times New Roman"/>
          <w:vertAlign w:val="superscript"/>
        </w:rPr>
        <w:t>7</w:t>
      </w:r>
      <w:r w:rsidRPr="00DC2E12">
        <w:rPr>
          <w:rFonts w:ascii="Times New Roman" w:hAnsi="Times New Roman" w:cs="Times New Roman"/>
        </w:rPr>
        <w:t xml:space="preserve">Be for each detector were determined from the calculated activity of 25 </w:t>
      </w:r>
      <w:proofErr w:type="gramStart"/>
      <w:r w:rsidRPr="00DC2E12">
        <w:rPr>
          <w:rFonts w:ascii="Times New Roman" w:hAnsi="Times New Roman" w:cs="Times New Roman"/>
        </w:rPr>
        <w:t>detector</w:t>
      </w:r>
      <w:proofErr w:type="gramEnd"/>
      <w:r w:rsidRPr="00DC2E12">
        <w:rPr>
          <w:rFonts w:ascii="Times New Roman" w:hAnsi="Times New Roman" w:cs="Times New Roman"/>
        </w:rPr>
        <w:t xml:space="preserve"> counts in 24 h (the count rate at which uncertainty exceeds measured activity for our detectors), after Sommerfield et al. 1999, which yields an average detection limit of </w:t>
      </w:r>
      <w:r w:rsidRPr="00DC2E12">
        <w:rPr>
          <w:rFonts w:ascii="Times New Roman" w:eastAsia="Times New Roman" w:hAnsi="Times New Roman" w:cs="Times New Roman"/>
          <w:color w:val="000000"/>
          <w:kern w:val="0"/>
          <w14:ligatures w14:val="none"/>
        </w:rPr>
        <w:t xml:space="preserve">0.26 </w:t>
      </w:r>
      <w:proofErr w:type="spellStart"/>
      <w:r w:rsidRPr="00DC2E12">
        <w:rPr>
          <w:rFonts w:ascii="Times New Roman" w:hAnsi="Times New Roman" w:cs="Times New Roman"/>
        </w:rPr>
        <w:t>dpm</w:t>
      </w:r>
      <w:proofErr w:type="spellEnd"/>
      <w:r w:rsidRPr="00DC2E12">
        <w:rPr>
          <w:rFonts w:ascii="Times New Roman" w:hAnsi="Times New Roman" w:cs="Times New Roman"/>
        </w:rPr>
        <w:t xml:space="preserve"> g</w:t>
      </w:r>
      <w:r w:rsidRPr="00DC2E12">
        <w:rPr>
          <w:rFonts w:ascii="Times New Roman" w:hAnsi="Times New Roman" w:cs="Times New Roman"/>
          <w:vertAlign w:val="superscript"/>
        </w:rPr>
        <w:t>-1</w:t>
      </w:r>
      <w:r w:rsidRPr="00DC2E12">
        <w:rPr>
          <w:rFonts w:ascii="Times New Roman" w:hAnsi="Times New Roman" w:cs="Times New Roman"/>
        </w:rPr>
        <w:t xml:space="preserve">.  A typical sediment-surface activity of 4 </w:t>
      </w:r>
      <w:proofErr w:type="spellStart"/>
      <w:r w:rsidRPr="00DC2E12">
        <w:rPr>
          <w:rFonts w:ascii="Times New Roman" w:hAnsi="Times New Roman" w:cs="Times New Roman"/>
        </w:rPr>
        <w:t>dpm</w:t>
      </w:r>
      <w:proofErr w:type="spellEnd"/>
      <w:r w:rsidRPr="00DC2E12">
        <w:rPr>
          <w:rFonts w:ascii="Times New Roman" w:hAnsi="Times New Roman" w:cs="Times New Roman"/>
        </w:rPr>
        <w:t xml:space="preserve"> g</w:t>
      </w:r>
      <w:r w:rsidRPr="00DC2E12">
        <w:rPr>
          <w:rFonts w:ascii="Times New Roman" w:hAnsi="Times New Roman" w:cs="Times New Roman"/>
          <w:vertAlign w:val="superscript"/>
        </w:rPr>
        <w:t xml:space="preserve">-1 </w:t>
      </w:r>
      <w:r w:rsidRPr="00DC2E12">
        <w:rPr>
          <w:rFonts w:ascii="Times New Roman" w:hAnsi="Times New Roman" w:cs="Times New Roman"/>
        </w:rPr>
        <w:t xml:space="preserve">decays to </w:t>
      </w:r>
      <w:r w:rsidRPr="00DC2E12">
        <w:rPr>
          <w:rFonts w:ascii="Times New Roman" w:eastAsia="Times New Roman" w:hAnsi="Times New Roman" w:cs="Times New Roman"/>
          <w:color w:val="000000"/>
          <w:kern w:val="0"/>
          <w14:ligatures w14:val="none"/>
        </w:rPr>
        <w:t xml:space="preserve">0.26 </w:t>
      </w:r>
      <w:proofErr w:type="spellStart"/>
      <w:r w:rsidRPr="00DC2E12">
        <w:rPr>
          <w:rFonts w:ascii="Times New Roman" w:hAnsi="Times New Roman" w:cs="Times New Roman"/>
        </w:rPr>
        <w:t>dpm</w:t>
      </w:r>
      <w:proofErr w:type="spellEnd"/>
      <w:r w:rsidRPr="00DC2E12">
        <w:rPr>
          <w:rFonts w:ascii="Times New Roman" w:hAnsi="Times New Roman" w:cs="Times New Roman"/>
        </w:rPr>
        <w:t xml:space="preserve"> g</w:t>
      </w:r>
      <w:r w:rsidRPr="00DC2E12">
        <w:rPr>
          <w:rFonts w:ascii="Times New Roman" w:hAnsi="Times New Roman" w:cs="Times New Roman"/>
          <w:vertAlign w:val="superscript"/>
        </w:rPr>
        <w:t>-1</w:t>
      </w:r>
      <w:r w:rsidRPr="00DC2E12">
        <w:rPr>
          <w:rFonts w:ascii="Times New Roman" w:hAnsi="Times New Roman" w:cs="Times New Roman"/>
        </w:rPr>
        <w:t xml:space="preserve"> in ~four half-lives. Any station with activity is below this limit </w:t>
      </w:r>
      <w:r w:rsidR="000F51FC" w:rsidRPr="00DC2E12">
        <w:rPr>
          <w:rFonts w:ascii="Times New Roman" w:hAnsi="Times New Roman" w:cs="Times New Roman"/>
        </w:rPr>
        <w:t>and</w:t>
      </w:r>
      <w:r w:rsidRPr="00DC2E12">
        <w:rPr>
          <w:rFonts w:ascii="Times New Roman" w:hAnsi="Times New Roman" w:cs="Times New Roman"/>
        </w:rPr>
        <w:t xml:space="preserve"> is displayed as ND (not detectable) on figures. </w:t>
      </w:r>
    </w:p>
    <w:p w14:paraId="28D8C420" w14:textId="3AAA962E" w:rsidR="00A129FB" w:rsidRDefault="00A129FB" w:rsidP="006433E3">
      <w:pPr>
        <w:rPr>
          <w:rFonts w:ascii="Times New Roman" w:hAnsi="Times New Roman" w:cs="Times New Roman"/>
          <w:i/>
          <w:iCs/>
        </w:rPr>
      </w:pPr>
      <w:r>
        <w:rPr>
          <w:rFonts w:ascii="Times New Roman" w:hAnsi="Times New Roman" w:cs="Times New Roman"/>
          <w:i/>
          <w:iCs/>
        </w:rPr>
        <w:t>Sediment Load Calculations</w:t>
      </w:r>
    </w:p>
    <w:p w14:paraId="4427013F" w14:textId="6335CE0E" w:rsidR="0003580F" w:rsidRPr="0025753E" w:rsidRDefault="0003580F" w:rsidP="0094159A">
      <w:pPr>
        <w:jc w:val="right"/>
        <w:rPr>
          <w:rFonts w:ascii="Times New Roman" w:eastAsiaTheme="minorEastAsia" w:hAnsi="Times New Roman" w:cs="Times New Roman"/>
        </w:rPr>
      </w:pPr>
      <m:oMath>
        <m:r>
          <w:rPr>
            <w:rFonts w:ascii="Cambria Math" w:hAnsi="Cambria Math" w:cs="Times New Roman"/>
          </w:rPr>
          <m:t>2024-25 Fines Load= -1.24</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5</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6.458</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-1</m:t>
                </m:r>
              </m:sup>
            </m:sSup>
            <m:d>
              <m:dPr>
                <m:ctrlPr>
                  <w:rPr>
                    <w:rFonts w:ascii="Cambria Math" w:hAnsi="Cambria Math" w:cs="Times New Roman"/>
                    <w:i/>
                  </w:rPr>
                </m:ctrlPr>
              </m:dPr>
              <m:e>
                <m:r>
                  <w:rPr>
                    <w:rFonts w:ascii="Cambria Math" w:hAnsi="Cambria Math" w:cs="Times New Roman"/>
                  </w:rPr>
                  <m:t>cfs</m:t>
                </m:r>
              </m:e>
            </m:d>
          </m:e>
        </m:d>
        <m:r>
          <w:rPr>
            <w:rFonts w:ascii="Cambria Math" w:hAnsi="Cambria Math" w:cs="Times New Roman"/>
          </w:rPr>
          <m:t>+(-2.27</m:t>
        </m:r>
        <m:sSup>
          <m:sSupPr>
            <m:ctrlPr>
              <w:rPr>
                <w:rFonts w:ascii="Cambria Math" w:hAnsi="Cambria Math" w:cs="Times New Roman"/>
                <w:i/>
              </w:rPr>
            </m:ctrlPr>
          </m:sSupPr>
          <m:e>
            <m:r>
              <w:rPr>
                <w:rFonts w:ascii="Cambria Math" w:hAnsi="Cambria Math" w:cs="Times New Roman"/>
              </w:rPr>
              <m:t>e</m:t>
            </m:r>
          </m:e>
          <m:sup>
            <m:r>
              <w:rPr>
                <w:rFonts w:ascii="Cambria Math" w:hAnsi="Cambria Math" w:cs="Times New Roman"/>
              </w:rPr>
              <m:t>-7</m:t>
            </m:r>
          </m:sup>
        </m:sSup>
        <m:r>
          <w:rPr>
            <w:rFonts w:ascii="Cambria Math" w:hAnsi="Cambria Math" w:cs="Times New Roman"/>
          </w:rPr>
          <m:t>*</m:t>
        </m:r>
        <m:d>
          <m:dPr>
            <m:ctrlPr>
              <w:rPr>
                <w:rFonts w:ascii="Cambria Math" w:hAnsi="Cambria Math" w:cs="Times New Roman"/>
                <w:i/>
              </w:rPr>
            </m:ctrlPr>
          </m:dPr>
          <m:e>
            <m:r>
              <w:rPr>
                <w:rFonts w:ascii="Cambria Math" w:hAnsi="Cambria Math" w:cs="Times New Roman"/>
              </w:rPr>
              <m:t>cfs*cfs</m:t>
            </m:r>
          </m:e>
        </m:d>
        <m:r>
          <w:rPr>
            <w:rFonts w:ascii="Cambria Math" w:hAnsi="Cambria Math" w:cs="Times New Roman"/>
          </w:rPr>
          <m:t>)</m:t>
        </m:r>
      </m:oMath>
      <w:r w:rsidR="004C6E90" w:rsidRPr="0025753E">
        <w:rPr>
          <w:rFonts w:ascii="Times New Roman" w:eastAsiaTheme="minorEastAsia" w:hAnsi="Times New Roman" w:cs="Times New Roman"/>
        </w:rPr>
        <w:t xml:space="preserve"> </w:t>
      </w:r>
      <w:r w:rsidR="00A91F43" w:rsidRPr="0025753E">
        <w:rPr>
          <w:rFonts w:ascii="Times New Roman" w:eastAsiaTheme="minorEastAsia" w:hAnsi="Times New Roman" w:cs="Times New Roman"/>
        </w:rPr>
        <w:t>SE 1</w:t>
      </w:r>
    </w:p>
    <w:p w14:paraId="317878E0" w14:textId="222ED9F0" w:rsidR="00A91F43" w:rsidRPr="0025753E" w:rsidRDefault="00F07D82" w:rsidP="004C6E90">
      <w:pPr>
        <w:jc w:val="right"/>
        <w:rPr>
          <w:rFonts w:ascii="Times New Roman" w:hAnsi="Times New Roman" w:cs="Times New Roman"/>
        </w:rPr>
      </w:pPr>
      <m:oMath>
        <m:r>
          <w:rPr>
            <w:rFonts w:ascii="Cambria Math" w:hAnsi="Cambria Math" w:cs="Times New Roman"/>
          </w:rPr>
          <m:t xml:space="preserve">2022-25 </m:t>
        </m:r>
        <m:r>
          <w:rPr>
            <w:rFonts w:ascii="Cambria Math" w:hAnsi="Cambria Math" w:cs="Times New Roman"/>
            <w:lang w:val="pt-BR"/>
          </w:rPr>
          <m:t>Fines</m:t>
        </m:r>
        <m:r>
          <w:rPr>
            <w:rFonts w:ascii="Cambria Math" w:hAnsi="Cambria Math" w:cs="Times New Roman"/>
          </w:rPr>
          <m:t xml:space="preserve"> </m:t>
        </m:r>
        <m:r>
          <w:rPr>
            <w:rFonts w:ascii="Cambria Math" w:hAnsi="Cambria Math" w:cs="Times New Roman"/>
            <w:lang w:val="pt-BR"/>
          </w:rPr>
          <m:t>Load</m:t>
        </m:r>
        <m:r>
          <w:rPr>
            <w:rFonts w:ascii="Cambria Math" w:hAnsi="Cambria Math" w:cs="Times New Roman"/>
          </w:rPr>
          <m:t>= -1.516</m:t>
        </m:r>
        <m:sSup>
          <m:sSupPr>
            <m:ctrlPr>
              <w:rPr>
                <w:rFonts w:ascii="Cambria Math" w:hAnsi="Cambria Math" w:cs="Times New Roman"/>
                <w:i/>
                <w:lang w:val="pt-BR"/>
              </w:rPr>
            </m:ctrlPr>
          </m:sSupPr>
          <m:e>
            <m:r>
              <w:rPr>
                <w:rFonts w:ascii="Cambria Math" w:hAnsi="Cambria Math" w:cs="Times New Roman"/>
                <w:lang w:val="pt-BR"/>
              </w:rPr>
              <m:t>e</m:t>
            </m:r>
          </m:e>
          <m:sup>
            <m:r>
              <w:rPr>
                <w:rFonts w:ascii="Cambria Math" w:hAnsi="Cambria Math" w:cs="Times New Roman"/>
              </w:rPr>
              <m:t>5</m:t>
            </m:r>
          </m:sup>
        </m:sSup>
        <m:r>
          <w:rPr>
            <w:rFonts w:ascii="Cambria Math" w:hAnsi="Cambria Math" w:cs="Times New Roman"/>
          </w:rPr>
          <m:t>+</m:t>
        </m:r>
        <m:d>
          <m:dPr>
            <m:ctrlPr>
              <w:rPr>
                <w:rFonts w:ascii="Cambria Math" w:hAnsi="Cambria Math" w:cs="Times New Roman"/>
                <w:i/>
                <w:lang w:val="pt-BR"/>
              </w:rPr>
            </m:ctrlPr>
          </m:dPr>
          <m:e>
            <m:r>
              <w:rPr>
                <w:rFonts w:ascii="Cambria Math" w:hAnsi="Cambria Math" w:cs="Times New Roman"/>
              </w:rPr>
              <m:t>8.125</m:t>
            </m:r>
            <m:sSup>
              <m:sSupPr>
                <m:ctrlPr>
                  <w:rPr>
                    <w:rFonts w:ascii="Cambria Math" w:hAnsi="Cambria Math" w:cs="Times New Roman"/>
                    <w:i/>
                    <w:lang w:val="pt-BR"/>
                  </w:rPr>
                </m:ctrlPr>
              </m:sSupPr>
              <m:e>
                <m:r>
                  <w:rPr>
                    <w:rFonts w:ascii="Cambria Math" w:hAnsi="Cambria Math" w:cs="Times New Roman"/>
                    <w:lang w:val="pt-BR"/>
                  </w:rPr>
                  <m:t>e</m:t>
                </m:r>
              </m:e>
              <m:sup>
                <m:r>
                  <w:rPr>
                    <w:rFonts w:ascii="Cambria Math" w:hAnsi="Cambria Math" w:cs="Times New Roman"/>
                  </w:rPr>
                  <m:t>-1</m:t>
                </m:r>
              </m:sup>
            </m:sSup>
            <m:r>
              <w:rPr>
                <w:rFonts w:ascii="Cambria Math" w:hAnsi="Cambria Math" w:cs="Times New Roman"/>
              </w:rPr>
              <m:t>*</m:t>
            </m:r>
            <m:d>
              <m:dPr>
                <m:ctrlPr>
                  <w:rPr>
                    <w:rFonts w:ascii="Cambria Math" w:hAnsi="Cambria Math" w:cs="Times New Roman"/>
                    <w:i/>
                    <w:lang w:val="pt-BR"/>
                  </w:rPr>
                </m:ctrlPr>
              </m:dPr>
              <m:e>
                <m:r>
                  <w:rPr>
                    <w:rFonts w:ascii="Cambria Math" w:hAnsi="Cambria Math" w:cs="Times New Roman"/>
                    <w:lang w:val="pt-BR"/>
                  </w:rPr>
                  <m:t>cfs</m:t>
                </m:r>
              </m:e>
            </m:d>
          </m:e>
        </m:d>
        <m:r>
          <w:rPr>
            <w:rFonts w:ascii="Cambria Math" w:hAnsi="Cambria Math" w:cs="Times New Roman"/>
          </w:rPr>
          <m:t>+(-3.</m:t>
        </m:r>
        <m:r>
          <w:rPr>
            <w:rFonts w:ascii="Cambria Math" w:hAnsi="Cambria Math" w:cs="Times New Roman"/>
            <w:sz w:val="28"/>
            <w:szCs w:val="28"/>
          </w:rPr>
          <m:t>166</m:t>
        </m:r>
        <m:sSup>
          <m:sSupPr>
            <m:ctrlPr>
              <w:rPr>
                <w:rFonts w:ascii="Cambria Math" w:hAnsi="Cambria Math" w:cs="Times New Roman"/>
                <w:i/>
                <w:lang w:val="pt-BR"/>
              </w:rPr>
            </m:ctrlPr>
          </m:sSupPr>
          <m:e>
            <m:r>
              <w:rPr>
                <w:rFonts w:ascii="Cambria Math" w:hAnsi="Cambria Math" w:cs="Times New Roman"/>
                <w:lang w:val="pt-BR"/>
              </w:rPr>
              <m:t>e</m:t>
            </m:r>
          </m:e>
          <m:sup>
            <m:r>
              <w:rPr>
                <w:rFonts w:ascii="Cambria Math" w:hAnsi="Cambria Math" w:cs="Times New Roman"/>
              </w:rPr>
              <m:t>-7</m:t>
            </m:r>
          </m:sup>
        </m:sSup>
        <m:d>
          <m:dPr>
            <m:ctrlPr>
              <w:rPr>
                <w:rFonts w:ascii="Cambria Math" w:hAnsi="Cambria Math" w:cs="Times New Roman"/>
                <w:i/>
                <w:lang w:val="pt-BR"/>
              </w:rPr>
            </m:ctrlPr>
          </m:dPr>
          <m:e>
            <m:r>
              <w:rPr>
                <w:rFonts w:ascii="Cambria Math" w:hAnsi="Cambria Math" w:cs="Times New Roman"/>
                <w:lang w:val="pt-BR"/>
              </w:rPr>
              <m:t>cfs</m:t>
            </m:r>
            <m:r>
              <w:rPr>
                <w:rFonts w:ascii="Cambria Math" w:hAnsi="Cambria Math" w:cs="Times New Roman"/>
              </w:rPr>
              <m:t>*</m:t>
            </m:r>
            <m:r>
              <w:rPr>
                <w:rFonts w:ascii="Cambria Math" w:hAnsi="Cambria Math" w:cs="Times New Roman"/>
                <w:lang w:val="pt-BR"/>
              </w:rPr>
              <m:t>cfs</m:t>
            </m:r>
          </m:e>
        </m:d>
        <m:r>
          <w:rPr>
            <w:rFonts w:ascii="Cambria Math" w:hAnsi="Cambria Math" w:cs="Times New Roman"/>
          </w:rPr>
          <m:t>)</m:t>
        </m:r>
      </m:oMath>
      <w:r w:rsidR="004C6E90" w:rsidRPr="0025753E">
        <w:rPr>
          <w:rFonts w:ascii="Times New Roman" w:eastAsiaTheme="minorEastAsia" w:hAnsi="Times New Roman" w:cs="Times New Roman"/>
        </w:rPr>
        <w:t xml:space="preserve"> </w:t>
      </w:r>
      <w:r w:rsidR="003F458B" w:rsidRPr="0025753E">
        <w:rPr>
          <w:rFonts w:ascii="Times New Roman" w:eastAsiaTheme="minorEastAsia" w:hAnsi="Times New Roman" w:cs="Times New Roman"/>
        </w:rPr>
        <w:t>SE 2</w:t>
      </w:r>
    </w:p>
    <w:p w14:paraId="59C66C00" w14:textId="32320643" w:rsidR="00D81675" w:rsidRPr="00DC2E12" w:rsidRDefault="00D81675" w:rsidP="00D81675">
      <w:pPr>
        <w:rPr>
          <w:rFonts w:ascii="Times New Roman" w:hAnsi="Times New Roman" w:cs="Times New Roman"/>
        </w:rPr>
      </w:pPr>
      <w:r w:rsidRPr="0025753E">
        <w:rPr>
          <w:rFonts w:ascii="Times New Roman" w:hAnsi="Times New Roman" w:cs="Times New Roman"/>
        </w:rPr>
        <w:t xml:space="preserve">Supplementary Table 1. </w:t>
      </w:r>
      <w:r w:rsidRPr="00DC2E12">
        <w:rPr>
          <w:rFonts w:ascii="Times New Roman" w:hAnsi="Times New Roman" w:cs="Times New Roman"/>
        </w:rPr>
        <w:t xml:space="preserve">Location, water depth, and </w:t>
      </w:r>
      <w:r w:rsidRPr="00DC2E12">
        <w:rPr>
          <w:rFonts w:ascii="Times New Roman" w:hAnsi="Times New Roman" w:cs="Times New Roman"/>
          <w:vertAlign w:val="superscript"/>
        </w:rPr>
        <w:t>7</w:t>
      </w:r>
      <w:r w:rsidRPr="00DC2E12">
        <w:rPr>
          <w:rFonts w:ascii="Times New Roman" w:hAnsi="Times New Roman" w:cs="Times New Roman"/>
        </w:rPr>
        <w:t>Be data for stations located in the NE region.</w:t>
      </w:r>
    </w:p>
    <w:tbl>
      <w:tblPr>
        <w:tblStyle w:val="TableGrid"/>
        <w:tblW w:w="9715" w:type="dxa"/>
        <w:tblLook w:val="04A0" w:firstRow="1" w:lastRow="0" w:firstColumn="1" w:lastColumn="0" w:noHBand="0" w:noVBand="1"/>
      </w:tblPr>
      <w:tblGrid>
        <w:gridCol w:w="1472"/>
        <w:gridCol w:w="950"/>
        <w:gridCol w:w="1095"/>
        <w:gridCol w:w="766"/>
        <w:gridCol w:w="1285"/>
        <w:gridCol w:w="1339"/>
        <w:gridCol w:w="1506"/>
        <w:gridCol w:w="1302"/>
      </w:tblGrid>
      <w:tr w:rsidR="00D81675" w:rsidRPr="00DC2E12" w14:paraId="71AD867F" w14:textId="77777777" w:rsidTr="00695C7F">
        <w:trPr>
          <w:trHeight w:val="315"/>
        </w:trPr>
        <w:tc>
          <w:tcPr>
            <w:tcW w:w="1472" w:type="dxa"/>
            <w:noWrap/>
            <w:hideMark/>
          </w:tcPr>
          <w:p w14:paraId="2C2A286C"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Station Name</w:t>
            </w:r>
          </w:p>
        </w:tc>
        <w:tc>
          <w:tcPr>
            <w:tcW w:w="950" w:type="dxa"/>
            <w:noWrap/>
            <w:hideMark/>
          </w:tcPr>
          <w:p w14:paraId="685D8AB4"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Latitude</w:t>
            </w:r>
          </w:p>
        </w:tc>
        <w:tc>
          <w:tcPr>
            <w:tcW w:w="1095" w:type="dxa"/>
            <w:noWrap/>
            <w:hideMark/>
          </w:tcPr>
          <w:p w14:paraId="679F0291"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Longitude</w:t>
            </w:r>
          </w:p>
        </w:tc>
        <w:tc>
          <w:tcPr>
            <w:tcW w:w="766" w:type="dxa"/>
            <w:noWrap/>
            <w:hideMark/>
          </w:tcPr>
          <w:p w14:paraId="5A325316"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Water Depth (m)</w:t>
            </w:r>
          </w:p>
        </w:tc>
        <w:tc>
          <w:tcPr>
            <w:tcW w:w="1285" w:type="dxa"/>
            <w:noWrap/>
            <w:hideMark/>
          </w:tcPr>
          <w:p w14:paraId="57AA47BC"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Inventory (</w:t>
            </w:r>
            <w:proofErr w:type="spellStart"/>
            <w:r w:rsidRPr="00DC2E12">
              <w:rPr>
                <w:rFonts w:ascii="Times New Roman" w:eastAsia="Times New Roman" w:hAnsi="Times New Roman" w:cs="Times New Roman"/>
                <w:b/>
                <w:bCs/>
                <w:kern w:val="0"/>
                <w:sz w:val="20"/>
                <w:szCs w:val="20"/>
                <w14:ligatures w14:val="none"/>
              </w:rPr>
              <w:t>dpm</w:t>
            </w:r>
            <w:proofErr w:type="spellEnd"/>
            <w:r w:rsidRPr="00DC2E12">
              <w:rPr>
                <w:rFonts w:ascii="Times New Roman" w:eastAsia="Times New Roman" w:hAnsi="Times New Roman" w:cs="Times New Roman"/>
                <w:b/>
                <w:bCs/>
                <w:kern w:val="0"/>
                <w:sz w:val="20"/>
                <w:szCs w:val="20"/>
                <w14:ligatures w14:val="none"/>
              </w:rPr>
              <w:t xml:space="preserve"> cm^-2)</w:t>
            </w:r>
          </w:p>
        </w:tc>
        <w:tc>
          <w:tcPr>
            <w:tcW w:w="1339" w:type="dxa"/>
            <w:noWrap/>
            <w:hideMark/>
          </w:tcPr>
          <w:p w14:paraId="3A8EE1D8"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SDR (g cm^-2*day)</w:t>
            </w:r>
          </w:p>
        </w:tc>
        <w:tc>
          <w:tcPr>
            <w:tcW w:w="1506" w:type="dxa"/>
            <w:noWrap/>
            <w:hideMark/>
          </w:tcPr>
          <w:p w14:paraId="167B008D" w14:textId="77777777" w:rsidR="00D81675" w:rsidRPr="00DC2E12" w:rsidRDefault="00D81675" w:rsidP="00695C7F">
            <w:pPr>
              <w:jc w:val="cente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Surface Activity (</w:t>
            </w:r>
            <w:proofErr w:type="spellStart"/>
            <w:r w:rsidRPr="00DC2E12">
              <w:rPr>
                <w:rFonts w:ascii="Times New Roman" w:eastAsia="Times New Roman" w:hAnsi="Times New Roman" w:cs="Times New Roman"/>
                <w:b/>
                <w:bCs/>
                <w:kern w:val="0"/>
                <w:sz w:val="20"/>
                <w:szCs w:val="20"/>
                <w14:ligatures w14:val="none"/>
              </w:rPr>
              <w:t>dpm</w:t>
            </w:r>
            <w:proofErr w:type="spellEnd"/>
            <w:r w:rsidRPr="00DC2E12">
              <w:rPr>
                <w:rFonts w:ascii="Times New Roman" w:eastAsia="Times New Roman" w:hAnsi="Times New Roman" w:cs="Times New Roman"/>
                <w:b/>
                <w:bCs/>
                <w:kern w:val="0"/>
                <w:sz w:val="20"/>
                <w:szCs w:val="20"/>
                <w14:ligatures w14:val="none"/>
              </w:rPr>
              <w:t xml:space="preserve"> g^-1)</w:t>
            </w:r>
          </w:p>
        </w:tc>
        <w:tc>
          <w:tcPr>
            <w:tcW w:w="1302" w:type="dxa"/>
            <w:noWrap/>
            <w:hideMark/>
          </w:tcPr>
          <w:p w14:paraId="07D0D5FA" w14:textId="77777777" w:rsidR="00D81675" w:rsidRPr="00DC2E12" w:rsidRDefault="00D81675" w:rsidP="00695C7F">
            <w:pPr>
              <w:rPr>
                <w:rFonts w:ascii="Times New Roman" w:eastAsia="Times New Roman" w:hAnsi="Times New Roman" w:cs="Times New Roman"/>
                <w:b/>
                <w:bCs/>
                <w:kern w:val="0"/>
                <w:sz w:val="20"/>
                <w:szCs w:val="20"/>
                <w14:ligatures w14:val="none"/>
              </w:rPr>
            </w:pPr>
            <w:r w:rsidRPr="00DC2E12">
              <w:rPr>
                <w:rFonts w:ascii="Times New Roman" w:eastAsia="Times New Roman" w:hAnsi="Times New Roman" w:cs="Times New Roman"/>
                <w:b/>
                <w:bCs/>
                <w:kern w:val="0"/>
                <w:sz w:val="20"/>
                <w:szCs w:val="20"/>
                <w14:ligatures w14:val="none"/>
              </w:rPr>
              <w:t>Mean Surface Grain Size (phi)</w:t>
            </w:r>
          </w:p>
        </w:tc>
      </w:tr>
      <w:tr w:rsidR="00D81675" w:rsidRPr="00DC2E12" w14:paraId="2949FDF8" w14:textId="77777777" w:rsidTr="00695C7F">
        <w:trPr>
          <w:trHeight w:val="315"/>
        </w:trPr>
        <w:tc>
          <w:tcPr>
            <w:tcW w:w="1472" w:type="dxa"/>
            <w:noWrap/>
            <w:hideMark/>
          </w:tcPr>
          <w:p w14:paraId="290DBC8F"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NB25_01BPC</w:t>
            </w:r>
          </w:p>
        </w:tc>
        <w:tc>
          <w:tcPr>
            <w:tcW w:w="950" w:type="dxa"/>
            <w:noWrap/>
            <w:hideMark/>
          </w:tcPr>
          <w:p w14:paraId="0F078EB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29.60</w:t>
            </w:r>
          </w:p>
        </w:tc>
        <w:tc>
          <w:tcPr>
            <w:tcW w:w="1095" w:type="dxa"/>
            <w:noWrap/>
            <w:hideMark/>
          </w:tcPr>
          <w:p w14:paraId="2FFA06D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-89.60</w:t>
            </w:r>
          </w:p>
        </w:tc>
        <w:tc>
          <w:tcPr>
            <w:tcW w:w="766" w:type="dxa"/>
            <w:noWrap/>
            <w:hideMark/>
          </w:tcPr>
          <w:p w14:paraId="25E597E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2.4</w:t>
            </w:r>
          </w:p>
        </w:tc>
        <w:tc>
          <w:tcPr>
            <w:tcW w:w="1285" w:type="dxa"/>
            <w:noWrap/>
            <w:hideMark/>
          </w:tcPr>
          <w:p w14:paraId="7401A0C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7D81078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5A0A597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5A166C6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3.44</w:t>
            </w:r>
          </w:p>
        </w:tc>
      </w:tr>
      <w:tr w:rsidR="00D81675" w:rsidRPr="00DC2E12" w14:paraId="03A957F1" w14:textId="77777777" w:rsidTr="00695C7F">
        <w:trPr>
          <w:trHeight w:val="315"/>
        </w:trPr>
        <w:tc>
          <w:tcPr>
            <w:tcW w:w="1472" w:type="dxa"/>
            <w:noWrap/>
            <w:hideMark/>
          </w:tcPr>
          <w:p w14:paraId="16A0D64F"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lastRenderedPageBreak/>
              <w:t>NB25_02PC</w:t>
            </w:r>
          </w:p>
        </w:tc>
        <w:tc>
          <w:tcPr>
            <w:tcW w:w="950" w:type="dxa"/>
            <w:noWrap/>
            <w:hideMark/>
          </w:tcPr>
          <w:p w14:paraId="334A458E"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29.55</w:t>
            </w:r>
          </w:p>
        </w:tc>
        <w:tc>
          <w:tcPr>
            <w:tcW w:w="1095" w:type="dxa"/>
            <w:noWrap/>
            <w:hideMark/>
          </w:tcPr>
          <w:p w14:paraId="435B1C8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-89.60</w:t>
            </w:r>
          </w:p>
        </w:tc>
        <w:tc>
          <w:tcPr>
            <w:tcW w:w="766" w:type="dxa"/>
            <w:noWrap/>
            <w:hideMark/>
          </w:tcPr>
          <w:p w14:paraId="1962F70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2.8</w:t>
            </w:r>
          </w:p>
        </w:tc>
        <w:tc>
          <w:tcPr>
            <w:tcW w:w="1285" w:type="dxa"/>
            <w:noWrap/>
            <w:hideMark/>
          </w:tcPr>
          <w:p w14:paraId="04ABD56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0.54</w:t>
            </w:r>
          </w:p>
        </w:tc>
        <w:tc>
          <w:tcPr>
            <w:tcW w:w="1339" w:type="dxa"/>
            <w:noWrap/>
            <w:hideMark/>
          </w:tcPr>
          <w:p w14:paraId="4F25E48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012</w:t>
            </w:r>
          </w:p>
        </w:tc>
        <w:tc>
          <w:tcPr>
            <w:tcW w:w="1506" w:type="dxa"/>
            <w:noWrap/>
            <w:hideMark/>
          </w:tcPr>
          <w:p w14:paraId="7BBCACF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0.24</w:t>
            </w:r>
          </w:p>
        </w:tc>
        <w:tc>
          <w:tcPr>
            <w:tcW w:w="1302" w:type="dxa"/>
            <w:noWrap/>
            <w:hideMark/>
          </w:tcPr>
          <w:p w14:paraId="10435F3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4.14</w:t>
            </w:r>
          </w:p>
        </w:tc>
      </w:tr>
      <w:tr w:rsidR="00D81675" w:rsidRPr="00DC2E12" w14:paraId="133F070B" w14:textId="77777777" w:rsidTr="00695C7F">
        <w:trPr>
          <w:trHeight w:val="315"/>
        </w:trPr>
        <w:tc>
          <w:tcPr>
            <w:tcW w:w="1472" w:type="dxa"/>
            <w:noWrap/>
            <w:hideMark/>
          </w:tcPr>
          <w:p w14:paraId="129F758C"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NB25_03PC</w:t>
            </w:r>
          </w:p>
        </w:tc>
        <w:tc>
          <w:tcPr>
            <w:tcW w:w="950" w:type="dxa"/>
            <w:noWrap/>
            <w:hideMark/>
          </w:tcPr>
          <w:p w14:paraId="0A6D29C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29.50</w:t>
            </w:r>
          </w:p>
        </w:tc>
        <w:tc>
          <w:tcPr>
            <w:tcW w:w="1095" w:type="dxa"/>
            <w:noWrap/>
            <w:hideMark/>
          </w:tcPr>
          <w:p w14:paraId="18E9117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-89.60</w:t>
            </w:r>
          </w:p>
        </w:tc>
        <w:tc>
          <w:tcPr>
            <w:tcW w:w="766" w:type="dxa"/>
            <w:noWrap/>
            <w:hideMark/>
          </w:tcPr>
          <w:p w14:paraId="4050997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w:t>
            </w:r>
          </w:p>
        </w:tc>
        <w:tc>
          <w:tcPr>
            <w:tcW w:w="1285" w:type="dxa"/>
            <w:noWrap/>
            <w:hideMark/>
          </w:tcPr>
          <w:p w14:paraId="6F1D294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4CC54C9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4818989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72A3DC1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4.89</w:t>
            </w:r>
          </w:p>
        </w:tc>
      </w:tr>
      <w:tr w:rsidR="00D81675" w:rsidRPr="00DC2E12" w14:paraId="42B1263C" w14:textId="77777777" w:rsidTr="00695C7F">
        <w:trPr>
          <w:trHeight w:val="315"/>
        </w:trPr>
        <w:tc>
          <w:tcPr>
            <w:tcW w:w="1472" w:type="dxa"/>
            <w:noWrap/>
            <w:hideMark/>
          </w:tcPr>
          <w:p w14:paraId="73FDFCBF"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NB25_127PC</w:t>
            </w:r>
          </w:p>
        </w:tc>
        <w:tc>
          <w:tcPr>
            <w:tcW w:w="950" w:type="dxa"/>
            <w:noWrap/>
            <w:hideMark/>
          </w:tcPr>
          <w:p w14:paraId="71D61DB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29.59</w:t>
            </w:r>
          </w:p>
        </w:tc>
        <w:tc>
          <w:tcPr>
            <w:tcW w:w="1095" w:type="dxa"/>
            <w:noWrap/>
            <w:hideMark/>
          </w:tcPr>
          <w:p w14:paraId="3E3F499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-89.30</w:t>
            </w:r>
          </w:p>
        </w:tc>
        <w:tc>
          <w:tcPr>
            <w:tcW w:w="766" w:type="dxa"/>
            <w:noWrap/>
            <w:hideMark/>
          </w:tcPr>
          <w:p w14:paraId="1CF77B7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4.1</w:t>
            </w:r>
          </w:p>
        </w:tc>
        <w:tc>
          <w:tcPr>
            <w:tcW w:w="1285" w:type="dxa"/>
            <w:noWrap/>
            <w:hideMark/>
          </w:tcPr>
          <w:p w14:paraId="5D48CBB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3.11</w:t>
            </w:r>
          </w:p>
        </w:tc>
        <w:tc>
          <w:tcPr>
            <w:tcW w:w="1339" w:type="dxa"/>
            <w:noWrap/>
            <w:hideMark/>
          </w:tcPr>
          <w:p w14:paraId="4CBB0D0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071</w:t>
            </w:r>
          </w:p>
        </w:tc>
        <w:tc>
          <w:tcPr>
            <w:tcW w:w="1506" w:type="dxa"/>
            <w:noWrap/>
            <w:hideMark/>
          </w:tcPr>
          <w:p w14:paraId="3EEED90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1.46</w:t>
            </w:r>
          </w:p>
        </w:tc>
        <w:tc>
          <w:tcPr>
            <w:tcW w:w="1302" w:type="dxa"/>
            <w:noWrap/>
            <w:hideMark/>
          </w:tcPr>
          <w:p w14:paraId="6C097A9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4.95</w:t>
            </w:r>
          </w:p>
        </w:tc>
      </w:tr>
      <w:tr w:rsidR="00D81675" w:rsidRPr="00DC2E12" w14:paraId="3EDF3F4D" w14:textId="77777777" w:rsidTr="00695C7F">
        <w:trPr>
          <w:trHeight w:val="315"/>
        </w:trPr>
        <w:tc>
          <w:tcPr>
            <w:tcW w:w="1472" w:type="dxa"/>
            <w:noWrap/>
            <w:hideMark/>
          </w:tcPr>
          <w:p w14:paraId="21149FF2"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NB25_128BPC</w:t>
            </w:r>
          </w:p>
        </w:tc>
        <w:tc>
          <w:tcPr>
            <w:tcW w:w="950" w:type="dxa"/>
            <w:noWrap/>
            <w:hideMark/>
          </w:tcPr>
          <w:p w14:paraId="2F48B9B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29.55</w:t>
            </w:r>
          </w:p>
        </w:tc>
        <w:tc>
          <w:tcPr>
            <w:tcW w:w="1095" w:type="dxa"/>
            <w:noWrap/>
            <w:hideMark/>
          </w:tcPr>
          <w:p w14:paraId="1409812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-89.30</w:t>
            </w:r>
          </w:p>
        </w:tc>
        <w:tc>
          <w:tcPr>
            <w:tcW w:w="766" w:type="dxa"/>
            <w:noWrap/>
            <w:hideMark/>
          </w:tcPr>
          <w:p w14:paraId="4BAD006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4.6</w:t>
            </w:r>
          </w:p>
        </w:tc>
        <w:tc>
          <w:tcPr>
            <w:tcW w:w="1285" w:type="dxa"/>
            <w:noWrap/>
            <w:hideMark/>
          </w:tcPr>
          <w:p w14:paraId="46F42DB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208B240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14F1996E"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1397BAA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4.51</w:t>
            </w:r>
          </w:p>
        </w:tc>
      </w:tr>
      <w:tr w:rsidR="00D81675" w:rsidRPr="00DC2E12" w14:paraId="1892A0F9" w14:textId="77777777" w:rsidTr="00695C7F">
        <w:trPr>
          <w:trHeight w:val="315"/>
        </w:trPr>
        <w:tc>
          <w:tcPr>
            <w:tcW w:w="1472" w:type="dxa"/>
            <w:noWrap/>
            <w:hideMark/>
          </w:tcPr>
          <w:p w14:paraId="158C4923"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NB25_129PC</w:t>
            </w:r>
          </w:p>
        </w:tc>
        <w:tc>
          <w:tcPr>
            <w:tcW w:w="950" w:type="dxa"/>
            <w:noWrap/>
            <w:hideMark/>
          </w:tcPr>
          <w:p w14:paraId="41DE873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29.50</w:t>
            </w:r>
          </w:p>
        </w:tc>
        <w:tc>
          <w:tcPr>
            <w:tcW w:w="1095" w:type="dxa"/>
            <w:noWrap/>
            <w:hideMark/>
          </w:tcPr>
          <w:p w14:paraId="10F688C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-89.30</w:t>
            </w:r>
          </w:p>
        </w:tc>
        <w:tc>
          <w:tcPr>
            <w:tcW w:w="766" w:type="dxa"/>
            <w:noWrap/>
            <w:hideMark/>
          </w:tcPr>
          <w:p w14:paraId="5CEAD3F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4.9</w:t>
            </w:r>
          </w:p>
        </w:tc>
        <w:tc>
          <w:tcPr>
            <w:tcW w:w="1285" w:type="dxa"/>
            <w:noWrap/>
            <w:hideMark/>
          </w:tcPr>
          <w:p w14:paraId="37D1E2F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09FC5DA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31A2375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37321D1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5.65</w:t>
            </w:r>
          </w:p>
        </w:tc>
      </w:tr>
      <w:tr w:rsidR="00D81675" w:rsidRPr="00DC2E12" w14:paraId="6B9C66E0" w14:textId="77777777" w:rsidTr="00695C7F">
        <w:trPr>
          <w:trHeight w:val="315"/>
        </w:trPr>
        <w:tc>
          <w:tcPr>
            <w:tcW w:w="1472" w:type="dxa"/>
            <w:noWrap/>
            <w:hideMark/>
          </w:tcPr>
          <w:p w14:paraId="4C362AFA"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NB25_130PC</w:t>
            </w:r>
          </w:p>
        </w:tc>
        <w:tc>
          <w:tcPr>
            <w:tcW w:w="950" w:type="dxa"/>
            <w:noWrap/>
            <w:hideMark/>
          </w:tcPr>
          <w:p w14:paraId="551B8D5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29.45</w:t>
            </w:r>
          </w:p>
        </w:tc>
        <w:tc>
          <w:tcPr>
            <w:tcW w:w="1095" w:type="dxa"/>
            <w:noWrap/>
            <w:hideMark/>
          </w:tcPr>
          <w:p w14:paraId="1D0A184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-89.30</w:t>
            </w:r>
          </w:p>
        </w:tc>
        <w:tc>
          <w:tcPr>
            <w:tcW w:w="766" w:type="dxa"/>
            <w:noWrap/>
            <w:hideMark/>
          </w:tcPr>
          <w:p w14:paraId="27511A5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5.6</w:t>
            </w:r>
          </w:p>
        </w:tc>
        <w:tc>
          <w:tcPr>
            <w:tcW w:w="1285" w:type="dxa"/>
            <w:noWrap/>
            <w:hideMark/>
          </w:tcPr>
          <w:p w14:paraId="6D6BE28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5EDD4E7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6B18491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1DB95FC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6.66</w:t>
            </w:r>
          </w:p>
        </w:tc>
      </w:tr>
      <w:tr w:rsidR="00D81675" w:rsidRPr="00DC2E12" w14:paraId="4BAA8103" w14:textId="77777777" w:rsidTr="00695C7F">
        <w:trPr>
          <w:trHeight w:val="315"/>
        </w:trPr>
        <w:tc>
          <w:tcPr>
            <w:tcW w:w="1472" w:type="dxa"/>
            <w:noWrap/>
            <w:hideMark/>
          </w:tcPr>
          <w:p w14:paraId="6A239CCD"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NB25_43PC</w:t>
            </w:r>
          </w:p>
        </w:tc>
        <w:tc>
          <w:tcPr>
            <w:tcW w:w="950" w:type="dxa"/>
            <w:noWrap/>
            <w:hideMark/>
          </w:tcPr>
          <w:p w14:paraId="7343675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29.60</w:t>
            </w:r>
          </w:p>
        </w:tc>
        <w:tc>
          <w:tcPr>
            <w:tcW w:w="1095" w:type="dxa"/>
            <w:noWrap/>
            <w:hideMark/>
          </w:tcPr>
          <w:p w14:paraId="7BE18DD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-89.50</w:t>
            </w:r>
          </w:p>
        </w:tc>
        <w:tc>
          <w:tcPr>
            <w:tcW w:w="766" w:type="dxa"/>
            <w:noWrap/>
            <w:hideMark/>
          </w:tcPr>
          <w:p w14:paraId="170C35E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3.2</w:t>
            </w:r>
          </w:p>
        </w:tc>
        <w:tc>
          <w:tcPr>
            <w:tcW w:w="1285" w:type="dxa"/>
            <w:noWrap/>
            <w:hideMark/>
          </w:tcPr>
          <w:p w14:paraId="4A7D621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472917D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0E85A81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388E71A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3.88</w:t>
            </w:r>
          </w:p>
        </w:tc>
      </w:tr>
      <w:tr w:rsidR="00D81675" w:rsidRPr="00DC2E12" w14:paraId="1272ECC3" w14:textId="77777777" w:rsidTr="00695C7F">
        <w:trPr>
          <w:trHeight w:val="315"/>
        </w:trPr>
        <w:tc>
          <w:tcPr>
            <w:tcW w:w="1472" w:type="dxa"/>
            <w:noWrap/>
            <w:hideMark/>
          </w:tcPr>
          <w:p w14:paraId="67242129"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NB25_44PC</w:t>
            </w:r>
          </w:p>
        </w:tc>
        <w:tc>
          <w:tcPr>
            <w:tcW w:w="950" w:type="dxa"/>
            <w:noWrap/>
            <w:hideMark/>
          </w:tcPr>
          <w:p w14:paraId="7019104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29.55</w:t>
            </w:r>
          </w:p>
        </w:tc>
        <w:tc>
          <w:tcPr>
            <w:tcW w:w="1095" w:type="dxa"/>
            <w:noWrap/>
            <w:hideMark/>
          </w:tcPr>
          <w:p w14:paraId="0C91C98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-89.50</w:t>
            </w:r>
          </w:p>
        </w:tc>
        <w:tc>
          <w:tcPr>
            <w:tcW w:w="766" w:type="dxa"/>
            <w:noWrap/>
            <w:hideMark/>
          </w:tcPr>
          <w:p w14:paraId="4FED558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3.3</w:t>
            </w:r>
          </w:p>
        </w:tc>
        <w:tc>
          <w:tcPr>
            <w:tcW w:w="1285" w:type="dxa"/>
            <w:noWrap/>
            <w:hideMark/>
          </w:tcPr>
          <w:p w14:paraId="5EF6DDD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0.25</w:t>
            </w:r>
          </w:p>
        </w:tc>
        <w:tc>
          <w:tcPr>
            <w:tcW w:w="1339" w:type="dxa"/>
            <w:noWrap/>
            <w:hideMark/>
          </w:tcPr>
          <w:p w14:paraId="3FA8FA4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006</w:t>
            </w:r>
          </w:p>
        </w:tc>
        <w:tc>
          <w:tcPr>
            <w:tcW w:w="1506" w:type="dxa"/>
            <w:noWrap/>
            <w:hideMark/>
          </w:tcPr>
          <w:p w14:paraId="5096AE6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0.10</w:t>
            </w:r>
          </w:p>
        </w:tc>
        <w:tc>
          <w:tcPr>
            <w:tcW w:w="1302" w:type="dxa"/>
            <w:noWrap/>
            <w:hideMark/>
          </w:tcPr>
          <w:p w14:paraId="3FAE07E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5.16</w:t>
            </w:r>
          </w:p>
        </w:tc>
      </w:tr>
      <w:tr w:rsidR="00D81675" w:rsidRPr="00DC2E12" w14:paraId="35A24E1C" w14:textId="77777777" w:rsidTr="00695C7F">
        <w:trPr>
          <w:trHeight w:val="315"/>
        </w:trPr>
        <w:tc>
          <w:tcPr>
            <w:tcW w:w="1472" w:type="dxa"/>
            <w:noWrap/>
            <w:hideMark/>
          </w:tcPr>
          <w:p w14:paraId="5DF1AA43"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NB25_45PC</w:t>
            </w:r>
          </w:p>
        </w:tc>
        <w:tc>
          <w:tcPr>
            <w:tcW w:w="950" w:type="dxa"/>
            <w:noWrap/>
            <w:hideMark/>
          </w:tcPr>
          <w:p w14:paraId="1B1DB9B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29.50</w:t>
            </w:r>
          </w:p>
        </w:tc>
        <w:tc>
          <w:tcPr>
            <w:tcW w:w="1095" w:type="dxa"/>
            <w:noWrap/>
            <w:hideMark/>
          </w:tcPr>
          <w:p w14:paraId="5E6B42A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-89.50</w:t>
            </w:r>
          </w:p>
        </w:tc>
        <w:tc>
          <w:tcPr>
            <w:tcW w:w="766" w:type="dxa"/>
            <w:noWrap/>
            <w:hideMark/>
          </w:tcPr>
          <w:p w14:paraId="53E7F27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3.4</w:t>
            </w:r>
          </w:p>
        </w:tc>
        <w:tc>
          <w:tcPr>
            <w:tcW w:w="1285" w:type="dxa"/>
            <w:noWrap/>
            <w:hideMark/>
          </w:tcPr>
          <w:p w14:paraId="044D2F6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20210F9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2F5ECC2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62CB8B0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4.69</w:t>
            </w:r>
          </w:p>
        </w:tc>
      </w:tr>
      <w:tr w:rsidR="00D81675" w:rsidRPr="00DC2E12" w14:paraId="799BE226" w14:textId="77777777" w:rsidTr="00695C7F">
        <w:trPr>
          <w:trHeight w:val="315"/>
        </w:trPr>
        <w:tc>
          <w:tcPr>
            <w:tcW w:w="1472" w:type="dxa"/>
            <w:noWrap/>
            <w:hideMark/>
          </w:tcPr>
          <w:p w14:paraId="2E9B6097"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NB25_46PC</w:t>
            </w:r>
          </w:p>
        </w:tc>
        <w:tc>
          <w:tcPr>
            <w:tcW w:w="950" w:type="dxa"/>
            <w:noWrap/>
            <w:hideMark/>
          </w:tcPr>
          <w:p w14:paraId="19D5413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29.45</w:t>
            </w:r>
          </w:p>
        </w:tc>
        <w:tc>
          <w:tcPr>
            <w:tcW w:w="1095" w:type="dxa"/>
            <w:noWrap/>
            <w:hideMark/>
          </w:tcPr>
          <w:p w14:paraId="2533DC4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-89.50</w:t>
            </w:r>
          </w:p>
        </w:tc>
        <w:tc>
          <w:tcPr>
            <w:tcW w:w="766" w:type="dxa"/>
            <w:noWrap/>
            <w:hideMark/>
          </w:tcPr>
          <w:p w14:paraId="519789CE"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2.7</w:t>
            </w:r>
          </w:p>
        </w:tc>
        <w:tc>
          <w:tcPr>
            <w:tcW w:w="1285" w:type="dxa"/>
            <w:noWrap/>
            <w:hideMark/>
          </w:tcPr>
          <w:p w14:paraId="3D8E8C2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20A2EE9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25A6C79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0A444F1E" w14:textId="77777777" w:rsidR="00D81675" w:rsidRPr="00DC2E12" w:rsidRDefault="00D81675" w:rsidP="00695C7F">
            <w:pPr>
              <w:jc w:val="cente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w:t>
            </w:r>
          </w:p>
        </w:tc>
      </w:tr>
      <w:tr w:rsidR="00D81675" w:rsidRPr="00DC2E12" w14:paraId="05920154" w14:textId="77777777" w:rsidTr="00695C7F">
        <w:trPr>
          <w:trHeight w:val="315"/>
        </w:trPr>
        <w:tc>
          <w:tcPr>
            <w:tcW w:w="1472" w:type="dxa"/>
            <w:noWrap/>
            <w:hideMark/>
          </w:tcPr>
          <w:p w14:paraId="6C3FCB1B"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NB25_47PC</w:t>
            </w:r>
          </w:p>
        </w:tc>
        <w:tc>
          <w:tcPr>
            <w:tcW w:w="950" w:type="dxa"/>
            <w:noWrap/>
            <w:hideMark/>
          </w:tcPr>
          <w:p w14:paraId="665FBC0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29.43</w:t>
            </w:r>
          </w:p>
        </w:tc>
        <w:tc>
          <w:tcPr>
            <w:tcW w:w="1095" w:type="dxa"/>
            <w:noWrap/>
            <w:hideMark/>
          </w:tcPr>
          <w:p w14:paraId="01BD1DB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-89.47</w:t>
            </w:r>
          </w:p>
        </w:tc>
        <w:tc>
          <w:tcPr>
            <w:tcW w:w="766" w:type="dxa"/>
            <w:noWrap/>
            <w:hideMark/>
          </w:tcPr>
          <w:p w14:paraId="4F294EF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1.9</w:t>
            </w:r>
          </w:p>
        </w:tc>
        <w:tc>
          <w:tcPr>
            <w:tcW w:w="1285" w:type="dxa"/>
            <w:noWrap/>
            <w:hideMark/>
          </w:tcPr>
          <w:p w14:paraId="7EC74BF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3EBB668E"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365A253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3B534BD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4.89</w:t>
            </w:r>
          </w:p>
        </w:tc>
      </w:tr>
      <w:tr w:rsidR="00D81675" w:rsidRPr="00DC2E12" w14:paraId="69700BB7" w14:textId="77777777" w:rsidTr="00695C7F">
        <w:trPr>
          <w:trHeight w:val="315"/>
        </w:trPr>
        <w:tc>
          <w:tcPr>
            <w:tcW w:w="1472" w:type="dxa"/>
            <w:noWrap/>
            <w:hideMark/>
          </w:tcPr>
          <w:p w14:paraId="4D49B527"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NB25_85BPC</w:t>
            </w:r>
          </w:p>
        </w:tc>
        <w:tc>
          <w:tcPr>
            <w:tcW w:w="950" w:type="dxa"/>
            <w:noWrap/>
            <w:hideMark/>
          </w:tcPr>
          <w:p w14:paraId="1FB7778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29.60</w:t>
            </w:r>
          </w:p>
        </w:tc>
        <w:tc>
          <w:tcPr>
            <w:tcW w:w="1095" w:type="dxa"/>
            <w:noWrap/>
            <w:hideMark/>
          </w:tcPr>
          <w:p w14:paraId="5C705DA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-89.40</w:t>
            </w:r>
          </w:p>
        </w:tc>
        <w:tc>
          <w:tcPr>
            <w:tcW w:w="766" w:type="dxa"/>
            <w:noWrap/>
            <w:hideMark/>
          </w:tcPr>
          <w:p w14:paraId="5DC524E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w:t>
            </w:r>
          </w:p>
        </w:tc>
        <w:tc>
          <w:tcPr>
            <w:tcW w:w="1285" w:type="dxa"/>
            <w:noWrap/>
            <w:hideMark/>
          </w:tcPr>
          <w:p w14:paraId="6F24D6C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73517B7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17FA945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0318CCA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5.18</w:t>
            </w:r>
          </w:p>
        </w:tc>
      </w:tr>
      <w:tr w:rsidR="00D81675" w:rsidRPr="00DC2E12" w14:paraId="47E75421" w14:textId="77777777" w:rsidTr="00695C7F">
        <w:trPr>
          <w:trHeight w:val="315"/>
        </w:trPr>
        <w:tc>
          <w:tcPr>
            <w:tcW w:w="1472" w:type="dxa"/>
            <w:noWrap/>
            <w:hideMark/>
          </w:tcPr>
          <w:p w14:paraId="0A7E5EA7"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NB25_86PC</w:t>
            </w:r>
          </w:p>
        </w:tc>
        <w:tc>
          <w:tcPr>
            <w:tcW w:w="950" w:type="dxa"/>
            <w:noWrap/>
            <w:hideMark/>
          </w:tcPr>
          <w:p w14:paraId="2D01D7C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29.55</w:t>
            </w:r>
          </w:p>
        </w:tc>
        <w:tc>
          <w:tcPr>
            <w:tcW w:w="1095" w:type="dxa"/>
            <w:noWrap/>
            <w:hideMark/>
          </w:tcPr>
          <w:p w14:paraId="3ABECB9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-89.40</w:t>
            </w:r>
          </w:p>
        </w:tc>
        <w:tc>
          <w:tcPr>
            <w:tcW w:w="766" w:type="dxa"/>
            <w:noWrap/>
            <w:hideMark/>
          </w:tcPr>
          <w:p w14:paraId="4495872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4.4</w:t>
            </w:r>
          </w:p>
        </w:tc>
        <w:tc>
          <w:tcPr>
            <w:tcW w:w="1285" w:type="dxa"/>
            <w:noWrap/>
            <w:hideMark/>
          </w:tcPr>
          <w:p w14:paraId="376F6D9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48CCF69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7A1C5DB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2D44EA9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6.19</w:t>
            </w:r>
          </w:p>
        </w:tc>
      </w:tr>
      <w:tr w:rsidR="00D81675" w:rsidRPr="00DC2E12" w14:paraId="06F4E31A" w14:textId="77777777" w:rsidTr="00695C7F">
        <w:trPr>
          <w:trHeight w:val="315"/>
        </w:trPr>
        <w:tc>
          <w:tcPr>
            <w:tcW w:w="1472" w:type="dxa"/>
            <w:noWrap/>
            <w:hideMark/>
          </w:tcPr>
          <w:p w14:paraId="10934A36"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NB25_87PC</w:t>
            </w:r>
          </w:p>
        </w:tc>
        <w:tc>
          <w:tcPr>
            <w:tcW w:w="950" w:type="dxa"/>
            <w:noWrap/>
            <w:hideMark/>
          </w:tcPr>
          <w:p w14:paraId="7D92B36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29.50</w:t>
            </w:r>
          </w:p>
        </w:tc>
        <w:tc>
          <w:tcPr>
            <w:tcW w:w="1095" w:type="dxa"/>
            <w:noWrap/>
            <w:hideMark/>
          </w:tcPr>
          <w:p w14:paraId="7FF8B88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-89.40</w:t>
            </w:r>
          </w:p>
        </w:tc>
        <w:tc>
          <w:tcPr>
            <w:tcW w:w="766" w:type="dxa"/>
            <w:noWrap/>
            <w:hideMark/>
          </w:tcPr>
          <w:p w14:paraId="03CBEBB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4.3</w:t>
            </w:r>
          </w:p>
        </w:tc>
        <w:tc>
          <w:tcPr>
            <w:tcW w:w="1285" w:type="dxa"/>
            <w:noWrap/>
            <w:hideMark/>
          </w:tcPr>
          <w:p w14:paraId="411D6DE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210EA5F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4A00D2A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1C9E7B8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6.64</w:t>
            </w:r>
          </w:p>
        </w:tc>
      </w:tr>
      <w:tr w:rsidR="00D81675" w:rsidRPr="00DC2E12" w14:paraId="69F3B7F3" w14:textId="77777777" w:rsidTr="00695C7F">
        <w:trPr>
          <w:trHeight w:val="315"/>
        </w:trPr>
        <w:tc>
          <w:tcPr>
            <w:tcW w:w="1472" w:type="dxa"/>
            <w:noWrap/>
            <w:hideMark/>
          </w:tcPr>
          <w:p w14:paraId="7BB90ABF"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NB25_88PC</w:t>
            </w:r>
          </w:p>
        </w:tc>
        <w:tc>
          <w:tcPr>
            <w:tcW w:w="950" w:type="dxa"/>
            <w:noWrap/>
            <w:hideMark/>
          </w:tcPr>
          <w:p w14:paraId="04DE4B5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29.47</w:t>
            </w:r>
          </w:p>
        </w:tc>
        <w:tc>
          <w:tcPr>
            <w:tcW w:w="1095" w:type="dxa"/>
            <w:noWrap/>
            <w:hideMark/>
          </w:tcPr>
          <w:p w14:paraId="5EFCBEC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-89.40</w:t>
            </w:r>
          </w:p>
        </w:tc>
        <w:tc>
          <w:tcPr>
            <w:tcW w:w="766" w:type="dxa"/>
            <w:noWrap/>
            <w:hideMark/>
          </w:tcPr>
          <w:p w14:paraId="21302D1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3.5</w:t>
            </w:r>
          </w:p>
        </w:tc>
        <w:tc>
          <w:tcPr>
            <w:tcW w:w="1285" w:type="dxa"/>
            <w:noWrap/>
            <w:hideMark/>
          </w:tcPr>
          <w:p w14:paraId="503E9FC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0D854A2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4D7A630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6B34F6F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3.38</w:t>
            </w:r>
          </w:p>
        </w:tc>
      </w:tr>
      <w:tr w:rsidR="00D81675" w:rsidRPr="00DC2E12" w14:paraId="7A0C28EC" w14:textId="77777777" w:rsidTr="00695C7F">
        <w:trPr>
          <w:trHeight w:val="315"/>
        </w:trPr>
        <w:tc>
          <w:tcPr>
            <w:tcW w:w="1472" w:type="dxa"/>
            <w:noWrap/>
            <w:hideMark/>
          </w:tcPr>
          <w:p w14:paraId="45E4CB1B"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NB25_89BPC</w:t>
            </w:r>
          </w:p>
        </w:tc>
        <w:tc>
          <w:tcPr>
            <w:tcW w:w="950" w:type="dxa"/>
            <w:noWrap/>
            <w:hideMark/>
          </w:tcPr>
          <w:p w14:paraId="75509EE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29.40</w:t>
            </w:r>
          </w:p>
        </w:tc>
        <w:tc>
          <w:tcPr>
            <w:tcW w:w="1095" w:type="dxa"/>
            <w:noWrap/>
            <w:hideMark/>
          </w:tcPr>
          <w:p w14:paraId="30EBEFF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-89.40</w:t>
            </w:r>
          </w:p>
        </w:tc>
        <w:tc>
          <w:tcPr>
            <w:tcW w:w="766" w:type="dxa"/>
            <w:noWrap/>
            <w:hideMark/>
          </w:tcPr>
          <w:p w14:paraId="666087B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1.9</w:t>
            </w:r>
          </w:p>
        </w:tc>
        <w:tc>
          <w:tcPr>
            <w:tcW w:w="1285" w:type="dxa"/>
            <w:noWrap/>
            <w:hideMark/>
          </w:tcPr>
          <w:p w14:paraId="2042E31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5.81</w:t>
            </w:r>
          </w:p>
        </w:tc>
        <w:tc>
          <w:tcPr>
            <w:tcW w:w="1339" w:type="dxa"/>
            <w:noWrap/>
            <w:hideMark/>
          </w:tcPr>
          <w:p w14:paraId="410F26B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094</w:t>
            </w:r>
          </w:p>
        </w:tc>
        <w:tc>
          <w:tcPr>
            <w:tcW w:w="1506" w:type="dxa"/>
            <w:noWrap/>
            <w:hideMark/>
          </w:tcPr>
          <w:p w14:paraId="7D4C7B1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1.34</w:t>
            </w:r>
          </w:p>
        </w:tc>
        <w:tc>
          <w:tcPr>
            <w:tcW w:w="1302" w:type="dxa"/>
            <w:noWrap/>
            <w:hideMark/>
          </w:tcPr>
          <w:p w14:paraId="7A1B07EE"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5.45</w:t>
            </w:r>
          </w:p>
        </w:tc>
      </w:tr>
      <w:tr w:rsidR="00D81675" w:rsidRPr="00DC2E12" w14:paraId="6F7F8C58" w14:textId="77777777" w:rsidTr="00695C7F">
        <w:trPr>
          <w:trHeight w:val="315"/>
        </w:trPr>
        <w:tc>
          <w:tcPr>
            <w:tcW w:w="1472" w:type="dxa"/>
            <w:noWrap/>
            <w:hideMark/>
          </w:tcPr>
          <w:p w14:paraId="3F8AE27E"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PS25_18-110MC</w:t>
            </w:r>
          </w:p>
        </w:tc>
        <w:tc>
          <w:tcPr>
            <w:tcW w:w="950" w:type="dxa"/>
            <w:noWrap/>
            <w:hideMark/>
          </w:tcPr>
          <w:p w14:paraId="4E1FBFE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29.43</w:t>
            </w:r>
          </w:p>
        </w:tc>
        <w:tc>
          <w:tcPr>
            <w:tcW w:w="1095" w:type="dxa"/>
            <w:noWrap/>
            <w:hideMark/>
          </w:tcPr>
          <w:p w14:paraId="33111F3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-89.28</w:t>
            </w:r>
          </w:p>
        </w:tc>
        <w:tc>
          <w:tcPr>
            <w:tcW w:w="766" w:type="dxa"/>
            <w:noWrap/>
            <w:hideMark/>
          </w:tcPr>
          <w:p w14:paraId="32E739D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7</w:t>
            </w:r>
          </w:p>
        </w:tc>
        <w:tc>
          <w:tcPr>
            <w:tcW w:w="1285" w:type="dxa"/>
            <w:noWrap/>
            <w:hideMark/>
          </w:tcPr>
          <w:p w14:paraId="6BA334D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5.92</w:t>
            </w:r>
          </w:p>
        </w:tc>
        <w:tc>
          <w:tcPr>
            <w:tcW w:w="1339" w:type="dxa"/>
            <w:noWrap/>
            <w:hideMark/>
          </w:tcPr>
          <w:p w14:paraId="6F2FE5D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0.0134</w:t>
            </w:r>
          </w:p>
        </w:tc>
        <w:tc>
          <w:tcPr>
            <w:tcW w:w="1506" w:type="dxa"/>
            <w:noWrap/>
            <w:hideMark/>
          </w:tcPr>
          <w:p w14:paraId="1B92389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1.87</w:t>
            </w:r>
          </w:p>
        </w:tc>
        <w:tc>
          <w:tcPr>
            <w:tcW w:w="1302" w:type="dxa"/>
            <w:noWrap/>
            <w:hideMark/>
          </w:tcPr>
          <w:p w14:paraId="5390A7B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6.86</w:t>
            </w:r>
          </w:p>
        </w:tc>
      </w:tr>
      <w:tr w:rsidR="00D81675" w:rsidRPr="00DC2E12" w14:paraId="47B0A026" w14:textId="77777777" w:rsidTr="00695C7F">
        <w:trPr>
          <w:trHeight w:val="315"/>
        </w:trPr>
        <w:tc>
          <w:tcPr>
            <w:tcW w:w="1472" w:type="dxa"/>
            <w:noWrap/>
            <w:hideMark/>
          </w:tcPr>
          <w:p w14:paraId="0B37FCE4"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PS25_18-15MC</w:t>
            </w:r>
          </w:p>
        </w:tc>
        <w:tc>
          <w:tcPr>
            <w:tcW w:w="950" w:type="dxa"/>
            <w:noWrap/>
            <w:hideMark/>
          </w:tcPr>
          <w:p w14:paraId="7DED601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29.40</w:t>
            </w:r>
          </w:p>
        </w:tc>
        <w:tc>
          <w:tcPr>
            <w:tcW w:w="1095" w:type="dxa"/>
            <w:noWrap/>
            <w:hideMark/>
          </w:tcPr>
          <w:p w14:paraId="168D159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-89.20</w:t>
            </w:r>
          </w:p>
        </w:tc>
        <w:tc>
          <w:tcPr>
            <w:tcW w:w="766" w:type="dxa"/>
            <w:noWrap/>
            <w:hideMark/>
          </w:tcPr>
          <w:p w14:paraId="3D82592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7</w:t>
            </w:r>
          </w:p>
        </w:tc>
        <w:tc>
          <w:tcPr>
            <w:tcW w:w="1285" w:type="dxa"/>
            <w:noWrap/>
            <w:hideMark/>
          </w:tcPr>
          <w:p w14:paraId="4CA2634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6.41</w:t>
            </w:r>
          </w:p>
        </w:tc>
        <w:tc>
          <w:tcPr>
            <w:tcW w:w="1339" w:type="dxa"/>
            <w:noWrap/>
            <w:hideMark/>
          </w:tcPr>
          <w:p w14:paraId="0CC7E3F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0.0145</w:t>
            </w:r>
          </w:p>
        </w:tc>
        <w:tc>
          <w:tcPr>
            <w:tcW w:w="1506" w:type="dxa"/>
            <w:noWrap/>
            <w:hideMark/>
          </w:tcPr>
          <w:p w14:paraId="6B81BC5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3.83</w:t>
            </w:r>
          </w:p>
        </w:tc>
        <w:tc>
          <w:tcPr>
            <w:tcW w:w="1302" w:type="dxa"/>
            <w:noWrap/>
            <w:hideMark/>
          </w:tcPr>
          <w:p w14:paraId="6B23639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5.50</w:t>
            </w:r>
          </w:p>
        </w:tc>
      </w:tr>
      <w:tr w:rsidR="00D81675" w:rsidRPr="00DC2E12" w14:paraId="30E9F559" w14:textId="77777777" w:rsidTr="00695C7F">
        <w:trPr>
          <w:trHeight w:val="315"/>
        </w:trPr>
        <w:tc>
          <w:tcPr>
            <w:tcW w:w="1472" w:type="dxa"/>
            <w:noWrap/>
            <w:hideMark/>
          </w:tcPr>
          <w:p w14:paraId="5DFCBB3A"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PS25_18-23MC</w:t>
            </w:r>
          </w:p>
        </w:tc>
        <w:tc>
          <w:tcPr>
            <w:tcW w:w="950" w:type="dxa"/>
            <w:noWrap/>
            <w:hideMark/>
          </w:tcPr>
          <w:p w14:paraId="43A78FB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29.40</w:t>
            </w:r>
          </w:p>
        </w:tc>
        <w:tc>
          <w:tcPr>
            <w:tcW w:w="1095" w:type="dxa"/>
            <w:noWrap/>
            <w:hideMark/>
          </w:tcPr>
          <w:p w14:paraId="0E412BB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-89.10</w:t>
            </w:r>
          </w:p>
        </w:tc>
        <w:tc>
          <w:tcPr>
            <w:tcW w:w="766" w:type="dxa"/>
            <w:noWrap/>
            <w:hideMark/>
          </w:tcPr>
          <w:p w14:paraId="7535A7F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7</w:t>
            </w:r>
          </w:p>
        </w:tc>
        <w:tc>
          <w:tcPr>
            <w:tcW w:w="1285" w:type="dxa"/>
            <w:noWrap/>
            <w:hideMark/>
          </w:tcPr>
          <w:p w14:paraId="267AD02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5090655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4E8DDB5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332516D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2.28</w:t>
            </w:r>
          </w:p>
        </w:tc>
      </w:tr>
      <w:tr w:rsidR="00D81675" w:rsidRPr="00DC2E12" w14:paraId="338614DA" w14:textId="77777777" w:rsidTr="00695C7F">
        <w:trPr>
          <w:trHeight w:val="315"/>
        </w:trPr>
        <w:tc>
          <w:tcPr>
            <w:tcW w:w="1472" w:type="dxa"/>
            <w:noWrap/>
            <w:hideMark/>
          </w:tcPr>
          <w:p w14:paraId="1A761680"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PS25_18-25MC</w:t>
            </w:r>
          </w:p>
        </w:tc>
        <w:tc>
          <w:tcPr>
            <w:tcW w:w="950" w:type="dxa"/>
            <w:noWrap/>
            <w:hideMark/>
          </w:tcPr>
          <w:p w14:paraId="3F49E4B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29.30</w:t>
            </w:r>
          </w:p>
        </w:tc>
        <w:tc>
          <w:tcPr>
            <w:tcW w:w="1095" w:type="dxa"/>
            <w:noWrap/>
            <w:hideMark/>
          </w:tcPr>
          <w:p w14:paraId="10D7635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-89.10</w:t>
            </w:r>
          </w:p>
        </w:tc>
        <w:tc>
          <w:tcPr>
            <w:tcW w:w="766" w:type="dxa"/>
            <w:noWrap/>
            <w:hideMark/>
          </w:tcPr>
          <w:p w14:paraId="320B094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5.5</w:t>
            </w:r>
          </w:p>
        </w:tc>
        <w:tc>
          <w:tcPr>
            <w:tcW w:w="1285" w:type="dxa"/>
            <w:noWrap/>
            <w:hideMark/>
          </w:tcPr>
          <w:p w14:paraId="6C6FA84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6.21</w:t>
            </w:r>
          </w:p>
        </w:tc>
        <w:tc>
          <w:tcPr>
            <w:tcW w:w="1339" w:type="dxa"/>
            <w:noWrap/>
            <w:hideMark/>
          </w:tcPr>
          <w:p w14:paraId="1296C00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0.0141</w:t>
            </w:r>
          </w:p>
        </w:tc>
        <w:tc>
          <w:tcPr>
            <w:tcW w:w="1506" w:type="dxa"/>
            <w:noWrap/>
            <w:hideMark/>
          </w:tcPr>
          <w:p w14:paraId="3C525EB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1.18</w:t>
            </w:r>
          </w:p>
        </w:tc>
        <w:tc>
          <w:tcPr>
            <w:tcW w:w="1302" w:type="dxa"/>
            <w:noWrap/>
            <w:hideMark/>
          </w:tcPr>
          <w:p w14:paraId="3F08112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7.36</w:t>
            </w:r>
          </w:p>
        </w:tc>
      </w:tr>
      <w:tr w:rsidR="00D81675" w:rsidRPr="00DC2E12" w14:paraId="497F6E12" w14:textId="77777777" w:rsidTr="00695C7F">
        <w:trPr>
          <w:trHeight w:val="315"/>
        </w:trPr>
        <w:tc>
          <w:tcPr>
            <w:tcW w:w="1472" w:type="dxa"/>
            <w:noWrap/>
            <w:hideMark/>
          </w:tcPr>
          <w:p w14:paraId="39DABE52"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PS25_18-29BMC</w:t>
            </w:r>
          </w:p>
        </w:tc>
        <w:tc>
          <w:tcPr>
            <w:tcW w:w="950" w:type="dxa"/>
            <w:noWrap/>
            <w:hideMark/>
          </w:tcPr>
          <w:p w14:paraId="17C4227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29.45</w:t>
            </w:r>
          </w:p>
        </w:tc>
        <w:tc>
          <w:tcPr>
            <w:tcW w:w="1095" w:type="dxa"/>
            <w:noWrap/>
            <w:hideMark/>
          </w:tcPr>
          <w:p w14:paraId="5A69E39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-89.00</w:t>
            </w:r>
          </w:p>
        </w:tc>
        <w:tc>
          <w:tcPr>
            <w:tcW w:w="766" w:type="dxa"/>
            <w:noWrap/>
            <w:hideMark/>
          </w:tcPr>
          <w:p w14:paraId="2B4C63C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12</w:t>
            </w:r>
          </w:p>
        </w:tc>
        <w:tc>
          <w:tcPr>
            <w:tcW w:w="1285" w:type="dxa"/>
            <w:noWrap/>
            <w:hideMark/>
          </w:tcPr>
          <w:p w14:paraId="2C9CC04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2.04</w:t>
            </w:r>
          </w:p>
        </w:tc>
        <w:tc>
          <w:tcPr>
            <w:tcW w:w="1339" w:type="dxa"/>
            <w:noWrap/>
            <w:hideMark/>
          </w:tcPr>
          <w:p w14:paraId="14894EB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046</w:t>
            </w:r>
          </w:p>
        </w:tc>
        <w:tc>
          <w:tcPr>
            <w:tcW w:w="1506" w:type="dxa"/>
            <w:noWrap/>
            <w:hideMark/>
          </w:tcPr>
          <w:p w14:paraId="729DA40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0.46</w:t>
            </w:r>
          </w:p>
        </w:tc>
        <w:tc>
          <w:tcPr>
            <w:tcW w:w="1302" w:type="dxa"/>
            <w:noWrap/>
            <w:hideMark/>
          </w:tcPr>
          <w:p w14:paraId="24AADA2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7.49</w:t>
            </w:r>
          </w:p>
        </w:tc>
      </w:tr>
      <w:tr w:rsidR="00D81675" w:rsidRPr="00DC2E12" w14:paraId="4DBD7CBA" w14:textId="77777777" w:rsidTr="00695C7F">
        <w:trPr>
          <w:trHeight w:val="315"/>
        </w:trPr>
        <w:tc>
          <w:tcPr>
            <w:tcW w:w="1472" w:type="dxa"/>
            <w:noWrap/>
            <w:hideMark/>
          </w:tcPr>
          <w:p w14:paraId="38AE7DF5"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PS25_18-35MC</w:t>
            </w:r>
          </w:p>
        </w:tc>
        <w:tc>
          <w:tcPr>
            <w:tcW w:w="950" w:type="dxa"/>
            <w:noWrap/>
            <w:hideMark/>
          </w:tcPr>
          <w:p w14:paraId="1922FC8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29.45</w:t>
            </w:r>
          </w:p>
        </w:tc>
        <w:tc>
          <w:tcPr>
            <w:tcW w:w="1095" w:type="dxa"/>
            <w:noWrap/>
            <w:hideMark/>
          </w:tcPr>
          <w:p w14:paraId="6E3F207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-88.90</w:t>
            </w:r>
          </w:p>
        </w:tc>
        <w:tc>
          <w:tcPr>
            <w:tcW w:w="766" w:type="dxa"/>
            <w:noWrap/>
            <w:hideMark/>
          </w:tcPr>
          <w:p w14:paraId="06CE138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15.03</w:t>
            </w:r>
          </w:p>
        </w:tc>
        <w:tc>
          <w:tcPr>
            <w:tcW w:w="1285" w:type="dxa"/>
            <w:noWrap/>
            <w:hideMark/>
          </w:tcPr>
          <w:p w14:paraId="2AD0243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0E09593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17AFB48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4AAC441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2.49</w:t>
            </w:r>
          </w:p>
        </w:tc>
      </w:tr>
      <w:tr w:rsidR="00D81675" w:rsidRPr="00DC2E12" w14:paraId="2DD32FE6" w14:textId="77777777" w:rsidTr="00695C7F">
        <w:trPr>
          <w:trHeight w:val="315"/>
        </w:trPr>
        <w:tc>
          <w:tcPr>
            <w:tcW w:w="1472" w:type="dxa"/>
            <w:noWrap/>
            <w:hideMark/>
          </w:tcPr>
          <w:p w14:paraId="7966B8E5"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PS25_18-36MC</w:t>
            </w:r>
          </w:p>
        </w:tc>
        <w:tc>
          <w:tcPr>
            <w:tcW w:w="950" w:type="dxa"/>
            <w:noWrap/>
            <w:hideMark/>
          </w:tcPr>
          <w:p w14:paraId="74D0146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29.35</w:t>
            </w:r>
          </w:p>
        </w:tc>
        <w:tc>
          <w:tcPr>
            <w:tcW w:w="1095" w:type="dxa"/>
            <w:noWrap/>
            <w:hideMark/>
          </w:tcPr>
          <w:p w14:paraId="6DABFDA6"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-88.90</w:t>
            </w:r>
          </w:p>
        </w:tc>
        <w:tc>
          <w:tcPr>
            <w:tcW w:w="766" w:type="dxa"/>
            <w:noWrap/>
            <w:hideMark/>
          </w:tcPr>
          <w:p w14:paraId="7A2EACB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24.28</w:t>
            </w:r>
          </w:p>
        </w:tc>
        <w:tc>
          <w:tcPr>
            <w:tcW w:w="1285" w:type="dxa"/>
            <w:noWrap/>
            <w:hideMark/>
          </w:tcPr>
          <w:p w14:paraId="6BA583A2"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39" w:type="dxa"/>
            <w:noWrap/>
            <w:hideMark/>
          </w:tcPr>
          <w:p w14:paraId="47B7C7E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506" w:type="dxa"/>
            <w:noWrap/>
            <w:hideMark/>
          </w:tcPr>
          <w:p w14:paraId="707BB71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w:t>
            </w:r>
          </w:p>
        </w:tc>
        <w:tc>
          <w:tcPr>
            <w:tcW w:w="1302" w:type="dxa"/>
            <w:noWrap/>
            <w:hideMark/>
          </w:tcPr>
          <w:p w14:paraId="552CAC1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3.58</w:t>
            </w:r>
          </w:p>
        </w:tc>
      </w:tr>
      <w:tr w:rsidR="00D81675" w:rsidRPr="00DC2E12" w14:paraId="796FD776" w14:textId="77777777" w:rsidTr="00695C7F">
        <w:trPr>
          <w:trHeight w:val="315"/>
        </w:trPr>
        <w:tc>
          <w:tcPr>
            <w:tcW w:w="1472" w:type="dxa"/>
            <w:noWrap/>
            <w:hideMark/>
          </w:tcPr>
          <w:p w14:paraId="19E144DA"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PS25_18-95MC</w:t>
            </w:r>
          </w:p>
        </w:tc>
        <w:tc>
          <w:tcPr>
            <w:tcW w:w="950" w:type="dxa"/>
            <w:noWrap/>
            <w:hideMark/>
          </w:tcPr>
          <w:p w14:paraId="721B1EC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29.27</w:t>
            </w:r>
          </w:p>
        </w:tc>
        <w:tc>
          <w:tcPr>
            <w:tcW w:w="1095" w:type="dxa"/>
            <w:noWrap/>
            <w:hideMark/>
          </w:tcPr>
          <w:p w14:paraId="1579CD35"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-89.03</w:t>
            </w:r>
          </w:p>
        </w:tc>
        <w:tc>
          <w:tcPr>
            <w:tcW w:w="766" w:type="dxa"/>
            <w:noWrap/>
            <w:hideMark/>
          </w:tcPr>
          <w:p w14:paraId="7CC2343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11.66</w:t>
            </w:r>
          </w:p>
        </w:tc>
        <w:tc>
          <w:tcPr>
            <w:tcW w:w="1285" w:type="dxa"/>
            <w:noWrap/>
            <w:hideMark/>
          </w:tcPr>
          <w:p w14:paraId="4159B9C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8.09</w:t>
            </w:r>
          </w:p>
        </w:tc>
        <w:tc>
          <w:tcPr>
            <w:tcW w:w="1339" w:type="dxa"/>
            <w:noWrap/>
            <w:hideMark/>
          </w:tcPr>
          <w:p w14:paraId="2A3A0B0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0.0183</w:t>
            </w:r>
          </w:p>
        </w:tc>
        <w:tc>
          <w:tcPr>
            <w:tcW w:w="1506" w:type="dxa"/>
            <w:noWrap/>
            <w:hideMark/>
          </w:tcPr>
          <w:p w14:paraId="0FC6A4D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4.39</w:t>
            </w:r>
          </w:p>
        </w:tc>
        <w:tc>
          <w:tcPr>
            <w:tcW w:w="1302" w:type="dxa"/>
            <w:noWrap/>
            <w:hideMark/>
          </w:tcPr>
          <w:p w14:paraId="52AE07D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3.93</w:t>
            </w:r>
          </w:p>
        </w:tc>
      </w:tr>
      <w:tr w:rsidR="00D81675" w:rsidRPr="00DC2E12" w14:paraId="4552230F" w14:textId="77777777" w:rsidTr="00695C7F">
        <w:trPr>
          <w:trHeight w:val="315"/>
        </w:trPr>
        <w:tc>
          <w:tcPr>
            <w:tcW w:w="1472" w:type="dxa"/>
            <w:noWrap/>
            <w:hideMark/>
          </w:tcPr>
          <w:p w14:paraId="52A9BC95"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PS25_18-97MC</w:t>
            </w:r>
          </w:p>
        </w:tc>
        <w:tc>
          <w:tcPr>
            <w:tcW w:w="950" w:type="dxa"/>
            <w:noWrap/>
            <w:hideMark/>
          </w:tcPr>
          <w:p w14:paraId="54B47D9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29.38</w:t>
            </w:r>
          </w:p>
        </w:tc>
        <w:tc>
          <w:tcPr>
            <w:tcW w:w="1095" w:type="dxa"/>
            <w:noWrap/>
            <w:hideMark/>
          </w:tcPr>
          <w:p w14:paraId="2B41EA8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-89.16</w:t>
            </w:r>
          </w:p>
        </w:tc>
        <w:tc>
          <w:tcPr>
            <w:tcW w:w="766" w:type="dxa"/>
            <w:noWrap/>
            <w:hideMark/>
          </w:tcPr>
          <w:p w14:paraId="1AD04359"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9.43</w:t>
            </w:r>
          </w:p>
        </w:tc>
        <w:tc>
          <w:tcPr>
            <w:tcW w:w="1285" w:type="dxa"/>
            <w:noWrap/>
            <w:hideMark/>
          </w:tcPr>
          <w:p w14:paraId="42B4672D"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9.72</w:t>
            </w:r>
          </w:p>
        </w:tc>
        <w:tc>
          <w:tcPr>
            <w:tcW w:w="1339" w:type="dxa"/>
            <w:noWrap/>
            <w:hideMark/>
          </w:tcPr>
          <w:p w14:paraId="1DE70BE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0.0220</w:t>
            </w:r>
          </w:p>
        </w:tc>
        <w:tc>
          <w:tcPr>
            <w:tcW w:w="1506" w:type="dxa"/>
            <w:noWrap/>
            <w:hideMark/>
          </w:tcPr>
          <w:p w14:paraId="43BF8B1C"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5.48</w:t>
            </w:r>
          </w:p>
        </w:tc>
        <w:tc>
          <w:tcPr>
            <w:tcW w:w="1302" w:type="dxa"/>
            <w:noWrap/>
            <w:hideMark/>
          </w:tcPr>
          <w:p w14:paraId="264878E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6.47</w:t>
            </w:r>
          </w:p>
        </w:tc>
      </w:tr>
      <w:tr w:rsidR="00D81675" w:rsidRPr="00DC2E12" w14:paraId="6C90E747" w14:textId="77777777" w:rsidTr="00695C7F">
        <w:trPr>
          <w:trHeight w:val="315"/>
        </w:trPr>
        <w:tc>
          <w:tcPr>
            <w:tcW w:w="1472" w:type="dxa"/>
            <w:noWrap/>
            <w:hideMark/>
          </w:tcPr>
          <w:p w14:paraId="7B17CFAF"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PS25_18-98MC</w:t>
            </w:r>
          </w:p>
        </w:tc>
        <w:tc>
          <w:tcPr>
            <w:tcW w:w="950" w:type="dxa"/>
            <w:noWrap/>
            <w:hideMark/>
          </w:tcPr>
          <w:p w14:paraId="5B87799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29.33</w:t>
            </w:r>
          </w:p>
        </w:tc>
        <w:tc>
          <w:tcPr>
            <w:tcW w:w="1095" w:type="dxa"/>
            <w:noWrap/>
            <w:hideMark/>
          </w:tcPr>
          <w:p w14:paraId="775069FF"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-89.06</w:t>
            </w:r>
          </w:p>
        </w:tc>
        <w:tc>
          <w:tcPr>
            <w:tcW w:w="766" w:type="dxa"/>
            <w:noWrap/>
            <w:hideMark/>
          </w:tcPr>
          <w:p w14:paraId="62FF5B2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11.54</w:t>
            </w:r>
          </w:p>
        </w:tc>
        <w:tc>
          <w:tcPr>
            <w:tcW w:w="1285" w:type="dxa"/>
            <w:noWrap/>
            <w:hideMark/>
          </w:tcPr>
          <w:p w14:paraId="79593A1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2.12</w:t>
            </w:r>
          </w:p>
        </w:tc>
        <w:tc>
          <w:tcPr>
            <w:tcW w:w="1339" w:type="dxa"/>
            <w:noWrap/>
            <w:hideMark/>
          </w:tcPr>
          <w:p w14:paraId="6F166A6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048</w:t>
            </w:r>
          </w:p>
        </w:tc>
        <w:tc>
          <w:tcPr>
            <w:tcW w:w="1506" w:type="dxa"/>
            <w:noWrap/>
            <w:hideMark/>
          </w:tcPr>
          <w:p w14:paraId="49FD00E8"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0.46</w:t>
            </w:r>
          </w:p>
        </w:tc>
        <w:tc>
          <w:tcPr>
            <w:tcW w:w="1302" w:type="dxa"/>
            <w:noWrap/>
            <w:hideMark/>
          </w:tcPr>
          <w:p w14:paraId="0A189821"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6.48</w:t>
            </w:r>
          </w:p>
        </w:tc>
      </w:tr>
      <w:tr w:rsidR="00D81675" w:rsidRPr="00DC2E12" w14:paraId="7F2C968D" w14:textId="77777777" w:rsidTr="00695C7F">
        <w:trPr>
          <w:trHeight w:val="315"/>
        </w:trPr>
        <w:tc>
          <w:tcPr>
            <w:tcW w:w="1472" w:type="dxa"/>
            <w:noWrap/>
            <w:hideMark/>
          </w:tcPr>
          <w:p w14:paraId="0E057EF7" w14:textId="77777777" w:rsidR="00D81675" w:rsidRPr="00DC2E12" w:rsidRDefault="00D81675" w:rsidP="00695C7F">
            <w:pPr>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PS25_22-06MC</w:t>
            </w:r>
          </w:p>
        </w:tc>
        <w:tc>
          <w:tcPr>
            <w:tcW w:w="950" w:type="dxa"/>
            <w:noWrap/>
            <w:hideMark/>
          </w:tcPr>
          <w:p w14:paraId="03E47A10"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29.56</w:t>
            </w:r>
          </w:p>
        </w:tc>
        <w:tc>
          <w:tcPr>
            <w:tcW w:w="1095" w:type="dxa"/>
            <w:noWrap/>
            <w:hideMark/>
          </w:tcPr>
          <w:p w14:paraId="6F2B715B"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-89.21</w:t>
            </w:r>
          </w:p>
        </w:tc>
        <w:tc>
          <w:tcPr>
            <w:tcW w:w="766" w:type="dxa"/>
            <w:noWrap/>
            <w:hideMark/>
          </w:tcPr>
          <w:p w14:paraId="70A89D14"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5.5</w:t>
            </w:r>
          </w:p>
        </w:tc>
        <w:tc>
          <w:tcPr>
            <w:tcW w:w="1285" w:type="dxa"/>
            <w:noWrap/>
            <w:hideMark/>
          </w:tcPr>
          <w:p w14:paraId="0F9EED3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2.68</w:t>
            </w:r>
          </w:p>
        </w:tc>
        <w:tc>
          <w:tcPr>
            <w:tcW w:w="1339" w:type="dxa"/>
            <w:noWrap/>
            <w:hideMark/>
          </w:tcPr>
          <w:p w14:paraId="5EFE646A"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061</w:t>
            </w:r>
          </w:p>
        </w:tc>
        <w:tc>
          <w:tcPr>
            <w:tcW w:w="1506" w:type="dxa"/>
            <w:noWrap/>
            <w:hideMark/>
          </w:tcPr>
          <w:p w14:paraId="605F1AC3"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1.28</w:t>
            </w:r>
          </w:p>
        </w:tc>
        <w:tc>
          <w:tcPr>
            <w:tcW w:w="1302" w:type="dxa"/>
            <w:noWrap/>
            <w:hideMark/>
          </w:tcPr>
          <w:p w14:paraId="3B928607" w14:textId="77777777" w:rsidR="00D81675" w:rsidRPr="00DC2E12" w:rsidRDefault="00D81675" w:rsidP="00695C7F">
            <w:pPr>
              <w:jc w:val="right"/>
              <w:rPr>
                <w:rFonts w:ascii="Times New Roman" w:eastAsia="Times New Roman" w:hAnsi="Times New Roman" w:cs="Times New Roman"/>
                <w:color w:val="000000"/>
                <w:kern w:val="0"/>
                <w:sz w:val="20"/>
                <w:szCs w:val="20"/>
                <w14:ligatures w14:val="none"/>
              </w:rPr>
            </w:pPr>
            <w:r w:rsidRPr="00DC2E12">
              <w:rPr>
                <w:rFonts w:ascii="Times New Roman" w:eastAsia="Times New Roman" w:hAnsi="Times New Roman" w:cs="Times New Roman"/>
                <w:color w:val="000000"/>
                <w:kern w:val="0"/>
                <w:sz w:val="20"/>
                <w:szCs w:val="20"/>
                <w14:ligatures w14:val="none"/>
              </w:rPr>
              <w:t>5.09</w:t>
            </w:r>
          </w:p>
        </w:tc>
      </w:tr>
    </w:tbl>
    <w:p w14:paraId="6C98A185" w14:textId="77777777" w:rsidR="00D81675" w:rsidRPr="00DC2E12" w:rsidRDefault="00D81675" w:rsidP="00D81675">
      <w:pPr>
        <w:rPr>
          <w:rFonts w:ascii="Times New Roman" w:hAnsi="Times New Roman" w:cs="Times New Roman"/>
        </w:rPr>
      </w:pPr>
    </w:p>
    <w:p w14:paraId="12C40798" w14:textId="56AF403A" w:rsidR="00757AC6" w:rsidRPr="00757AC6" w:rsidRDefault="00D81675" w:rsidP="00D81675">
      <w:pPr>
        <w:rPr>
          <w:rFonts w:ascii="Times New Roman" w:hAnsi="Times New Roman" w:cs="Times New Roman"/>
        </w:rPr>
      </w:pPr>
      <w:r w:rsidRPr="00DC2E12">
        <w:rPr>
          <w:rFonts w:ascii="Times New Roman" w:hAnsi="Times New Roman" w:cs="Times New Roman"/>
        </w:rPr>
        <w:t xml:space="preserve">Supplementary Table 2. Location, water depth, and </w:t>
      </w:r>
      <w:r w:rsidRPr="00DC2E12">
        <w:rPr>
          <w:rFonts w:ascii="Times New Roman" w:hAnsi="Times New Roman" w:cs="Times New Roman"/>
          <w:vertAlign w:val="superscript"/>
        </w:rPr>
        <w:t>7</w:t>
      </w:r>
      <w:r w:rsidRPr="00DC2E12">
        <w:rPr>
          <w:rFonts w:ascii="Times New Roman" w:hAnsi="Times New Roman" w:cs="Times New Roman"/>
        </w:rPr>
        <w:t>Be data for stations located in the SE region.</w:t>
      </w:r>
      <w:r w:rsidRPr="00DC2E12">
        <w:rPr>
          <w:rFonts w:ascii="Times New Roman" w:hAnsi="Times New Roman" w:cs="Times New Roman"/>
        </w:rPr>
        <w:fldChar w:fldCharType="begin"/>
      </w:r>
      <w:r w:rsidRPr="00DC2E12">
        <w:rPr>
          <w:rFonts w:ascii="Times New Roman" w:hAnsi="Times New Roman" w:cs="Times New Roman"/>
        </w:rPr>
        <w:instrText xml:space="preserve"> LINK </w:instrText>
      </w:r>
      <w:r w:rsidR="00757AC6">
        <w:rPr>
          <w:rFonts w:ascii="Times New Roman" w:hAnsi="Times New Roman" w:cs="Times New Roman"/>
        </w:rPr>
        <w:instrText xml:space="preserve">Excel.Sheet.8 "E:\\MR Be7 Data\\Be7 Offshore Data\\Be7Locations_All.xls" "SE Region!R1C1:R23C8" </w:instrText>
      </w:r>
      <w:r w:rsidRPr="00DC2E12">
        <w:rPr>
          <w:rFonts w:ascii="Times New Roman" w:hAnsi="Times New Roman" w:cs="Times New Roman"/>
        </w:rPr>
        <w:instrText xml:space="preserve">\a \f 5 \h  \* MERGEFORMAT </w:instrText>
      </w:r>
      <w:r w:rsidR="00757AC6" w:rsidRPr="00DC2E12">
        <w:rPr>
          <w:rFonts w:ascii="Times New Roman" w:hAnsi="Times New Roman" w:cs="Times New Roman"/>
        </w:rPr>
        <w:fldChar w:fldCharType="separate"/>
      </w:r>
    </w:p>
    <w:tbl>
      <w:tblPr>
        <w:tblStyle w:val="TableGrid"/>
        <w:tblW w:w="9910" w:type="dxa"/>
        <w:tblLook w:val="04A0" w:firstRow="1" w:lastRow="0" w:firstColumn="1" w:lastColumn="0" w:noHBand="0" w:noVBand="1"/>
      </w:tblPr>
      <w:tblGrid>
        <w:gridCol w:w="1705"/>
        <w:gridCol w:w="883"/>
        <w:gridCol w:w="1039"/>
        <w:gridCol w:w="1048"/>
        <w:gridCol w:w="1260"/>
        <w:gridCol w:w="1199"/>
        <w:gridCol w:w="1321"/>
        <w:gridCol w:w="1455"/>
      </w:tblGrid>
      <w:tr w:rsidR="00757AC6" w:rsidRPr="00757AC6" w14:paraId="40863DEB" w14:textId="77777777" w:rsidTr="00757AC6">
        <w:trPr>
          <w:trHeight w:val="710"/>
        </w:trPr>
        <w:tc>
          <w:tcPr>
            <w:tcW w:w="1705" w:type="dxa"/>
            <w:noWrap/>
            <w:hideMark/>
          </w:tcPr>
          <w:p w14:paraId="445C4CB3" w14:textId="45380FD4" w:rsidR="00757AC6" w:rsidRPr="00757AC6" w:rsidRDefault="00757AC6" w:rsidP="00757AC6">
            <w:pPr>
              <w:jc w:val="center"/>
              <w:rPr>
                <w:rFonts w:ascii="Times New Roman" w:hAnsi="Times New Roman" w:cs="Times New Roman"/>
                <w:sz w:val="20"/>
                <w:szCs w:val="20"/>
              </w:rPr>
            </w:pPr>
            <w:r w:rsidRPr="00757AC6">
              <w:rPr>
                <w:rFonts w:ascii="Times New Roman" w:hAnsi="Times New Roman" w:cs="Times New Roman"/>
                <w:sz w:val="20"/>
                <w:szCs w:val="20"/>
              </w:rPr>
              <w:t>Station Name</w:t>
            </w:r>
          </w:p>
        </w:tc>
        <w:tc>
          <w:tcPr>
            <w:tcW w:w="883" w:type="dxa"/>
            <w:noWrap/>
            <w:hideMark/>
          </w:tcPr>
          <w:p w14:paraId="23F739F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Latitude</w:t>
            </w:r>
          </w:p>
        </w:tc>
        <w:tc>
          <w:tcPr>
            <w:tcW w:w="1039" w:type="dxa"/>
            <w:noWrap/>
            <w:hideMark/>
          </w:tcPr>
          <w:p w14:paraId="5E77380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Longitude</w:t>
            </w:r>
          </w:p>
        </w:tc>
        <w:tc>
          <w:tcPr>
            <w:tcW w:w="1048" w:type="dxa"/>
            <w:noWrap/>
            <w:hideMark/>
          </w:tcPr>
          <w:p w14:paraId="1EAE58F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Water Depth (m)</w:t>
            </w:r>
          </w:p>
        </w:tc>
        <w:tc>
          <w:tcPr>
            <w:tcW w:w="1260" w:type="dxa"/>
            <w:noWrap/>
            <w:hideMark/>
          </w:tcPr>
          <w:p w14:paraId="2196BF9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Inventory (</w:t>
            </w:r>
            <w:proofErr w:type="spellStart"/>
            <w:r w:rsidRPr="00757AC6">
              <w:rPr>
                <w:rFonts w:ascii="Times New Roman" w:hAnsi="Times New Roman" w:cs="Times New Roman"/>
                <w:sz w:val="20"/>
                <w:szCs w:val="20"/>
              </w:rPr>
              <w:t>dpm</w:t>
            </w:r>
            <w:proofErr w:type="spellEnd"/>
            <w:r w:rsidRPr="00757AC6">
              <w:rPr>
                <w:rFonts w:ascii="Times New Roman" w:hAnsi="Times New Roman" w:cs="Times New Roman"/>
                <w:sz w:val="20"/>
                <w:szCs w:val="20"/>
              </w:rPr>
              <w:t xml:space="preserve"> cm^-2)</w:t>
            </w:r>
          </w:p>
        </w:tc>
        <w:tc>
          <w:tcPr>
            <w:tcW w:w="1199" w:type="dxa"/>
            <w:noWrap/>
            <w:hideMark/>
          </w:tcPr>
          <w:p w14:paraId="2F40B38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SDR (g cm^-2*day)</w:t>
            </w:r>
          </w:p>
        </w:tc>
        <w:tc>
          <w:tcPr>
            <w:tcW w:w="1321" w:type="dxa"/>
            <w:noWrap/>
            <w:hideMark/>
          </w:tcPr>
          <w:p w14:paraId="6033702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 xml:space="preserve">Surface Activity </w:t>
            </w:r>
            <w:proofErr w:type="spellStart"/>
            <w:r w:rsidRPr="00757AC6">
              <w:rPr>
                <w:rFonts w:ascii="Times New Roman" w:hAnsi="Times New Roman" w:cs="Times New Roman"/>
                <w:sz w:val="20"/>
                <w:szCs w:val="20"/>
              </w:rPr>
              <w:t>dpm</w:t>
            </w:r>
            <w:proofErr w:type="spellEnd"/>
            <w:r w:rsidRPr="00757AC6">
              <w:rPr>
                <w:rFonts w:ascii="Times New Roman" w:hAnsi="Times New Roman" w:cs="Times New Roman"/>
                <w:sz w:val="20"/>
                <w:szCs w:val="20"/>
              </w:rPr>
              <w:t xml:space="preserve"> g^-1</w:t>
            </w:r>
          </w:p>
        </w:tc>
        <w:tc>
          <w:tcPr>
            <w:tcW w:w="1455" w:type="dxa"/>
            <w:noWrap/>
            <w:hideMark/>
          </w:tcPr>
          <w:p w14:paraId="3062273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Mean Surface Grain Size (phi)</w:t>
            </w:r>
          </w:p>
        </w:tc>
      </w:tr>
      <w:tr w:rsidR="00757AC6" w:rsidRPr="00757AC6" w14:paraId="7DD635FD" w14:textId="77777777" w:rsidTr="00757AC6">
        <w:trPr>
          <w:trHeight w:val="315"/>
        </w:trPr>
        <w:tc>
          <w:tcPr>
            <w:tcW w:w="1705" w:type="dxa"/>
            <w:noWrap/>
            <w:hideMark/>
          </w:tcPr>
          <w:p w14:paraId="7902464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PS25_18-107MC</w:t>
            </w:r>
          </w:p>
        </w:tc>
        <w:tc>
          <w:tcPr>
            <w:tcW w:w="883" w:type="dxa"/>
            <w:noWrap/>
            <w:hideMark/>
          </w:tcPr>
          <w:p w14:paraId="674EC67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28.85</w:t>
            </w:r>
          </w:p>
        </w:tc>
        <w:tc>
          <w:tcPr>
            <w:tcW w:w="1039" w:type="dxa"/>
            <w:noWrap/>
            <w:hideMark/>
          </w:tcPr>
          <w:p w14:paraId="5420B7B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-88.90</w:t>
            </w:r>
          </w:p>
        </w:tc>
        <w:tc>
          <w:tcPr>
            <w:tcW w:w="1048" w:type="dxa"/>
            <w:noWrap/>
            <w:hideMark/>
          </w:tcPr>
          <w:p w14:paraId="0635DF2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444.04</w:t>
            </w:r>
          </w:p>
        </w:tc>
        <w:tc>
          <w:tcPr>
            <w:tcW w:w="1260" w:type="dxa"/>
            <w:noWrap/>
            <w:hideMark/>
          </w:tcPr>
          <w:p w14:paraId="5BBF6B1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597BE52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011247C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3557A15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6.93419</w:t>
            </w:r>
          </w:p>
        </w:tc>
      </w:tr>
      <w:tr w:rsidR="00757AC6" w:rsidRPr="00757AC6" w14:paraId="6333DF6D" w14:textId="77777777" w:rsidTr="00757AC6">
        <w:trPr>
          <w:trHeight w:val="315"/>
        </w:trPr>
        <w:tc>
          <w:tcPr>
            <w:tcW w:w="1705" w:type="dxa"/>
            <w:noWrap/>
            <w:hideMark/>
          </w:tcPr>
          <w:p w14:paraId="1DE2220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PS25_18-109MC</w:t>
            </w:r>
          </w:p>
        </w:tc>
        <w:tc>
          <w:tcPr>
            <w:tcW w:w="883" w:type="dxa"/>
            <w:noWrap/>
            <w:hideMark/>
          </w:tcPr>
          <w:p w14:paraId="073F88F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29.05</w:t>
            </w:r>
          </w:p>
        </w:tc>
        <w:tc>
          <w:tcPr>
            <w:tcW w:w="1039" w:type="dxa"/>
            <w:noWrap/>
            <w:hideMark/>
          </w:tcPr>
          <w:p w14:paraId="2B75FDD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-88.70</w:t>
            </w:r>
          </w:p>
        </w:tc>
        <w:tc>
          <w:tcPr>
            <w:tcW w:w="1048" w:type="dxa"/>
            <w:noWrap/>
            <w:hideMark/>
          </w:tcPr>
          <w:p w14:paraId="6898DF7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203.18</w:t>
            </w:r>
          </w:p>
        </w:tc>
        <w:tc>
          <w:tcPr>
            <w:tcW w:w="1260" w:type="dxa"/>
            <w:noWrap/>
            <w:hideMark/>
          </w:tcPr>
          <w:p w14:paraId="4BC21D2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1.10</w:t>
            </w:r>
          </w:p>
        </w:tc>
        <w:tc>
          <w:tcPr>
            <w:tcW w:w="1199" w:type="dxa"/>
            <w:noWrap/>
            <w:hideMark/>
          </w:tcPr>
          <w:p w14:paraId="70E4D56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0.0025</w:t>
            </w:r>
          </w:p>
        </w:tc>
        <w:tc>
          <w:tcPr>
            <w:tcW w:w="1321" w:type="dxa"/>
            <w:noWrap/>
            <w:hideMark/>
          </w:tcPr>
          <w:p w14:paraId="15DBBCC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1.38</w:t>
            </w:r>
          </w:p>
        </w:tc>
        <w:tc>
          <w:tcPr>
            <w:tcW w:w="1455" w:type="dxa"/>
            <w:noWrap/>
            <w:hideMark/>
          </w:tcPr>
          <w:p w14:paraId="29E577D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6.93222</w:t>
            </w:r>
          </w:p>
        </w:tc>
      </w:tr>
      <w:tr w:rsidR="00757AC6" w:rsidRPr="00757AC6" w14:paraId="514B1C44" w14:textId="77777777" w:rsidTr="00757AC6">
        <w:trPr>
          <w:trHeight w:val="315"/>
        </w:trPr>
        <w:tc>
          <w:tcPr>
            <w:tcW w:w="1705" w:type="dxa"/>
            <w:noWrap/>
            <w:hideMark/>
          </w:tcPr>
          <w:p w14:paraId="580F54C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lastRenderedPageBreak/>
              <w:t>PS25_18-18MC</w:t>
            </w:r>
          </w:p>
        </w:tc>
        <w:tc>
          <w:tcPr>
            <w:tcW w:w="883" w:type="dxa"/>
            <w:noWrap/>
            <w:hideMark/>
          </w:tcPr>
          <w:p w14:paraId="5F33492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28.85</w:t>
            </w:r>
          </w:p>
        </w:tc>
        <w:tc>
          <w:tcPr>
            <w:tcW w:w="1039" w:type="dxa"/>
            <w:noWrap/>
            <w:hideMark/>
          </w:tcPr>
          <w:p w14:paraId="4D8948B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-89.20</w:t>
            </w:r>
          </w:p>
        </w:tc>
        <w:tc>
          <w:tcPr>
            <w:tcW w:w="1048" w:type="dxa"/>
            <w:noWrap/>
            <w:hideMark/>
          </w:tcPr>
          <w:p w14:paraId="26B834A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117</w:t>
            </w:r>
          </w:p>
        </w:tc>
        <w:tc>
          <w:tcPr>
            <w:tcW w:w="1260" w:type="dxa"/>
            <w:noWrap/>
            <w:hideMark/>
          </w:tcPr>
          <w:p w14:paraId="03C8DB2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2.87</w:t>
            </w:r>
          </w:p>
        </w:tc>
        <w:tc>
          <w:tcPr>
            <w:tcW w:w="1199" w:type="dxa"/>
            <w:noWrap/>
            <w:hideMark/>
          </w:tcPr>
          <w:p w14:paraId="4B8B99D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0.0065</w:t>
            </w:r>
          </w:p>
        </w:tc>
        <w:tc>
          <w:tcPr>
            <w:tcW w:w="1321" w:type="dxa"/>
            <w:noWrap/>
            <w:hideMark/>
          </w:tcPr>
          <w:p w14:paraId="4599BBE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0.34</w:t>
            </w:r>
          </w:p>
        </w:tc>
        <w:tc>
          <w:tcPr>
            <w:tcW w:w="1455" w:type="dxa"/>
            <w:noWrap/>
            <w:hideMark/>
          </w:tcPr>
          <w:p w14:paraId="35CB3F6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5.30757</w:t>
            </w:r>
          </w:p>
        </w:tc>
      </w:tr>
      <w:tr w:rsidR="00757AC6" w:rsidRPr="00757AC6" w14:paraId="2CB0B799" w14:textId="77777777" w:rsidTr="00757AC6">
        <w:trPr>
          <w:trHeight w:val="315"/>
        </w:trPr>
        <w:tc>
          <w:tcPr>
            <w:tcW w:w="1705" w:type="dxa"/>
            <w:noWrap/>
            <w:hideMark/>
          </w:tcPr>
          <w:p w14:paraId="4988471A"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PS25_18-34MC</w:t>
            </w:r>
          </w:p>
        </w:tc>
        <w:tc>
          <w:tcPr>
            <w:tcW w:w="883" w:type="dxa"/>
            <w:noWrap/>
            <w:hideMark/>
          </w:tcPr>
          <w:p w14:paraId="0C1C879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28.85</w:t>
            </w:r>
          </w:p>
        </w:tc>
        <w:tc>
          <w:tcPr>
            <w:tcW w:w="1039" w:type="dxa"/>
            <w:noWrap/>
            <w:hideMark/>
          </w:tcPr>
          <w:p w14:paraId="3D8A68D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-89.00</w:t>
            </w:r>
          </w:p>
        </w:tc>
        <w:tc>
          <w:tcPr>
            <w:tcW w:w="1048" w:type="dxa"/>
            <w:noWrap/>
            <w:hideMark/>
          </w:tcPr>
          <w:p w14:paraId="01E5212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250</w:t>
            </w:r>
          </w:p>
        </w:tc>
        <w:tc>
          <w:tcPr>
            <w:tcW w:w="1260" w:type="dxa"/>
            <w:noWrap/>
            <w:hideMark/>
          </w:tcPr>
          <w:p w14:paraId="4E34AFBA"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56464A0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619244F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436C4C1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7.56789</w:t>
            </w:r>
          </w:p>
        </w:tc>
      </w:tr>
      <w:tr w:rsidR="00757AC6" w:rsidRPr="00757AC6" w14:paraId="6C194906" w14:textId="77777777" w:rsidTr="00757AC6">
        <w:trPr>
          <w:trHeight w:val="315"/>
        </w:trPr>
        <w:tc>
          <w:tcPr>
            <w:tcW w:w="1705" w:type="dxa"/>
            <w:noWrap/>
            <w:hideMark/>
          </w:tcPr>
          <w:p w14:paraId="128031D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PS25_18-42MC</w:t>
            </w:r>
          </w:p>
        </w:tc>
        <w:tc>
          <w:tcPr>
            <w:tcW w:w="883" w:type="dxa"/>
            <w:noWrap/>
            <w:hideMark/>
          </w:tcPr>
          <w:p w14:paraId="5B05B77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29.15</w:t>
            </w:r>
          </w:p>
        </w:tc>
        <w:tc>
          <w:tcPr>
            <w:tcW w:w="1039" w:type="dxa"/>
            <w:noWrap/>
            <w:hideMark/>
          </w:tcPr>
          <w:p w14:paraId="055D05D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-88.80</w:t>
            </w:r>
          </w:p>
        </w:tc>
        <w:tc>
          <w:tcPr>
            <w:tcW w:w="1048" w:type="dxa"/>
            <w:noWrap/>
            <w:hideMark/>
          </w:tcPr>
          <w:p w14:paraId="5CB5AAE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78.29</w:t>
            </w:r>
          </w:p>
        </w:tc>
        <w:tc>
          <w:tcPr>
            <w:tcW w:w="1260" w:type="dxa"/>
            <w:noWrap/>
            <w:hideMark/>
          </w:tcPr>
          <w:p w14:paraId="406A105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1.36</w:t>
            </w:r>
          </w:p>
        </w:tc>
        <w:tc>
          <w:tcPr>
            <w:tcW w:w="1199" w:type="dxa"/>
            <w:noWrap/>
            <w:hideMark/>
          </w:tcPr>
          <w:p w14:paraId="400100AA"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0.0031</w:t>
            </w:r>
          </w:p>
        </w:tc>
        <w:tc>
          <w:tcPr>
            <w:tcW w:w="1321" w:type="dxa"/>
            <w:noWrap/>
            <w:hideMark/>
          </w:tcPr>
          <w:p w14:paraId="018362A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1.27</w:t>
            </w:r>
          </w:p>
        </w:tc>
        <w:tc>
          <w:tcPr>
            <w:tcW w:w="1455" w:type="dxa"/>
            <w:noWrap/>
            <w:hideMark/>
          </w:tcPr>
          <w:p w14:paraId="286CAC4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6.16238</w:t>
            </w:r>
          </w:p>
        </w:tc>
      </w:tr>
      <w:tr w:rsidR="00757AC6" w:rsidRPr="00757AC6" w14:paraId="60C2A4D2" w14:textId="77777777" w:rsidTr="00757AC6">
        <w:trPr>
          <w:trHeight w:val="315"/>
        </w:trPr>
        <w:tc>
          <w:tcPr>
            <w:tcW w:w="1705" w:type="dxa"/>
            <w:noWrap/>
            <w:hideMark/>
          </w:tcPr>
          <w:p w14:paraId="211369D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PS25_18-43MC</w:t>
            </w:r>
          </w:p>
        </w:tc>
        <w:tc>
          <w:tcPr>
            <w:tcW w:w="883" w:type="dxa"/>
            <w:noWrap/>
            <w:hideMark/>
          </w:tcPr>
          <w:p w14:paraId="00D0730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29.05</w:t>
            </w:r>
          </w:p>
        </w:tc>
        <w:tc>
          <w:tcPr>
            <w:tcW w:w="1039" w:type="dxa"/>
            <w:noWrap/>
            <w:hideMark/>
          </w:tcPr>
          <w:p w14:paraId="57DA0BD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-88.80</w:t>
            </w:r>
          </w:p>
        </w:tc>
        <w:tc>
          <w:tcPr>
            <w:tcW w:w="1048" w:type="dxa"/>
            <w:noWrap/>
            <w:hideMark/>
          </w:tcPr>
          <w:p w14:paraId="6306173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161.77</w:t>
            </w:r>
          </w:p>
        </w:tc>
        <w:tc>
          <w:tcPr>
            <w:tcW w:w="1260" w:type="dxa"/>
            <w:noWrap/>
            <w:hideMark/>
          </w:tcPr>
          <w:p w14:paraId="7BB4AC6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5D470A6A"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09676F6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602AB08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6.97234</w:t>
            </w:r>
          </w:p>
        </w:tc>
      </w:tr>
      <w:tr w:rsidR="00757AC6" w:rsidRPr="00757AC6" w14:paraId="56BDED8D" w14:textId="77777777" w:rsidTr="00757AC6">
        <w:trPr>
          <w:trHeight w:val="315"/>
        </w:trPr>
        <w:tc>
          <w:tcPr>
            <w:tcW w:w="1705" w:type="dxa"/>
            <w:noWrap/>
            <w:hideMark/>
          </w:tcPr>
          <w:p w14:paraId="263A099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PS25_18-45MC</w:t>
            </w:r>
          </w:p>
        </w:tc>
        <w:tc>
          <w:tcPr>
            <w:tcW w:w="883" w:type="dxa"/>
            <w:noWrap/>
            <w:hideMark/>
          </w:tcPr>
          <w:p w14:paraId="1B8DF47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29.35</w:t>
            </w:r>
          </w:p>
        </w:tc>
        <w:tc>
          <w:tcPr>
            <w:tcW w:w="1039" w:type="dxa"/>
            <w:noWrap/>
            <w:hideMark/>
          </w:tcPr>
          <w:p w14:paraId="2FE9401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-88.70</w:t>
            </w:r>
          </w:p>
        </w:tc>
        <w:tc>
          <w:tcPr>
            <w:tcW w:w="1048" w:type="dxa"/>
            <w:noWrap/>
            <w:hideMark/>
          </w:tcPr>
          <w:p w14:paraId="224BB22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9.4</w:t>
            </w:r>
          </w:p>
        </w:tc>
        <w:tc>
          <w:tcPr>
            <w:tcW w:w="1260" w:type="dxa"/>
            <w:noWrap/>
            <w:hideMark/>
          </w:tcPr>
          <w:p w14:paraId="4CFE642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5655DC4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36F15A8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642ABDB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7.1517</w:t>
            </w:r>
          </w:p>
        </w:tc>
      </w:tr>
      <w:tr w:rsidR="00757AC6" w:rsidRPr="00757AC6" w14:paraId="5F3BCCB6" w14:textId="77777777" w:rsidTr="00757AC6">
        <w:trPr>
          <w:trHeight w:val="315"/>
        </w:trPr>
        <w:tc>
          <w:tcPr>
            <w:tcW w:w="1705" w:type="dxa"/>
            <w:noWrap/>
            <w:hideMark/>
          </w:tcPr>
          <w:p w14:paraId="4F4F17A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PS25_18-47MC</w:t>
            </w:r>
          </w:p>
        </w:tc>
        <w:tc>
          <w:tcPr>
            <w:tcW w:w="883" w:type="dxa"/>
            <w:noWrap/>
            <w:hideMark/>
          </w:tcPr>
          <w:p w14:paraId="284B754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29.25</w:t>
            </w:r>
          </w:p>
        </w:tc>
        <w:tc>
          <w:tcPr>
            <w:tcW w:w="1039" w:type="dxa"/>
            <w:noWrap/>
            <w:hideMark/>
          </w:tcPr>
          <w:p w14:paraId="71DEF82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-88.60</w:t>
            </w:r>
          </w:p>
        </w:tc>
        <w:tc>
          <w:tcPr>
            <w:tcW w:w="1048" w:type="dxa"/>
            <w:noWrap/>
            <w:hideMark/>
          </w:tcPr>
          <w:p w14:paraId="11E429A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70.73</w:t>
            </w:r>
          </w:p>
        </w:tc>
        <w:tc>
          <w:tcPr>
            <w:tcW w:w="1260" w:type="dxa"/>
            <w:noWrap/>
            <w:hideMark/>
          </w:tcPr>
          <w:p w14:paraId="791E817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2259D35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6B0D055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6D93EEC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7.42794</w:t>
            </w:r>
          </w:p>
        </w:tc>
      </w:tr>
      <w:tr w:rsidR="00757AC6" w:rsidRPr="00757AC6" w14:paraId="6F47871B" w14:textId="77777777" w:rsidTr="00757AC6">
        <w:trPr>
          <w:trHeight w:val="315"/>
        </w:trPr>
        <w:tc>
          <w:tcPr>
            <w:tcW w:w="1705" w:type="dxa"/>
            <w:noWrap/>
            <w:hideMark/>
          </w:tcPr>
          <w:p w14:paraId="1429578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PS25_18-48BMC</w:t>
            </w:r>
          </w:p>
        </w:tc>
        <w:tc>
          <w:tcPr>
            <w:tcW w:w="883" w:type="dxa"/>
            <w:noWrap/>
            <w:hideMark/>
          </w:tcPr>
          <w:p w14:paraId="110FC81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29.15</w:t>
            </w:r>
          </w:p>
        </w:tc>
        <w:tc>
          <w:tcPr>
            <w:tcW w:w="1039" w:type="dxa"/>
            <w:noWrap/>
            <w:hideMark/>
          </w:tcPr>
          <w:p w14:paraId="257BB90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-88.60</w:t>
            </w:r>
          </w:p>
        </w:tc>
        <w:tc>
          <w:tcPr>
            <w:tcW w:w="1048" w:type="dxa"/>
            <w:noWrap/>
            <w:hideMark/>
          </w:tcPr>
          <w:p w14:paraId="16751A0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105</w:t>
            </w:r>
          </w:p>
        </w:tc>
        <w:tc>
          <w:tcPr>
            <w:tcW w:w="1260" w:type="dxa"/>
            <w:noWrap/>
            <w:hideMark/>
          </w:tcPr>
          <w:p w14:paraId="25736C8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5816906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74AE2C0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58DB473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7.16187</w:t>
            </w:r>
          </w:p>
        </w:tc>
      </w:tr>
      <w:tr w:rsidR="00757AC6" w:rsidRPr="00757AC6" w14:paraId="74A07928" w14:textId="77777777" w:rsidTr="00757AC6">
        <w:trPr>
          <w:trHeight w:val="315"/>
        </w:trPr>
        <w:tc>
          <w:tcPr>
            <w:tcW w:w="1705" w:type="dxa"/>
            <w:noWrap/>
            <w:hideMark/>
          </w:tcPr>
          <w:p w14:paraId="2617024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PS25_18-53MC</w:t>
            </w:r>
          </w:p>
        </w:tc>
        <w:tc>
          <w:tcPr>
            <w:tcW w:w="883" w:type="dxa"/>
            <w:noWrap/>
            <w:hideMark/>
          </w:tcPr>
          <w:p w14:paraId="5BBE63B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28.80</w:t>
            </w:r>
          </w:p>
        </w:tc>
        <w:tc>
          <w:tcPr>
            <w:tcW w:w="1039" w:type="dxa"/>
            <w:noWrap/>
            <w:hideMark/>
          </w:tcPr>
          <w:p w14:paraId="3205014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-89.09</w:t>
            </w:r>
          </w:p>
        </w:tc>
        <w:tc>
          <w:tcPr>
            <w:tcW w:w="1048" w:type="dxa"/>
            <w:noWrap/>
            <w:hideMark/>
          </w:tcPr>
          <w:p w14:paraId="050E124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254.54</w:t>
            </w:r>
          </w:p>
        </w:tc>
        <w:tc>
          <w:tcPr>
            <w:tcW w:w="1260" w:type="dxa"/>
            <w:noWrap/>
            <w:hideMark/>
          </w:tcPr>
          <w:p w14:paraId="07DFE45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3347C07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62AE529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54A2624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6.90301</w:t>
            </w:r>
          </w:p>
        </w:tc>
      </w:tr>
      <w:tr w:rsidR="00757AC6" w:rsidRPr="00757AC6" w14:paraId="207029F3" w14:textId="77777777" w:rsidTr="00757AC6">
        <w:trPr>
          <w:trHeight w:val="315"/>
        </w:trPr>
        <w:tc>
          <w:tcPr>
            <w:tcW w:w="1705" w:type="dxa"/>
            <w:noWrap/>
            <w:hideMark/>
          </w:tcPr>
          <w:p w14:paraId="4B54E50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PS25_18-57MC</w:t>
            </w:r>
          </w:p>
        </w:tc>
        <w:tc>
          <w:tcPr>
            <w:tcW w:w="883" w:type="dxa"/>
            <w:noWrap/>
            <w:hideMark/>
          </w:tcPr>
          <w:p w14:paraId="12E3DE6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29.23</w:t>
            </w:r>
          </w:p>
        </w:tc>
        <w:tc>
          <w:tcPr>
            <w:tcW w:w="1039" w:type="dxa"/>
            <w:noWrap/>
            <w:hideMark/>
          </w:tcPr>
          <w:p w14:paraId="4AD784C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-88.94</w:t>
            </w:r>
          </w:p>
        </w:tc>
        <w:tc>
          <w:tcPr>
            <w:tcW w:w="1048" w:type="dxa"/>
            <w:noWrap/>
            <w:hideMark/>
          </w:tcPr>
          <w:p w14:paraId="490DE06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31.58</w:t>
            </w:r>
          </w:p>
        </w:tc>
        <w:tc>
          <w:tcPr>
            <w:tcW w:w="1260" w:type="dxa"/>
            <w:noWrap/>
            <w:hideMark/>
          </w:tcPr>
          <w:p w14:paraId="34675B1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2.05</w:t>
            </w:r>
          </w:p>
        </w:tc>
        <w:tc>
          <w:tcPr>
            <w:tcW w:w="1199" w:type="dxa"/>
            <w:noWrap/>
            <w:hideMark/>
          </w:tcPr>
          <w:p w14:paraId="7C1D47C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0.0046</w:t>
            </w:r>
          </w:p>
        </w:tc>
        <w:tc>
          <w:tcPr>
            <w:tcW w:w="1321" w:type="dxa"/>
            <w:noWrap/>
            <w:hideMark/>
          </w:tcPr>
          <w:p w14:paraId="0A56BA3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1.50</w:t>
            </w:r>
          </w:p>
        </w:tc>
        <w:tc>
          <w:tcPr>
            <w:tcW w:w="1455" w:type="dxa"/>
            <w:noWrap/>
            <w:hideMark/>
          </w:tcPr>
          <w:p w14:paraId="3C338B3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7.16163</w:t>
            </w:r>
          </w:p>
        </w:tc>
      </w:tr>
      <w:tr w:rsidR="00757AC6" w:rsidRPr="00757AC6" w14:paraId="32A5FA51" w14:textId="77777777" w:rsidTr="00757AC6">
        <w:trPr>
          <w:trHeight w:val="315"/>
        </w:trPr>
        <w:tc>
          <w:tcPr>
            <w:tcW w:w="1705" w:type="dxa"/>
            <w:noWrap/>
            <w:hideMark/>
          </w:tcPr>
          <w:p w14:paraId="0A0623E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PS25_18-59MC</w:t>
            </w:r>
          </w:p>
        </w:tc>
        <w:tc>
          <w:tcPr>
            <w:tcW w:w="883" w:type="dxa"/>
            <w:noWrap/>
            <w:hideMark/>
          </w:tcPr>
          <w:p w14:paraId="289AFEA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29.23</w:t>
            </w:r>
          </w:p>
        </w:tc>
        <w:tc>
          <w:tcPr>
            <w:tcW w:w="1039" w:type="dxa"/>
            <w:noWrap/>
            <w:hideMark/>
          </w:tcPr>
          <w:p w14:paraId="5D27071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-88.74</w:t>
            </w:r>
          </w:p>
        </w:tc>
        <w:tc>
          <w:tcPr>
            <w:tcW w:w="1048" w:type="dxa"/>
            <w:noWrap/>
            <w:hideMark/>
          </w:tcPr>
          <w:p w14:paraId="3D478AF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68.72</w:t>
            </w:r>
          </w:p>
        </w:tc>
        <w:tc>
          <w:tcPr>
            <w:tcW w:w="1260" w:type="dxa"/>
            <w:noWrap/>
            <w:hideMark/>
          </w:tcPr>
          <w:p w14:paraId="7CAC0E5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0.51</w:t>
            </w:r>
          </w:p>
        </w:tc>
        <w:tc>
          <w:tcPr>
            <w:tcW w:w="1199" w:type="dxa"/>
            <w:noWrap/>
            <w:hideMark/>
          </w:tcPr>
          <w:p w14:paraId="6FAFC25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0.0012</w:t>
            </w:r>
          </w:p>
        </w:tc>
        <w:tc>
          <w:tcPr>
            <w:tcW w:w="1321" w:type="dxa"/>
            <w:noWrap/>
            <w:hideMark/>
          </w:tcPr>
          <w:p w14:paraId="44BEE15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0.33</w:t>
            </w:r>
          </w:p>
        </w:tc>
        <w:tc>
          <w:tcPr>
            <w:tcW w:w="1455" w:type="dxa"/>
            <w:noWrap/>
            <w:hideMark/>
          </w:tcPr>
          <w:p w14:paraId="69D8865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6.44592</w:t>
            </w:r>
          </w:p>
        </w:tc>
      </w:tr>
      <w:tr w:rsidR="00757AC6" w:rsidRPr="00757AC6" w14:paraId="371BAB3D" w14:textId="77777777" w:rsidTr="00757AC6">
        <w:trPr>
          <w:trHeight w:val="315"/>
        </w:trPr>
        <w:tc>
          <w:tcPr>
            <w:tcW w:w="1705" w:type="dxa"/>
            <w:noWrap/>
            <w:hideMark/>
          </w:tcPr>
          <w:p w14:paraId="2480B8F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PS25_18-63BMC</w:t>
            </w:r>
          </w:p>
        </w:tc>
        <w:tc>
          <w:tcPr>
            <w:tcW w:w="883" w:type="dxa"/>
            <w:noWrap/>
            <w:hideMark/>
          </w:tcPr>
          <w:p w14:paraId="79439BE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28.97</w:t>
            </w:r>
          </w:p>
        </w:tc>
        <w:tc>
          <w:tcPr>
            <w:tcW w:w="1039" w:type="dxa"/>
            <w:noWrap/>
            <w:hideMark/>
          </w:tcPr>
          <w:p w14:paraId="31C139D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-89.12</w:t>
            </w:r>
          </w:p>
        </w:tc>
        <w:tc>
          <w:tcPr>
            <w:tcW w:w="1048" w:type="dxa"/>
            <w:noWrap/>
            <w:hideMark/>
          </w:tcPr>
          <w:p w14:paraId="5CD50B9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20.78</w:t>
            </w:r>
          </w:p>
        </w:tc>
        <w:tc>
          <w:tcPr>
            <w:tcW w:w="1260" w:type="dxa"/>
            <w:noWrap/>
            <w:hideMark/>
          </w:tcPr>
          <w:p w14:paraId="742A0D1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14.68</w:t>
            </w:r>
          </w:p>
        </w:tc>
        <w:tc>
          <w:tcPr>
            <w:tcW w:w="1199" w:type="dxa"/>
            <w:noWrap/>
            <w:hideMark/>
          </w:tcPr>
          <w:p w14:paraId="0C464EB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0.0333</w:t>
            </w:r>
          </w:p>
        </w:tc>
        <w:tc>
          <w:tcPr>
            <w:tcW w:w="1321" w:type="dxa"/>
            <w:noWrap/>
            <w:hideMark/>
          </w:tcPr>
          <w:p w14:paraId="0047282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6.40</w:t>
            </w:r>
          </w:p>
        </w:tc>
        <w:tc>
          <w:tcPr>
            <w:tcW w:w="1455" w:type="dxa"/>
            <w:noWrap/>
            <w:hideMark/>
          </w:tcPr>
          <w:p w14:paraId="44DB962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6.50421</w:t>
            </w:r>
          </w:p>
        </w:tc>
      </w:tr>
      <w:tr w:rsidR="00757AC6" w:rsidRPr="00757AC6" w14:paraId="6DDACBC6" w14:textId="77777777" w:rsidTr="00757AC6">
        <w:trPr>
          <w:trHeight w:val="315"/>
        </w:trPr>
        <w:tc>
          <w:tcPr>
            <w:tcW w:w="1705" w:type="dxa"/>
            <w:noWrap/>
            <w:hideMark/>
          </w:tcPr>
          <w:p w14:paraId="3B8501F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PS25_18-72DMC</w:t>
            </w:r>
          </w:p>
        </w:tc>
        <w:tc>
          <w:tcPr>
            <w:tcW w:w="883" w:type="dxa"/>
            <w:noWrap/>
            <w:hideMark/>
          </w:tcPr>
          <w:p w14:paraId="78A8A95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29.03</w:t>
            </w:r>
          </w:p>
        </w:tc>
        <w:tc>
          <w:tcPr>
            <w:tcW w:w="1039" w:type="dxa"/>
            <w:noWrap/>
            <w:hideMark/>
          </w:tcPr>
          <w:p w14:paraId="7975FF5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-88.91</w:t>
            </w:r>
          </w:p>
        </w:tc>
        <w:tc>
          <w:tcPr>
            <w:tcW w:w="1048" w:type="dxa"/>
            <w:noWrap/>
            <w:hideMark/>
          </w:tcPr>
          <w:p w14:paraId="3ED1B36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106.12</w:t>
            </w:r>
          </w:p>
        </w:tc>
        <w:tc>
          <w:tcPr>
            <w:tcW w:w="1260" w:type="dxa"/>
            <w:noWrap/>
            <w:hideMark/>
          </w:tcPr>
          <w:p w14:paraId="0DDC479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3.12</w:t>
            </w:r>
          </w:p>
        </w:tc>
        <w:tc>
          <w:tcPr>
            <w:tcW w:w="1199" w:type="dxa"/>
            <w:noWrap/>
            <w:hideMark/>
          </w:tcPr>
          <w:p w14:paraId="56B254A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0.0071</w:t>
            </w:r>
          </w:p>
        </w:tc>
        <w:tc>
          <w:tcPr>
            <w:tcW w:w="1321" w:type="dxa"/>
            <w:noWrap/>
            <w:hideMark/>
          </w:tcPr>
          <w:p w14:paraId="12664F6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2.71</w:t>
            </w:r>
          </w:p>
        </w:tc>
        <w:tc>
          <w:tcPr>
            <w:tcW w:w="1455" w:type="dxa"/>
            <w:noWrap/>
            <w:hideMark/>
          </w:tcPr>
          <w:p w14:paraId="7A00055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3.10584</w:t>
            </w:r>
          </w:p>
        </w:tc>
      </w:tr>
      <w:tr w:rsidR="00757AC6" w:rsidRPr="00757AC6" w14:paraId="1C481F8C" w14:textId="77777777" w:rsidTr="00757AC6">
        <w:trPr>
          <w:trHeight w:val="315"/>
        </w:trPr>
        <w:tc>
          <w:tcPr>
            <w:tcW w:w="1705" w:type="dxa"/>
            <w:noWrap/>
            <w:hideMark/>
          </w:tcPr>
          <w:p w14:paraId="7DC8690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PS25_18-75MC</w:t>
            </w:r>
          </w:p>
        </w:tc>
        <w:tc>
          <w:tcPr>
            <w:tcW w:w="883" w:type="dxa"/>
            <w:noWrap/>
            <w:hideMark/>
          </w:tcPr>
          <w:p w14:paraId="0C724CB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28.93</w:t>
            </w:r>
          </w:p>
        </w:tc>
        <w:tc>
          <w:tcPr>
            <w:tcW w:w="1039" w:type="dxa"/>
            <w:noWrap/>
            <w:hideMark/>
          </w:tcPr>
          <w:p w14:paraId="17F60F9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-88.95</w:t>
            </w:r>
          </w:p>
        </w:tc>
        <w:tc>
          <w:tcPr>
            <w:tcW w:w="1048" w:type="dxa"/>
            <w:noWrap/>
            <w:hideMark/>
          </w:tcPr>
          <w:p w14:paraId="55C0675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166.2</w:t>
            </w:r>
          </w:p>
        </w:tc>
        <w:tc>
          <w:tcPr>
            <w:tcW w:w="1260" w:type="dxa"/>
            <w:noWrap/>
            <w:hideMark/>
          </w:tcPr>
          <w:p w14:paraId="51499F3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1.43</w:t>
            </w:r>
          </w:p>
        </w:tc>
        <w:tc>
          <w:tcPr>
            <w:tcW w:w="1199" w:type="dxa"/>
            <w:noWrap/>
            <w:hideMark/>
          </w:tcPr>
          <w:p w14:paraId="106DF1A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0.0032</w:t>
            </w:r>
          </w:p>
        </w:tc>
        <w:tc>
          <w:tcPr>
            <w:tcW w:w="1321" w:type="dxa"/>
            <w:noWrap/>
            <w:hideMark/>
          </w:tcPr>
          <w:p w14:paraId="64DD348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1.91</w:t>
            </w:r>
          </w:p>
        </w:tc>
        <w:tc>
          <w:tcPr>
            <w:tcW w:w="1455" w:type="dxa"/>
            <w:noWrap/>
            <w:hideMark/>
          </w:tcPr>
          <w:p w14:paraId="15348E6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7.33758</w:t>
            </w:r>
          </w:p>
        </w:tc>
      </w:tr>
      <w:tr w:rsidR="00757AC6" w:rsidRPr="00757AC6" w14:paraId="02102192" w14:textId="77777777" w:rsidTr="00757AC6">
        <w:trPr>
          <w:trHeight w:val="315"/>
        </w:trPr>
        <w:tc>
          <w:tcPr>
            <w:tcW w:w="1705" w:type="dxa"/>
            <w:noWrap/>
            <w:hideMark/>
          </w:tcPr>
          <w:p w14:paraId="15EF09B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PS25_18-77MC</w:t>
            </w:r>
          </w:p>
        </w:tc>
        <w:tc>
          <w:tcPr>
            <w:tcW w:w="883" w:type="dxa"/>
            <w:noWrap/>
            <w:hideMark/>
          </w:tcPr>
          <w:p w14:paraId="0E5377E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28.99</w:t>
            </w:r>
          </w:p>
        </w:tc>
        <w:tc>
          <w:tcPr>
            <w:tcW w:w="1039" w:type="dxa"/>
            <w:noWrap/>
            <w:hideMark/>
          </w:tcPr>
          <w:p w14:paraId="332AF5D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-89.00</w:t>
            </w:r>
          </w:p>
        </w:tc>
        <w:tc>
          <w:tcPr>
            <w:tcW w:w="1048" w:type="dxa"/>
            <w:noWrap/>
            <w:hideMark/>
          </w:tcPr>
          <w:p w14:paraId="1226F42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79.61</w:t>
            </w:r>
          </w:p>
        </w:tc>
        <w:tc>
          <w:tcPr>
            <w:tcW w:w="1260" w:type="dxa"/>
            <w:noWrap/>
            <w:hideMark/>
          </w:tcPr>
          <w:p w14:paraId="7B725AD4"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6D137A3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1F446BE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1EECEB6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7.90258</w:t>
            </w:r>
          </w:p>
        </w:tc>
      </w:tr>
      <w:tr w:rsidR="00757AC6" w:rsidRPr="00757AC6" w14:paraId="7CABEE17" w14:textId="77777777" w:rsidTr="00757AC6">
        <w:trPr>
          <w:trHeight w:val="315"/>
        </w:trPr>
        <w:tc>
          <w:tcPr>
            <w:tcW w:w="1705" w:type="dxa"/>
            <w:noWrap/>
            <w:hideMark/>
          </w:tcPr>
          <w:p w14:paraId="3FE48C4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PS25_18-87MC</w:t>
            </w:r>
          </w:p>
        </w:tc>
        <w:tc>
          <w:tcPr>
            <w:tcW w:w="883" w:type="dxa"/>
            <w:noWrap/>
            <w:hideMark/>
          </w:tcPr>
          <w:p w14:paraId="3DE60FA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28.88</w:t>
            </w:r>
          </w:p>
        </w:tc>
        <w:tc>
          <w:tcPr>
            <w:tcW w:w="1039" w:type="dxa"/>
            <w:noWrap/>
            <w:hideMark/>
          </w:tcPr>
          <w:p w14:paraId="3DF4642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-89.14</w:t>
            </w:r>
          </w:p>
        </w:tc>
        <w:tc>
          <w:tcPr>
            <w:tcW w:w="1048" w:type="dxa"/>
            <w:noWrap/>
            <w:hideMark/>
          </w:tcPr>
          <w:p w14:paraId="63B3BD4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95.06</w:t>
            </w:r>
          </w:p>
        </w:tc>
        <w:tc>
          <w:tcPr>
            <w:tcW w:w="1260" w:type="dxa"/>
            <w:noWrap/>
            <w:hideMark/>
          </w:tcPr>
          <w:p w14:paraId="0171501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73197F0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342A399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52F0D86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7.22487</w:t>
            </w:r>
          </w:p>
        </w:tc>
      </w:tr>
      <w:tr w:rsidR="00757AC6" w:rsidRPr="00757AC6" w14:paraId="0F4647B4" w14:textId="77777777" w:rsidTr="00757AC6">
        <w:trPr>
          <w:trHeight w:val="315"/>
        </w:trPr>
        <w:tc>
          <w:tcPr>
            <w:tcW w:w="1705" w:type="dxa"/>
            <w:noWrap/>
            <w:hideMark/>
          </w:tcPr>
          <w:p w14:paraId="6AD9EB6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PS25_18-88MC</w:t>
            </w:r>
          </w:p>
        </w:tc>
        <w:tc>
          <w:tcPr>
            <w:tcW w:w="883" w:type="dxa"/>
            <w:noWrap/>
            <w:hideMark/>
          </w:tcPr>
          <w:p w14:paraId="4528C2C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29.00</w:t>
            </w:r>
          </w:p>
        </w:tc>
        <w:tc>
          <w:tcPr>
            <w:tcW w:w="1039" w:type="dxa"/>
            <w:noWrap/>
            <w:hideMark/>
          </w:tcPr>
          <w:p w14:paraId="47C54FF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-89.22</w:t>
            </w:r>
          </w:p>
        </w:tc>
        <w:tc>
          <w:tcPr>
            <w:tcW w:w="1048" w:type="dxa"/>
            <w:noWrap/>
            <w:hideMark/>
          </w:tcPr>
          <w:p w14:paraId="7798AFD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-7.5</w:t>
            </w:r>
          </w:p>
        </w:tc>
        <w:tc>
          <w:tcPr>
            <w:tcW w:w="1260" w:type="dxa"/>
            <w:noWrap/>
            <w:hideMark/>
          </w:tcPr>
          <w:p w14:paraId="379F668F"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4.73</w:t>
            </w:r>
          </w:p>
        </w:tc>
        <w:tc>
          <w:tcPr>
            <w:tcW w:w="1199" w:type="dxa"/>
            <w:noWrap/>
            <w:hideMark/>
          </w:tcPr>
          <w:p w14:paraId="792E5B7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0.0107</w:t>
            </w:r>
          </w:p>
        </w:tc>
        <w:tc>
          <w:tcPr>
            <w:tcW w:w="1321" w:type="dxa"/>
            <w:noWrap/>
            <w:hideMark/>
          </w:tcPr>
          <w:p w14:paraId="02786E3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1.23</w:t>
            </w:r>
          </w:p>
        </w:tc>
        <w:tc>
          <w:tcPr>
            <w:tcW w:w="1455" w:type="dxa"/>
            <w:noWrap/>
            <w:hideMark/>
          </w:tcPr>
          <w:p w14:paraId="61297A5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6.37774</w:t>
            </w:r>
          </w:p>
        </w:tc>
      </w:tr>
      <w:tr w:rsidR="00757AC6" w:rsidRPr="00757AC6" w14:paraId="73251089" w14:textId="77777777" w:rsidTr="00757AC6">
        <w:trPr>
          <w:trHeight w:val="315"/>
        </w:trPr>
        <w:tc>
          <w:tcPr>
            <w:tcW w:w="1705" w:type="dxa"/>
            <w:noWrap/>
            <w:hideMark/>
          </w:tcPr>
          <w:p w14:paraId="1639797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PS25_18-100BMC</w:t>
            </w:r>
          </w:p>
        </w:tc>
        <w:tc>
          <w:tcPr>
            <w:tcW w:w="883" w:type="dxa"/>
            <w:noWrap/>
            <w:hideMark/>
          </w:tcPr>
          <w:p w14:paraId="35F4AE9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29.20</w:t>
            </w:r>
          </w:p>
        </w:tc>
        <w:tc>
          <w:tcPr>
            <w:tcW w:w="1039" w:type="dxa"/>
            <w:noWrap/>
            <w:hideMark/>
          </w:tcPr>
          <w:p w14:paraId="06DB3FE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-88.92</w:t>
            </w:r>
          </w:p>
        </w:tc>
        <w:tc>
          <w:tcPr>
            <w:tcW w:w="1048" w:type="dxa"/>
            <w:noWrap/>
            <w:hideMark/>
          </w:tcPr>
          <w:p w14:paraId="242E9732"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34.55</w:t>
            </w:r>
          </w:p>
        </w:tc>
        <w:tc>
          <w:tcPr>
            <w:tcW w:w="1260" w:type="dxa"/>
            <w:noWrap/>
            <w:hideMark/>
          </w:tcPr>
          <w:p w14:paraId="2A6B27B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2.52</w:t>
            </w:r>
          </w:p>
        </w:tc>
        <w:tc>
          <w:tcPr>
            <w:tcW w:w="1199" w:type="dxa"/>
            <w:noWrap/>
            <w:hideMark/>
          </w:tcPr>
          <w:p w14:paraId="6BDE7290"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0.0057</w:t>
            </w:r>
          </w:p>
        </w:tc>
        <w:tc>
          <w:tcPr>
            <w:tcW w:w="1321" w:type="dxa"/>
            <w:noWrap/>
            <w:hideMark/>
          </w:tcPr>
          <w:p w14:paraId="4FDDE02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1.20</w:t>
            </w:r>
          </w:p>
        </w:tc>
        <w:tc>
          <w:tcPr>
            <w:tcW w:w="1455" w:type="dxa"/>
            <w:noWrap/>
            <w:hideMark/>
          </w:tcPr>
          <w:p w14:paraId="0DEDB42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3.33638</w:t>
            </w:r>
          </w:p>
        </w:tc>
      </w:tr>
      <w:tr w:rsidR="00757AC6" w:rsidRPr="00757AC6" w14:paraId="3AE535F5" w14:textId="77777777" w:rsidTr="00757AC6">
        <w:trPr>
          <w:trHeight w:val="315"/>
        </w:trPr>
        <w:tc>
          <w:tcPr>
            <w:tcW w:w="1705" w:type="dxa"/>
            <w:noWrap/>
            <w:hideMark/>
          </w:tcPr>
          <w:p w14:paraId="6FF845D6"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PS25_18-99MC</w:t>
            </w:r>
          </w:p>
        </w:tc>
        <w:tc>
          <w:tcPr>
            <w:tcW w:w="883" w:type="dxa"/>
            <w:noWrap/>
            <w:hideMark/>
          </w:tcPr>
          <w:p w14:paraId="229C1C81"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29.15</w:t>
            </w:r>
          </w:p>
        </w:tc>
        <w:tc>
          <w:tcPr>
            <w:tcW w:w="1039" w:type="dxa"/>
            <w:noWrap/>
            <w:hideMark/>
          </w:tcPr>
          <w:p w14:paraId="59FE3AC8"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-88.92</w:t>
            </w:r>
          </w:p>
        </w:tc>
        <w:tc>
          <w:tcPr>
            <w:tcW w:w="1048" w:type="dxa"/>
            <w:noWrap/>
            <w:hideMark/>
          </w:tcPr>
          <w:p w14:paraId="0921F42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44.01</w:t>
            </w:r>
          </w:p>
        </w:tc>
        <w:tc>
          <w:tcPr>
            <w:tcW w:w="1260" w:type="dxa"/>
            <w:noWrap/>
            <w:hideMark/>
          </w:tcPr>
          <w:p w14:paraId="76A072C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6.14</w:t>
            </w:r>
          </w:p>
        </w:tc>
        <w:tc>
          <w:tcPr>
            <w:tcW w:w="1199" w:type="dxa"/>
            <w:noWrap/>
            <w:hideMark/>
          </w:tcPr>
          <w:p w14:paraId="04602AB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0.0139</w:t>
            </w:r>
          </w:p>
        </w:tc>
        <w:tc>
          <w:tcPr>
            <w:tcW w:w="1321" w:type="dxa"/>
            <w:noWrap/>
            <w:hideMark/>
          </w:tcPr>
          <w:p w14:paraId="7854649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3.57</w:t>
            </w:r>
          </w:p>
        </w:tc>
        <w:tc>
          <w:tcPr>
            <w:tcW w:w="1455" w:type="dxa"/>
            <w:noWrap/>
            <w:hideMark/>
          </w:tcPr>
          <w:p w14:paraId="58A4873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3.41936</w:t>
            </w:r>
          </w:p>
        </w:tc>
      </w:tr>
      <w:tr w:rsidR="00757AC6" w:rsidRPr="00757AC6" w14:paraId="1B72F6ED" w14:textId="77777777" w:rsidTr="00757AC6">
        <w:trPr>
          <w:trHeight w:val="315"/>
        </w:trPr>
        <w:tc>
          <w:tcPr>
            <w:tcW w:w="1705" w:type="dxa"/>
            <w:noWrap/>
            <w:hideMark/>
          </w:tcPr>
          <w:p w14:paraId="0653C91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PS25_18-44MC</w:t>
            </w:r>
          </w:p>
        </w:tc>
        <w:tc>
          <w:tcPr>
            <w:tcW w:w="883" w:type="dxa"/>
            <w:noWrap/>
            <w:hideMark/>
          </w:tcPr>
          <w:p w14:paraId="5755CC4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28.95</w:t>
            </w:r>
          </w:p>
        </w:tc>
        <w:tc>
          <w:tcPr>
            <w:tcW w:w="1039" w:type="dxa"/>
            <w:noWrap/>
            <w:hideMark/>
          </w:tcPr>
          <w:p w14:paraId="118A624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-88.80</w:t>
            </w:r>
          </w:p>
        </w:tc>
        <w:tc>
          <w:tcPr>
            <w:tcW w:w="1048" w:type="dxa"/>
            <w:noWrap/>
            <w:hideMark/>
          </w:tcPr>
          <w:p w14:paraId="04E86D19"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298.27</w:t>
            </w:r>
          </w:p>
        </w:tc>
        <w:tc>
          <w:tcPr>
            <w:tcW w:w="1260" w:type="dxa"/>
            <w:noWrap/>
            <w:hideMark/>
          </w:tcPr>
          <w:p w14:paraId="63AE19D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199" w:type="dxa"/>
            <w:noWrap/>
            <w:hideMark/>
          </w:tcPr>
          <w:p w14:paraId="292345E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0.0000</w:t>
            </w:r>
          </w:p>
        </w:tc>
        <w:tc>
          <w:tcPr>
            <w:tcW w:w="1321" w:type="dxa"/>
            <w:noWrap/>
            <w:hideMark/>
          </w:tcPr>
          <w:p w14:paraId="493E344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0.00</w:t>
            </w:r>
          </w:p>
        </w:tc>
        <w:tc>
          <w:tcPr>
            <w:tcW w:w="1455" w:type="dxa"/>
            <w:noWrap/>
            <w:hideMark/>
          </w:tcPr>
          <w:p w14:paraId="7268041E"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6.60825</w:t>
            </w:r>
          </w:p>
        </w:tc>
      </w:tr>
      <w:tr w:rsidR="00757AC6" w:rsidRPr="00757AC6" w14:paraId="708C3FD6" w14:textId="77777777" w:rsidTr="00757AC6">
        <w:trPr>
          <w:trHeight w:val="315"/>
        </w:trPr>
        <w:tc>
          <w:tcPr>
            <w:tcW w:w="1705" w:type="dxa"/>
            <w:noWrap/>
            <w:hideMark/>
          </w:tcPr>
          <w:p w14:paraId="247797A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PS25_18-16MC</w:t>
            </w:r>
          </w:p>
        </w:tc>
        <w:tc>
          <w:tcPr>
            <w:tcW w:w="883" w:type="dxa"/>
            <w:noWrap/>
            <w:hideMark/>
          </w:tcPr>
          <w:p w14:paraId="1B027675"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29.00</w:t>
            </w:r>
          </w:p>
        </w:tc>
        <w:tc>
          <w:tcPr>
            <w:tcW w:w="1039" w:type="dxa"/>
            <w:noWrap/>
            <w:hideMark/>
          </w:tcPr>
          <w:p w14:paraId="4887193B"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-89.20</w:t>
            </w:r>
          </w:p>
        </w:tc>
        <w:tc>
          <w:tcPr>
            <w:tcW w:w="1048" w:type="dxa"/>
            <w:noWrap/>
            <w:hideMark/>
          </w:tcPr>
          <w:p w14:paraId="01DFC527"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-5</w:t>
            </w:r>
          </w:p>
        </w:tc>
        <w:tc>
          <w:tcPr>
            <w:tcW w:w="1260" w:type="dxa"/>
            <w:noWrap/>
            <w:hideMark/>
          </w:tcPr>
          <w:p w14:paraId="009B1F0C"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5.54</w:t>
            </w:r>
          </w:p>
        </w:tc>
        <w:tc>
          <w:tcPr>
            <w:tcW w:w="1199" w:type="dxa"/>
            <w:noWrap/>
            <w:hideMark/>
          </w:tcPr>
          <w:p w14:paraId="5A02B37A"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0.0126</w:t>
            </w:r>
          </w:p>
        </w:tc>
        <w:tc>
          <w:tcPr>
            <w:tcW w:w="1321" w:type="dxa"/>
            <w:noWrap/>
            <w:hideMark/>
          </w:tcPr>
          <w:p w14:paraId="34AC2EED"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0.93</w:t>
            </w:r>
          </w:p>
        </w:tc>
        <w:tc>
          <w:tcPr>
            <w:tcW w:w="1455" w:type="dxa"/>
            <w:noWrap/>
            <w:hideMark/>
          </w:tcPr>
          <w:p w14:paraId="4C90F823" w14:textId="77777777" w:rsidR="00757AC6" w:rsidRPr="00757AC6" w:rsidRDefault="00757AC6" w:rsidP="00757AC6">
            <w:pPr>
              <w:rPr>
                <w:rFonts w:ascii="Times New Roman" w:hAnsi="Times New Roman" w:cs="Times New Roman"/>
                <w:sz w:val="20"/>
                <w:szCs w:val="20"/>
              </w:rPr>
            </w:pPr>
            <w:r w:rsidRPr="00757AC6">
              <w:rPr>
                <w:rFonts w:ascii="Times New Roman" w:hAnsi="Times New Roman" w:cs="Times New Roman"/>
                <w:sz w:val="20"/>
                <w:szCs w:val="20"/>
              </w:rPr>
              <w:t>4.36503</w:t>
            </w:r>
          </w:p>
        </w:tc>
      </w:tr>
    </w:tbl>
    <w:p w14:paraId="4FA78598" w14:textId="77777777" w:rsidR="00D81675" w:rsidRPr="00DC2E12" w:rsidRDefault="00D81675" w:rsidP="00D81675">
      <w:pPr>
        <w:rPr>
          <w:rFonts w:ascii="Times New Roman" w:hAnsi="Times New Roman" w:cs="Times New Roman"/>
        </w:rPr>
      </w:pPr>
      <w:r w:rsidRPr="00DC2E12">
        <w:rPr>
          <w:rFonts w:ascii="Times New Roman" w:hAnsi="Times New Roman" w:cs="Times New Roman"/>
        </w:rPr>
        <w:fldChar w:fldCharType="end"/>
      </w:r>
    </w:p>
    <w:p w14:paraId="68BD06E3" w14:textId="43915BD0" w:rsidR="00D81675" w:rsidRPr="00DC2E12" w:rsidRDefault="00D81675" w:rsidP="00D81675">
      <w:pPr>
        <w:rPr>
          <w:rFonts w:ascii="Times New Roman" w:hAnsi="Times New Roman" w:cs="Times New Roman"/>
        </w:rPr>
      </w:pPr>
      <w:r w:rsidRPr="00DC2E12">
        <w:rPr>
          <w:rFonts w:ascii="Times New Roman" w:hAnsi="Times New Roman" w:cs="Times New Roman"/>
        </w:rPr>
        <w:t xml:space="preserve">Supplementary Table 3. Location, water depth, and </w:t>
      </w:r>
      <w:r w:rsidRPr="00DC2E12">
        <w:rPr>
          <w:rFonts w:ascii="Times New Roman" w:hAnsi="Times New Roman" w:cs="Times New Roman"/>
          <w:vertAlign w:val="superscript"/>
        </w:rPr>
        <w:t>7</w:t>
      </w:r>
      <w:r w:rsidRPr="00DC2E12">
        <w:rPr>
          <w:rFonts w:ascii="Times New Roman" w:hAnsi="Times New Roman" w:cs="Times New Roman"/>
        </w:rPr>
        <w:t>Be data for stations located in the W region.</w:t>
      </w:r>
    </w:p>
    <w:tbl>
      <w:tblPr>
        <w:tblStyle w:val="TableGrid"/>
        <w:tblW w:w="10024" w:type="dxa"/>
        <w:tblLook w:val="04A0" w:firstRow="1" w:lastRow="0" w:firstColumn="1" w:lastColumn="0" w:noHBand="0" w:noVBand="1"/>
      </w:tblPr>
      <w:tblGrid>
        <w:gridCol w:w="1795"/>
        <w:gridCol w:w="883"/>
        <w:gridCol w:w="1039"/>
        <w:gridCol w:w="1228"/>
        <w:gridCol w:w="1260"/>
        <w:gridCol w:w="1260"/>
        <w:gridCol w:w="1005"/>
        <w:gridCol w:w="1554"/>
      </w:tblGrid>
      <w:tr w:rsidR="00D81675" w:rsidRPr="00DC2E12" w14:paraId="3BAE7A2A" w14:textId="77777777" w:rsidTr="00695C7F">
        <w:trPr>
          <w:trHeight w:val="701"/>
        </w:trPr>
        <w:tc>
          <w:tcPr>
            <w:tcW w:w="1795" w:type="dxa"/>
            <w:noWrap/>
            <w:hideMark/>
          </w:tcPr>
          <w:p w14:paraId="36BE172B"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Station Name</w:t>
            </w:r>
          </w:p>
        </w:tc>
        <w:tc>
          <w:tcPr>
            <w:tcW w:w="883" w:type="dxa"/>
            <w:noWrap/>
            <w:hideMark/>
          </w:tcPr>
          <w:p w14:paraId="358BAB42"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Latitude</w:t>
            </w:r>
          </w:p>
        </w:tc>
        <w:tc>
          <w:tcPr>
            <w:tcW w:w="1039" w:type="dxa"/>
            <w:noWrap/>
            <w:hideMark/>
          </w:tcPr>
          <w:p w14:paraId="4A35C643"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Longitude</w:t>
            </w:r>
          </w:p>
        </w:tc>
        <w:tc>
          <w:tcPr>
            <w:tcW w:w="1228" w:type="dxa"/>
            <w:noWrap/>
            <w:hideMark/>
          </w:tcPr>
          <w:p w14:paraId="0C03D687"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Water Depth (m)</w:t>
            </w:r>
          </w:p>
        </w:tc>
        <w:tc>
          <w:tcPr>
            <w:tcW w:w="1260" w:type="dxa"/>
            <w:noWrap/>
            <w:hideMark/>
          </w:tcPr>
          <w:p w14:paraId="0A49B8E3"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Inventory (</w:t>
            </w:r>
            <w:proofErr w:type="spellStart"/>
            <w:r w:rsidRPr="00DC2E12">
              <w:rPr>
                <w:rFonts w:ascii="Times New Roman" w:hAnsi="Times New Roman" w:cs="Times New Roman"/>
                <w:sz w:val="20"/>
                <w:szCs w:val="20"/>
              </w:rPr>
              <w:t>dpm</w:t>
            </w:r>
            <w:proofErr w:type="spellEnd"/>
            <w:r w:rsidRPr="00DC2E12">
              <w:rPr>
                <w:rFonts w:ascii="Times New Roman" w:hAnsi="Times New Roman" w:cs="Times New Roman"/>
                <w:sz w:val="20"/>
                <w:szCs w:val="20"/>
              </w:rPr>
              <w:t xml:space="preserve"> cm^-2)</w:t>
            </w:r>
          </w:p>
        </w:tc>
        <w:tc>
          <w:tcPr>
            <w:tcW w:w="1260" w:type="dxa"/>
            <w:noWrap/>
            <w:hideMark/>
          </w:tcPr>
          <w:p w14:paraId="494686A6"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SDR (g cm^-2*day)</w:t>
            </w:r>
          </w:p>
        </w:tc>
        <w:tc>
          <w:tcPr>
            <w:tcW w:w="1005" w:type="dxa"/>
            <w:noWrap/>
            <w:hideMark/>
          </w:tcPr>
          <w:p w14:paraId="31A87243"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 xml:space="preserve">Surface Activity </w:t>
            </w:r>
            <w:proofErr w:type="spellStart"/>
            <w:r w:rsidRPr="00DC2E12">
              <w:rPr>
                <w:rFonts w:ascii="Times New Roman" w:hAnsi="Times New Roman" w:cs="Times New Roman"/>
                <w:sz w:val="20"/>
                <w:szCs w:val="20"/>
              </w:rPr>
              <w:t>dpm</w:t>
            </w:r>
            <w:proofErr w:type="spellEnd"/>
            <w:r w:rsidRPr="00DC2E12">
              <w:rPr>
                <w:rFonts w:ascii="Times New Roman" w:hAnsi="Times New Roman" w:cs="Times New Roman"/>
                <w:sz w:val="20"/>
                <w:szCs w:val="20"/>
              </w:rPr>
              <w:t xml:space="preserve"> g^-1</w:t>
            </w:r>
          </w:p>
        </w:tc>
        <w:tc>
          <w:tcPr>
            <w:tcW w:w="1554" w:type="dxa"/>
            <w:noWrap/>
            <w:hideMark/>
          </w:tcPr>
          <w:p w14:paraId="263433A8" w14:textId="77777777" w:rsidR="00D81675" w:rsidRPr="00DC2E12" w:rsidRDefault="00D81675" w:rsidP="00695C7F">
            <w:pPr>
              <w:jc w:val="center"/>
              <w:rPr>
                <w:rFonts w:ascii="Times New Roman" w:hAnsi="Times New Roman" w:cs="Times New Roman"/>
                <w:sz w:val="20"/>
                <w:szCs w:val="20"/>
              </w:rPr>
            </w:pPr>
            <w:r w:rsidRPr="00DC2E12">
              <w:rPr>
                <w:rFonts w:ascii="Times New Roman" w:hAnsi="Times New Roman" w:cs="Times New Roman"/>
                <w:sz w:val="20"/>
                <w:szCs w:val="20"/>
              </w:rPr>
              <w:t>Mean Surface Grain Size (phi)</w:t>
            </w:r>
          </w:p>
        </w:tc>
      </w:tr>
      <w:tr w:rsidR="00D81675" w:rsidRPr="00DC2E12" w14:paraId="7D489E53" w14:textId="77777777" w:rsidTr="00695C7F">
        <w:trPr>
          <w:trHeight w:val="315"/>
        </w:trPr>
        <w:tc>
          <w:tcPr>
            <w:tcW w:w="1795" w:type="dxa"/>
            <w:noWrap/>
            <w:hideMark/>
          </w:tcPr>
          <w:p w14:paraId="2F9177B3"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PS25_18-01MC</w:t>
            </w:r>
          </w:p>
        </w:tc>
        <w:tc>
          <w:tcPr>
            <w:tcW w:w="883" w:type="dxa"/>
            <w:noWrap/>
            <w:hideMark/>
          </w:tcPr>
          <w:p w14:paraId="7AA9CAB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29.10</w:t>
            </w:r>
          </w:p>
        </w:tc>
        <w:tc>
          <w:tcPr>
            <w:tcW w:w="1039" w:type="dxa"/>
            <w:noWrap/>
            <w:hideMark/>
          </w:tcPr>
          <w:p w14:paraId="5ED2D3A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-89.60</w:t>
            </w:r>
          </w:p>
        </w:tc>
        <w:tc>
          <w:tcPr>
            <w:tcW w:w="1228" w:type="dxa"/>
            <w:noWrap/>
            <w:hideMark/>
          </w:tcPr>
          <w:p w14:paraId="590D98C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29.26</w:t>
            </w:r>
          </w:p>
        </w:tc>
        <w:tc>
          <w:tcPr>
            <w:tcW w:w="1260" w:type="dxa"/>
            <w:noWrap/>
            <w:hideMark/>
          </w:tcPr>
          <w:p w14:paraId="79AB33E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37F4144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29BB4B3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1140C81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3.85</w:t>
            </w:r>
          </w:p>
        </w:tc>
      </w:tr>
      <w:tr w:rsidR="00D81675" w:rsidRPr="00DC2E12" w14:paraId="59B65229" w14:textId="77777777" w:rsidTr="00695C7F">
        <w:trPr>
          <w:trHeight w:val="315"/>
        </w:trPr>
        <w:tc>
          <w:tcPr>
            <w:tcW w:w="1795" w:type="dxa"/>
            <w:noWrap/>
            <w:hideMark/>
          </w:tcPr>
          <w:p w14:paraId="65EEC80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PS25_18-03MC</w:t>
            </w:r>
          </w:p>
        </w:tc>
        <w:tc>
          <w:tcPr>
            <w:tcW w:w="883" w:type="dxa"/>
            <w:noWrap/>
            <w:hideMark/>
          </w:tcPr>
          <w:p w14:paraId="147D2B6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29.00</w:t>
            </w:r>
          </w:p>
        </w:tc>
        <w:tc>
          <w:tcPr>
            <w:tcW w:w="1039" w:type="dxa"/>
            <w:noWrap/>
            <w:hideMark/>
          </w:tcPr>
          <w:p w14:paraId="20F8083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-89.70</w:t>
            </w:r>
          </w:p>
        </w:tc>
        <w:tc>
          <w:tcPr>
            <w:tcW w:w="1228" w:type="dxa"/>
            <w:noWrap/>
            <w:hideMark/>
          </w:tcPr>
          <w:p w14:paraId="665FACA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43.15</w:t>
            </w:r>
          </w:p>
        </w:tc>
        <w:tc>
          <w:tcPr>
            <w:tcW w:w="1260" w:type="dxa"/>
            <w:noWrap/>
            <w:hideMark/>
          </w:tcPr>
          <w:p w14:paraId="7F6F3C8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2.67</w:t>
            </w:r>
          </w:p>
        </w:tc>
        <w:tc>
          <w:tcPr>
            <w:tcW w:w="1260" w:type="dxa"/>
            <w:noWrap/>
            <w:hideMark/>
          </w:tcPr>
          <w:p w14:paraId="6971501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061</w:t>
            </w:r>
          </w:p>
        </w:tc>
        <w:tc>
          <w:tcPr>
            <w:tcW w:w="1005" w:type="dxa"/>
            <w:noWrap/>
            <w:hideMark/>
          </w:tcPr>
          <w:p w14:paraId="3B1B89B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2.95</w:t>
            </w:r>
          </w:p>
        </w:tc>
        <w:tc>
          <w:tcPr>
            <w:tcW w:w="1554" w:type="dxa"/>
            <w:noWrap/>
            <w:hideMark/>
          </w:tcPr>
          <w:p w14:paraId="2A7EB36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6.29</w:t>
            </w:r>
          </w:p>
        </w:tc>
      </w:tr>
      <w:tr w:rsidR="00D81675" w:rsidRPr="00DC2E12" w14:paraId="2BB37714" w14:textId="77777777" w:rsidTr="00695C7F">
        <w:trPr>
          <w:trHeight w:val="315"/>
        </w:trPr>
        <w:tc>
          <w:tcPr>
            <w:tcW w:w="1795" w:type="dxa"/>
            <w:noWrap/>
            <w:hideMark/>
          </w:tcPr>
          <w:p w14:paraId="427AC88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PS25_18-07MC</w:t>
            </w:r>
          </w:p>
        </w:tc>
        <w:tc>
          <w:tcPr>
            <w:tcW w:w="883" w:type="dxa"/>
            <w:noWrap/>
            <w:hideMark/>
          </w:tcPr>
          <w:p w14:paraId="7B6B065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28.80</w:t>
            </w:r>
          </w:p>
        </w:tc>
        <w:tc>
          <w:tcPr>
            <w:tcW w:w="1039" w:type="dxa"/>
            <w:noWrap/>
            <w:hideMark/>
          </w:tcPr>
          <w:p w14:paraId="53DFB6C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-89.50</w:t>
            </w:r>
          </w:p>
        </w:tc>
        <w:tc>
          <w:tcPr>
            <w:tcW w:w="1228" w:type="dxa"/>
            <w:noWrap/>
            <w:hideMark/>
          </w:tcPr>
          <w:p w14:paraId="487516D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78.27</w:t>
            </w:r>
          </w:p>
        </w:tc>
        <w:tc>
          <w:tcPr>
            <w:tcW w:w="1260" w:type="dxa"/>
            <w:noWrap/>
            <w:hideMark/>
          </w:tcPr>
          <w:p w14:paraId="4EF90DD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1.61</w:t>
            </w:r>
          </w:p>
        </w:tc>
        <w:tc>
          <w:tcPr>
            <w:tcW w:w="1260" w:type="dxa"/>
            <w:noWrap/>
            <w:hideMark/>
          </w:tcPr>
          <w:p w14:paraId="4393E61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037</w:t>
            </w:r>
          </w:p>
        </w:tc>
        <w:tc>
          <w:tcPr>
            <w:tcW w:w="1005" w:type="dxa"/>
            <w:noWrap/>
            <w:hideMark/>
          </w:tcPr>
          <w:p w14:paraId="1BEFC28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2.52</w:t>
            </w:r>
          </w:p>
        </w:tc>
        <w:tc>
          <w:tcPr>
            <w:tcW w:w="1554" w:type="dxa"/>
            <w:noWrap/>
            <w:hideMark/>
          </w:tcPr>
          <w:p w14:paraId="580750C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5.89</w:t>
            </w:r>
          </w:p>
        </w:tc>
      </w:tr>
      <w:tr w:rsidR="00D81675" w:rsidRPr="00DC2E12" w14:paraId="603C376D" w14:textId="77777777" w:rsidTr="00695C7F">
        <w:trPr>
          <w:trHeight w:val="315"/>
        </w:trPr>
        <w:tc>
          <w:tcPr>
            <w:tcW w:w="1795" w:type="dxa"/>
            <w:noWrap/>
            <w:hideMark/>
          </w:tcPr>
          <w:p w14:paraId="1EEC135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PS25_18-101MC</w:t>
            </w:r>
          </w:p>
        </w:tc>
        <w:tc>
          <w:tcPr>
            <w:tcW w:w="883" w:type="dxa"/>
            <w:noWrap/>
            <w:hideMark/>
          </w:tcPr>
          <w:p w14:paraId="61AF62C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28.78</w:t>
            </w:r>
          </w:p>
        </w:tc>
        <w:tc>
          <w:tcPr>
            <w:tcW w:w="1039" w:type="dxa"/>
            <w:noWrap/>
            <w:hideMark/>
          </w:tcPr>
          <w:p w14:paraId="206D222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-89.33</w:t>
            </w:r>
          </w:p>
        </w:tc>
        <w:tc>
          <w:tcPr>
            <w:tcW w:w="1228" w:type="dxa"/>
            <w:noWrap/>
            <w:hideMark/>
          </w:tcPr>
          <w:p w14:paraId="15C4961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106.12</w:t>
            </w:r>
          </w:p>
        </w:tc>
        <w:tc>
          <w:tcPr>
            <w:tcW w:w="1260" w:type="dxa"/>
            <w:noWrap/>
            <w:hideMark/>
          </w:tcPr>
          <w:p w14:paraId="31BF2C0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1.36</w:t>
            </w:r>
          </w:p>
        </w:tc>
        <w:tc>
          <w:tcPr>
            <w:tcW w:w="1260" w:type="dxa"/>
            <w:noWrap/>
            <w:hideMark/>
          </w:tcPr>
          <w:p w14:paraId="0E09C8F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031</w:t>
            </w:r>
          </w:p>
        </w:tc>
        <w:tc>
          <w:tcPr>
            <w:tcW w:w="1005" w:type="dxa"/>
            <w:noWrap/>
            <w:hideMark/>
          </w:tcPr>
          <w:p w14:paraId="286E6D5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1.01</w:t>
            </w:r>
          </w:p>
        </w:tc>
        <w:tc>
          <w:tcPr>
            <w:tcW w:w="1554" w:type="dxa"/>
            <w:noWrap/>
            <w:hideMark/>
          </w:tcPr>
          <w:p w14:paraId="2F65676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6.63</w:t>
            </w:r>
          </w:p>
        </w:tc>
      </w:tr>
      <w:tr w:rsidR="00D81675" w:rsidRPr="00DC2E12" w14:paraId="41D4D58E" w14:textId="77777777" w:rsidTr="00695C7F">
        <w:trPr>
          <w:trHeight w:val="315"/>
        </w:trPr>
        <w:tc>
          <w:tcPr>
            <w:tcW w:w="1795" w:type="dxa"/>
            <w:noWrap/>
            <w:hideMark/>
          </w:tcPr>
          <w:p w14:paraId="0127311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PS25_18-102BMC</w:t>
            </w:r>
          </w:p>
        </w:tc>
        <w:tc>
          <w:tcPr>
            <w:tcW w:w="883" w:type="dxa"/>
            <w:noWrap/>
            <w:hideMark/>
          </w:tcPr>
          <w:p w14:paraId="5793B0D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29.03</w:t>
            </w:r>
          </w:p>
        </w:tc>
        <w:tc>
          <w:tcPr>
            <w:tcW w:w="1039" w:type="dxa"/>
            <w:noWrap/>
            <w:hideMark/>
          </w:tcPr>
          <w:p w14:paraId="57F45F1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-89.45</w:t>
            </w:r>
          </w:p>
        </w:tc>
        <w:tc>
          <w:tcPr>
            <w:tcW w:w="1228" w:type="dxa"/>
            <w:noWrap/>
            <w:hideMark/>
          </w:tcPr>
          <w:p w14:paraId="54F07D4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9.82</w:t>
            </w:r>
          </w:p>
        </w:tc>
        <w:tc>
          <w:tcPr>
            <w:tcW w:w="1260" w:type="dxa"/>
            <w:noWrap/>
            <w:hideMark/>
          </w:tcPr>
          <w:p w14:paraId="2903B03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1.77</w:t>
            </w:r>
          </w:p>
        </w:tc>
        <w:tc>
          <w:tcPr>
            <w:tcW w:w="1260" w:type="dxa"/>
            <w:noWrap/>
            <w:hideMark/>
          </w:tcPr>
          <w:p w14:paraId="0D8B0AA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040</w:t>
            </w:r>
          </w:p>
        </w:tc>
        <w:tc>
          <w:tcPr>
            <w:tcW w:w="1005" w:type="dxa"/>
            <w:noWrap/>
            <w:hideMark/>
          </w:tcPr>
          <w:p w14:paraId="2A23E9F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2.80</w:t>
            </w:r>
          </w:p>
        </w:tc>
        <w:tc>
          <w:tcPr>
            <w:tcW w:w="1554" w:type="dxa"/>
            <w:noWrap/>
            <w:hideMark/>
          </w:tcPr>
          <w:p w14:paraId="3ED30E3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7.46</w:t>
            </w:r>
          </w:p>
        </w:tc>
      </w:tr>
      <w:tr w:rsidR="00D81675" w:rsidRPr="00DC2E12" w14:paraId="7C857C2E" w14:textId="77777777" w:rsidTr="00695C7F">
        <w:trPr>
          <w:trHeight w:val="315"/>
        </w:trPr>
        <w:tc>
          <w:tcPr>
            <w:tcW w:w="1795" w:type="dxa"/>
            <w:noWrap/>
            <w:hideMark/>
          </w:tcPr>
          <w:p w14:paraId="1D117B4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PS25_18-103MC</w:t>
            </w:r>
          </w:p>
        </w:tc>
        <w:tc>
          <w:tcPr>
            <w:tcW w:w="883" w:type="dxa"/>
            <w:noWrap/>
            <w:hideMark/>
          </w:tcPr>
          <w:p w14:paraId="42B44D8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28.95</w:t>
            </w:r>
          </w:p>
        </w:tc>
        <w:tc>
          <w:tcPr>
            <w:tcW w:w="1039" w:type="dxa"/>
            <w:noWrap/>
            <w:hideMark/>
          </w:tcPr>
          <w:p w14:paraId="1A1021D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-89.53</w:t>
            </w:r>
          </w:p>
        </w:tc>
        <w:tc>
          <w:tcPr>
            <w:tcW w:w="1228" w:type="dxa"/>
            <w:noWrap/>
            <w:hideMark/>
          </w:tcPr>
          <w:p w14:paraId="77EF2C7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46.48</w:t>
            </w:r>
          </w:p>
        </w:tc>
        <w:tc>
          <w:tcPr>
            <w:tcW w:w="1260" w:type="dxa"/>
            <w:noWrap/>
            <w:hideMark/>
          </w:tcPr>
          <w:p w14:paraId="2D89B8A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177CEBC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2E6F063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744E57A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5.48</w:t>
            </w:r>
          </w:p>
        </w:tc>
      </w:tr>
      <w:tr w:rsidR="00D81675" w:rsidRPr="00DC2E12" w14:paraId="2C80B05B" w14:textId="77777777" w:rsidTr="00695C7F">
        <w:trPr>
          <w:trHeight w:val="315"/>
        </w:trPr>
        <w:tc>
          <w:tcPr>
            <w:tcW w:w="1795" w:type="dxa"/>
            <w:noWrap/>
            <w:hideMark/>
          </w:tcPr>
          <w:p w14:paraId="27F9DAB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PS25_18-104MC</w:t>
            </w:r>
          </w:p>
        </w:tc>
        <w:tc>
          <w:tcPr>
            <w:tcW w:w="883" w:type="dxa"/>
            <w:noWrap/>
            <w:hideMark/>
          </w:tcPr>
          <w:p w14:paraId="3749390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28.70</w:t>
            </w:r>
          </w:p>
        </w:tc>
        <w:tc>
          <w:tcPr>
            <w:tcW w:w="1039" w:type="dxa"/>
            <w:noWrap/>
            <w:hideMark/>
          </w:tcPr>
          <w:p w14:paraId="0F1DE6D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-89.60</w:t>
            </w:r>
          </w:p>
        </w:tc>
        <w:tc>
          <w:tcPr>
            <w:tcW w:w="1228" w:type="dxa"/>
            <w:noWrap/>
            <w:hideMark/>
          </w:tcPr>
          <w:p w14:paraId="092D6E0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96.84</w:t>
            </w:r>
          </w:p>
        </w:tc>
        <w:tc>
          <w:tcPr>
            <w:tcW w:w="1260" w:type="dxa"/>
            <w:noWrap/>
            <w:hideMark/>
          </w:tcPr>
          <w:p w14:paraId="2EE36EB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661B50B3"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40F3C44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62BDF58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5.98</w:t>
            </w:r>
          </w:p>
        </w:tc>
      </w:tr>
      <w:tr w:rsidR="00D81675" w:rsidRPr="00DC2E12" w14:paraId="6DF6EBD8" w14:textId="77777777" w:rsidTr="00695C7F">
        <w:trPr>
          <w:trHeight w:val="315"/>
        </w:trPr>
        <w:tc>
          <w:tcPr>
            <w:tcW w:w="1795" w:type="dxa"/>
            <w:noWrap/>
            <w:hideMark/>
          </w:tcPr>
          <w:p w14:paraId="5FFA600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PS25_18-105MC</w:t>
            </w:r>
          </w:p>
        </w:tc>
        <w:tc>
          <w:tcPr>
            <w:tcW w:w="883" w:type="dxa"/>
            <w:noWrap/>
            <w:hideMark/>
          </w:tcPr>
          <w:p w14:paraId="23421B7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28.70</w:t>
            </w:r>
          </w:p>
        </w:tc>
        <w:tc>
          <w:tcPr>
            <w:tcW w:w="1039" w:type="dxa"/>
            <w:noWrap/>
            <w:hideMark/>
          </w:tcPr>
          <w:p w14:paraId="3A24B64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-89.32</w:t>
            </w:r>
          </w:p>
        </w:tc>
        <w:tc>
          <w:tcPr>
            <w:tcW w:w="1228" w:type="dxa"/>
            <w:noWrap/>
            <w:hideMark/>
          </w:tcPr>
          <w:p w14:paraId="2D71293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138.04</w:t>
            </w:r>
          </w:p>
        </w:tc>
        <w:tc>
          <w:tcPr>
            <w:tcW w:w="1260" w:type="dxa"/>
            <w:noWrap/>
            <w:hideMark/>
          </w:tcPr>
          <w:p w14:paraId="69470D0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65CABA0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2D4F702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5B8DE77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6.05</w:t>
            </w:r>
          </w:p>
        </w:tc>
      </w:tr>
      <w:tr w:rsidR="00D81675" w:rsidRPr="00DC2E12" w14:paraId="696F4889" w14:textId="77777777" w:rsidTr="00695C7F">
        <w:trPr>
          <w:trHeight w:val="315"/>
        </w:trPr>
        <w:tc>
          <w:tcPr>
            <w:tcW w:w="1795" w:type="dxa"/>
            <w:noWrap/>
            <w:hideMark/>
          </w:tcPr>
          <w:p w14:paraId="34C2AF3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PS25_18-108MC</w:t>
            </w:r>
          </w:p>
        </w:tc>
        <w:tc>
          <w:tcPr>
            <w:tcW w:w="883" w:type="dxa"/>
            <w:noWrap/>
            <w:hideMark/>
          </w:tcPr>
          <w:p w14:paraId="2BC87A4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28.80</w:t>
            </w:r>
          </w:p>
        </w:tc>
        <w:tc>
          <w:tcPr>
            <w:tcW w:w="1039" w:type="dxa"/>
            <w:noWrap/>
            <w:hideMark/>
          </w:tcPr>
          <w:p w14:paraId="45075FC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-89.71</w:t>
            </w:r>
          </w:p>
        </w:tc>
        <w:tc>
          <w:tcPr>
            <w:tcW w:w="1228" w:type="dxa"/>
            <w:noWrap/>
            <w:hideMark/>
          </w:tcPr>
          <w:p w14:paraId="46F1AC9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65.03</w:t>
            </w:r>
          </w:p>
        </w:tc>
        <w:tc>
          <w:tcPr>
            <w:tcW w:w="1260" w:type="dxa"/>
            <w:noWrap/>
            <w:hideMark/>
          </w:tcPr>
          <w:p w14:paraId="40779E4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2.00</w:t>
            </w:r>
          </w:p>
        </w:tc>
        <w:tc>
          <w:tcPr>
            <w:tcW w:w="1260" w:type="dxa"/>
            <w:noWrap/>
            <w:hideMark/>
          </w:tcPr>
          <w:p w14:paraId="48011B0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045</w:t>
            </w:r>
          </w:p>
        </w:tc>
        <w:tc>
          <w:tcPr>
            <w:tcW w:w="1005" w:type="dxa"/>
            <w:noWrap/>
            <w:hideMark/>
          </w:tcPr>
          <w:p w14:paraId="6D76F60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3.19</w:t>
            </w:r>
          </w:p>
        </w:tc>
        <w:tc>
          <w:tcPr>
            <w:tcW w:w="1554" w:type="dxa"/>
            <w:noWrap/>
            <w:hideMark/>
          </w:tcPr>
          <w:p w14:paraId="07C9F2A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6.76</w:t>
            </w:r>
          </w:p>
        </w:tc>
      </w:tr>
      <w:tr w:rsidR="00D81675" w:rsidRPr="00DC2E12" w14:paraId="0DC77DE5" w14:textId="77777777" w:rsidTr="00695C7F">
        <w:trPr>
          <w:trHeight w:val="315"/>
        </w:trPr>
        <w:tc>
          <w:tcPr>
            <w:tcW w:w="1795" w:type="dxa"/>
            <w:noWrap/>
            <w:hideMark/>
          </w:tcPr>
          <w:p w14:paraId="6D3E955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PS25_18-49MC</w:t>
            </w:r>
          </w:p>
        </w:tc>
        <w:tc>
          <w:tcPr>
            <w:tcW w:w="883" w:type="dxa"/>
            <w:noWrap/>
            <w:hideMark/>
          </w:tcPr>
          <w:p w14:paraId="14F5430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28.86</w:t>
            </w:r>
          </w:p>
        </w:tc>
        <w:tc>
          <w:tcPr>
            <w:tcW w:w="1039" w:type="dxa"/>
            <w:noWrap/>
            <w:hideMark/>
          </w:tcPr>
          <w:p w14:paraId="2019B54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-89.53</w:t>
            </w:r>
          </w:p>
        </w:tc>
        <w:tc>
          <w:tcPr>
            <w:tcW w:w="1228" w:type="dxa"/>
            <w:noWrap/>
            <w:hideMark/>
          </w:tcPr>
          <w:p w14:paraId="154BDB5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53.11</w:t>
            </w:r>
          </w:p>
        </w:tc>
        <w:tc>
          <w:tcPr>
            <w:tcW w:w="1260" w:type="dxa"/>
            <w:noWrap/>
            <w:hideMark/>
          </w:tcPr>
          <w:p w14:paraId="1A2AE9E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7B5B42F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7723E81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378BEB1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9.62</w:t>
            </w:r>
          </w:p>
        </w:tc>
      </w:tr>
      <w:tr w:rsidR="00D81675" w:rsidRPr="00DC2E12" w14:paraId="29667C51" w14:textId="77777777" w:rsidTr="00695C7F">
        <w:trPr>
          <w:trHeight w:val="315"/>
        </w:trPr>
        <w:tc>
          <w:tcPr>
            <w:tcW w:w="1795" w:type="dxa"/>
            <w:noWrap/>
            <w:hideMark/>
          </w:tcPr>
          <w:p w14:paraId="3935832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PS25_18-62MC</w:t>
            </w:r>
          </w:p>
        </w:tc>
        <w:tc>
          <w:tcPr>
            <w:tcW w:w="883" w:type="dxa"/>
            <w:noWrap/>
            <w:hideMark/>
          </w:tcPr>
          <w:p w14:paraId="54F605A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28.96</w:t>
            </w:r>
          </w:p>
        </w:tc>
        <w:tc>
          <w:tcPr>
            <w:tcW w:w="1039" w:type="dxa"/>
            <w:noWrap/>
            <w:hideMark/>
          </w:tcPr>
          <w:p w14:paraId="7D449DC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-89.28</w:t>
            </w:r>
          </w:p>
        </w:tc>
        <w:tc>
          <w:tcPr>
            <w:tcW w:w="1228" w:type="dxa"/>
            <w:noWrap/>
            <w:hideMark/>
          </w:tcPr>
          <w:p w14:paraId="4C64E22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-23</w:t>
            </w:r>
          </w:p>
        </w:tc>
        <w:tc>
          <w:tcPr>
            <w:tcW w:w="1260" w:type="dxa"/>
            <w:noWrap/>
            <w:hideMark/>
          </w:tcPr>
          <w:p w14:paraId="5544174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3.84</w:t>
            </w:r>
          </w:p>
        </w:tc>
        <w:tc>
          <w:tcPr>
            <w:tcW w:w="1260" w:type="dxa"/>
            <w:noWrap/>
            <w:hideMark/>
          </w:tcPr>
          <w:p w14:paraId="303DF25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087</w:t>
            </w:r>
          </w:p>
        </w:tc>
        <w:tc>
          <w:tcPr>
            <w:tcW w:w="1005" w:type="dxa"/>
            <w:noWrap/>
            <w:hideMark/>
          </w:tcPr>
          <w:p w14:paraId="5386842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4.00</w:t>
            </w:r>
          </w:p>
        </w:tc>
        <w:tc>
          <w:tcPr>
            <w:tcW w:w="1554" w:type="dxa"/>
            <w:noWrap/>
            <w:hideMark/>
          </w:tcPr>
          <w:p w14:paraId="6A891E9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5.25</w:t>
            </w:r>
          </w:p>
        </w:tc>
      </w:tr>
      <w:tr w:rsidR="00D81675" w:rsidRPr="00DC2E12" w14:paraId="252DB28A" w14:textId="77777777" w:rsidTr="00695C7F">
        <w:trPr>
          <w:trHeight w:val="315"/>
        </w:trPr>
        <w:tc>
          <w:tcPr>
            <w:tcW w:w="1795" w:type="dxa"/>
            <w:noWrap/>
            <w:hideMark/>
          </w:tcPr>
          <w:p w14:paraId="5BBBE88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 xml:space="preserve">PS25_18-73MC </w:t>
            </w:r>
          </w:p>
        </w:tc>
        <w:tc>
          <w:tcPr>
            <w:tcW w:w="883" w:type="dxa"/>
            <w:noWrap/>
            <w:hideMark/>
          </w:tcPr>
          <w:p w14:paraId="52D41FE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28.95</w:t>
            </w:r>
          </w:p>
        </w:tc>
        <w:tc>
          <w:tcPr>
            <w:tcW w:w="1039" w:type="dxa"/>
            <w:noWrap/>
            <w:hideMark/>
          </w:tcPr>
          <w:p w14:paraId="2ED8450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-89.33</w:t>
            </w:r>
          </w:p>
        </w:tc>
        <w:tc>
          <w:tcPr>
            <w:tcW w:w="1228" w:type="dxa"/>
            <w:noWrap/>
            <w:hideMark/>
          </w:tcPr>
          <w:p w14:paraId="39DDA15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-14.8</w:t>
            </w:r>
          </w:p>
        </w:tc>
        <w:tc>
          <w:tcPr>
            <w:tcW w:w="1260" w:type="dxa"/>
            <w:noWrap/>
            <w:hideMark/>
          </w:tcPr>
          <w:p w14:paraId="068296F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1.16</w:t>
            </w:r>
          </w:p>
        </w:tc>
        <w:tc>
          <w:tcPr>
            <w:tcW w:w="1260" w:type="dxa"/>
            <w:noWrap/>
            <w:hideMark/>
          </w:tcPr>
          <w:p w14:paraId="5AE642D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026</w:t>
            </w:r>
          </w:p>
        </w:tc>
        <w:tc>
          <w:tcPr>
            <w:tcW w:w="1005" w:type="dxa"/>
            <w:noWrap/>
            <w:hideMark/>
          </w:tcPr>
          <w:p w14:paraId="4E9F2C63"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0.59</w:t>
            </w:r>
          </w:p>
        </w:tc>
        <w:tc>
          <w:tcPr>
            <w:tcW w:w="1554" w:type="dxa"/>
            <w:noWrap/>
            <w:hideMark/>
          </w:tcPr>
          <w:p w14:paraId="4B76BC9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5.71</w:t>
            </w:r>
          </w:p>
        </w:tc>
      </w:tr>
      <w:tr w:rsidR="00D81675" w:rsidRPr="00DC2E12" w14:paraId="13E3DC72" w14:textId="77777777" w:rsidTr="00695C7F">
        <w:trPr>
          <w:trHeight w:val="315"/>
        </w:trPr>
        <w:tc>
          <w:tcPr>
            <w:tcW w:w="1795" w:type="dxa"/>
            <w:noWrap/>
            <w:hideMark/>
          </w:tcPr>
          <w:p w14:paraId="65272F1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PS25_18-84MC</w:t>
            </w:r>
          </w:p>
        </w:tc>
        <w:tc>
          <w:tcPr>
            <w:tcW w:w="883" w:type="dxa"/>
            <w:noWrap/>
            <w:hideMark/>
          </w:tcPr>
          <w:p w14:paraId="2B47B40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28.88</w:t>
            </w:r>
          </w:p>
        </w:tc>
        <w:tc>
          <w:tcPr>
            <w:tcW w:w="1039" w:type="dxa"/>
            <w:noWrap/>
            <w:hideMark/>
          </w:tcPr>
          <w:p w14:paraId="78D2E68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-89.40</w:t>
            </w:r>
          </w:p>
        </w:tc>
        <w:tc>
          <w:tcPr>
            <w:tcW w:w="1228" w:type="dxa"/>
            <w:noWrap/>
            <w:hideMark/>
          </w:tcPr>
          <w:p w14:paraId="4DE2D5C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-35</w:t>
            </w:r>
          </w:p>
        </w:tc>
        <w:tc>
          <w:tcPr>
            <w:tcW w:w="1260" w:type="dxa"/>
            <w:noWrap/>
            <w:hideMark/>
          </w:tcPr>
          <w:p w14:paraId="122F521D"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4.54</w:t>
            </w:r>
          </w:p>
        </w:tc>
        <w:tc>
          <w:tcPr>
            <w:tcW w:w="1260" w:type="dxa"/>
            <w:noWrap/>
            <w:hideMark/>
          </w:tcPr>
          <w:p w14:paraId="3C6DE5D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0.0103</w:t>
            </w:r>
          </w:p>
        </w:tc>
        <w:tc>
          <w:tcPr>
            <w:tcW w:w="1005" w:type="dxa"/>
            <w:noWrap/>
            <w:hideMark/>
          </w:tcPr>
          <w:p w14:paraId="5F16877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4.79</w:t>
            </w:r>
          </w:p>
        </w:tc>
        <w:tc>
          <w:tcPr>
            <w:tcW w:w="1554" w:type="dxa"/>
            <w:noWrap/>
            <w:hideMark/>
          </w:tcPr>
          <w:p w14:paraId="7E58132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2.80</w:t>
            </w:r>
          </w:p>
        </w:tc>
      </w:tr>
      <w:tr w:rsidR="00D81675" w:rsidRPr="00DC2E12" w14:paraId="5353D01A" w14:textId="77777777" w:rsidTr="00695C7F">
        <w:trPr>
          <w:trHeight w:val="315"/>
        </w:trPr>
        <w:tc>
          <w:tcPr>
            <w:tcW w:w="1795" w:type="dxa"/>
            <w:noWrap/>
            <w:hideMark/>
          </w:tcPr>
          <w:p w14:paraId="278CBF1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PS25_18-89CGC</w:t>
            </w:r>
          </w:p>
        </w:tc>
        <w:tc>
          <w:tcPr>
            <w:tcW w:w="883" w:type="dxa"/>
            <w:noWrap/>
            <w:hideMark/>
          </w:tcPr>
          <w:p w14:paraId="5D8B4EE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28.94</w:t>
            </w:r>
          </w:p>
        </w:tc>
        <w:tc>
          <w:tcPr>
            <w:tcW w:w="1039" w:type="dxa"/>
            <w:noWrap/>
            <w:hideMark/>
          </w:tcPr>
          <w:p w14:paraId="445F290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-89.29</w:t>
            </w:r>
          </w:p>
        </w:tc>
        <w:tc>
          <w:tcPr>
            <w:tcW w:w="1228" w:type="dxa"/>
            <w:noWrap/>
            <w:hideMark/>
          </w:tcPr>
          <w:p w14:paraId="11B57FA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-38.5</w:t>
            </w:r>
          </w:p>
        </w:tc>
        <w:tc>
          <w:tcPr>
            <w:tcW w:w="1260" w:type="dxa"/>
            <w:noWrap/>
            <w:hideMark/>
          </w:tcPr>
          <w:p w14:paraId="7AEE230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5.27</w:t>
            </w:r>
          </w:p>
        </w:tc>
        <w:tc>
          <w:tcPr>
            <w:tcW w:w="1260" w:type="dxa"/>
            <w:noWrap/>
            <w:hideMark/>
          </w:tcPr>
          <w:p w14:paraId="1CC2675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0.0120</w:t>
            </w:r>
          </w:p>
        </w:tc>
        <w:tc>
          <w:tcPr>
            <w:tcW w:w="1005" w:type="dxa"/>
            <w:noWrap/>
            <w:hideMark/>
          </w:tcPr>
          <w:p w14:paraId="690407A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2.01</w:t>
            </w:r>
          </w:p>
        </w:tc>
        <w:tc>
          <w:tcPr>
            <w:tcW w:w="1554" w:type="dxa"/>
            <w:noWrap/>
            <w:hideMark/>
          </w:tcPr>
          <w:p w14:paraId="5AA6FD64"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7.04</w:t>
            </w:r>
          </w:p>
        </w:tc>
      </w:tr>
      <w:tr w:rsidR="00D81675" w:rsidRPr="00DC2E12" w14:paraId="69A7B81D" w14:textId="77777777" w:rsidTr="00695C7F">
        <w:trPr>
          <w:trHeight w:val="315"/>
        </w:trPr>
        <w:tc>
          <w:tcPr>
            <w:tcW w:w="1795" w:type="dxa"/>
            <w:noWrap/>
            <w:hideMark/>
          </w:tcPr>
          <w:p w14:paraId="5163491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lastRenderedPageBreak/>
              <w:t>PS25_18-90AGC</w:t>
            </w:r>
          </w:p>
        </w:tc>
        <w:tc>
          <w:tcPr>
            <w:tcW w:w="883" w:type="dxa"/>
            <w:noWrap/>
            <w:hideMark/>
          </w:tcPr>
          <w:p w14:paraId="68F6DFE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28.94</w:t>
            </w:r>
          </w:p>
        </w:tc>
        <w:tc>
          <w:tcPr>
            <w:tcW w:w="1039" w:type="dxa"/>
            <w:noWrap/>
            <w:hideMark/>
          </w:tcPr>
          <w:p w14:paraId="61F95D43"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-89.29</w:t>
            </w:r>
          </w:p>
        </w:tc>
        <w:tc>
          <w:tcPr>
            <w:tcW w:w="1228" w:type="dxa"/>
            <w:noWrap/>
            <w:hideMark/>
          </w:tcPr>
          <w:p w14:paraId="367BCF3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-38.5</w:t>
            </w:r>
          </w:p>
        </w:tc>
        <w:tc>
          <w:tcPr>
            <w:tcW w:w="1260" w:type="dxa"/>
            <w:noWrap/>
            <w:hideMark/>
          </w:tcPr>
          <w:p w14:paraId="46C894A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260" w:type="dxa"/>
            <w:noWrap/>
            <w:hideMark/>
          </w:tcPr>
          <w:p w14:paraId="17FC465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005" w:type="dxa"/>
            <w:noWrap/>
            <w:hideMark/>
          </w:tcPr>
          <w:p w14:paraId="4423C98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w:t>
            </w:r>
          </w:p>
        </w:tc>
        <w:tc>
          <w:tcPr>
            <w:tcW w:w="1554" w:type="dxa"/>
            <w:noWrap/>
            <w:hideMark/>
          </w:tcPr>
          <w:p w14:paraId="2BF824C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7.40</w:t>
            </w:r>
          </w:p>
        </w:tc>
      </w:tr>
      <w:tr w:rsidR="00D81675" w:rsidRPr="00DC2E12" w14:paraId="4F32DE68" w14:textId="77777777" w:rsidTr="00695C7F">
        <w:trPr>
          <w:trHeight w:val="315"/>
        </w:trPr>
        <w:tc>
          <w:tcPr>
            <w:tcW w:w="1795" w:type="dxa"/>
            <w:noWrap/>
            <w:hideMark/>
          </w:tcPr>
          <w:p w14:paraId="624F17D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PS25_22-02MC</w:t>
            </w:r>
          </w:p>
        </w:tc>
        <w:tc>
          <w:tcPr>
            <w:tcW w:w="883" w:type="dxa"/>
            <w:noWrap/>
            <w:hideMark/>
          </w:tcPr>
          <w:p w14:paraId="0F533F45"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28.99</w:t>
            </w:r>
          </w:p>
        </w:tc>
        <w:tc>
          <w:tcPr>
            <w:tcW w:w="1039" w:type="dxa"/>
            <w:noWrap/>
            <w:hideMark/>
          </w:tcPr>
          <w:p w14:paraId="07AF069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-89.28</w:t>
            </w:r>
          </w:p>
        </w:tc>
        <w:tc>
          <w:tcPr>
            <w:tcW w:w="1228" w:type="dxa"/>
            <w:noWrap/>
            <w:hideMark/>
          </w:tcPr>
          <w:p w14:paraId="609BD3F9"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-9.7</w:t>
            </w:r>
          </w:p>
        </w:tc>
        <w:tc>
          <w:tcPr>
            <w:tcW w:w="1260" w:type="dxa"/>
            <w:noWrap/>
            <w:hideMark/>
          </w:tcPr>
          <w:p w14:paraId="551FD57E"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4.96</w:t>
            </w:r>
          </w:p>
        </w:tc>
        <w:tc>
          <w:tcPr>
            <w:tcW w:w="1260" w:type="dxa"/>
            <w:noWrap/>
            <w:hideMark/>
          </w:tcPr>
          <w:p w14:paraId="414E1B0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0.0112</w:t>
            </w:r>
          </w:p>
        </w:tc>
        <w:tc>
          <w:tcPr>
            <w:tcW w:w="1005" w:type="dxa"/>
            <w:noWrap/>
            <w:hideMark/>
          </w:tcPr>
          <w:p w14:paraId="6C70276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2.74</w:t>
            </w:r>
          </w:p>
        </w:tc>
        <w:tc>
          <w:tcPr>
            <w:tcW w:w="1554" w:type="dxa"/>
            <w:noWrap/>
            <w:hideMark/>
          </w:tcPr>
          <w:p w14:paraId="25A53D7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5.76</w:t>
            </w:r>
          </w:p>
        </w:tc>
      </w:tr>
      <w:tr w:rsidR="00D81675" w:rsidRPr="00DC2E12" w14:paraId="3D42E58D" w14:textId="77777777" w:rsidTr="00695C7F">
        <w:trPr>
          <w:trHeight w:val="315"/>
        </w:trPr>
        <w:tc>
          <w:tcPr>
            <w:tcW w:w="1795" w:type="dxa"/>
            <w:noWrap/>
            <w:hideMark/>
          </w:tcPr>
          <w:p w14:paraId="6D8B2B1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PS25_22-04MC</w:t>
            </w:r>
          </w:p>
        </w:tc>
        <w:tc>
          <w:tcPr>
            <w:tcW w:w="883" w:type="dxa"/>
            <w:noWrap/>
            <w:hideMark/>
          </w:tcPr>
          <w:p w14:paraId="0F02415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29.04</w:t>
            </w:r>
          </w:p>
        </w:tc>
        <w:tc>
          <w:tcPr>
            <w:tcW w:w="1039" w:type="dxa"/>
            <w:noWrap/>
            <w:hideMark/>
          </w:tcPr>
          <w:p w14:paraId="6490A06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-89.49</w:t>
            </w:r>
          </w:p>
        </w:tc>
        <w:tc>
          <w:tcPr>
            <w:tcW w:w="1228" w:type="dxa"/>
            <w:noWrap/>
            <w:hideMark/>
          </w:tcPr>
          <w:p w14:paraId="1B66A9C6"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11.58</w:t>
            </w:r>
          </w:p>
        </w:tc>
        <w:tc>
          <w:tcPr>
            <w:tcW w:w="1260" w:type="dxa"/>
            <w:noWrap/>
            <w:hideMark/>
          </w:tcPr>
          <w:p w14:paraId="4C8BCB4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1.12</w:t>
            </w:r>
          </w:p>
        </w:tc>
        <w:tc>
          <w:tcPr>
            <w:tcW w:w="1260" w:type="dxa"/>
            <w:noWrap/>
            <w:hideMark/>
          </w:tcPr>
          <w:p w14:paraId="2A030F8F"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025</w:t>
            </w:r>
          </w:p>
        </w:tc>
        <w:tc>
          <w:tcPr>
            <w:tcW w:w="1005" w:type="dxa"/>
            <w:noWrap/>
            <w:hideMark/>
          </w:tcPr>
          <w:p w14:paraId="5278987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0.33</w:t>
            </w:r>
          </w:p>
        </w:tc>
        <w:tc>
          <w:tcPr>
            <w:tcW w:w="1554" w:type="dxa"/>
            <w:noWrap/>
            <w:hideMark/>
          </w:tcPr>
          <w:p w14:paraId="777E2448"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4.16</w:t>
            </w:r>
          </w:p>
        </w:tc>
      </w:tr>
      <w:tr w:rsidR="00D81675" w:rsidRPr="00DC2E12" w14:paraId="25891B09" w14:textId="77777777" w:rsidTr="00695C7F">
        <w:trPr>
          <w:trHeight w:val="315"/>
        </w:trPr>
        <w:tc>
          <w:tcPr>
            <w:tcW w:w="1795" w:type="dxa"/>
            <w:noWrap/>
            <w:hideMark/>
          </w:tcPr>
          <w:p w14:paraId="4A6D34C1"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PS25_18-05MC</w:t>
            </w:r>
          </w:p>
        </w:tc>
        <w:tc>
          <w:tcPr>
            <w:tcW w:w="883" w:type="dxa"/>
            <w:noWrap/>
            <w:hideMark/>
          </w:tcPr>
          <w:p w14:paraId="5A8DA47B"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28.80</w:t>
            </w:r>
          </w:p>
        </w:tc>
        <w:tc>
          <w:tcPr>
            <w:tcW w:w="1039" w:type="dxa"/>
            <w:noWrap/>
            <w:hideMark/>
          </w:tcPr>
          <w:p w14:paraId="06EBF0C2"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-89.70</w:t>
            </w:r>
          </w:p>
        </w:tc>
        <w:tc>
          <w:tcPr>
            <w:tcW w:w="1228" w:type="dxa"/>
            <w:noWrap/>
            <w:hideMark/>
          </w:tcPr>
          <w:p w14:paraId="247FEF7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74.31</w:t>
            </w:r>
          </w:p>
        </w:tc>
        <w:tc>
          <w:tcPr>
            <w:tcW w:w="1260" w:type="dxa"/>
            <w:noWrap/>
            <w:hideMark/>
          </w:tcPr>
          <w:p w14:paraId="5B114E90"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1.19</w:t>
            </w:r>
          </w:p>
        </w:tc>
        <w:tc>
          <w:tcPr>
            <w:tcW w:w="1260" w:type="dxa"/>
            <w:noWrap/>
            <w:hideMark/>
          </w:tcPr>
          <w:p w14:paraId="41FFD0F7"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027</w:t>
            </w:r>
          </w:p>
        </w:tc>
        <w:tc>
          <w:tcPr>
            <w:tcW w:w="1005" w:type="dxa"/>
            <w:noWrap/>
            <w:hideMark/>
          </w:tcPr>
          <w:p w14:paraId="0E0067BA"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1.37</w:t>
            </w:r>
          </w:p>
        </w:tc>
        <w:tc>
          <w:tcPr>
            <w:tcW w:w="1554" w:type="dxa"/>
            <w:noWrap/>
            <w:hideMark/>
          </w:tcPr>
          <w:p w14:paraId="409815CC" w14:textId="77777777" w:rsidR="00D81675" w:rsidRPr="00DC2E12" w:rsidRDefault="00D81675" w:rsidP="00695C7F">
            <w:pPr>
              <w:rPr>
                <w:rFonts w:ascii="Times New Roman" w:hAnsi="Times New Roman" w:cs="Times New Roman"/>
                <w:sz w:val="20"/>
                <w:szCs w:val="20"/>
              </w:rPr>
            </w:pPr>
            <w:r w:rsidRPr="00DC2E12">
              <w:rPr>
                <w:rFonts w:ascii="Times New Roman" w:hAnsi="Times New Roman" w:cs="Times New Roman"/>
                <w:sz w:val="20"/>
                <w:szCs w:val="20"/>
              </w:rPr>
              <w:t>7.55</w:t>
            </w:r>
          </w:p>
        </w:tc>
      </w:tr>
    </w:tbl>
    <w:p w14:paraId="054C4381" w14:textId="77777777" w:rsidR="00D81675" w:rsidRPr="00DC2E12" w:rsidRDefault="00D81675" w:rsidP="00D81675">
      <w:pPr>
        <w:rPr>
          <w:rFonts w:ascii="Times New Roman" w:hAnsi="Times New Roman" w:cs="Times New Roman"/>
        </w:rPr>
      </w:pPr>
    </w:p>
    <w:p w14:paraId="1E5EAAAB" w14:textId="50481C4B" w:rsidR="00CE46FE" w:rsidRDefault="00CE46FE" w:rsidP="00D81675">
      <w:pPr>
        <w:rPr>
          <w:rFonts w:ascii="Times New Roman" w:hAnsi="Times New Roman" w:cs="Times New Roman"/>
        </w:rPr>
      </w:pPr>
      <w:r>
        <w:rPr>
          <w:rFonts w:ascii="Times New Roman" w:hAnsi="Times New Roman" w:cs="Times New Roman"/>
        </w:rPr>
        <w:t>Supplementary Figure 1</w:t>
      </w:r>
    </w:p>
    <w:p w14:paraId="532D7E24" w14:textId="0C6C40ED" w:rsidR="003C3E0B" w:rsidRDefault="003C3E0B" w:rsidP="00D81675">
      <w:pPr>
        <w:rPr>
          <w:rFonts w:ascii="Times New Roman" w:hAnsi="Times New Roman" w:cs="Times New Roman"/>
        </w:rPr>
      </w:pPr>
      <w:r>
        <w:rPr>
          <w:rFonts w:ascii="Times New Roman" w:hAnsi="Times New Roman" w:cs="Times New Roman"/>
          <w:noProof/>
        </w:rPr>
        <w:drawing>
          <wp:inline distT="0" distB="0" distL="0" distR="0" wp14:anchorId="30037FAB" wp14:editId="5B3C4D29">
            <wp:extent cx="5943600" cy="4892675"/>
            <wp:effectExtent l="0" t="0" r="0" b="3175"/>
            <wp:docPr id="77711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7110382" name="Picture 777110382"/>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4892675"/>
                    </a:xfrm>
                    <a:prstGeom prst="rect">
                      <a:avLst/>
                    </a:prstGeom>
                  </pic:spPr>
                </pic:pic>
              </a:graphicData>
            </a:graphic>
          </wp:inline>
        </w:drawing>
      </w:r>
    </w:p>
    <w:p w14:paraId="476B54AD" w14:textId="117806C8" w:rsidR="00176633" w:rsidRDefault="00C778B9" w:rsidP="00CE46FE">
      <w:pPr>
        <w:rPr>
          <w:rFonts w:ascii="Times New Roman" w:hAnsi="Times New Roman" w:cs="Times New Roman"/>
        </w:rPr>
      </w:pPr>
      <w:r>
        <w:rPr>
          <w:rFonts w:ascii="Times New Roman" w:hAnsi="Times New Roman" w:cs="Times New Roman"/>
        </w:rPr>
        <w:t>Supp. Fig. 1</w:t>
      </w:r>
      <w:r w:rsidR="00AF7832">
        <w:rPr>
          <w:rFonts w:ascii="Times New Roman" w:hAnsi="Times New Roman" w:cs="Times New Roman"/>
        </w:rPr>
        <w:t xml:space="preserve"> Quadratic </w:t>
      </w:r>
      <w:r w:rsidR="00883A89">
        <w:rPr>
          <w:rFonts w:ascii="Times New Roman" w:hAnsi="Times New Roman" w:cs="Times New Roman"/>
        </w:rPr>
        <w:t xml:space="preserve">fit regressions used to </w:t>
      </w:r>
      <w:proofErr w:type="gramStart"/>
      <w:r w:rsidR="00883A89">
        <w:rPr>
          <w:rFonts w:ascii="Times New Roman" w:hAnsi="Times New Roman" w:cs="Times New Roman"/>
        </w:rPr>
        <w:t>calculated</w:t>
      </w:r>
      <w:proofErr w:type="gramEnd"/>
      <w:r w:rsidR="00883A89">
        <w:rPr>
          <w:rFonts w:ascii="Times New Roman" w:hAnsi="Times New Roman" w:cs="Times New Roman"/>
        </w:rPr>
        <w:t xml:space="preserve"> daily sediment load for the fines-only measurements for WY2025.</w:t>
      </w:r>
    </w:p>
    <w:p w14:paraId="38489853" w14:textId="77777777" w:rsidR="00176633" w:rsidRDefault="00176633" w:rsidP="00CE46FE">
      <w:pPr>
        <w:rPr>
          <w:rFonts w:ascii="Times New Roman" w:hAnsi="Times New Roman" w:cs="Times New Roman"/>
        </w:rPr>
      </w:pPr>
    </w:p>
    <w:p w14:paraId="618D2BB1" w14:textId="77777777" w:rsidR="00176633" w:rsidRDefault="00176633" w:rsidP="00CE46FE">
      <w:pPr>
        <w:rPr>
          <w:rFonts w:ascii="Times New Roman" w:hAnsi="Times New Roman" w:cs="Times New Roman"/>
        </w:rPr>
      </w:pPr>
    </w:p>
    <w:p w14:paraId="371BCF68" w14:textId="77777777" w:rsidR="00176633" w:rsidRDefault="00176633" w:rsidP="00CE46FE">
      <w:pPr>
        <w:rPr>
          <w:rFonts w:ascii="Times New Roman" w:hAnsi="Times New Roman" w:cs="Times New Roman"/>
        </w:rPr>
      </w:pPr>
    </w:p>
    <w:p w14:paraId="7F98C704" w14:textId="77777777" w:rsidR="00176633" w:rsidRDefault="00176633" w:rsidP="00CE46FE">
      <w:pPr>
        <w:rPr>
          <w:rFonts w:ascii="Times New Roman" w:hAnsi="Times New Roman" w:cs="Times New Roman"/>
        </w:rPr>
      </w:pPr>
    </w:p>
    <w:p w14:paraId="07546922" w14:textId="0813EDDC" w:rsidR="00DC2E12" w:rsidRPr="006433E3" w:rsidRDefault="00D81675" w:rsidP="00CE46FE">
      <w:pPr>
        <w:rPr>
          <w:rFonts w:ascii="Times New Roman" w:hAnsi="Times New Roman" w:cs="Times New Roman"/>
        </w:rPr>
      </w:pPr>
      <w:r w:rsidRPr="006433E3">
        <w:rPr>
          <w:rFonts w:ascii="Times New Roman" w:hAnsi="Times New Roman" w:cs="Times New Roman"/>
        </w:rPr>
        <w:lastRenderedPageBreak/>
        <w:t xml:space="preserve">Supplementary Figure </w:t>
      </w:r>
      <w:r w:rsidR="00CE46FE" w:rsidRPr="006433E3">
        <w:rPr>
          <w:rFonts w:ascii="Times New Roman" w:hAnsi="Times New Roman" w:cs="Times New Roman"/>
        </w:rPr>
        <w:t>2</w:t>
      </w:r>
    </w:p>
    <w:p w14:paraId="5D713648" w14:textId="125D4EC5" w:rsidR="003C3E0B" w:rsidRDefault="00176633" w:rsidP="00CE46FE">
      <w:pPr>
        <w:rPr>
          <w:rFonts w:ascii="Times New Roman" w:hAnsi="Times New Roman" w:cs="Times New Roman"/>
        </w:rPr>
      </w:pPr>
      <w:r>
        <w:rPr>
          <w:rFonts w:ascii="Times New Roman" w:hAnsi="Times New Roman" w:cs="Times New Roman"/>
          <w:noProof/>
        </w:rPr>
        <w:drawing>
          <wp:inline distT="0" distB="0" distL="0" distR="0" wp14:anchorId="20A387C7" wp14:editId="6B463B25">
            <wp:extent cx="5943600" cy="7429500"/>
            <wp:effectExtent l="0" t="0" r="0" b="0"/>
            <wp:docPr id="754489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48918" name="Picture 75448918"/>
                    <pic:cNvPicPr/>
                  </pic:nvPicPr>
                  <pic:blipFill>
                    <a:blip r:embed="rId8">
                      <a:extLst>
                        <a:ext uri="{28A0092B-C50C-407E-A947-70E740481C1C}">
                          <a14:useLocalDpi xmlns:a14="http://schemas.microsoft.com/office/drawing/2010/main" val="0"/>
                        </a:ext>
                      </a:extLst>
                    </a:blip>
                    <a:stretch>
                      <a:fillRect/>
                    </a:stretch>
                  </pic:blipFill>
                  <pic:spPr>
                    <a:xfrm>
                      <a:off x="0" y="0"/>
                      <a:ext cx="5943600" cy="7429500"/>
                    </a:xfrm>
                    <a:prstGeom prst="rect">
                      <a:avLst/>
                    </a:prstGeom>
                  </pic:spPr>
                </pic:pic>
              </a:graphicData>
            </a:graphic>
          </wp:inline>
        </w:drawing>
      </w:r>
    </w:p>
    <w:p w14:paraId="67808935" w14:textId="45E6B66A" w:rsidR="00176633" w:rsidRDefault="00B96AD4" w:rsidP="00CE46FE">
      <w:pPr>
        <w:rPr>
          <w:rFonts w:ascii="Times New Roman" w:hAnsi="Times New Roman" w:cs="Times New Roman"/>
        </w:rPr>
      </w:pPr>
      <w:r w:rsidRPr="00B96AD4">
        <w:rPr>
          <w:rFonts w:ascii="Times New Roman" w:hAnsi="Times New Roman" w:cs="Times New Roman"/>
        </w:rPr>
        <w:lastRenderedPageBreak/>
        <w:t xml:space="preserve">Supp. Fig. 2 </w:t>
      </w:r>
      <w:r>
        <w:rPr>
          <w:rFonts w:ascii="Times New Roman" w:hAnsi="Times New Roman" w:cs="Times New Roman"/>
        </w:rPr>
        <w:t>a.</w:t>
      </w:r>
      <w:r w:rsidRPr="00B96AD4">
        <w:rPr>
          <w:rFonts w:ascii="Times New Roman" w:hAnsi="Times New Roman" w:cs="Times New Roman"/>
        </w:rPr>
        <w:t xml:space="preserve"> </w:t>
      </w:r>
      <w:r>
        <w:rPr>
          <w:rFonts w:ascii="Times New Roman" w:hAnsi="Times New Roman" w:cs="Times New Roman"/>
        </w:rPr>
        <w:t>C</w:t>
      </w:r>
      <w:r w:rsidRPr="00B96AD4">
        <w:rPr>
          <w:rFonts w:ascii="Times New Roman" w:hAnsi="Times New Roman" w:cs="Times New Roman"/>
        </w:rPr>
        <w:t>urrent</w:t>
      </w:r>
      <w:r>
        <w:rPr>
          <w:rFonts w:ascii="Times New Roman" w:hAnsi="Times New Roman" w:cs="Times New Roman"/>
        </w:rPr>
        <w:t>-induced</w:t>
      </w:r>
      <w:r w:rsidRPr="00B96AD4">
        <w:rPr>
          <w:rFonts w:ascii="Times New Roman" w:hAnsi="Times New Roman" w:cs="Times New Roman"/>
        </w:rPr>
        <w:t xml:space="preserve"> bed shear stress for </w:t>
      </w:r>
      <w:r w:rsidR="00E219F1">
        <w:rPr>
          <w:rFonts w:ascii="Times New Roman" w:hAnsi="Times New Roman" w:cs="Times New Roman"/>
        </w:rPr>
        <w:t>stations</w:t>
      </w:r>
      <w:r w:rsidRPr="00B96AD4">
        <w:rPr>
          <w:rFonts w:ascii="Times New Roman" w:hAnsi="Times New Roman" w:cs="Times New Roman"/>
        </w:rPr>
        <w:t xml:space="preserve"> located in shallow water (&lt;40m) throughout the sampling period. </w:t>
      </w:r>
      <w:r w:rsidR="00E219F1">
        <w:rPr>
          <w:rFonts w:ascii="Times New Roman" w:hAnsi="Times New Roman" w:cs="Times New Roman"/>
        </w:rPr>
        <w:t>b</w:t>
      </w:r>
      <w:r>
        <w:rPr>
          <w:rFonts w:ascii="Times New Roman" w:hAnsi="Times New Roman" w:cs="Times New Roman"/>
        </w:rPr>
        <w:t>.</w:t>
      </w:r>
      <w:r w:rsidRPr="00B96AD4">
        <w:rPr>
          <w:rFonts w:ascii="Times New Roman" w:hAnsi="Times New Roman" w:cs="Times New Roman"/>
        </w:rPr>
        <w:t xml:space="preserve"> </w:t>
      </w:r>
      <w:r w:rsidR="00E219F1">
        <w:rPr>
          <w:rFonts w:ascii="Times New Roman" w:hAnsi="Times New Roman" w:cs="Times New Roman"/>
        </w:rPr>
        <w:t>Wave</w:t>
      </w:r>
      <w:r>
        <w:rPr>
          <w:rFonts w:ascii="Times New Roman" w:hAnsi="Times New Roman" w:cs="Times New Roman"/>
        </w:rPr>
        <w:t>-induced</w:t>
      </w:r>
      <w:r w:rsidRPr="00B96AD4">
        <w:rPr>
          <w:rFonts w:ascii="Times New Roman" w:hAnsi="Times New Roman" w:cs="Times New Roman"/>
        </w:rPr>
        <w:t xml:space="preserve"> bed shear stress for </w:t>
      </w:r>
      <w:r w:rsidR="00E219F1">
        <w:rPr>
          <w:rFonts w:ascii="Times New Roman" w:hAnsi="Times New Roman" w:cs="Times New Roman"/>
        </w:rPr>
        <w:t>station</w:t>
      </w:r>
      <w:r w:rsidRPr="00B96AD4">
        <w:rPr>
          <w:rFonts w:ascii="Times New Roman" w:hAnsi="Times New Roman" w:cs="Times New Roman"/>
        </w:rPr>
        <w:t xml:space="preserve">s located in </w:t>
      </w:r>
      <w:r w:rsidR="00E219F1">
        <w:rPr>
          <w:rFonts w:ascii="Times New Roman" w:hAnsi="Times New Roman" w:cs="Times New Roman"/>
        </w:rPr>
        <w:t>shallow</w:t>
      </w:r>
      <w:r w:rsidRPr="00B96AD4">
        <w:rPr>
          <w:rFonts w:ascii="Times New Roman" w:hAnsi="Times New Roman" w:cs="Times New Roman"/>
        </w:rPr>
        <w:t xml:space="preserve"> water throughout the sampling period. </w:t>
      </w:r>
      <w:r w:rsidR="00E219F1">
        <w:rPr>
          <w:rFonts w:ascii="Times New Roman" w:hAnsi="Times New Roman" w:cs="Times New Roman"/>
        </w:rPr>
        <w:t xml:space="preserve">c. Combined wave-current induced bed shear stress in shallow water stations. d. Current-induced bed shear stress for stations in deep water (&gt;40m). e. Wave-induced bed shear stress in deep water stations. f. Combined wave-current induced bed shear stress in deep water stations. </w:t>
      </w:r>
      <w:r w:rsidRPr="00B96AD4">
        <w:rPr>
          <w:rFonts w:ascii="Times New Roman" w:hAnsi="Times New Roman" w:cs="Times New Roman"/>
        </w:rPr>
        <w:t xml:space="preserve">The red dashed line denotes 0.1 </w:t>
      </w:r>
      <w:proofErr w:type="gramStart"/>
      <w:r w:rsidRPr="00B96AD4">
        <w:rPr>
          <w:rFonts w:ascii="Times New Roman" w:hAnsi="Times New Roman" w:cs="Times New Roman"/>
        </w:rPr>
        <w:t>Pa</w:t>
      </w:r>
      <w:proofErr w:type="gramEnd"/>
      <w:r w:rsidRPr="00B96AD4">
        <w:rPr>
          <w:rFonts w:ascii="Times New Roman" w:hAnsi="Times New Roman" w:cs="Times New Roman"/>
        </w:rPr>
        <w:t xml:space="preserve"> and the grey dashed line denotes 0.6 Pa. The blue lines denote the time periods used to model the high and low-energy periods in Figure 4.</w:t>
      </w:r>
    </w:p>
    <w:p w14:paraId="7F07E574" w14:textId="2317EA34" w:rsidR="00572B16" w:rsidRPr="006433E3" w:rsidRDefault="00572B16" w:rsidP="00CE46FE">
      <w:pPr>
        <w:rPr>
          <w:rFonts w:ascii="Times New Roman" w:hAnsi="Times New Roman" w:cs="Times New Roman"/>
        </w:rPr>
      </w:pPr>
      <w:r w:rsidRPr="006433E3">
        <w:rPr>
          <w:rFonts w:ascii="Times New Roman" w:hAnsi="Times New Roman" w:cs="Times New Roman"/>
        </w:rPr>
        <w:t>Supplementary Figure 3</w:t>
      </w:r>
    </w:p>
    <w:p w14:paraId="377EFF41" w14:textId="6362BE0D" w:rsidR="00572B16" w:rsidRDefault="007F1AAF" w:rsidP="00CE46FE">
      <w:pPr>
        <w:rPr>
          <w:rFonts w:ascii="Times New Roman" w:hAnsi="Times New Roman" w:cs="Times New Roman"/>
        </w:rPr>
      </w:pPr>
      <w:r>
        <w:rPr>
          <w:rFonts w:ascii="Times New Roman" w:hAnsi="Times New Roman" w:cs="Times New Roman"/>
          <w:noProof/>
        </w:rPr>
        <w:drawing>
          <wp:inline distT="0" distB="0" distL="0" distR="0" wp14:anchorId="5E21E764" wp14:editId="60BE2D8A">
            <wp:extent cx="5943600" cy="5029200"/>
            <wp:effectExtent l="0" t="0" r="0" b="0"/>
            <wp:docPr id="5613436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1343668" name="Picture 561343668"/>
                    <pic:cNvPicPr/>
                  </pic:nvPicPr>
                  <pic:blipFill>
                    <a:blip r:embed="rId9">
                      <a:extLst>
                        <a:ext uri="{28A0092B-C50C-407E-A947-70E740481C1C}">
                          <a14:useLocalDpi xmlns:a14="http://schemas.microsoft.com/office/drawing/2010/main" val="0"/>
                        </a:ext>
                      </a:extLst>
                    </a:blip>
                    <a:stretch>
                      <a:fillRect/>
                    </a:stretch>
                  </pic:blipFill>
                  <pic:spPr>
                    <a:xfrm>
                      <a:off x="0" y="0"/>
                      <a:ext cx="5943600" cy="5029200"/>
                    </a:xfrm>
                    <a:prstGeom prst="rect">
                      <a:avLst/>
                    </a:prstGeom>
                  </pic:spPr>
                </pic:pic>
              </a:graphicData>
            </a:graphic>
          </wp:inline>
        </w:drawing>
      </w:r>
    </w:p>
    <w:p w14:paraId="295CB579" w14:textId="6949904B" w:rsidR="00B1063B" w:rsidRPr="00CE46FE" w:rsidRDefault="00B1063B" w:rsidP="00CE46FE">
      <w:pPr>
        <w:rPr>
          <w:rFonts w:ascii="Times New Roman" w:hAnsi="Times New Roman" w:cs="Times New Roman"/>
        </w:rPr>
      </w:pPr>
      <w:r w:rsidRPr="00B1063B">
        <w:rPr>
          <w:rFonts w:ascii="Times New Roman" w:hAnsi="Times New Roman" w:cs="Times New Roman"/>
        </w:rPr>
        <w:t xml:space="preserve">Supp. Fig. 3 </w:t>
      </w:r>
      <w:r w:rsidR="006975CE">
        <w:rPr>
          <w:rFonts w:ascii="Times New Roman" w:hAnsi="Times New Roman" w:cs="Times New Roman"/>
        </w:rPr>
        <w:t xml:space="preserve">a. </w:t>
      </w:r>
      <w:r w:rsidRPr="00B1063B">
        <w:rPr>
          <w:rFonts w:ascii="Times New Roman" w:hAnsi="Times New Roman" w:cs="Times New Roman"/>
        </w:rPr>
        <w:t>Satellite imagery of the plume at peak</w:t>
      </w:r>
      <w:r w:rsidR="006975CE">
        <w:rPr>
          <w:rFonts w:ascii="Times New Roman" w:hAnsi="Times New Roman" w:cs="Times New Roman"/>
        </w:rPr>
        <w:t xml:space="preserve"> river discharge. b. Satellite imagery of the plume at </w:t>
      </w:r>
      <w:r w:rsidRPr="00B1063B">
        <w:rPr>
          <w:rFonts w:ascii="Times New Roman" w:hAnsi="Times New Roman" w:cs="Times New Roman"/>
        </w:rPr>
        <w:t xml:space="preserve">lowest river discharge. </w:t>
      </w:r>
      <w:r w:rsidR="006975CE" w:rsidRPr="00B1063B">
        <w:rPr>
          <w:rFonts w:ascii="Times New Roman" w:hAnsi="Times New Roman" w:cs="Times New Roman"/>
        </w:rPr>
        <w:t>C</w:t>
      </w:r>
      <w:r w:rsidR="006975CE">
        <w:rPr>
          <w:rFonts w:ascii="Times New Roman" w:hAnsi="Times New Roman" w:cs="Times New Roman"/>
        </w:rPr>
        <w:t>. Plume during high energy period determined from modelled bed shear stresses in SF 2.</w:t>
      </w:r>
      <w:r w:rsidRPr="00B1063B">
        <w:rPr>
          <w:rFonts w:ascii="Times New Roman" w:hAnsi="Times New Roman" w:cs="Times New Roman"/>
        </w:rPr>
        <w:t xml:space="preserve"> </w:t>
      </w:r>
      <w:r w:rsidR="006975CE">
        <w:rPr>
          <w:rFonts w:ascii="Times New Roman" w:hAnsi="Times New Roman" w:cs="Times New Roman"/>
        </w:rPr>
        <w:t>d.</w:t>
      </w:r>
      <w:r w:rsidRPr="00B1063B">
        <w:rPr>
          <w:rFonts w:ascii="Times New Roman" w:hAnsi="Times New Roman" w:cs="Times New Roman"/>
        </w:rPr>
        <w:t xml:space="preserve"> </w:t>
      </w:r>
      <w:r w:rsidR="006975CE">
        <w:rPr>
          <w:rFonts w:ascii="Times New Roman" w:hAnsi="Times New Roman" w:cs="Times New Roman"/>
        </w:rPr>
        <w:t>I</w:t>
      </w:r>
      <w:r w:rsidRPr="00B1063B">
        <w:rPr>
          <w:rFonts w:ascii="Times New Roman" w:hAnsi="Times New Roman" w:cs="Times New Roman"/>
        </w:rPr>
        <w:t>magery of the plume during period of low energy determined from modelled bed shear stresses in SF 2. Imagery sourced from the MODIS satellite imagery provided by the LSU Earth Scan Laboratory.</w:t>
      </w:r>
    </w:p>
    <w:sectPr w:rsidR="00B1063B" w:rsidRPr="00CE46FE" w:rsidSect="00D81675">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89A77" w14:textId="77777777" w:rsidR="00467ADF" w:rsidRDefault="00467ADF">
      <w:pPr>
        <w:spacing w:after="0" w:line="240" w:lineRule="auto"/>
      </w:pPr>
      <w:r>
        <w:separator/>
      </w:r>
    </w:p>
  </w:endnote>
  <w:endnote w:type="continuationSeparator" w:id="0">
    <w:p w14:paraId="400E47CA" w14:textId="77777777" w:rsidR="00467ADF" w:rsidRDefault="00467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rPr>
      <w:id w:val="2142385338"/>
      <w:docPartObj>
        <w:docPartGallery w:val="Page Numbers (Bottom of Page)"/>
        <w:docPartUnique/>
      </w:docPartObj>
    </w:sdtPr>
    <w:sdtEndPr>
      <w:rPr>
        <w:noProof/>
      </w:rPr>
    </w:sdtEndPr>
    <w:sdtContent>
      <w:p w14:paraId="5F434F18" w14:textId="77777777" w:rsidR="00D81675" w:rsidRPr="00695C7F" w:rsidRDefault="00D81675">
        <w:pPr>
          <w:pStyle w:val="Footer"/>
          <w:jc w:val="right"/>
          <w:rPr>
            <w:rFonts w:ascii="Times New Roman" w:hAnsi="Times New Roman" w:cs="Times New Roman"/>
          </w:rPr>
        </w:pPr>
        <w:r w:rsidRPr="00695C7F">
          <w:rPr>
            <w:rFonts w:ascii="Times New Roman" w:hAnsi="Times New Roman" w:cs="Times New Roman"/>
          </w:rPr>
          <w:fldChar w:fldCharType="begin"/>
        </w:r>
        <w:r w:rsidRPr="00695C7F">
          <w:rPr>
            <w:rFonts w:ascii="Times New Roman" w:hAnsi="Times New Roman" w:cs="Times New Roman"/>
          </w:rPr>
          <w:instrText xml:space="preserve"> PAGE   \* MERGEFORMAT </w:instrText>
        </w:r>
        <w:r w:rsidRPr="00695C7F">
          <w:rPr>
            <w:rFonts w:ascii="Times New Roman" w:hAnsi="Times New Roman" w:cs="Times New Roman"/>
          </w:rPr>
          <w:fldChar w:fldCharType="separate"/>
        </w:r>
        <w:r w:rsidRPr="00695C7F">
          <w:rPr>
            <w:rFonts w:ascii="Times New Roman" w:hAnsi="Times New Roman" w:cs="Times New Roman"/>
            <w:noProof/>
          </w:rPr>
          <w:t>2</w:t>
        </w:r>
        <w:r w:rsidRPr="00695C7F">
          <w:rPr>
            <w:rFonts w:ascii="Times New Roman" w:hAnsi="Times New Roman" w:cs="Times New Roman"/>
            <w:noProof/>
          </w:rPr>
          <w:fldChar w:fldCharType="end"/>
        </w:r>
      </w:p>
    </w:sdtContent>
  </w:sdt>
  <w:p w14:paraId="343E3811" w14:textId="77777777" w:rsidR="00D81675" w:rsidRPr="00695C7F" w:rsidRDefault="00D81675">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7617C3" w14:textId="77777777" w:rsidR="00467ADF" w:rsidRDefault="00467ADF">
      <w:pPr>
        <w:spacing w:after="0" w:line="240" w:lineRule="auto"/>
      </w:pPr>
      <w:r>
        <w:separator/>
      </w:r>
    </w:p>
  </w:footnote>
  <w:footnote w:type="continuationSeparator" w:id="0">
    <w:p w14:paraId="68D7A006" w14:textId="77777777" w:rsidR="00467ADF" w:rsidRDefault="00467AD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94EFA"/>
    <w:multiLevelType w:val="hybridMultilevel"/>
    <w:tmpl w:val="12F8F4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05799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675"/>
    <w:rsid w:val="00004487"/>
    <w:rsid w:val="0003580F"/>
    <w:rsid w:val="000A1C7F"/>
    <w:rsid w:val="000F51FC"/>
    <w:rsid w:val="001226AC"/>
    <w:rsid w:val="00176633"/>
    <w:rsid w:val="00176ECE"/>
    <w:rsid w:val="001F0A2E"/>
    <w:rsid w:val="0025753E"/>
    <w:rsid w:val="00281C5D"/>
    <w:rsid w:val="00300270"/>
    <w:rsid w:val="003B0F50"/>
    <w:rsid w:val="003C3E0B"/>
    <w:rsid w:val="003F458B"/>
    <w:rsid w:val="00446AB2"/>
    <w:rsid w:val="004546B5"/>
    <w:rsid w:val="00467ADF"/>
    <w:rsid w:val="004C6E90"/>
    <w:rsid w:val="004D32AF"/>
    <w:rsid w:val="00562FEE"/>
    <w:rsid w:val="00572B16"/>
    <w:rsid w:val="005B1513"/>
    <w:rsid w:val="005C2C50"/>
    <w:rsid w:val="005E658E"/>
    <w:rsid w:val="006433E3"/>
    <w:rsid w:val="006975CE"/>
    <w:rsid w:val="006C0556"/>
    <w:rsid w:val="00757AC6"/>
    <w:rsid w:val="007B7D47"/>
    <w:rsid w:val="007D3C41"/>
    <w:rsid w:val="007E49C9"/>
    <w:rsid w:val="007F1AAF"/>
    <w:rsid w:val="0081257C"/>
    <w:rsid w:val="00814EAD"/>
    <w:rsid w:val="00883A89"/>
    <w:rsid w:val="008C3413"/>
    <w:rsid w:val="0094159A"/>
    <w:rsid w:val="009B41AA"/>
    <w:rsid w:val="00A129FB"/>
    <w:rsid w:val="00A42A41"/>
    <w:rsid w:val="00A61AAE"/>
    <w:rsid w:val="00A91F43"/>
    <w:rsid w:val="00A94FA6"/>
    <w:rsid w:val="00AF35C7"/>
    <w:rsid w:val="00AF7832"/>
    <w:rsid w:val="00B1063B"/>
    <w:rsid w:val="00B32F3E"/>
    <w:rsid w:val="00B96AD4"/>
    <w:rsid w:val="00C07159"/>
    <w:rsid w:val="00C32718"/>
    <w:rsid w:val="00C778B9"/>
    <w:rsid w:val="00C83F2F"/>
    <w:rsid w:val="00C84A5E"/>
    <w:rsid w:val="00CE46FE"/>
    <w:rsid w:val="00D22A0F"/>
    <w:rsid w:val="00D81675"/>
    <w:rsid w:val="00DC2A63"/>
    <w:rsid w:val="00DC2E12"/>
    <w:rsid w:val="00E219F1"/>
    <w:rsid w:val="00E77838"/>
    <w:rsid w:val="00F07D82"/>
    <w:rsid w:val="00F1268B"/>
    <w:rsid w:val="00FF1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F1ADA"/>
  <w15:chartTrackingRefBased/>
  <w15:docId w15:val="{C58FFE85-2708-4D08-B9F8-81F3447426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1675"/>
  </w:style>
  <w:style w:type="paragraph" w:styleId="Heading1">
    <w:name w:val="heading 1"/>
    <w:basedOn w:val="Normal"/>
    <w:next w:val="Normal"/>
    <w:link w:val="Heading1Char"/>
    <w:uiPriority w:val="9"/>
    <w:qFormat/>
    <w:rsid w:val="00D8167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167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167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167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167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167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167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167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167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167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167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167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167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167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167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167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167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1675"/>
    <w:rPr>
      <w:rFonts w:eastAsiaTheme="majorEastAsia" w:cstheme="majorBidi"/>
      <w:color w:val="272727" w:themeColor="text1" w:themeTint="D8"/>
    </w:rPr>
  </w:style>
  <w:style w:type="paragraph" w:styleId="Title">
    <w:name w:val="Title"/>
    <w:basedOn w:val="Normal"/>
    <w:next w:val="Normal"/>
    <w:link w:val="TitleChar"/>
    <w:uiPriority w:val="10"/>
    <w:qFormat/>
    <w:rsid w:val="00D8167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8167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167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167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1675"/>
    <w:pPr>
      <w:spacing w:before="160"/>
      <w:jc w:val="center"/>
    </w:pPr>
    <w:rPr>
      <w:i/>
      <w:iCs/>
      <w:color w:val="404040" w:themeColor="text1" w:themeTint="BF"/>
    </w:rPr>
  </w:style>
  <w:style w:type="character" w:customStyle="1" w:styleId="QuoteChar">
    <w:name w:val="Quote Char"/>
    <w:basedOn w:val="DefaultParagraphFont"/>
    <w:link w:val="Quote"/>
    <w:uiPriority w:val="29"/>
    <w:rsid w:val="00D81675"/>
    <w:rPr>
      <w:i/>
      <w:iCs/>
      <w:color w:val="404040" w:themeColor="text1" w:themeTint="BF"/>
    </w:rPr>
  </w:style>
  <w:style w:type="paragraph" w:styleId="ListParagraph">
    <w:name w:val="List Paragraph"/>
    <w:basedOn w:val="Normal"/>
    <w:uiPriority w:val="34"/>
    <w:qFormat/>
    <w:rsid w:val="00D81675"/>
    <w:pPr>
      <w:ind w:left="720"/>
      <w:contextualSpacing/>
    </w:pPr>
  </w:style>
  <w:style w:type="character" w:styleId="IntenseEmphasis">
    <w:name w:val="Intense Emphasis"/>
    <w:basedOn w:val="DefaultParagraphFont"/>
    <w:uiPriority w:val="21"/>
    <w:qFormat/>
    <w:rsid w:val="00D81675"/>
    <w:rPr>
      <w:i/>
      <w:iCs/>
      <w:color w:val="0F4761" w:themeColor="accent1" w:themeShade="BF"/>
    </w:rPr>
  </w:style>
  <w:style w:type="paragraph" w:styleId="IntenseQuote">
    <w:name w:val="Intense Quote"/>
    <w:basedOn w:val="Normal"/>
    <w:next w:val="Normal"/>
    <w:link w:val="IntenseQuoteChar"/>
    <w:uiPriority w:val="30"/>
    <w:qFormat/>
    <w:rsid w:val="00D8167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1675"/>
    <w:rPr>
      <w:i/>
      <w:iCs/>
      <w:color w:val="0F4761" w:themeColor="accent1" w:themeShade="BF"/>
    </w:rPr>
  </w:style>
  <w:style w:type="character" w:styleId="IntenseReference">
    <w:name w:val="Intense Reference"/>
    <w:basedOn w:val="DefaultParagraphFont"/>
    <w:uiPriority w:val="32"/>
    <w:qFormat/>
    <w:rsid w:val="00D81675"/>
    <w:rPr>
      <w:b/>
      <w:bCs/>
      <w:smallCaps/>
      <w:color w:val="0F4761" w:themeColor="accent1" w:themeShade="BF"/>
      <w:spacing w:val="5"/>
    </w:rPr>
  </w:style>
  <w:style w:type="character" w:styleId="Hyperlink">
    <w:name w:val="Hyperlink"/>
    <w:basedOn w:val="DefaultParagraphFont"/>
    <w:uiPriority w:val="99"/>
    <w:unhideWhenUsed/>
    <w:rsid w:val="00D81675"/>
    <w:rPr>
      <w:color w:val="467886" w:themeColor="hyperlink"/>
      <w:u w:val="single"/>
    </w:rPr>
  </w:style>
  <w:style w:type="paragraph" w:styleId="Footer">
    <w:name w:val="footer"/>
    <w:basedOn w:val="Normal"/>
    <w:link w:val="FooterChar"/>
    <w:uiPriority w:val="99"/>
    <w:unhideWhenUsed/>
    <w:rsid w:val="00D816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81675"/>
  </w:style>
  <w:style w:type="table" w:styleId="TableGrid">
    <w:name w:val="Table Grid"/>
    <w:basedOn w:val="TableNormal"/>
    <w:uiPriority w:val="39"/>
    <w:rsid w:val="00D816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3413"/>
    <w:rPr>
      <w:sz w:val="16"/>
      <w:szCs w:val="16"/>
    </w:rPr>
  </w:style>
  <w:style w:type="paragraph" w:styleId="CommentText">
    <w:name w:val="annotation text"/>
    <w:basedOn w:val="Normal"/>
    <w:link w:val="CommentTextChar"/>
    <w:uiPriority w:val="99"/>
    <w:unhideWhenUsed/>
    <w:rsid w:val="008C3413"/>
    <w:pPr>
      <w:spacing w:line="240" w:lineRule="auto"/>
    </w:pPr>
    <w:rPr>
      <w:sz w:val="20"/>
      <w:szCs w:val="20"/>
    </w:rPr>
  </w:style>
  <w:style w:type="character" w:customStyle="1" w:styleId="CommentTextChar">
    <w:name w:val="Comment Text Char"/>
    <w:basedOn w:val="DefaultParagraphFont"/>
    <w:link w:val="CommentText"/>
    <w:uiPriority w:val="99"/>
    <w:rsid w:val="008C3413"/>
    <w:rPr>
      <w:sz w:val="20"/>
      <w:szCs w:val="20"/>
    </w:rPr>
  </w:style>
  <w:style w:type="paragraph" w:styleId="CommentSubject">
    <w:name w:val="annotation subject"/>
    <w:basedOn w:val="CommentText"/>
    <w:next w:val="CommentText"/>
    <w:link w:val="CommentSubjectChar"/>
    <w:uiPriority w:val="99"/>
    <w:semiHidden/>
    <w:unhideWhenUsed/>
    <w:rsid w:val="008C3413"/>
    <w:rPr>
      <w:b/>
      <w:bCs/>
    </w:rPr>
  </w:style>
  <w:style w:type="character" w:customStyle="1" w:styleId="CommentSubjectChar">
    <w:name w:val="Comment Subject Char"/>
    <w:basedOn w:val="CommentTextChar"/>
    <w:link w:val="CommentSubject"/>
    <w:uiPriority w:val="99"/>
    <w:semiHidden/>
    <w:rsid w:val="008C3413"/>
    <w:rPr>
      <w:b/>
      <w:bCs/>
      <w:sz w:val="20"/>
      <w:szCs w:val="20"/>
    </w:rPr>
  </w:style>
  <w:style w:type="paragraph" w:styleId="Header">
    <w:name w:val="header"/>
    <w:basedOn w:val="Normal"/>
    <w:link w:val="HeaderChar"/>
    <w:uiPriority w:val="99"/>
    <w:semiHidden/>
    <w:unhideWhenUsed/>
    <w:rsid w:val="00C84A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84A5E"/>
  </w:style>
  <w:style w:type="character" w:styleId="PlaceholderText">
    <w:name w:val="Placeholder Text"/>
    <w:basedOn w:val="DefaultParagraphFont"/>
    <w:uiPriority w:val="99"/>
    <w:semiHidden/>
    <w:rsid w:val="0003580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1186</Words>
  <Characters>6766</Characters>
  <Application>Microsoft Office Word</Application>
  <DocSecurity>0</DocSecurity>
  <Lines>56</Lines>
  <Paragraphs>15</Paragraphs>
  <ScaleCrop>false</ScaleCrop>
  <Company/>
  <LinksUpToDate>false</LinksUpToDate>
  <CharactersWithSpaces>7937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Walton</dc:creator>
  <cp:keywords/>
  <dc:description/>
  <cp:lastModifiedBy>Faith Walton</cp:lastModifiedBy>
  <cp:revision>2</cp:revision>
  <dcterms:created xsi:type="dcterms:W3CDTF">2026-08-19T18:33:00Z</dcterms:created>
  <dcterms:modified xsi:type="dcterms:W3CDTF">2026-08-19T18:33:00Z</dcterms:modified>
</cp:coreProperties>
</file>