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9B4EF" w14:textId="77777777" w:rsidR="0052784F" w:rsidRDefault="00072028">
      <w:pPr>
        <w:jc w:val="center"/>
      </w:pPr>
      <w:r>
        <w:rPr>
          <w:b/>
          <w:sz w:val="24"/>
        </w:rPr>
        <w:t>Supplementary File 1</w:t>
      </w:r>
    </w:p>
    <w:p w14:paraId="2B2F20CC" w14:textId="77777777" w:rsidR="0052784F" w:rsidRDefault="00072028">
      <w:pPr>
        <w:jc w:val="center"/>
      </w:pPr>
      <w:r>
        <w:rPr>
          <w:b/>
          <w:sz w:val="28"/>
        </w:rPr>
        <w:t>Patient Information Form</w:t>
      </w:r>
    </w:p>
    <w:p w14:paraId="4A0A0222" w14:textId="77777777" w:rsidR="0052784F" w:rsidRDefault="00072028">
      <w:pPr>
        <w:jc w:val="center"/>
      </w:pPr>
      <w:r>
        <w:rPr>
          <w:i/>
          <w:sz w:val="20"/>
        </w:rPr>
        <w:t>English-language version</w:t>
      </w:r>
    </w:p>
    <w:p w14:paraId="7D00ABE3" w14:textId="77777777" w:rsidR="0052784F" w:rsidRDefault="0052784F"/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90"/>
        <w:gridCol w:w="5864"/>
      </w:tblGrid>
      <w:tr w:rsidR="0052784F" w14:paraId="78EE5F7C" w14:textId="77777777" w:rsidTr="00A05C54">
        <w:trPr>
          <w:jc w:val="center"/>
        </w:trPr>
        <w:tc>
          <w:tcPr>
            <w:tcW w:w="3490" w:type="dxa"/>
          </w:tcPr>
          <w:p w14:paraId="1DCF25FE" w14:textId="77777777" w:rsidR="0052784F" w:rsidRDefault="00072028">
            <w:r>
              <w:rPr>
                <w:b/>
                <w:sz w:val="20"/>
              </w:rPr>
              <w:t>1. Age:</w:t>
            </w:r>
          </w:p>
        </w:tc>
        <w:tc>
          <w:tcPr>
            <w:tcW w:w="5864" w:type="dxa"/>
          </w:tcPr>
          <w:p w14:paraId="2EF144EF" w14:textId="77777777" w:rsidR="0052784F" w:rsidRDefault="0052784F"/>
        </w:tc>
      </w:tr>
      <w:tr w:rsidR="0052784F" w14:paraId="0F32371A" w14:textId="77777777" w:rsidTr="00A05C54">
        <w:trPr>
          <w:jc w:val="center"/>
        </w:trPr>
        <w:tc>
          <w:tcPr>
            <w:tcW w:w="3490" w:type="dxa"/>
          </w:tcPr>
          <w:p w14:paraId="6BD21001" w14:textId="77777777" w:rsidR="0052784F" w:rsidRDefault="00072028">
            <w:r>
              <w:rPr>
                <w:b/>
                <w:sz w:val="20"/>
              </w:rPr>
              <w:t>2. Sex:</w:t>
            </w:r>
          </w:p>
        </w:tc>
        <w:tc>
          <w:tcPr>
            <w:tcW w:w="5864" w:type="dxa"/>
          </w:tcPr>
          <w:p w14:paraId="74BCEF38" w14:textId="77777777" w:rsidR="0052784F" w:rsidRDefault="00072028"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Female    ☐ Male</w:t>
            </w:r>
          </w:p>
        </w:tc>
      </w:tr>
      <w:tr w:rsidR="0052784F" w14:paraId="106E3A03" w14:textId="77777777" w:rsidTr="00A05C54">
        <w:trPr>
          <w:jc w:val="center"/>
        </w:trPr>
        <w:tc>
          <w:tcPr>
            <w:tcW w:w="3490" w:type="dxa"/>
          </w:tcPr>
          <w:p w14:paraId="14788863" w14:textId="77777777" w:rsidR="0052784F" w:rsidRDefault="00072028">
            <w:r>
              <w:rPr>
                <w:b/>
                <w:sz w:val="20"/>
              </w:rPr>
              <w:t>3. Educational level:</w:t>
            </w:r>
          </w:p>
        </w:tc>
        <w:tc>
          <w:tcPr>
            <w:tcW w:w="5864" w:type="dxa"/>
          </w:tcPr>
          <w:p w14:paraId="6F14EA52" w14:textId="77777777" w:rsidR="0052784F" w:rsidRDefault="00072028"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Primary education    ☐ Secondary education    ☐ University</w:t>
            </w:r>
          </w:p>
        </w:tc>
      </w:tr>
      <w:tr w:rsidR="0052784F" w14:paraId="34C860F0" w14:textId="77777777" w:rsidTr="00A05C54">
        <w:trPr>
          <w:jc w:val="center"/>
        </w:trPr>
        <w:tc>
          <w:tcPr>
            <w:tcW w:w="3490" w:type="dxa"/>
          </w:tcPr>
          <w:p w14:paraId="6FB4400E" w14:textId="77777777" w:rsidR="0052784F" w:rsidRDefault="00072028">
            <w:r>
              <w:rPr>
                <w:b/>
                <w:sz w:val="20"/>
              </w:rPr>
              <w:t>4. Marital status:</w:t>
            </w:r>
          </w:p>
        </w:tc>
        <w:tc>
          <w:tcPr>
            <w:tcW w:w="5864" w:type="dxa"/>
          </w:tcPr>
          <w:p w14:paraId="710A576A" w14:textId="77777777" w:rsidR="0052784F" w:rsidRDefault="00072028"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Married    ☐ Single</w:t>
            </w:r>
          </w:p>
        </w:tc>
      </w:tr>
      <w:tr w:rsidR="0052784F" w14:paraId="211DFC2F" w14:textId="77777777" w:rsidTr="00A05C54">
        <w:trPr>
          <w:jc w:val="center"/>
        </w:trPr>
        <w:tc>
          <w:tcPr>
            <w:tcW w:w="3490" w:type="dxa"/>
          </w:tcPr>
          <w:p w14:paraId="063BB287" w14:textId="77777777" w:rsidR="0052784F" w:rsidRDefault="00072028">
            <w:r>
              <w:rPr>
                <w:b/>
                <w:sz w:val="20"/>
              </w:rPr>
              <w:t>5. Place of residence:</w:t>
            </w:r>
          </w:p>
        </w:tc>
        <w:tc>
          <w:tcPr>
            <w:tcW w:w="5864" w:type="dxa"/>
          </w:tcPr>
          <w:p w14:paraId="3B3CA8A1" w14:textId="77777777" w:rsidR="0052784F" w:rsidRDefault="00072028"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Rural    ☐ Urban</w:t>
            </w:r>
          </w:p>
        </w:tc>
      </w:tr>
      <w:tr w:rsidR="0052784F" w14:paraId="3A5F369D" w14:textId="77777777" w:rsidTr="00A05C54">
        <w:trPr>
          <w:jc w:val="center"/>
        </w:trPr>
        <w:tc>
          <w:tcPr>
            <w:tcW w:w="3490" w:type="dxa"/>
          </w:tcPr>
          <w:p w14:paraId="16606CCC" w14:textId="77777777" w:rsidR="0052784F" w:rsidRDefault="00072028">
            <w:r>
              <w:rPr>
                <w:b/>
                <w:sz w:val="20"/>
              </w:rPr>
              <w:t>6. Smoking status:</w:t>
            </w:r>
          </w:p>
        </w:tc>
        <w:tc>
          <w:tcPr>
            <w:tcW w:w="5864" w:type="dxa"/>
          </w:tcPr>
          <w:p w14:paraId="0C3A79CC" w14:textId="77777777" w:rsidR="0052784F" w:rsidRDefault="00072028"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Yes    ☐ No</w:t>
            </w:r>
          </w:p>
        </w:tc>
      </w:tr>
      <w:tr w:rsidR="0052784F" w14:paraId="02A3F5CA" w14:textId="77777777" w:rsidTr="00A05C54">
        <w:trPr>
          <w:jc w:val="center"/>
        </w:trPr>
        <w:tc>
          <w:tcPr>
            <w:tcW w:w="3490" w:type="dxa"/>
          </w:tcPr>
          <w:p w14:paraId="71BF0504" w14:textId="77777777" w:rsidR="0052784F" w:rsidRDefault="00072028">
            <w:r>
              <w:rPr>
                <w:b/>
                <w:sz w:val="20"/>
              </w:rPr>
              <w:t>7. Alcohol use:</w:t>
            </w:r>
          </w:p>
        </w:tc>
        <w:tc>
          <w:tcPr>
            <w:tcW w:w="5864" w:type="dxa"/>
          </w:tcPr>
          <w:p w14:paraId="48305E71" w14:textId="77777777" w:rsidR="0052784F" w:rsidRDefault="00072028"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Yes    ☐ No</w:t>
            </w:r>
          </w:p>
        </w:tc>
      </w:tr>
      <w:tr w:rsidR="0052784F" w14:paraId="3B5BEFB6" w14:textId="77777777" w:rsidTr="00A05C54">
        <w:trPr>
          <w:jc w:val="center"/>
        </w:trPr>
        <w:tc>
          <w:tcPr>
            <w:tcW w:w="3490" w:type="dxa"/>
          </w:tcPr>
          <w:p w14:paraId="6718E69A" w14:textId="77777777" w:rsidR="0052784F" w:rsidRDefault="00072028">
            <w:r>
              <w:rPr>
                <w:b/>
                <w:sz w:val="20"/>
              </w:rPr>
              <w:t>8. Medical diagnosis:</w:t>
            </w:r>
          </w:p>
        </w:tc>
        <w:tc>
          <w:tcPr>
            <w:tcW w:w="5864" w:type="dxa"/>
          </w:tcPr>
          <w:p w14:paraId="41537FD5" w14:textId="77777777" w:rsidR="0052784F" w:rsidRDefault="0052784F"/>
        </w:tc>
      </w:tr>
      <w:tr w:rsidR="0052784F" w14:paraId="1C5BD8F9" w14:textId="77777777" w:rsidTr="00A05C54">
        <w:trPr>
          <w:jc w:val="center"/>
        </w:trPr>
        <w:tc>
          <w:tcPr>
            <w:tcW w:w="3490" w:type="dxa"/>
          </w:tcPr>
          <w:p w14:paraId="5107F115" w14:textId="77777777" w:rsidR="0052784F" w:rsidRDefault="00072028">
            <w:r>
              <w:rPr>
                <w:b/>
                <w:sz w:val="20"/>
              </w:rPr>
              <w:t>9. Surgical procedure:</w:t>
            </w:r>
          </w:p>
        </w:tc>
        <w:tc>
          <w:tcPr>
            <w:tcW w:w="5864" w:type="dxa"/>
          </w:tcPr>
          <w:p w14:paraId="623E2F1C" w14:textId="77777777" w:rsidR="0052784F" w:rsidRDefault="00072028">
            <w:pPr>
              <w:rPr>
                <w:sz w:val="20"/>
              </w:rPr>
            </w:pP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Coronary artery bypass graft surgery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Bentall surgery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Heart valve surgery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Aneurysm surgery</w:t>
            </w:r>
          </w:p>
          <w:p w14:paraId="38B895E9" w14:textId="06A242D5" w:rsidR="00637169" w:rsidRDefault="00637169">
            <w:r>
              <w:rPr>
                <w:sz w:val="20"/>
              </w:rPr>
              <w:t>☐ Other: ______________________________</w:t>
            </w:r>
          </w:p>
        </w:tc>
      </w:tr>
      <w:tr w:rsidR="0052784F" w14:paraId="7DAD4528" w14:textId="77777777" w:rsidTr="00A05C54">
        <w:trPr>
          <w:jc w:val="center"/>
        </w:trPr>
        <w:tc>
          <w:tcPr>
            <w:tcW w:w="3490" w:type="dxa"/>
          </w:tcPr>
          <w:p w14:paraId="0A9F8D52" w14:textId="77777777" w:rsidR="0052784F" w:rsidRDefault="00072028">
            <w:r>
              <w:rPr>
                <w:b/>
                <w:sz w:val="20"/>
              </w:rPr>
              <w:t>10. Presence of chronic disease:</w:t>
            </w:r>
          </w:p>
        </w:tc>
        <w:tc>
          <w:tcPr>
            <w:tcW w:w="5864" w:type="dxa"/>
          </w:tcPr>
          <w:p w14:paraId="25FD337F" w14:textId="77777777" w:rsidR="0052784F" w:rsidRDefault="00072028"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Yes    ☐ No</w:t>
            </w:r>
          </w:p>
        </w:tc>
      </w:tr>
      <w:tr w:rsidR="0052784F" w14:paraId="5A23D7A2" w14:textId="77777777" w:rsidTr="00A05C54">
        <w:trPr>
          <w:jc w:val="center"/>
        </w:trPr>
        <w:tc>
          <w:tcPr>
            <w:tcW w:w="3490" w:type="dxa"/>
          </w:tcPr>
          <w:p w14:paraId="7B430E4E" w14:textId="77777777" w:rsidR="0052784F" w:rsidRDefault="00072028">
            <w:r>
              <w:rPr>
                <w:b/>
                <w:sz w:val="20"/>
              </w:rPr>
              <w:t>11. Regularly used medications:</w:t>
            </w:r>
          </w:p>
        </w:tc>
        <w:tc>
          <w:tcPr>
            <w:tcW w:w="5864" w:type="dxa"/>
          </w:tcPr>
          <w:p w14:paraId="5688D36D" w14:textId="77777777" w:rsidR="0052784F" w:rsidRDefault="00072028"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Anticoagulants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Steroids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Antibiotics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Analgesics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Beta-blockers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Diuretics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Antidiabetic drugs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Antihypertensive drugs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ACE inhibitors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Proton pump inhibitors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Antiarrhythmic drugs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Catecholamines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Other: ______________________________</w:t>
            </w:r>
          </w:p>
        </w:tc>
      </w:tr>
      <w:tr w:rsidR="0052784F" w14:paraId="4B7CEF08" w14:textId="77777777" w:rsidTr="00A05C54">
        <w:trPr>
          <w:jc w:val="center"/>
        </w:trPr>
        <w:tc>
          <w:tcPr>
            <w:tcW w:w="3490" w:type="dxa"/>
          </w:tcPr>
          <w:p w14:paraId="2C14564B" w14:textId="77777777" w:rsidR="0052784F" w:rsidRDefault="00072028">
            <w:r>
              <w:rPr>
                <w:b/>
                <w:sz w:val="20"/>
              </w:rPr>
              <w:t>12. Body mass index (kg/m²):</w:t>
            </w:r>
          </w:p>
        </w:tc>
        <w:tc>
          <w:tcPr>
            <w:tcW w:w="5864" w:type="dxa"/>
          </w:tcPr>
          <w:p w14:paraId="233F3910" w14:textId="77777777" w:rsidR="0052784F" w:rsidRDefault="00072028">
            <w:r>
              <w:rPr>
                <w:sz w:val="20"/>
              </w:rPr>
              <w:t>Height: ______ cm    Weight: ______ kg</w:t>
            </w:r>
          </w:p>
        </w:tc>
      </w:tr>
      <w:tr w:rsidR="0052784F" w14:paraId="7109FBA7" w14:textId="77777777" w:rsidTr="00A05C54">
        <w:trPr>
          <w:jc w:val="center"/>
        </w:trPr>
        <w:tc>
          <w:tcPr>
            <w:tcW w:w="3490" w:type="dxa"/>
          </w:tcPr>
          <w:p w14:paraId="12EAE60B" w14:textId="77777777" w:rsidR="0052784F" w:rsidRDefault="00072028">
            <w:r>
              <w:rPr>
                <w:b/>
                <w:sz w:val="20"/>
              </w:rPr>
              <w:t>13. Previous intensive care unit experience:</w:t>
            </w:r>
          </w:p>
        </w:tc>
        <w:tc>
          <w:tcPr>
            <w:tcW w:w="5864" w:type="dxa"/>
          </w:tcPr>
          <w:p w14:paraId="5887E932" w14:textId="77777777" w:rsidR="0052784F" w:rsidRDefault="00072028"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Yes    ☐ No</w:t>
            </w:r>
          </w:p>
        </w:tc>
      </w:tr>
      <w:tr w:rsidR="0052784F" w14:paraId="317D50F9" w14:textId="77777777" w:rsidTr="00A05C54">
        <w:trPr>
          <w:jc w:val="center"/>
        </w:trPr>
        <w:tc>
          <w:tcPr>
            <w:tcW w:w="3490" w:type="dxa"/>
          </w:tcPr>
          <w:p w14:paraId="2708235D" w14:textId="77777777" w:rsidR="0052784F" w:rsidRDefault="00072028">
            <w:r>
              <w:rPr>
                <w:b/>
                <w:sz w:val="20"/>
              </w:rPr>
              <w:t>14. Time elapsed since ICU admission:</w:t>
            </w:r>
          </w:p>
        </w:tc>
        <w:tc>
          <w:tcPr>
            <w:tcW w:w="5864" w:type="dxa"/>
          </w:tcPr>
          <w:p w14:paraId="7E417DA0" w14:textId="77777777" w:rsidR="0052784F" w:rsidRDefault="00072028"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24 hours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24–48 hours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48–72 hours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72 hours or more</w:t>
            </w:r>
          </w:p>
        </w:tc>
      </w:tr>
      <w:tr w:rsidR="0052784F" w14:paraId="45F9DE58" w14:textId="77777777" w:rsidTr="00A05C54">
        <w:trPr>
          <w:jc w:val="center"/>
        </w:trPr>
        <w:tc>
          <w:tcPr>
            <w:tcW w:w="3490" w:type="dxa"/>
          </w:tcPr>
          <w:p w14:paraId="2F981F06" w14:textId="77777777" w:rsidR="0052784F" w:rsidRDefault="00072028">
            <w:r>
              <w:rPr>
                <w:b/>
                <w:sz w:val="20"/>
              </w:rPr>
              <w:t>15. Medications administered in the ICU:</w:t>
            </w:r>
          </w:p>
        </w:tc>
        <w:tc>
          <w:tcPr>
            <w:tcW w:w="5864" w:type="dxa"/>
          </w:tcPr>
          <w:p w14:paraId="79EAF65A" w14:textId="77777777" w:rsidR="0052784F" w:rsidRDefault="00072028"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Anticoagulants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Steroids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Antibiotics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Analgesics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Beta-blockers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Diuretics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Antidiabetic drugs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Antihypertensive drugs</w:t>
            </w:r>
            <w:r>
              <w:br/>
            </w:r>
            <w:r>
              <w:rPr>
                <w:sz w:val="20"/>
              </w:rPr>
              <w:lastRenderedPageBreak/>
              <w:t>☐</w:t>
            </w:r>
            <w:r>
              <w:rPr>
                <w:sz w:val="20"/>
              </w:rPr>
              <w:t xml:space="preserve"> ACE inhibitors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Proton pump inhibitors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Antiarrhythmic drugs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Catecholamines</w:t>
            </w:r>
            <w:r>
              <w:br/>
            </w:r>
            <w:r>
              <w:rPr>
                <w:sz w:val="20"/>
              </w:rPr>
              <w:t>☐</w:t>
            </w:r>
            <w:r>
              <w:rPr>
                <w:sz w:val="20"/>
              </w:rPr>
              <w:t xml:space="preserve"> Other: ______________________________</w:t>
            </w:r>
          </w:p>
        </w:tc>
      </w:tr>
    </w:tbl>
    <w:p w14:paraId="1DD3B55B" w14:textId="77777777" w:rsidR="0052784F" w:rsidRDefault="0052784F"/>
    <w:p w14:paraId="5DE1204D" w14:textId="77777777" w:rsidR="0052784F" w:rsidRDefault="00072028">
      <w:pPr>
        <w:spacing w:before="60"/>
      </w:pPr>
      <w:r>
        <w:rPr>
          <w:b/>
          <w:sz w:val="18"/>
        </w:rPr>
        <w:t xml:space="preserve">Note. </w:t>
      </w:r>
      <w:r>
        <w:rPr>
          <w:sz w:val="18"/>
        </w:rPr>
        <w:t>This researcher-developed 15-item form was prepared specifically for the present study based on the relevant literature.</w:t>
      </w:r>
    </w:p>
    <w:sectPr w:rsidR="0052784F" w:rsidSect="00034616"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6140101">
    <w:abstractNumId w:val="8"/>
  </w:num>
  <w:num w:numId="2" w16cid:durableId="109470257">
    <w:abstractNumId w:val="6"/>
  </w:num>
  <w:num w:numId="3" w16cid:durableId="1234200049">
    <w:abstractNumId w:val="5"/>
  </w:num>
  <w:num w:numId="4" w16cid:durableId="779839752">
    <w:abstractNumId w:val="4"/>
  </w:num>
  <w:num w:numId="5" w16cid:durableId="618266811">
    <w:abstractNumId w:val="7"/>
  </w:num>
  <w:num w:numId="6" w16cid:durableId="993878138">
    <w:abstractNumId w:val="3"/>
  </w:num>
  <w:num w:numId="7" w16cid:durableId="1721972108">
    <w:abstractNumId w:val="2"/>
  </w:num>
  <w:num w:numId="8" w16cid:durableId="846792193">
    <w:abstractNumId w:val="1"/>
  </w:num>
  <w:num w:numId="9" w16cid:durableId="28265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2028"/>
    <w:rsid w:val="0015074B"/>
    <w:rsid w:val="0029639D"/>
    <w:rsid w:val="00326F90"/>
    <w:rsid w:val="0052784F"/>
    <w:rsid w:val="00637169"/>
    <w:rsid w:val="007126CA"/>
    <w:rsid w:val="00A05C5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BA1537E-B88C-42CA-8755-0EBD695F3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ezgi arslan</cp:lastModifiedBy>
  <cp:revision>3</cp:revision>
  <dcterms:created xsi:type="dcterms:W3CDTF">2013-12-23T23:15:00Z</dcterms:created>
  <dcterms:modified xsi:type="dcterms:W3CDTF">2026-09-05T09:58:00Z</dcterms:modified>
  <cp:category/>
</cp:coreProperties>
</file>