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B77FAFA" w14:textId="6E128EDF" w:rsidR="006D2F6B" w:rsidRDefault="006D2F6B" w:rsidP="00B41C35">
      <w:pPr>
        <w:spacing w:line="360" w:lineRule="auto"/>
        <w:jc w:val="center"/>
        <w:rPr>
          <w:rFonts w:ascii="Times New Roman" w:hAnsi="Times New Roman" w:cs="Times New Roman"/>
          <w:b/>
          <w:bCs/>
        </w:rPr>
      </w:pPr>
      <w:r>
        <w:rPr>
          <w:rFonts w:ascii="Times New Roman" w:hAnsi="Times New Roman" w:cs="Times New Roman"/>
          <w:b/>
          <w:bCs/>
        </w:rPr>
        <w:t>Supplementary Information</w:t>
      </w:r>
    </w:p>
    <w:p w14:paraId="6E8C4020" w14:textId="77777777" w:rsidR="006D2F6B" w:rsidRDefault="006D2F6B" w:rsidP="00B41C35">
      <w:pPr>
        <w:spacing w:line="360" w:lineRule="auto"/>
        <w:jc w:val="center"/>
        <w:rPr>
          <w:rFonts w:ascii="Times New Roman" w:hAnsi="Times New Roman" w:cs="Times New Roman"/>
          <w:b/>
          <w:bCs/>
        </w:rPr>
      </w:pPr>
    </w:p>
    <w:p w14:paraId="2F77E165" w14:textId="5873545B" w:rsidR="00B41C35" w:rsidRDefault="00B41C35" w:rsidP="00B41C35">
      <w:pPr>
        <w:spacing w:line="360" w:lineRule="auto"/>
        <w:jc w:val="center"/>
        <w:rPr>
          <w:rFonts w:ascii="Times New Roman" w:hAnsi="Times New Roman" w:cs="Times New Roman"/>
          <w:b/>
          <w:bCs/>
        </w:rPr>
      </w:pPr>
      <w:r w:rsidRPr="00C1255D">
        <w:rPr>
          <w:rFonts w:ascii="Times New Roman" w:hAnsi="Times New Roman" w:cs="Times New Roman"/>
          <w:b/>
          <w:bCs/>
        </w:rPr>
        <w:t>Computational Characterization of Flavonoid Recognition of CAG</w:t>
      </w:r>
      <w:r>
        <w:rPr>
          <w:rFonts w:ascii="Times New Roman" w:hAnsi="Times New Roman" w:cs="Times New Roman"/>
          <w:b/>
          <w:bCs/>
        </w:rPr>
        <w:t>-</w:t>
      </w:r>
      <w:r w:rsidRPr="00C1255D">
        <w:rPr>
          <w:rFonts w:ascii="Times New Roman" w:hAnsi="Times New Roman" w:cs="Times New Roman"/>
          <w:b/>
          <w:bCs/>
        </w:rPr>
        <w:t xml:space="preserve">Repeat </w:t>
      </w:r>
      <w:r>
        <w:rPr>
          <w:rFonts w:ascii="Times New Roman" w:hAnsi="Times New Roman" w:cs="Times New Roman"/>
          <w:b/>
          <w:bCs/>
        </w:rPr>
        <w:t>Mismatch</w:t>
      </w:r>
      <w:r w:rsidRPr="00C1255D">
        <w:rPr>
          <w:rFonts w:ascii="Times New Roman" w:hAnsi="Times New Roman" w:cs="Times New Roman"/>
          <w:b/>
          <w:bCs/>
        </w:rPr>
        <w:t xml:space="preserve"> Motifs </w:t>
      </w:r>
      <w:r w:rsidR="003039DA">
        <w:rPr>
          <w:rFonts w:ascii="Times New Roman" w:hAnsi="Times New Roman" w:cs="Times New Roman"/>
          <w:b/>
          <w:bCs/>
        </w:rPr>
        <w:t>U</w:t>
      </w:r>
      <w:r w:rsidR="00A41CAE">
        <w:rPr>
          <w:rFonts w:ascii="Times New Roman" w:hAnsi="Times New Roman" w:cs="Times New Roman"/>
          <w:b/>
          <w:bCs/>
        </w:rPr>
        <w:t>sing</w:t>
      </w:r>
      <w:r w:rsidRPr="00C1255D">
        <w:rPr>
          <w:rFonts w:ascii="Times New Roman" w:hAnsi="Times New Roman" w:cs="Times New Roman"/>
          <w:b/>
          <w:bCs/>
        </w:rPr>
        <w:t xml:space="preserve"> Molecular Docking, Global Reactivity Descriptors, and Pharmaco</w:t>
      </w:r>
      <w:r>
        <w:rPr>
          <w:rFonts w:ascii="Times New Roman" w:hAnsi="Times New Roman" w:cs="Times New Roman"/>
          <w:b/>
          <w:bCs/>
        </w:rPr>
        <w:t>kinetic</w:t>
      </w:r>
      <w:r w:rsidRPr="00C1255D">
        <w:rPr>
          <w:rFonts w:ascii="Times New Roman" w:hAnsi="Times New Roman" w:cs="Times New Roman"/>
          <w:b/>
          <w:bCs/>
        </w:rPr>
        <w:t xml:space="preserve"> </w:t>
      </w:r>
      <w:r w:rsidR="008B4434" w:rsidRPr="008B4434">
        <w:rPr>
          <w:rFonts w:ascii="Times New Roman" w:hAnsi="Times New Roman" w:cs="Times New Roman"/>
          <w:b/>
          <w:bCs/>
        </w:rPr>
        <w:t>Profiling</w:t>
      </w:r>
    </w:p>
    <w:p w14:paraId="250EB5F0" w14:textId="77777777" w:rsidR="00B41C35" w:rsidRDefault="00B41C35" w:rsidP="00B41C35">
      <w:pPr>
        <w:jc w:val="center"/>
        <w:rPr>
          <w:rFonts w:ascii="Times New Roman" w:hAnsi="Times New Roman" w:cs="Times New Roman"/>
        </w:rPr>
      </w:pPr>
    </w:p>
    <w:p w14:paraId="40666E49" w14:textId="77777777" w:rsidR="00B41C35" w:rsidRDefault="00B41C35" w:rsidP="00B41C35">
      <w:pPr>
        <w:spacing w:line="360" w:lineRule="auto"/>
        <w:jc w:val="center"/>
        <w:rPr>
          <w:rFonts w:ascii="Times New Roman" w:hAnsi="Times New Roman" w:cs="Times New Roman"/>
        </w:rPr>
      </w:pPr>
      <w:r>
        <w:rPr>
          <w:rFonts w:ascii="Times New Roman" w:hAnsi="Times New Roman" w:cs="Times New Roman"/>
        </w:rPr>
        <w:t xml:space="preserve">Kiara Garcia Homs, </w:t>
      </w:r>
      <w:proofErr w:type="spellStart"/>
      <w:r>
        <w:rPr>
          <w:rFonts w:ascii="Times New Roman" w:hAnsi="Times New Roman" w:cs="Times New Roman"/>
        </w:rPr>
        <w:t>Bijili</w:t>
      </w:r>
      <w:proofErr w:type="spellEnd"/>
      <w:r>
        <w:rPr>
          <w:rFonts w:ascii="Times New Roman" w:hAnsi="Times New Roman" w:cs="Times New Roman"/>
        </w:rPr>
        <w:t xml:space="preserve"> </w:t>
      </w:r>
      <w:proofErr w:type="spellStart"/>
      <w:r>
        <w:rPr>
          <w:rFonts w:ascii="Times New Roman" w:hAnsi="Times New Roman" w:cs="Times New Roman"/>
        </w:rPr>
        <w:t>Navine</w:t>
      </w:r>
      <w:proofErr w:type="spellEnd"/>
      <w:r>
        <w:rPr>
          <w:rFonts w:ascii="Times New Roman" w:hAnsi="Times New Roman" w:cs="Times New Roman"/>
        </w:rPr>
        <w:t xml:space="preserve"> Nanjo, </w:t>
      </w:r>
      <w:proofErr w:type="spellStart"/>
      <w:r>
        <w:rPr>
          <w:rFonts w:ascii="Times New Roman" w:hAnsi="Times New Roman" w:cs="Times New Roman"/>
        </w:rPr>
        <w:t>Nabanita</w:t>
      </w:r>
      <w:proofErr w:type="spellEnd"/>
      <w:r>
        <w:rPr>
          <w:rFonts w:ascii="Times New Roman" w:hAnsi="Times New Roman" w:cs="Times New Roman"/>
        </w:rPr>
        <w:t xml:space="preserve"> </w:t>
      </w:r>
      <w:proofErr w:type="spellStart"/>
      <w:r>
        <w:rPr>
          <w:rFonts w:ascii="Times New Roman" w:hAnsi="Times New Roman" w:cs="Times New Roman"/>
        </w:rPr>
        <w:t>Saikia</w:t>
      </w:r>
      <w:proofErr w:type="spellEnd"/>
    </w:p>
    <w:p w14:paraId="34A1C5E7" w14:textId="77777777" w:rsidR="00B41C35" w:rsidRDefault="00B41C35" w:rsidP="00B41C35">
      <w:pPr>
        <w:spacing w:line="360" w:lineRule="auto"/>
        <w:jc w:val="center"/>
        <w:rPr>
          <w:rFonts w:ascii="Times New Roman" w:hAnsi="Times New Roman" w:cs="Times New Roman"/>
        </w:rPr>
      </w:pPr>
      <w:r>
        <w:rPr>
          <w:rFonts w:ascii="Times New Roman" w:hAnsi="Times New Roman" w:cs="Times New Roman"/>
        </w:rPr>
        <w:t>Chemistry Department, New Mexico Highlands University, Las Vegas 87701, USA</w:t>
      </w:r>
    </w:p>
    <w:p w14:paraId="3D321186" w14:textId="77777777" w:rsidR="00B41C35" w:rsidRDefault="00B41C35" w:rsidP="00B41C35">
      <w:pPr>
        <w:spacing w:line="360" w:lineRule="auto"/>
        <w:jc w:val="center"/>
        <w:rPr>
          <w:rFonts w:ascii="Times New Roman" w:hAnsi="Times New Roman" w:cs="Times New Roman"/>
        </w:rPr>
      </w:pPr>
      <w:r>
        <w:rPr>
          <w:rFonts w:ascii="Times New Roman" w:hAnsi="Times New Roman" w:cs="Times New Roman"/>
        </w:rPr>
        <w:t xml:space="preserve">Email – nsaikia@nmhu.edu </w:t>
      </w:r>
    </w:p>
    <w:p w14:paraId="1658FAA9" w14:textId="77777777" w:rsidR="00B41C35" w:rsidRDefault="00B41C35" w:rsidP="00AA7A1E">
      <w:pPr>
        <w:jc w:val="both"/>
        <w:rPr>
          <w:rFonts w:ascii="Times New Roman" w:hAnsi="Times New Roman" w:cs="Times New Roman"/>
          <w:b/>
          <w:bCs/>
        </w:rPr>
      </w:pPr>
    </w:p>
    <w:p w14:paraId="292DAE1D" w14:textId="77777777" w:rsidR="005C349C" w:rsidRDefault="005C349C" w:rsidP="00AA7A1E">
      <w:pPr>
        <w:jc w:val="both"/>
        <w:rPr>
          <w:rFonts w:ascii="Times New Roman" w:hAnsi="Times New Roman" w:cs="Times New Roman"/>
          <w:b/>
          <w:bCs/>
        </w:rPr>
      </w:pPr>
    </w:p>
    <w:p w14:paraId="5BAD187B" w14:textId="77777777" w:rsidR="005C349C" w:rsidRDefault="005C349C" w:rsidP="00AA7A1E">
      <w:pPr>
        <w:jc w:val="both"/>
        <w:rPr>
          <w:rFonts w:ascii="Times New Roman" w:hAnsi="Times New Roman" w:cs="Times New Roman"/>
          <w:b/>
          <w:bCs/>
        </w:rPr>
      </w:pPr>
    </w:p>
    <w:p w14:paraId="48E799AD" w14:textId="77777777" w:rsidR="005C349C" w:rsidRDefault="005C349C" w:rsidP="00AA7A1E">
      <w:pPr>
        <w:jc w:val="both"/>
        <w:rPr>
          <w:rFonts w:ascii="Times New Roman" w:hAnsi="Times New Roman" w:cs="Times New Roman"/>
          <w:b/>
          <w:bCs/>
        </w:rPr>
      </w:pPr>
    </w:p>
    <w:p w14:paraId="1D13A217" w14:textId="77777777" w:rsidR="005C349C" w:rsidRDefault="005C349C" w:rsidP="00AA7A1E">
      <w:pPr>
        <w:jc w:val="both"/>
        <w:rPr>
          <w:rFonts w:ascii="Times New Roman" w:hAnsi="Times New Roman" w:cs="Times New Roman"/>
          <w:b/>
          <w:bCs/>
        </w:rPr>
      </w:pPr>
    </w:p>
    <w:p w14:paraId="0A3B35A3" w14:textId="77777777" w:rsidR="005C349C" w:rsidRDefault="005C349C" w:rsidP="00AA7A1E">
      <w:pPr>
        <w:jc w:val="both"/>
        <w:rPr>
          <w:rFonts w:ascii="Times New Roman" w:hAnsi="Times New Roman" w:cs="Times New Roman"/>
          <w:b/>
          <w:bCs/>
        </w:rPr>
      </w:pPr>
    </w:p>
    <w:p w14:paraId="42976545" w14:textId="77777777" w:rsidR="005C349C" w:rsidRDefault="005C349C" w:rsidP="00AA7A1E">
      <w:pPr>
        <w:jc w:val="both"/>
        <w:rPr>
          <w:rFonts w:ascii="Times New Roman" w:hAnsi="Times New Roman" w:cs="Times New Roman"/>
          <w:b/>
          <w:bCs/>
        </w:rPr>
      </w:pPr>
    </w:p>
    <w:p w14:paraId="4A6DF282" w14:textId="77777777" w:rsidR="005C349C" w:rsidRDefault="005C349C" w:rsidP="00AA7A1E">
      <w:pPr>
        <w:jc w:val="both"/>
        <w:rPr>
          <w:rFonts w:ascii="Times New Roman" w:hAnsi="Times New Roman" w:cs="Times New Roman"/>
          <w:b/>
          <w:bCs/>
        </w:rPr>
      </w:pPr>
    </w:p>
    <w:p w14:paraId="5F44BCEF" w14:textId="77777777" w:rsidR="005C349C" w:rsidRDefault="005C349C" w:rsidP="00AA7A1E">
      <w:pPr>
        <w:jc w:val="both"/>
        <w:rPr>
          <w:rFonts w:ascii="Times New Roman" w:hAnsi="Times New Roman" w:cs="Times New Roman"/>
          <w:b/>
          <w:bCs/>
        </w:rPr>
      </w:pPr>
    </w:p>
    <w:p w14:paraId="09853360" w14:textId="77777777" w:rsidR="005C349C" w:rsidRDefault="005C349C" w:rsidP="00AA7A1E">
      <w:pPr>
        <w:jc w:val="both"/>
        <w:rPr>
          <w:rFonts w:ascii="Times New Roman" w:hAnsi="Times New Roman" w:cs="Times New Roman"/>
          <w:b/>
          <w:bCs/>
        </w:rPr>
      </w:pPr>
    </w:p>
    <w:p w14:paraId="56EFD1AD" w14:textId="77777777" w:rsidR="005C349C" w:rsidRDefault="005C349C" w:rsidP="00AA7A1E">
      <w:pPr>
        <w:jc w:val="both"/>
        <w:rPr>
          <w:rFonts w:ascii="Times New Roman" w:hAnsi="Times New Roman" w:cs="Times New Roman"/>
          <w:b/>
          <w:bCs/>
        </w:rPr>
      </w:pPr>
    </w:p>
    <w:p w14:paraId="79BA6747" w14:textId="77777777" w:rsidR="005C349C" w:rsidRDefault="005C349C" w:rsidP="00AA7A1E">
      <w:pPr>
        <w:jc w:val="both"/>
        <w:rPr>
          <w:rFonts w:ascii="Times New Roman" w:hAnsi="Times New Roman" w:cs="Times New Roman"/>
          <w:b/>
          <w:bCs/>
        </w:rPr>
      </w:pPr>
    </w:p>
    <w:p w14:paraId="7D0B3948" w14:textId="77777777" w:rsidR="005C349C" w:rsidRDefault="005C349C" w:rsidP="00AA7A1E">
      <w:pPr>
        <w:jc w:val="both"/>
        <w:rPr>
          <w:rFonts w:ascii="Times New Roman" w:hAnsi="Times New Roman" w:cs="Times New Roman"/>
          <w:b/>
          <w:bCs/>
        </w:rPr>
      </w:pPr>
    </w:p>
    <w:p w14:paraId="75D6DE3D" w14:textId="77777777" w:rsidR="005C349C" w:rsidRDefault="005C349C" w:rsidP="00AA7A1E">
      <w:pPr>
        <w:jc w:val="both"/>
        <w:rPr>
          <w:rFonts w:ascii="Times New Roman" w:hAnsi="Times New Roman" w:cs="Times New Roman"/>
          <w:b/>
          <w:bCs/>
        </w:rPr>
      </w:pPr>
    </w:p>
    <w:p w14:paraId="04015028" w14:textId="77777777" w:rsidR="005C349C" w:rsidRDefault="005C349C" w:rsidP="00AA7A1E">
      <w:pPr>
        <w:jc w:val="both"/>
        <w:rPr>
          <w:rFonts w:ascii="Times New Roman" w:hAnsi="Times New Roman" w:cs="Times New Roman"/>
          <w:b/>
          <w:bCs/>
        </w:rPr>
      </w:pPr>
    </w:p>
    <w:p w14:paraId="030B4789" w14:textId="77777777" w:rsidR="005C349C" w:rsidRDefault="005C349C" w:rsidP="00AA7A1E">
      <w:pPr>
        <w:jc w:val="both"/>
        <w:rPr>
          <w:rFonts w:ascii="Times New Roman" w:hAnsi="Times New Roman" w:cs="Times New Roman"/>
          <w:b/>
          <w:bCs/>
        </w:rPr>
      </w:pPr>
    </w:p>
    <w:p w14:paraId="12A3EDEC" w14:textId="77777777" w:rsidR="005C349C" w:rsidRDefault="005C349C" w:rsidP="00AA7A1E">
      <w:pPr>
        <w:jc w:val="both"/>
        <w:rPr>
          <w:rFonts w:ascii="Times New Roman" w:hAnsi="Times New Roman" w:cs="Times New Roman"/>
          <w:b/>
          <w:bCs/>
        </w:rPr>
      </w:pPr>
    </w:p>
    <w:p w14:paraId="1996ED1A" w14:textId="77777777" w:rsidR="005C349C" w:rsidRDefault="005C349C" w:rsidP="00AA7A1E">
      <w:pPr>
        <w:jc w:val="both"/>
        <w:rPr>
          <w:rFonts w:ascii="Times New Roman" w:hAnsi="Times New Roman" w:cs="Times New Roman"/>
          <w:b/>
          <w:bCs/>
        </w:rPr>
      </w:pPr>
    </w:p>
    <w:p w14:paraId="4114DBD1" w14:textId="77777777" w:rsidR="005C349C" w:rsidRDefault="005C349C" w:rsidP="00AA7A1E">
      <w:pPr>
        <w:jc w:val="both"/>
        <w:rPr>
          <w:rFonts w:ascii="Times New Roman" w:hAnsi="Times New Roman" w:cs="Times New Roman"/>
          <w:b/>
          <w:bCs/>
        </w:rPr>
      </w:pPr>
    </w:p>
    <w:p w14:paraId="6C2E084E" w14:textId="77777777" w:rsidR="005C349C" w:rsidRDefault="005C349C" w:rsidP="00AA7A1E">
      <w:pPr>
        <w:jc w:val="both"/>
        <w:rPr>
          <w:rFonts w:ascii="Times New Roman" w:hAnsi="Times New Roman" w:cs="Times New Roman"/>
          <w:b/>
          <w:bCs/>
        </w:rPr>
      </w:pPr>
    </w:p>
    <w:p w14:paraId="7E65D8FC" w14:textId="77777777" w:rsidR="005C349C" w:rsidRDefault="005C349C" w:rsidP="00AA7A1E">
      <w:pPr>
        <w:jc w:val="both"/>
        <w:rPr>
          <w:rFonts w:ascii="Times New Roman" w:hAnsi="Times New Roman" w:cs="Times New Roman"/>
          <w:b/>
          <w:bCs/>
        </w:rPr>
      </w:pPr>
    </w:p>
    <w:p w14:paraId="1A153C6E" w14:textId="77777777" w:rsidR="005C349C" w:rsidRDefault="005C349C" w:rsidP="00AA7A1E">
      <w:pPr>
        <w:jc w:val="both"/>
        <w:rPr>
          <w:rFonts w:ascii="Times New Roman" w:hAnsi="Times New Roman" w:cs="Times New Roman"/>
          <w:b/>
          <w:bCs/>
        </w:rPr>
      </w:pPr>
    </w:p>
    <w:p w14:paraId="389247DD" w14:textId="77777777" w:rsidR="005C349C" w:rsidRDefault="005C349C" w:rsidP="00AA7A1E">
      <w:pPr>
        <w:jc w:val="both"/>
        <w:rPr>
          <w:rFonts w:ascii="Times New Roman" w:hAnsi="Times New Roman" w:cs="Times New Roman"/>
          <w:b/>
          <w:bCs/>
        </w:rPr>
      </w:pPr>
    </w:p>
    <w:p w14:paraId="30CDC94E" w14:textId="77777777" w:rsidR="005C349C" w:rsidRDefault="005C349C" w:rsidP="00AA7A1E">
      <w:pPr>
        <w:jc w:val="both"/>
        <w:rPr>
          <w:rFonts w:ascii="Times New Roman" w:hAnsi="Times New Roman" w:cs="Times New Roman"/>
          <w:b/>
          <w:bCs/>
        </w:rPr>
      </w:pPr>
    </w:p>
    <w:p w14:paraId="4C9FAC76" w14:textId="77777777" w:rsidR="005C349C" w:rsidRDefault="005C349C" w:rsidP="00AA7A1E">
      <w:pPr>
        <w:jc w:val="both"/>
        <w:rPr>
          <w:rFonts w:ascii="Times New Roman" w:hAnsi="Times New Roman" w:cs="Times New Roman"/>
          <w:b/>
          <w:bCs/>
        </w:rPr>
      </w:pPr>
    </w:p>
    <w:p w14:paraId="5BCF50AD" w14:textId="77777777" w:rsidR="005C349C" w:rsidRDefault="005C349C" w:rsidP="00AA7A1E">
      <w:pPr>
        <w:jc w:val="both"/>
        <w:rPr>
          <w:rFonts w:ascii="Times New Roman" w:hAnsi="Times New Roman" w:cs="Times New Roman"/>
          <w:b/>
          <w:bCs/>
        </w:rPr>
      </w:pPr>
    </w:p>
    <w:p w14:paraId="0F62797F" w14:textId="77777777" w:rsidR="005C349C" w:rsidRDefault="005C349C" w:rsidP="00AA7A1E">
      <w:pPr>
        <w:jc w:val="both"/>
        <w:rPr>
          <w:rFonts w:ascii="Times New Roman" w:hAnsi="Times New Roman" w:cs="Times New Roman"/>
          <w:b/>
          <w:bCs/>
        </w:rPr>
      </w:pPr>
    </w:p>
    <w:p w14:paraId="3DA27FB6" w14:textId="77777777" w:rsidR="005C349C" w:rsidRDefault="005C349C" w:rsidP="00AA7A1E">
      <w:pPr>
        <w:jc w:val="both"/>
        <w:rPr>
          <w:rFonts w:ascii="Times New Roman" w:hAnsi="Times New Roman" w:cs="Times New Roman"/>
          <w:b/>
          <w:bCs/>
        </w:rPr>
      </w:pPr>
    </w:p>
    <w:p w14:paraId="4CD12CCD" w14:textId="77777777" w:rsidR="005C349C" w:rsidRPr="005E5445" w:rsidRDefault="005C349C" w:rsidP="005C349C">
      <w:pPr>
        <w:tabs>
          <w:tab w:val="left" w:pos="360"/>
        </w:tabs>
        <w:jc w:val="both"/>
        <w:rPr>
          <w:rFonts w:ascii="Times New Roman" w:hAnsi="Times New Roman" w:cs="Times New Roman"/>
          <w:bCs/>
          <w:color w:val="000000" w:themeColor="text1"/>
          <w:shd w:val="clear" w:color="auto" w:fill="FFFFFF"/>
        </w:rPr>
      </w:pPr>
      <w:r w:rsidRPr="005E5445">
        <w:rPr>
          <w:rFonts w:ascii="Times New Roman" w:hAnsi="Times New Roman" w:cs="Times New Roman"/>
          <w:bCs/>
          <w:color w:val="000000" w:themeColor="text1"/>
          <w:shd w:val="clear" w:color="auto" w:fill="FFFFFF"/>
        </w:rPr>
        <w:t xml:space="preserve">Corresponding author: </w:t>
      </w:r>
    </w:p>
    <w:p w14:paraId="0FB0998E" w14:textId="77777777" w:rsidR="005C349C" w:rsidRPr="005E5445" w:rsidRDefault="005C349C" w:rsidP="005C349C">
      <w:pPr>
        <w:tabs>
          <w:tab w:val="left" w:pos="360"/>
        </w:tabs>
        <w:jc w:val="both"/>
        <w:rPr>
          <w:rFonts w:ascii="Times New Roman" w:hAnsi="Times New Roman" w:cs="Times New Roman"/>
          <w:bCs/>
          <w:color w:val="000000" w:themeColor="text1"/>
          <w:shd w:val="clear" w:color="auto" w:fill="FFFFFF"/>
        </w:rPr>
      </w:pPr>
      <w:r w:rsidRPr="005E5445">
        <w:rPr>
          <w:rFonts w:ascii="Times New Roman" w:hAnsi="Times New Roman" w:cs="Times New Roman"/>
          <w:bCs/>
          <w:color w:val="000000" w:themeColor="text1"/>
          <w:shd w:val="clear" w:color="auto" w:fill="FFFFFF"/>
        </w:rPr>
        <w:t>*E-mail: nsaikia@</w:t>
      </w:r>
      <w:r>
        <w:rPr>
          <w:rFonts w:ascii="Times New Roman" w:hAnsi="Times New Roman" w:cs="Times New Roman"/>
          <w:bCs/>
          <w:color w:val="000000" w:themeColor="text1"/>
          <w:shd w:val="clear" w:color="auto" w:fill="FFFFFF"/>
        </w:rPr>
        <w:t>nmhu.edu</w:t>
      </w:r>
    </w:p>
    <w:p w14:paraId="04FF9157" w14:textId="77777777" w:rsidR="005C349C" w:rsidRPr="005E5445" w:rsidRDefault="005C349C" w:rsidP="005C349C">
      <w:pPr>
        <w:tabs>
          <w:tab w:val="left" w:pos="360"/>
        </w:tabs>
        <w:jc w:val="both"/>
        <w:rPr>
          <w:rFonts w:ascii="Times New Roman" w:hAnsi="Times New Roman" w:cs="Times New Roman"/>
          <w:bCs/>
          <w:color w:val="000000" w:themeColor="text1"/>
          <w:shd w:val="clear" w:color="auto" w:fill="FFFFFF"/>
        </w:rPr>
      </w:pPr>
    </w:p>
    <w:p w14:paraId="5B776549" w14:textId="77777777" w:rsidR="005C349C" w:rsidRPr="005E5445" w:rsidRDefault="005C349C" w:rsidP="005C349C">
      <w:pPr>
        <w:tabs>
          <w:tab w:val="left" w:pos="360"/>
        </w:tabs>
        <w:jc w:val="both"/>
        <w:rPr>
          <w:rFonts w:ascii="Times New Roman" w:hAnsi="Times New Roman" w:cs="Times New Roman"/>
          <w:bCs/>
          <w:color w:val="000000" w:themeColor="text1"/>
          <w:shd w:val="clear" w:color="auto" w:fill="FFFFFF"/>
        </w:rPr>
      </w:pPr>
      <w:r w:rsidRPr="005E5445">
        <w:rPr>
          <w:rFonts w:ascii="Times New Roman" w:hAnsi="Times New Roman" w:cs="Times New Roman"/>
          <w:bCs/>
          <w:color w:val="000000" w:themeColor="text1"/>
          <w:shd w:val="clear" w:color="auto" w:fill="FFFFFF"/>
        </w:rPr>
        <w:t>ORCID</w:t>
      </w:r>
    </w:p>
    <w:p w14:paraId="62F12AE9" w14:textId="2804A527" w:rsidR="00B41C35" w:rsidRPr="006D2F6B" w:rsidRDefault="005C349C" w:rsidP="006D2F6B">
      <w:pPr>
        <w:tabs>
          <w:tab w:val="left" w:pos="360"/>
        </w:tabs>
        <w:jc w:val="both"/>
        <w:rPr>
          <w:rFonts w:ascii="Times New Roman" w:hAnsi="Times New Roman" w:cs="Times New Roman"/>
          <w:bCs/>
          <w:color w:val="000000" w:themeColor="text1"/>
          <w:shd w:val="clear" w:color="auto" w:fill="FFFFFF"/>
        </w:rPr>
      </w:pPr>
      <w:proofErr w:type="spellStart"/>
      <w:r w:rsidRPr="005E5445">
        <w:rPr>
          <w:rFonts w:ascii="Times New Roman" w:hAnsi="Times New Roman" w:cs="Times New Roman"/>
          <w:bCs/>
          <w:color w:val="000000" w:themeColor="text1"/>
          <w:shd w:val="clear" w:color="auto" w:fill="FFFFFF"/>
        </w:rPr>
        <w:t>Nabanita</w:t>
      </w:r>
      <w:proofErr w:type="spellEnd"/>
      <w:r w:rsidRPr="005E5445">
        <w:rPr>
          <w:rFonts w:ascii="Times New Roman" w:hAnsi="Times New Roman" w:cs="Times New Roman"/>
          <w:bCs/>
          <w:color w:val="000000" w:themeColor="text1"/>
          <w:shd w:val="clear" w:color="auto" w:fill="FFFFFF"/>
        </w:rPr>
        <w:t xml:space="preserve"> </w:t>
      </w:r>
      <w:proofErr w:type="spellStart"/>
      <w:r w:rsidRPr="005E5445">
        <w:rPr>
          <w:rFonts w:ascii="Times New Roman" w:hAnsi="Times New Roman" w:cs="Times New Roman"/>
          <w:bCs/>
          <w:color w:val="000000" w:themeColor="text1"/>
          <w:shd w:val="clear" w:color="auto" w:fill="FFFFFF"/>
        </w:rPr>
        <w:t>Saikia</w:t>
      </w:r>
      <w:proofErr w:type="spellEnd"/>
      <w:r w:rsidRPr="005E5445">
        <w:rPr>
          <w:rFonts w:ascii="Times New Roman" w:hAnsi="Times New Roman" w:cs="Times New Roman"/>
          <w:bCs/>
          <w:color w:val="000000" w:themeColor="text1"/>
          <w:shd w:val="clear" w:color="auto" w:fill="FFFFFF"/>
        </w:rPr>
        <w:t xml:space="preserve">: </w:t>
      </w:r>
      <w:r w:rsidRPr="003F67F1">
        <w:rPr>
          <w:rFonts w:ascii="Times New Roman" w:hAnsi="Times New Roman" w:cs="Times New Roman"/>
          <w:bCs/>
          <w:color w:val="000000" w:themeColor="text1"/>
          <w:shd w:val="clear" w:color="auto" w:fill="FFFFFF"/>
        </w:rPr>
        <w:t>0000-0002-0684-260X</w:t>
      </w:r>
    </w:p>
    <w:p w14:paraId="4C66A5FD" w14:textId="5A0A24F1" w:rsidR="000D4652" w:rsidRPr="00AA7A1E" w:rsidRDefault="007F6D45" w:rsidP="00A80F12">
      <w:pPr>
        <w:spacing w:line="276" w:lineRule="auto"/>
        <w:jc w:val="both"/>
        <w:rPr>
          <w:rFonts w:ascii="Times New Roman" w:hAnsi="Times New Roman" w:cs="Times New Roman"/>
          <w:color w:val="000000"/>
          <w:vertAlign w:val="subscript"/>
        </w:rPr>
      </w:pPr>
      <w:r w:rsidRPr="00AA7A1E">
        <w:rPr>
          <w:rFonts w:ascii="Times New Roman" w:hAnsi="Times New Roman" w:cs="Times New Roman"/>
          <w:b/>
          <w:bCs/>
        </w:rPr>
        <w:lastRenderedPageBreak/>
        <w:t>Table S1.</w:t>
      </w:r>
      <w:r w:rsidRPr="007F6D45">
        <w:rPr>
          <w:rFonts w:ascii="Times New Roman" w:hAnsi="Times New Roman" w:cs="Times New Roman"/>
        </w:rPr>
        <w:t xml:space="preserve"> </w:t>
      </w:r>
      <w:r w:rsidR="00AA7A1E" w:rsidRPr="00AA7A1E">
        <w:rPr>
          <w:rFonts w:ascii="Times New Roman" w:hAnsi="Times New Roman" w:cs="Times New Roman"/>
        </w:rPr>
        <w:t>Solvent-induced change in dipole moment (</w:t>
      </w:r>
      <w:proofErr w:type="spellStart"/>
      <w:r w:rsidR="00AA7A1E" w:rsidRPr="00AA7A1E">
        <w:rPr>
          <w:rStyle w:val="mord"/>
          <w:rFonts w:ascii="Times New Roman" w:hAnsi="Times New Roman" w:cs="Times New Roman"/>
          <w:i/>
          <w:iCs/>
          <w:color w:val="000000"/>
        </w:rPr>
        <w:t>Δμ</w:t>
      </w:r>
      <w:proofErr w:type="spellEnd"/>
      <w:r w:rsidR="00AA7A1E">
        <w:rPr>
          <w:rFonts w:ascii="Times New Roman" w:hAnsi="Times New Roman" w:cs="Times New Roman"/>
        </w:rPr>
        <w:t xml:space="preserve">) </w:t>
      </w:r>
      <w:r w:rsidR="00AA7A1E" w:rsidRPr="00AA7A1E">
        <w:rPr>
          <w:rFonts w:ascii="Times New Roman" w:hAnsi="Times New Roman" w:cs="Times New Roman"/>
        </w:rPr>
        <w:t>for NA and selected flavonoids calculated at the M06-2X/6-31+G(</w:t>
      </w:r>
      <w:proofErr w:type="spellStart"/>
      <w:proofErr w:type="gramStart"/>
      <w:r w:rsidR="00AA7A1E" w:rsidRPr="00AA7A1E">
        <w:rPr>
          <w:rFonts w:ascii="Times New Roman" w:hAnsi="Times New Roman" w:cs="Times New Roman"/>
        </w:rPr>
        <w:t>d,p</w:t>
      </w:r>
      <w:proofErr w:type="spellEnd"/>
      <w:proofErr w:type="gramEnd"/>
      <w:r w:rsidR="00AA7A1E" w:rsidRPr="00AA7A1E">
        <w:rPr>
          <w:rFonts w:ascii="Times New Roman" w:hAnsi="Times New Roman" w:cs="Times New Roman"/>
        </w:rPr>
        <w:t>) and CAM-B3LYP/6-31+G(</w:t>
      </w:r>
      <w:proofErr w:type="spellStart"/>
      <w:proofErr w:type="gramStart"/>
      <w:r w:rsidR="00AA7A1E" w:rsidRPr="00AA7A1E">
        <w:rPr>
          <w:rFonts w:ascii="Times New Roman" w:hAnsi="Times New Roman" w:cs="Times New Roman"/>
        </w:rPr>
        <w:t>d,p</w:t>
      </w:r>
      <w:proofErr w:type="spellEnd"/>
      <w:proofErr w:type="gramEnd"/>
      <w:r w:rsidR="00AA7A1E" w:rsidRPr="00AA7A1E">
        <w:rPr>
          <w:rFonts w:ascii="Times New Roman" w:hAnsi="Times New Roman" w:cs="Times New Roman"/>
        </w:rPr>
        <w:t xml:space="preserve">) levels of theory. </w:t>
      </w:r>
      <w:proofErr w:type="spellStart"/>
      <w:r w:rsidR="00AA7A1E" w:rsidRPr="00AA7A1E">
        <w:rPr>
          <w:rStyle w:val="mord"/>
          <w:rFonts w:ascii="Times New Roman" w:hAnsi="Times New Roman" w:cs="Times New Roman"/>
          <w:i/>
          <w:iCs/>
          <w:color w:val="000000"/>
        </w:rPr>
        <w:t>Δμ</w:t>
      </w:r>
      <w:proofErr w:type="spellEnd"/>
      <w:r w:rsidR="00AA7A1E" w:rsidRPr="00AA7A1E">
        <w:rPr>
          <w:rFonts w:ascii="Times New Roman" w:hAnsi="Times New Roman" w:cs="Times New Roman"/>
        </w:rPr>
        <w:t xml:space="preserve"> was calculated as the difference between the aqueous implicit solvent and gas-phase dipole moments (</w:t>
      </w:r>
      <w:proofErr w:type="spellStart"/>
      <w:r w:rsidR="00AA7A1E" w:rsidRPr="00AA7A1E">
        <w:rPr>
          <w:rStyle w:val="mord"/>
          <w:rFonts w:ascii="Times New Roman" w:hAnsi="Times New Roman" w:cs="Times New Roman"/>
          <w:i/>
          <w:iCs/>
          <w:color w:val="000000"/>
        </w:rPr>
        <w:t>Δμ</w:t>
      </w:r>
      <w:proofErr w:type="spellEnd"/>
      <w:r w:rsidR="00AA7A1E">
        <w:rPr>
          <w:rStyle w:val="mord"/>
          <w:rFonts w:ascii="Times New Roman" w:hAnsi="Times New Roman" w:cs="Times New Roman"/>
          <w:i/>
          <w:iCs/>
          <w:color w:val="000000"/>
        </w:rPr>
        <w:t xml:space="preserve"> </w:t>
      </w:r>
      <w:r w:rsidR="00AA7A1E" w:rsidRPr="007F6D45">
        <w:rPr>
          <w:rStyle w:val="mrel"/>
          <w:rFonts w:ascii="Times New Roman" w:hAnsi="Times New Roman" w:cs="Times New Roman"/>
          <w:color w:val="000000"/>
        </w:rPr>
        <w:t>=</w:t>
      </w:r>
      <w:r w:rsidR="00AA7A1E">
        <w:rPr>
          <w:rStyle w:val="mrel"/>
          <w:rFonts w:ascii="Times New Roman" w:hAnsi="Times New Roman" w:cs="Times New Roman"/>
          <w:color w:val="000000"/>
        </w:rPr>
        <w:t xml:space="preserve"> </w:t>
      </w:r>
      <w:proofErr w:type="spellStart"/>
      <w:r w:rsidR="00AA7A1E" w:rsidRPr="00AA7A1E">
        <w:rPr>
          <w:rStyle w:val="mord"/>
          <w:rFonts w:ascii="Times New Roman" w:hAnsi="Times New Roman" w:cs="Times New Roman"/>
          <w:i/>
          <w:iCs/>
          <w:color w:val="000000"/>
        </w:rPr>
        <w:t>μ</w:t>
      </w:r>
      <w:r w:rsidR="00AA7A1E" w:rsidRPr="007F6D45">
        <w:rPr>
          <w:rStyle w:val="mord"/>
          <w:rFonts w:ascii="Times New Roman" w:hAnsi="Times New Roman" w:cs="Times New Roman"/>
          <w:color w:val="000000"/>
          <w:vertAlign w:val="subscript"/>
        </w:rPr>
        <w:t>water</w:t>
      </w:r>
      <w:proofErr w:type="spellEnd"/>
      <w:r w:rsidR="00AA7A1E">
        <w:rPr>
          <w:rStyle w:val="mord"/>
          <w:rFonts w:ascii="Times New Roman" w:hAnsi="Times New Roman" w:cs="Times New Roman"/>
          <w:color w:val="000000"/>
          <w:vertAlign w:val="subscript"/>
        </w:rPr>
        <w:t xml:space="preserve"> </w:t>
      </w:r>
      <w:r w:rsidR="00AA7A1E" w:rsidRPr="007F6D45">
        <w:rPr>
          <w:rStyle w:val="vlist-s"/>
          <w:rFonts w:ascii="Times New Roman" w:hAnsi="Times New Roman" w:cs="Times New Roman"/>
          <w:color w:val="000000"/>
        </w:rPr>
        <w:t>​</w:t>
      </w:r>
      <w:r w:rsidR="00AA7A1E" w:rsidRPr="007F6D45">
        <w:rPr>
          <w:rStyle w:val="mbin"/>
          <w:rFonts w:ascii="Times New Roman" w:hAnsi="Times New Roman" w:cs="Times New Roman"/>
          <w:color w:val="000000"/>
        </w:rPr>
        <w:t>−</w:t>
      </w:r>
      <w:r w:rsidR="00AA7A1E">
        <w:rPr>
          <w:rStyle w:val="mbin"/>
          <w:rFonts w:ascii="Times New Roman" w:hAnsi="Times New Roman" w:cs="Times New Roman"/>
          <w:color w:val="000000"/>
        </w:rPr>
        <w:t xml:space="preserve"> </w:t>
      </w:r>
      <w:proofErr w:type="spellStart"/>
      <w:r w:rsidR="00AA7A1E" w:rsidRPr="00AA7A1E">
        <w:rPr>
          <w:rStyle w:val="mord"/>
          <w:rFonts w:ascii="Times New Roman" w:hAnsi="Times New Roman" w:cs="Times New Roman"/>
          <w:i/>
          <w:iCs/>
          <w:color w:val="000000"/>
        </w:rPr>
        <w:t>μ</w:t>
      </w:r>
      <w:r w:rsidR="00AA7A1E" w:rsidRPr="007F6D45">
        <w:rPr>
          <w:rStyle w:val="mord"/>
          <w:rFonts w:ascii="Times New Roman" w:hAnsi="Times New Roman" w:cs="Times New Roman"/>
          <w:color w:val="000000"/>
          <w:vertAlign w:val="subscript"/>
        </w:rPr>
        <w:t>gas</w:t>
      </w:r>
      <w:proofErr w:type="spellEnd"/>
      <w:r w:rsidR="00AA7A1E" w:rsidRPr="007F6D45">
        <w:rPr>
          <w:rStyle w:val="vlist-s"/>
          <w:rFonts w:ascii="Times New Roman" w:hAnsi="Times New Roman" w:cs="Times New Roman"/>
          <w:color w:val="000000"/>
          <w:vertAlign w:val="subscript"/>
        </w:rPr>
        <w:t>​</w:t>
      </w:r>
      <w:r w:rsidR="00AA7A1E" w:rsidRPr="00AA7A1E">
        <w:rPr>
          <w:rFonts w:ascii="Times New Roman" w:hAnsi="Times New Roman" w:cs="Times New Roman"/>
        </w:rPr>
        <w:t xml:space="preserve">). Positive </w:t>
      </w:r>
      <w:proofErr w:type="spellStart"/>
      <w:r w:rsidR="00AA7A1E" w:rsidRPr="00AA7A1E">
        <w:rPr>
          <w:rStyle w:val="mord"/>
          <w:rFonts w:ascii="Times New Roman" w:hAnsi="Times New Roman" w:cs="Times New Roman"/>
          <w:i/>
          <w:iCs/>
          <w:color w:val="000000"/>
        </w:rPr>
        <w:t>Δμ</w:t>
      </w:r>
      <w:proofErr w:type="spellEnd"/>
      <w:r w:rsidR="00AA7A1E" w:rsidRPr="00AA7A1E">
        <w:rPr>
          <w:rFonts w:ascii="Times New Roman" w:hAnsi="Times New Roman" w:cs="Times New Roman"/>
        </w:rPr>
        <w:t xml:space="preserve"> values indicate an increase in molecular polarization upon</w:t>
      </w:r>
      <w:r w:rsidR="00AA7A1E">
        <w:rPr>
          <w:rFonts w:ascii="Times New Roman" w:hAnsi="Times New Roman" w:cs="Times New Roman"/>
        </w:rPr>
        <w:t xml:space="preserve"> </w:t>
      </w:r>
      <w:r w:rsidR="00AA7A1E" w:rsidRPr="00AA7A1E">
        <w:rPr>
          <w:rFonts w:ascii="Times New Roman" w:hAnsi="Times New Roman" w:cs="Times New Roman"/>
        </w:rPr>
        <w:t>solvation.</w:t>
      </w:r>
    </w:p>
    <w:p w14:paraId="7CBB4C00" w14:textId="77777777" w:rsidR="007F6D45" w:rsidRPr="007F6D45" w:rsidRDefault="007F6D45" w:rsidP="00AA7A1E">
      <w:pPr>
        <w:spacing w:line="120" w:lineRule="auto"/>
        <w:rPr>
          <w:rFonts w:ascii="Times New Roman" w:hAnsi="Times New Roman" w:cs="Times New Roman"/>
        </w:rPr>
      </w:pPr>
    </w:p>
    <w:tbl>
      <w:tblPr>
        <w:tblW w:w="0" w:type="auto"/>
        <w:tblCellSpacing w:w="15" w:type="dxa"/>
        <w:tblInd w:w="767" w:type="dxa"/>
        <w:tblCellMar>
          <w:top w:w="15" w:type="dxa"/>
          <w:left w:w="15" w:type="dxa"/>
          <w:bottom w:w="15" w:type="dxa"/>
          <w:right w:w="15" w:type="dxa"/>
        </w:tblCellMar>
        <w:tblLook w:val="04A0" w:firstRow="1" w:lastRow="0" w:firstColumn="1" w:lastColumn="0" w:noHBand="0" w:noVBand="1"/>
      </w:tblPr>
      <w:tblGrid>
        <w:gridCol w:w="1530"/>
        <w:gridCol w:w="1585"/>
        <w:gridCol w:w="2375"/>
        <w:gridCol w:w="2340"/>
      </w:tblGrid>
      <w:tr w:rsidR="007F6D45" w:rsidRPr="007F6D45" w14:paraId="15C28B0F" w14:textId="77777777" w:rsidTr="0073273F">
        <w:trPr>
          <w:trHeight w:val="404"/>
          <w:tblHeader/>
          <w:tblCellSpacing w:w="15" w:type="dxa"/>
        </w:trPr>
        <w:tc>
          <w:tcPr>
            <w:tcW w:w="1485" w:type="dxa"/>
            <w:tcBorders>
              <w:top w:val="single" w:sz="4" w:space="0" w:color="auto"/>
              <w:bottom w:val="single" w:sz="4" w:space="0" w:color="auto"/>
            </w:tcBorders>
            <w:vAlign w:val="center"/>
            <w:hideMark/>
          </w:tcPr>
          <w:p w14:paraId="76F98EB4" w14:textId="77777777" w:rsidR="007F6D45" w:rsidRPr="007F6D45" w:rsidRDefault="007F6D45" w:rsidP="00191DF5">
            <w:pPr>
              <w:rPr>
                <w:rFonts w:ascii="Times New Roman" w:eastAsia="Times New Roman" w:hAnsi="Times New Roman" w:cs="Times New Roman"/>
                <w:b/>
                <w:bCs/>
                <w:color w:val="000000"/>
                <w:kern w:val="0"/>
                <w14:ligatures w14:val="none"/>
              </w:rPr>
            </w:pPr>
            <w:r w:rsidRPr="007F6D45">
              <w:rPr>
                <w:rFonts w:ascii="Times New Roman" w:eastAsia="Times New Roman" w:hAnsi="Times New Roman" w:cs="Times New Roman"/>
                <w:b/>
                <w:bCs/>
                <w:color w:val="000000"/>
                <w:kern w:val="0"/>
                <w14:ligatures w14:val="none"/>
              </w:rPr>
              <w:t>Compound</w:t>
            </w:r>
          </w:p>
        </w:tc>
        <w:tc>
          <w:tcPr>
            <w:tcW w:w="1555" w:type="dxa"/>
            <w:tcBorders>
              <w:top w:val="single" w:sz="4" w:space="0" w:color="auto"/>
              <w:bottom w:val="single" w:sz="4" w:space="0" w:color="auto"/>
            </w:tcBorders>
            <w:vAlign w:val="center"/>
            <w:hideMark/>
          </w:tcPr>
          <w:p w14:paraId="5EE4809B" w14:textId="77777777" w:rsidR="007F6D45" w:rsidRPr="007F6D45" w:rsidRDefault="007F6D45" w:rsidP="00FC6E3E">
            <w:pPr>
              <w:rPr>
                <w:rFonts w:ascii="Times New Roman" w:eastAsia="Times New Roman" w:hAnsi="Times New Roman" w:cs="Times New Roman"/>
                <w:b/>
                <w:bCs/>
                <w:color w:val="000000"/>
                <w:kern w:val="0"/>
                <w14:ligatures w14:val="none"/>
              </w:rPr>
            </w:pPr>
            <w:r w:rsidRPr="007F6D45">
              <w:rPr>
                <w:rFonts w:ascii="Times New Roman" w:eastAsia="Times New Roman" w:hAnsi="Times New Roman" w:cs="Times New Roman"/>
                <w:b/>
                <w:bCs/>
                <w:color w:val="000000"/>
                <w:kern w:val="0"/>
                <w14:ligatures w14:val="none"/>
              </w:rPr>
              <w:t>Subclass</w:t>
            </w:r>
          </w:p>
        </w:tc>
        <w:tc>
          <w:tcPr>
            <w:tcW w:w="2345" w:type="dxa"/>
            <w:tcBorders>
              <w:top w:val="single" w:sz="4" w:space="0" w:color="auto"/>
              <w:bottom w:val="single" w:sz="4" w:space="0" w:color="auto"/>
            </w:tcBorders>
            <w:vAlign w:val="center"/>
            <w:hideMark/>
          </w:tcPr>
          <w:p w14:paraId="7F26A5D4" w14:textId="77777777" w:rsidR="007F6D45" w:rsidRPr="007F6D45" w:rsidRDefault="007F6D45" w:rsidP="00191DF5">
            <w:pPr>
              <w:jc w:val="center"/>
              <w:rPr>
                <w:rFonts w:ascii="Times New Roman" w:eastAsia="Times New Roman" w:hAnsi="Times New Roman" w:cs="Times New Roman"/>
                <w:b/>
                <w:bCs/>
                <w:color w:val="000000"/>
                <w:kern w:val="0"/>
                <w14:ligatures w14:val="none"/>
              </w:rPr>
            </w:pPr>
            <w:proofErr w:type="spellStart"/>
            <w:r w:rsidRPr="007F6D45">
              <w:rPr>
                <w:rFonts w:ascii="Times New Roman" w:eastAsia="Times New Roman" w:hAnsi="Times New Roman" w:cs="Times New Roman"/>
                <w:b/>
                <w:bCs/>
                <w:color w:val="000000"/>
                <w:kern w:val="0"/>
                <w14:ligatures w14:val="none"/>
              </w:rPr>
              <w:t>Δμ</w:t>
            </w:r>
            <w:proofErr w:type="spellEnd"/>
            <w:r w:rsidRPr="007F6D45">
              <w:rPr>
                <w:rFonts w:ascii="Times New Roman" w:eastAsia="Times New Roman" w:hAnsi="Times New Roman" w:cs="Times New Roman"/>
                <w:b/>
                <w:bCs/>
                <w:color w:val="000000"/>
                <w:kern w:val="0"/>
                <w14:ligatures w14:val="none"/>
              </w:rPr>
              <w:t xml:space="preserve"> M06-2X (D)</w:t>
            </w:r>
          </w:p>
        </w:tc>
        <w:tc>
          <w:tcPr>
            <w:tcW w:w="2295" w:type="dxa"/>
            <w:tcBorders>
              <w:top w:val="single" w:sz="4" w:space="0" w:color="auto"/>
              <w:bottom w:val="single" w:sz="4" w:space="0" w:color="auto"/>
            </w:tcBorders>
            <w:vAlign w:val="center"/>
            <w:hideMark/>
          </w:tcPr>
          <w:p w14:paraId="08B4A8F6" w14:textId="77777777" w:rsidR="007F6D45" w:rsidRPr="007F6D45" w:rsidRDefault="007F6D45" w:rsidP="00191DF5">
            <w:pPr>
              <w:jc w:val="center"/>
              <w:rPr>
                <w:rFonts w:ascii="Times New Roman" w:eastAsia="Times New Roman" w:hAnsi="Times New Roman" w:cs="Times New Roman"/>
                <w:b/>
                <w:bCs/>
                <w:color w:val="000000"/>
                <w:kern w:val="0"/>
                <w14:ligatures w14:val="none"/>
              </w:rPr>
            </w:pPr>
            <w:proofErr w:type="spellStart"/>
            <w:r w:rsidRPr="007F6D45">
              <w:rPr>
                <w:rFonts w:ascii="Times New Roman" w:eastAsia="Times New Roman" w:hAnsi="Times New Roman" w:cs="Times New Roman"/>
                <w:b/>
                <w:bCs/>
                <w:color w:val="000000"/>
                <w:kern w:val="0"/>
                <w14:ligatures w14:val="none"/>
              </w:rPr>
              <w:t>Δμ</w:t>
            </w:r>
            <w:proofErr w:type="spellEnd"/>
            <w:r w:rsidRPr="007F6D45">
              <w:rPr>
                <w:rFonts w:ascii="Times New Roman" w:eastAsia="Times New Roman" w:hAnsi="Times New Roman" w:cs="Times New Roman"/>
                <w:b/>
                <w:bCs/>
                <w:color w:val="000000"/>
                <w:kern w:val="0"/>
                <w14:ligatures w14:val="none"/>
              </w:rPr>
              <w:t xml:space="preserve"> CAM-B3LYP (D)</w:t>
            </w:r>
          </w:p>
        </w:tc>
      </w:tr>
      <w:tr w:rsidR="007F6D45" w:rsidRPr="007F6D45" w14:paraId="1C11FE31" w14:textId="77777777" w:rsidTr="0073273F">
        <w:trPr>
          <w:tblCellSpacing w:w="15" w:type="dxa"/>
        </w:trPr>
        <w:tc>
          <w:tcPr>
            <w:tcW w:w="1485" w:type="dxa"/>
            <w:vAlign w:val="center"/>
            <w:hideMark/>
          </w:tcPr>
          <w:p w14:paraId="635D7FEF" w14:textId="77777777" w:rsidR="007F6D45" w:rsidRPr="007F6D45" w:rsidRDefault="007F6D45" w:rsidP="00D12536">
            <w:pP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NA</w:t>
            </w:r>
          </w:p>
        </w:tc>
        <w:tc>
          <w:tcPr>
            <w:tcW w:w="1555" w:type="dxa"/>
            <w:vAlign w:val="center"/>
            <w:hideMark/>
          </w:tcPr>
          <w:p w14:paraId="1501EA97" w14:textId="77777777" w:rsidR="007F6D45" w:rsidRPr="007F6D45" w:rsidRDefault="007F6D45" w:rsidP="00D12536">
            <w:pP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Reference</w:t>
            </w:r>
          </w:p>
        </w:tc>
        <w:tc>
          <w:tcPr>
            <w:tcW w:w="2345" w:type="dxa"/>
            <w:vAlign w:val="center"/>
            <w:hideMark/>
          </w:tcPr>
          <w:p w14:paraId="05915284" w14:textId="77777777" w:rsidR="007F6D45" w:rsidRPr="007F6D45" w:rsidRDefault="007F6D45" w:rsidP="00191DF5">
            <w:pPr>
              <w:jc w:val="cente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3.933</w:t>
            </w:r>
          </w:p>
        </w:tc>
        <w:tc>
          <w:tcPr>
            <w:tcW w:w="2295" w:type="dxa"/>
            <w:vAlign w:val="center"/>
            <w:hideMark/>
          </w:tcPr>
          <w:p w14:paraId="33173326" w14:textId="77777777" w:rsidR="007F6D45" w:rsidRPr="007F6D45" w:rsidRDefault="007F6D45" w:rsidP="00191DF5">
            <w:pPr>
              <w:jc w:val="cente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3.697</w:t>
            </w:r>
          </w:p>
        </w:tc>
      </w:tr>
      <w:tr w:rsidR="007F6D45" w:rsidRPr="007F6D45" w14:paraId="7BE10A4C" w14:textId="77777777" w:rsidTr="0073273F">
        <w:trPr>
          <w:tblCellSpacing w:w="15" w:type="dxa"/>
        </w:trPr>
        <w:tc>
          <w:tcPr>
            <w:tcW w:w="1485" w:type="dxa"/>
            <w:vAlign w:val="center"/>
            <w:hideMark/>
          </w:tcPr>
          <w:p w14:paraId="795158EB" w14:textId="77777777" w:rsidR="007F6D45" w:rsidRPr="007F6D45" w:rsidRDefault="007F6D45" w:rsidP="00D12536">
            <w:pP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EGCG</w:t>
            </w:r>
          </w:p>
        </w:tc>
        <w:tc>
          <w:tcPr>
            <w:tcW w:w="1555" w:type="dxa"/>
            <w:vAlign w:val="center"/>
            <w:hideMark/>
          </w:tcPr>
          <w:p w14:paraId="40CD1546" w14:textId="77777777" w:rsidR="007F6D45" w:rsidRPr="007F6D45" w:rsidRDefault="007F6D45" w:rsidP="00D12536">
            <w:pP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Flavanol</w:t>
            </w:r>
          </w:p>
        </w:tc>
        <w:tc>
          <w:tcPr>
            <w:tcW w:w="2345" w:type="dxa"/>
            <w:vAlign w:val="center"/>
            <w:hideMark/>
          </w:tcPr>
          <w:p w14:paraId="16B5F978" w14:textId="77777777" w:rsidR="007F6D45" w:rsidRPr="007F6D45" w:rsidRDefault="007F6D45" w:rsidP="00191DF5">
            <w:pPr>
              <w:jc w:val="cente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2.194</w:t>
            </w:r>
          </w:p>
        </w:tc>
        <w:tc>
          <w:tcPr>
            <w:tcW w:w="2295" w:type="dxa"/>
            <w:vAlign w:val="center"/>
            <w:hideMark/>
          </w:tcPr>
          <w:p w14:paraId="5E303EAB" w14:textId="77777777" w:rsidR="007F6D45" w:rsidRPr="007F6D45" w:rsidRDefault="007F6D45" w:rsidP="00191DF5">
            <w:pPr>
              <w:jc w:val="cente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2.802</w:t>
            </w:r>
          </w:p>
        </w:tc>
      </w:tr>
      <w:tr w:rsidR="007F6D45" w:rsidRPr="007F6D45" w14:paraId="426AFD01" w14:textId="77777777" w:rsidTr="0073273F">
        <w:trPr>
          <w:tblCellSpacing w:w="15" w:type="dxa"/>
        </w:trPr>
        <w:tc>
          <w:tcPr>
            <w:tcW w:w="1485" w:type="dxa"/>
            <w:vAlign w:val="center"/>
            <w:hideMark/>
          </w:tcPr>
          <w:p w14:paraId="03550032" w14:textId="77777777" w:rsidR="007F6D45" w:rsidRPr="007F6D45" w:rsidRDefault="007F6D45" w:rsidP="00D12536">
            <w:pP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Catechin</w:t>
            </w:r>
          </w:p>
        </w:tc>
        <w:tc>
          <w:tcPr>
            <w:tcW w:w="1555" w:type="dxa"/>
            <w:vAlign w:val="center"/>
            <w:hideMark/>
          </w:tcPr>
          <w:p w14:paraId="6EF537EE" w14:textId="77777777" w:rsidR="007F6D45" w:rsidRPr="007F6D45" w:rsidRDefault="007F6D45" w:rsidP="00D12536">
            <w:pP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Flavanol</w:t>
            </w:r>
          </w:p>
        </w:tc>
        <w:tc>
          <w:tcPr>
            <w:tcW w:w="2345" w:type="dxa"/>
            <w:vAlign w:val="center"/>
            <w:hideMark/>
          </w:tcPr>
          <w:p w14:paraId="506FA763" w14:textId="77777777" w:rsidR="007F6D45" w:rsidRPr="007F6D45" w:rsidRDefault="007F6D45" w:rsidP="00191DF5">
            <w:pPr>
              <w:jc w:val="cente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1.220</w:t>
            </w:r>
          </w:p>
        </w:tc>
        <w:tc>
          <w:tcPr>
            <w:tcW w:w="2295" w:type="dxa"/>
            <w:vAlign w:val="center"/>
            <w:hideMark/>
          </w:tcPr>
          <w:p w14:paraId="66757088" w14:textId="4682092B" w:rsidR="007F6D45" w:rsidRPr="007F6D45" w:rsidRDefault="007F6D45" w:rsidP="00191DF5">
            <w:pPr>
              <w:jc w:val="cente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0.</w:t>
            </w:r>
            <w:r w:rsidR="0068688A">
              <w:rPr>
                <w:rFonts w:ascii="Times New Roman" w:eastAsia="Times New Roman" w:hAnsi="Times New Roman" w:cs="Times New Roman"/>
                <w:color w:val="000000"/>
                <w:kern w:val="0"/>
                <w14:ligatures w14:val="none"/>
              </w:rPr>
              <w:t>900</w:t>
            </w:r>
          </w:p>
        </w:tc>
      </w:tr>
      <w:tr w:rsidR="007F6D45" w:rsidRPr="007F6D45" w14:paraId="4997F328" w14:textId="77777777" w:rsidTr="0073273F">
        <w:trPr>
          <w:tblCellSpacing w:w="15" w:type="dxa"/>
        </w:trPr>
        <w:tc>
          <w:tcPr>
            <w:tcW w:w="1485" w:type="dxa"/>
            <w:vAlign w:val="center"/>
            <w:hideMark/>
          </w:tcPr>
          <w:p w14:paraId="1D78E2E9" w14:textId="77777777" w:rsidR="007F6D45" w:rsidRPr="007F6D45" w:rsidRDefault="007F6D45" w:rsidP="00D12536">
            <w:pP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Hesperetin</w:t>
            </w:r>
          </w:p>
        </w:tc>
        <w:tc>
          <w:tcPr>
            <w:tcW w:w="1555" w:type="dxa"/>
            <w:vAlign w:val="center"/>
            <w:hideMark/>
          </w:tcPr>
          <w:p w14:paraId="41A5CC6D" w14:textId="77777777" w:rsidR="007F6D45" w:rsidRPr="007F6D45" w:rsidRDefault="007F6D45" w:rsidP="00D12536">
            <w:pP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Flavanone</w:t>
            </w:r>
          </w:p>
        </w:tc>
        <w:tc>
          <w:tcPr>
            <w:tcW w:w="2345" w:type="dxa"/>
            <w:vAlign w:val="center"/>
            <w:hideMark/>
          </w:tcPr>
          <w:p w14:paraId="10A04BE4" w14:textId="77777777" w:rsidR="007F6D45" w:rsidRPr="007F6D45" w:rsidRDefault="007F6D45" w:rsidP="00191DF5">
            <w:pPr>
              <w:jc w:val="cente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2.630</w:t>
            </w:r>
          </w:p>
        </w:tc>
        <w:tc>
          <w:tcPr>
            <w:tcW w:w="2295" w:type="dxa"/>
            <w:vAlign w:val="center"/>
            <w:hideMark/>
          </w:tcPr>
          <w:p w14:paraId="708C1895" w14:textId="77777777" w:rsidR="007F6D45" w:rsidRPr="007F6D45" w:rsidRDefault="007F6D45" w:rsidP="00191DF5">
            <w:pPr>
              <w:jc w:val="cente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2.838</w:t>
            </w:r>
          </w:p>
        </w:tc>
      </w:tr>
      <w:tr w:rsidR="007F6D45" w:rsidRPr="007F6D45" w14:paraId="1F5FB260" w14:textId="77777777" w:rsidTr="0073273F">
        <w:trPr>
          <w:tblCellSpacing w:w="15" w:type="dxa"/>
        </w:trPr>
        <w:tc>
          <w:tcPr>
            <w:tcW w:w="1485" w:type="dxa"/>
            <w:vAlign w:val="center"/>
            <w:hideMark/>
          </w:tcPr>
          <w:p w14:paraId="65581614" w14:textId="77777777" w:rsidR="007F6D45" w:rsidRPr="007F6D45" w:rsidRDefault="007F6D45" w:rsidP="00D12536">
            <w:pP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Naringenin</w:t>
            </w:r>
          </w:p>
        </w:tc>
        <w:tc>
          <w:tcPr>
            <w:tcW w:w="1555" w:type="dxa"/>
            <w:vAlign w:val="center"/>
            <w:hideMark/>
          </w:tcPr>
          <w:p w14:paraId="7F53E137" w14:textId="77777777" w:rsidR="007F6D45" w:rsidRPr="007F6D45" w:rsidRDefault="007F6D45" w:rsidP="00D12536">
            <w:pP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Flavanone</w:t>
            </w:r>
          </w:p>
        </w:tc>
        <w:tc>
          <w:tcPr>
            <w:tcW w:w="2345" w:type="dxa"/>
            <w:vAlign w:val="center"/>
            <w:hideMark/>
          </w:tcPr>
          <w:p w14:paraId="4FF40705" w14:textId="77777777" w:rsidR="007F6D45" w:rsidRPr="007F6D45" w:rsidRDefault="007F6D45" w:rsidP="00191DF5">
            <w:pPr>
              <w:jc w:val="cente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1.291</w:t>
            </w:r>
          </w:p>
        </w:tc>
        <w:tc>
          <w:tcPr>
            <w:tcW w:w="2295" w:type="dxa"/>
            <w:vAlign w:val="center"/>
            <w:hideMark/>
          </w:tcPr>
          <w:p w14:paraId="5FBE3763" w14:textId="77777777" w:rsidR="007F6D45" w:rsidRPr="007F6D45" w:rsidRDefault="007F6D45" w:rsidP="00191DF5">
            <w:pPr>
              <w:jc w:val="cente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1.272</w:t>
            </w:r>
          </w:p>
        </w:tc>
      </w:tr>
      <w:tr w:rsidR="007F6D45" w:rsidRPr="007F6D45" w14:paraId="20B8C345" w14:textId="77777777" w:rsidTr="0073273F">
        <w:trPr>
          <w:tblCellSpacing w:w="15" w:type="dxa"/>
        </w:trPr>
        <w:tc>
          <w:tcPr>
            <w:tcW w:w="1485" w:type="dxa"/>
            <w:vAlign w:val="center"/>
            <w:hideMark/>
          </w:tcPr>
          <w:p w14:paraId="354AC572" w14:textId="77777777" w:rsidR="007F6D45" w:rsidRPr="007F6D45" w:rsidRDefault="007F6D45" w:rsidP="00D12536">
            <w:pP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Myricetin</w:t>
            </w:r>
          </w:p>
        </w:tc>
        <w:tc>
          <w:tcPr>
            <w:tcW w:w="1555" w:type="dxa"/>
            <w:vAlign w:val="center"/>
            <w:hideMark/>
          </w:tcPr>
          <w:p w14:paraId="10858594" w14:textId="77777777" w:rsidR="007F6D45" w:rsidRPr="007F6D45" w:rsidRDefault="007F6D45" w:rsidP="00D12536">
            <w:pP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Flavonol</w:t>
            </w:r>
          </w:p>
        </w:tc>
        <w:tc>
          <w:tcPr>
            <w:tcW w:w="2345" w:type="dxa"/>
            <w:vAlign w:val="center"/>
            <w:hideMark/>
          </w:tcPr>
          <w:p w14:paraId="6D62261A" w14:textId="77777777" w:rsidR="007F6D45" w:rsidRPr="007F6D45" w:rsidRDefault="007F6D45" w:rsidP="00191DF5">
            <w:pPr>
              <w:jc w:val="cente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0.798</w:t>
            </w:r>
          </w:p>
        </w:tc>
        <w:tc>
          <w:tcPr>
            <w:tcW w:w="2295" w:type="dxa"/>
            <w:vAlign w:val="center"/>
            <w:hideMark/>
          </w:tcPr>
          <w:p w14:paraId="695C9B25" w14:textId="77777777" w:rsidR="007F6D45" w:rsidRPr="007F6D45" w:rsidRDefault="007F6D45" w:rsidP="00191DF5">
            <w:pPr>
              <w:jc w:val="cente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0.865</w:t>
            </w:r>
          </w:p>
        </w:tc>
      </w:tr>
      <w:tr w:rsidR="007F6D45" w:rsidRPr="007F6D45" w14:paraId="1BDD4AB7" w14:textId="77777777" w:rsidTr="0073273F">
        <w:trPr>
          <w:tblCellSpacing w:w="15" w:type="dxa"/>
        </w:trPr>
        <w:tc>
          <w:tcPr>
            <w:tcW w:w="1485" w:type="dxa"/>
            <w:vAlign w:val="center"/>
            <w:hideMark/>
          </w:tcPr>
          <w:p w14:paraId="6B27E5F6" w14:textId="77777777" w:rsidR="007F6D45" w:rsidRPr="007F6D45" w:rsidRDefault="007F6D45" w:rsidP="00D12536">
            <w:pP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Quercetin</w:t>
            </w:r>
          </w:p>
        </w:tc>
        <w:tc>
          <w:tcPr>
            <w:tcW w:w="1555" w:type="dxa"/>
            <w:vAlign w:val="center"/>
            <w:hideMark/>
          </w:tcPr>
          <w:p w14:paraId="74ADFB89" w14:textId="77777777" w:rsidR="007F6D45" w:rsidRPr="007F6D45" w:rsidRDefault="007F6D45" w:rsidP="00D12536">
            <w:pP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Flavonol</w:t>
            </w:r>
          </w:p>
        </w:tc>
        <w:tc>
          <w:tcPr>
            <w:tcW w:w="2345" w:type="dxa"/>
            <w:vAlign w:val="center"/>
            <w:hideMark/>
          </w:tcPr>
          <w:p w14:paraId="5197A9A2" w14:textId="77777777" w:rsidR="007F6D45" w:rsidRPr="007F6D45" w:rsidRDefault="007F6D45" w:rsidP="00191DF5">
            <w:pPr>
              <w:jc w:val="cente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3.813</w:t>
            </w:r>
          </w:p>
        </w:tc>
        <w:tc>
          <w:tcPr>
            <w:tcW w:w="2295" w:type="dxa"/>
            <w:vAlign w:val="center"/>
            <w:hideMark/>
          </w:tcPr>
          <w:p w14:paraId="42539739" w14:textId="77777777" w:rsidR="007F6D45" w:rsidRPr="007F6D45" w:rsidRDefault="007F6D45" w:rsidP="00191DF5">
            <w:pPr>
              <w:jc w:val="cente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4.019</w:t>
            </w:r>
          </w:p>
        </w:tc>
      </w:tr>
      <w:tr w:rsidR="007F6D45" w:rsidRPr="007F6D45" w14:paraId="04878AAD" w14:textId="77777777" w:rsidTr="0073273F">
        <w:trPr>
          <w:tblCellSpacing w:w="15" w:type="dxa"/>
        </w:trPr>
        <w:tc>
          <w:tcPr>
            <w:tcW w:w="1485" w:type="dxa"/>
            <w:vAlign w:val="center"/>
            <w:hideMark/>
          </w:tcPr>
          <w:p w14:paraId="1387FC44" w14:textId="77777777" w:rsidR="007F6D45" w:rsidRPr="007F6D45" w:rsidRDefault="007F6D45" w:rsidP="00D12536">
            <w:pP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Kaempferol</w:t>
            </w:r>
          </w:p>
        </w:tc>
        <w:tc>
          <w:tcPr>
            <w:tcW w:w="1555" w:type="dxa"/>
            <w:vAlign w:val="center"/>
            <w:hideMark/>
          </w:tcPr>
          <w:p w14:paraId="62E56F81" w14:textId="77777777" w:rsidR="007F6D45" w:rsidRPr="007F6D45" w:rsidRDefault="007F6D45" w:rsidP="00D12536">
            <w:pP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Flavonol</w:t>
            </w:r>
          </w:p>
        </w:tc>
        <w:tc>
          <w:tcPr>
            <w:tcW w:w="2345" w:type="dxa"/>
            <w:vAlign w:val="center"/>
            <w:hideMark/>
          </w:tcPr>
          <w:p w14:paraId="16F3878D" w14:textId="77777777" w:rsidR="007F6D45" w:rsidRPr="007F6D45" w:rsidRDefault="007F6D45" w:rsidP="00191DF5">
            <w:pPr>
              <w:jc w:val="cente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3.126</w:t>
            </w:r>
          </w:p>
        </w:tc>
        <w:tc>
          <w:tcPr>
            <w:tcW w:w="2295" w:type="dxa"/>
            <w:vAlign w:val="center"/>
            <w:hideMark/>
          </w:tcPr>
          <w:p w14:paraId="17A3DDFA" w14:textId="77777777" w:rsidR="007F6D45" w:rsidRPr="007F6D45" w:rsidRDefault="007F6D45" w:rsidP="00191DF5">
            <w:pPr>
              <w:jc w:val="cente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3.294</w:t>
            </w:r>
          </w:p>
        </w:tc>
      </w:tr>
      <w:tr w:rsidR="007F6D45" w:rsidRPr="007F6D45" w14:paraId="6DB70D2C" w14:textId="77777777" w:rsidTr="0073273F">
        <w:trPr>
          <w:tblCellSpacing w:w="15" w:type="dxa"/>
        </w:trPr>
        <w:tc>
          <w:tcPr>
            <w:tcW w:w="1485" w:type="dxa"/>
            <w:vAlign w:val="center"/>
            <w:hideMark/>
          </w:tcPr>
          <w:p w14:paraId="5EDFD3EE" w14:textId="77777777" w:rsidR="007F6D45" w:rsidRPr="007F6D45" w:rsidRDefault="007F6D45" w:rsidP="00D12536">
            <w:pP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Fisetin</w:t>
            </w:r>
          </w:p>
        </w:tc>
        <w:tc>
          <w:tcPr>
            <w:tcW w:w="1555" w:type="dxa"/>
            <w:vAlign w:val="center"/>
            <w:hideMark/>
          </w:tcPr>
          <w:p w14:paraId="4BD23D6F" w14:textId="77777777" w:rsidR="007F6D45" w:rsidRPr="007F6D45" w:rsidRDefault="007F6D45" w:rsidP="00D12536">
            <w:pP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Flavonol</w:t>
            </w:r>
          </w:p>
        </w:tc>
        <w:tc>
          <w:tcPr>
            <w:tcW w:w="2345" w:type="dxa"/>
            <w:vAlign w:val="center"/>
            <w:hideMark/>
          </w:tcPr>
          <w:p w14:paraId="5B8B9B59" w14:textId="77777777" w:rsidR="007F6D45" w:rsidRPr="007F6D45" w:rsidRDefault="007F6D45" w:rsidP="00191DF5">
            <w:pPr>
              <w:jc w:val="cente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3.250</w:t>
            </w:r>
          </w:p>
        </w:tc>
        <w:tc>
          <w:tcPr>
            <w:tcW w:w="2295" w:type="dxa"/>
            <w:vAlign w:val="center"/>
            <w:hideMark/>
          </w:tcPr>
          <w:p w14:paraId="15D37EE0" w14:textId="77777777" w:rsidR="007F6D45" w:rsidRPr="007F6D45" w:rsidRDefault="007F6D45" w:rsidP="00191DF5">
            <w:pPr>
              <w:jc w:val="cente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3.266</w:t>
            </w:r>
          </w:p>
        </w:tc>
      </w:tr>
      <w:tr w:rsidR="007F6D45" w:rsidRPr="007F6D45" w14:paraId="5DA38320" w14:textId="77777777" w:rsidTr="0073273F">
        <w:trPr>
          <w:tblCellSpacing w:w="15" w:type="dxa"/>
        </w:trPr>
        <w:tc>
          <w:tcPr>
            <w:tcW w:w="1485" w:type="dxa"/>
            <w:vAlign w:val="center"/>
            <w:hideMark/>
          </w:tcPr>
          <w:p w14:paraId="22813ADC" w14:textId="77777777" w:rsidR="007F6D45" w:rsidRPr="007F6D45" w:rsidRDefault="007F6D45" w:rsidP="00D12536">
            <w:pP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Morin</w:t>
            </w:r>
          </w:p>
        </w:tc>
        <w:tc>
          <w:tcPr>
            <w:tcW w:w="1555" w:type="dxa"/>
            <w:vAlign w:val="center"/>
            <w:hideMark/>
          </w:tcPr>
          <w:p w14:paraId="52BBD6B9" w14:textId="77777777" w:rsidR="007F6D45" w:rsidRPr="007F6D45" w:rsidRDefault="007F6D45" w:rsidP="00D12536">
            <w:pP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Flavonol</w:t>
            </w:r>
          </w:p>
        </w:tc>
        <w:tc>
          <w:tcPr>
            <w:tcW w:w="2345" w:type="dxa"/>
            <w:vAlign w:val="center"/>
            <w:hideMark/>
          </w:tcPr>
          <w:p w14:paraId="0B295805" w14:textId="77777777" w:rsidR="007F6D45" w:rsidRPr="007F6D45" w:rsidRDefault="007F6D45" w:rsidP="00191DF5">
            <w:pPr>
              <w:jc w:val="cente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3.018</w:t>
            </w:r>
          </w:p>
        </w:tc>
        <w:tc>
          <w:tcPr>
            <w:tcW w:w="2295" w:type="dxa"/>
            <w:vAlign w:val="center"/>
            <w:hideMark/>
          </w:tcPr>
          <w:p w14:paraId="4C225F01" w14:textId="77777777" w:rsidR="007F6D45" w:rsidRPr="007F6D45" w:rsidRDefault="007F6D45" w:rsidP="00191DF5">
            <w:pPr>
              <w:jc w:val="cente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3.240</w:t>
            </w:r>
          </w:p>
        </w:tc>
      </w:tr>
      <w:tr w:rsidR="007F6D45" w:rsidRPr="007F6D45" w14:paraId="3B085964" w14:textId="77777777" w:rsidTr="0073273F">
        <w:trPr>
          <w:tblCellSpacing w:w="15" w:type="dxa"/>
        </w:trPr>
        <w:tc>
          <w:tcPr>
            <w:tcW w:w="1485" w:type="dxa"/>
            <w:vAlign w:val="center"/>
            <w:hideMark/>
          </w:tcPr>
          <w:p w14:paraId="64EA53B1" w14:textId="77777777" w:rsidR="007F6D45" w:rsidRPr="007F6D45" w:rsidRDefault="007F6D45" w:rsidP="00D12536">
            <w:pP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Luteolin</w:t>
            </w:r>
          </w:p>
        </w:tc>
        <w:tc>
          <w:tcPr>
            <w:tcW w:w="1555" w:type="dxa"/>
            <w:vAlign w:val="center"/>
            <w:hideMark/>
          </w:tcPr>
          <w:p w14:paraId="0C998AD1" w14:textId="77777777" w:rsidR="007F6D45" w:rsidRPr="007F6D45" w:rsidRDefault="007F6D45" w:rsidP="00D12536">
            <w:pP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Flavone</w:t>
            </w:r>
          </w:p>
        </w:tc>
        <w:tc>
          <w:tcPr>
            <w:tcW w:w="2345" w:type="dxa"/>
            <w:vAlign w:val="center"/>
            <w:hideMark/>
          </w:tcPr>
          <w:p w14:paraId="796F1B69" w14:textId="77777777" w:rsidR="007F6D45" w:rsidRPr="007F6D45" w:rsidRDefault="007F6D45" w:rsidP="00191DF5">
            <w:pPr>
              <w:jc w:val="cente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2.607</w:t>
            </w:r>
          </w:p>
        </w:tc>
        <w:tc>
          <w:tcPr>
            <w:tcW w:w="2295" w:type="dxa"/>
            <w:vAlign w:val="center"/>
            <w:hideMark/>
          </w:tcPr>
          <w:p w14:paraId="367B80C8" w14:textId="77777777" w:rsidR="007F6D45" w:rsidRPr="007F6D45" w:rsidRDefault="007F6D45" w:rsidP="00191DF5">
            <w:pPr>
              <w:jc w:val="cente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2.703</w:t>
            </w:r>
          </w:p>
        </w:tc>
      </w:tr>
      <w:tr w:rsidR="007F6D45" w:rsidRPr="007F6D45" w14:paraId="76B7A3F8" w14:textId="77777777" w:rsidTr="0073273F">
        <w:trPr>
          <w:tblCellSpacing w:w="15" w:type="dxa"/>
        </w:trPr>
        <w:tc>
          <w:tcPr>
            <w:tcW w:w="1485" w:type="dxa"/>
            <w:vAlign w:val="center"/>
            <w:hideMark/>
          </w:tcPr>
          <w:p w14:paraId="4A5A17E9" w14:textId="77777777" w:rsidR="007F6D45" w:rsidRPr="007F6D45" w:rsidRDefault="007F6D45" w:rsidP="00D12536">
            <w:pP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Baicalein</w:t>
            </w:r>
          </w:p>
        </w:tc>
        <w:tc>
          <w:tcPr>
            <w:tcW w:w="1555" w:type="dxa"/>
            <w:vAlign w:val="center"/>
            <w:hideMark/>
          </w:tcPr>
          <w:p w14:paraId="7D542387" w14:textId="77777777" w:rsidR="007F6D45" w:rsidRPr="007F6D45" w:rsidRDefault="007F6D45" w:rsidP="00D12536">
            <w:pP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Flavone</w:t>
            </w:r>
          </w:p>
        </w:tc>
        <w:tc>
          <w:tcPr>
            <w:tcW w:w="2345" w:type="dxa"/>
            <w:vAlign w:val="center"/>
            <w:hideMark/>
          </w:tcPr>
          <w:p w14:paraId="1FE3E2BD" w14:textId="77777777" w:rsidR="007F6D45" w:rsidRPr="007F6D45" w:rsidRDefault="007F6D45" w:rsidP="00191DF5">
            <w:pPr>
              <w:jc w:val="cente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1.383</w:t>
            </w:r>
          </w:p>
        </w:tc>
        <w:tc>
          <w:tcPr>
            <w:tcW w:w="2295" w:type="dxa"/>
            <w:vAlign w:val="center"/>
            <w:hideMark/>
          </w:tcPr>
          <w:p w14:paraId="047E2755" w14:textId="77777777" w:rsidR="007F6D45" w:rsidRPr="007F6D45" w:rsidRDefault="007F6D45" w:rsidP="00191DF5">
            <w:pPr>
              <w:jc w:val="cente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1.582</w:t>
            </w:r>
          </w:p>
        </w:tc>
      </w:tr>
      <w:tr w:rsidR="007F6D45" w:rsidRPr="007F6D45" w14:paraId="45CA6496" w14:textId="77777777" w:rsidTr="0073273F">
        <w:trPr>
          <w:tblCellSpacing w:w="15" w:type="dxa"/>
        </w:trPr>
        <w:tc>
          <w:tcPr>
            <w:tcW w:w="1485" w:type="dxa"/>
            <w:vAlign w:val="center"/>
            <w:hideMark/>
          </w:tcPr>
          <w:p w14:paraId="7E1A54DB" w14:textId="77777777" w:rsidR="007F6D45" w:rsidRPr="007F6D45" w:rsidRDefault="007F6D45" w:rsidP="00D12536">
            <w:pP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Nobiletin</w:t>
            </w:r>
          </w:p>
        </w:tc>
        <w:tc>
          <w:tcPr>
            <w:tcW w:w="1555" w:type="dxa"/>
            <w:vAlign w:val="center"/>
            <w:hideMark/>
          </w:tcPr>
          <w:p w14:paraId="533647D3" w14:textId="77777777" w:rsidR="007F6D45" w:rsidRPr="007F6D45" w:rsidRDefault="007F6D45" w:rsidP="00D12536">
            <w:pP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Flavone</w:t>
            </w:r>
          </w:p>
        </w:tc>
        <w:tc>
          <w:tcPr>
            <w:tcW w:w="2345" w:type="dxa"/>
            <w:vAlign w:val="center"/>
            <w:hideMark/>
          </w:tcPr>
          <w:p w14:paraId="646E43A4" w14:textId="77777777" w:rsidR="007F6D45" w:rsidRPr="007F6D45" w:rsidRDefault="007F6D45" w:rsidP="00191DF5">
            <w:pPr>
              <w:jc w:val="cente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3.623</w:t>
            </w:r>
          </w:p>
        </w:tc>
        <w:tc>
          <w:tcPr>
            <w:tcW w:w="2295" w:type="dxa"/>
            <w:vAlign w:val="center"/>
            <w:hideMark/>
          </w:tcPr>
          <w:p w14:paraId="7525CA2F" w14:textId="77777777" w:rsidR="007F6D45" w:rsidRPr="007F6D45" w:rsidRDefault="007F6D45" w:rsidP="00191DF5">
            <w:pPr>
              <w:jc w:val="cente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3.778</w:t>
            </w:r>
          </w:p>
        </w:tc>
      </w:tr>
      <w:tr w:rsidR="007F6D45" w:rsidRPr="007F6D45" w14:paraId="2949061B" w14:textId="77777777" w:rsidTr="0073273F">
        <w:trPr>
          <w:tblCellSpacing w:w="15" w:type="dxa"/>
        </w:trPr>
        <w:tc>
          <w:tcPr>
            <w:tcW w:w="1485" w:type="dxa"/>
            <w:vAlign w:val="center"/>
            <w:hideMark/>
          </w:tcPr>
          <w:p w14:paraId="00819D8C" w14:textId="77777777" w:rsidR="007F6D45" w:rsidRPr="007F6D45" w:rsidRDefault="007F6D45" w:rsidP="00D12536">
            <w:pP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7,8-DHF</w:t>
            </w:r>
          </w:p>
        </w:tc>
        <w:tc>
          <w:tcPr>
            <w:tcW w:w="1555" w:type="dxa"/>
            <w:vAlign w:val="center"/>
            <w:hideMark/>
          </w:tcPr>
          <w:p w14:paraId="0785A92D" w14:textId="77777777" w:rsidR="007F6D45" w:rsidRPr="007F6D45" w:rsidRDefault="007F6D45" w:rsidP="00D12536">
            <w:pP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Flavone</w:t>
            </w:r>
          </w:p>
        </w:tc>
        <w:tc>
          <w:tcPr>
            <w:tcW w:w="2345" w:type="dxa"/>
            <w:vAlign w:val="center"/>
            <w:hideMark/>
          </w:tcPr>
          <w:p w14:paraId="2DB7E85C" w14:textId="77777777" w:rsidR="007F6D45" w:rsidRPr="007F6D45" w:rsidRDefault="007F6D45" w:rsidP="00191DF5">
            <w:pPr>
              <w:jc w:val="cente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3.304</w:t>
            </w:r>
          </w:p>
        </w:tc>
        <w:tc>
          <w:tcPr>
            <w:tcW w:w="2295" w:type="dxa"/>
            <w:vAlign w:val="center"/>
            <w:hideMark/>
          </w:tcPr>
          <w:p w14:paraId="0359DB91" w14:textId="77777777" w:rsidR="007F6D45" w:rsidRPr="007F6D45" w:rsidRDefault="007F6D45" w:rsidP="00191DF5">
            <w:pPr>
              <w:jc w:val="cente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3.485</w:t>
            </w:r>
          </w:p>
        </w:tc>
      </w:tr>
      <w:tr w:rsidR="007F6D45" w:rsidRPr="007F6D45" w14:paraId="187ED06B" w14:textId="77777777" w:rsidTr="0073273F">
        <w:trPr>
          <w:tblCellSpacing w:w="15" w:type="dxa"/>
        </w:trPr>
        <w:tc>
          <w:tcPr>
            <w:tcW w:w="1485" w:type="dxa"/>
            <w:vAlign w:val="center"/>
            <w:hideMark/>
          </w:tcPr>
          <w:p w14:paraId="717C1362" w14:textId="77777777" w:rsidR="007F6D45" w:rsidRPr="007F6D45" w:rsidRDefault="007F6D45" w:rsidP="00D12536">
            <w:pP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Chrysin</w:t>
            </w:r>
          </w:p>
        </w:tc>
        <w:tc>
          <w:tcPr>
            <w:tcW w:w="1555" w:type="dxa"/>
            <w:vAlign w:val="center"/>
            <w:hideMark/>
          </w:tcPr>
          <w:p w14:paraId="4000896E" w14:textId="77777777" w:rsidR="007F6D45" w:rsidRPr="007F6D45" w:rsidRDefault="007F6D45" w:rsidP="00D12536">
            <w:pP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Flavone</w:t>
            </w:r>
          </w:p>
        </w:tc>
        <w:tc>
          <w:tcPr>
            <w:tcW w:w="2345" w:type="dxa"/>
            <w:vAlign w:val="center"/>
            <w:hideMark/>
          </w:tcPr>
          <w:p w14:paraId="6FA515B4" w14:textId="77777777" w:rsidR="007F6D45" w:rsidRPr="007F6D45" w:rsidRDefault="007F6D45" w:rsidP="00191DF5">
            <w:pPr>
              <w:jc w:val="cente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3.267</w:t>
            </w:r>
          </w:p>
        </w:tc>
        <w:tc>
          <w:tcPr>
            <w:tcW w:w="2295" w:type="dxa"/>
            <w:vAlign w:val="center"/>
            <w:hideMark/>
          </w:tcPr>
          <w:p w14:paraId="2B3E84F1" w14:textId="77777777" w:rsidR="007F6D45" w:rsidRPr="007F6D45" w:rsidRDefault="007F6D45" w:rsidP="00191DF5">
            <w:pPr>
              <w:jc w:val="cente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3.470</w:t>
            </w:r>
          </w:p>
        </w:tc>
      </w:tr>
      <w:tr w:rsidR="007F6D45" w:rsidRPr="007F6D45" w14:paraId="51E33A43" w14:textId="77777777" w:rsidTr="0073273F">
        <w:trPr>
          <w:tblCellSpacing w:w="15" w:type="dxa"/>
        </w:trPr>
        <w:tc>
          <w:tcPr>
            <w:tcW w:w="1485" w:type="dxa"/>
            <w:tcBorders>
              <w:bottom w:val="single" w:sz="4" w:space="0" w:color="auto"/>
            </w:tcBorders>
            <w:vAlign w:val="center"/>
            <w:hideMark/>
          </w:tcPr>
          <w:p w14:paraId="540E5B8E" w14:textId="77777777" w:rsidR="007F6D45" w:rsidRPr="007F6D45" w:rsidRDefault="007F6D45" w:rsidP="00D12536">
            <w:pP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Genistein</w:t>
            </w:r>
          </w:p>
        </w:tc>
        <w:tc>
          <w:tcPr>
            <w:tcW w:w="1555" w:type="dxa"/>
            <w:tcBorders>
              <w:bottom w:val="single" w:sz="4" w:space="0" w:color="auto"/>
            </w:tcBorders>
            <w:vAlign w:val="center"/>
            <w:hideMark/>
          </w:tcPr>
          <w:p w14:paraId="45DB49C0" w14:textId="77777777" w:rsidR="007F6D45" w:rsidRPr="007F6D45" w:rsidRDefault="007F6D45" w:rsidP="00D12536">
            <w:pP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Isoflavone</w:t>
            </w:r>
          </w:p>
        </w:tc>
        <w:tc>
          <w:tcPr>
            <w:tcW w:w="2345" w:type="dxa"/>
            <w:tcBorders>
              <w:bottom w:val="single" w:sz="4" w:space="0" w:color="auto"/>
            </w:tcBorders>
            <w:vAlign w:val="center"/>
            <w:hideMark/>
          </w:tcPr>
          <w:p w14:paraId="08A92B90" w14:textId="77777777" w:rsidR="007F6D45" w:rsidRPr="007F6D45" w:rsidRDefault="007F6D45" w:rsidP="00191DF5">
            <w:pPr>
              <w:jc w:val="cente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2.479</w:t>
            </w:r>
          </w:p>
        </w:tc>
        <w:tc>
          <w:tcPr>
            <w:tcW w:w="2295" w:type="dxa"/>
            <w:tcBorders>
              <w:bottom w:val="single" w:sz="4" w:space="0" w:color="auto"/>
            </w:tcBorders>
            <w:vAlign w:val="center"/>
            <w:hideMark/>
          </w:tcPr>
          <w:p w14:paraId="5CF8DA80" w14:textId="77777777" w:rsidR="007F6D45" w:rsidRPr="007F6D45" w:rsidRDefault="007F6D45" w:rsidP="00191DF5">
            <w:pPr>
              <w:jc w:val="cente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2.599</w:t>
            </w:r>
          </w:p>
        </w:tc>
      </w:tr>
    </w:tbl>
    <w:p w14:paraId="7B1220AC" w14:textId="77777777" w:rsidR="007F6D45" w:rsidRDefault="007F6D45" w:rsidP="007F6D45">
      <w:pPr>
        <w:jc w:val="center"/>
        <w:rPr>
          <w:rFonts w:ascii="Times New Roman" w:hAnsi="Times New Roman" w:cs="Times New Roman"/>
        </w:rPr>
      </w:pPr>
    </w:p>
    <w:p w14:paraId="734DD190" w14:textId="77777777" w:rsidR="00AC2162" w:rsidRDefault="00AC2162" w:rsidP="007F6D45">
      <w:pPr>
        <w:jc w:val="center"/>
        <w:rPr>
          <w:rFonts w:ascii="Times New Roman" w:hAnsi="Times New Roman" w:cs="Times New Roman"/>
        </w:rPr>
      </w:pPr>
    </w:p>
    <w:p w14:paraId="02340088" w14:textId="77777777" w:rsidR="00AC2162" w:rsidRDefault="00AC2162" w:rsidP="007F6D45">
      <w:pPr>
        <w:jc w:val="center"/>
        <w:rPr>
          <w:rFonts w:ascii="Times New Roman" w:hAnsi="Times New Roman" w:cs="Times New Roman"/>
        </w:rPr>
      </w:pPr>
    </w:p>
    <w:p w14:paraId="44D2E53A" w14:textId="77777777" w:rsidR="003570F1" w:rsidRDefault="003570F1" w:rsidP="007F6D45">
      <w:pPr>
        <w:jc w:val="center"/>
        <w:rPr>
          <w:rFonts w:ascii="Times New Roman" w:hAnsi="Times New Roman" w:cs="Times New Roman"/>
        </w:rPr>
      </w:pPr>
    </w:p>
    <w:p w14:paraId="3E956F41" w14:textId="77777777" w:rsidR="003570F1" w:rsidRDefault="003570F1" w:rsidP="007F6D45">
      <w:pPr>
        <w:jc w:val="center"/>
        <w:rPr>
          <w:rFonts w:ascii="Times New Roman" w:hAnsi="Times New Roman" w:cs="Times New Roman"/>
        </w:rPr>
      </w:pPr>
    </w:p>
    <w:p w14:paraId="1229EB28" w14:textId="77777777" w:rsidR="003570F1" w:rsidRDefault="003570F1" w:rsidP="007F6D45">
      <w:pPr>
        <w:jc w:val="center"/>
        <w:rPr>
          <w:rFonts w:ascii="Times New Roman" w:hAnsi="Times New Roman" w:cs="Times New Roman"/>
        </w:rPr>
      </w:pPr>
    </w:p>
    <w:p w14:paraId="4005BE69" w14:textId="77777777" w:rsidR="003570F1" w:rsidRDefault="003570F1" w:rsidP="007F6D45">
      <w:pPr>
        <w:jc w:val="center"/>
        <w:rPr>
          <w:rFonts w:ascii="Times New Roman" w:hAnsi="Times New Roman" w:cs="Times New Roman"/>
        </w:rPr>
      </w:pPr>
    </w:p>
    <w:p w14:paraId="7538F2B3" w14:textId="77777777" w:rsidR="003570F1" w:rsidRDefault="003570F1" w:rsidP="007F6D45">
      <w:pPr>
        <w:jc w:val="center"/>
        <w:rPr>
          <w:rFonts w:ascii="Times New Roman" w:hAnsi="Times New Roman" w:cs="Times New Roman"/>
        </w:rPr>
      </w:pPr>
    </w:p>
    <w:p w14:paraId="045C10E4" w14:textId="77777777" w:rsidR="003570F1" w:rsidRDefault="003570F1" w:rsidP="007F6D45">
      <w:pPr>
        <w:jc w:val="center"/>
        <w:rPr>
          <w:rFonts w:ascii="Times New Roman" w:hAnsi="Times New Roman" w:cs="Times New Roman"/>
        </w:rPr>
      </w:pPr>
    </w:p>
    <w:p w14:paraId="44B891AC" w14:textId="77777777" w:rsidR="003570F1" w:rsidRDefault="003570F1" w:rsidP="007F6D45">
      <w:pPr>
        <w:jc w:val="center"/>
        <w:rPr>
          <w:rFonts w:ascii="Times New Roman" w:hAnsi="Times New Roman" w:cs="Times New Roman"/>
        </w:rPr>
      </w:pPr>
    </w:p>
    <w:p w14:paraId="1942ED10" w14:textId="77777777" w:rsidR="003570F1" w:rsidRDefault="003570F1" w:rsidP="007F6D45">
      <w:pPr>
        <w:jc w:val="center"/>
        <w:rPr>
          <w:rFonts w:ascii="Times New Roman" w:hAnsi="Times New Roman" w:cs="Times New Roman"/>
        </w:rPr>
      </w:pPr>
    </w:p>
    <w:p w14:paraId="3F984981" w14:textId="77777777" w:rsidR="003570F1" w:rsidRDefault="003570F1" w:rsidP="007F6D45">
      <w:pPr>
        <w:jc w:val="center"/>
        <w:rPr>
          <w:rFonts w:ascii="Times New Roman" w:hAnsi="Times New Roman" w:cs="Times New Roman"/>
        </w:rPr>
      </w:pPr>
    </w:p>
    <w:p w14:paraId="0D14F53E" w14:textId="77777777" w:rsidR="003570F1" w:rsidRDefault="003570F1" w:rsidP="007F6D45">
      <w:pPr>
        <w:jc w:val="center"/>
        <w:rPr>
          <w:rFonts w:ascii="Times New Roman" w:hAnsi="Times New Roman" w:cs="Times New Roman"/>
        </w:rPr>
      </w:pPr>
    </w:p>
    <w:p w14:paraId="404426F7" w14:textId="02A2E2EF" w:rsidR="003570F1" w:rsidRDefault="003570F1" w:rsidP="007F6D45">
      <w:pPr>
        <w:jc w:val="center"/>
        <w:rPr>
          <w:rFonts w:ascii="Times New Roman" w:hAnsi="Times New Roman" w:cs="Times New Roman"/>
        </w:rPr>
      </w:pPr>
    </w:p>
    <w:p w14:paraId="62969A8F" w14:textId="77777777" w:rsidR="00E4185D" w:rsidRDefault="00E4185D" w:rsidP="007F6D45">
      <w:pPr>
        <w:jc w:val="center"/>
        <w:rPr>
          <w:rFonts w:ascii="Times New Roman" w:hAnsi="Times New Roman" w:cs="Times New Roman"/>
        </w:rPr>
      </w:pPr>
    </w:p>
    <w:p w14:paraId="2277C5D8" w14:textId="77777777" w:rsidR="00191DF5" w:rsidRDefault="00191DF5" w:rsidP="007F6D45">
      <w:pPr>
        <w:jc w:val="center"/>
        <w:rPr>
          <w:rFonts w:ascii="Times New Roman" w:hAnsi="Times New Roman" w:cs="Times New Roman"/>
        </w:rPr>
      </w:pPr>
    </w:p>
    <w:p w14:paraId="25654EFF" w14:textId="77777777" w:rsidR="00191DF5" w:rsidRDefault="00191DF5" w:rsidP="007F6D45">
      <w:pPr>
        <w:jc w:val="center"/>
        <w:rPr>
          <w:rFonts w:ascii="Times New Roman" w:hAnsi="Times New Roman" w:cs="Times New Roman"/>
        </w:rPr>
      </w:pPr>
    </w:p>
    <w:p w14:paraId="00536C19" w14:textId="77777777" w:rsidR="003570F1" w:rsidRDefault="003570F1" w:rsidP="007F6D45">
      <w:pPr>
        <w:jc w:val="center"/>
        <w:rPr>
          <w:rFonts w:ascii="Times New Roman" w:hAnsi="Times New Roman" w:cs="Times New Roman"/>
        </w:rPr>
      </w:pPr>
    </w:p>
    <w:p w14:paraId="4CB3BC17" w14:textId="77777777" w:rsidR="003570F1" w:rsidRDefault="003570F1" w:rsidP="007F6D45">
      <w:pPr>
        <w:jc w:val="center"/>
        <w:rPr>
          <w:rFonts w:ascii="Times New Roman" w:hAnsi="Times New Roman" w:cs="Times New Roman"/>
        </w:rPr>
      </w:pPr>
    </w:p>
    <w:p w14:paraId="7FEA7DA8" w14:textId="793C259F" w:rsidR="00AC2162" w:rsidRPr="007F6D45" w:rsidRDefault="00401691" w:rsidP="00A80F12">
      <w:pPr>
        <w:spacing w:line="276" w:lineRule="auto"/>
        <w:jc w:val="both"/>
        <w:rPr>
          <w:rFonts w:ascii="Times New Roman" w:hAnsi="Times New Roman" w:cs="Times New Roman"/>
        </w:rPr>
      </w:pPr>
      <w:r w:rsidRPr="00191DF5">
        <w:rPr>
          <w:rFonts w:ascii="Times New Roman" w:hAnsi="Times New Roman" w:cs="Times New Roman"/>
          <w:b/>
          <w:bCs/>
        </w:rPr>
        <w:lastRenderedPageBreak/>
        <w:t>Table S2.</w:t>
      </w:r>
      <w:r>
        <w:rPr>
          <w:rFonts w:ascii="Times New Roman" w:hAnsi="Times New Roman" w:cs="Times New Roman"/>
        </w:rPr>
        <w:t xml:space="preserve"> </w:t>
      </w:r>
      <w:r w:rsidR="003570F1">
        <w:rPr>
          <w:rFonts w:ascii="Times New Roman" w:hAnsi="Times New Roman" w:cs="Times New Roman"/>
        </w:rPr>
        <w:t>The chemical potential (</w:t>
      </w:r>
      <w:r w:rsidR="003570F1" w:rsidRPr="00D23E98">
        <w:rPr>
          <w:rFonts w:ascii="Times New Roman" w:hAnsi="Times New Roman" w:cs="Times New Roman"/>
          <w:i/>
          <w:iCs/>
        </w:rPr>
        <w:t>μ</w:t>
      </w:r>
      <w:r w:rsidR="003570F1">
        <w:rPr>
          <w:rFonts w:ascii="Times New Roman" w:hAnsi="Times New Roman" w:cs="Times New Roman"/>
        </w:rPr>
        <w:t>) and global softness (</w:t>
      </w:r>
      <w:r w:rsidR="003570F1" w:rsidRPr="003570F1">
        <w:rPr>
          <w:rFonts w:ascii="Times New Roman" w:hAnsi="Times New Roman" w:cs="Times New Roman"/>
          <w:i/>
          <w:iCs/>
        </w:rPr>
        <w:t>S</w:t>
      </w:r>
      <w:r w:rsidR="003570F1">
        <w:rPr>
          <w:rFonts w:ascii="Times New Roman" w:hAnsi="Times New Roman" w:cs="Times New Roman"/>
        </w:rPr>
        <w:t xml:space="preserve">) values </w:t>
      </w:r>
      <w:r w:rsidR="003570F1" w:rsidRPr="00AA7A1E">
        <w:rPr>
          <w:rFonts w:ascii="Times New Roman" w:hAnsi="Times New Roman" w:cs="Times New Roman"/>
        </w:rPr>
        <w:t>for NA and flavonoids</w:t>
      </w:r>
      <w:r w:rsidR="00D872D4">
        <w:rPr>
          <w:rFonts w:ascii="Times New Roman" w:hAnsi="Times New Roman" w:cs="Times New Roman"/>
        </w:rPr>
        <w:t xml:space="preserve"> dataset</w:t>
      </w:r>
      <w:r w:rsidR="003570F1" w:rsidRPr="00AA7A1E">
        <w:rPr>
          <w:rFonts w:ascii="Times New Roman" w:hAnsi="Times New Roman" w:cs="Times New Roman"/>
        </w:rPr>
        <w:t xml:space="preserve"> calculated at the M06-2X/6-31+G(</w:t>
      </w:r>
      <w:proofErr w:type="spellStart"/>
      <w:proofErr w:type="gramStart"/>
      <w:r w:rsidR="003570F1" w:rsidRPr="00AA7A1E">
        <w:rPr>
          <w:rFonts w:ascii="Times New Roman" w:hAnsi="Times New Roman" w:cs="Times New Roman"/>
        </w:rPr>
        <w:t>d,p</w:t>
      </w:r>
      <w:proofErr w:type="spellEnd"/>
      <w:proofErr w:type="gramEnd"/>
      <w:r w:rsidR="003570F1" w:rsidRPr="00AA7A1E">
        <w:rPr>
          <w:rFonts w:ascii="Times New Roman" w:hAnsi="Times New Roman" w:cs="Times New Roman"/>
        </w:rPr>
        <w:t>) and CAM-B3LYP/6-31+G(</w:t>
      </w:r>
      <w:proofErr w:type="spellStart"/>
      <w:proofErr w:type="gramStart"/>
      <w:r w:rsidR="003570F1" w:rsidRPr="00AA7A1E">
        <w:rPr>
          <w:rFonts w:ascii="Times New Roman" w:hAnsi="Times New Roman" w:cs="Times New Roman"/>
        </w:rPr>
        <w:t>d,p</w:t>
      </w:r>
      <w:proofErr w:type="spellEnd"/>
      <w:proofErr w:type="gramEnd"/>
      <w:r w:rsidR="003570F1" w:rsidRPr="00AA7A1E">
        <w:rPr>
          <w:rFonts w:ascii="Times New Roman" w:hAnsi="Times New Roman" w:cs="Times New Roman"/>
        </w:rPr>
        <w:t>) levels of theory</w:t>
      </w:r>
      <w:r w:rsidR="003570F1">
        <w:rPr>
          <w:rFonts w:ascii="Times New Roman" w:hAnsi="Times New Roman" w:cs="Times New Roman"/>
        </w:rPr>
        <w:t xml:space="preserve"> in presence of implicit solvent.</w:t>
      </w:r>
    </w:p>
    <w:p w14:paraId="5CF19B0E" w14:textId="77777777" w:rsidR="007F6D45" w:rsidRPr="007F6D45" w:rsidRDefault="007F6D45" w:rsidP="007F6D45">
      <w:pPr>
        <w:jc w:val="center"/>
        <w:rPr>
          <w:rFonts w:ascii="Times New Roman" w:hAnsi="Times New Roman" w:cs="Times New Roman"/>
        </w:rPr>
      </w:pPr>
    </w:p>
    <w:tbl>
      <w:tblPr>
        <w:tblW w:w="0" w:type="auto"/>
        <w:tblCellSpacing w:w="15" w:type="dxa"/>
        <w:tblInd w:w="270" w:type="dxa"/>
        <w:tblCellMar>
          <w:top w:w="15" w:type="dxa"/>
          <w:left w:w="15" w:type="dxa"/>
          <w:bottom w:w="15" w:type="dxa"/>
          <w:right w:w="15" w:type="dxa"/>
        </w:tblCellMar>
        <w:tblLook w:val="04A0" w:firstRow="1" w:lastRow="0" w:firstColumn="1" w:lastColumn="0" w:noHBand="0" w:noVBand="1"/>
      </w:tblPr>
      <w:tblGrid>
        <w:gridCol w:w="1508"/>
        <w:gridCol w:w="1321"/>
        <w:gridCol w:w="1203"/>
        <w:gridCol w:w="1672"/>
        <w:gridCol w:w="1475"/>
        <w:gridCol w:w="1770"/>
      </w:tblGrid>
      <w:tr w:rsidR="003570F1" w:rsidRPr="007F6D45" w14:paraId="6D11F0A5" w14:textId="13BE57FB" w:rsidTr="00CF1305">
        <w:trPr>
          <w:trHeight w:val="291"/>
          <w:tblHeader/>
          <w:tblCellSpacing w:w="15" w:type="dxa"/>
        </w:trPr>
        <w:tc>
          <w:tcPr>
            <w:tcW w:w="1463" w:type="dxa"/>
            <w:vMerge w:val="restart"/>
            <w:tcBorders>
              <w:top w:val="single" w:sz="4" w:space="0" w:color="auto"/>
            </w:tcBorders>
            <w:vAlign w:val="center"/>
            <w:hideMark/>
          </w:tcPr>
          <w:p w14:paraId="40EC97F8" w14:textId="77777777" w:rsidR="003570F1" w:rsidRPr="007F6D45" w:rsidRDefault="003570F1" w:rsidP="00D12536">
            <w:pPr>
              <w:rPr>
                <w:rFonts w:ascii="Times New Roman" w:eastAsia="Times New Roman" w:hAnsi="Times New Roman" w:cs="Times New Roman"/>
                <w:b/>
                <w:bCs/>
                <w:color w:val="000000"/>
                <w:kern w:val="0"/>
                <w14:ligatures w14:val="none"/>
              </w:rPr>
            </w:pPr>
            <w:r w:rsidRPr="007F6D45">
              <w:rPr>
                <w:rFonts w:ascii="Times New Roman" w:eastAsia="Times New Roman" w:hAnsi="Times New Roman" w:cs="Times New Roman"/>
                <w:b/>
                <w:bCs/>
                <w:color w:val="000000"/>
                <w:kern w:val="0"/>
                <w14:ligatures w14:val="none"/>
              </w:rPr>
              <w:t>Compound</w:t>
            </w:r>
          </w:p>
        </w:tc>
        <w:tc>
          <w:tcPr>
            <w:tcW w:w="1291" w:type="dxa"/>
            <w:vMerge w:val="restart"/>
            <w:tcBorders>
              <w:top w:val="single" w:sz="4" w:space="0" w:color="auto"/>
            </w:tcBorders>
            <w:vAlign w:val="center"/>
            <w:hideMark/>
          </w:tcPr>
          <w:p w14:paraId="4F8EDC63" w14:textId="77777777" w:rsidR="003570F1" w:rsidRPr="007F6D45" w:rsidRDefault="003570F1" w:rsidP="00FC6E3E">
            <w:pPr>
              <w:rPr>
                <w:rFonts w:ascii="Times New Roman" w:eastAsia="Times New Roman" w:hAnsi="Times New Roman" w:cs="Times New Roman"/>
                <w:b/>
                <w:bCs/>
                <w:color w:val="000000"/>
                <w:kern w:val="0"/>
                <w14:ligatures w14:val="none"/>
              </w:rPr>
            </w:pPr>
            <w:r w:rsidRPr="007F6D45">
              <w:rPr>
                <w:rFonts w:ascii="Times New Roman" w:eastAsia="Times New Roman" w:hAnsi="Times New Roman" w:cs="Times New Roman"/>
                <w:b/>
                <w:bCs/>
                <w:color w:val="000000"/>
                <w:kern w:val="0"/>
                <w14:ligatures w14:val="none"/>
              </w:rPr>
              <w:t>Subclass</w:t>
            </w:r>
          </w:p>
        </w:tc>
        <w:tc>
          <w:tcPr>
            <w:tcW w:w="2845" w:type="dxa"/>
            <w:gridSpan w:val="2"/>
            <w:tcBorders>
              <w:top w:val="single" w:sz="4" w:space="0" w:color="auto"/>
              <w:bottom w:val="single" w:sz="4" w:space="0" w:color="auto"/>
            </w:tcBorders>
            <w:vAlign w:val="center"/>
            <w:hideMark/>
          </w:tcPr>
          <w:p w14:paraId="2346C575" w14:textId="11411CAD" w:rsidR="003570F1" w:rsidRPr="007F6D45" w:rsidRDefault="003570F1" w:rsidP="00D12536">
            <w:pPr>
              <w:jc w:val="center"/>
              <w:rPr>
                <w:rFonts w:ascii="Times New Roman" w:eastAsia="Times New Roman" w:hAnsi="Times New Roman" w:cs="Times New Roman"/>
                <w:b/>
                <w:bCs/>
                <w:color w:val="000000"/>
                <w:kern w:val="0"/>
                <w14:ligatures w14:val="none"/>
              </w:rPr>
            </w:pPr>
            <w:r w:rsidRPr="007F6D45">
              <w:rPr>
                <w:rFonts w:ascii="Times New Roman" w:eastAsia="Times New Roman" w:hAnsi="Times New Roman" w:cs="Times New Roman"/>
                <w:b/>
                <w:bCs/>
                <w:color w:val="000000"/>
                <w:kern w:val="0"/>
                <w14:ligatures w14:val="none"/>
              </w:rPr>
              <w:t xml:space="preserve">μ </w:t>
            </w:r>
            <w:r>
              <w:rPr>
                <w:rFonts w:ascii="Times New Roman" w:eastAsia="Times New Roman" w:hAnsi="Times New Roman" w:cs="Times New Roman"/>
                <w:b/>
                <w:bCs/>
                <w:color w:val="000000"/>
                <w:kern w:val="0"/>
                <w14:ligatures w14:val="none"/>
              </w:rPr>
              <w:t>(eV)</w:t>
            </w:r>
          </w:p>
        </w:tc>
        <w:tc>
          <w:tcPr>
            <w:tcW w:w="3200" w:type="dxa"/>
            <w:gridSpan w:val="2"/>
            <w:tcBorders>
              <w:top w:val="single" w:sz="4" w:space="0" w:color="auto"/>
              <w:bottom w:val="single" w:sz="4" w:space="0" w:color="auto"/>
            </w:tcBorders>
          </w:tcPr>
          <w:p w14:paraId="0841F87A" w14:textId="7FFE3811" w:rsidR="003570F1" w:rsidRPr="007F6D45" w:rsidRDefault="003570F1" w:rsidP="00D12536">
            <w:pPr>
              <w:jc w:val="center"/>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S</w:t>
            </w:r>
            <w:r w:rsidRPr="007F6D45">
              <w:rPr>
                <w:rFonts w:ascii="Times New Roman" w:eastAsia="Times New Roman" w:hAnsi="Times New Roman" w:cs="Times New Roman"/>
                <w:b/>
                <w:bCs/>
                <w:color w:val="000000"/>
                <w:kern w:val="0"/>
                <w14:ligatures w14:val="none"/>
              </w:rPr>
              <w:t xml:space="preserve"> </w:t>
            </w:r>
            <w:r>
              <w:rPr>
                <w:rFonts w:ascii="Times New Roman" w:eastAsia="Times New Roman" w:hAnsi="Times New Roman" w:cs="Times New Roman"/>
                <w:b/>
                <w:bCs/>
                <w:color w:val="000000"/>
                <w:kern w:val="0"/>
                <w14:ligatures w14:val="none"/>
              </w:rPr>
              <w:t>(eV)</w:t>
            </w:r>
          </w:p>
        </w:tc>
      </w:tr>
      <w:tr w:rsidR="003570F1" w:rsidRPr="007F6D45" w14:paraId="78474095" w14:textId="65E60DF3" w:rsidTr="00CF1305">
        <w:trPr>
          <w:trHeight w:val="146"/>
          <w:tblHeader/>
          <w:tblCellSpacing w:w="15" w:type="dxa"/>
        </w:trPr>
        <w:tc>
          <w:tcPr>
            <w:tcW w:w="1463" w:type="dxa"/>
            <w:vMerge/>
            <w:tcBorders>
              <w:bottom w:val="single" w:sz="4" w:space="0" w:color="auto"/>
            </w:tcBorders>
            <w:vAlign w:val="center"/>
          </w:tcPr>
          <w:p w14:paraId="73C2EEE8" w14:textId="77777777" w:rsidR="003570F1" w:rsidRPr="007F6D45" w:rsidRDefault="003570F1" w:rsidP="00D12536">
            <w:pPr>
              <w:rPr>
                <w:rFonts w:ascii="Times New Roman" w:eastAsia="Times New Roman" w:hAnsi="Times New Roman" w:cs="Times New Roman"/>
                <w:b/>
                <w:bCs/>
                <w:color w:val="000000"/>
                <w:kern w:val="0"/>
                <w14:ligatures w14:val="none"/>
              </w:rPr>
            </w:pPr>
          </w:p>
        </w:tc>
        <w:tc>
          <w:tcPr>
            <w:tcW w:w="1291" w:type="dxa"/>
            <w:vMerge/>
            <w:tcBorders>
              <w:bottom w:val="single" w:sz="4" w:space="0" w:color="auto"/>
            </w:tcBorders>
            <w:vAlign w:val="center"/>
          </w:tcPr>
          <w:p w14:paraId="1854370A" w14:textId="77777777" w:rsidR="003570F1" w:rsidRPr="007F6D45" w:rsidRDefault="003570F1" w:rsidP="00D12536">
            <w:pPr>
              <w:jc w:val="center"/>
              <w:rPr>
                <w:rFonts w:ascii="Times New Roman" w:eastAsia="Times New Roman" w:hAnsi="Times New Roman" w:cs="Times New Roman"/>
                <w:b/>
                <w:bCs/>
                <w:color w:val="000000"/>
                <w:kern w:val="0"/>
                <w14:ligatures w14:val="none"/>
              </w:rPr>
            </w:pPr>
          </w:p>
        </w:tc>
        <w:tc>
          <w:tcPr>
            <w:tcW w:w="1173" w:type="dxa"/>
            <w:tcBorders>
              <w:top w:val="single" w:sz="4" w:space="0" w:color="auto"/>
              <w:bottom w:val="single" w:sz="4" w:space="0" w:color="auto"/>
            </w:tcBorders>
            <w:vAlign w:val="center"/>
          </w:tcPr>
          <w:p w14:paraId="71D03EBD" w14:textId="1E13E4AE" w:rsidR="003570F1" w:rsidRPr="007F6D45" w:rsidRDefault="003570F1" w:rsidP="00D12536">
            <w:pPr>
              <w:jc w:val="center"/>
              <w:rPr>
                <w:rFonts w:ascii="Times New Roman" w:eastAsia="Times New Roman" w:hAnsi="Times New Roman" w:cs="Times New Roman"/>
                <w:b/>
                <w:bCs/>
                <w:color w:val="000000"/>
                <w:kern w:val="0"/>
                <w14:ligatures w14:val="none"/>
              </w:rPr>
            </w:pPr>
            <w:r w:rsidRPr="007F6D45">
              <w:rPr>
                <w:rFonts w:ascii="Times New Roman" w:eastAsia="Times New Roman" w:hAnsi="Times New Roman" w:cs="Times New Roman"/>
                <w:b/>
                <w:bCs/>
                <w:color w:val="000000"/>
                <w:kern w:val="0"/>
                <w14:ligatures w14:val="none"/>
              </w:rPr>
              <w:t>M06-2X</w:t>
            </w:r>
          </w:p>
        </w:tc>
        <w:tc>
          <w:tcPr>
            <w:tcW w:w="1642" w:type="dxa"/>
            <w:tcBorders>
              <w:top w:val="single" w:sz="4" w:space="0" w:color="auto"/>
              <w:bottom w:val="single" w:sz="4" w:space="0" w:color="auto"/>
            </w:tcBorders>
            <w:vAlign w:val="center"/>
          </w:tcPr>
          <w:p w14:paraId="5D03DD22" w14:textId="7E937E02" w:rsidR="003570F1" w:rsidRPr="007F6D45" w:rsidRDefault="003570F1" w:rsidP="00D12536">
            <w:pPr>
              <w:jc w:val="center"/>
              <w:rPr>
                <w:rFonts w:ascii="Times New Roman" w:eastAsia="Times New Roman" w:hAnsi="Times New Roman" w:cs="Times New Roman"/>
                <w:b/>
                <w:bCs/>
                <w:color w:val="000000"/>
                <w:kern w:val="0"/>
                <w14:ligatures w14:val="none"/>
              </w:rPr>
            </w:pPr>
            <w:r w:rsidRPr="007F6D45">
              <w:rPr>
                <w:rFonts w:ascii="Times New Roman" w:eastAsia="Times New Roman" w:hAnsi="Times New Roman" w:cs="Times New Roman"/>
                <w:b/>
                <w:bCs/>
                <w:color w:val="000000"/>
                <w:kern w:val="0"/>
                <w14:ligatures w14:val="none"/>
              </w:rPr>
              <w:t>CAM-B3LYP</w:t>
            </w:r>
          </w:p>
        </w:tc>
        <w:tc>
          <w:tcPr>
            <w:tcW w:w="1445" w:type="dxa"/>
            <w:tcBorders>
              <w:top w:val="single" w:sz="4" w:space="0" w:color="auto"/>
              <w:bottom w:val="single" w:sz="4" w:space="0" w:color="auto"/>
            </w:tcBorders>
            <w:vAlign w:val="center"/>
          </w:tcPr>
          <w:p w14:paraId="355817FC" w14:textId="5A790062" w:rsidR="003570F1" w:rsidRPr="007F6D45" w:rsidRDefault="003570F1" w:rsidP="00D12536">
            <w:pPr>
              <w:jc w:val="center"/>
              <w:rPr>
                <w:rFonts w:ascii="Times New Roman" w:eastAsia="Times New Roman" w:hAnsi="Times New Roman" w:cs="Times New Roman"/>
                <w:b/>
                <w:bCs/>
                <w:color w:val="000000"/>
                <w:kern w:val="0"/>
                <w14:ligatures w14:val="none"/>
              </w:rPr>
            </w:pPr>
            <w:r w:rsidRPr="007F6D45">
              <w:rPr>
                <w:rFonts w:ascii="Times New Roman" w:eastAsia="Times New Roman" w:hAnsi="Times New Roman" w:cs="Times New Roman"/>
                <w:b/>
                <w:bCs/>
                <w:color w:val="000000"/>
                <w:kern w:val="0"/>
                <w14:ligatures w14:val="none"/>
              </w:rPr>
              <w:t>M06-2X</w:t>
            </w:r>
          </w:p>
        </w:tc>
        <w:tc>
          <w:tcPr>
            <w:tcW w:w="1725" w:type="dxa"/>
            <w:tcBorders>
              <w:top w:val="single" w:sz="4" w:space="0" w:color="auto"/>
              <w:bottom w:val="single" w:sz="4" w:space="0" w:color="auto"/>
            </w:tcBorders>
            <w:vAlign w:val="center"/>
          </w:tcPr>
          <w:p w14:paraId="45B214DE" w14:textId="6F109EF1" w:rsidR="003570F1" w:rsidRPr="007F6D45" w:rsidRDefault="003570F1" w:rsidP="00D12536">
            <w:pPr>
              <w:jc w:val="center"/>
              <w:rPr>
                <w:rFonts w:ascii="Times New Roman" w:eastAsia="Times New Roman" w:hAnsi="Times New Roman" w:cs="Times New Roman"/>
                <w:b/>
                <w:bCs/>
                <w:color w:val="000000"/>
                <w:kern w:val="0"/>
                <w14:ligatures w14:val="none"/>
              </w:rPr>
            </w:pPr>
            <w:r w:rsidRPr="007F6D45">
              <w:rPr>
                <w:rFonts w:ascii="Times New Roman" w:eastAsia="Times New Roman" w:hAnsi="Times New Roman" w:cs="Times New Roman"/>
                <w:b/>
                <w:bCs/>
                <w:color w:val="000000"/>
                <w:kern w:val="0"/>
                <w14:ligatures w14:val="none"/>
              </w:rPr>
              <w:t>CAM-B3LYP</w:t>
            </w:r>
          </w:p>
        </w:tc>
      </w:tr>
      <w:tr w:rsidR="003570F1" w:rsidRPr="007F6D45" w14:paraId="1BBBD4FE" w14:textId="5BD77093" w:rsidTr="00CF1305">
        <w:trPr>
          <w:trHeight w:val="324"/>
          <w:tblCellSpacing w:w="15" w:type="dxa"/>
        </w:trPr>
        <w:tc>
          <w:tcPr>
            <w:tcW w:w="1463" w:type="dxa"/>
            <w:vAlign w:val="center"/>
            <w:hideMark/>
          </w:tcPr>
          <w:p w14:paraId="6449CD4B" w14:textId="77777777" w:rsidR="003570F1" w:rsidRPr="007F6D45" w:rsidRDefault="003570F1" w:rsidP="00D12536">
            <w:pPr>
              <w:jc w:val="both"/>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NA</w:t>
            </w:r>
          </w:p>
        </w:tc>
        <w:tc>
          <w:tcPr>
            <w:tcW w:w="1291" w:type="dxa"/>
            <w:vAlign w:val="center"/>
            <w:hideMark/>
          </w:tcPr>
          <w:p w14:paraId="7E55B10D" w14:textId="77777777" w:rsidR="003570F1" w:rsidRPr="007F6D45" w:rsidRDefault="003570F1" w:rsidP="00D12536">
            <w:pPr>
              <w:jc w:val="both"/>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Reference</w:t>
            </w:r>
          </w:p>
        </w:tc>
        <w:tc>
          <w:tcPr>
            <w:tcW w:w="1173" w:type="dxa"/>
            <w:vAlign w:val="center"/>
            <w:hideMark/>
          </w:tcPr>
          <w:p w14:paraId="387634C3" w14:textId="195AA1C6" w:rsidR="003570F1" w:rsidRPr="007F6D45" w:rsidRDefault="00CB2991" w:rsidP="00D12536">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-3.827</w:t>
            </w:r>
          </w:p>
        </w:tc>
        <w:tc>
          <w:tcPr>
            <w:tcW w:w="1642" w:type="dxa"/>
            <w:vAlign w:val="center"/>
            <w:hideMark/>
          </w:tcPr>
          <w:p w14:paraId="29D2EC31" w14:textId="0D407658" w:rsidR="003570F1" w:rsidRPr="007F6D45" w:rsidRDefault="001576CE" w:rsidP="00D12536">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-3.8</w:t>
            </w:r>
            <w:r w:rsidR="00406EB3">
              <w:rPr>
                <w:rFonts w:ascii="Times New Roman" w:eastAsia="Times New Roman" w:hAnsi="Times New Roman" w:cs="Times New Roman"/>
                <w:color w:val="000000"/>
                <w:kern w:val="0"/>
                <w14:ligatures w14:val="none"/>
              </w:rPr>
              <w:t>2</w:t>
            </w:r>
            <w:r>
              <w:rPr>
                <w:rFonts w:ascii="Times New Roman" w:eastAsia="Times New Roman" w:hAnsi="Times New Roman" w:cs="Times New Roman"/>
                <w:color w:val="000000"/>
                <w:kern w:val="0"/>
                <w14:ligatures w14:val="none"/>
              </w:rPr>
              <w:t>4</w:t>
            </w:r>
          </w:p>
        </w:tc>
        <w:tc>
          <w:tcPr>
            <w:tcW w:w="1445" w:type="dxa"/>
          </w:tcPr>
          <w:p w14:paraId="11FAB646" w14:textId="30925595" w:rsidR="003570F1" w:rsidRPr="007F6D45" w:rsidRDefault="00F44AA7" w:rsidP="00D12536">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0.355</w:t>
            </w:r>
          </w:p>
        </w:tc>
        <w:tc>
          <w:tcPr>
            <w:tcW w:w="1725" w:type="dxa"/>
          </w:tcPr>
          <w:p w14:paraId="73068EC4" w14:textId="7F532DF7" w:rsidR="003570F1" w:rsidRPr="007F6D45" w:rsidRDefault="0019246D" w:rsidP="00D12536">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0.322</w:t>
            </w:r>
          </w:p>
        </w:tc>
      </w:tr>
      <w:tr w:rsidR="003570F1" w:rsidRPr="007F6D45" w14:paraId="2AE7699E" w14:textId="5D9FED76" w:rsidTr="00CF1305">
        <w:trPr>
          <w:trHeight w:val="324"/>
          <w:tblCellSpacing w:w="15" w:type="dxa"/>
        </w:trPr>
        <w:tc>
          <w:tcPr>
            <w:tcW w:w="1463" w:type="dxa"/>
            <w:vAlign w:val="center"/>
            <w:hideMark/>
          </w:tcPr>
          <w:p w14:paraId="0FE6C8CD" w14:textId="77777777" w:rsidR="003570F1" w:rsidRPr="007F6D45" w:rsidRDefault="003570F1" w:rsidP="00D12536">
            <w:pPr>
              <w:jc w:val="both"/>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EGCG</w:t>
            </w:r>
          </w:p>
        </w:tc>
        <w:tc>
          <w:tcPr>
            <w:tcW w:w="1291" w:type="dxa"/>
            <w:vAlign w:val="center"/>
            <w:hideMark/>
          </w:tcPr>
          <w:p w14:paraId="23B2209D" w14:textId="77777777" w:rsidR="003570F1" w:rsidRPr="007F6D45" w:rsidRDefault="003570F1" w:rsidP="00D12536">
            <w:pPr>
              <w:jc w:val="both"/>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Flavanol</w:t>
            </w:r>
          </w:p>
        </w:tc>
        <w:tc>
          <w:tcPr>
            <w:tcW w:w="1173" w:type="dxa"/>
            <w:vAlign w:val="center"/>
            <w:hideMark/>
          </w:tcPr>
          <w:p w14:paraId="0399ED19" w14:textId="3FE8D970" w:rsidR="003570F1" w:rsidRPr="007F6D45" w:rsidRDefault="00CB2991" w:rsidP="00D12536">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-3.963</w:t>
            </w:r>
          </w:p>
        </w:tc>
        <w:tc>
          <w:tcPr>
            <w:tcW w:w="1642" w:type="dxa"/>
            <w:vAlign w:val="center"/>
            <w:hideMark/>
          </w:tcPr>
          <w:p w14:paraId="43298530" w14:textId="7DDD8A34" w:rsidR="003570F1" w:rsidRPr="007F6D45" w:rsidRDefault="00AE7BF3" w:rsidP="00D12536">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-3.834</w:t>
            </w:r>
          </w:p>
        </w:tc>
        <w:tc>
          <w:tcPr>
            <w:tcW w:w="1445" w:type="dxa"/>
          </w:tcPr>
          <w:p w14:paraId="62B99A0C" w14:textId="5DE54B82" w:rsidR="003570F1" w:rsidRPr="007F6D45" w:rsidRDefault="00F44AA7" w:rsidP="00D12536">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0.288</w:t>
            </w:r>
          </w:p>
        </w:tc>
        <w:tc>
          <w:tcPr>
            <w:tcW w:w="1725" w:type="dxa"/>
          </w:tcPr>
          <w:p w14:paraId="5B65B63C" w14:textId="5131DF69" w:rsidR="003570F1" w:rsidRPr="007F6D45" w:rsidRDefault="0019246D" w:rsidP="00D12536">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0.273</w:t>
            </w:r>
          </w:p>
        </w:tc>
      </w:tr>
      <w:tr w:rsidR="003570F1" w:rsidRPr="007F6D45" w14:paraId="13AD0C16" w14:textId="680D0AFD" w:rsidTr="00CF1305">
        <w:trPr>
          <w:trHeight w:val="338"/>
          <w:tblCellSpacing w:w="15" w:type="dxa"/>
        </w:trPr>
        <w:tc>
          <w:tcPr>
            <w:tcW w:w="1463" w:type="dxa"/>
            <w:vAlign w:val="center"/>
            <w:hideMark/>
          </w:tcPr>
          <w:p w14:paraId="0ACB8A73" w14:textId="77777777" w:rsidR="003570F1" w:rsidRPr="007F6D45" w:rsidRDefault="003570F1" w:rsidP="00D12536">
            <w:pPr>
              <w:jc w:val="both"/>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Catechin</w:t>
            </w:r>
          </w:p>
        </w:tc>
        <w:tc>
          <w:tcPr>
            <w:tcW w:w="1291" w:type="dxa"/>
            <w:vAlign w:val="center"/>
            <w:hideMark/>
          </w:tcPr>
          <w:p w14:paraId="3D8B0C29" w14:textId="77777777" w:rsidR="003570F1" w:rsidRPr="007F6D45" w:rsidRDefault="003570F1" w:rsidP="00D12536">
            <w:pPr>
              <w:jc w:val="both"/>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Flavanol</w:t>
            </w:r>
          </w:p>
        </w:tc>
        <w:tc>
          <w:tcPr>
            <w:tcW w:w="1173" w:type="dxa"/>
            <w:vAlign w:val="center"/>
            <w:hideMark/>
          </w:tcPr>
          <w:p w14:paraId="1A5E4515" w14:textId="357DF16F" w:rsidR="003570F1" w:rsidRPr="007F6D45" w:rsidRDefault="00CB2991" w:rsidP="00D12536">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-3.54</w:t>
            </w:r>
            <w:r w:rsidR="00B65A3C">
              <w:rPr>
                <w:rFonts w:ascii="Times New Roman" w:eastAsia="Times New Roman" w:hAnsi="Times New Roman" w:cs="Times New Roman"/>
                <w:color w:val="000000"/>
                <w:kern w:val="0"/>
                <w14:ligatures w14:val="none"/>
              </w:rPr>
              <w:t>4</w:t>
            </w:r>
          </w:p>
        </w:tc>
        <w:tc>
          <w:tcPr>
            <w:tcW w:w="1642" w:type="dxa"/>
            <w:vAlign w:val="center"/>
            <w:hideMark/>
          </w:tcPr>
          <w:p w14:paraId="2D8CF558" w14:textId="1ABFCA7A" w:rsidR="003570F1" w:rsidRPr="007F6D45" w:rsidRDefault="001576CE" w:rsidP="00D12536">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w:t>
            </w:r>
            <w:r w:rsidR="008C6B15">
              <w:rPr>
                <w:rFonts w:ascii="Times New Roman" w:eastAsia="Times New Roman" w:hAnsi="Times New Roman" w:cs="Times New Roman"/>
                <w:color w:val="000000"/>
                <w:kern w:val="0"/>
                <w14:ligatures w14:val="none"/>
              </w:rPr>
              <w:t>3.362</w:t>
            </w:r>
          </w:p>
        </w:tc>
        <w:tc>
          <w:tcPr>
            <w:tcW w:w="1445" w:type="dxa"/>
          </w:tcPr>
          <w:p w14:paraId="1078E008" w14:textId="195F47E2" w:rsidR="003570F1" w:rsidRPr="007F6D45" w:rsidRDefault="00F44AA7" w:rsidP="00D12536">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0.263</w:t>
            </w:r>
          </w:p>
        </w:tc>
        <w:tc>
          <w:tcPr>
            <w:tcW w:w="1725" w:type="dxa"/>
          </w:tcPr>
          <w:p w14:paraId="576B7B07" w14:textId="58EB478D" w:rsidR="003570F1" w:rsidRPr="007F6D45" w:rsidRDefault="0019246D" w:rsidP="00D12536">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0.2</w:t>
            </w:r>
            <w:r w:rsidR="00691657">
              <w:rPr>
                <w:rFonts w:ascii="Times New Roman" w:eastAsia="Times New Roman" w:hAnsi="Times New Roman" w:cs="Times New Roman"/>
                <w:color w:val="000000"/>
                <w:kern w:val="0"/>
                <w14:ligatures w14:val="none"/>
              </w:rPr>
              <w:t>44</w:t>
            </w:r>
          </w:p>
        </w:tc>
      </w:tr>
      <w:tr w:rsidR="003570F1" w:rsidRPr="007F6D45" w14:paraId="3B8B1FB4" w14:textId="515BA3B1" w:rsidTr="00CF1305">
        <w:trPr>
          <w:trHeight w:val="324"/>
          <w:tblCellSpacing w:w="15" w:type="dxa"/>
        </w:trPr>
        <w:tc>
          <w:tcPr>
            <w:tcW w:w="1463" w:type="dxa"/>
            <w:vAlign w:val="center"/>
            <w:hideMark/>
          </w:tcPr>
          <w:p w14:paraId="70B556AB" w14:textId="77777777" w:rsidR="003570F1" w:rsidRPr="007F6D45" w:rsidRDefault="003570F1" w:rsidP="00D12536">
            <w:pPr>
              <w:jc w:val="both"/>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Hesperetin</w:t>
            </w:r>
          </w:p>
        </w:tc>
        <w:tc>
          <w:tcPr>
            <w:tcW w:w="1291" w:type="dxa"/>
            <w:vAlign w:val="center"/>
            <w:hideMark/>
          </w:tcPr>
          <w:p w14:paraId="77CAE48A" w14:textId="77777777" w:rsidR="003570F1" w:rsidRPr="007F6D45" w:rsidRDefault="003570F1" w:rsidP="00D12536">
            <w:pPr>
              <w:jc w:val="both"/>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Flavanone</w:t>
            </w:r>
          </w:p>
        </w:tc>
        <w:tc>
          <w:tcPr>
            <w:tcW w:w="1173" w:type="dxa"/>
            <w:vAlign w:val="center"/>
            <w:hideMark/>
          </w:tcPr>
          <w:p w14:paraId="3DAE7D3E" w14:textId="54553F9B" w:rsidR="003570F1" w:rsidRPr="007F6D45" w:rsidRDefault="00CB2991" w:rsidP="00D12536">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-4.117</w:t>
            </w:r>
          </w:p>
        </w:tc>
        <w:tc>
          <w:tcPr>
            <w:tcW w:w="1642" w:type="dxa"/>
            <w:vAlign w:val="center"/>
            <w:hideMark/>
          </w:tcPr>
          <w:p w14:paraId="6A0777C8" w14:textId="23ACDE33" w:rsidR="003570F1" w:rsidRPr="007F6D45" w:rsidRDefault="001576CE" w:rsidP="00D12536">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-4.027</w:t>
            </w:r>
          </w:p>
        </w:tc>
        <w:tc>
          <w:tcPr>
            <w:tcW w:w="1445" w:type="dxa"/>
          </w:tcPr>
          <w:p w14:paraId="4F3FE4FC" w14:textId="58A32150" w:rsidR="003570F1" w:rsidRPr="007F6D45" w:rsidRDefault="00F44AA7" w:rsidP="00D12536">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0.305</w:t>
            </w:r>
          </w:p>
        </w:tc>
        <w:tc>
          <w:tcPr>
            <w:tcW w:w="1725" w:type="dxa"/>
          </w:tcPr>
          <w:p w14:paraId="43A3A992" w14:textId="09370FA7" w:rsidR="003570F1" w:rsidRPr="007F6D45" w:rsidRDefault="0019246D" w:rsidP="00D12536">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0.291</w:t>
            </w:r>
          </w:p>
        </w:tc>
      </w:tr>
      <w:tr w:rsidR="003570F1" w:rsidRPr="007F6D45" w14:paraId="3F6719B7" w14:textId="78AD31EF" w:rsidTr="00CF1305">
        <w:trPr>
          <w:trHeight w:val="324"/>
          <w:tblCellSpacing w:w="15" w:type="dxa"/>
        </w:trPr>
        <w:tc>
          <w:tcPr>
            <w:tcW w:w="1463" w:type="dxa"/>
            <w:vAlign w:val="center"/>
            <w:hideMark/>
          </w:tcPr>
          <w:p w14:paraId="634C1361" w14:textId="77777777" w:rsidR="003570F1" w:rsidRPr="007F6D45" w:rsidRDefault="003570F1" w:rsidP="00D12536">
            <w:pPr>
              <w:jc w:val="both"/>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Naringenin</w:t>
            </w:r>
          </w:p>
        </w:tc>
        <w:tc>
          <w:tcPr>
            <w:tcW w:w="1291" w:type="dxa"/>
            <w:vAlign w:val="center"/>
            <w:hideMark/>
          </w:tcPr>
          <w:p w14:paraId="78906C04" w14:textId="77777777" w:rsidR="003570F1" w:rsidRPr="007F6D45" w:rsidRDefault="003570F1" w:rsidP="00D12536">
            <w:pPr>
              <w:jc w:val="both"/>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Flavanone</w:t>
            </w:r>
          </w:p>
        </w:tc>
        <w:tc>
          <w:tcPr>
            <w:tcW w:w="1173" w:type="dxa"/>
            <w:vAlign w:val="center"/>
            <w:hideMark/>
          </w:tcPr>
          <w:p w14:paraId="578CD85A" w14:textId="0062D5CC" w:rsidR="003570F1" w:rsidRPr="007F6D45" w:rsidRDefault="00CB2991" w:rsidP="00D12536">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-4.269</w:t>
            </w:r>
          </w:p>
        </w:tc>
        <w:tc>
          <w:tcPr>
            <w:tcW w:w="1642" w:type="dxa"/>
            <w:vAlign w:val="center"/>
            <w:hideMark/>
          </w:tcPr>
          <w:p w14:paraId="5154DB1F" w14:textId="36CC0ED0" w:rsidR="003570F1" w:rsidRPr="007F6D45" w:rsidRDefault="001576CE" w:rsidP="00D12536">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-4.190</w:t>
            </w:r>
          </w:p>
        </w:tc>
        <w:tc>
          <w:tcPr>
            <w:tcW w:w="1445" w:type="dxa"/>
          </w:tcPr>
          <w:p w14:paraId="7F7E9DD1" w14:textId="6E6029FC" w:rsidR="003570F1" w:rsidRPr="007F6D45" w:rsidRDefault="00F44AA7" w:rsidP="00D12536">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0.291</w:t>
            </w:r>
          </w:p>
        </w:tc>
        <w:tc>
          <w:tcPr>
            <w:tcW w:w="1725" w:type="dxa"/>
          </w:tcPr>
          <w:p w14:paraId="27618D3F" w14:textId="3AF10BFC" w:rsidR="003570F1" w:rsidRPr="007F6D45" w:rsidRDefault="0019246D" w:rsidP="00D12536">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0.277</w:t>
            </w:r>
          </w:p>
        </w:tc>
      </w:tr>
      <w:tr w:rsidR="003570F1" w:rsidRPr="007F6D45" w14:paraId="43B87D85" w14:textId="64746142" w:rsidTr="00CF1305">
        <w:trPr>
          <w:trHeight w:val="338"/>
          <w:tblCellSpacing w:w="15" w:type="dxa"/>
        </w:trPr>
        <w:tc>
          <w:tcPr>
            <w:tcW w:w="1463" w:type="dxa"/>
            <w:vAlign w:val="center"/>
            <w:hideMark/>
          </w:tcPr>
          <w:p w14:paraId="71525912" w14:textId="77777777" w:rsidR="003570F1" w:rsidRPr="007F6D45" w:rsidRDefault="003570F1" w:rsidP="00D12536">
            <w:pPr>
              <w:jc w:val="both"/>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Myricetin</w:t>
            </w:r>
          </w:p>
        </w:tc>
        <w:tc>
          <w:tcPr>
            <w:tcW w:w="1291" w:type="dxa"/>
            <w:vAlign w:val="center"/>
            <w:hideMark/>
          </w:tcPr>
          <w:p w14:paraId="7F2FEE56" w14:textId="77777777" w:rsidR="003570F1" w:rsidRPr="007F6D45" w:rsidRDefault="003570F1" w:rsidP="00D12536">
            <w:pPr>
              <w:jc w:val="both"/>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Flavonol</w:t>
            </w:r>
          </w:p>
        </w:tc>
        <w:tc>
          <w:tcPr>
            <w:tcW w:w="1173" w:type="dxa"/>
            <w:vAlign w:val="center"/>
            <w:hideMark/>
          </w:tcPr>
          <w:p w14:paraId="6CD76189" w14:textId="76DA17AC" w:rsidR="003570F1" w:rsidRPr="007F6D45" w:rsidRDefault="00CB2991" w:rsidP="00D12536">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-4.109</w:t>
            </w:r>
          </w:p>
        </w:tc>
        <w:tc>
          <w:tcPr>
            <w:tcW w:w="1642" w:type="dxa"/>
            <w:vAlign w:val="center"/>
            <w:hideMark/>
          </w:tcPr>
          <w:p w14:paraId="1DC5AE32" w14:textId="28B9951F" w:rsidR="003570F1" w:rsidRPr="007F6D45" w:rsidRDefault="001576CE" w:rsidP="00D12536">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-4.018</w:t>
            </w:r>
          </w:p>
        </w:tc>
        <w:tc>
          <w:tcPr>
            <w:tcW w:w="1445" w:type="dxa"/>
          </w:tcPr>
          <w:p w14:paraId="43738C4A" w14:textId="288B34E3" w:rsidR="003570F1" w:rsidRPr="007F6D45" w:rsidRDefault="00F44AA7" w:rsidP="00D12536">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0.343</w:t>
            </w:r>
          </w:p>
        </w:tc>
        <w:tc>
          <w:tcPr>
            <w:tcW w:w="1725" w:type="dxa"/>
          </w:tcPr>
          <w:p w14:paraId="5FC403BB" w14:textId="78BEE7A2" w:rsidR="003570F1" w:rsidRPr="007F6D45" w:rsidRDefault="0019246D" w:rsidP="00D12536">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0.325</w:t>
            </w:r>
          </w:p>
        </w:tc>
      </w:tr>
      <w:tr w:rsidR="003570F1" w:rsidRPr="007F6D45" w14:paraId="254CA884" w14:textId="7DD00634" w:rsidTr="00CF1305">
        <w:trPr>
          <w:trHeight w:val="324"/>
          <w:tblCellSpacing w:w="15" w:type="dxa"/>
        </w:trPr>
        <w:tc>
          <w:tcPr>
            <w:tcW w:w="1463" w:type="dxa"/>
            <w:vAlign w:val="center"/>
            <w:hideMark/>
          </w:tcPr>
          <w:p w14:paraId="17B42A7D" w14:textId="77777777" w:rsidR="003570F1" w:rsidRPr="007F6D45" w:rsidRDefault="003570F1" w:rsidP="00D12536">
            <w:pPr>
              <w:jc w:val="both"/>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Quercetin</w:t>
            </w:r>
          </w:p>
        </w:tc>
        <w:tc>
          <w:tcPr>
            <w:tcW w:w="1291" w:type="dxa"/>
            <w:vAlign w:val="center"/>
            <w:hideMark/>
          </w:tcPr>
          <w:p w14:paraId="75CEC8B6" w14:textId="77777777" w:rsidR="003570F1" w:rsidRPr="007F6D45" w:rsidRDefault="003570F1" w:rsidP="00D12536">
            <w:pPr>
              <w:jc w:val="both"/>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Flavonol</w:t>
            </w:r>
          </w:p>
        </w:tc>
        <w:tc>
          <w:tcPr>
            <w:tcW w:w="1173" w:type="dxa"/>
            <w:vAlign w:val="center"/>
            <w:hideMark/>
          </w:tcPr>
          <w:p w14:paraId="18F6DD04" w14:textId="14C5EDDA" w:rsidR="003570F1" w:rsidRPr="007F6D45" w:rsidRDefault="00CB2991" w:rsidP="00D12536">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-4.177</w:t>
            </w:r>
          </w:p>
        </w:tc>
        <w:tc>
          <w:tcPr>
            <w:tcW w:w="1642" w:type="dxa"/>
            <w:vAlign w:val="center"/>
            <w:hideMark/>
          </w:tcPr>
          <w:p w14:paraId="51898F56" w14:textId="59CB7741" w:rsidR="003570F1" w:rsidRPr="007F6D45" w:rsidRDefault="001576CE" w:rsidP="00D12536">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-4.084</w:t>
            </w:r>
          </w:p>
        </w:tc>
        <w:tc>
          <w:tcPr>
            <w:tcW w:w="1445" w:type="dxa"/>
          </w:tcPr>
          <w:p w14:paraId="35C3E715" w14:textId="229147D4" w:rsidR="003570F1" w:rsidRPr="007F6D45" w:rsidRDefault="00F44AA7" w:rsidP="00D12536">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0.341</w:t>
            </w:r>
          </w:p>
        </w:tc>
        <w:tc>
          <w:tcPr>
            <w:tcW w:w="1725" w:type="dxa"/>
          </w:tcPr>
          <w:p w14:paraId="308B00F6" w14:textId="113996FB" w:rsidR="003570F1" w:rsidRPr="007F6D45" w:rsidRDefault="0019246D" w:rsidP="00D12536">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0.323</w:t>
            </w:r>
          </w:p>
        </w:tc>
      </w:tr>
      <w:tr w:rsidR="003570F1" w:rsidRPr="007F6D45" w14:paraId="2997FEE6" w14:textId="5FB0B1CF" w:rsidTr="00CF1305">
        <w:trPr>
          <w:trHeight w:val="324"/>
          <w:tblCellSpacing w:w="15" w:type="dxa"/>
        </w:trPr>
        <w:tc>
          <w:tcPr>
            <w:tcW w:w="1463" w:type="dxa"/>
            <w:vAlign w:val="center"/>
            <w:hideMark/>
          </w:tcPr>
          <w:p w14:paraId="08E9945E" w14:textId="77777777" w:rsidR="003570F1" w:rsidRPr="007F6D45" w:rsidRDefault="003570F1" w:rsidP="00D12536">
            <w:pPr>
              <w:jc w:val="both"/>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Kaempferol</w:t>
            </w:r>
          </w:p>
        </w:tc>
        <w:tc>
          <w:tcPr>
            <w:tcW w:w="1291" w:type="dxa"/>
            <w:vAlign w:val="center"/>
            <w:hideMark/>
          </w:tcPr>
          <w:p w14:paraId="03ED8769" w14:textId="77777777" w:rsidR="003570F1" w:rsidRPr="007F6D45" w:rsidRDefault="003570F1" w:rsidP="00D12536">
            <w:pPr>
              <w:jc w:val="both"/>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Flavonol</w:t>
            </w:r>
          </w:p>
        </w:tc>
        <w:tc>
          <w:tcPr>
            <w:tcW w:w="1173" w:type="dxa"/>
            <w:vAlign w:val="center"/>
            <w:hideMark/>
          </w:tcPr>
          <w:p w14:paraId="4A706F88" w14:textId="2B67669B" w:rsidR="003570F1" w:rsidRPr="007F6D45" w:rsidRDefault="00CB2991" w:rsidP="00D12536">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-4.185</w:t>
            </w:r>
          </w:p>
        </w:tc>
        <w:tc>
          <w:tcPr>
            <w:tcW w:w="1642" w:type="dxa"/>
            <w:vAlign w:val="center"/>
            <w:hideMark/>
          </w:tcPr>
          <w:p w14:paraId="56738A93" w14:textId="4E206FE7" w:rsidR="003570F1" w:rsidRPr="007F6D45" w:rsidRDefault="001576CE" w:rsidP="00D12536">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-4.091</w:t>
            </w:r>
          </w:p>
        </w:tc>
        <w:tc>
          <w:tcPr>
            <w:tcW w:w="1445" w:type="dxa"/>
          </w:tcPr>
          <w:p w14:paraId="7F9FC0B9" w14:textId="3CAE33D1" w:rsidR="003570F1" w:rsidRPr="007F6D45" w:rsidRDefault="00F44AA7" w:rsidP="00D12536">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0.338</w:t>
            </w:r>
          </w:p>
        </w:tc>
        <w:tc>
          <w:tcPr>
            <w:tcW w:w="1725" w:type="dxa"/>
          </w:tcPr>
          <w:p w14:paraId="18A2473D" w14:textId="4E8E0CA8" w:rsidR="003570F1" w:rsidRPr="007F6D45" w:rsidRDefault="0019246D" w:rsidP="00D12536">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0.319</w:t>
            </w:r>
          </w:p>
        </w:tc>
      </w:tr>
      <w:tr w:rsidR="003570F1" w:rsidRPr="007F6D45" w14:paraId="0C7154D5" w14:textId="2493BE5D" w:rsidTr="00CF1305">
        <w:trPr>
          <w:trHeight w:val="324"/>
          <w:tblCellSpacing w:w="15" w:type="dxa"/>
        </w:trPr>
        <w:tc>
          <w:tcPr>
            <w:tcW w:w="1463" w:type="dxa"/>
            <w:vAlign w:val="center"/>
            <w:hideMark/>
          </w:tcPr>
          <w:p w14:paraId="471A7AB2" w14:textId="77777777" w:rsidR="003570F1" w:rsidRPr="007F6D45" w:rsidRDefault="003570F1" w:rsidP="00D12536">
            <w:pPr>
              <w:jc w:val="both"/>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Fisetin</w:t>
            </w:r>
          </w:p>
        </w:tc>
        <w:tc>
          <w:tcPr>
            <w:tcW w:w="1291" w:type="dxa"/>
            <w:vAlign w:val="center"/>
            <w:hideMark/>
          </w:tcPr>
          <w:p w14:paraId="5DE1E0E5" w14:textId="77777777" w:rsidR="003570F1" w:rsidRPr="007F6D45" w:rsidRDefault="003570F1" w:rsidP="00D12536">
            <w:pPr>
              <w:jc w:val="both"/>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Flavonol</w:t>
            </w:r>
          </w:p>
        </w:tc>
        <w:tc>
          <w:tcPr>
            <w:tcW w:w="1173" w:type="dxa"/>
            <w:vAlign w:val="center"/>
            <w:hideMark/>
          </w:tcPr>
          <w:p w14:paraId="3D7D900D" w14:textId="53EDEE2B" w:rsidR="003570F1" w:rsidRPr="007F6D45" w:rsidRDefault="00CB2991" w:rsidP="00D12536">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-4.225</w:t>
            </w:r>
          </w:p>
        </w:tc>
        <w:tc>
          <w:tcPr>
            <w:tcW w:w="1642" w:type="dxa"/>
            <w:vAlign w:val="center"/>
            <w:hideMark/>
          </w:tcPr>
          <w:p w14:paraId="150C1AEB" w14:textId="41620D56" w:rsidR="003570F1" w:rsidRPr="007F6D45" w:rsidRDefault="001576CE" w:rsidP="00D12536">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-4.116</w:t>
            </w:r>
          </w:p>
        </w:tc>
        <w:tc>
          <w:tcPr>
            <w:tcW w:w="1445" w:type="dxa"/>
          </w:tcPr>
          <w:p w14:paraId="669D44B8" w14:textId="16750560" w:rsidR="003570F1" w:rsidRPr="007F6D45" w:rsidRDefault="00F44AA7" w:rsidP="00D12536">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0.327</w:t>
            </w:r>
          </w:p>
        </w:tc>
        <w:tc>
          <w:tcPr>
            <w:tcW w:w="1725" w:type="dxa"/>
          </w:tcPr>
          <w:p w14:paraId="52FAA909" w14:textId="3ED5C511" w:rsidR="003570F1" w:rsidRPr="007F6D45" w:rsidRDefault="0019246D" w:rsidP="00D12536">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0.307</w:t>
            </w:r>
          </w:p>
        </w:tc>
      </w:tr>
      <w:tr w:rsidR="003570F1" w:rsidRPr="007F6D45" w14:paraId="70CB22D7" w14:textId="7533A166" w:rsidTr="00CF1305">
        <w:trPr>
          <w:trHeight w:val="338"/>
          <w:tblCellSpacing w:w="15" w:type="dxa"/>
        </w:trPr>
        <w:tc>
          <w:tcPr>
            <w:tcW w:w="1463" w:type="dxa"/>
            <w:vAlign w:val="center"/>
            <w:hideMark/>
          </w:tcPr>
          <w:p w14:paraId="72D03057" w14:textId="77777777" w:rsidR="003570F1" w:rsidRPr="007F6D45" w:rsidRDefault="003570F1" w:rsidP="00D12536">
            <w:pPr>
              <w:jc w:val="both"/>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Morin</w:t>
            </w:r>
          </w:p>
        </w:tc>
        <w:tc>
          <w:tcPr>
            <w:tcW w:w="1291" w:type="dxa"/>
            <w:vAlign w:val="center"/>
            <w:hideMark/>
          </w:tcPr>
          <w:p w14:paraId="37DB65F4" w14:textId="77777777" w:rsidR="003570F1" w:rsidRPr="007F6D45" w:rsidRDefault="003570F1" w:rsidP="00D12536">
            <w:pPr>
              <w:jc w:val="both"/>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Flavonol</w:t>
            </w:r>
          </w:p>
        </w:tc>
        <w:tc>
          <w:tcPr>
            <w:tcW w:w="1173" w:type="dxa"/>
            <w:vAlign w:val="center"/>
            <w:hideMark/>
          </w:tcPr>
          <w:p w14:paraId="76E30E4A" w14:textId="0440D582" w:rsidR="003570F1" w:rsidRPr="007F6D45" w:rsidRDefault="00CB2991" w:rsidP="00D12536">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-4.206</w:t>
            </w:r>
          </w:p>
        </w:tc>
        <w:tc>
          <w:tcPr>
            <w:tcW w:w="1642" w:type="dxa"/>
            <w:vAlign w:val="center"/>
            <w:hideMark/>
          </w:tcPr>
          <w:p w14:paraId="7FA8261D" w14:textId="6094DBD1" w:rsidR="003570F1" w:rsidRPr="007F6D45" w:rsidRDefault="001576CE" w:rsidP="00D12536">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-4.107</w:t>
            </w:r>
          </w:p>
        </w:tc>
        <w:tc>
          <w:tcPr>
            <w:tcW w:w="1445" w:type="dxa"/>
          </w:tcPr>
          <w:p w14:paraId="63C8B182" w14:textId="3C03ECCA" w:rsidR="003570F1" w:rsidRPr="007F6D45" w:rsidRDefault="005C660A" w:rsidP="00D12536">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0.320</w:t>
            </w:r>
          </w:p>
        </w:tc>
        <w:tc>
          <w:tcPr>
            <w:tcW w:w="1725" w:type="dxa"/>
          </w:tcPr>
          <w:p w14:paraId="58C3ABCE" w14:textId="685BB488" w:rsidR="003570F1" w:rsidRPr="007F6D45" w:rsidRDefault="0019246D" w:rsidP="00D12536">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0.302</w:t>
            </w:r>
          </w:p>
        </w:tc>
      </w:tr>
      <w:tr w:rsidR="003570F1" w:rsidRPr="007F6D45" w14:paraId="207F2E6B" w14:textId="65A2F173" w:rsidTr="00CF1305">
        <w:trPr>
          <w:trHeight w:val="324"/>
          <w:tblCellSpacing w:w="15" w:type="dxa"/>
        </w:trPr>
        <w:tc>
          <w:tcPr>
            <w:tcW w:w="1463" w:type="dxa"/>
            <w:vAlign w:val="center"/>
            <w:hideMark/>
          </w:tcPr>
          <w:p w14:paraId="3C047922" w14:textId="77777777" w:rsidR="003570F1" w:rsidRPr="007F6D45" w:rsidRDefault="003570F1" w:rsidP="00D12536">
            <w:pPr>
              <w:jc w:val="both"/>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Luteolin</w:t>
            </w:r>
          </w:p>
        </w:tc>
        <w:tc>
          <w:tcPr>
            <w:tcW w:w="1291" w:type="dxa"/>
            <w:vAlign w:val="center"/>
            <w:hideMark/>
          </w:tcPr>
          <w:p w14:paraId="12A7DDE7" w14:textId="77777777" w:rsidR="003570F1" w:rsidRPr="007F6D45" w:rsidRDefault="003570F1" w:rsidP="00D12536">
            <w:pPr>
              <w:jc w:val="both"/>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Flavone</w:t>
            </w:r>
          </w:p>
        </w:tc>
        <w:tc>
          <w:tcPr>
            <w:tcW w:w="1173" w:type="dxa"/>
            <w:vAlign w:val="center"/>
            <w:hideMark/>
          </w:tcPr>
          <w:p w14:paraId="4CF8A482" w14:textId="461926A1" w:rsidR="003570F1" w:rsidRPr="007F6D45" w:rsidRDefault="00CB2991" w:rsidP="00D12536">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-4.272</w:t>
            </w:r>
          </w:p>
        </w:tc>
        <w:tc>
          <w:tcPr>
            <w:tcW w:w="1642" w:type="dxa"/>
            <w:vAlign w:val="center"/>
            <w:hideMark/>
          </w:tcPr>
          <w:p w14:paraId="79CBF4E7" w14:textId="5289F45D" w:rsidR="003570F1" w:rsidRPr="007F6D45" w:rsidRDefault="001576CE" w:rsidP="00D12536">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-4.173</w:t>
            </w:r>
          </w:p>
        </w:tc>
        <w:tc>
          <w:tcPr>
            <w:tcW w:w="1445" w:type="dxa"/>
          </w:tcPr>
          <w:p w14:paraId="582FEF5E" w14:textId="2CE9E302" w:rsidR="003570F1" w:rsidRPr="007F6D45" w:rsidRDefault="00F44AA7" w:rsidP="00D12536">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0.327</w:t>
            </w:r>
          </w:p>
        </w:tc>
        <w:tc>
          <w:tcPr>
            <w:tcW w:w="1725" w:type="dxa"/>
          </w:tcPr>
          <w:p w14:paraId="3715AD08" w14:textId="4E2205CA" w:rsidR="003570F1" w:rsidRPr="007F6D45" w:rsidRDefault="0019246D" w:rsidP="00D12536">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0.309</w:t>
            </w:r>
          </w:p>
        </w:tc>
      </w:tr>
      <w:tr w:rsidR="003570F1" w:rsidRPr="007F6D45" w14:paraId="56C11341" w14:textId="559BE718" w:rsidTr="00CF1305">
        <w:trPr>
          <w:trHeight w:val="324"/>
          <w:tblCellSpacing w:w="15" w:type="dxa"/>
        </w:trPr>
        <w:tc>
          <w:tcPr>
            <w:tcW w:w="1463" w:type="dxa"/>
            <w:vAlign w:val="center"/>
            <w:hideMark/>
          </w:tcPr>
          <w:p w14:paraId="4A2472F2" w14:textId="77777777" w:rsidR="003570F1" w:rsidRPr="007F6D45" w:rsidRDefault="003570F1" w:rsidP="00D12536">
            <w:pPr>
              <w:jc w:val="both"/>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Baicalein</w:t>
            </w:r>
          </w:p>
        </w:tc>
        <w:tc>
          <w:tcPr>
            <w:tcW w:w="1291" w:type="dxa"/>
            <w:vAlign w:val="center"/>
            <w:hideMark/>
          </w:tcPr>
          <w:p w14:paraId="735A90F7" w14:textId="77777777" w:rsidR="003570F1" w:rsidRPr="007F6D45" w:rsidRDefault="003570F1" w:rsidP="00D12536">
            <w:pPr>
              <w:jc w:val="both"/>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Flavone</w:t>
            </w:r>
          </w:p>
        </w:tc>
        <w:tc>
          <w:tcPr>
            <w:tcW w:w="1173" w:type="dxa"/>
            <w:vAlign w:val="center"/>
            <w:hideMark/>
          </w:tcPr>
          <w:p w14:paraId="747858E0" w14:textId="18F007C1" w:rsidR="003570F1" w:rsidRPr="007F6D45" w:rsidRDefault="00CB2991" w:rsidP="00D12536">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-4.368</w:t>
            </w:r>
          </w:p>
        </w:tc>
        <w:tc>
          <w:tcPr>
            <w:tcW w:w="1642" w:type="dxa"/>
            <w:vAlign w:val="center"/>
            <w:hideMark/>
          </w:tcPr>
          <w:p w14:paraId="47F68109" w14:textId="56F8CDE5" w:rsidR="003570F1" w:rsidRPr="007F6D45" w:rsidRDefault="001576CE" w:rsidP="00D12536">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-4.254</w:t>
            </w:r>
          </w:p>
        </w:tc>
        <w:tc>
          <w:tcPr>
            <w:tcW w:w="1445" w:type="dxa"/>
          </w:tcPr>
          <w:p w14:paraId="67A4BD65" w14:textId="2963443F" w:rsidR="003570F1" w:rsidRPr="007F6D45" w:rsidRDefault="00F44AA7" w:rsidP="00D12536">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0.324</w:t>
            </w:r>
          </w:p>
        </w:tc>
        <w:tc>
          <w:tcPr>
            <w:tcW w:w="1725" w:type="dxa"/>
          </w:tcPr>
          <w:p w14:paraId="58FD5FBB" w14:textId="5E815BA9" w:rsidR="003570F1" w:rsidRPr="007F6D45" w:rsidRDefault="0019246D" w:rsidP="00D12536">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0.307</w:t>
            </w:r>
          </w:p>
        </w:tc>
      </w:tr>
      <w:tr w:rsidR="003570F1" w:rsidRPr="007F6D45" w14:paraId="65BB6912" w14:textId="0B4E64E0" w:rsidTr="00CF1305">
        <w:trPr>
          <w:trHeight w:val="338"/>
          <w:tblCellSpacing w:w="15" w:type="dxa"/>
        </w:trPr>
        <w:tc>
          <w:tcPr>
            <w:tcW w:w="1463" w:type="dxa"/>
            <w:vAlign w:val="center"/>
            <w:hideMark/>
          </w:tcPr>
          <w:p w14:paraId="480C8E69" w14:textId="77777777" w:rsidR="003570F1" w:rsidRPr="007F6D45" w:rsidRDefault="003570F1" w:rsidP="00D12536">
            <w:pPr>
              <w:jc w:val="both"/>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Nobiletin</w:t>
            </w:r>
          </w:p>
        </w:tc>
        <w:tc>
          <w:tcPr>
            <w:tcW w:w="1291" w:type="dxa"/>
            <w:vAlign w:val="center"/>
            <w:hideMark/>
          </w:tcPr>
          <w:p w14:paraId="24C03E45" w14:textId="77777777" w:rsidR="003570F1" w:rsidRPr="007F6D45" w:rsidRDefault="003570F1" w:rsidP="00D12536">
            <w:pPr>
              <w:jc w:val="both"/>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Flavone</w:t>
            </w:r>
          </w:p>
        </w:tc>
        <w:tc>
          <w:tcPr>
            <w:tcW w:w="1173" w:type="dxa"/>
            <w:vAlign w:val="center"/>
            <w:hideMark/>
          </w:tcPr>
          <w:p w14:paraId="7E2194A9" w14:textId="2D663F87" w:rsidR="003570F1" w:rsidRPr="007F6D45" w:rsidRDefault="00CB2991" w:rsidP="00D12536">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-4.485</w:t>
            </w:r>
          </w:p>
        </w:tc>
        <w:tc>
          <w:tcPr>
            <w:tcW w:w="1642" w:type="dxa"/>
            <w:vAlign w:val="center"/>
            <w:hideMark/>
          </w:tcPr>
          <w:p w14:paraId="69510F0E" w14:textId="4E7392FA" w:rsidR="003570F1" w:rsidRPr="007F6D45" w:rsidRDefault="001576CE" w:rsidP="00D12536">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-4.350</w:t>
            </w:r>
          </w:p>
        </w:tc>
        <w:tc>
          <w:tcPr>
            <w:tcW w:w="1445" w:type="dxa"/>
          </w:tcPr>
          <w:p w14:paraId="23C24876" w14:textId="3776BD47" w:rsidR="003570F1" w:rsidRPr="007F6D45" w:rsidRDefault="005C660A" w:rsidP="00D12536">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0.317</w:t>
            </w:r>
          </w:p>
        </w:tc>
        <w:tc>
          <w:tcPr>
            <w:tcW w:w="1725" w:type="dxa"/>
          </w:tcPr>
          <w:p w14:paraId="598093FB" w14:textId="04FDD46C" w:rsidR="003570F1" w:rsidRPr="007F6D45" w:rsidRDefault="0019246D" w:rsidP="00D12536">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0.299</w:t>
            </w:r>
          </w:p>
        </w:tc>
      </w:tr>
      <w:tr w:rsidR="003570F1" w:rsidRPr="007F6D45" w14:paraId="7F90577B" w14:textId="34B9DD46" w:rsidTr="00CF1305">
        <w:trPr>
          <w:trHeight w:val="324"/>
          <w:tblCellSpacing w:w="15" w:type="dxa"/>
        </w:trPr>
        <w:tc>
          <w:tcPr>
            <w:tcW w:w="1463" w:type="dxa"/>
            <w:vAlign w:val="center"/>
            <w:hideMark/>
          </w:tcPr>
          <w:p w14:paraId="61BAC156" w14:textId="77777777" w:rsidR="003570F1" w:rsidRPr="007F6D45" w:rsidRDefault="003570F1" w:rsidP="00D12536">
            <w:pPr>
              <w:jc w:val="both"/>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7,8-DHF</w:t>
            </w:r>
          </w:p>
        </w:tc>
        <w:tc>
          <w:tcPr>
            <w:tcW w:w="1291" w:type="dxa"/>
            <w:vAlign w:val="center"/>
            <w:hideMark/>
          </w:tcPr>
          <w:p w14:paraId="5497EC5D" w14:textId="77777777" w:rsidR="003570F1" w:rsidRPr="007F6D45" w:rsidRDefault="003570F1" w:rsidP="00D12536">
            <w:pPr>
              <w:jc w:val="both"/>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Flavone</w:t>
            </w:r>
          </w:p>
        </w:tc>
        <w:tc>
          <w:tcPr>
            <w:tcW w:w="1173" w:type="dxa"/>
            <w:vAlign w:val="center"/>
            <w:hideMark/>
          </w:tcPr>
          <w:p w14:paraId="635389BE" w14:textId="5E96AC56" w:rsidR="003570F1" w:rsidRPr="007F6D45" w:rsidRDefault="00CB2991" w:rsidP="00D12536">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-4.445</w:t>
            </w:r>
          </w:p>
        </w:tc>
        <w:tc>
          <w:tcPr>
            <w:tcW w:w="1642" w:type="dxa"/>
            <w:vAlign w:val="center"/>
            <w:hideMark/>
          </w:tcPr>
          <w:p w14:paraId="16D835B0" w14:textId="1C126F4C" w:rsidR="003570F1" w:rsidRPr="007F6D45" w:rsidRDefault="001576CE" w:rsidP="00D12536">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-4.340</w:t>
            </w:r>
          </w:p>
        </w:tc>
        <w:tc>
          <w:tcPr>
            <w:tcW w:w="1445" w:type="dxa"/>
          </w:tcPr>
          <w:p w14:paraId="351124BC" w14:textId="3B22FB7C" w:rsidR="003570F1" w:rsidRPr="007F6D45" w:rsidRDefault="00F44AA7" w:rsidP="00D12536">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0.315</w:t>
            </w:r>
          </w:p>
        </w:tc>
        <w:tc>
          <w:tcPr>
            <w:tcW w:w="1725" w:type="dxa"/>
          </w:tcPr>
          <w:p w14:paraId="596A9F25" w14:textId="0FB137BB" w:rsidR="003570F1" w:rsidRPr="007F6D45" w:rsidRDefault="0019246D" w:rsidP="00D12536">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0.299</w:t>
            </w:r>
          </w:p>
        </w:tc>
      </w:tr>
      <w:tr w:rsidR="003570F1" w:rsidRPr="007F6D45" w14:paraId="59B0FA81" w14:textId="6A682AAD" w:rsidTr="00CF1305">
        <w:trPr>
          <w:trHeight w:val="324"/>
          <w:tblCellSpacing w:w="15" w:type="dxa"/>
        </w:trPr>
        <w:tc>
          <w:tcPr>
            <w:tcW w:w="1463" w:type="dxa"/>
            <w:vAlign w:val="center"/>
            <w:hideMark/>
          </w:tcPr>
          <w:p w14:paraId="5F7912E0" w14:textId="77777777" w:rsidR="003570F1" w:rsidRPr="007F6D45" w:rsidRDefault="003570F1" w:rsidP="00D12536">
            <w:pPr>
              <w:jc w:val="both"/>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Chrysin</w:t>
            </w:r>
          </w:p>
        </w:tc>
        <w:tc>
          <w:tcPr>
            <w:tcW w:w="1291" w:type="dxa"/>
            <w:vAlign w:val="center"/>
            <w:hideMark/>
          </w:tcPr>
          <w:p w14:paraId="42D60BB1" w14:textId="77777777" w:rsidR="003570F1" w:rsidRPr="007F6D45" w:rsidRDefault="003570F1" w:rsidP="00D12536">
            <w:pPr>
              <w:jc w:val="both"/>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Flavone</w:t>
            </w:r>
          </w:p>
        </w:tc>
        <w:tc>
          <w:tcPr>
            <w:tcW w:w="1173" w:type="dxa"/>
            <w:vAlign w:val="center"/>
            <w:hideMark/>
          </w:tcPr>
          <w:p w14:paraId="288B69DB" w14:textId="4EBDAC87" w:rsidR="003570F1" w:rsidRPr="007F6D45" w:rsidRDefault="00CB2991" w:rsidP="00D12536">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-4.473</w:t>
            </w:r>
          </w:p>
        </w:tc>
        <w:tc>
          <w:tcPr>
            <w:tcW w:w="1642" w:type="dxa"/>
            <w:vAlign w:val="center"/>
            <w:hideMark/>
          </w:tcPr>
          <w:p w14:paraId="0768C743" w14:textId="093958D8" w:rsidR="003570F1" w:rsidRPr="007F6D45" w:rsidRDefault="001576CE" w:rsidP="00D12536">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-4.363</w:t>
            </w:r>
          </w:p>
        </w:tc>
        <w:tc>
          <w:tcPr>
            <w:tcW w:w="1445" w:type="dxa"/>
          </w:tcPr>
          <w:p w14:paraId="39F86FA7" w14:textId="56FD027E" w:rsidR="003570F1" w:rsidRPr="007F6D45" w:rsidRDefault="00F44AA7" w:rsidP="00D12536">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0.312</w:t>
            </w:r>
          </w:p>
        </w:tc>
        <w:tc>
          <w:tcPr>
            <w:tcW w:w="1725" w:type="dxa"/>
          </w:tcPr>
          <w:p w14:paraId="393A1FB1" w14:textId="2AA8ED53" w:rsidR="003570F1" w:rsidRPr="007F6D45" w:rsidRDefault="0019246D" w:rsidP="00D12536">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0.297</w:t>
            </w:r>
          </w:p>
        </w:tc>
      </w:tr>
      <w:tr w:rsidR="003570F1" w:rsidRPr="007F6D45" w14:paraId="5009834B" w14:textId="05DE91E9" w:rsidTr="00CF1305">
        <w:trPr>
          <w:trHeight w:val="324"/>
          <w:tblCellSpacing w:w="15" w:type="dxa"/>
        </w:trPr>
        <w:tc>
          <w:tcPr>
            <w:tcW w:w="1463" w:type="dxa"/>
            <w:tcBorders>
              <w:bottom w:val="single" w:sz="4" w:space="0" w:color="auto"/>
            </w:tcBorders>
            <w:vAlign w:val="center"/>
            <w:hideMark/>
          </w:tcPr>
          <w:p w14:paraId="7587044C" w14:textId="77777777" w:rsidR="003570F1" w:rsidRPr="007F6D45" w:rsidRDefault="003570F1" w:rsidP="00D12536">
            <w:pPr>
              <w:jc w:val="both"/>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Genistein</w:t>
            </w:r>
          </w:p>
        </w:tc>
        <w:tc>
          <w:tcPr>
            <w:tcW w:w="1291" w:type="dxa"/>
            <w:tcBorders>
              <w:bottom w:val="single" w:sz="4" w:space="0" w:color="auto"/>
            </w:tcBorders>
            <w:vAlign w:val="center"/>
            <w:hideMark/>
          </w:tcPr>
          <w:p w14:paraId="57BCC4DB" w14:textId="77777777" w:rsidR="003570F1" w:rsidRPr="007F6D45" w:rsidRDefault="003570F1" w:rsidP="00D12536">
            <w:pPr>
              <w:jc w:val="both"/>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Isoflavone</w:t>
            </w:r>
          </w:p>
        </w:tc>
        <w:tc>
          <w:tcPr>
            <w:tcW w:w="1173" w:type="dxa"/>
            <w:tcBorders>
              <w:bottom w:val="single" w:sz="4" w:space="0" w:color="auto"/>
            </w:tcBorders>
            <w:vAlign w:val="center"/>
            <w:hideMark/>
          </w:tcPr>
          <w:p w14:paraId="7FD8D91A" w14:textId="448C7FA5" w:rsidR="003570F1" w:rsidRPr="007F6D45" w:rsidRDefault="00CB2991" w:rsidP="00D12536">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-4.085</w:t>
            </w:r>
          </w:p>
        </w:tc>
        <w:tc>
          <w:tcPr>
            <w:tcW w:w="1642" w:type="dxa"/>
            <w:tcBorders>
              <w:bottom w:val="single" w:sz="4" w:space="0" w:color="auto"/>
            </w:tcBorders>
            <w:vAlign w:val="center"/>
            <w:hideMark/>
          </w:tcPr>
          <w:p w14:paraId="3D0DA897" w14:textId="1A4CE3EB" w:rsidR="003570F1" w:rsidRPr="007F6D45" w:rsidRDefault="001576CE" w:rsidP="00D12536">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-4.108</w:t>
            </w:r>
          </w:p>
        </w:tc>
        <w:tc>
          <w:tcPr>
            <w:tcW w:w="1445" w:type="dxa"/>
            <w:tcBorders>
              <w:bottom w:val="single" w:sz="4" w:space="0" w:color="auto"/>
            </w:tcBorders>
          </w:tcPr>
          <w:p w14:paraId="53C36F51" w14:textId="446DE7AA" w:rsidR="003570F1" w:rsidRPr="007F6D45" w:rsidRDefault="00F44AA7" w:rsidP="00D12536">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0.313</w:t>
            </w:r>
          </w:p>
        </w:tc>
        <w:tc>
          <w:tcPr>
            <w:tcW w:w="1725" w:type="dxa"/>
            <w:tcBorders>
              <w:bottom w:val="single" w:sz="4" w:space="0" w:color="auto"/>
            </w:tcBorders>
          </w:tcPr>
          <w:p w14:paraId="46904B7F" w14:textId="5976CC5B" w:rsidR="003570F1" w:rsidRPr="007F6D45" w:rsidRDefault="0019246D" w:rsidP="00D12536">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0.296</w:t>
            </w:r>
          </w:p>
        </w:tc>
      </w:tr>
    </w:tbl>
    <w:p w14:paraId="74D470D1" w14:textId="77777777" w:rsidR="00AC2162" w:rsidRDefault="00AC2162">
      <w:pPr>
        <w:rPr>
          <w:rFonts w:ascii="Times New Roman" w:hAnsi="Times New Roman" w:cs="Times New Roman"/>
        </w:rPr>
      </w:pPr>
    </w:p>
    <w:p w14:paraId="2F8BA10B" w14:textId="77777777" w:rsidR="00AC2162" w:rsidRDefault="00AC2162">
      <w:pPr>
        <w:rPr>
          <w:rFonts w:ascii="Times New Roman" w:hAnsi="Times New Roman" w:cs="Times New Roman"/>
        </w:rPr>
      </w:pPr>
    </w:p>
    <w:p w14:paraId="09E14B8A" w14:textId="77777777" w:rsidR="00191DF5" w:rsidRDefault="00191DF5">
      <w:pPr>
        <w:rPr>
          <w:rFonts w:ascii="Times New Roman" w:hAnsi="Times New Roman" w:cs="Times New Roman"/>
        </w:rPr>
      </w:pPr>
    </w:p>
    <w:p w14:paraId="7446C55A" w14:textId="77777777" w:rsidR="00191DF5" w:rsidRDefault="00191DF5">
      <w:pPr>
        <w:rPr>
          <w:rFonts w:ascii="Times New Roman" w:hAnsi="Times New Roman" w:cs="Times New Roman"/>
        </w:rPr>
      </w:pPr>
    </w:p>
    <w:p w14:paraId="66F330FD" w14:textId="77777777" w:rsidR="00191DF5" w:rsidRDefault="00191DF5">
      <w:pPr>
        <w:rPr>
          <w:rFonts w:ascii="Times New Roman" w:hAnsi="Times New Roman" w:cs="Times New Roman"/>
        </w:rPr>
      </w:pPr>
    </w:p>
    <w:p w14:paraId="37BE9DF6" w14:textId="77777777" w:rsidR="00191DF5" w:rsidRDefault="00191DF5">
      <w:pPr>
        <w:rPr>
          <w:rFonts w:ascii="Times New Roman" w:hAnsi="Times New Roman" w:cs="Times New Roman"/>
        </w:rPr>
      </w:pPr>
    </w:p>
    <w:p w14:paraId="7F05E13E" w14:textId="77777777" w:rsidR="00191DF5" w:rsidRDefault="00191DF5">
      <w:pPr>
        <w:rPr>
          <w:rFonts w:ascii="Times New Roman" w:hAnsi="Times New Roman" w:cs="Times New Roman"/>
        </w:rPr>
      </w:pPr>
    </w:p>
    <w:p w14:paraId="309F776C" w14:textId="77777777" w:rsidR="00191DF5" w:rsidRDefault="00191DF5">
      <w:pPr>
        <w:rPr>
          <w:rFonts w:ascii="Times New Roman" w:hAnsi="Times New Roman" w:cs="Times New Roman"/>
        </w:rPr>
      </w:pPr>
    </w:p>
    <w:p w14:paraId="73DF0BA2" w14:textId="77777777" w:rsidR="00191DF5" w:rsidRDefault="00191DF5">
      <w:pPr>
        <w:rPr>
          <w:rFonts w:ascii="Times New Roman" w:hAnsi="Times New Roman" w:cs="Times New Roman"/>
        </w:rPr>
      </w:pPr>
    </w:p>
    <w:p w14:paraId="5976A370" w14:textId="77777777" w:rsidR="00191DF5" w:rsidRDefault="00191DF5">
      <w:pPr>
        <w:rPr>
          <w:rFonts w:ascii="Times New Roman" w:hAnsi="Times New Roman" w:cs="Times New Roman"/>
        </w:rPr>
      </w:pPr>
    </w:p>
    <w:p w14:paraId="4C4E4323" w14:textId="77777777" w:rsidR="00191DF5" w:rsidRDefault="00191DF5">
      <w:pPr>
        <w:rPr>
          <w:rFonts w:ascii="Times New Roman" w:hAnsi="Times New Roman" w:cs="Times New Roman"/>
        </w:rPr>
      </w:pPr>
    </w:p>
    <w:p w14:paraId="4F288101" w14:textId="77777777" w:rsidR="00191DF5" w:rsidRDefault="00191DF5">
      <w:pPr>
        <w:rPr>
          <w:rFonts w:ascii="Times New Roman" w:hAnsi="Times New Roman" w:cs="Times New Roman"/>
        </w:rPr>
      </w:pPr>
    </w:p>
    <w:p w14:paraId="2D8C7AE3" w14:textId="77777777" w:rsidR="00191DF5" w:rsidRDefault="00191DF5">
      <w:pPr>
        <w:rPr>
          <w:rFonts w:ascii="Times New Roman" w:hAnsi="Times New Roman" w:cs="Times New Roman"/>
        </w:rPr>
      </w:pPr>
    </w:p>
    <w:p w14:paraId="6CCA9087" w14:textId="77777777" w:rsidR="00191DF5" w:rsidRDefault="00191DF5">
      <w:pPr>
        <w:rPr>
          <w:rFonts w:ascii="Times New Roman" w:hAnsi="Times New Roman" w:cs="Times New Roman"/>
        </w:rPr>
      </w:pPr>
    </w:p>
    <w:p w14:paraId="487A38E2" w14:textId="77777777" w:rsidR="00191DF5" w:rsidRDefault="00191DF5">
      <w:pPr>
        <w:rPr>
          <w:rFonts w:ascii="Times New Roman" w:hAnsi="Times New Roman" w:cs="Times New Roman"/>
        </w:rPr>
      </w:pPr>
    </w:p>
    <w:p w14:paraId="75057162" w14:textId="77777777" w:rsidR="007866C3" w:rsidRDefault="007866C3">
      <w:pPr>
        <w:rPr>
          <w:rFonts w:ascii="Times New Roman" w:hAnsi="Times New Roman" w:cs="Times New Roman"/>
        </w:rPr>
      </w:pPr>
    </w:p>
    <w:p w14:paraId="4409A69E" w14:textId="77777777" w:rsidR="007866C3" w:rsidRDefault="007866C3">
      <w:pPr>
        <w:rPr>
          <w:rFonts w:ascii="Times New Roman" w:hAnsi="Times New Roman" w:cs="Times New Roman"/>
        </w:rPr>
      </w:pPr>
    </w:p>
    <w:p w14:paraId="465E6FAA" w14:textId="77777777" w:rsidR="007866C3" w:rsidRDefault="007866C3">
      <w:pPr>
        <w:rPr>
          <w:rFonts w:ascii="Times New Roman" w:hAnsi="Times New Roman" w:cs="Times New Roman"/>
        </w:rPr>
      </w:pPr>
    </w:p>
    <w:p w14:paraId="3D116D68" w14:textId="2C5A91DA" w:rsidR="005030CB" w:rsidRPr="007F6D45" w:rsidRDefault="005030CB" w:rsidP="00A80F12">
      <w:pPr>
        <w:spacing w:line="276" w:lineRule="auto"/>
        <w:jc w:val="both"/>
        <w:rPr>
          <w:rFonts w:ascii="Times New Roman" w:hAnsi="Times New Roman" w:cs="Times New Roman"/>
        </w:rPr>
      </w:pPr>
      <w:r w:rsidRPr="005030CB">
        <w:rPr>
          <w:rFonts w:ascii="Times New Roman" w:hAnsi="Times New Roman" w:cs="Times New Roman"/>
          <w:b/>
          <w:bCs/>
        </w:rPr>
        <w:t xml:space="preserve">Table S3. </w:t>
      </w:r>
      <w:r w:rsidRPr="005030CB">
        <w:rPr>
          <w:rFonts w:ascii="Times New Roman" w:hAnsi="Times New Roman" w:cs="Times New Roman"/>
        </w:rPr>
        <w:t>The maximum charge transfer index (</w:t>
      </w:r>
      <w:proofErr w:type="spellStart"/>
      <w:r w:rsidRPr="005030CB">
        <w:rPr>
          <w:rFonts w:ascii="Times New Roman" w:hAnsi="Times New Roman" w:cs="Times New Roman"/>
          <w:i/>
          <w:iCs/>
        </w:rPr>
        <w:t>ΔN</w:t>
      </w:r>
      <w:r w:rsidRPr="005030CB">
        <w:rPr>
          <w:rFonts w:ascii="Times New Roman" w:hAnsi="Times New Roman" w:cs="Times New Roman"/>
          <w:vertAlign w:val="subscript"/>
        </w:rPr>
        <w:t>max</w:t>
      </w:r>
      <w:proofErr w:type="spellEnd"/>
      <w:r w:rsidRPr="005030CB">
        <w:rPr>
          <w:rFonts w:ascii="Times New Roman" w:hAnsi="Times New Roman" w:cs="Times New Roman"/>
        </w:rPr>
        <w:t>)</w:t>
      </w:r>
      <w:r>
        <w:rPr>
          <w:rFonts w:ascii="Times New Roman" w:hAnsi="Times New Roman" w:cs="Times New Roman"/>
        </w:rPr>
        <w:t xml:space="preserve"> </w:t>
      </w:r>
      <w:r w:rsidRPr="00AA7A1E">
        <w:rPr>
          <w:rFonts w:ascii="Times New Roman" w:hAnsi="Times New Roman" w:cs="Times New Roman"/>
        </w:rPr>
        <w:t>for NA and flavonoids</w:t>
      </w:r>
      <w:r>
        <w:rPr>
          <w:rFonts w:ascii="Times New Roman" w:hAnsi="Times New Roman" w:cs="Times New Roman"/>
        </w:rPr>
        <w:t xml:space="preserve"> </w:t>
      </w:r>
      <w:r w:rsidR="00D872D4">
        <w:rPr>
          <w:rFonts w:ascii="Times New Roman" w:hAnsi="Times New Roman" w:cs="Times New Roman"/>
        </w:rPr>
        <w:t xml:space="preserve">dataset </w:t>
      </w:r>
      <w:r w:rsidRPr="00AA7A1E">
        <w:rPr>
          <w:rFonts w:ascii="Times New Roman" w:hAnsi="Times New Roman" w:cs="Times New Roman"/>
        </w:rPr>
        <w:t>calculated at the M06-2X/6-31+G(</w:t>
      </w:r>
      <w:proofErr w:type="spellStart"/>
      <w:proofErr w:type="gramStart"/>
      <w:r w:rsidRPr="00AA7A1E">
        <w:rPr>
          <w:rFonts w:ascii="Times New Roman" w:hAnsi="Times New Roman" w:cs="Times New Roman"/>
        </w:rPr>
        <w:t>d,p</w:t>
      </w:r>
      <w:proofErr w:type="spellEnd"/>
      <w:proofErr w:type="gramEnd"/>
      <w:r w:rsidRPr="00AA7A1E">
        <w:rPr>
          <w:rFonts w:ascii="Times New Roman" w:hAnsi="Times New Roman" w:cs="Times New Roman"/>
        </w:rPr>
        <w:t>) and CAM-B3LYP/6-31+G(</w:t>
      </w:r>
      <w:proofErr w:type="spellStart"/>
      <w:proofErr w:type="gramStart"/>
      <w:r w:rsidRPr="00AA7A1E">
        <w:rPr>
          <w:rFonts w:ascii="Times New Roman" w:hAnsi="Times New Roman" w:cs="Times New Roman"/>
        </w:rPr>
        <w:t>d,p</w:t>
      </w:r>
      <w:proofErr w:type="spellEnd"/>
      <w:proofErr w:type="gramEnd"/>
      <w:r w:rsidRPr="00AA7A1E">
        <w:rPr>
          <w:rFonts w:ascii="Times New Roman" w:hAnsi="Times New Roman" w:cs="Times New Roman"/>
        </w:rPr>
        <w:t>) levels of theory</w:t>
      </w:r>
      <w:r>
        <w:rPr>
          <w:rFonts w:ascii="Times New Roman" w:hAnsi="Times New Roman" w:cs="Times New Roman"/>
        </w:rPr>
        <w:t xml:space="preserve"> in presence of implicit solvent.</w:t>
      </w:r>
    </w:p>
    <w:p w14:paraId="20000CF6" w14:textId="609EFFB4" w:rsidR="00AC2162" w:rsidRPr="005030CB" w:rsidRDefault="00AC2162" w:rsidP="005030CB">
      <w:pPr>
        <w:rPr>
          <w:rFonts w:ascii="Times New Roman" w:hAnsi="Times New Roman" w:cs="Times New Roman"/>
        </w:rPr>
      </w:pPr>
    </w:p>
    <w:tbl>
      <w:tblPr>
        <w:tblW w:w="0" w:type="auto"/>
        <w:tblCellSpacing w:w="15" w:type="dxa"/>
        <w:tblInd w:w="767" w:type="dxa"/>
        <w:tblCellMar>
          <w:top w:w="15" w:type="dxa"/>
          <w:left w:w="15" w:type="dxa"/>
          <w:bottom w:w="15" w:type="dxa"/>
          <w:right w:w="15" w:type="dxa"/>
        </w:tblCellMar>
        <w:tblLook w:val="04A0" w:firstRow="1" w:lastRow="0" w:firstColumn="1" w:lastColumn="0" w:noHBand="0" w:noVBand="1"/>
      </w:tblPr>
      <w:tblGrid>
        <w:gridCol w:w="1530"/>
        <w:gridCol w:w="1585"/>
        <w:gridCol w:w="2375"/>
        <w:gridCol w:w="2340"/>
      </w:tblGrid>
      <w:tr w:rsidR="00191DF5" w:rsidRPr="007F6D45" w14:paraId="124EEC76" w14:textId="77777777" w:rsidTr="0073273F">
        <w:trPr>
          <w:trHeight w:val="368"/>
          <w:tblHeader/>
          <w:tblCellSpacing w:w="15" w:type="dxa"/>
        </w:trPr>
        <w:tc>
          <w:tcPr>
            <w:tcW w:w="1485" w:type="dxa"/>
            <w:tcBorders>
              <w:top w:val="single" w:sz="4" w:space="0" w:color="auto"/>
              <w:bottom w:val="single" w:sz="4" w:space="0" w:color="auto"/>
            </w:tcBorders>
            <w:vAlign w:val="center"/>
            <w:hideMark/>
          </w:tcPr>
          <w:p w14:paraId="30614DE5" w14:textId="77777777" w:rsidR="00191DF5" w:rsidRPr="007F6D45" w:rsidRDefault="00191DF5" w:rsidP="00E51C76">
            <w:pPr>
              <w:rPr>
                <w:rFonts w:ascii="Times New Roman" w:eastAsia="Times New Roman" w:hAnsi="Times New Roman" w:cs="Times New Roman"/>
                <w:b/>
                <w:bCs/>
                <w:color w:val="000000"/>
                <w:kern w:val="0"/>
                <w14:ligatures w14:val="none"/>
              </w:rPr>
            </w:pPr>
            <w:r w:rsidRPr="007F6D45">
              <w:rPr>
                <w:rFonts w:ascii="Times New Roman" w:eastAsia="Times New Roman" w:hAnsi="Times New Roman" w:cs="Times New Roman"/>
                <w:b/>
                <w:bCs/>
                <w:color w:val="000000"/>
                <w:kern w:val="0"/>
                <w14:ligatures w14:val="none"/>
              </w:rPr>
              <w:t>Compound</w:t>
            </w:r>
          </w:p>
        </w:tc>
        <w:tc>
          <w:tcPr>
            <w:tcW w:w="1555" w:type="dxa"/>
            <w:tcBorders>
              <w:top w:val="single" w:sz="4" w:space="0" w:color="auto"/>
              <w:bottom w:val="single" w:sz="4" w:space="0" w:color="auto"/>
            </w:tcBorders>
            <w:vAlign w:val="center"/>
            <w:hideMark/>
          </w:tcPr>
          <w:p w14:paraId="1FF61113" w14:textId="77777777" w:rsidR="00191DF5" w:rsidRPr="007F6D45" w:rsidRDefault="00191DF5" w:rsidP="00FC6E3E">
            <w:pPr>
              <w:rPr>
                <w:rFonts w:ascii="Times New Roman" w:eastAsia="Times New Roman" w:hAnsi="Times New Roman" w:cs="Times New Roman"/>
                <w:b/>
                <w:bCs/>
                <w:color w:val="000000"/>
                <w:kern w:val="0"/>
                <w14:ligatures w14:val="none"/>
              </w:rPr>
            </w:pPr>
            <w:r w:rsidRPr="007F6D45">
              <w:rPr>
                <w:rFonts w:ascii="Times New Roman" w:eastAsia="Times New Roman" w:hAnsi="Times New Roman" w:cs="Times New Roman"/>
                <w:b/>
                <w:bCs/>
                <w:color w:val="000000"/>
                <w:kern w:val="0"/>
                <w14:ligatures w14:val="none"/>
              </w:rPr>
              <w:t>Subclass</w:t>
            </w:r>
          </w:p>
        </w:tc>
        <w:tc>
          <w:tcPr>
            <w:tcW w:w="2345" w:type="dxa"/>
            <w:tcBorders>
              <w:top w:val="single" w:sz="4" w:space="0" w:color="auto"/>
              <w:bottom w:val="single" w:sz="4" w:space="0" w:color="auto"/>
            </w:tcBorders>
            <w:vAlign w:val="center"/>
            <w:hideMark/>
          </w:tcPr>
          <w:p w14:paraId="3DF9D94C" w14:textId="47492B4C" w:rsidR="00191DF5" w:rsidRPr="007F6D45" w:rsidRDefault="00191DF5" w:rsidP="00E51C76">
            <w:pPr>
              <w:jc w:val="center"/>
              <w:rPr>
                <w:rFonts w:ascii="Times New Roman" w:eastAsia="Times New Roman" w:hAnsi="Times New Roman" w:cs="Times New Roman"/>
                <w:b/>
                <w:bCs/>
                <w:color w:val="000000"/>
                <w:kern w:val="0"/>
                <w14:ligatures w14:val="none"/>
              </w:rPr>
            </w:pPr>
            <w:proofErr w:type="spellStart"/>
            <w:r w:rsidRPr="00191DF5">
              <w:rPr>
                <w:rFonts w:ascii="Times New Roman" w:hAnsi="Times New Roman" w:cs="Times New Roman"/>
                <w:b/>
                <w:bCs/>
                <w:i/>
                <w:iCs/>
              </w:rPr>
              <w:t>ΔN</w:t>
            </w:r>
            <w:r w:rsidRPr="00191DF5">
              <w:rPr>
                <w:rFonts w:ascii="Times New Roman" w:hAnsi="Times New Roman" w:cs="Times New Roman"/>
                <w:b/>
                <w:bCs/>
                <w:vertAlign w:val="subscript"/>
              </w:rPr>
              <w:t>max</w:t>
            </w:r>
            <w:proofErr w:type="spellEnd"/>
            <w:r w:rsidRPr="00191DF5">
              <w:rPr>
                <w:rFonts w:ascii="Times New Roman" w:eastAsia="Times New Roman" w:hAnsi="Times New Roman" w:cs="Times New Roman"/>
                <w:b/>
                <w:bCs/>
                <w:color w:val="000000"/>
                <w:kern w:val="0"/>
                <w14:ligatures w14:val="none"/>
              </w:rPr>
              <w:t xml:space="preserve"> </w:t>
            </w:r>
            <w:r w:rsidRPr="007F6D45">
              <w:rPr>
                <w:rFonts w:ascii="Times New Roman" w:eastAsia="Times New Roman" w:hAnsi="Times New Roman" w:cs="Times New Roman"/>
                <w:b/>
                <w:bCs/>
                <w:color w:val="000000"/>
                <w:kern w:val="0"/>
                <w14:ligatures w14:val="none"/>
              </w:rPr>
              <w:t>M06-2X</w:t>
            </w:r>
          </w:p>
        </w:tc>
        <w:tc>
          <w:tcPr>
            <w:tcW w:w="2295" w:type="dxa"/>
            <w:tcBorders>
              <w:top w:val="single" w:sz="4" w:space="0" w:color="auto"/>
              <w:bottom w:val="single" w:sz="4" w:space="0" w:color="auto"/>
            </w:tcBorders>
            <w:vAlign w:val="center"/>
            <w:hideMark/>
          </w:tcPr>
          <w:p w14:paraId="351218D1" w14:textId="12914AC9" w:rsidR="00191DF5" w:rsidRPr="007F6D45" w:rsidRDefault="00191DF5" w:rsidP="00E51C76">
            <w:pPr>
              <w:jc w:val="center"/>
              <w:rPr>
                <w:rFonts w:ascii="Times New Roman" w:eastAsia="Times New Roman" w:hAnsi="Times New Roman" w:cs="Times New Roman"/>
                <w:b/>
                <w:bCs/>
                <w:color w:val="000000"/>
                <w:kern w:val="0"/>
                <w14:ligatures w14:val="none"/>
              </w:rPr>
            </w:pPr>
            <w:proofErr w:type="spellStart"/>
            <w:r w:rsidRPr="00191DF5">
              <w:rPr>
                <w:rFonts w:ascii="Times New Roman" w:hAnsi="Times New Roman" w:cs="Times New Roman"/>
                <w:b/>
                <w:bCs/>
                <w:i/>
                <w:iCs/>
              </w:rPr>
              <w:t>ΔN</w:t>
            </w:r>
            <w:r w:rsidRPr="00191DF5">
              <w:rPr>
                <w:rFonts w:ascii="Times New Roman" w:hAnsi="Times New Roman" w:cs="Times New Roman"/>
                <w:b/>
                <w:bCs/>
                <w:vertAlign w:val="subscript"/>
              </w:rPr>
              <w:t>max</w:t>
            </w:r>
            <w:proofErr w:type="spellEnd"/>
            <w:r w:rsidRPr="00191DF5">
              <w:rPr>
                <w:rFonts w:ascii="Times New Roman" w:eastAsia="Times New Roman" w:hAnsi="Times New Roman" w:cs="Times New Roman"/>
                <w:b/>
                <w:bCs/>
                <w:color w:val="000000"/>
                <w:kern w:val="0"/>
                <w14:ligatures w14:val="none"/>
              </w:rPr>
              <w:t xml:space="preserve"> </w:t>
            </w:r>
            <w:r w:rsidRPr="007F6D45">
              <w:rPr>
                <w:rFonts w:ascii="Times New Roman" w:eastAsia="Times New Roman" w:hAnsi="Times New Roman" w:cs="Times New Roman"/>
                <w:b/>
                <w:bCs/>
                <w:color w:val="000000"/>
                <w:kern w:val="0"/>
                <w14:ligatures w14:val="none"/>
              </w:rPr>
              <w:t xml:space="preserve">CAM-B3LYP </w:t>
            </w:r>
          </w:p>
        </w:tc>
      </w:tr>
      <w:tr w:rsidR="00191DF5" w:rsidRPr="007F6D45" w14:paraId="0F7D7C80" w14:textId="77777777" w:rsidTr="0073273F">
        <w:trPr>
          <w:tblCellSpacing w:w="15" w:type="dxa"/>
        </w:trPr>
        <w:tc>
          <w:tcPr>
            <w:tcW w:w="1485" w:type="dxa"/>
            <w:vAlign w:val="center"/>
            <w:hideMark/>
          </w:tcPr>
          <w:p w14:paraId="78D218DF" w14:textId="77777777" w:rsidR="00191DF5" w:rsidRPr="007F6D45" w:rsidRDefault="00191DF5" w:rsidP="00D12536">
            <w:pP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NA</w:t>
            </w:r>
          </w:p>
        </w:tc>
        <w:tc>
          <w:tcPr>
            <w:tcW w:w="1555" w:type="dxa"/>
            <w:vAlign w:val="center"/>
            <w:hideMark/>
          </w:tcPr>
          <w:p w14:paraId="2F111115" w14:textId="77777777" w:rsidR="00191DF5" w:rsidRPr="007F6D45" w:rsidRDefault="00191DF5" w:rsidP="00D12536">
            <w:pP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Reference</w:t>
            </w:r>
          </w:p>
        </w:tc>
        <w:tc>
          <w:tcPr>
            <w:tcW w:w="2345" w:type="dxa"/>
            <w:vAlign w:val="center"/>
            <w:hideMark/>
          </w:tcPr>
          <w:p w14:paraId="3CC92606" w14:textId="475054FD" w:rsidR="00191DF5" w:rsidRPr="007F6D45" w:rsidRDefault="0057628C" w:rsidP="00E51C76">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1.358</w:t>
            </w:r>
          </w:p>
        </w:tc>
        <w:tc>
          <w:tcPr>
            <w:tcW w:w="2295" w:type="dxa"/>
            <w:vAlign w:val="center"/>
            <w:hideMark/>
          </w:tcPr>
          <w:p w14:paraId="0BC49464" w14:textId="5A6AA396" w:rsidR="00191DF5" w:rsidRPr="007F6D45" w:rsidRDefault="00476891" w:rsidP="00E51C76">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1.232</w:t>
            </w:r>
          </w:p>
        </w:tc>
      </w:tr>
      <w:tr w:rsidR="00191DF5" w:rsidRPr="007F6D45" w14:paraId="27E5DADE" w14:textId="77777777" w:rsidTr="0073273F">
        <w:trPr>
          <w:tblCellSpacing w:w="15" w:type="dxa"/>
        </w:trPr>
        <w:tc>
          <w:tcPr>
            <w:tcW w:w="1485" w:type="dxa"/>
            <w:vAlign w:val="center"/>
            <w:hideMark/>
          </w:tcPr>
          <w:p w14:paraId="5C1DE881" w14:textId="77777777" w:rsidR="00191DF5" w:rsidRPr="007F6D45" w:rsidRDefault="00191DF5" w:rsidP="00D12536">
            <w:pP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EGCG</w:t>
            </w:r>
          </w:p>
        </w:tc>
        <w:tc>
          <w:tcPr>
            <w:tcW w:w="1555" w:type="dxa"/>
            <w:vAlign w:val="center"/>
            <w:hideMark/>
          </w:tcPr>
          <w:p w14:paraId="026D8AF0" w14:textId="77777777" w:rsidR="00191DF5" w:rsidRPr="007F6D45" w:rsidRDefault="00191DF5" w:rsidP="00D12536">
            <w:pP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Flavanol</w:t>
            </w:r>
          </w:p>
        </w:tc>
        <w:tc>
          <w:tcPr>
            <w:tcW w:w="2345" w:type="dxa"/>
            <w:vAlign w:val="center"/>
            <w:hideMark/>
          </w:tcPr>
          <w:p w14:paraId="3F77C625" w14:textId="6E31F355" w:rsidR="00191DF5" w:rsidRPr="007F6D45" w:rsidRDefault="0057628C" w:rsidP="00E51C76">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1.412</w:t>
            </w:r>
          </w:p>
        </w:tc>
        <w:tc>
          <w:tcPr>
            <w:tcW w:w="2295" w:type="dxa"/>
            <w:vAlign w:val="center"/>
            <w:hideMark/>
          </w:tcPr>
          <w:p w14:paraId="70F952AE" w14:textId="7D30573F" w:rsidR="00191DF5" w:rsidRPr="007F6D45" w:rsidRDefault="00B55876" w:rsidP="00E51C76">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1.047</w:t>
            </w:r>
          </w:p>
        </w:tc>
      </w:tr>
      <w:tr w:rsidR="00191DF5" w:rsidRPr="007F6D45" w14:paraId="6CDE9C8E" w14:textId="77777777" w:rsidTr="0073273F">
        <w:trPr>
          <w:tblCellSpacing w:w="15" w:type="dxa"/>
        </w:trPr>
        <w:tc>
          <w:tcPr>
            <w:tcW w:w="1485" w:type="dxa"/>
            <w:vAlign w:val="center"/>
            <w:hideMark/>
          </w:tcPr>
          <w:p w14:paraId="380A41A7" w14:textId="77777777" w:rsidR="00191DF5" w:rsidRPr="007F6D45" w:rsidRDefault="00191DF5" w:rsidP="00D12536">
            <w:pP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Catechin</w:t>
            </w:r>
          </w:p>
        </w:tc>
        <w:tc>
          <w:tcPr>
            <w:tcW w:w="1555" w:type="dxa"/>
            <w:vAlign w:val="center"/>
            <w:hideMark/>
          </w:tcPr>
          <w:p w14:paraId="7C8576AF" w14:textId="77777777" w:rsidR="00191DF5" w:rsidRPr="007F6D45" w:rsidRDefault="00191DF5" w:rsidP="00D12536">
            <w:pP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Flavanol</w:t>
            </w:r>
          </w:p>
        </w:tc>
        <w:tc>
          <w:tcPr>
            <w:tcW w:w="2345" w:type="dxa"/>
            <w:vAlign w:val="center"/>
            <w:hideMark/>
          </w:tcPr>
          <w:p w14:paraId="272721AB" w14:textId="4F537A5C" w:rsidR="00191DF5" w:rsidRPr="007F6D45" w:rsidRDefault="005E2E08" w:rsidP="00E51C76">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0.933</w:t>
            </w:r>
          </w:p>
        </w:tc>
        <w:tc>
          <w:tcPr>
            <w:tcW w:w="2295" w:type="dxa"/>
            <w:vAlign w:val="center"/>
            <w:hideMark/>
          </w:tcPr>
          <w:p w14:paraId="23436DF9" w14:textId="258D9EC5" w:rsidR="00191DF5" w:rsidRPr="007F6D45" w:rsidRDefault="00DF1A3C" w:rsidP="00E51C76">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w:t>
            </w:r>
            <w:r w:rsidR="00CF4675">
              <w:rPr>
                <w:rFonts w:ascii="Times New Roman" w:eastAsia="Times New Roman" w:hAnsi="Times New Roman" w:cs="Times New Roman"/>
                <w:color w:val="000000"/>
                <w:kern w:val="0"/>
                <w14:ligatures w14:val="none"/>
              </w:rPr>
              <w:t>819</w:t>
            </w:r>
          </w:p>
        </w:tc>
      </w:tr>
      <w:tr w:rsidR="00191DF5" w:rsidRPr="007F6D45" w14:paraId="1571C3F1" w14:textId="77777777" w:rsidTr="0073273F">
        <w:trPr>
          <w:tblCellSpacing w:w="15" w:type="dxa"/>
        </w:trPr>
        <w:tc>
          <w:tcPr>
            <w:tcW w:w="1485" w:type="dxa"/>
            <w:vAlign w:val="center"/>
            <w:hideMark/>
          </w:tcPr>
          <w:p w14:paraId="3328EF25" w14:textId="77777777" w:rsidR="00191DF5" w:rsidRPr="007F6D45" w:rsidRDefault="00191DF5" w:rsidP="00D12536">
            <w:pP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Hesperetin</w:t>
            </w:r>
          </w:p>
        </w:tc>
        <w:tc>
          <w:tcPr>
            <w:tcW w:w="1555" w:type="dxa"/>
            <w:vAlign w:val="center"/>
            <w:hideMark/>
          </w:tcPr>
          <w:p w14:paraId="446B2626" w14:textId="77777777" w:rsidR="00191DF5" w:rsidRPr="007F6D45" w:rsidRDefault="00191DF5" w:rsidP="00D12536">
            <w:pP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Flavanone</w:t>
            </w:r>
          </w:p>
        </w:tc>
        <w:tc>
          <w:tcPr>
            <w:tcW w:w="2345" w:type="dxa"/>
            <w:vAlign w:val="center"/>
            <w:hideMark/>
          </w:tcPr>
          <w:p w14:paraId="5DA35320" w14:textId="60EC1D6F" w:rsidR="00191DF5" w:rsidRPr="007F6D45" w:rsidRDefault="0057628C" w:rsidP="00E51C76">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1.256</w:t>
            </w:r>
          </w:p>
        </w:tc>
        <w:tc>
          <w:tcPr>
            <w:tcW w:w="2295" w:type="dxa"/>
            <w:vAlign w:val="center"/>
            <w:hideMark/>
          </w:tcPr>
          <w:p w14:paraId="5DB8CBDD" w14:textId="591C3DF2" w:rsidR="00191DF5" w:rsidRPr="007F6D45" w:rsidRDefault="00F82A7D" w:rsidP="00E51C76">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1.171</w:t>
            </w:r>
          </w:p>
        </w:tc>
      </w:tr>
      <w:tr w:rsidR="00191DF5" w:rsidRPr="007F6D45" w14:paraId="2E2CAEA2" w14:textId="77777777" w:rsidTr="0073273F">
        <w:trPr>
          <w:tblCellSpacing w:w="15" w:type="dxa"/>
        </w:trPr>
        <w:tc>
          <w:tcPr>
            <w:tcW w:w="1485" w:type="dxa"/>
            <w:vAlign w:val="center"/>
            <w:hideMark/>
          </w:tcPr>
          <w:p w14:paraId="4876A22F" w14:textId="77777777" w:rsidR="00191DF5" w:rsidRPr="007F6D45" w:rsidRDefault="00191DF5" w:rsidP="00D12536">
            <w:pP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Naringenin</w:t>
            </w:r>
          </w:p>
        </w:tc>
        <w:tc>
          <w:tcPr>
            <w:tcW w:w="1555" w:type="dxa"/>
            <w:vAlign w:val="center"/>
            <w:hideMark/>
          </w:tcPr>
          <w:p w14:paraId="0A38B04E" w14:textId="77777777" w:rsidR="00191DF5" w:rsidRPr="007F6D45" w:rsidRDefault="00191DF5" w:rsidP="00D12536">
            <w:pP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Flavanone</w:t>
            </w:r>
          </w:p>
        </w:tc>
        <w:tc>
          <w:tcPr>
            <w:tcW w:w="2345" w:type="dxa"/>
            <w:vAlign w:val="center"/>
            <w:hideMark/>
          </w:tcPr>
          <w:p w14:paraId="3BD061E6" w14:textId="3B886E91" w:rsidR="00191DF5" w:rsidRPr="007F6D45" w:rsidRDefault="0057628C" w:rsidP="00E51C76">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1.244</w:t>
            </w:r>
          </w:p>
        </w:tc>
        <w:tc>
          <w:tcPr>
            <w:tcW w:w="2295" w:type="dxa"/>
            <w:vAlign w:val="center"/>
            <w:hideMark/>
          </w:tcPr>
          <w:p w14:paraId="44488BEC" w14:textId="30BF51AC" w:rsidR="00191DF5" w:rsidRPr="007F6D45" w:rsidRDefault="00070E60" w:rsidP="00E51C76">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1.163</w:t>
            </w:r>
          </w:p>
        </w:tc>
      </w:tr>
      <w:tr w:rsidR="00191DF5" w:rsidRPr="007F6D45" w14:paraId="66D95755" w14:textId="77777777" w:rsidTr="0073273F">
        <w:trPr>
          <w:tblCellSpacing w:w="15" w:type="dxa"/>
        </w:trPr>
        <w:tc>
          <w:tcPr>
            <w:tcW w:w="1485" w:type="dxa"/>
            <w:vAlign w:val="center"/>
            <w:hideMark/>
          </w:tcPr>
          <w:p w14:paraId="033444C9" w14:textId="77777777" w:rsidR="00191DF5" w:rsidRPr="007F6D45" w:rsidRDefault="00191DF5" w:rsidP="00D12536">
            <w:pP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Myricetin</w:t>
            </w:r>
          </w:p>
        </w:tc>
        <w:tc>
          <w:tcPr>
            <w:tcW w:w="1555" w:type="dxa"/>
            <w:vAlign w:val="center"/>
            <w:hideMark/>
          </w:tcPr>
          <w:p w14:paraId="073F94E3" w14:textId="77777777" w:rsidR="00191DF5" w:rsidRPr="007F6D45" w:rsidRDefault="00191DF5" w:rsidP="00D12536">
            <w:pP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Flavonol</w:t>
            </w:r>
          </w:p>
        </w:tc>
        <w:tc>
          <w:tcPr>
            <w:tcW w:w="2345" w:type="dxa"/>
            <w:vAlign w:val="center"/>
            <w:hideMark/>
          </w:tcPr>
          <w:p w14:paraId="2D3F6EFB" w14:textId="08A153F8" w:rsidR="00191DF5" w:rsidRPr="007F6D45" w:rsidRDefault="0057628C" w:rsidP="00E51C76">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1.410</w:t>
            </w:r>
          </w:p>
        </w:tc>
        <w:tc>
          <w:tcPr>
            <w:tcW w:w="2295" w:type="dxa"/>
            <w:vAlign w:val="center"/>
            <w:hideMark/>
          </w:tcPr>
          <w:p w14:paraId="75916B96" w14:textId="621ABB22" w:rsidR="00191DF5" w:rsidRPr="007F6D45" w:rsidRDefault="0059684C" w:rsidP="00E51C76">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1.306</w:t>
            </w:r>
          </w:p>
        </w:tc>
      </w:tr>
      <w:tr w:rsidR="00191DF5" w:rsidRPr="007F6D45" w14:paraId="7629E712" w14:textId="77777777" w:rsidTr="0073273F">
        <w:trPr>
          <w:tblCellSpacing w:w="15" w:type="dxa"/>
        </w:trPr>
        <w:tc>
          <w:tcPr>
            <w:tcW w:w="1485" w:type="dxa"/>
            <w:vAlign w:val="center"/>
            <w:hideMark/>
          </w:tcPr>
          <w:p w14:paraId="3AF84773" w14:textId="77777777" w:rsidR="00191DF5" w:rsidRPr="007F6D45" w:rsidRDefault="00191DF5" w:rsidP="00D12536">
            <w:pP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Quercetin</w:t>
            </w:r>
          </w:p>
        </w:tc>
        <w:tc>
          <w:tcPr>
            <w:tcW w:w="1555" w:type="dxa"/>
            <w:vAlign w:val="center"/>
            <w:hideMark/>
          </w:tcPr>
          <w:p w14:paraId="61D9CC02" w14:textId="77777777" w:rsidR="00191DF5" w:rsidRPr="007F6D45" w:rsidRDefault="00191DF5" w:rsidP="00D12536">
            <w:pP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Flavonol</w:t>
            </w:r>
          </w:p>
        </w:tc>
        <w:tc>
          <w:tcPr>
            <w:tcW w:w="2345" w:type="dxa"/>
            <w:vAlign w:val="center"/>
            <w:hideMark/>
          </w:tcPr>
          <w:p w14:paraId="7B7462A2" w14:textId="0AEA6181" w:rsidR="00191DF5" w:rsidRPr="007F6D45" w:rsidRDefault="0057628C" w:rsidP="00E51C76">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1.427</w:t>
            </w:r>
          </w:p>
        </w:tc>
        <w:tc>
          <w:tcPr>
            <w:tcW w:w="2295" w:type="dxa"/>
            <w:vAlign w:val="center"/>
            <w:hideMark/>
          </w:tcPr>
          <w:p w14:paraId="3AF8CEFF" w14:textId="2429A1B1" w:rsidR="00191DF5" w:rsidRPr="007F6D45" w:rsidRDefault="00035B6B" w:rsidP="00E51C76">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1.321</w:t>
            </w:r>
          </w:p>
        </w:tc>
      </w:tr>
      <w:tr w:rsidR="00191DF5" w:rsidRPr="007F6D45" w14:paraId="721EA39B" w14:textId="77777777" w:rsidTr="0073273F">
        <w:trPr>
          <w:tblCellSpacing w:w="15" w:type="dxa"/>
        </w:trPr>
        <w:tc>
          <w:tcPr>
            <w:tcW w:w="1485" w:type="dxa"/>
            <w:vAlign w:val="center"/>
            <w:hideMark/>
          </w:tcPr>
          <w:p w14:paraId="4092A6F5" w14:textId="77777777" w:rsidR="00191DF5" w:rsidRPr="007F6D45" w:rsidRDefault="00191DF5" w:rsidP="00D12536">
            <w:pP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Kaempferol</w:t>
            </w:r>
          </w:p>
        </w:tc>
        <w:tc>
          <w:tcPr>
            <w:tcW w:w="1555" w:type="dxa"/>
            <w:vAlign w:val="center"/>
            <w:hideMark/>
          </w:tcPr>
          <w:p w14:paraId="551BE3F0" w14:textId="77777777" w:rsidR="00191DF5" w:rsidRPr="007F6D45" w:rsidRDefault="00191DF5" w:rsidP="00D12536">
            <w:pP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Flavonol</w:t>
            </w:r>
          </w:p>
        </w:tc>
        <w:tc>
          <w:tcPr>
            <w:tcW w:w="2345" w:type="dxa"/>
            <w:vAlign w:val="center"/>
            <w:hideMark/>
          </w:tcPr>
          <w:p w14:paraId="2A044D59" w14:textId="1C9E17DB" w:rsidR="00191DF5" w:rsidRPr="007F6D45" w:rsidRDefault="0057628C" w:rsidP="00E51C76">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1.414</w:t>
            </w:r>
          </w:p>
        </w:tc>
        <w:tc>
          <w:tcPr>
            <w:tcW w:w="2295" w:type="dxa"/>
            <w:vAlign w:val="center"/>
            <w:hideMark/>
          </w:tcPr>
          <w:p w14:paraId="02181D09" w14:textId="2C2E31AF" w:rsidR="00191DF5" w:rsidRPr="007F6D45" w:rsidRDefault="00F82A7D" w:rsidP="00E51C76">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1.307</w:t>
            </w:r>
          </w:p>
        </w:tc>
      </w:tr>
      <w:tr w:rsidR="00191DF5" w:rsidRPr="007F6D45" w14:paraId="06E162C6" w14:textId="77777777" w:rsidTr="0073273F">
        <w:trPr>
          <w:tblCellSpacing w:w="15" w:type="dxa"/>
        </w:trPr>
        <w:tc>
          <w:tcPr>
            <w:tcW w:w="1485" w:type="dxa"/>
            <w:vAlign w:val="center"/>
            <w:hideMark/>
          </w:tcPr>
          <w:p w14:paraId="1C775A23" w14:textId="77777777" w:rsidR="00191DF5" w:rsidRPr="007F6D45" w:rsidRDefault="00191DF5" w:rsidP="00D12536">
            <w:pP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Fisetin</w:t>
            </w:r>
          </w:p>
        </w:tc>
        <w:tc>
          <w:tcPr>
            <w:tcW w:w="1555" w:type="dxa"/>
            <w:vAlign w:val="center"/>
            <w:hideMark/>
          </w:tcPr>
          <w:p w14:paraId="29C9BF9E" w14:textId="77777777" w:rsidR="00191DF5" w:rsidRPr="007F6D45" w:rsidRDefault="00191DF5" w:rsidP="00D12536">
            <w:pP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Flavonol</w:t>
            </w:r>
          </w:p>
        </w:tc>
        <w:tc>
          <w:tcPr>
            <w:tcW w:w="2345" w:type="dxa"/>
            <w:vAlign w:val="center"/>
            <w:hideMark/>
          </w:tcPr>
          <w:p w14:paraId="3BC8CE24" w14:textId="60212F0F" w:rsidR="00191DF5" w:rsidRPr="007F6D45" w:rsidRDefault="00B928CB" w:rsidP="00E51C76">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1.380</w:t>
            </w:r>
          </w:p>
        </w:tc>
        <w:tc>
          <w:tcPr>
            <w:tcW w:w="2295" w:type="dxa"/>
            <w:vAlign w:val="center"/>
            <w:hideMark/>
          </w:tcPr>
          <w:p w14:paraId="21990855" w14:textId="0B22FDC9" w:rsidR="00191DF5" w:rsidRPr="007F6D45" w:rsidRDefault="0084561A" w:rsidP="00E51C76">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1.265</w:t>
            </w:r>
          </w:p>
        </w:tc>
      </w:tr>
      <w:tr w:rsidR="00191DF5" w:rsidRPr="007F6D45" w14:paraId="313DE93F" w14:textId="77777777" w:rsidTr="0073273F">
        <w:trPr>
          <w:tblCellSpacing w:w="15" w:type="dxa"/>
        </w:trPr>
        <w:tc>
          <w:tcPr>
            <w:tcW w:w="1485" w:type="dxa"/>
            <w:vAlign w:val="center"/>
            <w:hideMark/>
          </w:tcPr>
          <w:p w14:paraId="0F96FAC2" w14:textId="77777777" w:rsidR="00191DF5" w:rsidRPr="007F6D45" w:rsidRDefault="00191DF5" w:rsidP="00D12536">
            <w:pP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Morin</w:t>
            </w:r>
          </w:p>
        </w:tc>
        <w:tc>
          <w:tcPr>
            <w:tcW w:w="1555" w:type="dxa"/>
            <w:vAlign w:val="center"/>
            <w:hideMark/>
          </w:tcPr>
          <w:p w14:paraId="2E1E9A20" w14:textId="77777777" w:rsidR="00191DF5" w:rsidRPr="007F6D45" w:rsidRDefault="00191DF5" w:rsidP="00D12536">
            <w:pP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Flavonol</w:t>
            </w:r>
          </w:p>
        </w:tc>
        <w:tc>
          <w:tcPr>
            <w:tcW w:w="2345" w:type="dxa"/>
            <w:vAlign w:val="center"/>
            <w:hideMark/>
          </w:tcPr>
          <w:p w14:paraId="670B998F" w14:textId="7B443D64" w:rsidR="00191DF5" w:rsidRPr="007F6D45" w:rsidRDefault="00B928CB" w:rsidP="00E51C76">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1.344</w:t>
            </w:r>
          </w:p>
        </w:tc>
        <w:tc>
          <w:tcPr>
            <w:tcW w:w="2295" w:type="dxa"/>
            <w:vAlign w:val="center"/>
            <w:hideMark/>
          </w:tcPr>
          <w:p w14:paraId="430EFE48" w14:textId="6677C438" w:rsidR="00191DF5" w:rsidRPr="007F6D45" w:rsidRDefault="009B243C" w:rsidP="00E51C76">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1.238</w:t>
            </w:r>
          </w:p>
        </w:tc>
      </w:tr>
      <w:tr w:rsidR="00191DF5" w:rsidRPr="007F6D45" w14:paraId="61DDFCC1" w14:textId="77777777" w:rsidTr="0073273F">
        <w:trPr>
          <w:tblCellSpacing w:w="15" w:type="dxa"/>
        </w:trPr>
        <w:tc>
          <w:tcPr>
            <w:tcW w:w="1485" w:type="dxa"/>
            <w:vAlign w:val="center"/>
            <w:hideMark/>
          </w:tcPr>
          <w:p w14:paraId="2F29EE9A" w14:textId="77777777" w:rsidR="00191DF5" w:rsidRPr="007F6D45" w:rsidRDefault="00191DF5" w:rsidP="00D12536">
            <w:pP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Luteolin</w:t>
            </w:r>
          </w:p>
        </w:tc>
        <w:tc>
          <w:tcPr>
            <w:tcW w:w="1555" w:type="dxa"/>
            <w:vAlign w:val="center"/>
            <w:hideMark/>
          </w:tcPr>
          <w:p w14:paraId="76B3662E" w14:textId="77777777" w:rsidR="00191DF5" w:rsidRPr="007F6D45" w:rsidRDefault="00191DF5" w:rsidP="00D12536">
            <w:pP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Flavone</w:t>
            </w:r>
          </w:p>
        </w:tc>
        <w:tc>
          <w:tcPr>
            <w:tcW w:w="2345" w:type="dxa"/>
            <w:vAlign w:val="center"/>
            <w:hideMark/>
          </w:tcPr>
          <w:p w14:paraId="5B63E38D" w14:textId="0B3267AB" w:rsidR="00191DF5" w:rsidRPr="007F6D45" w:rsidRDefault="0057628C" w:rsidP="00E51C76">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1.398</w:t>
            </w:r>
          </w:p>
        </w:tc>
        <w:tc>
          <w:tcPr>
            <w:tcW w:w="2295" w:type="dxa"/>
            <w:vAlign w:val="center"/>
            <w:hideMark/>
          </w:tcPr>
          <w:p w14:paraId="221D8758" w14:textId="346DD27E" w:rsidR="00191DF5" w:rsidRPr="007F6D45" w:rsidRDefault="00F82A7D" w:rsidP="00E51C76">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1.292</w:t>
            </w:r>
          </w:p>
        </w:tc>
      </w:tr>
      <w:tr w:rsidR="00191DF5" w:rsidRPr="007F6D45" w14:paraId="7AB8379E" w14:textId="77777777" w:rsidTr="0073273F">
        <w:trPr>
          <w:tblCellSpacing w:w="15" w:type="dxa"/>
        </w:trPr>
        <w:tc>
          <w:tcPr>
            <w:tcW w:w="1485" w:type="dxa"/>
            <w:vAlign w:val="center"/>
            <w:hideMark/>
          </w:tcPr>
          <w:p w14:paraId="1C366463" w14:textId="77777777" w:rsidR="00191DF5" w:rsidRPr="007F6D45" w:rsidRDefault="00191DF5" w:rsidP="00D12536">
            <w:pP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Baicalein</w:t>
            </w:r>
          </w:p>
        </w:tc>
        <w:tc>
          <w:tcPr>
            <w:tcW w:w="1555" w:type="dxa"/>
            <w:vAlign w:val="center"/>
            <w:hideMark/>
          </w:tcPr>
          <w:p w14:paraId="6DB5EF7F" w14:textId="77777777" w:rsidR="00191DF5" w:rsidRPr="007F6D45" w:rsidRDefault="00191DF5" w:rsidP="00D12536">
            <w:pP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Flavone</w:t>
            </w:r>
          </w:p>
        </w:tc>
        <w:tc>
          <w:tcPr>
            <w:tcW w:w="2345" w:type="dxa"/>
            <w:vAlign w:val="center"/>
            <w:hideMark/>
          </w:tcPr>
          <w:p w14:paraId="77B1CA8D" w14:textId="6EE76A1A" w:rsidR="00191DF5" w:rsidRPr="007F6D45" w:rsidRDefault="00B928CB" w:rsidP="00E51C76">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1.415</w:t>
            </w:r>
          </w:p>
        </w:tc>
        <w:tc>
          <w:tcPr>
            <w:tcW w:w="2295" w:type="dxa"/>
            <w:vAlign w:val="center"/>
            <w:hideMark/>
          </w:tcPr>
          <w:p w14:paraId="7AB48751" w14:textId="79AC5792" w:rsidR="00191DF5" w:rsidRPr="007F6D45" w:rsidRDefault="00035B6B" w:rsidP="00E51C76">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1.306</w:t>
            </w:r>
          </w:p>
        </w:tc>
      </w:tr>
      <w:tr w:rsidR="00191DF5" w:rsidRPr="007F6D45" w14:paraId="4867E066" w14:textId="77777777" w:rsidTr="0073273F">
        <w:trPr>
          <w:tblCellSpacing w:w="15" w:type="dxa"/>
        </w:trPr>
        <w:tc>
          <w:tcPr>
            <w:tcW w:w="1485" w:type="dxa"/>
            <w:vAlign w:val="center"/>
            <w:hideMark/>
          </w:tcPr>
          <w:p w14:paraId="083A98B8" w14:textId="77777777" w:rsidR="00191DF5" w:rsidRPr="007F6D45" w:rsidRDefault="00191DF5" w:rsidP="00D12536">
            <w:pP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Nobiletin</w:t>
            </w:r>
          </w:p>
        </w:tc>
        <w:tc>
          <w:tcPr>
            <w:tcW w:w="1555" w:type="dxa"/>
            <w:vAlign w:val="center"/>
            <w:hideMark/>
          </w:tcPr>
          <w:p w14:paraId="4B01891C" w14:textId="77777777" w:rsidR="00191DF5" w:rsidRPr="007F6D45" w:rsidRDefault="00191DF5" w:rsidP="00D12536">
            <w:pP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Flavone</w:t>
            </w:r>
          </w:p>
        </w:tc>
        <w:tc>
          <w:tcPr>
            <w:tcW w:w="2345" w:type="dxa"/>
            <w:vAlign w:val="center"/>
            <w:hideMark/>
          </w:tcPr>
          <w:p w14:paraId="14F5CED7" w14:textId="63036B47" w:rsidR="00191DF5" w:rsidRPr="007F6D45" w:rsidRDefault="00B928CB" w:rsidP="00E51C76">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1.424</w:t>
            </w:r>
          </w:p>
        </w:tc>
        <w:tc>
          <w:tcPr>
            <w:tcW w:w="2295" w:type="dxa"/>
            <w:vAlign w:val="center"/>
            <w:hideMark/>
          </w:tcPr>
          <w:p w14:paraId="350CD583" w14:textId="4C10F006" w:rsidR="00191DF5" w:rsidRPr="007F6D45" w:rsidRDefault="0084561A" w:rsidP="00E51C76">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1.302</w:t>
            </w:r>
          </w:p>
        </w:tc>
      </w:tr>
      <w:tr w:rsidR="00191DF5" w:rsidRPr="007F6D45" w14:paraId="6953A8E1" w14:textId="77777777" w:rsidTr="0073273F">
        <w:trPr>
          <w:tblCellSpacing w:w="15" w:type="dxa"/>
        </w:trPr>
        <w:tc>
          <w:tcPr>
            <w:tcW w:w="1485" w:type="dxa"/>
            <w:vAlign w:val="center"/>
            <w:hideMark/>
          </w:tcPr>
          <w:p w14:paraId="541892C7" w14:textId="77777777" w:rsidR="00191DF5" w:rsidRPr="007F6D45" w:rsidRDefault="00191DF5" w:rsidP="00D12536">
            <w:pP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7,8-DHF</w:t>
            </w:r>
          </w:p>
        </w:tc>
        <w:tc>
          <w:tcPr>
            <w:tcW w:w="1555" w:type="dxa"/>
            <w:vAlign w:val="center"/>
            <w:hideMark/>
          </w:tcPr>
          <w:p w14:paraId="4DC3C172" w14:textId="77777777" w:rsidR="00191DF5" w:rsidRPr="007F6D45" w:rsidRDefault="00191DF5" w:rsidP="00D12536">
            <w:pP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Flavone</w:t>
            </w:r>
          </w:p>
        </w:tc>
        <w:tc>
          <w:tcPr>
            <w:tcW w:w="2345" w:type="dxa"/>
            <w:vAlign w:val="center"/>
            <w:hideMark/>
          </w:tcPr>
          <w:p w14:paraId="69E1147E" w14:textId="03E5B9CE" w:rsidR="00191DF5" w:rsidRPr="007F6D45" w:rsidRDefault="005E2E08" w:rsidP="00E51C76">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1.399</w:t>
            </w:r>
          </w:p>
        </w:tc>
        <w:tc>
          <w:tcPr>
            <w:tcW w:w="2295" w:type="dxa"/>
            <w:vAlign w:val="center"/>
            <w:hideMark/>
          </w:tcPr>
          <w:p w14:paraId="7ADC1D0E" w14:textId="5344A180" w:rsidR="00191DF5" w:rsidRPr="007F6D45" w:rsidRDefault="00DF1A3C" w:rsidP="00E51C76">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1.299</w:t>
            </w:r>
          </w:p>
        </w:tc>
      </w:tr>
      <w:tr w:rsidR="00191DF5" w:rsidRPr="007F6D45" w14:paraId="4D0B62A6" w14:textId="77777777" w:rsidTr="0073273F">
        <w:trPr>
          <w:tblCellSpacing w:w="15" w:type="dxa"/>
        </w:trPr>
        <w:tc>
          <w:tcPr>
            <w:tcW w:w="1485" w:type="dxa"/>
            <w:vAlign w:val="center"/>
            <w:hideMark/>
          </w:tcPr>
          <w:p w14:paraId="4982B740" w14:textId="77777777" w:rsidR="00191DF5" w:rsidRPr="007F6D45" w:rsidRDefault="00191DF5" w:rsidP="00D12536">
            <w:pP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Chrysin</w:t>
            </w:r>
          </w:p>
        </w:tc>
        <w:tc>
          <w:tcPr>
            <w:tcW w:w="1555" w:type="dxa"/>
            <w:vAlign w:val="center"/>
            <w:hideMark/>
          </w:tcPr>
          <w:p w14:paraId="36BCE13A" w14:textId="77777777" w:rsidR="00191DF5" w:rsidRPr="007F6D45" w:rsidRDefault="00191DF5" w:rsidP="00D12536">
            <w:pP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Flavone</w:t>
            </w:r>
          </w:p>
        </w:tc>
        <w:tc>
          <w:tcPr>
            <w:tcW w:w="2345" w:type="dxa"/>
            <w:vAlign w:val="center"/>
            <w:hideMark/>
          </w:tcPr>
          <w:p w14:paraId="071932C9" w14:textId="4D622103" w:rsidR="00191DF5" w:rsidRPr="007F6D45" w:rsidRDefault="005E2E08" w:rsidP="00E51C76">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1.397</w:t>
            </w:r>
          </w:p>
        </w:tc>
        <w:tc>
          <w:tcPr>
            <w:tcW w:w="2295" w:type="dxa"/>
            <w:vAlign w:val="center"/>
            <w:hideMark/>
          </w:tcPr>
          <w:p w14:paraId="6CBDEBC9" w14:textId="48D301CD" w:rsidR="00191DF5" w:rsidRPr="007F6D45" w:rsidRDefault="005F305F" w:rsidP="00E51C76">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1.294</w:t>
            </w:r>
          </w:p>
        </w:tc>
      </w:tr>
      <w:tr w:rsidR="00191DF5" w:rsidRPr="007F6D45" w14:paraId="59105592" w14:textId="77777777" w:rsidTr="0073273F">
        <w:trPr>
          <w:tblCellSpacing w:w="15" w:type="dxa"/>
        </w:trPr>
        <w:tc>
          <w:tcPr>
            <w:tcW w:w="1485" w:type="dxa"/>
            <w:tcBorders>
              <w:bottom w:val="single" w:sz="4" w:space="0" w:color="auto"/>
            </w:tcBorders>
            <w:vAlign w:val="center"/>
            <w:hideMark/>
          </w:tcPr>
          <w:p w14:paraId="48D4520C" w14:textId="77777777" w:rsidR="00191DF5" w:rsidRPr="007F6D45" w:rsidRDefault="00191DF5" w:rsidP="00D12536">
            <w:pP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Genistein</w:t>
            </w:r>
          </w:p>
        </w:tc>
        <w:tc>
          <w:tcPr>
            <w:tcW w:w="1555" w:type="dxa"/>
            <w:tcBorders>
              <w:bottom w:val="single" w:sz="4" w:space="0" w:color="auto"/>
            </w:tcBorders>
            <w:vAlign w:val="center"/>
            <w:hideMark/>
          </w:tcPr>
          <w:p w14:paraId="145C64BD" w14:textId="77777777" w:rsidR="00191DF5" w:rsidRPr="007F6D45" w:rsidRDefault="00191DF5" w:rsidP="00D12536">
            <w:pP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Isoflavone</w:t>
            </w:r>
          </w:p>
        </w:tc>
        <w:tc>
          <w:tcPr>
            <w:tcW w:w="2345" w:type="dxa"/>
            <w:tcBorders>
              <w:bottom w:val="single" w:sz="4" w:space="0" w:color="auto"/>
            </w:tcBorders>
            <w:vAlign w:val="center"/>
            <w:hideMark/>
          </w:tcPr>
          <w:p w14:paraId="379159FD" w14:textId="6CBBFA80" w:rsidR="00191DF5" w:rsidRPr="007F6D45" w:rsidRDefault="0057628C" w:rsidP="00E51C76">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1.280</w:t>
            </w:r>
          </w:p>
        </w:tc>
        <w:tc>
          <w:tcPr>
            <w:tcW w:w="2295" w:type="dxa"/>
            <w:tcBorders>
              <w:bottom w:val="single" w:sz="4" w:space="0" w:color="auto"/>
            </w:tcBorders>
            <w:vAlign w:val="center"/>
            <w:hideMark/>
          </w:tcPr>
          <w:p w14:paraId="5E3602A5" w14:textId="1D1847F4" w:rsidR="00191DF5" w:rsidRPr="007F6D45" w:rsidRDefault="00D40CFE" w:rsidP="00E51C76">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1.188</w:t>
            </w:r>
          </w:p>
        </w:tc>
      </w:tr>
    </w:tbl>
    <w:p w14:paraId="74264FA1" w14:textId="77777777" w:rsidR="00AC2162" w:rsidRPr="005030CB" w:rsidRDefault="00AC2162">
      <w:pPr>
        <w:rPr>
          <w:rFonts w:ascii="Times New Roman" w:hAnsi="Times New Roman" w:cs="Times New Roman"/>
        </w:rPr>
      </w:pPr>
    </w:p>
    <w:p w14:paraId="6527267E" w14:textId="77777777" w:rsidR="00AC2162" w:rsidRDefault="00AC2162" w:rsidP="00D872D4">
      <w:pPr>
        <w:jc w:val="both"/>
        <w:rPr>
          <w:rFonts w:ascii="Times New Roman" w:hAnsi="Times New Roman" w:cs="Times New Roman"/>
        </w:rPr>
      </w:pPr>
    </w:p>
    <w:p w14:paraId="62B07992" w14:textId="77777777" w:rsidR="00D872D4" w:rsidRDefault="00D872D4" w:rsidP="00D872D4">
      <w:pPr>
        <w:jc w:val="both"/>
        <w:rPr>
          <w:rFonts w:ascii="Times New Roman" w:hAnsi="Times New Roman" w:cs="Times New Roman"/>
        </w:rPr>
      </w:pPr>
    </w:p>
    <w:p w14:paraId="2CB64C1E" w14:textId="77777777" w:rsidR="00D872D4" w:rsidRDefault="00D872D4" w:rsidP="00D872D4">
      <w:pPr>
        <w:jc w:val="both"/>
        <w:rPr>
          <w:rFonts w:ascii="Times New Roman" w:hAnsi="Times New Roman" w:cs="Times New Roman"/>
        </w:rPr>
      </w:pPr>
    </w:p>
    <w:p w14:paraId="659EEC8B" w14:textId="77777777" w:rsidR="00D872D4" w:rsidRDefault="00D872D4" w:rsidP="00D872D4">
      <w:pPr>
        <w:jc w:val="both"/>
        <w:rPr>
          <w:rFonts w:ascii="Times New Roman" w:hAnsi="Times New Roman" w:cs="Times New Roman"/>
        </w:rPr>
      </w:pPr>
    </w:p>
    <w:p w14:paraId="288EF285" w14:textId="77777777" w:rsidR="00D872D4" w:rsidRDefault="00D872D4" w:rsidP="00D872D4">
      <w:pPr>
        <w:jc w:val="both"/>
        <w:rPr>
          <w:rFonts w:ascii="Times New Roman" w:hAnsi="Times New Roman" w:cs="Times New Roman"/>
        </w:rPr>
      </w:pPr>
    </w:p>
    <w:p w14:paraId="3EC0262D" w14:textId="77777777" w:rsidR="00D872D4" w:rsidRDefault="00D872D4" w:rsidP="00D872D4">
      <w:pPr>
        <w:jc w:val="both"/>
        <w:rPr>
          <w:rFonts w:ascii="Times New Roman" w:hAnsi="Times New Roman" w:cs="Times New Roman"/>
        </w:rPr>
      </w:pPr>
    </w:p>
    <w:p w14:paraId="51DF7171" w14:textId="77777777" w:rsidR="00D872D4" w:rsidRDefault="00D872D4" w:rsidP="00D872D4">
      <w:pPr>
        <w:jc w:val="both"/>
        <w:rPr>
          <w:rFonts w:ascii="Times New Roman" w:hAnsi="Times New Roman" w:cs="Times New Roman"/>
        </w:rPr>
      </w:pPr>
    </w:p>
    <w:p w14:paraId="6DA767D8" w14:textId="77777777" w:rsidR="00D872D4" w:rsidRDefault="00D872D4" w:rsidP="00D872D4">
      <w:pPr>
        <w:jc w:val="both"/>
        <w:rPr>
          <w:rFonts w:ascii="Times New Roman" w:hAnsi="Times New Roman" w:cs="Times New Roman"/>
        </w:rPr>
      </w:pPr>
    </w:p>
    <w:p w14:paraId="3CA978E8" w14:textId="77777777" w:rsidR="00D872D4" w:rsidRDefault="00D872D4" w:rsidP="00D872D4">
      <w:pPr>
        <w:jc w:val="both"/>
        <w:rPr>
          <w:rFonts w:ascii="Times New Roman" w:hAnsi="Times New Roman" w:cs="Times New Roman"/>
        </w:rPr>
      </w:pPr>
    </w:p>
    <w:p w14:paraId="5461EA75" w14:textId="77777777" w:rsidR="00D872D4" w:rsidRDefault="00D872D4" w:rsidP="00D872D4">
      <w:pPr>
        <w:jc w:val="both"/>
        <w:rPr>
          <w:rFonts w:ascii="Times New Roman" w:hAnsi="Times New Roman" w:cs="Times New Roman"/>
        </w:rPr>
      </w:pPr>
    </w:p>
    <w:p w14:paraId="19F8E2A2" w14:textId="77777777" w:rsidR="00D872D4" w:rsidRDefault="00D872D4" w:rsidP="00D872D4">
      <w:pPr>
        <w:jc w:val="both"/>
        <w:rPr>
          <w:rFonts w:ascii="Times New Roman" w:hAnsi="Times New Roman" w:cs="Times New Roman"/>
        </w:rPr>
      </w:pPr>
    </w:p>
    <w:p w14:paraId="3709FF20" w14:textId="77777777" w:rsidR="00D872D4" w:rsidRDefault="00D872D4" w:rsidP="00D872D4">
      <w:pPr>
        <w:jc w:val="both"/>
        <w:rPr>
          <w:rFonts w:ascii="Times New Roman" w:hAnsi="Times New Roman" w:cs="Times New Roman"/>
        </w:rPr>
      </w:pPr>
    </w:p>
    <w:p w14:paraId="68F0C597" w14:textId="77777777" w:rsidR="00D872D4" w:rsidRDefault="00D872D4" w:rsidP="00D872D4">
      <w:pPr>
        <w:jc w:val="both"/>
        <w:rPr>
          <w:rFonts w:ascii="Times New Roman" w:hAnsi="Times New Roman" w:cs="Times New Roman"/>
        </w:rPr>
      </w:pPr>
    </w:p>
    <w:p w14:paraId="5E182C86" w14:textId="77777777" w:rsidR="00D872D4" w:rsidRDefault="00D872D4" w:rsidP="00D872D4">
      <w:pPr>
        <w:jc w:val="both"/>
        <w:rPr>
          <w:rFonts w:ascii="Times New Roman" w:hAnsi="Times New Roman" w:cs="Times New Roman"/>
        </w:rPr>
      </w:pPr>
    </w:p>
    <w:p w14:paraId="6704406F" w14:textId="77777777" w:rsidR="00D872D4" w:rsidRDefault="00D872D4" w:rsidP="00D872D4">
      <w:pPr>
        <w:jc w:val="both"/>
        <w:rPr>
          <w:rFonts w:ascii="Times New Roman" w:hAnsi="Times New Roman" w:cs="Times New Roman"/>
        </w:rPr>
      </w:pPr>
    </w:p>
    <w:p w14:paraId="1ECC7AA2" w14:textId="77777777" w:rsidR="00D872D4" w:rsidRDefault="00D872D4" w:rsidP="00D872D4">
      <w:pPr>
        <w:jc w:val="both"/>
        <w:rPr>
          <w:rFonts w:ascii="Times New Roman" w:hAnsi="Times New Roman" w:cs="Times New Roman"/>
        </w:rPr>
      </w:pPr>
    </w:p>
    <w:p w14:paraId="224FE103" w14:textId="77777777" w:rsidR="00D872D4" w:rsidRDefault="00D872D4" w:rsidP="00D872D4">
      <w:pPr>
        <w:jc w:val="both"/>
        <w:rPr>
          <w:rFonts w:ascii="Times New Roman" w:hAnsi="Times New Roman" w:cs="Times New Roman"/>
        </w:rPr>
      </w:pPr>
    </w:p>
    <w:p w14:paraId="2FCE9065" w14:textId="77777777" w:rsidR="00D872D4" w:rsidRDefault="00D872D4" w:rsidP="00D872D4">
      <w:pPr>
        <w:jc w:val="both"/>
        <w:rPr>
          <w:rFonts w:ascii="Times New Roman" w:hAnsi="Times New Roman" w:cs="Times New Roman"/>
        </w:rPr>
      </w:pPr>
    </w:p>
    <w:p w14:paraId="13446553" w14:textId="77777777" w:rsidR="00D872D4" w:rsidRDefault="00D872D4" w:rsidP="00D872D4">
      <w:pPr>
        <w:jc w:val="both"/>
        <w:rPr>
          <w:rFonts w:ascii="Times New Roman" w:hAnsi="Times New Roman" w:cs="Times New Roman"/>
        </w:rPr>
      </w:pPr>
    </w:p>
    <w:p w14:paraId="2B691762" w14:textId="77777777" w:rsidR="00D872D4" w:rsidRDefault="00D872D4" w:rsidP="00D872D4">
      <w:pPr>
        <w:jc w:val="both"/>
        <w:rPr>
          <w:rFonts w:ascii="Times New Roman" w:hAnsi="Times New Roman" w:cs="Times New Roman"/>
        </w:rPr>
      </w:pPr>
    </w:p>
    <w:p w14:paraId="5AF57E26" w14:textId="7148F27F" w:rsidR="00AC2162" w:rsidRPr="002877C5" w:rsidRDefault="00D872D4" w:rsidP="00A80F12">
      <w:pPr>
        <w:spacing w:line="276" w:lineRule="auto"/>
        <w:jc w:val="both"/>
        <w:rPr>
          <w:rFonts w:ascii="Times New Roman" w:hAnsi="Times New Roman" w:cs="Times New Roman"/>
        </w:rPr>
      </w:pPr>
      <w:r w:rsidRPr="00D872D4">
        <w:rPr>
          <w:rFonts w:ascii="Times New Roman" w:hAnsi="Times New Roman" w:cs="Times New Roman"/>
          <w:b/>
          <w:bCs/>
        </w:rPr>
        <w:t xml:space="preserve">Table S4. </w:t>
      </w:r>
      <w:r w:rsidRPr="00D872D4">
        <w:rPr>
          <w:rFonts w:ascii="Times New Roman" w:hAnsi="Times New Roman" w:cs="Times New Roman"/>
        </w:rPr>
        <w:t>Physicochemical properties of the flavonoid</w:t>
      </w:r>
      <w:r>
        <w:rPr>
          <w:rFonts w:ascii="Times New Roman" w:hAnsi="Times New Roman" w:cs="Times New Roman"/>
        </w:rPr>
        <w:t>s and NA molecule</w:t>
      </w:r>
      <w:r w:rsidRPr="00D872D4">
        <w:rPr>
          <w:rFonts w:ascii="Times New Roman" w:hAnsi="Times New Roman" w:cs="Times New Roman"/>
        </w:rPr>
        <w:t xml:space="preserve"> based on Swiss ADME.</w:t>
      </w:r>
      <w:r w:rsidR="002877C5">
        <w:rPr>
          <w:rFonts w:ascii="Times New Roman" w:hAnsi="Times New Roman" w:cs="Times New Roman"/>
        </w:rPr>
        <w:t xml:space="preserve"> </w:t>
      </w:r>
      <w:r w:rsidR="002877C5" w:rsidRPr="002877C5">
        <w:rPr>
          <w:rFonts w:ascii="Times New Roman" w:hAnsi="Times New Roman" w:cs="Times New Roman"/>
        </w:rPr>
        <w:t>Molecules with a</w:t>
      </w:r>
      <w:r w:rsidR="002877C5">
        <w:rPr>
          <w:rFonts w:ascii="Times New Roman" w:hAnsi="Times New Roman" w:cs="Times New Roman"/>
        </w:rPr>
        <w:t xml:space="preserve"> </w:t>
      </w:r>
      <w:r w:rsidR="002877C5" w:rsidRPr="002877C5">
        <w:rPr>
          <w:rFonts w:ascii="Times New Roman" w:hAnsi="Times New Roman" w:cs="Times New Roman"/>
        </w:rPr>
        <w:t>Log S (ESOL) of</w:t>
      </w:r>
      <w:r w:rsidR="00B4412F">
        <w:rPr>
          <w:rFonts w:ascii="Times New Roman" w:hAnsi="Times New Roman" w:cs="Times New Roman"/>
        </w:rPr>
        <w:t xml:space="preserve"> –</w:t>
      </w:r>
      <w:r w:rsidR="002877C5" w:rsidRPr="002877C5">
        <w:rPr>
          <w:rFonts w:ascii="Times New Roman" w:hAnsi="Times New Roman" w:cs="Times New Roman"/>
        </w:rPr>
        <w:t>6.0–0.0 may have favorable oral bioavailability</w:t>
      </w:r>
      <w:r w:rsidR="002877C5">
        <w:rPr>
          <w:rFonts w:ascii="Times New Roman" w:hAnsi="Times New Roman" w:cs="Times New Roman"/>
        </w:rPr>
        <w:t>.</w:t>
      </w:r>
      <w:r w:rsidR="00620B29">
        <w:rPr>
          <w:rFonts w:ascii="Times New Roman" w:hAnsi="Times New Roman" w:cs="Times New Roman"/>
        </w:rPr>
        <w:t xml:space="preserve"> </w:t>
      </w:r>
      <w:r w:rsidR="00620B29" w:rsidRPr="00620B29">
        <w:rPr>
          <w:rFonts w:ascii="Times New Roman" w:hAnsi="Times New Roman" w:cs="Times New Roman"/>
        </w:rPr>
        <w:t xml:space="preserve">The </w:t>
      </w:r>
      <w:proofErr w:type="spellStart"/>
      <w:r w:rsidR="00620B29" w:rsidRPr="00620B29">
        <w:rPr>
          <w:rFonts w:ascii="Times New Roman" w:hAnsi="Times New Roman" w:cs="Times New Roman"/>
        </w:rPr>
        <w:t>SwissADME</w:t>
      </w:r>
      <w:proofErr w:type="spellEnd"/>
      <w:r w:rsidR="00620B29" w:rsidRPr="00620B29">
        <w:rPr>
          <w:rFonts w:ascii="Times New Roman" w:hAnsi="Times New Roman" w:cs="Times New Roman"/>
        </w:rPr>
        <w:t xml:space="preserve"> bioavailability score is a categorical probability estimate and should not be interpreted as the fraction or percentage of an administered dose reaching systemic circulation.</w:t>
      </w:r>
    </w:p>
    <w:p w14:paraId="60C20524" w14:textId="77777777" w:rsidR="00AC2162" w:rsidRDefault="00AC2162">
      <w:pPr>
        <w:rPr>
          <w:rFonts w:ascii="Times New Roman" w:hAnsi="Times New Roman" w:cs="Times New Roman"/>
        </w:rPr>
      </w:pPr>
    </w:p>
    <w:tbl>
      <w:tblPr>
        <w:tblW w:w="0" w:type="auto"/>
        <w:tblCellSpacing w:w="15" w:type="dxa"/>
        <w:tblInd w:w="767" w:type="dxa"/>
        <w:tblCellMar>
          <w:top w:w="15" w:type="dxa"/>
          <w:left w:w="15" w:type="dxa"/>
          <w:bottom w:w="15" w:type="dxa"/>
          <w:right w:w="15" w:type="dxa"/>
        </w:tblCellMar>
        <w:tblLook w:val="04A0" w:firstRow="1" w:lastRow="0" w:firstColumn="1" w:lastColumn="0" w:noHBand="0" w:noVBand="1"/>
      </w:tblPr>
      <w:tblGrid>
        <w:gridCol w:w="1448"/>
        <w:gridCol w:w="1449"/>
        <w:gridCol w:w="2007"/>
        <w:gridCol w:w="1948"/>
        <w:gridCol w:w="1741"/>
      </w:tblGrid>
      <w:tr w:rsidR="00383D36" w:rsidRPr="007F6D45" w14:paraId="79730B79" w14:textId="3862CC85" w:rsidTr="00383D36">
        <w:trPr>
          <w:trHeight w:val="368"/>
          <w:tblHeader/>
          <w:tblCellSpacing w:w="15" w:type="dxa"/>
        </w:trPr>
        <w:tc>
          <w:tcPr>
            <w:tcW w:w="1403" w:type="dxa"/>
            <w:tcBorders>
              <w:top w:val="single" w:sz="4" w:space="0" w:color="auto"/>
              <w:bottom w:val="single" w:sz="4" w:space="0" w:color="auto"/>
            </w:tcBorders>
            <w:vAlign w:val="center"/>
            <w:hideMark/>
          </w:tcPr>
          <w:p w14:paraId="5F2E03BA" w14:textId="77777777" w:rsidR="00383D36" w:rsidRPr="007F6D45" w:rsidRDefault="00383D36" w:rsidP="00AF2A8E">
            <w:pPr>
              <w:rPr>
                <w:rFonts w:ascii="Times New Roman" w:eastAsia="Times New Roman" w:hAnsi="Times New Roman" w:cs="Times New Roman"/>
                <w:b/>
                <w:bCs/>
                <w:color w:val="000000"/>
                <w:kern w:val="0"/>
                <w14:ligatures w14:val="none"/>
              </w:rPr>
            </w:pPr>
            <w:r w:rsidRPr="007F6D45">
              <w:rPr>
                <w:rFonts w:ascii="Times New Roman" w:eastAsia="Times New Roman" w:hAnsi="Times New Roman" w:cs="Times New Roman"/>
                <w:b/>
                <w:bCs/>
                <w:color w:val="000000"/>
                <w:kern w:val="0"/>
                <w14:ligatures w14:val="none"/>
              </w:rPr>
              <w:t>Compound</w:t>
            </w:r>
          </w:p>
        </w:tc>
        <w:tc>
          <w:tcPr>
            <w:tcW w:w="1419" w:type="dxa"/>
            <w:tcBorders>
              <w:top w:val="single" w:sz="4" w:space="0" w:color="auto"/>
              <w:bottom w:val="single" w:sz="4" w:space="0" w:color="auto"/>
            </w:tcBorders>
            <w:vAlign w:val="center"/>
            <w:hideMark/>
          </w:tcPr>
          <w:p w14:paraId="0351DBCD" w14:textId="77777777" w:rsidR="00383D36" w:rsidRPr="007F6D45" w:rsidRDefault="00383D36" w:rsidP="00FC6E3E">
            <w:pPr>
              <w:rPr>
                <w:rFonts w:ascii="Times New Roman" w:eastAsia="Times New Roman" w:hAnsi="Times New Roman" w:cs="Times New Roman"/>
                <w:b/>
                <w:bCs/>
                <w:color w:val="000000"/>
                <w:kern w:val="0"/>
                <w14:ligatures w14:val="none"/>
              </w:rPr>
            </w:pPr>
            <w:r w:rsidRPr="007F6D45">
              <w:rPr>
                <w:rFonts w:ascii="Times New Roman" w:eastAsia="Times New Roman" w:hAnsi="Times New Roman" w:cs="Times New Roman"/>
                <w:b/>
                <w:bCs/>
                <w:color w:val="000000"/>
                <w:kern w:val="0"/>
                <w14:ligatures w14:val="none"/>
              </w:rPr>
              <w:t>Subclass</w:t>
            </w:r>
          </w:p>
        </w:tc>
        <w:tc>
          <w:tcPr>
            <w:tcW w:w="1977" w:type="dxa"/>
            <w:tcBorders>
              <w:top w:val="single" w:sz="4" w:space="0" w:color="auto"/>
              <w:bottom w:val="single" w:sz="4" w:space="0" w:color="auto"/>
            </w:tcBorders>
            <w:vAlign w:val="center"/>
            <w:hideMark/>
          </w:tcPr>
          <w:p w14:paraId="766A0A28" w14:textId="15F7F1B0" w:rsidR="00383D36" w:rsidRPr="00D872D4" w:rsidRDefault="00383D36" w:rsidP="00AF2A8E">
            <w:pPr>
              <w:jc w:val="center"/>
              <w:rPr>
                <w:rFonts w:ascii="Times New Roman" w:eastAsia="Times New Roman" w:hAnsi="Times New Roman" w:cs="Times New Roman"/>
                <w:b/>
                <w:bCs/>
                <w:color w:val="000000"/>
                <w:kern w:val="0"/>
                <w14:ligatures w14:val="none"/>
              </w:rPr>
            </w:pPr>
            <w:r w:rsidRPr="00D872D4">
              <w:rPr>
                <w:rFonts w:ascii="Times New Roman" w:hAnsi="Times New Roman" w:cs="Times New Roman"/>
                <w:b/>
                <w:bCs/>
              </w:rPr>
              <w:t>Num. rotatable bonds</w:t>
            </w:r>
          </w:p>
        </w:tc>
        <w:tc>
          <w:tcPr>
            <w:tcW w:w="1918" w:type="dxa"/>
            <w:tcBorders>
              <w:top w:val="single" w:sz="4" w:space="0" w:color="auto"/>
              <w:bottom w:val="single" w:sz="4" w:space="0" w:color="auto"/>
            </w:tcBorders>
            <w:vAlign w:val="center"/>
            <w:hideMark/>
          </w:tcPr>
          <w:p w14:paraId="5D1493B2" w14:textId="6B4C2514" w:rsidR="00383D36" w:rsidRPr="00D872D4" w:rsidRDefault="00383D36" w:rsidP="00AF2A8E">
            <w:pPr>
              <w:jc w:val="center"/>
              <w:rPr>
                <w:rFonts w:ascii="Times New Roman" w:eastAsia="Times New Roman" w:hAnsi="Times New Roman" w:cs="Times New Roman"/>
                <w:b/>
                <w:bCs/>
                <w:color w:val="000000"/>
                <w:kern w:val="0"/>
                <w14:ligatures w14:val="none"/>
              </w:rPr>
            </w:pPr>
            <w:r w:rsidRPr="00D872D4">
              <w:rPr>
                <w:rFonts w:ascii="Times New Roman" w:hAnsi="Times New Roman" w:cs="Times New Roman"/>
                <w:b/>
                <w:bCs/>
              </w:rPr>
              <w:t>Log S (ESOL)</w:t>
            </w:r>
          </w:p>
        </w:tc>
        <w:tc>
          <w:tcPr>
            <w:tcW w:w="1696" w:type="dxa"/>
            <w:tcBorders>
              <w:top w:val="single" w:sz="4" w:space="0" w:color="auto"/>
              <w:bottom w:val="single" w:sz="4" w:space="0" w:color="auto"/>
            </w:tcBorders>
          </w:tcPr>
          <w:p w14:paraId="414CD864" w14:textId="730E27DD" w:rsidR="00383D36" w:rsidRPr="00D872D4" w:rsidRDefault="00383D36" w:rsidP="00AF2A8E">
            <w:pPr>
              <w:jc w:val="center"/>
              <w:rPr>
                <w:rFonts w:ascii="Times New Roman" w:hAnsi="Times New Roman" w:cs="Times New Roman"/>
                <w:b/>
                <w:bCs/>
              </w:rPr>
            </w:pPr>
            <w:r>
              <w:rPr>
                <w:rFonts w:ascii="Times New Roman" w:hAnsi="Times New Roman" w:cs="Times New Roman"/>
                <w:b/>
                <w:bCs/>
              </w:rPr>
              <w:t>Bioavailability Score</w:t>
            </w:r>
          </w:p>
        </w:tc>
      </w:tr>
      <w:tr w:rsidR="00383D36" w:rsidRPr="007F6D45" w14:paraId="083BBC7E" w14:textId="3C165882" w:rsidTr="00383D36">
        <w:trPr>
          <w:tblCellSpacing w:w="15" w:type="dxa"/>
        </w:trPr>
        <w:tc>
          <w:tcPr>
            <w:tcW w:w="1403" w:type="dxa"/>
            <w:vAlign w:val="center"/>
            <w:hideMark/>
          </w:tcPr>
          <w:p w14:paraId="4D8C0BCE" w14:textId="77777777" w:rsidR="00383D36" w:rsidRPr="007F6D45" w:rsidRDefault="00383D36" w:rsidP="00D12536">
            <w:pP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NA</w:t>
            </w:r>
          </w:p>
        </w:tc>
        <w:tc>
          <w:tcPr>
            <w:tcW w:w="1419" w:type="dxa"/>
            <w:vAlign w:val="center"/>
            <w:hideMark/>
          </w:tcPr>
          <w:p w14:paraId="10ADB894" w14:textId="77777777" w:rsidR="00383D36" w:rsidRPr="007F6D45" w:rsidRDefault="00383D36" w:rsidP="00D12536">
            <w:pP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Reference</w:t>
            </w:r>
          </w:p>
        </w:tc>
        <w:tc>
          <w:tcPr>
            <w:tcW w:w="1977" w:type="dxa"/>
            <w:vAlign w:val="center"/>
            <w:hideMark/>
          </w:tcPr>
          <w:p w14:paraId="738EB7F7" w14:textId="19C761ED" w:rsidR="00383D36" w:rsidRPr="007F6D45" w:rsidRDefault="0033154F" w:rsidP="00AF2A8E">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11</w:t>
            </w:r>
          </w:p>
        </w:tc>
        <w:tc>
          <w:tcPr>
            <w:tcW w:w="1918" w:type="dxa"/>
            <w:vAlign w:val="center"/>
            <w:hideMark/>
          </w:tcPr>
          <w:p w14:paraId="45347365" w14:textId="356484D8" w:rsidR="00383D36" w:rsidRPr="007F6D45" w:rsidRDefault="0033154F" w:rsidP="00AF2A8E">
            <w:pPr>
              <w:jc w:val="center"/>
              <w:rPr>
                <w:rFonts w:ascii="Times New Roman" w:eastAsia="Times New Roman" w:hAnsi="Times New Roman" w:cs="Times New Roman"/>
                <w:color w:val="000000"/>
                <w:kern w:val="0"/>
                <w14:ligatures w14:val="none"/>
              </w:rPr>
            </w:pPr>
            <w:r w:rsidRPr="0033154F">
              <w:rPr>
                <w:rFonts w:ascii="Times New Roman" w:eastAsia="Times New Roman" w:hAnsi="Times New Roman" w:cs="Times New Roman"/>
                <w:color w:val="000000"/>
                <w:kern w:val="0"/>
                <w14:ligatures w14:val="none"/>
              </w:rPr>
              <w:t>-2.95</w:t>
            </w:r>
          </w:p>
        </w:tc>
        <w:tc>
          <w:tcPr>
            <w:tcW w:w="1696" w:type="dxa"/>
          </w:tcPr>
          <w:p w14:paraId="404E4772" w14:textId="2E0F7F86" w:rsidR="00383D36" w:rsidRDefault="0033154F" w:rsidP="00AF2A8E">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0.55</w:t>
            </w:r>
          </w:p>
        </w:tc>
      </w:tr>
      <w:tr w:rsidR="00383D36" w:rsidRPr="007F6D45" w14:paraId="27749279" w14:textId="1617C08D" w:rsidTr="00383D36">
        <w:trPr>
          <w:tblCellSpacing w:w="15" w:type="dxa"/>
        </w:trPr>
        <w:tc>
          <w:tcPr>
            <w:tcW w:w="1403" w:type="dxa"/>
            <w:vAlign w:val="center"/>
            <w:hideMark/>
          </w:tcPr>
          <w:p w14:paraId="76BAD63B" w14:textId="77777777" w:rsidR="00383D36" w:rsidRPr="007F6D45" w:rsidRDefault="00383D36" w:rsidP="00D12536">
            <w:pP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EGCG</w:t>
            </w:r>
          </w:p>
        </w:tc>
        <w:tc>
          <w:tcPr>
            <w:tcW w:w="1419" w:type="dxa"/>
            <w:vAlign w:val="center"/>
            <w:hideMark/>
          </w:tcPr>
          <w:p w14:paraId="78B998EE" w14:textId="77777777" w:rsidR="00383D36" w:rsidRPr="007F6D45" w:rsidRDefault="00383D36" w:rsidP="00D12536">
            <w:pP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Flavanol</w:t>
            </w:r>
          </w:p>
        </w:tc>
        <w:tc>
          <w:tcPr>
            <w:tcW w:w="1977" w:type="dxa"/>
            <w:vAlign w:val="center"/>
            <w:hideMark/>
          </w:tcPr>
          <w:p w14:paraId="032CDA46" w14:textId="67D26510" w:rsidR="00383D36" w:rsidRPr="007F6D45" w:rsidRDefault="006275D0" w:rsidP="00AF2A8E">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4</w:t>
            </w:r>
          </w:p>
        </w:tc>
        <w:tc>
          <w:tcPr>
            <w:tcW w:w="1918" w:type="dxa"/>
            <w:vAlign w:val="center"/>
            <w:hideMark/>
          </w:tcPr>
          <w:p w14:paraId="6ABE73FD" w14:textId="70264E13" w:rsidR="00383D36" w:rsidRPr="007F6D45" w:rsidRDefault="006275D0" w:rsidP="00AF2A8E">
            <w:pPr>
              <w:jc w:val="center"/>
              <w:rPr>
                <w:rFonts w:ascii="Times New Roman" w:eastAsia="Times New Roman" w:hAnsi="Times New Roman" w:cs="Times New Roman"/>
                <w:color w:val="000000"/>
                <w:kern w:val="0"/>
                <w14:ligatures w14:val="none"/>
              </w:rPr>
            </w:pPr>
            <w:r w:rsidRPr="006275D0">
              <w:rPr>
                <w:rFonts w:ascii="Times New Roman" w:eastAsia="Times New Roman" w:hAnsi="Times New Roman" w:cs="Times New Roman"/>
                <w:color w:val="000000"/>
                <w:kern w:val="0"/>
                <w14:ligatures w14:val="none"/>
              </w:rPr>
              <w:t>-3.56</w:t>
            </w:r>
          </w:p>
        </w:tc>
        <w:tc>
          <w:tcPr>
            <w:tcW w:w="1696" w:type="dxa"/>
          </w:tcPr>
          <w:p w14:paraId="2842966C" w14:textId="6C36B268" w:rsidR="00383D36" w:rsidRDefault="006275D0" w:rsidP="00AF2A8E">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0.17</w:t>
            </w:r>
          </w:p>
        </w:tc>
      </w:tr>
      <w:tr w:rsidR="00383D36" w:rsidRPr="007F6D45" w14:paraId="1CACB168" w14:textId="1D9185BA" w:rsidTr="00383D36">
        <w:trPr>
          <w:tblCellSpacing w:w="15" w:type="dxa"/>
        </w:trPr>
        <w:tc>
          <w:tcPr>
            <w:tcW w:w="1403" w:type="dxa"/>
            <w:vAlign w:val="center"/>
            <w:hideMark/>
          </w:tcPr>
          <w:p w14:paraId="3E23E31B" w14:textId="77777777" w:rsidR="00383D36" w:rsidRPr="007F6D45" w:rsidRDefault="00383D36" w:rsidP="00D12536">
            <w:pP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Catechin</w:t>
            </w:r>
          </w:p>
        </w:tc>
        <w:tc>
          <w:tcPr>
            <w:tcW w:w="1419" w:type="dxa"/>
            <w:vAlign w:val="center"/>
            <w:hideMark/>
          </w:tcPr>
          <w:p w14:paraId="01CC50AA" w14:textId="77777777" w:rsidR="00383D36" w:rsidRPr="007F6D45" w:rsidRDefault="00383D36" w:rsidP="00D12536">
            <w:pP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Flavanol</w:t>
            </w:r>
          </w:p>
        </w:tc>
        <w:tc>
          <w:tcPr>
            <w:tcW w:w="1977" w:type="dxa"/>
            <w:vAlign w:val="center"/>
            <w:hideMark/>
          </w:tcPr>
          <w:p w14:paraId="163F32AC" w14:textId="5EF263E4" w:rsidR="00383D36" w:rsidRPr="007F6D45" w:rsidRDefault="00DF2772" w:rsidP="00AF2A8E">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w:t>
            </w:r>
          </w:p>
        </w:tc>
        <w:tc>
          <w:tcPr>
            <w:tcW w:w="1918" w:type="dxa"/>
            <w:vAlign w:val="center"/>
            <w:hideMark/>
          </w:tcPr>
          <w:p w14:paraId="1187AAB6" w14:textId="066AED0D" w:rsidR="00383D36" w:rsidRPr="007F6D45" w:rsidRDefault="00DF2772" w:rsidP="00AF2A8E">
            <w:pPr>
              <w:jc w:val="center"/>
              <w:rPr>
                <w:rFonts w:ascii="Times New Roman" w:eastAsia="Times New Roman" w:hAnsi="Times New Roman" w:cs="Times New Roman"/>
                <w:color w:val="000000"/>
                <w:kern w:val="0"/>
                <w14:ligatures w14:val="none"/>
              </w:rPr>
            </w:pPr>
            <w:r w:rsidRPr="00DF2772">
              <w:rPr>
                <w:rFonts w:ascii="Times New Roman" w:eastAsia="Times New Roman" w:hAnsi="Times New Roman" w:cs="Times New Roman"/>
                <w:color w:val="000000"/>
                <w:kern w:val="0"/>
                <w14:ligatures w14:val="none"/>
              </w:rPr>
              <w:t>-2.22</w:t>
            </w:r>
          </w:p>
        </w:tc>
        <w:tc>
          <w:tcPr>
            <w:tcW w:w="1696" w:type="dxa"/>
          </w:tcPr>
          <w:p w14:paraId="72C3F7E6" w14:textId="4401C6BE" w:rsidR="00383D36" w:rsidRDefault="00DF2772" w:rsidP="00AF2A8E">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0.55</w:t>
            </w:r>
          </w:p>
        </w:tc>
      </w:tr>
      <w:tr w:rsidR="00383D36" w:rsidRPr="007F6D45" w14:paraId="6605B572" w14:textId="630A2FC2" w:rsidTr="00383D36">
        <w:trPr>
          <w:tblCellSpacing w:w="15" w:type="dxa"/>
        </w:trPr>
        <w:tc>
          <w:tcPr>
            <w:tcW w:w="1403" w:type="dxa"/>
            <w:vAlign w:val="center"/>
            <w:hideMark/>
          </w:tcPr>
          <w:p w14:paraId="281E997B" w14:textId="77777777" w:rsidR="00383D36" w:rsidRPr="007F6D45" w:rsidRDefault="00383D36" w:rsidP="00D12536">
            <w:pP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Hesperetin</w:t>
            </w:r>
          </w:p>
        </w:tc>
        <w:tc>
          <w:tcPr>
            <w:tcW w:w="1419" w:type="dxa"/>
            <w:vAlign w:val="center"/>
            <w:hideMark/>
          </w:tcPr>
          <w:p w14:paraId="38F2CE17" w14:textId="77777777" w:rsidR="00383D36" w:rsidRPr="007F6D45" w:rsidRDefault="00383D36" w:rsidP="00D12536">
            <w:pP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Flavanone</w:t>
            </w:r>
          </w:p>
        </w:tc>
        <w:tc>
          <w:tcPr>
            <w:tcW w:w="1977" w:type="dxa"/>
            <w:vAlign w:val="center"/>
            <w:hideMark/>
          </w:tcPr>
          <w:p w14:paraId="55D909FE" w14:textId="2567C9B1" w:rsidR="00383D36" w:rsidRPr="007F6D45" w:rsidRDefault="00B67046" w:rsidP="00AF2A8E">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w:t>
            </w:r>
          </w:p>
        </w:tc>
        <w:tc>
          <w:tcPr>
            <w:tcW w:w="1918" w:type="dxa"/>
            <w:vAlign w:val="center"/>
            <w:hideMark/>
          </w:tcPr>
          <w:p w14:paraId="0261339D" w14:textId="34C972D0" w:rsidR="00383D36" w:rsidRPr="007F6D45" w:rsidRDefault="00B67046" w:rsidP="00AF2A8E">
            <w:pPr>
              <w:jc w:val="center"/>
              <w:rPr>
                <w:rFonts w:ascii="Times New Roman" w:eastAsia="Times New Roman" w:hAnsi="Times New Roman" w:cs="Times New Roman"/>
                <w:color w:val="000000"/>
                <w:kern w:val="0"/>
                <w14:ligatures w14:val="none"/>
              </w:rPr>
            </w:pPr>
            <w:r w:rsidRPr="00B67046">
              <w:rPr>
                <w:rFonts w:ascii="Times New Roman" w:eastAsia="Times New Roman" w:hAnsi="Times New Roman" w:cs="Times New Roman"/>
                <w:color w:val="000000"/>
                <w:kern w:val="0"/>
                <w14:ligatures w14:val="none"/>
              </w:rPr>
              <w:t>-3.62</w:t>
            </w:r>
          </w:p>
        </w:tc>
        <w:tc>
          <w:tcPr>
            <w:tcW w:w="1696" w:type="dxa"/>
          </w:tcPr>
          <w:p w14:paraId="18D71366" w14:textId="2FB9604C" w:rsidR="00383D36" w:rsidRDefault="00B67046" w:rsidP="00AF2A8E">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0.55</w:t>
            </w:r>
          </w:p>
        </w:tc>
      </w:tr>
      <w:tr w:rsidR="00383D36" w:rsidRPr="007F6D45" w14:paraId="410A6998" w14:textId="0E0FF571" w:rsidTr="00383D36">
        <w:trPr>
          <w:tblCellSpacing w:w="15" w:type="dxa"/>
        </w:trPr>
        <w:tc>
          <w:tcPr>
            <w:tcW w:w="1403" w:type="dxa"/>
            <w:vAlign w:val="center"/>
            <w:hideMark/>
          </w:tcPr>
          <w:p w14:paraId="040EC517" w14:textId="77777777" w:rsidR="00383D36" w:rsidRPr="007F6D45" w:rsidRDefault="00383D36" w:rsidP="00D12536">
            <w:pP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Naringenin</w:t>
            </w:r>
          </w:p>
        </w:tc>
        <w:tc>
          <w:tcPr>
            <w:tcW w:w="1419" w:type="dxa"/>
            <w:vAlign w:val="center"/>
            <w:hideMark/>
          </w:tcPr>
          <w:p w14:paraId="45ABB256" w14:textId="77777777" w:rsidR="00383D36" w:rsidRPr="007F6D45" w:rsidRDefault="00383D36" w:rsidP="00D12536">
            <w:pP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Flavanone</w:t>
            </w:r>
          </w:p>
        </w:tc>
        <w:tc>
          <w:tcPr>
            <w:tcW w:w="1977" w:type="dxa"/>
            <w:vAlign w:val="center"/>
            <w:hideMark/>
          </w:tcPr>
          <w:p w14:paraId="66E562CF" w14:textId="32493EC3" w:rsidR="00383D36" w:rsidRPr="007F6D45" w:rsidRDefault="009A107A" w:rsidP="00AF2A8E">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w:t>
            </w:r>
          </w:p>
        </w:tc>
        <w:tc>
          <w:tcPr>
            <w:tcW w:w="1918" w:type="dxa"/>
            <w:vAlign w:val="center"/>
            <w:hideMark/>
          </w:tcPr>
          <w:p w14:paraId="090C89AD" w14:textId="696CEA67" w:rsidR="00383D36" w:rsidRPr="007F6D45" w:rsidRDefault="009A107A" w:rsidP="00AF2A8E">
            <w:pPr>
              <w:jc w:val="center"/>
              <w:rPr>
                <w:rFonts w:ascii="Times New Roman" w:eastAsia="Times New Roman" w:hAnsi="Times New Roman" w:cs="Times New Roman"/>
                <w:color w:val="000000"/>
                <w:kern w:val="0"/>
                <w14:ligatures w14:val="none"/>
              </w:rPr>
            </w:pPr>
            <w:r w:rsidRPr="009A107A">
              <w:rPr>
                <w:rFonts w:ascii="Times New Roman" w:eastAsia="Times New Roman" w:hAnsi="Times New Roman" w:cs="Times New Roman"/>
                <w:color w:val="000000"/>
                <w:kern w:val="0"/>
                <w14:ligatures w14:val="none"/>
              </w:rPr>
              <w:t>-3.49</w:t>
            </w:r>
          </w:p>
        </w:tc>
        <w:tc>
          <w:tcPr>
            <w:tcW w:w="1696" w:type="dxa"/>
          </w:tcPr>
          <w:p w14:paraId="1547AB2C" w14:textId="5598175F" w:rsidR="00383D36" w:rsidRDefault="009A107A" w:rsidP="00AF2A8E">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0.55</w:t>
            </w:r>
          </w:p>
        </w:tc>
      </w:tr>
      <w:tr w:rsidR="00383D36" w:rsidRPr="007F6D45" w14:paraId="46939C83" w14:textId="797E7685" w:rsidTr="00383D36">
        <w:trPr>
          <w:tblCellSpacing w:w="15" w:type="dxa"/>
        </w:trPr>
        <w:tc>
          <w:tcPr>
            <w:tcW w:w="1403" w:type="dxa"/>
            <w:vAlign w:val="center"/>
            <w:hideMark/>
          </w:tcPr>
          <w:p w14:paraId="4781CB74" w14:textId="77777777" w:rsidR="00383D36" w:rsidRPr="007F6D45" w:rsidRDefault="00383D36" w:rsidP="00D12536">
            <w:pP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Myricetin</w:t>
            </w:r>
          </w:p>
        </w:tc>
        <w:tc>
          <w:tcPr>
            <w:tcW w:w="1419" w:type="dxa"/>
            <w:vAlign w:val="center"/>
            <w:hideMark/>
          </w:tcPr>
          <w:p w14:paraId="5966F5CF" w14:textId="77777777" w:rsidR="00383D36" w:rsidRPr="007F6D45" w:rsidRDefault="00383D36" w:rsidP="00D12536">
            <w:pP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Flavonol</w:t>
            </w:r>
          </w:p>
        </w:tc>
        <w:tc>
          <w:tcPr>
            <w:tcW w:w="1977" w:type="dxa"/>
            <w:vAlign w:val="center"/>
            <w:hideMark/>
          </w:tcPr>
          <w:p w14:paraId="5DF0E9C7" w14:textId="495DFC2F" w:rsidR="00383D36" w:rsidRPr="007F6D45" w:rsidRDefault="003F45CF" w:rsidP="00AF2A8E">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w:t>
            </w:r>
          </w:p>
        </w:tc>
        <w:tc>
          <w:tcPr>
            <w:tcW w:w="1918" w:type="dxa"/>
            <w:vAlign w:val="center"/>
            <w:hideMark/>
          </w:tcPr>
          <w:p w14:paraId="7E45607D" w14:textId="31BAC187" w:rsidR="00383D36" w:rsidRPr="007F6D45" w:rsidRDefault="003F45CF" w:rsidP="00AF2A8E">
            <w:pPr>
              <w:jc w:val="center"/>
              <w:rPr>
                <w:rFonts w:ascii="Times New Roman" w:eastAsia="Times New Roman" w:hAnsi="Times New Roman" w:cs="Times New Roman"/>
                <w:color w:val="000000"/>
                <w:kern w:val="0"/>
                <w14:ligatures w14:val="none"/>
              </w:rPr>
            </w:pPr>
            <w:r w:rsidRPr="003F45CF">
              <w:rPr>
                <w:rFonts w:ascii="Times New Roman" w:eastAsia="Times New Roman" w:hAnsi="Times New Roman" w:cs="Times New Roman"/>
                <w:color w:val="000000"/>
                <w:kern w:val="0"/>
                <w14:ligatures w14:val="none"/>
              </w:rPr>
              <w:t>-3.01</w:t>
            </w:r>
          </w:p>
        </w:tc>
        <w:tc>
          <w:tcPr>
            <w:tcW w:w="1696" w:type="dxa"/>
          </w:tcPr>
          <w:p w14:paraId="0395CDB9" w14:textId="5485BF39" w:rsidR="00383D36" w:rsidRDefault="003F45CF" w:rsidP="00AF2A8E">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0.55</w:t>
            </w:r>
          </w:p>
        </w:tc>
      </w:tr>
      <w:tr w:rsidR="00383D36" w:rsidRPr="007F6D45" w14:paraId="276C4B9A" w14:textId="2501D9FF" w:rsidTr="00383D36">
        <w:trPr>
          <w:tblCellSpacing w:w="15" w:type="dxa"/>
        </w:trPr>
        <w:tc>
          <w:tcPr>
            <w:tcW w:w="1403" w:type="dxa"/>
            <w:vAlign w:val="center"/>
            <w:hideMark/>
          </w:tcPr>
          <w:p w14:paraId="27E8263B" w14:textId="77777777" w:rsidR="00383D36" w:rsidRPr="007F6D45" w:rsidRDefault="00383D36" w:rsidP="00D12536">
            <w:pP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Quercetin</w:t>
            </w:r>
          </w:p>
        </w:tc>
        <w:tc>
          <w:tcPr>
            <w:tcW w:w="1419" w:type="dxa"/>
            <w:vAlign w:val="center"/>
            <w:hideMark/>
          </w:tcPr>
          <w:p w14:paraId="100F7AB5" w14:textId="77777777" w:rsidR="00383D36" w:rsidRPr="007F6D45" w:rsidRDefault="00383D36" w:rsidP="00D12536">
            <w:pP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Flavonol</w:t>
            </w:r>
          </w:p>
        </w:tc>
        <w:tc>
          <w:tcPr>
            <w:tcW w:w="1977" w:type="dxa"/>
            <w:vAlign w:val="center"/>
            <w:hideMark/>
          </w:tcPr>
          <w:p w14:paraId="3CE319FE" w14:textId="2749A86F" w:rsidR="00383D36" w:rsidRPr="007F6D45" w:rsidRDefault="004012D2" w:rsidP="00AF2A8E">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w:t>
            </w:r>
          </w:p>
        </w:tc>
        <w:tc>
          <w:tcPr>
            <w:tcW w:w="1918" w:type="dxa"/>
            <w:vAlign w:val="center"/>
            <w:hideMark/>
          </w:tcPr>
          <w:p w14:paraId="6F68ED80" w14:textId="01D6C991" w:rsidR="00383D36" w:rsidRPr="007F6D45" w:rsidRDefault="004012D2" w:rsidP="00AF2A8E">
            <w:pPr>
              <w:jc w:val="center"/>
              <w:rPr>
                <w:rFonts w:ascii="Times New Roman" w:eastAsia="Times New Roman" w:hAnsi="Times New Roman" w:cs="Times New Roman"/>
                <w:color w:val="000000"/>
                <w:kern w:val="0"/>
                <w14:ligatures w14:val="none"/>
              </w:rPr>
            </w:pPr>
            <w:r w:rsidRPr="004012D2">
              <w:rPr>
                <w:rFonts w:ascii="Times New Roman" w:eastAsia="Times New Roman" w:hAnsi="Times New Roman" w:cs="Times New Roman"/>
                <w:color w:val="000000"/>
                <w:kern w:val="0"/>
                <w14:ligatures w14:val="none"/>
              </w:rPr>
              <w:t>-3.16</w:t>
            </w:r>
          </w:p>
        </w:tc>
        <w:tc>
          <w:tcPr>
            <w:tcW w:w="1696" w:type="dxa"/>
          </w:tcPr>
          <w:p w14:paraId="5314D06C" w14:textId="3A12C0B1" w:rsidR="00383D36" w:rsidRDefault="004012D2" w:rsidP="00AF2A8E">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0.55</w:t>
            </w:r>
          </w:p>
        </w:tc>
      </w:tr>
      <w:tr w:rsidR="00383D36" w:rsidRPr="007F6D45" w14:paraId="0EBA3143" w14:textId="608C8F55" w:rsidTr="00383D36">
        <w:trPr>
          <w:tblCellSpacing w:w="15" w:type="dxa"/>
        </w:trPr>
        <w:tc>
          <w:tcPr>
            <w:tcW w:w="1403" w:type="dxa"/>
            <w:vAlign w:val="center"/>
            <w:hideMark/>
          </w:tcPr>
          <w:p w14:paraId="009D0F6B" w14:textId="77777777" w:rsidR="00383D36" w:rsidRPr="007F6D45" w:rsidRDefault="00383D36" w:rsidP="00D12536">
            <w:pP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Kaempferol</w:t>
            </w:r>
          </w:p>
        </w:tc>
        <w:tc>
          <w:tcPr>
            <w:tcW w:w="1419" w:type="dxa"/>
            <w:vAlign w:val="center"/>
            <w:hideMark/>
          </w:tcPr>
          <w:p w14:paraId="24651F64" w14:textId="77777777" w:rsidR="00383D36" w:rsidRPr="007F6D45" w:rsidRDefault="00383D36" w:rsidP="00D12536">
            <w:pP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Flavonol</w:t>
            </w:r>
          </w:p>
        </w:tc>
        <w:tc>
          <w:tcPr>
            <w:tcW w:w="1977" w:type="dxa"/>
            <w:vAlign w:val="center"/>
            <w:hideMark/>
          </w:tcPr>
          <w:p w14:paraId="5671F68D" w14:textId="732FA92A" w:rsidR="00383D36" w:rsidRPr="007F6D45" w:rsidRDefault="002B7998" w:rsidP="00AF2A8E">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w:t>
            </w:r>
          </w:p>
        </w:tc>
        <w:tc>
          <w:tcPr>
            <w:tcW w:w="1918" w:type="dxa"/>
            <w:vAlign w:val="center"/>
            <w:hideMark/>
          </w:tcPr>
          <w:p w14:paraId="6D0C5F8A" w14:textId="315B6938" w:rsidR="00383D36" w:rsidRPr="007F6D45" w:rsidRDefault="002B7998" w:rsidP="00AF2A8E">
            <w:pPr>
              <w:jc w:val="center"/>
              <w:rPr>
                <w:rFonts w:ascii="Times New Roman" w:eastAsia="Times New Roman" w:hAnsi="Times New Roman" w:cs="Times New Roman"/>
                <w:color w:val="000000"/>
                <w:kern w:val="0"/>
                <w14:ligatures w14:val="none"/>
              </w:rPr>
            </w:pPr>
            <w:r w:rsidRPr="002B7998">
              <w:rPr>
                <w:rFonts w:ascii="Times New Roman" w:eastAsia="Times New Roman" w:hAnsi="Times New Roman" w:cs="Times New Roman"/>
                <w:color w:val="000000"/>
                <w:kern w:val="0"/>
                <w14:ligatures w14:val="none"/>
              </w:rPr>
              <w:t>-3.31</w:t>
            </w:r>
          </w:p>
        </w:tc>
        <w:tc>
          <w:tcPr>
            <w:tcW w:w="1696" w:type="dxa"/>
          </w:tcPr>
          <w:p w14:paraId="0B639064" w14:textId="06467759" w:rsidR="00383D36" w:rsidRDefault="002B7998" w:rsidP="00AF2A8E">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0.55</w:t>
            </w:r>
          </w:p>
        </w:tc>
      </w:tr>
      <w:tr w:rsidR="00383D36" w:rsidRPr="007F6D45" w14:paraId="5F491553" w14:textId="05A6FE02" w:rsidTr="00383D36">
        <w:trPr>
          <w:tblCellSpacing w:w="15" w:type="dxa"/>
        </w:trPr>
        <w:tc>
          <w:tcPr>
            <w:tcW w:w="1403" w:type="dxa"/>
            <w:vAlign w:val="center"/>
            <w:hideMark/>
          </w:tcPr>
          <w:p w14:paraId="1800A232" w14:textId="77777777" w:rsidR="00383D36" w:rsidRPr="007F6D45" w:rsidRDefault="00383D36" w:rsidP="00D12536">
            <w:pP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Fisetin</w:t>
            </w:r>
          </w:p>
        </w:tc>
        <w:tc>
          <w:tcPr>
            <w:tcW w:w="1419" w:type="dxa"/>
            <w:vAlign w:val="center"/>
            <w:hideMark/>
          </w:tcPr>
          <w:p w14:paraId="6B5B1D3F" w14:textId="77777777" w:rsidR="00383D36" w:rsidRPr="007F6D45" w:rsidRDefault="00383D36" w:rsidP="00D12536">
            <w:pP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Flavonol</w:t>
            </w:r>
          </w:p>
        </w:tc>
        <w:tc>
          <w:tcPr>
            <w:tcW w:w="1977" w:type="dxa"/>
            <w:vAlign w:val="center"/>
            <w:hideMark/>
          </w:tcPr>
          <w:p w14:paraId="217DE5DC" w14:textId="57BCF372" w:rsidR="00383D36" w:rsidRPr="007F6D45" w:rsidRDefault="002C3CC7" w:rsidP="00AF2A8E">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w:t>
            </w:r>
          </w:p>
        </w:tc>
        <w:tc>
          <w:tcPr>
            <w:tcW w:w="1918" w:type="dxa"/>
            <w:vAlign w:val="center"/>
            <w:hideMark/>
          </w:tcPr>
          <w:p w14:paraId="75E7F904" w14:textId="3564208F" w:rsidR="00383D36" w:rsidRPr="007F6D45" w:rsidRDefault="002C3CC7" w:rsidP="00AF2A8E">
            <w:pPr>
              <w:jc w:val="center"/>
              <w:rPr>
                <w:rFonts w:ascii="Times New Roman" w:eastAsia="Times New Roman" w:hAnsi="Times New Roman" w:cs="Times New Roman"/>
                <w:color w:val="000000"/>
                <w:kern w:val="0"/>
                <w14:ligatures w14:val="none"/>
              </w:rPr>
            </w:pPr>
            <w:r w:rsidRPr="002C3CC7">
              <w:rPr>
                <w:rFonts w:ascii="Times New Roman" w:eastAsia="Times New Roman" w:hAnsi="Times New Roman" w:cs="Times New Roman"/>
                <w:color w:val="000000"/>
                <w:kern w:val="0"/>
                <w14:ligatures w14:val="none"/>
              </w:rPr>
              <w:t>-2.99</w:t>
            </w:r>
          </w:p>
        </w:tc>
        <w:tc>
          <w:tcPr>
            <w:tcW w:w="1696" w:type="dxa"/>
          </w:tcPr>
          <w:p w14:paraId="726B569C" w14:textId="77B96EC9" w:rsidR="00383D36" w:rsidRDefault="002C3CC7" w:rsidP="00AF2A8E">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0.55</w:t>
            </w:r>
          </w:p>
        </w:tc>
      </w:tr>
      <w:tr w:rsidR="00383D36" w:rsidRPr="007F6D45" w14:paraId="047F2937" w14:textId="1AE68E3E" w:rsidTr="00383D36">
        <w:trPr>
          <w:tblCellSpacing w:w="15" w:type="dxa"/>
        </w:trPr>
        <w:tc>
          <w:tcPr>
            <w:tcW w:w="1403" w:type="dxa"/>
            <w:vAlign w:val="center"/>
            <w:hideMark/>
          </w:tcPr>
          <w:p w14:paraId="11C3E932" w14:textId="77777777" w:rsidR="00383D36" w:rsidRPr="007F6D45" w:rsidRDefault="00383D36" w:rsidP="00D12536">
            <w:pP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Morin</w:t>
            </w:r>
          </w:p>
        </w:tc>
        <w:tc>
          <w:tcPr>
            <w:tcW w:w="1419" w:type="dxa"/>
            <w:vAlign w:val="center"/>
            <w:hideMark/>
          </w:tcPr>
          <w:p w14:paraId="23D5E70D" w14:textId="77777777" w:rsidR="00383D36" w:rsidRPr="007F6D45" w:rsidRDefault="00383D36" w:rsidP="00D12536">
            <w:pP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Flavonol</w:t>
            </w:r>
          </w:p>
        </w:tc>
        <w:tc>
          <w:tcPr>
            <w:tcW w:w="1977" w:type="dxa"/>
            <w:vAlign w:val="center"/>
            <w:hideMark/>
          </w:tcPr>
          <w:p w14:paraId="600DA6ED" w14:textId="1106C0E8" w:rsidR="00383D36" w:rsidRPr="007F6D45" w:rsidRDefault="00FD7AAC" w:rsidP="00AF2A8E">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w:t>
            </w:r>
          </w:p>
        </w:tc>
        <w:tc>
          <w:tcPr>
            <w:tcW w:w="1918" w:type="dxa"/>
            <w:vAlign w:val="center"/>
            <w:hideMark/>
          </w:tcPr>
          <w:p w14:paraId="06C9BDB3" w14:textId="42AC4CA2" w:rsidR="00383D36" w:rsidRPr="007F6D45" w:rsidRDefault="00FD7AAC" w:rsidP="00AF2A8E">
            <w:pPr>
              <w:jc w:val="center"/>
              <w:rPr>
                <w:rFonts w:ascii="Times New Roman" w:eastAsia="Times New Roman" w:hAnsi="Times New Roman" w:cs="Times New Roman"/>
                <w:color w:val="000000"/>
                <w:kern w:val="0"/>
                <w14:ligatures w14:val="none"/>
              </w:rPr>
            </w:pPr>
            <w:r w:rsidRPr="00FD7AAC">
              <w:rPr>
                <w:rFonts w:ascii="Times New Roman" w:eastAsia="Times New Roman" w:hAnsi="Times New Roman" w:cs="Times New Roman"/>
                <w:color w:val="000000"/>
                <w:kern w:val="0"/>
                <w14:ligatures w14:val="none"/>
              </w:rPr>
              <w:t>-3.19</w:t>
            </w:r>
          </w:p>
        </w:tc>
        <w:tc>
          <w:tcPr>
            <w:tcW w:w="1696" w:type="dxa"/>
          </w:tcPr>
          <w:p w14:paraId="19EBA5D6" w14:textId="6942943C" w:rsidR="00383D36" w:rsidRDefault="00FD7AAC" w:rsidP="00AF2A8E">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0.55</w:t>
            </w:r>
          </w:p>
        </w:tc>
      </w:tr>
      <w:tr w:rsidR="00383D36" w:rsidRPr="007F6D45" w14:paraId="371DB74A" w14:textId="0045B6E6" w:rsidTr="00383D36">
        <w:trPr>
          <w:tblCellSpacing w:w="15" w:type="dxa"/>
        </w:trPr>
        <w:tc>
          <w:tcPr>
            <w:tcW w:w="1403" w:type="dxa"/>
            <w:vAlign w:val="center"/>
            <w:hideMark/>
          </w:tcPr>
          <w:p w14:paraId="1D5CC467" w14:textId="77777777" w:rsidR="00383D36" w:rsidRPr="007F6D45" w:rsidRDefault="00383D36" w:rsidP="00D12536">
            <w:pP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Luteolin</w:t>
            </w:r>
          </w:p>
        </w:tc>
        <w:tc>
          <w:tcPr>
            <w:tcW w:w="1419" w:type="dxa"/>
            <w:vAlign w:val="center"/>
            <w:hideMark/>
          </w:tcPr>
          <w:p w14:paraId="0AE75759" w14:textId="77777777" w:rsidR="00383D36" w:rsidRPr="007F6D45" w:rsidRDefault="00383D36" w:rsidP="00D12536">
            <w:pP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Flavone</w:t>
            </w:r>
          </w:p>
        </w:tc>
        <w:tc>
          <w:tcPr>
            <w:tcW w:w="1977" w:type="dxa"/>
            <w:vAlign w:val="center"/>
            <w:hideMark/>
          </w:tcPr>
          <w:p w14:paraId="680EA016" w14:textId="5DCFCCE9" w:rsidR="00383D36" w:rsidRPr="007F6D45" w:rsidRDefault="00AF0B08" w:rsidP="00AF2A8E">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w:t>
            </w:r>
          </w:p>
        </w:tc>
        <w:tc>
          <w:tcPr>
            <w:tcW w:w="1918" w:type="dxa"/>
            <w:vAlign w:val="center"/>
            <w:hideMark/>
          </w:tcPr>
          <w:p w14:paraId="14205306" w14:textId="30062240" w:rsidR="00383D36" w:rsidRPr="007F6D45" w:rsidRDefault="00AF0B08" w:rsidP="00AF2A8E">
            <w:pPr>
              <w:jc w:val="center"/>
              <w:rPr>
                <w:rFonts w:ascii="Times New Roman" w:eastAsia="Times New Roman" w:hAnsi="Times New Roman" w:cs="Times New Roman"/>
                <w:color w:val="000000"/>
                <w:kern w:val="0"/>
                <w14:ligatures w14:val="none"/>
              </w:rPr>
            </w:pPr>
            <w:r w:rsidRPr="00AF0B08">
              <w:rPr>
                <w:rFonts w:ascii="Times New Roman" w:eastAsia="Times New Roman" w:hAnsi="Times New Roman" w:cs="Times New Roman"/>
                <w:color w:val="000000"/>
                <w:kern w:val="0"/>
                <w14:ligatures w14:val="none"/>
              </w:rPr>
              <w:t>-3.71</w:t>
            </w:r>
          </w:p>
        </w:tc>
        <w:tc>
          <w:tcPr>
            <w:tcW w:w="1696" w:type="dxa"/>
          </w:tcPr>
          <w:p w14:paraId="0D8632DB" w14:textId="3D974D14" w:rsidR="00383D36" w:rsidRDefault="00AF0B08" w:rsidP="00AF2A8E">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0.55</w:t>
            </w:r>
          </w:p>
        </w:tc>
      </w:tr>
      <w:tr w:rsidR="00383D36" w:rsidRPr="007F6D45" w14:paraId="7DA4053A" w14:textId="7059AFDB" w:rsidTr="00383D36">
        <w:trPr>
          <w:tblCellSpacing w:w="15" w:type="dxa"/>
        </w:trPr>
        <w:tc>
          <w:tcPr>
            <w:tcW w:w="1403" w:type="dxa"/>
            <w:vAlign w:val="center"/>
            <w:hideMark/>
          </w:tcPr>
          <w:p w14:paraId="0A0D6EDF" w14:textId="77777777" w:rsidR="00383D36" w:rsidRPr="007F6D45" w:rsidRDefault="00383D36" w:rsidP="00D12536">
            <w:pP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Baicalein</w:t>
            </w:r>
          </w:p>
        </w:tc>
        <w:tc>
          <w:tcPr>
            <w:tcW w:w="1419" w:type="dxa"/>
            <w:vAlign w:val="center"/>
            <w:hideMark/>
          </w:tcPr>
          <w:p w14:paraId="40632473" w14:textId="77777777" w:rsidR="00383D36" w:rsidRPr="007F6D45" w:rsidRDefault="00383D36" w:rsidP="00D12536">
            <w:pP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Flavone</w:t>
            </w:r>
          </w:p>
        </w:tc>
        <w:tc>
          <w:tcPr>
            <w:tcW w:w="1977" w:type="dxa"/>
            <w:vAlign w:val="center"/>
            <w:hideMark/>
          </w:tcPr>
          <w:p w14:paraId="367A1589" w14:textId="4F0075DB" w:rsidR="00383D36" w:rsidRPr="007F6D45" w:rsidRDefault="009B52A1" w:rsidP="00AF2A8E">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w:t>
            </w:r>
          </w:p>
        </w:tc>
        <w:tc>
          <w:tcPr>
            <w:tcW w:w="1918" w:type="dxa"/>
            <w:vAlign w:val="center"/>
            <w:hideMark/>
          </w:tcPr>
          <w:p w14:paraId="049906BC" w14:textId="43C48E11" w:rsidR="00383D36" w:rsidRPr="007F6D45" w:rsidRDefault="009B52A1" w:rsidP="00AF2A8E">
            <w:pPr>
              <w:jc w:val="center"/>
              <w:rPr>
                <w:rFonts w:ascii="Times New Roman" w:eastAsia="Times New Roman" w:hAnsi="Times New Roman" w:cs="Times New Roman"/>
                <w:color w:val="000000"/>
                <w:kern w:val="0"/>
                <w14:ligatures w14:val="none"/>
              </w:rPr>
            </w:pPr>
            <w:r w:rsidRPr="009B52A1">
              <w:rPr>
                <w:rFonts w:ascii="Times New Roman" w:eastAsia="Times New Roman" w:hAnsi="Times New Roman" w:cs="Times New Roman"/>
                <w:color w:val="000000"/>
                <w:kern w:val="0"/>
                <w14:ligatures w14:val="none"/>
              </w:rPr>
              <w:t>-3.23</w:t>
            </w:r>
          </w:p>
        </w:tc>
        <w:tc>
          <w:tcPr>
            <w:tcW w:w="1696" w:type="dxa"/>
          </w:tcPr>
          <w:p w14:paraId="3BBC6AE3" w14:textId="0697DB2F" w:rsidR="00383D36" w:rsidRDefault="009B52A1" w:rsidP="00AF2A8E">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0.55</w:t>
            </w:r>
          </w:p>
        </w:tc>
      </w:tr>
      <w:tr w:rsidR="00383D36" w:rsidRPr="007F6D45" w14:paraId="0D6451FA" w14:textId="465D5BF5" w:rsidTr="00383D36">
        <w:trPr>
          <w:tblCellSpacing w:w="15" w:type="dxa"/>
        </w:trPr>
        <w:tc>
          <w:tcPr>
            <w:tcW w:w="1403" w:type="dxa"/>
            <w:vAlign w:val="center"/>
            <w:hideMark/>
          </w:tcPr>
          <w:p w14:paraId="18698559" w14:textId="77777777" w:rsidR="00383D36" w:rsidRPr="007F6D45" w:rsidRDefault="00383D36" w:rsidP="00D12536">
            <w:pP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Nobiletin</w:t>
            </w:r>
          </w:p>
        </w:tc>
        <w:tc>
          <w:tcPr>
            <w:tcW w:w="1419" w:type="dxa"/>
            <w:vAlign w:val="center"/>
            <w:hideMark/>
          </w:tcPr>
          <w:p w14:paraId="232D63CD" w14:textId="77777777" w:rsidR="00383D36" w:rsidRPr="007F6D45" w:rsidRDefault="00383D36" w:rsidP="00D12536">
            <w:pP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Flavone</w:t>
            </w:r>
          </w:p>
        </w:tc>
        <w:tc>
          <w:tcPr>
            <w:tcW w:w="1977" w:type="dxa"/>
            <w:vAlign w:val="center"/>
            <w:hideMark/>
          </w:tcPr>
          <w:p w14:paraId="1F5A795B" w14:textId="6FEAF78C" w:rsidR="00383D36" w:rsidRPr="007F6D45" w:rsidRDefault="000B2354" w:rsidP="00AF2A8E">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7</w:t>
            </w:r>
          </w:p>
        </w:tc>
        <w:tc>
          <w:tcPr>
            <w:tcW w:w="1918" w:type="dxa"/>
            <w:vAlign w:val="center"/>
            <w:hideMark/>
          </w:tcPr>
          <w:p w14:paraId="6CEE4F47" w14:textId="370C0AC8" w:rsidR="00383D36" w:rsidRPr="007F6D45" w:rsidRDefault="000B2354" w:rsidP="00AF2A8E">
            <w:pPr>
              <w:jc w:val="center"/>
              <w:rPr>
                <w:rFonts w:ascii="Times New Roman" w:eastAsia="Times New Roman" w:hAnsi="Times New Roman" w:cs="Times New Roman"/>
                <w:color w:val="000000"/>
                <w:kern w:val="0"/>
                <w14:ligatures w14:val="none"/>
              </w:rPr>
            </w:pPr>
            <w:r w:rsidRPr="000B2354">
              <w:rPr>
                <w:rFonts w:ascii="Times New Roman" w:eastAsia="Times New Roman" w:hAnsi="Times New Roman" w:cs="Times New Roman"/>
                <w:color w:val="000000"/>
                <w:kern w:val="0"/>
                <w14:ligatures w14:val="none"/>
              </w:rPr>
              <w:t>-3.68</w:t>
            </w:r>
          </w:p>
        </w:tc>
        <w:tc>
          <w:tcPr>
            <w:tcW w:w="1696" w:type="dxa"/>
          </w:tcPr>
          <w:p w14:paraId="069DA983" w14:textId="01AD862D" w:rsidR="00383D36" w:rsidRDefault="000B2354" w:rsidP="00AF2A8E">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0.55</w:t>
            </w:r>
          </w:p>
        </w:tc>
      </w:tr>
      <w:tr w:rsidR="00383D36" w:rsidRPr="007F6D45" w14:paraId="60B52037" w14:textId="697CC275" w:rsidTr="00383D36">
        <w:trPr>
          <w:tblCellSpacing w:w="15" w:type="dxa"/>
        </w:trPr>
        <w:tc>
          <w:tcPr>
            <w:tcW w:w="1403" w:type="dxa"/>
            <w:vAlign w:val="center"/>
            <w:hideMark/>
          </w:tcPr>
          <w:p w14:paraId="5CA9AEF9" w14:textId="77777777" w:rsidR="00383D36" w:rsidRPr="007F6D45" w:rsidRDefault="00383D36" w:rsidP="00D12536">
            <w:pP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7,8-DHF</w:t>
            </w:r>
          </w:p>
        </w:tc>
        <w:tc>
          <w:tcPr>
            <w:tcW w:w="1419" w:type="dxa"/>
            <w:vAlign w:val="center"/>
            <w:hideMark/>
          </w:tcPr>
          <w:p w14:paraId="74AA6769" w14:textId="77777777" w:rsidR="00383D36" w:rsidRPr="007F6D45" w:rsidRDefault="00383D36" w:rsidP="00D12536">
            <w:pP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Flavone</w:t>
            </w:r>
          </w:p>
        </w:tc>
        <w:tc>
          <w:tcPr>
            <w:tcW w:w="1977" w:type="dxa"/>
            <w:vAlign w:val="center"/>
            <w:hideMark/>
          </w:tcPr>
          <w:p w14:paraId="484E28FF" w14:textId="14EDBA4D" w:rsidR="00383D36" w:rsidRPr="007F6D45" w:rsidRDefault="009B52A1" w:rsidP="00AF2A8E">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w:t>
            </w:r>
          </w:p>
        </w:tc>
        <w:tc>
          <w:tcPr>
            <w:tcW w:w="1918" w:type="dxa"/>
            <w:vAlign w:val="center"/>
            <w:hideMark/>
          </w:tcPr>
          <w:p w14:paraId="7987903B" w14:textId="279B7B32" w:rsidR="00383D36" w:rsidRPr="007F6D45" w:rsidRDefault="009B52A1" w:rsidP="00AF2A8E">
            <w:pPr>
              <w:jc w:val="center"/>
              <w:rPr>
                <w:rFonts w:ascii="Times New Roman" w:eastAsia="Times New Roman" w:hAnsi="Times New Roman" w:cs="Times New Roman"/>
                <w:color w:val="000000"/>
                <w:kern w:val="0"/>
                <w14:ligatures w14:val="none"/>
              </w:rPr>
            </w:pPr>
            <w:r w:rsidRPr="009B52A1">
              <w:rPr>
                <w:rFonts w:ascii="Times New Roman" w:eastAsia="Times New Roman" w:hAnsi="Times New Roman" w:cs="Times New Roman"/>
                <w:color w:val="000000"/>
                <w:kern w:val="0"/>
                <w14:ligatures w14:val="none"/>
              </w:rPr>
              <w:t>-4.03</w:t>
            </w:r>
          </w:p>
        </w:tc>
        <w:tc>
          <w:tcPr>
            <w:tcW w:w="1696" w:type="dxa"/>
          </w:tcPr>
          <w:p w14:paraId="723CE15C" w14:textId="20944AFE" w:rsidR="00383D36" w:rsidRDefault="009B52A1" w:rsidP="00AF2A8E">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0.55</w:t>
            </w:r>
          </w:p>
        </w:tc>
      </w:tr>
      <w:tr w:rsidR="00383D36" w:rsidRPr="007F6D45" w14:paraId="426B7B2B" w14:textId="249E84FA" w:rsidTr="00383D36">
        <w:trPr>
          <w:tblCellSpacing w:w="15" w:type="dxa"/>
        </w:trPr>
        <w:tc>
          <w:tcPr>
            <w:tcW w:w="1403" w:type="dxa"/>
            <w:vAlign w:val="center"/>
            <w:hideMark/>
          </w:tcPr>
          <w:p w14:paraId="1FA1D6B1" w14:textId="77777777" w:rsidR="00383D36" w:rsidRPr="007F6D45" w:rsidRDefault="00383D36" w:rsidP="00D12536">
            <w:pP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Chrysin</w:t>
            </w:r>
          </w:p>
        </w:tc>
        <w:tc>
          <w:tcPr>
            <w:tcW w:w="1419" w:type="dxa"/>
            <w:vAlign w:val="center"/>
            <w:hideMark/>
          </w:tcPr>
          <w:p w14:paraId="1EB60FAE" w14:textId="77777777" w:rsidR="00383D36" w:rsidRPr="007F6D45" w:rsidRDefault="00383D36" w:rsidP="00D12536">
            <w:pP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Flavone</w:t>
            </w:r>
          </w:p>
        </w:tc>
        <w:tc>
          <w:tcPr>
            <w:tcW w:w="1977" w:type="dxa"/>
            <w:vAlign w:val="center"/>
            <w:hideMark/>
          </w:tcPr>
          <w:p w14:paraId="498455B6" w14:textId="5138A45C" w:rsidR="00383D36" w:rsidRPr="007F6D45" w:rsidRDefault="002A7919" w:rsidP="00AF2A8E">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w:t>
            </w:r>
          </w:p>
        </w:tc>
        <w:tc>
          <w:tcPr>
            <w:tcW w:w="1918" w:type="dxa"/>
            <w:vAlign w:val="center"/>
            <w:hideMark/>
          </w:tcPr>
          <w:p w14:paraId="74D8F63D" w14:textId="0A7B1EB6" w:rsidR="00383D36" w:rsidRPr="007F6D45" w:rsidRDefault="002A7919" w:rsidP="00AF2A8E">
            <w:pPr>
              <w:jc w:val="center"/>
              <w:rPr>
                <w:rFonts w:ascii="Times New Roman" w:eastAsia="Times New Roman" w:hAnsi="Times New Roman" w:cs="Times New Roman"/>
                <w:color w:val="000000"/>
                <w:kern w:val="0"/>
                <w14:ligatures w14:val="none"/>
              </w:rPr>
            </w:pPr>
            <w:r w:rsidRPr="002A7919">
              <w:rPr>
                <w:rFonts w:ascii="Times New Roman" w:eastAsia="Times New Roman" w:hAnsi="Times New Roman" w:cs="Times New Roman"/>
                <w:color w:val="000000"/>
                <w:kern w:val="0"/>
                <w14:ligatures w14:val="none"/>
              </w:rPr>
              <w:t>-4.19</w:t>
            </w:r>
          </w:p>
        </w:tc>
        <w:tc>
          <w:tcPr>
            <w:tcW w:w="1696" w:type="dxa"/>
          </w:tcPr>
          <w:p w14:paraId="70603CB7" w14:textId="7CF624E7" w:rsidR="00383D36" w:rsidRDefault="002A7919" w:rsidP="00AF2A8E">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0.55</w:t>
            </w:r>
          </w:p>
        </w:tc>
      </w:tr>
      <w:tr w:rsidR="00383D36" w:rsidRPr="007F6D45" w14:paraId="671DB173" w14:textId="370626C7" w:rsidTr="00383D36">
        <w:trPr>
          <w:tblCellSpacing w:w="15" w:type="dxa"/>
        </w:trPr>
        <w:tc>
          <w:tcPr>
            <w:tcW w:w="1403" w:type="dxa"/>
            <w:tcBorders>
              <w:bottom w:val="single" w:sz="4" w:space="0" w:color="auto"/>
            </w:tcBorders>
            <w:vAlign w:val="center"/>
            <w:hideMark/>
          </w:tcPr>
          <w:p w14:paraId="306107F3" w14:textId="77777777" w:rsidR="00383D36" w:rsidRPr="007F6D45" w:rsidRDefault="00383D36" w:rsidP="00D12536">
            <w:pP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Genistein</w:t>
            </w:r>
          </w:p>
        </w:tc>
        <w:tc>
          <w:tcPr>
            <w:tcW w:w="1419" w:type="dxa"/>
            <w:tcBorders>
              <w:bottom w:val="single" w:sz="4" w:space="0" w:color="auto"/>
            </w:tcBorders>
            <w:vAlign w:val="center"/>
            <w:hideMark/>
          </w:tcPr>
          <w:p w14:paraId="157ABB43" w14:textId="77777777" w:rsidR="00383D36" w:rsidRPr="007F6D45" w:rsidRDefault="00383D36" w:rsidP="00D12536">
            <w:pPr>
              <w:rPr>
                <w:rFonts w:ascii="Times New Roman" w:eastAsia="Times New Roman" w:hAnsi="Times New Roman" w:cs="Times New Roman"/>
                <w:color w:val="000000"/>
                <w:kern w:val="0"/>
                <w14:ligatures w14:val="none"/>
              </w:rPr>
            </w:pPr>
            <w:r w:rsidRPr="007F6D45">
              <w:rPr>
                <w:rFonts w:ascii="Times New Roman" w:eastAsia="Times New Roman" w:hAnsi="Times New Roman" w:cs="Times New Roman"/>
                <w:color w:val="000000"/>
                <w:kern w:val="0"/>
                <w14:ligatures w14:val="none"/>
              </w:rPr>
              <w:t>Isoflavone</w:t>
            </w:r>
          </w:p>
        </w:tc>
        <w:tc>
          <w:tcPr>
            <w:tcW w:w="1977" w:type="dxa"/>
            <w:tcBorders>
              <w:bottom w:val="single" w:sz="4" w:space="0" w:color="auto"/>
            </w:tcBorders>
            <w:vAlign w:val="center"/>
            <w:hideMark/>
          </w:tcPr>
          <w:p w14:paraId="206EC5D8" w14:textId="1557EB63" w:rsidR="00383D36" w:rsidRPr="007F6D45" w:rsidRDefault="005869B0" w:rsidP="00AF2A8E">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w:t>
            </w:r>
          </w:p>
        </w:tc>
        <w:tc>
          <w:tcPr>
            <w:tcW w:w="1918" w:type="dxa"/>
            <w:tcBorders>
              <w:bottom w:val="single" w:sz="4" w:space="0" w:color="auto"/>
            </w:tcBorders>
            <w:vAlign w:val="center"/>
            <w:hideMark/>
          </w:tcPr>
          <w:p w14:paraId="54A8B467" w14:textId="1243FED9" w:rsidR="00383D36" w:rsidRPr="007F6D45" w:rsidRDefault="005869B0" w:rsidP="00AF2A8E">
            <w:pPr>
              <w:jc w:val="center"/>
              <w:rPr>
                <w:rFonts w:ascii="Times New Roman" w:eastAsia="Times New Roman" w:hAnsi="Times New Roman" w:cs="Times New Roman"/>
                <w:color w:val="000000"/>
                <w:kern w:val="0"/>
                <w14:ligatures w14:val="none"/>
              </w:rPr>
            </w:pPr>
            <w:r w:rsidRPr="005869B0">
              <w:rPr>
                <w:rFonts w:ascii="Times New Roman" w:eastAsia="Times New Roman" w:hAnsi="Times New Roman" w:cs="Times New Roman"/>
                <w:color w:val="000000"/>
                <w:kern w:val="0"/>
                <w14:ligatures w14:val="none"/>
              </w:rPr>
              <w:t>-3.72</w:t>
            </w:r>
          </w:p>
        </w:tc>
        <w:tc>
          <w:tcPr>
            <w:tcW w:w="1696" w:type="dxa"/>
            <w:tcBorders>
              <w:bottom w:val="single" w:sz="4" w:space="0" w:color="auto"/>
            </w:tcBorders>
          </w:tcPr>
          <w:p w14:paraId="020A6229" w14:textId="4B652303" w:rsidR="00383D36" w:rsidRDefault="005869B0" w:rsidP="00AF2A8E">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0.55</w:t>
            </w:r>
          </w:p>
        </w:tc>
      </w:tr>
    </w:tbl>
    <w:p w14:paraId="7E253F02" w14:textId="77777777" w:rsidR="00AC2162" w:rsidRDefault="00AC2162">
      <w:pPr>
        <w:rPr>
          <w:rFonts w:ascii="Times New Roman" w:hAnsi="Times New Roman" w:cs="Times New Roman"/>
        </w:rPr>
      </w:pPr>
    </w:p>
    <w:p w14:paraId="73FA7009" w14:textId="77777777" w:rsidR="00AC2162" w:rsidRDefault="00AC2162">
      <w:pPr>
        <w:rPr>
          <w:rFonts w:ascii="Times New Roman" w:hAnsi="Times New Roman" w:cs="Times New Roman"/>
        </w:rPr>
      </w:pPr>
    </w:p>
    <w:p w14:paraId="1361C9C7" w14:textId="77777777" w:rsidR="00AC2162" w:rsidRDefault="00AC2162">
      <w:pPr>
        <w:rPr>
          <w:rFonts w:ascii="Times New Roman" w:hAnsi="Times New Roman" w:cs="Times New Roman"/>
        </w:rPr>
      </w:pPr>
    </w:p>
    <w:p w14:paraId="2F950DD9" w14:textId="77777777" w:rsidR="00A80F12" w:rsidRDefault="00A80F12">
      <w:pPr>
        <w:rPr>
          <w:rFonts w:ascii="Times New Roman" w:hAnsi="Times New Roman" w:cs="Times New Roman"/>
        </w:rPr>
      </w:pPr>
    </w:p>
    <w:p w14:paraId="4ECBC373" w14:textId="77777777" w:rsidR="00A80F12" w:rsidRDefault="00A80F12">
      <w:pPr>
        <w:rPr>
          <w:rFonts w:ascii="Times New Roman" w:hAnsi="Times New Roman" w:cs="Times New Roman"/>
        </w:rPr>
      </w:pPr>
    </w:p>
    <w:p w14:paraId="39259869" w14:textId="77777777" w:rsidR="00A80F12" w:rsidRDefault="00A80F12">
      <w:pPr>
        <w:rPr>
          <w:rFonts w:ascii="Times New Roman" w:hAnsi="Times New Roman" w:cs="Times New Roman"/>
        </w:rPr>
      </w:pPr>
    </w:p>
    <w:p w14:paraId="3B9A00C5" w14:textId="77777777" w:rsidR="00A80F12" w:rsidRDefault="00A80F12">
      <w:pPr>
        <w:rPr>
          <w:rFonts w:ascii="Times New Roman" w:hAnsi="Times New Roman" w:cs="Times New Roman"/>
        </w:rPr>
      </w:pPr>
    </w:p>
    <w:p w14:paraId="407C765A" w14:textId="77777777" w:rsidR="00A80F12" w:rsidRDefault="00A80F12">
      <w:pPr>
        <w:rPr>
          <w:rFonts w:ascii="Times New Roman" w:hAnsi="Times New Roman" w:cs="Times New Roman"/>
        </w:rPr>
      </w:pPr>
    </w:p>
    <w:p w14:paraId="6A8F85F9" w14:textId="77777777" w:rsidR="00A80F12" w:rsidRDefault="00A80F12">
      <w:pPr>
        <w:rPr>
          <w:rFonts w:ascii="Times New Roman" w:hAnsi="Times New Roman" w:cs="Times New Roman"/>
        </w:rPr>
      </w:pPr>
    </w:p>
    <w:p w14:paraId="4FA0B3E5" w14:textId="77777777" w:rsidR="00A80F12" w:rsidRDefault="00A80F12">
      <w:pPr>
        <w:rPr>
          <w:rFonts w:ascii="Times New Roman" w:hAnsi="Times New Roman" w:cs="Times New Roman"/>
        </w:rPr>
      </w:pPr>
    </w:p>
    <w:p w14:paraId="3483F072" w14:textId="77777777" w:rsidR="00A80F12" w:rsidRDefault="00A80F12">
      <w:pPr>
        <w:rPr>
          <w:rFonts w:ascii="Times New Roman" w:hAnsi="Times New Roman" w:cs="Times New Roman"/>
        </w:rPr>
      </w:pPr>
    </w:p>
    <w:p w14:paraId="19FB7501" w14:textId="77777777" w:rsidR="00A80F12" w:rsidRDefault="00A80F12">
      <w:pPr>
        <w:rPr>
          <w:rFonts w:ascii="Times New Roman" w:hAnsi="Times New Roman" w:cs="Times New Roman"/>
        </w:rPr>
      </w:pPr>
    </w:p>
    <w:p w14:paraId="2F450B9D" w14:textId="77777777" w:rsidR="00A80F12" w:rsidRDefault="00A80F12">
      <w:pPr>
        <w:rPr>
          <w:rFonts w:ascii="Times New Roman" w:hAnsi="Times New Roman" w:cs="Times New Roman"/>
        </w:rPr>
      </w:pPr>
    </w:p>
    <w:p w14:paraId="26732326" w14:textId="77777777" w:rsidR="00A80F12" w:rsidRDefault="00A80F12">
      <w:pPr>
        <w:rPr>
          <w:rFonts w:ascii="Times New Roman" w:hAnsi="Times New Roman" w:cs="Times New Roman"/>
        </w:rPr>
      </w:pPr>
    </w:p>
    <w:p w14:paraId="7AEA9D59" w14:textId="77777777" w:rsidR="00A80F12" w:rsidRDefault="00A80F12">
      <w:pPr>
        <w:rPr>
          <w:rFonts w:ascii="Times New Roman" w:hAnsi="Times New Roman" w:cs="Times New Roman"/>
        </w:rPr>
      </w:pPr>
    </w:p>
    <w:p w14:paraId="393B6995" w14:textId="77777777" w:rsidR="00A80F12" w:rsidRDefault="00A80F12">
      <w:pPr>
        <w:rPr>
          <w:rFonts w:ascii="Times New Roman" w:hAnsi="Times New Roman" w:cs="Times New Roman"/>
        </w:rPr>
      </w:pPr>
    </w:p>
    <w:p w14:paraId="711B79E2" w14:textId="77777777" w:rsidR="003D66FC" w:rsidRDefault="003D66FC">
      <w:pPr>
        <w:rPr>
          <w:rFonts w:ascii="Times New Roman" w:hAnsi="Times New Roman" w:cs="Times New Roman"/>
        </w:rPr>
      </w:pPr>
    </w:p>
    <w:p w14:paraId="4A7900CF" w14:textId="77777777" w:rsidR="00A80F12" w:rsidRDefault="00A80F12">
      <w:pPr>
        <w:rPr>
          <w:rFonts w:ascii="Times New Roman" w:hAnsi="Times New Roman" w:cs="Times New Roman"/>
        </w:rPr>
      </w:pPr>
    </w:p>
    <w:p w14:paraId="18646C87" w14:textId="7B2FFAB1" w:rsidR="00AC2162" w:rsidRDefault="00A80F12" w:rsidP="006B773D">
      <w:pPr>
        <w:spacing w:line="276" w:lineRule="auto"/>
        <w:jc w:val="both"/>
        <w:rPr>
          <w:rFonts w:ascii="Times New Roman" w:hAnsi="Times New Roman" w:cs="Times New Roman"/>
        </w:rPr>
      </w:pPr>
      <w:r w:rsidRPr="00A80F12">
        <w:rPr>
          <w:rFonts w:ascii="Times New Roman" w:hAnsi="Times New Roman" w:cs="Times New Roman"/>
          <w:b/>
          <w:bCs/>
        </w:rPr>
        <w:lastRenderedPageBreak/>
        <w:t>Table S5</w:t>
      </w:r>
      <w:r w:rsidR="00723A58">
        <w:rPr>
          <w:rFonts w:ascii="Times New Roman" w:hAnsi="Times New Roman" w:cs="Times New Roman"/>
          <w:b/>
          <w:bCs/>
        </w:rPr>
        <w:t>a</w:t>
      </w:r>
      <w:r>
        <w:rPr>
          <w:rFonts w:ascii="Times New Roman" w:hAnsi="Times New Roman" w:cs="Times New Roman"/>
        </w:rPr>
        <w:t xml:space="preserve">. </w:t>
      </w:r>
      <w:proofErr w:type="spellStart"/>
      <w:r w:rsidRPr="00A80F12">
        <w:rPr>
          <w:rFonts w:ascii="Times New Roman" w:hAnsi="Times New Roman" w:cs="Times New Roman"/>
        </w:rPr>
        <w:t>ProTox</w:t>
      </w:r>
      <w:proofErr w:type="spellEnd"/>
      <w:r w:rsidRPr="00A80F12">
        <w:rPr>
          <w:rFonts w:ascii="Times New Roman" w:hAnsi="Times New Roman" w:cs="Times New Roman"/>
        </w:rPr>
        <w:t xml:space="preserve"> 3.0-predicted toxicity endpoints for the selected flavonoids and </w:t>
      </w:r>
      <w:r>
        <w:rPr>
          <w:rFonts w:ascii="Times New Roman" w:hAnsi="Times New Roman" w:cs="Times New Roman"/>
        </w:rPr>
        <w:t xml:space="preserve">the reference ligand </w:t>
      </w:r>
      <w:r w:rsidRPr="00A80F12">
        <w:rPr>
          <w:rFonts w:ascii="Times New Roman" w:hAnsi="Times New Roman" w:cs="Times New Roman"/>
        </w:rPr>
        <w:t xml:space="preserve">NA, including predicted LD50, toxicity class, </w:t>
      </w:r>
      <w:r w:rsidR="000E364E">
        <w:rPr>
          <w:rFonts w:ascii="Times New Roman" w:hAnsi="Times New Roman" w:cs="Times New Roman"/>
        </w:rPr>
        <w:t xml:space="preserve">and </w:t>
      </w:r>
      <w:r w:rsidR="00E7292F">
        <w:rPr>
          <w:rFonts w:ascii="Times New Roman" w:hAnsi="Times New Roman" w:cs="Times New Roman"/>
        </w:rPr>
        <w:t xml:space="preserve">the </w:t>
      </w:r>
      <w:r w:rsidR="000E364E">
        <w:rPr>
          <w:rFonts w:ascii="Times New Roman" w:hAnsi="Times New Roman" w:cs="Times New Roman"/>
        </w:rPr>
        <w:t xml:space="preserve">probability of </w:t>
      </w:r>
      <w:r w:rsidR="00EE7C45">
        <w:rPr>
          <w:rFonts w:ascii="Times New Roman" w:hAnsi="Times New Roman" w:cs="Times New Roman"/>
        </w:rPr>
        <w:t>hepatotoxicity</w:t>
      </w:r>
      <w:r w:rsidRPr="00A80F12">
        <w:rPr>
          <w:rFonts w:ascii="Times New Roman" w:hAnsi="Times New Roman" w:cs="Times New Roman"/>
        </w:rPr>
        <w:t xml:space="preserve">, carcinogenicity, </w:t>
      </w:r>
      <w:r w:rsidR="00EE7C45">
        <w:rPr>
          <w:rFonts w:ascii="Times New Roman" w:hAnsi="Times New Roman" w:cs="Times New Roman"/>
        </w:rPr>
        <w:t xml:space="preserve">neurotoxicity, and </w:t>
      </w:r>
      <w:r w:rsidRPr="00A80F12">
        <w:rPr>
          <w:rFonts w:ascii="Times New Roman" w:hAnsi="Times New Roman" w:cs="Times New Roman"/>
        </w:rPr>
        <w:t>mutagenicity</w:t>
      </w:r>
      <w:r w:rsidR="00EE7C45">
        <w:rPr>
          <w:rFonts w:ascii="Times New Roman" w:hAnsi="Times New Roman" w:cs="Times New Roman"/>
        </w:rPr>
        <w:t xml:space="preserve"> </w:t>
      </w:r>
      <w:r w:rsidRPr="00A80F12">
        <w:rPr>
          <w:rFonts w:ascii="Times New Roman" w:hAnsi="Times New Roman" w:cs="Times New Roman"/>
        </w:rPr>
        <w:t>predictions.</w:t>
      </w:r>
      <w:r w:rsidR="003D66FC">
        <w:rPr>
          <w:rFonts w:ascii="Times New Roman" w:hAnsi="Times New Roman" w:cs="Times New Roman"/>
        </w:rPr>
        <w:t xml:space="preserve"> </w:t>
      </w:r>
      <w:r w:rsidR="003D66FC" w:rsidRPr="003D66FC">
        <w:rPr>
          <w:rFonts w:ascii="Times New Roman" w:hAnsi="Times New Roman" w:cs="Times New Roman"/>
        </w:rPr>
        <w:t>Probabili</w:t>
      </w:r>
      <w:r w:rsidR="003D66FC">
        <w:rPr>
          <w:rFonts w:ascii="Times New Roman" w:hAnsi="Times New Roman" w:cs="Times New Roman"/>
        </w:rPr>
        <w:t>ty</w:t>
      </w:r>
      <w:r w:rsidR="003D66FC" w:rsidRPr="003D66FC">
        <w:rPr>
          <w:rFonts w:ascii="Times New Roman" w:hAnsi="Times New Roman" w:cs="Times New Roman"/>
        </w:rPr>
        <w:t xml:space="preserve"> </w:t>
      </w:r>
      <w:r w:rsidR="00D13010" w:rsidRPr="003D66FC">
        <w:rPr>
          <w:rFonts w:ascii="Times New Roman" w:hAnsi="Times New Roman" w:cs="Times New Roman"/>
        </w:rPr>
        <w:t>corresponds</w:t>
      </w:r>
      <w:r w:rsidR="003D66FC" w:rsidRPr="003D66FC">
        <w:rPr>
          <w:rFonts w:ascii="Times New Roman" w:hAnsi="Times New Roman" w:cs="Times New Roman"/>
        </w:rPr>
        <w:t xml:space="preserve"> to the confidence associated with the </w:t>
      </w:r>
      <w:proofErr w:type="spellStart"/>
      <w:r w:rsidR="003D66FC" w:rsidRPr="003D66FC">
        <w:rPr>
          <w:rFonts w:ascii="Times New Roman" w:hAnsi="Times New Roman" w:cs="Times New Roman"/>
        </w:rPr>
        <w:t>ProTox</w:t>
      </w:r>
      <w:proofErr w:type="spellEnd"/>
      <w:r w:rsidR="003D66FC" w:rsidRPr="003D66FC">
        <w:rPr>
          <w:rFonts w:ascii="Times New Roman" w:hAnsi="Times New Roman" w:cs="Times New Roman"/>
        </w:rPr>
        <w:t xml:space="preserve"> 3.0 Active/Inactive classification for each toxicity endpoint.</w:t>
      </w:r>
    </w:p>
    <w:p w14:paraId="4AB88E96" w14:textId="77777777" w:rsidR="003D66FC" w:rsidRDefault="003D66FC" w:rsidP="003D66FC">
      <w:pPr>
        <w:spacing w:line="120" w:lineRule="auto"/>
        <w:jc w:val="both"/>
        <w:rPr>
          <w:rFonts w:ascii="Times New Roman" w:hAnsi="Times New Roman" w:cs="Times New Roman"/>
        </w:rPr>
      </w:pPr>
    </w:p>
    <w:tbl>
      <w:tblPr>
        <w:tblW w:w="9540"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1260"/>
        <w:gridCol w:w="1440"/>
        <w:gridCol w:w="869"/>
        <w:gridCol w:w="970"/>
        <w:gridCol w:w="1731"/>
        <w:gridCol w:w="1470"/>
        <w:gridCol w:w="1800"/>
      </w:tblGrid>
      <w:tr w:rsidR="00020BAF" w:rsidRPr="00020BAF" w14:paraId="73D2F437" w14:textId="09DFF3F2" w:rsidTr="002372BC">
        <w:trPr>
          <w:trHeight w:val="701"/>
          <w:tblHeader/>
          <w:tblCellSpacing w:w="15" w:type="dxa"/>
        </w:trPr>
        <w:tc>
          <w:tcPr>
            <w:tcW w:w="1215" w:type="dxa"/>
            <w:tcBorders>
              <w:top w:val="single" w:sz="4" w:space="0" w:color="auto"/>
              <w:bottom w:val="single" w:sz="4" w:space="0" w:color="auto"/>
            </w:tcBorders>
            <w:vAlign w:val="center"/>
            <w:hideMark/>
          </w:tcPr>
          <w:p w14:paraId="0A5B76A6" w14:textId="77777777" w:rsidR="00020BAF" w:rsidRPr="00020BAF" w:rsidRDefault="00020BAF" w:rsidP="008200B5">
            <w:pPr>
              <w:rPr>
                <w:rFonts w:ascii="Times New Roman" w:eastAsia="Times New Roman" w:hAnsi="Times New Roman" w:cs="Times New Roman"/>
                <w:b/>
                <w:bCs/>
                <w:color w:val="000000"/>
                <w:kern w:val="0"/>
                <w14:ligatures w14:val="none"/>
              </w:rPr>
            </w:pPr>
            <w:r w:rsidRPr="00020BAF">
              <w:rPr>
                <w:rFonts w:ascii="Times New Roman" w:eastAsia="Times New Roman" w:hAnsi="Times New Roman" w:cs="Times New Roman"/>
                <w:b/>
                <w:bCs/>
                <w:color w:val="000000"/>
                <w:kern w:val="0"/>
                <w14:ligatures w14:val="none"/>
              </w:rPr>
              <w:t>Compound</w:t>
            </w:r>
          </w:p>
        </w:tc>
        <w:tc>
          <w:tcPr>
            <w:tcW w:w="1410" w:type="dxa"/>
            <w:tcBorders>
              <w:top w:val="single" w:sz="4" w:space="0" w:color="auto"/>
              <w:bottom w:val="single" w:sz="4" w:space="0" w:color="auto"/>
            </w:tcBorders>
            <w:vAlign w:val="center"/>
            <w:hideMark/>
          </w:tcPr>
          <w:p w14:paraId="71E36F01" w14:textId="6780296D" w:rsidR="00020BAF" w:rsidRPr="00020BAF" w:rsidRDefault="00020BAF" w:rsidP="008200B5">
            <w:pPr>
              <w:rPr>
                <w:rFonts w:ascii="Times New Roman" w:eastAsia="Times New Roman" w:hAnsi="Times New Roman" w:cs="Times New Roman"/>
                <w:b/>
                <w:bCs/>
                <w:color w:val="000000"/>
                <w:kern w:val="0"/>
                <w14:ligatures w14:val="none"/>
              </w:rPr>
            </w:pPr>
            <w:r w:rsidRPr="00020BAF">
              <w:rPr>
                <w:rFonts w:ascii="Times New Roman" w:eastAsia="Times New Roman" w:hAnsi="Times New Roman" w:cs="Times New Roman"/>
                <w:b/>
                <w:bCs/>
                <w:color w:val="000000"/>
                <w:kern w:val="0"/>
                <w14:ligatures w14:val="none"/>
              </w:rPr>
              <w:t>Mutagenicity</w:t>
            </w:r>
          </w:p>
        </w:tc>
        <w:tc>
          <w:tcPr>
            <w:tcW w:w="839" w:type="dxa"/>
            <w:tcBorders>
              <w:top w:val="single" w:sz="4" w:space="0" w:color="auto"/>
              <w:bottom w:val="single" w:sz="4" w:space="0" w:color="auto"/>
            </w:tcBorders>
            <w:vAlign w:val="center"/>
            <w:hideMark/>
          </w:tcPr>
          <w:p w14:paraId="0941653D" w14:textId="77777777" w:rsidR="00020BAF" w:rsidRPr="00020BAF" w:rsidRDefault="00020BAF" w:rsidP="008200B5">
            <w:pPr>
              <w:jc w:val="center"/>
              <w:rPr>
                <w:rFonts w:ascii="Times New Roman" w:hAnsi="Times New Roman" w:cs="Times New Roman"/>
                <w:b/>
                <w:bCs/>
              </w:rPr>
            </w:pPr>
            <w:r w:rsidRPr="00020BAF">
              <w:rPr>
                <w:rFonts w:ascii="Times New Roman" w:hAnsi="Times New Roman" w:cs="Times New Roman"/>
                <w:b/>
                <w:bCs/>
              </w:rPr>
              <w:t>LD50</w:t>
            </w:r>
          </w:p>
          <w:p w14:paraId="3D267C1D" w14:textId="695C8AA0" w:rsidR="00020BAF" w:rsidRPr="00020BAF" w:rsidRDefault="00020BAF" w:rsidP="008200B5">
            <w:pPr>
              <w:jc w:val="center"/>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w:t>
            </w:r>
            <w:r w:rsidRPr="00020BAF">
              <w:rPr>
                <w:rFonts w:ascii="Times New Roman" w:eastAsia="Times New Roman" w:hAnsi="Times New Roman" w:cs="Times New Roman"/>
                <w:b/>
                <w:bCs/>
                <w:color w:val="000000"/>
                <w:kern w:val="0"/>
                <w14:ligatures w14:val="none"/>
              </w:rPr>
              <w:t>mg/kg</w:t>
            </w:r>
            <w:r>
              <w:rPr>
                <w:rFonts w:ascii="Times New Roman" w:eastAsia="Times New Roman" w:hAnsi="Times New Roman" w:cs="Times New Roman"/>
                <w:b/>
                <w:bCs/>
                <w:color w:val="000000"/>
                <w:kern w:val="0"/>
                <w14:ligatures w14:val="none"/>
              </w:rPr>
              <w:t>)</w:t>
            </w:r>
          </w:p>
        </w:tc>
        <w:tc>
          <w:tcPr>
            <w:tcW w:w="940" w:type="dxa"/>
            <w:tcBorders>
              <w:top w:val="single" w:sz="4" w:space="0" w:color="auto"/>
              <w:bottom w:val="single" w:sz="4" w:space="0" w:color="auto"/>
            </w:tcBorders>
            <w:vAlign w:val="center"/>
            <w:hideMark/>
          </w:tcPr>
          <w:p w14:paraId="08743D07" w14:textId="651AC6FA" w:rsidR="00020BAF" w:rsidRPr="00020BAF" w:rsidRDefault="00020BAF" w:rsidP="008200B5">
            <w:pPr>
              <w:jc w:val="center"/>
              <w:rPr>
                <w:rFonts w:ascii="Times New Roman" w:eastAsia="Times New Roman" w:hAnsi="Times New Roman" w:cs="Times New Roman"/>
                <w:b/>
                <w:bCs/>
                <w:color w:val="000000"/>
                <w:kern w:val="0"/>
                <w14:ligatures w14:val="none"/>
              </w:rPr>
            </w:pPr>
            <w:r w:rsidRPr="00020BAF">
              <w:rPr>
                <w:rFonts w:ascii="Times New Roman" w:hAnsi="Times New Roman" w:cs="Times New Roman"/>
                <w:b/>
                <w:bCs/>
              </w:rPr>
              <w:t>Toxicity class</w:t>
            </w:r>
          </w:p>
        </w:tc>
        <w:tc>
          <w:tcPr>
            <w:tcW w:w="1701" w:type="dxa"/>
            <w:tcBorders>
              <w:top w:val="single" w:sz="4" w:space="0" w:color="auto"/>
              <w:bottom w:val="single" w:sz="4" w:space="0" w:color="auto"/>
            </w:tcBorders>
          </w:tcPr>
          <w:p w14:paraId="1078F2AD" w14:textId="77777777" w:rsidR="00020BAF" w:rsidRPr="00020BAF" w:rsidRDefault="00020BAF" w:rsidP="008200B5">
            <w:pPr>
              <w:jc w:val="center"/>
              <w:rPr>
                <w:rFonts w:ascii="Times New Roman" w:hAnsi="Times New Roman" w:cs="Times New Roman"/>
                <w:b/>
                <w:bCs/>
              </w:rPr>
            </w:pPr>
            <w:r w:rsidRPr="00020BAF">
              <w:rPr>
                <w:rFonts w:ascii="Times New Roman" w:hAnsi="Times New Roman" w:cs="Times New Roman"/>
                <w:b/>
                <w:bCs/>
              </w:rPr>
              <w:t>Hepatotoxicity</w:t>
            </w:r>
          </w:p>
          <w:p w14:paraId="6E55FCDF" w14:textId="368B1A14" w:rsidR="00020BAF" w:rsidRPr="00020BAF" w:rsidRDefault="00020BAF" w:rsidP="008200B5">
            <w:pPr>
              <w:jc w:val="center"/>
              <w:rPr>
                <w:rFonts w:ascii="Times New Roman" w:hAnsi="Times New Roman" w:cs="Times New Roman"/>
                <w:b/>
                <w:bCs/>
              </w:rPr>
            </w:pPr>
          </w:p>
        </w:tc>
        <w:tc>
          <w:tcPr>
            <w:tcW w:w="1440" w:type="dxa"/>
            <w:tcBorders>
              <w:top w:val="single" w:sz="4" w:space="0" w:color="auto"/>
              <w:bottom w:val="single" w:sz="4" w:space="0" w:color="auto"/>
            </w:tcBorders>
          </w:tcPr>
          <w:p w14:paraId="6032E6A7" w14:textId="77777777" w:rsidR="00020BAF" w:rsidRPr="00020BAF" w:rsidRDefault="00020BAF" w:rsidP="008200B5">
            <w:pPr>
              <w:jc w:val="center"/>
              <w:rPr>
                <w:rFonts w:ascii="Times New Roman" w:hAnsi="Times New Roman" w:cs="Times New Roman"/>
                <w:b/>
                <w:bCs/>
              </w:rPr>
            </w:pPr>
            <w:r w:rsidRPr="00020BAF">
              <w:rPr>
                <w:rFonts w:ascii="Times New Roman" w:hAnsi="Times New Roman" w:cs="Times New Roman"/>
                <w:b/>
                <w:bCs/>
              </w:rPr>
              <w:t>Neurotoxicity</w:t>
            </w:r>
          </w:p>
          <w:p w14:paraId="3F5DEAA2" w14:textId="11743E38" w:rsidR="00020BAF" w:rsidRPr="00020BAF" w:rsidRDefault="00020BAF" w:rsidP="008200B5">
            <w:pPr>
              <w:jc w:val="center"/>
              <w:rPr>
                <w:rFonts w:ascii="Times New Roman" w:hAnsi="Times New Roman" w:cs="Times New Roman"/>
                <w:b/>
                <w:bCs/>
              </w:rPr>
            </w:pPr>
          </w:p>
        </w:tc>
        <w:tc>
          <w:tcPr>
            <w:tcW w:w="1755" w:type="dxa"/>
            <w:tcBorders>
              <w:top w:val="single" w:sz="4" w:space="0" w:color="auto"/>
              <w:bottom w:val="single" w:sz="4" w:space="0" w:color="auto"/>
            </w:tcBorders>
          </w:tcPr>
          <w:p w14:paraId="7F365A69" w14:textId="77777777" w:rsidR="00020BAF" w:rsidRPr="00020BAF" w:rsidRDefault="00020BAF" w:rsidP="008200B5">
            <w:pPr>
              <w:jc w:val="center"/>
              <w:rPr>
                <w:rFonts w:ascii="Times New Roman" w:hAnsi="Times New Roman" w:cs="Times New Roman"/>
                <w:b/>
                <w:bCs/>
              </w:rPr>
            </w:pPr>
            <w:r w:rsidRPr="00020BAF">
              <w:rPr>
                <w:rFonts w:ascii="Times New Roman" w:hAnsi="Times New Roman" w:cs="Times New Roman"/>
                <w:b/>
                <w:bCs/>
              </w:rPr>
              <w:t>Carcinogenicity</w:t>
            </w:r>
          </w:p>
          <w:p w14:paraId="6C76BC15" w14:textId="3383B2BA" w:rsidR="00020BAF" w:rsidRPr="00020BAF" w:rsidRDefault="00020BAF" w:rsidP="008200B5">
            <w:pPr>
              <w:jc w:val="center"/>
              <w:rPr>
                <w:rFonts w:ascii="Times New Roman" w:hAnsi="Times New Roman" w:cs="Times New Roman"/>
                <w:b/>
                <w:bCs/>
              </w:rPr>
            </w:pPr>
          </w:p>
        </w:tc>
      </w:tr>
      <w:tr w:rsidR="00020BAF" w:rsidRPr="00020BAF" w14:paraId="3EF240EB" w14:textId="23ACE0EF" w:rsidTr="00931EF0">
        <w:trPr>
          <w:trHeight w:val="272"/>
          <w:tblCellSpacing w:w="15" w:type="dxa"/>
        </w:trPr>
        <w:tc>
          <w:tcPr>
            <w:tcW w:w="1215" w:type="dxa"/>
            <w:vAlign w:val="center"/>
            <w:hideMark/>
          </w:tcPr>
          <w:p w14:paraId="7EEFCFE6" w14:textId="77777777" w:rsidR="00020BAF" w:rsidRPr="00020BAF" w:rsidRDefault="00020BAF" w:rsidP="008200B5">
            <w:pPr>
              <w:rPr>
                <w:rFonts w:ascii="Times New Roman" w:eastAsia="Times New Roman" w:hAnsi="Times New Roman" w:cs="Times New Roman"/>
                <w:color w:val="000000"/>
                <w:kern w:val="0"/>
                <w14:ligatures w14:val="none"/>
              </w:rPr>
            </w:pPr>
            <w:r w:rsidRPr="00020BAF">
              <w:rPr>
                <w:rFonts w:ascii="Times New Roman" w:eastAsia="Times New Roman" w:hAnsi="Times New Roman" w:cs="Times New Roman"/>
                <w:color w:val="000000"/>
                <w:kern w:val="0"/>
                <w14:ligatures w14:val="none"/>
              </w:rPr>
              <w:t>NA</w:t>
            </w:r>
          </w:p>
        </w:tc>
        <w:tc>
          <w:tcPr>
            <w:tcW w:w="1410" w:type="dxa"/>
            <w:vAlign w:val="center"/>
            <w:hideMark/>
          </w:tcPr>
          <w:p w14:paraId="51079660" w14:textId="7D350C5A" w:rsidR="00020BAF" w:rsidRPr="00020BAF" w:rsidRDefault="00944CBE" w:rsidP="00F40A93">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Active (</w:t>
            </w:r>
            <w:r w:rsidR="001F6292">
              <w:rPr>
                <w:rFonts w:ascii="Times New Roman" w:eastAsia="Times New Roman" w:hAnsi="Times New Roman" w:cs="Times New Roman"/>
                <w:color w:val="000000"/>
                <w:kern w:val="0"/>
                <w14:ligatures w14:val="none"/>
              </w:rPr>
              <w:t>.</w:t>
            </w:r>
            <w:r w:rsidR="00FB14A9">
              <w:rPr>
                <w:rFonts w:ascii="Times New Roman" w:eastAsia="Times New Roman" w:hAnsi="Times New Roman" w:cs="Times New Roman"/>
                <w:color w:val="000000"/>
                <w:kern w:val="0"/>
                <w14:ligatures w14:val="none"/>
              </w:rPr>
              <w:t>53</w:t>
            </w:r>
            <w:r>
              <w:rPr>
                <w:rFonts w:ascii="Times New Roman" w:eastAsia="Times New Roman" w:hAnsi="Times New Roman" w:cs="Times New Roman"/>
                <w:color w:val="000000"/>
                <w:kern w:val="0"/>
                <w14:ligatures w14:val="none"/>
              </w:rPr>
              <w:t>)</w:t>
            </w:r>
          </w:p>
        </w:tc>
        <w:tc>
          <w:tcPr>
            <w:tcW w:w="839" w:type="dxa"/>
            <w:vAlign w:val="center"/>
            <w:hideMark/>
          </w:tcPr>
          <w:p w14:paraId="2B20C967" w14:textId="21294978" w:rsidR="00020BAF" w:rsidRPr="00020BAF" w:rsidRDefault="00FB14A9" w:rsidP="00F40A93">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1190</w:t>
            </w:r>
          </w:p>
        </w:tc>
        <w:tc>
          <w:tcPr>
            <w:tcW w:w="940" w:type="dxa"/>
            <w:vAlign w:val="center"/>
            <w:hideMark/>
          </w:tcPr>
          <w:p w14:paraId="23DB36CE" w14:textId="47F442E8" w:rsidR="00020BAF" w:rsidRPr="00020BAF" w:rsidRDefault="00FB14A9" w:rsidP="00F40A93">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4</w:t>
            </w:r>
          </w:p>
        </w:tc>
        <w:tc>
          <w:tcPr>
            <w:tcW w:w="1701" w:type="dxa"/>
          </w:tcPr>
          <w:p w14:paraId="2BD25421" w14:textId="59022F1D" w:rsidR="00020BAF" w:rsidRPr="00020BAF" w:rsidRDefault="00944CBE" w:rsidP="00F40A93">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Inactive (</w:t>
            </w:r>
            <w:r w:rsidR="001F6292">
              <w:rPr>
                <w:rFonts w:ascii="Times New Roman" w:eastAsia="Times New Roman" w:hAnsi="Times New Roman" w:cs="Times New Roman"/>
                <w:color w:val="000000"/>
                <w:kern w:val="0"/>
                <w14:ligatures w14:val="none"/>
              </w:rPr>
              <w:t>.</w:t>
            </w:r>
            <w:r w:rsidR="00FB14A9">
              <w:rPr>
                <w:rFonts w:ascii="Times New Roman" w:eastAsia="Times New Roman" w:hAnsi="Times New Roman" w:cs="Times New Roman"/>
                <w:color w:val="000000"/>
                <w:kern w:val="0"/>
                <w14:ligatures w14:val="none"/>
              </w:rPr>
              <w:t>80</w:t>
            </w:r>
            <w:r>
              <w:rPr>
                <w:rFonts w:ascii="Times New Roman" w:eastAsia="Times New Roman" w:hAnsi="Times New Roman" w:cs="Times New Roman"/>
                <w:color w:val="000000"/>
                <w:kern w:val="0"/>
                <w14:ligatures w14:val="none"/>
              </w:rPr>
              <w:t>)</w:t>
            </w:r>
          </w:p>
        </w:tc>
        <w:tc>
          <w:tcPr>
            <w:tcW w:w="1440" w:type="dxa"/>
          </w:tcPr>
          <w:p w14:paraId="282D431A" w14:textId="63FDBA6D" w:rsidR="00020BAF" w:rsidRPr="00020BAF" w:rsidRDefault="00944CBE" w:rsidP="00F40A93">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Active (</w:t>
            </w:r>
            <w:r w:rsidR="001F6292">
              <w:rPr>
                <w:rFonts w:ascii="Times New Roman" w:eastAsia="Times New Roman" w:hAnsi="Times New Roman" w:cs="Times New Roman"/>
                <w:color w:val="000000"/>
                <w:kern w:val="0"/>
                <w14:ligatures w14:val="none"/>
              </w:rPr>
              <w:t>.</w:t>
            </w:r>
            <w:r w:rsidR="00FB14A9">
              <w:rPr>
                <w:rFonts w:ascii="Times New Roman" w:eastAsia="Times New Roman" w:hAnsi="Times New Roman" w:cs="Times New Roman"/>
                <w:color w:val="000000"/>
                <w:kern w:val="0"/>
                <w14:ligatures w14:val="none"/>
              </w:rPr>
              <w:t>72</w:t>
            </w:r>
            <w:r>
              <w:rPr>
                <w:rFonts w:ascii="Times New Roman" w:eastAsia="Times New Roman" w:hAnsi="Times New Roman" w:cs="Times New Roman"/>
                <w:color w:val="000000"/>
                <w:kern w:val="0"/>
                <w14:ligatures w14:val="none"/>
              </w:rPr>
              <w:t>)</w:t>
            </w:r>
          </w:p>
        </w:tc>
        <w:tc>
          <w:tcPr>
            <w:tcW w:w="1755" w:type="dxa"/>
          </w:tcPr>
          <w:p w14:paraId="6B264EC7" w14:textId="0B855A8D" w:rsidR="00020BAF" w:rsidRPr="00020BAF" w:rsidRDefault="00944CBE" w:rsidP="00F40A93">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Inactive (</w:t>
            </w:r>
            <w:r w:rsidR="001F6292">
              <w:rPr>
                <w:rFonts w:ascii="Times New Roman" w:eastAsia="Times New Roman" w:hAnsi="Times New Roman" w:cs="Times New Roman"/>
                <w:color w:val="000000"/>
                <w:kern w:val="0"/>
                <w14:ligatures w14:val="none"/>
              </w:rPr>
              <w:t>.</w:t>
            </w:r>
            <w:r w:rsidR="00FB14A9">
              <w:rPr>
                <w:rFonts w:ascii="Times New Roman" w:eastAsia="Times New Roman" w:hAnsi="Times New Roman" w:cs="Times New Roman"/>
                <w:color w:val="000000"/>
                <w:kern w:val="0"/>
                <w14:ligatures w14:val="none"/>
              </w:rPr>
              <w:t>56</w:t>
            </w:r>
            <w:r>
              <w:rPr>
                <w:rFonts w:ascii="Times New Roman" w:eastAsia="Times New Roman" w:hAnsi="Times New Roman" w:cs="Times New Roman"/>
                <w:color w:val="000000"/>
                <w:kern w:val="0"/>
                <w14:ligatures w14:val="none"/>
              </w:rPr>
              <w:t>)</w:t>
            </w:r>
          </w:p>
        </w:tc>
      </w:tr>
      <w:tr w:rsidR="00020BAF" w:rsidRPr="00020BAF" w14:paraId="74F4559D" w14:textId="77A4FF04" w:rsidTr="00931EF0">
        <w:trPr>
          <w:trHeight w:val="282"/>
          <w:tblCellSpacing w:w="15" w:type="dxa"/>
        </w:trPr>
        <w:tc>
          <w:tcPr>
            <w:tcW w:w="1215" w:type="dxa"/>
            <w:vAlign w:val="center"/>
            <w:hideMark/>
          </w:tcPr>
          <w:p w14:paraId="6EB1436C" w14:textId="77777777" w:rsidR="00020BAF" w:rsidRPr="00020BAF" w:rsidRDefault="00020BAF" w:rsidP="008200B5">
            <w:pPr>
              <w:rPr>
                <w:rFonts w:ascii="Times New Roman" w:eastAsia="Times New Roman" w:hAnsi="Times New Roman" w:cs="Times New Roman"/>
                <w:color w:val="000000"/>
                <w:kern w:val="0"/>
                <w14:ligatures w14:val="none"/>
              </w:rPr>
            </w:pPr>
            <w:r w:rsidRPr="00020BAF">
              <w:rPr>
                <w:rFonts w:ascii="Times New Roman" w:eastAsia="Times New Roman" w:hAnsi="Times New Roman" w:cs="Times New Roman"/>
                <w:color w:val="000000"/>
                <w:kern w:val="0"/>
                <w14:ligatures w14:val="none"/>
              </w:rPr>
              <w:t>EGCG</w:t>
            </w:r>
          </w:p>
        </w:tc>
        <w:tc>
          <w:tcPr>
            <w:tcW w:w="1410" w:type="dxa"/>
            <w:vAlign w:val="center"/>
            <w:hideMark/>
          </w:tcPr>
          <w:p w14:paraId="21746E16" w14:textId="3DD381E1" w:rsidR="00020BAF" w:rsidRPr="00020BAF" w:rsidRDefault="00A22D73" w:rsidP="00F40A93">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Inactive (</w:t>
            </w:r>
            <w:r w:rsidR="001F6292">
              <w:rPr>
                <w:rFonts w:ascii="Times New Roman" w:eastAsia="Times New Roman" w:hAnsi="Times New Roman" w:cs="Times New Roman"/>
                <w:color w:val="000000"/>
                <w:kern w:val="0"/>
                <w14:ligatures w14:val="none"/>
              </w:rPr>
              <w:t>.</w:t>
            </w:r>
            <w:r w:rsidR="00951287">
              <w:rPr>
                <w:rFonts w:ascii="Times New Roman" w:eastAsia="Times New Roman" w:hAnsi="Times New Roman" w:cs="Times New Roman"/>
                <w:color w:val="000000"/>
                <w:kern w:val="0"/>
                <w14:ligatures w14:val="none"/>
              </w:rPr>
              <w:t>70</w:t>
            </w:r>
            <w:r>
              <w:rPr>
                <w:rFonts w:ascii="Times New Roman" w:eastAsia="Times New Roman" w:hAnsi="Times New Roman" w:cs="Times New Roman"/>
                <w:color w:val="000000"/>
                <w:kern w:val="0"/>
                <w14:ligatures w14:val="none"/>
              </w:rPr>
              <w:t>)</w:t>
            </w:r>
          </w:p>
        </w:tc>
        <w:tc>
          <w:tcPr>
            <w:tcW w:w="839" w:type="dxa"/>
            <w:vAlign w:val="center"/>
            <w:hideMark/>
          </w:tcPr>
          <w:p w14:paraId="0AB0128B" w14:textId="3E2C2B6E" w:rsidR="00020BAF" w:rsidRPr="00020BAF" w:rsidRDefault="00951287" w:rsidP="00F40A93">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1000</w:t>
            </w:r>
          </w:p>
        </w:tc>
        <w:tc>
          <w:tcPr>
            <w:tcW w:w="940" w:type="dxa"/>
            <w:vAlign w:val="center"/>
            <w:hideMark/>
          </w:tcPr>
          <w:p w14:paraId="1FC41C17" w14:textId="3F8AEB22" w:rsidR="00020BAF" w:rsidRPr="00020BAF" w:rsidRDefault="00951287" w:rsidP="00F40A93">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4</w:t>
            </w:r>
          </w:p>
        </w:tc>
        <w:tc>
          <w:tcPr>
            <w:tcW w:w="1701" w:type="dxa"/>
          </w:tcPr>
          <w:p w14:paraId="41765DAC" w14:textId="6A909E28" w:rsidR="00020BAF" w:rsidRPr="00020BAF" w:rsidRDefault="00A22D73" w:rsidP="00F40A93">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Inactive (</w:t>
            </w:r>
            <w:r w:rsidR="001F6292">
              <w:rPr>
                <w:rFonts w:ascii="Times New Roman" w:eastAsia="Times New Roman" w:hAnsi="Times New Roman" w:cs="Times New Roman"/>
                <w:color w:val="000000"/>
                <w:kern w:val="0"/>
                <w14:ligatures w14:val="none"/>
              </w:rPr>
              <w:t>.</w:t>
            </w:r>
            <w:r w:rsidR="00951287">
              <w:rPr>
                <w:rFonts w:ascii="Times New Roman" w:eastAsia="Times New Roman" w:hAnsi="Times New Roman" w:cs="Times New Roman"/>
                <w:color w:val="000000"/>
                <w:kern w:val="0"/>
                <w14:ligatures w14:val="none"/>
              </w:rPr>
              <w:t>70</w:t>
            </w:r>
            <w:r>
              <w:rPr>
                <w:rFonts w:ascii="Times New Roman" w:eastAsia="Times New Roman" w:hAnsi="Times New Roman" w:cs="Times New Roman"/>
                <w:color w:val="000000"/>
                <w:kern w:val="0"/>
                <w14:ligatures w14:val="none"/>
              </w:rPr>
              <w:t>)</w:t>
            </w:r>
          </w:p>
        </w:tc>
        <w:tc>
          <w:tcPr>
            <w:tcW w:w="1440" w:type="dxa"/>
          </w:tcPr>
          <w:p w14:paraId="5D6E3860" w14:textId="1237F187" w:rsidR="00020BAF" w:rsidRPr="00020BAF" w:rsidRDefault="00A22D73" w:rsidP="00F40A93">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Inactive (</w:t>
            </w:r>
            <w:r w:rsidR="001F6292">
              <w:rPr>
                <w:rFonts w:ascii="Times New Roman" w:eastAsia="Times New Roman" w:hAnsi="Times New Roman" w:cs="Times New Roman"/>
                <w:color w:val="000000"/>
                <w:kern w:val="0"/>
                <w14:ligatures w14:val="none"/>
              </w:rPr>
              <w:t>.</w:t>
            </w:r>
            <w:r w:rsidR="00951287">
              <w:rPr>
                <w:rFonts w:ascii="Times New Roman" w:eastAsia="Times New Roman" w:hAnsi="Times New Roman" w:cs="Times New Roman"/>
                <w:color w:val="000000"/>
                <w:kern w:val="0"/>
                <w14:ligatures w14:val="none"/>
              </w:rPr>
              <w:t>88</w:t>
            </w:r>
            <w:r>
              <w:rPr>
                <w:rFonts w:ascii="Times New Roman" w:eastAsia="Times New Roman" w:hAnsi="Times New Roman" w:cs="Times New Roman"/>
                <w:color w:val="000000"/>
                <w:kern w:val="0"/>
                <w14:ligatures w14:val="none"/>
              </w:rPr>
              <w:t>)</w:t>
            </w:r>
          </w:p>
        </w:tc>
        <w:tc>
          <w:tcPr>
            <w:tcW w:w="1755" w:type="dxa"/>
          </w:tcPr>
          <w:p w14:paraId="6FB9FF80" w14:textId="4469A1CC" w:rsidR="00020BAF" w:rsidRPr="00020BAF" w:rsidRDefault="00A22D73" w:rsidP="00F40A93">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Inactive (</w:t>
            </w:r>
            <w:r w:rsidR="001F6292">
              <w:rPr>
                <w:rFonts w:ascii="Times New Roman" w:eastAsia="Times New Roman" w:hAnsi="Times New Roman" w:cs="Times New Roman"/>
                <w:color w:val="000000"/>
                <w:kern w:val="0"/>
                <w14:ligatures w14:val="none"/>
              </w:rPr>
              <w:t>.</w:t>
            </w:r>
            <w:r w:rsidR="00951287">
              <w:rPr>
                <w:rFonts w:ascii="Times New Roman" w:eastAsia="Times New Roman" w:hAnsi="Times New Roman" w:cs="Times New Roman"/>
                <w:color w:val="000000"/>
                <w:kern w:val="0"/>
                <w14:ligatures w14:val="none"/>
              </w:rPr>
              <w:t>54</w:t>
            </w:r>
            <w:r>
              <w:rPr>
                <w:rFonts w:ascii="Times New Roman" w:eastAsia="Times New Roman" w:hAnsi="Times New Roman" w:cs="Times New Roman"/>
                <w:color w:val="000000"/>
                <w:kern w:val="0"/>
                <w14:ligatures w14:val="none"/>
              </w:rPr>
              <w:t>)</w:t>
            </w:r>
          </w:p>
        </w:tc>
      </w:tr>
      <w:tr w:rsidR="00020BAF" w:rsidRPr="00020BAF" w14:paraId="1DB3301A" w14:textId="734BA56B" w:rsidTr="00931EF0">
        <w:trPr>
          <w:trHeight w:val="272"/>
          <w:tblCellSpacing w:w="15" w:type="dxa"/>
        </w:trPr>
        <w:tc>
          <w:tcPr>
            <w:tcW w:w="1215" w:type="dxa"/>
            <w:vAlign w:val="center"/>
            <w:hideMark/>
          </w:tcPr>
          <w:p w14:paraId="5C8568D6" w14:textId="77777777" w:rsidR="00020BAF" w:rsidRPr="00020BAF" w:rsidRDefault="00020BAF" w:rsidP="008200B5">
            <w:pPr>
              <w:rPr>
                <w:rFonts w:ascii="Times New Roman" w:eastAsia="Times New Roman" w:hAnsi="Times New Roman" w:cs="Times New Roman"/>
                <w:color w:val="000000"/>
                <w:kern w:val="0"/>
                <w14:ligatures w14:val="none"/>
              </w:rPr>
            </w:pPr>
            <w:r w:rsidRPr="00020BAF">
              <w:rPr>
                <w:rFonts w:ascii="Times New Roman" w:eastAsia="Times New Roman" w:hAnsi="Times New Roman" w:cs="Times New Roman"/>
                <w:color w:val="000000"/>
                <w:kern w:val="0"/>
                <w14:ligatures w14:val="none"/>
              </w:rPr>
              <w:t>Catechin</w:t>
            </w:r>
          </w:p>
        </w:tc>
        <w:tc>
          <w:tcPr>
            <w:tcW w:w="1410" w:type="dxa"/>
            <w:vAlign w:val="center"/>
            <w:hideMark/>
          </w:tcPr>
          <w:p w14:paraId="0513BCE0" w14:textId="028080E1" w:rsidR="00020BAF" w:rsidRPr="00020BAF" w:rsidRDefault="001B03D9" w:rsidP="00F40A93">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Inactive (</w:t>
            </w:r>
            <w:r w:rsidR="001F6292">
              <w:rPr>
                <w:rFonts w:ascii="Times New Roman" w:eastAsia="Times New Roman" w:hAnsi="Times New Roman" w:cs="Times New Roman"/>
                <w:color w:val="000000"/>
                <w:kern w:val="0"/>
                <w14:ligatures w14:val="none"/>
              </w:rPr>
              <w:t>.</w:t>
            </w:r>
            <w:r w:rsidR="0034762F">
              <w:rPr>
                <w:rFonts w:ascii="Times New Roman" w:eastAsia="Times New Roman" w:hAnsi="Times New Roman" w:cs="Times New Roman"/>
                <w:color w:val="000000"/>
                <w:kern w:val="0"/>
                <w14:ligatures w14:val="none"/>
              </w:rPr>
              <w:t>55</w:t>
            </w:r>
            <w:r>
              <w:rPr>
                <w:rFonts w:ascii="Times New Roman" w:eastAsia="Times New Roman" w:hAnsi="Times New Roman" w:cs="Times New Roman"/>
                <w:color w:val="000000"/>
                <w:kern w:val="0"/>
                <w14:ligatures w14:val="none"/>
              </w:rPr>
              <w:t>)</w:t>
            </w:r>
          </w:p>
        </w:tc>
        <w:tc>
          <w:tcPr>
            <w:tcW w:w="839" w:type="dxa"/>
            <w:vAlign w:val="center"/>
            <w:hideMark/>
          </w:tcPr>
          <w:p w14:paraId="61419CC3" w14:textId="5A09CDE3" w:rsidR="00020BAF" w:rsidRPr="00020BAF" w:rsidRDefault="00DD05EF" w:rsidP="00F40A93">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10,000</w:t>
            </w:r>
          </w:p>
        </w:tc>
        <w:tc>
          <w:tcPr>
            <w:tcW w:w="940" w:type="dxa"/>
            <w:vAlign w:val="center"/>
            <w:hideMark/>
          </w:tcPr>
          <w:p w14:paraId="2D27D84E" w14:textId="440522AE" w:rsidR="00020BAF" w:rsidRPr="00020BAF" w:rsidRDefault="0034762F" w:rsidP="00F40A93">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6</w:t>
            </w:r>
          </w:p>
        </w:tc>
        <w:tc>
          <w:tcPr>
            <w:tcW w:w="1701" w:type="dxa"/>
          </w:tcPr>
          <w:p w14:paraId="6CA1FEA7" w14:textId="48DACC8A" w:rsidR="00020BAF" w:rsidRPr="00020BAF" w:rsidRDefault="001B03D9" w:rsidP="00F40A93">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Inactive (</w:t>
            </w:r>
            <w:r w:rsidR="001F6292">
              <w:rPr>
                <w:rFonts w:ascii="Times New Roman" w:eastAsia="Times New Roman" w:hAnsi="Times New Roman" w:cs="Times New Roman"/>
                <w:color w:val="000000"/>
                <w:kern w:val="0"/>
                <w14:ligatures w14:val="none"/>
              </w:rPr>
              <w:t>.</w:t>
            </w:r>
            <w:r w:rsidR="0034762F">
              <w:rPr>
                <w:rFonts w:ascii="Times New Roman" w:eastAsia="Times New Roman" w:hAnsi="Times New Roman" w:cs="Times New Roman"/>
                <w:color w:val="000000"/>
                <w:kern w:val="0"/>
                <w14:ligatures w14:val="none"/>
              </w:rPr>
              <w:t>72</w:t>
            </w:r>
            <w:r>
              <w:rPr>
                <w:rFonts w:ascii="Times New Roman" w:eastAsia="Times New Roman" w:hAnsi="Times New Roman" w:cs="Times New Roman"/>
                <w:color w:val="000000"/>
                <w:kern w:val="0"/>
                <w14:ligatures w14:val="none"/>
              </w:rPr>
              <w:t>)</w:t>
            </w:r>
          </w:p>
        </w:tc>
        <w:tc>
          <w:tcPr>
            <w:tcW w:w="1440" w:type="dxa"/>
          </w:tcPr>
          <w:p w14:paraId="0249FCFC" w14:textId="632BFDF8" w:rsidR="00020BAF" w:rsidRPr="00020BAF" w:rsidRDefault="001B03D9" w:rsidP="00F40A93">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Inactive (</w:t>
            </w:r>
            <w:r w:rsidR="001F6292">
              <w:rPr>
                <w:rFonts w:ascii="Times New Roman" w:eastAsia="Times New Roman" w:hAnsi="Times New Roman" w:cs="Times New Roman"/>
                <w:color w:val="000000"/>
                <w:kern w:val="0"/>
                <w14:ligatures w14:val="none"/>
              </w:rPr>
              <w:t>.</w:t>
            </w:r>
            <w:r w:rsidR="0034762F">
              <w:rPr>
                <w:rFonts w:ascii="Times New Roman" w:eastAsia="Times New Roman" w:hAnsi="Times New Roman" w:cs="Times New Roman"/>
                <w:color w:val="000000"/>
                <w:kern w:val="0"/>
                <w14:ligatures w14:val="none"/>
              </w:rPr>
              <w:t>90</w:t>
            </w:r>
            <w:r>
              <w:rPr>
                <w:rFonts w:ascii="Times New Roman" w:eastAsia="Times New Roman" w:hAnsi="Times New Roman" w:cs="Times New Roman"/>
                <w:color w:val="000000"/>
                <w:kern w:val="0"/>
                <w14:ligatures w14:val="none"/>
              </w:rPr>
              <w:t>)</w:t>
            </w:r>
          </w:p>
        </w:tc>
        <w:tc>
          <w:tcPr>
            <w:tcW w:w="1755" w:type="dxa"/>
          </w:tcPr>
          <w:p w14:paraId="040205DE" w14:textId="0598C20C" w:rsidR="00020BAF" w:rsidRPr="00020BAF" w:rsidRDefault="001B03D9" w:rsidP="00F40A93">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Inactive (</w:t>
            </w:r>
            <w:r w:rsidR="001F6292">
              <w:rPr>
                <w:rFonts w:ascii="Times New Roman" w:eastAsia="Times New Roman" w:hAnsi="Times New Roman" w:cs="Times New Roman"/>
                <w:color w:val="000000"/>
                <w:kern w:val="0"/>
                <w14:ligatures w14:val="none"/>
              </w:rPr>
              <w:t>.</w:t>
            </w:r>
            <w:r w:rsidR="0034762F">
              <w:rPr>
                <w:rFonts w:ascii="Times New Roman" w:eastAsia="Times New Roman" w:hAnsi="Times New Roman" w:cs="Times New Roman"/>
                <w:color w:val="000000"/>
                <w:kern w:val="0"/>
                <w14:ligatures w14:val="none"/>
              </w:rPr>
              <w:t>51</w:t>
            </w:r>
            <w:r>
              <w:rPr>
                <w:rFonts w:ascii="Times New Roman" w:eastAsia="Times New Roman" w:hAnsi="Times New Roman" w:cs="Times New Roman"/>
                <w:color w:val="000000"/>
                <w:kern w:val="0"/>
                <w14:ligatures w14:val="none"/>
              </w:rPr>
              <w:t>)</w:t>
            </w:r>
          </w:p>
        </w:tc>
      </w:tr>
      <w:tr w:rsidR="00020BAF" w:rsidRPr="00020BAF" w14:paraId="14846207" w14:textId="3A1F8B01" w:rsidTr="00931EF0">
        <w:trPr>
          <w:trHeight w:val="282"/>
          <w:tblCellSpacing w:w="15" w:type="dxa"/>
        </w:trPr>
        <w:tc>
          <w:tcPr>
            <w:tcW w:w="1215" w:type="dxa"/>
            <w:vAlign w:val="center"/>
            <w:hideMark/>
          </w:tcPr>
          <w:p w14:paraId="7E490A6B" w14:textId="77777777" w:rsidR="00020BAF" w:rsidRPr="00020BAF" w:rsidRDefault="00020BAF" w:rsidP="008200B5">
            <w:pPr>
              <w:rPr>
                <w:rFonts w:ascii="Times New Roman" w:eastAsia="Times New Roman" w:hAnsi="Times New Roman" w:cs="Times New Roman"/>
                <w:color w:val="000000"/>
                <w:kern w:val="0"/>
                <w14:ligatures w14:val="none"/>
              </w:rPr>
            </w:pPr>
            <w:r w:rsidRPr="00020BAF">
              <w:rPr>
                <w:rFonts w:ascii="Times New Roman" w:eastAsia="Times New Roman" w:hAnsi="Times New Roman" w:cs="Times New Roman"/>
                <w:color w:val="000000"/>
                <w:kern w:val="0"/>
                <w14:ligatures w14:val="none"/>
              </w:rPr>
              <w:t>Hesperetin</w:t>
            </w:r>
          </w:p>
        </w:tc>
        <w:tc>
          <w:tcPr>
            <w:tcW w:w="1410" w:type="dxa"/>
            <w:vAlign w:val="center"/>
            <w:hideMark/>
          </w:tcPr>
          <w:p w14:paraId="532194D2" w14:textId="26AC401C" w:rsidR="00020BAF" w:rsidRPr="00020BAF" w:rsidRDefault="004E5002" w:rsidP="00F40A93">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Inactive (</w:t>
            </w:r>
            <w:r w:rsidR="001F6292">
              <w:rPr>
                <w:rFonts w:ascii="Times New Roman" w:eastAsia="Times New Roman" w:hAnsi="Times New Roman" w:cs="Times New Roman"/>
                <w:color w:val="000000"/>
                <w:kern w:val="0"/>
                <w14:ligatures w14:val="none"/>
              </w:rPr>
              <w:t>.</w:t>
            </w:r>
            <w:r w:rsidR="000A4F2D">
              <w:rPr>
                <w:rFonts w:ascii="Times New Roman" w:eastAsia="Times New Roman" w:hAnsi="Times New Roman" w:cs="Times New Roman"/>
                <w:color w:val="000000"/>
                <w:kern w:val="0"/>
                <w14:ligatures w14:val="none"/>
              </w:rPr>
              <w:t>87</w:t>
            </w:r>
            <w:r>
              <w:rPr>
                <w:rFonts w:ascii="Times New Roman" w:eastAsia="Times New Roman" w:hAnsi="Times New Roman" w:cs="Times New Roman"/>
                <w:color w:val="000000"/>
                <w:kern w:val="0"/>
                <w14:ligatures w14:val="none"/>
              </w:rPr>
              <w:t>)</w:t>
            </w:r>
          </w:p>
        </w:tc>
        <w:tc>
          <w:tcPr>
            <w:tcW w:w="839" w:type="dxa"/>
            <w:vAlign w:val="center"/>
            <w:hideMark/>
          </w:tcPr>
          <w:p w14:paraId="4A571022" w14:textId="3861C076" w:rsidR="00020BAF" w:rsidRPr="00020BAF" w:rsidRDefault="000A4F2D" w:rsidP="00F40A93">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2000</w:t>
            </w:r>
          </w:p>
        </w:tc>
        <w:tc>
          <w:tcPr>
            <w:tcW w:w="940" w:type="dxa"/>
            <w:vAlign w:val="center"/>
            <w:hideMark/>
          </w:tcPr>
          <w:p w14:paraId="0912CC03" w14:textId="1921475C" w:rsidR="00020BAF" w:rsidRPr="00020BAF" w:rsidRDefault="000A4F2D" w:rsidP="00F40A93">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4</w:t>
            </w:r>
          </w:p>
        </w:tc>
        <w:tc>
          <w:tcPr>
            <w:tcW w:w="1701" w:type="dxa"/>
          </w:tcPr>
          <w:p w14:paraId="31293288" w14:textId="3ECE8A9A" w:rsidR="00020BAF" w:rsidRPr="00020BAF" w:rsidRDefault="004E5002" w:rsidP="00F40A93">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Inactive (</w:t>
            </w:r>
            <w:r w:rsidR="001F6292">
              <w:rPr>
                <w:rFonts w:ascii="Times New Roman" w:eastAsia="Times New Roman" w:hAnsi="Times New Roman" w:cs="Times New Roman"/>
                <w:color w:val="000000"/>
                <w:kern w:val="0"/>
                <w14:ligatures w14:val="none"/>
              </w:rPr>
              <w:t>.</w:t>
            </w:r>
            <w:r w:rsidR="000A4F2D">
              <w:rPr>
                <w:rFonts w:ascii="Times New Roman" w:eastAsia="Times New Roman" w:hAnsi="Times New Roman" w:cs="Times New Roman"/>
                <w:color w:val="000000"/>
                <w:kern w:val="0"/>
                <w14:ligatures w14:val="none"/>
              </w:rPr>
              <w:t>70</w:t>
            </w:r>
            <w:r>
              <w:rPr>
                <w:rFonts w:ascii="Times New Roman" w:eastAsia="Times New Roman" w:hAnsi="Times New Roman" w:cs="Times New Roman"/>
                <w:color w:val="000000"/>
                <w:kern w:val="0"/>
                <w14:ligatures w14:val="none"/>
              </w:rPr>
              <w:t>)</w:t>
            </w:r>
          </w:p>
        </w:tc>
        <w:tc>
          <w:tcPr>
            <w:tcW w:w="1440" w:type="dxa"/>
          </w:tcPr>
          <w:p w14:paraId="6769A349" w14:textId="0C0B3F5F" w:rsidR="00020BAF" w:rsidRPr="00020BAF" w:rsidRDefault="004E5002" w:rsidP="00F40A93">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Inactive (</w:t>
            </w:r>
            <w:r w:rsidR="001F6292">
              <w:rPr>
                <w:rFonts w:ascii="Times New Roman" w:eastAsia="Times New Roman" w:hAnsi="Times New Roman" w:cs="Times New Roman"/>
                <w:color w:val="000000"/>
                <w:kern w:val="0"/>
                <w14:ligatures w14:val="none"/>
              </w:rPr>
              <w:t>.</w:t>
            </w:r>
            <w:r w:rsidR="000A4F2D">
              <w:rPr>
                <w:rFonts w:ascii="Times New Roman" w:eastAsia="Times New Roman" w:hAnsi="Times New Roman" w:cs="Times New Roman"/>
                <w:color w:val="000000"/>
                <w:kern w:val="0"/>
                <w14:ligatures w14:val="none"/>
              </w:rPr>
              <w:t>87</w:t>
            </w:r>
            <w:r>
              <w:rPr>
                <w:rFonts w:ascii="Times New Roman" w:eastAsia="Times New Roman" w:hAnsi="Times New Roman" w:cs="Times New Roman"/>
                <w:color w:val="000000"/>
                <w:kern w:val="0"/>
                <w14:ligatures w14:val="none"/>
              </w:rPr>
              <w:t>)</w:t>
            </w:r>
          </w:p>
        </w:tc>
        <w:tc>
          <w:tcPr>
            <w:tcW w:w="1755" w:type="dxa"/>
          </w:tcPr>
          <w:p w14:paraId="2D6B3052" w14:textId="36AA8723" w:rsidR="00020BAF" w:rsidRPr="00020BAF" w:rsidRDefault="004E5002" w:rsidP="00F40A93">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Inactive (</w:t>
            </w:r>
            <w:r w:rsidR="001F6292">
              <w:rPr>
                <w:rFonts w:ascii="Times New Roman" w:eastAsia="Times New Roman" w:hAnsi="Times New Roman" w:cs="Times New Roman"/>
                <w:color w:val="000000"/>
                <w:kern w:val="0"/>
                <w14:ligatures w14:val="none"/>
              </w:rPr>
              <w:t>.</w:t>
            </w:r>
            <w:r w:rsidR="000A4F2D">
              <w:rPr>
                <w:rFonts w:ascii="Times New Roman" w:eastAsia="Times New Roman" w:hAnsi="Times New Roman" w:cs="Times New Roman"/>
                <w:color w:val="000000"/>
                <w:kern w:val="0"/>
                <w14:ligatures w14:val="none"/>
              </w:rPr>
              <w:t>70</w:t>
            </w:r>
            <w:r>
              <w:rPr>
                <w:rFonts w:ascii="Times New Roman" w:eastAsia="Times New Roman" w:hAnsi="Times New Roman" w:cs="Times New Roman"/>
                <w:color w:val="000000"/>
                <w:kern w:val="0"/>
                <w14:ligatures w14:val="none"/>
              </w:rPr>
              <w:t>)</w:t>
            </w:r>
          </w:p>
        </w:tc>
      </w:tr>
      <w:tr w:rsidR="00020BAF" w:rsidRPr="00020BAF" w14:paraId="4E893EA5" w14:textId="7B9E7D2D" w:rsidTr="00931EF0">
        <w:trPr>
          <w:trHeight w:val="272"/>
          <w:tblCellSpacing w:w="15" w:type="dxa"/>
        </w:trPr>
        <w:tc>
          <w:tcPr>
            <w:tcW w:w="1215" w:type="dxa"/>
            <w:vAlign w:val="center"/>
            <w:hideMark/>
          </w:tcPr>
          <w:p w14:paraId="35B1591F" w14:textId="77777777" w:rsidR="00020BAF" w:rsidRPr="00020BAF" w:rsidRDefault="00020BAF" w:rsidP="008200B5">
            <w:pPr>
              <w:rPr>
                <w:rFonts w:ascii="Times New Roman" w:eastAsia="Times New Roman" w:hAnsi="Times New Roman" w:cs="Times New Roman"/>
                <w:color w:val="000000"/>
                <w:kern w:val="0"/>
                <w14:ligatures w14:val="none"/>
              </w:rPr>
            </w:pPr>
            <w:r w:rsidRPr="00020BAF">
              <w:rPr>
                <w:rFonts w:ascii="Times New Roman" w:eastAsia="Times New Roman" w:hAnsi="Times New Roman" w:cs="Times New Roman"/>
                <w:color w:val="000000"/>
                <w:kern w:val="0"/>
                <w14:ligatures w14:val="none"/>
              </w:rPr>
              <w:t>Naringenin</w:t>
            </w:r>
          </w:p>
        </w:tc>
        <w:tc>
          <w:tcPr>
            <w:tcW w:w="1410" w:type="dxa"/>
            <w:vAlign w:val="center"/>
            <w:hideMark/>
          </w:tcPr>
          <w:p w14:paraId="6FB4C50A" w14:textId="3AB815D5" w:rsidR="00020BAF" w:rsidRPr="00020BAF" w:rsidRDefault="002D64FD" w:rsidP="00F40A93">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Inactive (</w:t>
            </w:r>
            <w:r w:rsidR="001F6292">
              <w:rPr>
                <w:rFonts w:ascii="Times New Roman" w:eastAsia="Times New Roman" w:hAnsi="Times New Roman" w:cs="Times New Roman"/>
                <w:color w:val="000000"/>
                <w:kern w:val="0"/>
                <w14:ligatures w14:val="none"/>
              </w:rPr>
              <w:t>.</w:t>
            </w:r>
            <w:r w:rsidR="007926B4">
              <w:rPr>
                <w:rFonts w:ascii="Times New Roman" w:eastAsia="Times New Roman" w:hAnsi="Times New Roman" w:cs="Times New Roman"/>
                <w:color w:val="000000"/>
                <w:kern w:val="0"/>
                <w14:ligatures w14:val="none"/>
              </w:rPr>
              <w:t>83</w:t>
            </w:r>
            <w:r>
              <w:rPr>
                <w:rFonts w:ascii="Times New Roman" w:eastAsia="Times New Roman" w:hAnsi="Times New Roman" w:cs="Times New Roman"/>
                <w:color w:val="000000"/>
                <w:kern w:val="0"/>
                <w14:ligatures w14:val="none"/>
              </w:rPr>
              <w:t>)</w:t>
            </w:r>
          </w:p>
        </w:tc>
        <w:tc>
          <w:tcPr>
            <w:tcW w:w="839" w:type="dxa"/>
            <w:vAlign w:val="center"/>
            <w:hideMark/>
          </w:tcPr>
          <w:p w14:paraId="04F7F51E" w14:textId="2C7DBA26" w:rsidR="00020BAF" w:rsidRPr="00020BAF" w:rsidRDefault="007926B4" w:rsidP="00F40A93">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2000</w:t>
            </w:r>
          </w:p>
        </w:tc>
        <w:tc>
          <w:tcPr>
            <w:tcW w:w="940" w:type="dxa"/>
            <w:vAlign w:val="center"/>
            <w:hideMark/>
          </w:tcPr>
          <w:p w14:paraId="37832357" w14:textId="6E5B0657" w:rsidR="00020BAF" w:rsidRPr="00020BAF" w:rsidRDefault="007926B4" w:rsidP="00F40A93">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4</w:t>
            </w:r>
          </w:p>
        </w:tc>
        <w:tc>
          <w:tcPr>
            <w:tcW w:w="1701" w:type="dxa"/>
          </w:tcPr>
          <w:p w14:paraId="3CEF9739" w14:textId="657FD2CB" w:rsidR="00020BAF" w:rsidRPr="00020BAF" w:rsidRDefault="002D64FD" w:rsidP="00F40A93">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Inactive (</w:t>
            </w:r>
            <w:r w:rsidR="001F6292">
              <w:rPr>
                <w:rFonts w:ascii="Times New Roman" w:eastAsia="Times New Roman" w:hAnsi="Times New Roman" w:cs="Times New Roman"/>
                <w:color w:val="000000"/>
                <w:kern w:val="0"/>
                <w14:ligatures w14:val="none"/>
              </w:rPr>
              <w:t>.</w:t>
            </w:r>
            <w:r w:rsidR="007926B4">
              <w:rPr>
                <w:rFonts w:ascii="Times New Roman" w:eastAsia="Times New Roman" w:hAnsi="Times New Roman" w:cs="Times New Roman"/>
                <w:color w:val="000000"/>
                <w:kern w:val="0"/>
                <w14:ligatures w14:val="none"/>
              </w:rPr>
              <w:t>67</w:t>
            </w:r>
            <w:r>
              <w:rPr>
                <w:rFonts w:ascii="Times New Roman" w:eastAsia="Times New Roman" w:hAnsi="Times New Roman" w:cs="Times New Roman"/>
                <w:color w:val="000000"/>
                <w:kern w:val="0"/>
                <w14:ligatures w14:val="none"/>
              </w:rPr>
              <w:t>)</w:t>
            </w:r>
          </w:p>
        </w:tc>
        <w:tc>
          <w:tcPr>
            <w:tcW w:w="1440" w:type="dxa"/>
          </w:tcPr>
          <w:p w14:paraId="4A3ED2D9" w14:textId="25456ABC" w:rsidR="00020BAF" w:rsidRPr="00020BAF" w:rsidRDefault="002D64FD" w:rsidP="00F40A93">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Inactive (</w:t>
            </w:r>
            <w:r w:rsidR="001F6292">
              <w:rPr>
                <w:rFonts w:ascii="Times New Roman" w:eastAsia="Times New Roman" w:hAnsi="Times New Roman" w:cs="Times New Roman"/>
                <w:color w:val="000000"/>
                <w:kern w:val="0"/>
                <w14:ligatures w14:val="none"/>
              </w:rPr>
              <w:t>.</w:t>
            </w:r>
            <w:r w:rsidR="007926B4">
              <w:rPr>
                <w:rFonts w:ascii="Times New Roman" w:eastAsia="Times New Roman" w:hAnsi="Times New Roman" w:cs="Times New Roman"/>
                <w:color w:val="000000"/>
                <w:kern w:val="0"/>
                <w14:ligatures w14:val="none"/>
              </w:rPr>
              <w:t>84</w:t>
            </w:r>
            <w:r>
              <w:rPr>
                <w:rFonts w:ascii="Times New Roman" w:eastAsia="Times New Roman" w:hAnsi="Times New Roman" w:cs="Times New Roman"/>
                <w:color w:val="000000"/>
                <w:kern w:val="0"/>
                <w14:ligatures w14:val="none"/>
              </w:rPr>
              <w:t>)</w:t>
            </w:r>
          </w:p>
        </w:tc>
        <w:tc>
          <w:tcPr>
            <w:tcW w:w="1755" w:type="dxa"/>
          </w:tcPr>
          <w:p w14:paraId="4A64B569" w14:textId="22F6B992" w:rsidR="00020BAF" w:rsidRPr="00020BAF" w:rsidRDefault="002D64FD" w:rsidP="00F40A93">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Inactive (</w:t>
            </w:r>
            <w:r w:rsidR="001F6292">
              <w:rPr>
                <w:rFonts w:ascii="Times New Roman" w:eastAsia="Times New Roman" w:hAnsi="Times New Roman" w:cs="Times New Roman"/>
                <w:color w:val="000000"/>
                <w:kern w:val="0"/>
                <w14:ligatures w14:val="none"/>
              </w:rPr>
              <w:t>.</w:t>
            </w:r>
            <w:r w:rsidR="007926B4">
              <w:rPr>
                <w:rFonts w:ascii="Times New Roman" w:eastAsia="Times New Roman" w:hAnsi="Times New Roman" w:cs="Times New Roman"/>
                <w:color w:val="000000"/>
                <w:kern w:val="0"/>
                <w14:ligatures w14:val="none"/>
              </w:rPr>
              <w:t>62</w:t>
            </w:r>
            <w:r>
              <w:rPr>
                <w:rFonts w:ascii="Times New Roman" w:eastAsia="Times New Roman" w:hAnsi="Times New Roman" w:cs="Times New Roman"/>
                <w:color w:val="000000"/>
                <w:kern w:val="0"/>
                <w14:ligatures w14:val="none"/>
              </w:rPr>
              <w:t>)</w:t>
            </w:r>
          </w:p>
        </w:tc>
      </w:tr>
      <w:tr w:rsidR="00020BAF" w:rsidRPr="00020BAF" w14:paraId="680FF792" w14:textId="31DC992F" w:rsidTr="00931EF0">
        <w:trPr>
          <w:trHeight w:val="282"/>
          <w:tblCellSpacing w:w="15" w:type="dxa"/>
        </w:trPr>
        <w:tc>
          <w:tcPr>
            <w:tcW w:w="1215" w:type="dxa"/>
            <w:vAlign w:val="center"/>
            <w:hideMark/>
          </w:tcPr>
          <w:p w14:paraId="02353116" w14:textId="77777777" w:rsidR="00020BAF" w:rsidRPr="00020BAF" w:rsidRDefault="00020BAF" w:rsidP="008200B5">
            <w:pPr>
              <w:rPr>
                <w:rFonts w:ascii="Times New Roman" w:eastAsia="Times New Roman" w:hAnsi="Times New Roman" w:cs="Times New Roman"/>
                <w:color w:val="000000"/>
                <w:kern w:val="0"/>
                <w14:ligatures w14:val="none"/>
              </w:rPr>
            </w:pPr>
            <w:r w:rsidRPr="00020BAF">
              <w:rPr>
                <w:rFonts w:ascii="Times New Roman" w:eastAsia="Times New Roman" w:hAnsi="Times New Roman" w:cs="Times New Roman"/>
                <w:color w:val="000000"/>
                <w:kern w:val="0"/>
                <w14:ligatures w14:val="none"/>
              </w:rPr>
              <w:t>Myricetin</w:t>
            </w:r>
          </w:p>
        </w:tc>
        <w:tc>
          <w:tcPr>
            <w:tcW w:w="1410" w:type="dxa"/>
            <w:vAlign w:val="center"/>
            <w:hideMark/>
          </w:tcPr>
          <w:p w14:paraId="4DA8D71B" w14:textId="4F15FAFC" w:rsidR="00020BAF" w:rsidRPr="00020BAF" w:rsidRDefault="00350C43" w:rsidP="00F40A93">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Active (</w:t>
            </w:r>
            <w:r w:rsidR="001F6292">
              <w:rPr>
                <w:rFonts w:ascii="Times New Roman" w:eastAsia="Times New Roman" w:hAnsi="Times New Roman" w:cs="Times New Roman"/>
                <w:color w:val="000000"/>
                <w:kern w:val="0"/>
                <w14:ligatures w14:val="none"/>
              </w:rPr>
              <w:t>.</w:t>
            </w:r>
            <w:r w:rsidR="00E159ED">
              <w:rPr>
                <w:rFonts w:ascii="Times New Roman" w:eastAsia="Times New Roman" w:hAnsi="Times New Roman" w:cs="Times New Roman"/>
                <w:color w:val="000000"/>
                <w:kern w:val="0"/>
                <w14:ligatures w14:val="none"/>
              </w:rPr>
              <w:t>51</w:t>
            </w:r>
            <w:r>
              <w:rPr>
                <w:rFonts w:ascii="Times New Roman" w:eastAsia="Times New Roman" w:hAnsi="Times New Roman" w:cs="Times New Roman"/>
                <w:color w:val="000000"/>
                <w:kern w:val="0"/>
                <w14:ligatures w14:val="none"/>
              </w:rPr>
              <w:t>)</w:t>
            </w:r>
          </w:p>
        </w:tc>
        <w:tc>
          <w:tcPr>
            <w:tcW w:w="839" w:type="dxa"/>
            <w:vAlign w:val="center"/>
            <w:hideMark/>
          </w:tcPr>
          <w:p w14:paraId="615116E7" w14:textId="535F522D" w:rsidR="00020BAF" w:rsidRPr="00020BAF" w:rsidRDefault="00A60749" w:rsidP="00F40A93">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159</w:t>
            </w:r>
          </w:p>
        </w:tc>
        <w:tc>
          <w:tcPr>
            <w:tcW w:w="940" w:type="dxa"/>
            <w:vAlign w:val="center"/>
            <w:hideMark/>
          </w:tcPr>
          <w:p w14:paraId="7EE88291" w14:textId="0AE067E3" w:rsidR="00020BAF" w:rsidRPr="00020BAF" w:rsidRDefault="00A60749" w:rsidP="00F40A93">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3</w:t>
            </w:r>
          </w:p>
        </w:tc>
        <w:tc>
          <w:tcPr>
            <w:tcW w:w="1701" w:type="dxa"/>
          </w:tcPr>
          <w:p w14:paraId="38E5EF09" w14:textId="3D2E9CE0" w:rsidR="00020BAF" w:rsidRPr="00020BAF" w:rsidRDefault="00350C43" w:rsidP="00F40A93">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Inactive (</w:t>
            </w:r>
            <w:r w:rsidR="001F6292">
              <w:rPr>
                <w:rFonts w:ascii="Times New Roman" w:eastAsia="Times New Roman" w:hAnsi="Times New Roman" w:cs="Times New Roman"/>
                <w:color w:val="000000"/>
                <w:kern w:val="0"/>
                <w14:ligatures w14:val="none"/>
              </w:rPr>
              <w:t>.</w:t>
            </w:r>
            <w:r w:rsidR="00E159ED">
              <w:rPr>
                <w:rFonts w:ascii="Times New Roman" w:eastAsia="Times New Roman" w:hAnsi="Times New Roman" w:cs="Times New Roman"/>
                <w:color w:val="000000"/>
                <w:kern w:val="0"/>
                <w14:ligatures w14:val="none"/>
              </w:rPr>
              <w:t>69</w:t>
            </w:r>
            <w:r>
              <w:rPr>
                <w:rFonts w:ascii="Times New Roman" w:eastAsia="Times New Roman" w:hAnsi="Times New Roman" w:cs="Times New Roman"/>
                <w:color w:val="000000"/>
                <w:kern w:val="0"/>
                <w14:ligatures w14:val="none"/>
              </w:rPr>
              <w:t>)</w:t>
            </w:r>
          </w:p>
        </w:tc>
        <w:tc>
          <w:tcPr>
            <w:tcW w:w="1440" w:type="dxa"/>
          </w:tcPr>
          <w:p w14:paraId="113D5CCC" w14:textId="3381C2B5" w:rsidR="00020BAF" w:rsidRPr="00020BAF" w:rsidRDefault="00350C43" w:rsidP="00F40A93">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Inactive (</w:t>
            </w:r>
            <w:r w:rsidR="001F6292">
              <w:rPr>
                <w:rFonts w:ascii="Times New Roman" w:eastAsia="Times New Roman" w:hAnsi="Times New Roman" w:cs="Times New Roman"/>
                <w:color w:val="000000"/>
                <w:kern w:val="0"/>
                <w14:ligatures w14:val="none"/>
              </w:rPr>
              <w:t>.</w:t>
            </w:r>
            <w:r w:rsidR="00E159ED">
              <w:rPr>
                <w:rFonts w:ascii="Times New Roman" w:eastAsia="Times New Roman" w:hAnsi="Times New Roman" w:cs="Times New Roman"/>
                <w:color w:val="000000"/>
                <w:kern w:val="0"/>
                <w14:ligatures w14:val="none"/>
              </w:rPr>
              <w:t>89</w:t>
            </w:r>
            <w:r>
              <w:rPr>
                <w:rFonts w:ascii="Times New Roman" w:eastAsia="Times New Roman" w:hAnsi="Times New Roman" w:cs="Times New Roman"/>
                <w:color w:val="000000"/>
                <w:kern w:val="0"/>
                <w14:ligatures w14:val="none"/>
              </w:rPr>
              <w:t>)</w:t>
            </w:r>
          </w:p>
        </w:tc>
        <w:tc>
          <w:tcPr>
            <w:tcW w:w="1755" w:type="dxa"/>
          </w:tcPr>
          <w:p w14:paraId="7FAAFB9F" w14:textId="52E16A38" w:rsidR="00020BAF" w:rsidRPr="00020BAF" w:rsidRDefault="00350C43" w:rsidP="00F40A93">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Active (</w:t>
            </w:r>
            <w:r w:rsidR="001F6292">
              <w:rPr>
                <w:rFonts w:ascii="Times New Roman" w:eastAsia="Times New Roman" w:hAnsi="Times New Roman" w:cs="Times New Roman"/>
                <w:color w:val="000000"/>
                <w:kern w:val="0"/>
                <w14:ligatures w14:val="none"/>
              </w:rPr>
              <w:t>.</w:t>
            </w:r>
            <w:r w:rsidR="00E159ED">
              <w:rPr>
                <w:rFonts w:ascii="Times New Roman" w:eastAsia="Times New Roman" w:hAnsi="Times New Roman" w:cs="Times New Roman"/>
                <w:color w:val="000000"/>
                <w:kern w:val="0"/>
                <w14:ligatures w14:val="none"/>
              </w:rPr>
              <w:t>68</w:t>
            </w:r>
            <w:r>
              <w:rPr>
                <w:rFonts w:ascii="Times New Roman" w:eastAsia="Times New Roman" w:hAnsi="Times New Roman" w:cs="Times New Roman"/>
                <w:color w:val="000000"/>
                <w:kern w:val="0"/>
                <w14:ligatures w14:val="none"/>
              </w:rPr>
              <w:t>)</w:t>
            </w:r>
          </w:p>
        </w:tc>
      </w:tr>
      <w:tr w:rsidR="00020BAF" w:rsidRPr="00020BAF" w14:paraId="112CC305" w14:textId="0D6E0E93" w:rsidTr="00931EF0">
        <w:trPr>
          <w:trHeight w:val="272"/>
          <w:tblCellSpacing w:w="15" w:type="dxa"/>
        </w:trPr>
        <w:tc>
          <w:tcPr>
            <w:tcW w:w="1215" w:type="dxa"/>
            <w:vAlign w:val="center"/>
            <w:hideMark/>
          </w:tcPr>
          <w:p w14:paraId="47998AEF" w14:textId="77777777" w:rsidR="00020BAF" w:rsidRPr="00020BAF" w:rsidRDefault="00020BAF" w:rsidP="008200B5">
            <w:pPr>
              <w:rPr>
                <w:rFonts w:ascii="Times New Roman" w:eastAsia="Times New Roman" w:hAnsi="Times New Roman" w:cs="Times New Roman"/>
                <w:color w:val="000000"/>
                <w:kern w:val="0"/>
                <w14:ligatures w14:val="none"/>
              </w:rPr>
            </w:pPr>
            <w:r w:rsidRPr="00020BAF">
              <w:rPr>
                <w:rFonts w:ascii="Times New Roman" w:eastAsia="Times New Roman" w:hAnsi="Times New Roman" w:cs="Times New Roman"/>
                <w:color w:val="000000"/>
                <w:kern w:val="0"/>
                <w14:ligatures w14:val="none"/>
              </w:rPr>
              <w:t>Quercetin</w:t>
            </w:r>
          </w:p>
        </w:tc>
        <w:tc>
          <w:tcPr>
            <w:tcW w:w="1410" w:type="dxa"/>
            <w:vAlign w:val="center"/>
            <w:hideMark/>
          </w:tcPr>
          <w:p w14:paraId="6873C611" w14:textId="59F55A02" w:rsidR="00020BAF" w:rsidRPr="00020BAF" w:rsidRDefault="007B7F7E" w:rsidP="00F40A93">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Active (</w:t>
            </w:r>
            <w:r w:rsidR="001F6292">
              <w:rPr>
                <w:rFonts w:ascii="Times New Roman" w:eastAsia="Times New Roman" w:hAnsi="Times New Roman" w:cs="Times New Roman"/>
                <w:color w:val="000000"/>
                <w:kern w:val="0"/>
                <w14:ligatures w14:val="none"/>
              </w:rPr>
              <w:t>.</w:t>
            </w:r>
            <w:r w:rsidR="00020BAF" w:rsidRPr="00020BAF">
              <w:rPr>
                <w:rFonts w:ascii="Times New Roman" w:eastAsia="Times New Roman" w:hAnsi="Times New Roman" w:cs="Times New Roman"/>
                <w:color w:val="000000"/>
                <w:kern w:val="0"/>
                <w14:ligatures w14:val="none"/>
              </w:rPr>
              <w:t>51</w:t>
            </w:r>
            <w:r>
              <w:rPr>
                <w:rFonts w:ascii="Times New Roman" w:eastAsia="Times New Roman" w:hAnsi="Times New Roman" w:cs="Times New Roman"/>
                <w:color w:val="000000"/>
                <w:kern w:val="0"/>
                <w14:ligatures w14:val="none"/>
              </w:rPr>
              <w:t>)</w:t>
            </w:r>
          </w:p>
        </w:tc>
        <w:tc>
          <w:tcPr>
            <w:tcW w:w="839" w:type="dxa"/>
            <w:vAlign w:val="center"/>
            <w:hideMark/>
          </w:tcPr>
          <w:p w14:paraId="3C8272D0" w14:textId="640185E0" w:rsidR="00020BAF" w:rsidRPr="00020BAF" w:rsidRDefault="00020BAF" w:rsidP="00F40A93">
            <w:pPr>
              <w:jc w:val="center"/>
              <w:rPr>
                <w:rFonts w:ascii="Times New Roman" w:eastAsia="Times New Roman" w:hAnsi="Times New Roman" w:cs="Times New Roman"/>
                <w:color w:val="000000"/>
                <w:kern w:val="0"/>
                <w14:ligatures w14:val="none"/>
              </w:rPr>
            </w:pPr>
            <w:r w:rsidRPr="00020BAF">
              <w:rPr>
                <w:rFonts w:ascii="Times New Roman" w:eastAsia="Times New Roman" w:hAnsi="Times New Roman" w:cs="Times New Roman"/>
                <w:color w:val="000000"/>
                <w:kern w:val="0"/>
                <w14:ligatures w14:val="none"/>
              </w:rPr>
              <w:t>159</w:t>
            </w:r>
          </w:p>
        </w:tc>
        <w:tc>
          <w:tcPr>
            <w:tcW w:w="940" w:type="dxa"/>
            <w:vAlign w:val="center"/>
            <w:hideMark/>
          </w:tcPr>
          <w:p w14:paraId="737B59F8" w14:textId="2979D29F" w:rsidR="00020BAF" w:rsidRPr="00020BAF" w:rsidRDefault="00020BAF" w:rsidP="00F40A93">
            <w:pPr>
              <w:jc w:val="center"/>
              <w:rPr>
                <w:rFonts w:ascii="Times New Roman" w:eastAsia="Times New Roman" w:hAnsi="Times New Roman" w:cs="Times New Roman"/>
                <w:color w:val="000000"/>
                <w:kern w:val="0"/>
                <w14:ligatures w14:val="none"/>
              </w:rPr>
            </w:pPr>
            <w:r w:rsidRPr="00020BAF">
              <w:rPr>
                <w:rFonts w:ascii="Times New Roman" w:eastAsia="Times New Roman" w:hAnsi="Times New Roman" w:cs="Times New Roman"/>
                <w:color w:val="000000"/>
                <w:kern w:val="0"/>
                <w14:ligatures w14:val="none"/>
              </w:rPr>
              <w:t>3</w:t>
            </w:r>
          </w:p>
        </w:tc>
        <w:tc>
          <w:tcPr>
            <w:tcW w:w="1701" w:type="dxa"/>
          </w:tcPr>
          <w:p w14:paraId="5E377913" w14:textId="4768F60F" w:rsidR="00020BAF" w:rsidRPr="00020BAF" w:rsidRDefault="007B7F7E" w:rsidP="00F40A93">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Inactive (</w:t>
            </w:r>
            <w:r w:rsidR="001F6292">
              <w:rPr>
                <w:rFonts w:ascii="Times New Roman" w:eastAsia="Times New Roman" w:hAnsi="Times New Roman" w:cs="Times New Roman"/>
                <w:color w:val="000000"/>
                <w:kern w:val="0"/>
                <w14:ligatures w14:val="none"/>
              </w:rPr>
              <w:t>.</w:t>
            </w:r>
            <w:r w:rsidR="00020BAF" w:rsidRPr="00020BAF">
              <w:rPr>
                <w:rFonts w:ascii="Times New Roman" w:eastAsia="Times New Roman" w:hAnsi="Times New Roman" w:cs="Times New Roman"/>
                <w:color w:val="000000"/>
                <w:kern w:val="0"/>
                <w14:ligatures w14:val="none"/>
              </w:rPr>
              <w:t>69</w:t>
            </w:r>
            <w:r>
              <w:rPr>
                <w:rFonts w:ascii="Times New Roman" w:eastAsia="Times New Roman" w:hAnsi="Times New Roman" w:cs="Times New Roman"/>
                <w:color w:val="000000"/>
                <w:kern w:val="0"/>
                <w14:ligatures w14:val="none"/>
              </w:rPr>
              <w:t>)</w:t>
            </w:r>
          </w:p>
        </w:tc>
        <w:tc>
          <w:tcPr>
            <w:tcW w:w="1440" w:type="dxa"/>
          </w:tcPr>
          <w:p w14:paraId="61520C3B" w14:textId="490BA421" w:rsidR="00020BAF" w:rsidRPr="00020BAF" w:rsidRDefault="007B7F7E" w:rsidP="00F40A93">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Inactive (</w:t>
            </w:r>
            <w:r w:rsidR="001F6292">
              <w:rPr>
                <w:rFonts w:ascii="Times New Roman" w:eastAsia="Times New Roman" w:hAnsi="Times New Roman" w:cs="Times New Roman"/>
                <w:color w:val="000000"/>
                <w:kern w:val="0"/>
                <w14:ligatures w14:val="none"/>
              </w:rPr>
              <w:t>.</w:t>
            </w:r>
            <w:r w:rsidR="00020BAF" w:rsidRPr="00020BAF">
              <w:rPr>
                <w:rFonts w:ascii="Times New Roman" w:eastAsia="Times New Roman" w:hAnsi="Times New Roman" w:cs="Times New Roman"/>
                <w:color w:val="000000"/>
                <w:kern w:val="0"/>
                <w14:ligatures w14:val="none"/>
              </w:rPr>
              <w:t>89</w:t>
            </w:r>
            <w:r>
              <w:rPr>
                <w:rFonts w:ascii="Times New Roman" w:eastAsia="Times New Roman" w:hAnsi="Times New Roman" w:cs="Times New Roman"/>
                <w:color w:val="000000"/>
                <w:kern w:val="0"/>
                <w14:ligatures w14:val="none"/>
              </w:rPr>
              <w:t>)</w:t>
            </w:r>
          </w:p>
        </w:tc>
        <w:tc>
          <w:tcPr>
            <w:tcW w:w="1755" w:type="dxa"/>
          </w:tcPr>
          <w:p w14:paraId="2C477158" w14:textId="786EF0CA" w:rsidR="00020BAF" w:rsidRPr="00020BAF" w:rsidRDefault="007B7F7E" w:rsidP="00F40A93">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Active (</w:t>
            </w:r>
            <w:r w:rsidR="001F6292">
              <w:rPr>
                <w:rFonts w:ascii="Times New Roman" w:eastAsia="Times New Roman" w:hAnsi="Times New Roman" w:cs="Times New Roman"/>
                <w:color w:val="000000"/>
                <w:kern w:val="0"/>
                <w14:ligatures w14:val="none"/>
              </w:rPr>
              <w:t>.</w:t>
            </w:r>
            <w:r w:rsidR="00020BAF" w:rsidRPr="00020BAF">
              <w:rPr>
                <w:rFonts w:ascii="Times New Roman" w:eastAsia="Times New Roman" w:hAnsi="Times New Roman" w:cs="Times New Roman"/>
                <w:color w:val="000000"/>
                <w:kern w:val="0"/>
                <w14:ligatures w14:val="none"/>
              </w:rPr>
              <w:t>68</w:t>
            </w:r>
            <w:r>
              <w:rPr>
                <w:rFonts w:ascii="Times New Roman" w:eastAsia="Times New Roman" w:hAnsi="Times New Roman" w:cs="Times New Roman"/>
                <w:color w:val="000000"/>
                <w:kern w:val="0"/>
                <w14:ligatures w14:val="none"/>
              </w:rPr>
              <w:t>)</w:t>
            </w:r>
          </w:p>
        </w:tc>
      </w:tr>
      <w:tr w:rsidR="00020BAF" w:rsidRPr="00020BAF" w14:paraId="2243BC1E" w14:textId="5C2CD926" w:rsidTr="00931EF0">
        <w:trPr>
          <w:trHeight w:val="282"/>
          <w:tblCellSpacing w:w="15" w:type="dxa"/>
        </w:trPr>
        <w:tc>
          <w:tcPr>
            <w:tcW w:w="1215" w:type="dxa"/>
            <w:vAlign w:val="center"/>
            <w:hideMark/>
          </w:tcPr>
          <w:p w14:paraId="7D42469E" w14:textId="77777777" w:rsidR="00020BAF" w:rsidRPr="00020BAF" w:rsidRDefault="00020BAF" w:rsidP="008200B5">
            <w:pPr>
              <w:rPr>
                <w:rFonts w:ascii="Times New Roman" w:eastAsia="Times New Roman" w:hAnsi="Times New Roman" w:cs="Times New Roman"/>
                <w:color w:val="000000"/>
                <w:kern w:val="0"/>
                <w14:ligatures w14:val="none"/>
              </w:rPr>
            </w:pPr>
            <w:r w:rsidRPr="00020BAF">
              <w:rPr>
                <w:rFonts w:ascii="Times New Roman" w:eastAsia="Times New Roman" w:hAnsi="Times New Roman" w:cs="Times New Roman"/>
                <w:color w:val="000000"/>
                <w:kern w:val="0"/>
                <w14:ligatures w14:val="none"/>
              </w:rPr>
              <w:t>Kaempferol</w:t>
            </w:r>
          </w:p>
        </w:tc>
        <w:tc>
          <w:tcPr>
            <w:tcW w:w="1410" w:type="dxa"/>
            <w:vAlign w:val="center"/>
            <w:hideMark/>
          </w:tcPr>
          <w:p w14:paraId="729C1741" w14:textId="4F836561" w:rsidR="00020BAF" w:rsidRPr="00020BAF" w:rsidRDefault="00EE3E4A" w:rsidP="00F40A93">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Inactive (</w:t>
            </w:r>
            <w:r w:rsidR="001F6292">
              <w:rPr>
                <w:rFonts w:ascii="Times New Roman" w:eastAsia="Times New Roman" w:hAnsi="Times New Roman" w:cs="Times New Roman"/>
                <w:color w:val="000000"/>
                <w:kern w:val="0"/>
                <w14:ligatures w14:val="none"/>
              </w:rPr>
              <w:t>.</w:t>
            </w:r>
            <w:r w:rsidR="006922BB">
              <w:rPr>
                <w:rFonts w:ascii="Times New Roman" w:eastAsia="Times New Roman" w:hAnsi="Times New Roman" w:cs="Times New Roman"/>
                <w:color w:val="000000"/>
                <w:kern w:val="0"/>
                <w14:ligatures w14:val="none"/>
              </w:rPr>
              <w:t>52</w:t>
            </w:r>
            <w:r>
              <w:rPr>
                <w:rFonts w:ascii="Times New Roman" w:eastAsia="Times New Roman" w:hAnsi="Times New Roman" w:cs="Times New Roman"/>
                <w:color w:val="000000"/>
                <w:kern w:val="0"/>
                <w14:ligatures w14:val="none"/>
              </w:rPr>
              <w:t>)</w:t>
            </w:r>
          </w:p>
        </w:tc>
        <w:tc>
          <w:tcPr>
            <w:tcW w:w="839" w:type="dxa"/>
            <w:vAlign w:val="center"/>
            <w:hideMark/>
          </w:tcPr>
          <w:p w14:paraId="6934FC31" w14:textId="372CEACC" w:rsidR="00020BAF" w:rsidRPr="00020BAF" w:rsidRDefault="00335C4A" w:rsidP="00F40A93">
            <w:pPr>
              <w:jc w:val="center"/>
              <w:rPr>
                <w:rFonts w:ascii="Times New Roman" w:eastAsia="Times New Roman" w:hAnsi="Times New Roman" w:cs="Times New Roman"/>
                <w:color w:val="000000"/>
                <w:kern w:val="0"/>
                <w14:ligatures w14:val="none"/>
              </w:rPr>
            </w:pPr>
            <w:r w:rsidRPr="00335C4A">
              <w:rPr>
                <w:rFonts w:ascii="Times New Roman" w:eastAsia="Times New Roman" w:hAnsi="Times New Roman" w:cs="Times New Roman"/>
                <w:color w:val="000000"/>
                <w:kern w:val="0"/>
                <w14:ligatures w14:val="none"/>
              </w:rPr>
              <w:t>3919</w:t>
            </w:r>
          </w:p>
        </w:tc>
        <w:tc>
          <w:tcPr>
            <w:tcW w:w="940" w:type="dxa"/>
            <w:vAlign w:val="center"/>
            <w:hideMark/>
          </w:tcPr>
          <w:p w14:paraId="30BBCD14" w14:textId="51387105" w:rsidR="00020BAF" w:rsidRPr="00020BAF" w:rsidRDefault="00335C4A" w:rsidP="00F40A93">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5</w:t>
            </w:r>
          </w:p>
        </w:tc>
        <w:tc>
          <w:tcPr>
            <w:tcW w:w="1701" w:type="dxa"/>
          </w:tcPr>
          <w:p w14:paraId="2FB7339C" w14:textId="1AEC7DAD" w:rsidR="00020BAF" w:rsidRPr="00020BAF" w:rsidRDefault="00EE3E4A" w:rsidP="00F40A93">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Inactive (</w:t>
            </w:r>
            <w:r w:rsidR="001F6292">
              <w:rPr>
                <w:rFonts w:ascii="Times New Roman" w:eastAsia="Times New Roman" w:hAnsi="Times New Roman" w:cs="Times New Roman"/>
                <w:color w:val="000000"/>
                <w:kern w:val="0"/>
                <w14:ligatures w14:val="none"/>
              </w:rPr>
              <w:t>.</w:t>
            </w:r>
            <w:r w:rsidR="00335C4A">
              <w:rPr>
                <w:rFonts w:ascii="Times New Roman" w:eastAsia="Times New Roman" w:hAnsi="Times New Roman" w:cs="Times New Roman"/>
                <w:color w:val="000000"/>
                <w:kern w:val="0"/>
                <w14:ligatures w14:val="none"/>
              </w:rPr>
              <w:t>68</w:t>
            </w:r>
            <w:r>
              <w:rPr>
                <w:rFonts w:ascii="Times New Roman" w:eastAsia="Times New Roman" w:hAnsi="Times New Roman" w:cs="Times New Roman"/>
                <w:color w:val="000000"/>
                <w:kern w:val="0"/>
                <w14:ligatures w14:val="none"/>
              </w:rPr>
              <w:t>)</w:t>
            </w:r>
          </w:p>
        </w:tc>
        <w:tc>
          <w:tcPr>
            <w:tcW w:w="1440" w:type="dxa"/>
          </w:tcPr>
          <w:p w14:paraId="1BF5F78D" w14:textId="3312043D" w:rsidR="00020BAF" w:rsidRPr="00020BAF" w:rsidRDefault="00EE3E4A" w:rsidP="00F40A93">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Inactive (</w:t>
            </w:r>
            <w:r w:rsidR="001F6292">
              <w:rPr>
                <w:rFonts w:ascii="Times New Roman" w:eastAsia="Times New Roman" w:hAnsi="Times New Roman" w:cs="Times New Roman"/>
                <w:color w:val="000000"/>
                <w:kern w:val="0"/>
                <w14:ligatures w14:val="none"/>
              </w:rPr>
              <w:t>.</w:t>
            </w:r>
            <w:r w:rsidR="006922BB">
              <w:rPr>
                <w:rFonts w:ascii="Times New Roman" w:eastAsia="Times New Roman" w:hAnsi="Times New Roman" w:cs="Times New Roman"/>
                <w:color w:val="000000"/>
                <w:kern w:val="0"/>
                <w14:ligatures w14:val="none"/>
              </w:rPr>
              <w:t>89</w:t>
            </w:r>
            <w:r>
              <w:rPr>
                <w:rFonts w:ascii="Times New Roman" w:eastAsia="Times New Roman" w:hAnsi="Times New Roman" w:cs="Times New Roman"/>
                <w:color w:val="000000"/>
                <w:kern w:val="0"/>
                <w14:ligatures w14:val="none"/>
              </w:rPr>
              <w:t>)</w:t>
            </w:r>
          </w:p>
        </w:tc>
        <w:tc>
          <w:tcPr>
            <w:tcW w:w="1755" w:type="dxa"/>
          </w:tcPr>
          <w:p w14:paraId="202E8F63" w14:textId="16F14605" w:rsidR="00020BAF" w:rsidRPr="00020BAF" w:rsidRDefault="00EE3E4A" w:rsidP="00F40A93">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Inactive (</w:t>
            </w:r>
            <w:r w:rsidR="001F6292">
              <w:rPr>
                <w:rFonts w:ascii="Times New Roman" w:eastAsia="Times New Roman" w:hAnsi="Times New Roman" w:cs="Times New Roman"/>
                <w:color w:val="000000"/>
                <w:kern w:val="0"/>
                <w14:ligatures w14:val="none"/>
              </w:rPr>
              <w:t>.</w:t>
            </w:r>
            <w:r w:rsidR="006922BB">
              <w:rPr>
                <w:rFonts w:ascii="Times New Roman" w:eastAsia="Times New Roman" w:hAnsi="Times New Roman" w:cs="Times New Roman"/>
                <w:color w:val="000000"/>
                <w:kern w:val="0"/>
                <w14:ligatures w14:val="none"/>
              </w:rPr>
              <w:t>72</w:t>
            </w:r>
            <w:r>
              <w:rPr>
                <w:rFonts w:ascii="Times New Roman" w:eastAsia="Times New Roman" w:hAnsi="Times New Roman" w:cs="Times New Roman"/>
                <w:color w:val="000000"/>
                <w:kern w:val="0"/>
                <w14:ligatures w14:val="none"/>
              </w:rPr>
              <w:t>)</w:t>
            </w:r>
          </w:p>
        </w:tc>
      </w:tr>
      <w:tr w:rsidR="00020BAF" w:rsidRPr="00020BAF" w14:paraId="60E452EA" w14:textId="1861B867" w:rsidTr="00931EF0">
        <w:trPr>
          <w:trHeight w:val="272"/>
          <w:tblCellSpacing w:w="15" w:type="dxa"/>
        </w:trPr>
        <w:tc>
          <w:tcPr>
            <w:tcW w:w="1215" w:type="dxa"/>
            <w:vAlign w:val="center"/>
            <w:hideMark/>
          </w:tcPr>
          <w:p w14:paraId="1B949993" w14:textId="77777777" w:rsidR="00020BAF" w:rsidRPr="00020BAF" w:rsidRDefault="00020BAF" w:rsidP="008200B5">
            <w:pPr>
              <w:rPr>
                <w:rFonts w:ascii="Times New Roman" w:eastAsia="Times New Roman" w:hAnsi="Times New Roman" w:cs="Times New Roman"/>
                <w:color w:val="000000"/>
                <w:kern w:val="0"/>
                <w14:ligatures w14:val="none"/>
              </w:rPr>
            </w:pPr>
            <w:r w:rsidRPr="00020BAF">
              <w:rPr>
                <w:rFonts w:ascii="Times New Roman" w:eastAsia="Times New Roman" w:hAnsi="Times New Roman" w:cs="Times New Roman"/>
                <w:color w:val="000000"/>
                <w:kern w:val="0"/>
                <w14:ligatures w14:val="none"/>
              </w:rPr>
              <w:t>Fisetin</w:t>
            </w:r>
          </w:p>
        </w:tc>
        <w:tc>
          <w:tcPr>
            <w:tcW w:w="1410" w:type="dxa"/>
            <w:vAlign w:val="center"/>
            <w:hideMark/>
          </w:tcPr>
          <w:p w14:paraId="2ED46B9A" w14:textId="53B92537" w:rsidR="00020BAF" w:rsidRPr="00020BAF" w:rsidRDefault="007244DE" w:rsidP="00F40A93">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Inactive (</w:t>
            </w:r>
            <w:r w:rsidR="001F6292">
              <w:rPr>
                <w:rFonts w:ascii="Times New Roman" w:eastAsia="Times New Roman" w:hAnsi="Times New Roman" w:cs="Times New Roman"/>
                <w:color w:val="000000"/>
                <w:kern w:val="0"/>
                <w14:ligatures w14:val="none"/>
              </w:rPr>
              <w:t>.</w:t>
            </w:r>
            <w:r w:rsidR="00D47ADC">
              <w:rPr>
                <w:rFonts w:ascii="Times New Roman" w:eastAsia="Times New Roman" w:hAnsi="Times New Roman" w:cs="Times New Roman"/>
                <w:color w:val="000000"/>
                <w:kern w:val="0"/>
                <w14:ligatures w14:val="none"/>
              </w:rPr>
              <w:t>53</w:t>
            </w:r>
            <w:r>
              <w:rPr>
                <w:rFonts w:ascii="Times New Roman" w:eastAsia="Times New Roman" w:hAnsi="Times New Roman" w:cs="Times New Roman"/>
                <w:color w:val="000000"/>
                <w:kern w:val="0"/>
                <w14:ligatures w14:val="none"/>
              </w:rPr>
              <w:t>)</w:t>
            </w:r>
          </w:p>
        </w:tc>
        <w:tc>
          <w:tcPr>
            <w:tcW w:w="839" w:type="dxa"/>
            <w:vAlign w:val="center"/>
            <w:hideMark/>
          </w:tcPr>
          <w:p w14:paraId="2630CC90" w14:textId="611D8559" w:rsidR="00020BAF" w:rsidRPr="00020BAF" w:rsidRDefault="00D47ADC" w:rsidP="00F40A93">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159</w:t>
            </w:r>
          </w:p>
        </w:tc>
        <w:tc>
          <w:tcPr>
            <w:tcW w:w="940" w:type="dxa"/>
            <w:vAlign w:val="center"/>
            <w:hideMark/>
          </w:tcPr>
          <w:p w14:paraId="39246D15" w14:textId="449197F3" w:rsidR="00020BAF" w:rsidRPr="00020BAF" w:rsidRDefault="00D47ADC" w:rsidP="00F40A93">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3</w:t>
            </w:r>
          </w:p>
        </w:tc>
        <w:tc>
          <w:tcPr>
            <w:tcW w:w="1701" w:type="dxa"/>
          </w:tcPr>
          <w:p w14:paraId="45797E05" w14:textId="09161C22" w:rsidR="00020BAF" w:rsidRPr="00020BAF" w:rsidRDefault="007244DE" w:rsidP="00F40A93">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Inactive (</w:t>
            </w:r>
            <w:r w:rsidR="001F6292">
              <w:rPr>
                <w:rFonts w:ascii="Times New Roman" w:eastAsia="Times New Roman" w:hAnsi="Times New Roman" w:cs="Times New Roman"/>
                <w:color w:val="000000"/>
                <w:kern w:val="0"/>
                <w14:ligatures w14:val="none"/>
              </w:rPr>
              <w:t>.</w:t>
            </w:r>
            <w:r w:rsidR="00D47ADC">
              <w:rPr>
                <w:rFonts w:ascii="Times New Roman" w:eastAsia="Times New Roman" w:hAnsi="Times New Roman" w:cs="Times New Roman"/>
                <w:color w:val="000000"/>
                <w:kern w:val="0"/>
                <w14:ligatures w14:val="none"/>
              </w:rPr>
              <w:t>70</w:t>
            </w:r>
            <w:r>
              <w:rPr>
                <w:rFonts w:ascii="Times New Roman" w:eastAsia="Times New Roman" w:hAnsi="Times New Roman" w:cs="Times New Roman"/>
                <w:color w:val="000000"/>
                <w:kern w:val="0"/>
                <w14:ligatures w14:val="none"/>
              </w:rPr>
              <w:t>)</w:t>
            </w:r>
          </w:p>
        </w:tc>
        <w:tc>
          <w:tcPr>
            <w:tcW w:w="1440" w:type="dxa"/>
          </w:tcPr>
          <w:p w14:paraId="51C247EC" w14:textId="6DA7F35E" w:rsidR="00020BAF" w:rsidRPr="00020BAF" w:rsidRDefault="007244DE" w:rsidP="00F40A93">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Inactive (</w:t>
            </w:r>
            <w:r w:rsidR="001F6292">
              <w:rPr>
                <w:rFonts w:ascii="Times New Roman" w:eastAsia="Times New Roman" w:hAnsi="Times New Roman" w:cs="Times New Roman"/>
                <w:color w:val="000000"/>
                <w:kern w:val="0"/>
                <w14:ligatures w14:val="none"/>
              </w:rPr>
              <w:t>.</w:t>
            </w:r>
            <w:r w:rsidR="00D47ADC">
              <w:rPr>
                <w:rFonts w:ascii="Times New Roman" w:eastAsia="Times New Roman" w:hAnsi="Times New Roman" w:cs="Times New Roman"/>
                <w:color w:val="000000"/>
                <w:kern w:val="0"/>
                <w14:ligatures w14:val="none"/>
              </w:rPr>
              <w:t>88</w:t>
            </w:r>
            <w:r>
              <w:rPr>
                <w:rFonts w:ascii="Times New Roman" w:eastAsia="Times New Roman" w:hAnsi="Times New Roman" w:cs="Times New Roman"/>
                <w:color w:val="000000"/>
                <w:kern w:val="0"/>
                <w14:ligatures w14:val="none"/>
              </w:rPr>
              <w:t>)</w:t>
            </w:r>
          </w:p>
        </w:tc>
        <w:tc>
          <w:tcPr>
            <w:tcW w:w="1755" w:type="dxa"/>
          </w:tcPr>
          <w:p w14:paraId="5FA42C13" w14:textId="390B05AB" w:rsidR="00020BAF" w:rsidRPr="00020BAF" w:rsidRDefault="007244DE" w:rsidP="00F40A93">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Active (</w:t>
            </w:r>
            <w:r w:rsidR="001F6292">
              <w:rPr>
                <w:rFonts w:ascii="Times New Roman" w:eastAsia="Times New Roman" w:hAnsi="Times New Roman" w:cs="Times New Roman"/>
                <w:color w:val="000000"/>
                <w:kern w:val="0"/>
                <w14:ligatures w14:val="none"/>
              </w:rPr>
              <w:t>.</w:t>
            </w:r>
            <w:r w:rsidR="00D47ADC">
              <w:rPr>
                <w:rFonts w:ascii="Times New Roman" w:eastAsia="Times New Roman" w:hAnsi="Times New Roman" w:cs="Times New Roman"/>
                <w:color w:val="000000"/>
                <w:kern w:val="0"/>
                <w14:ligatures w14:val="none"/>
              </w:rPr>
              <w:t>71</w:t>
            </w:r>
            <w:r>
              <w:rPr>
                <w:rFonts w:ascii="Times New Roman" w:eastAsia="Times New Roman" w:hAnsi="Times New Roman" w:cs="Times New Roman"/>
                <w:color w:val="000000"/>
                <w:kern w:val="0"/>
                <w14:ligatures w14:val="none"/>
              </w:rPr>
              <w:t>)</w:t>
            </w:r>
          </w:p>
        </w:tc>
      </w:tr>
      <w:tr w:rsidR="00020BAF" w:rsidRPr="00020BAF" w14:paraId="62E6192C" w14:textId="359A171F" w:rsidTr="00931EF0">
        <w:trPr>
          <w:trHeight w:val="282"/>
          <w:tblCellSpacing w:w="15" w:type="dxa"/>
        </w:trPr>
        <w:tc>
          <w:tcPr>
            <w:tcW w:w="1215" w:type="dxa"/>
            <w:vAlign w:val="center"/>
            <w:hideMark/>
          </w:tcPr>
          <w:p w14:paraId="324DD7B1" w14:textId="77777777" w:rsidR="00020BAF" w:rsidRPr="00020BAF" w:rsidRDefault="00020BAF" w:rsidP="008200B5">
            <w:pPr>
              <w:rPr>
                <w:rFonts w:ascii="Times New Roman" w:eastAsia="Times New Roman" w:hAnsi="Times New Roman" w:cs="Times New Roman"/>
                <w:color w:val="000000"/>
                <w:kern w:val="0"/>
                <w14:ligatures w14:val="none"/>
              </w:rPr>
            </w:pPr>
            <w:r w:rsidRPr="00020BAF">
              <w:rPr>
                <w:rFonts w:ascii="Times New Roman" w:eastAsia="Times New Roman" w:hAnsi="Times New Roman" w:cs="Times New Roman"/>
                <w:color w:val="000000"/>
                <w:kern w:val="0"/>
                <w14:ligatures w14:val="none"/>
              </w:rPr>
              <w:t>Morin</w:t>
            </w:r>
          </w:p>
        </w:tc>
        <w:tc>
          <w:tcPr>
            <w:tcW w:w="1410" w:type="dxa"/>
            <w:vAlign w:val="center"/>
            <w:hideMark/>
          </w:tcPr>
          <w:p w14:paraId="6F585E5D" w14:textId="7A8ED37C" w:rsidR="00020BAF" w:rsidRPr="00020BAF" w:rsidRDefault="000A061F" w:rsidP="00F40A93">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Inactive (</w:t>
            </w:r>
            <w:r w:rsidR="001F6292">
              <w:rPr>
                <w:rFonts w:ascii="Times New Roman" w:eastAsia="Times New Roman" w:hAnsi="Times New Roman" w:cs="Times New Roman"/>
                <w:color w:val="000000"/>
                <w:kern w:val="0"/>
                <w14:ligatures w14:val="none"/>
              </w:rPr>
              <w:t>.</w:t>
            </w:r>
            <w:r w:rsidR="00DD4F0C">
              <w:rPr>
                <w:rFonts w:ascii="Times New Roman" w:eastAsia="Times New Roman" w:hAnsi="Times New Roman" w:cs="Times New Roman"/>
                <w:color w:val="000000"/>
                <w:kern w:val="0"/>
                <w14:ligatures w14:val="none"/>
              </w:rPr>
              <w:t>52</w:t>
            </w:r>
            <w:r>
              <w:rPr>
                <w:rFonts w:ascii="Times New Roman" w:eastAsia="Times New Roman" w:hAnsi="Times New Roman" w:cs="Times New Roman"/>
                <w:color w:val="000000"/>
                <w:kern w:val="0"/>
                <w14:ligatures w14:val="none"/>
              </w:rPr>
              <w:t>)</w:t>
            </w:r>
          </w:p>
        </w:tc>
        <w:tc>
          <w:tcPr>
            <w:tcW w:w="839" w:type="dxa"/>
            <w:vAlign w:val="center"/>
            <w:hideMark/>
          </w:tcPr>
          <w:p w14:paraId="2C29176A" w14:textId="74DEEFD6" w:rsidR="00020BAF" w:rsidRPr="00020BAF" w:rsidRDefault="00DD4F0C" w:rsidP="00F40A93">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3919</w:t>
            </w:r>
          </w:p>
        </w:tc>
        <w:tc>
          <w:tcPr>
            <w:tcW w:w="940" w:type="dxa"/>
            <w:vAlign w:val="center"/>
            <w:hideMark/>
          </w:tcPr>
          <w:p w14:paraId="3F73FA46" w14:textId="27A3DB48" w:rsidR="00020BAF" w:rsidRPr="00020BAF" w:rsidRDefault="00DD4F0C" w:rsidP="00F40A93">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5</w:t>
            </w:r>
          </w:p>
        </w:tc>
        <w:tc>
          <w:tcPr>
            <w:tcW w:w="1701" w:type="dxa"/>
          </w:tcPr>
          <w:p w14:paraId="5F55352E" w14:textId="2B11E52B" w:rsidR="00020BAF" w:rsidRPr="00020BAF" w:rsidRDefault="00DD583A" w:rsidP="00F40A93">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Inactive (</w:t>
            </w:r>
            <w:r w:rsidR="001F6292">
              <w:rPr>
                <w:rFonts w:ascii="Times New Roman" w:eastAsia="Times New Roman" w:hAnsi="Times New Roman" w:cs="Times New Roman"/>
                <w:color w:val="000000"/>
                <w:kern w:val="0"/>
                <w14:ligatures w14:val="none"/>
              </w:rPr>
              <w:t>.</w:t>
            </w:r>
            <w:r w:rsidR="00DD4F0C">
              <w:rPr>
                <w:rFonts w:ascii="Times New Roman" w:eastAsia="Times New Roman" w:hAnsi="Times New Roman" w:cs="Times New Roman"/>
                <w:color w:val="000000"/>
                <w:kern w:val="0"/>
                <w14:ligatures w14:val="none"/>
              </w:rPr>
              <w:t>68</w:t>
            </w:r>
            <w:r>
              <w:rPr>
                <w:rFonts w:ascii="Times New Roman" w:eastAsia="Times New Roman" w:hAnsi="Times New Roman" w:cs="Times New Roman"/>
                <w:color w:val="000000"/>
                <w:kern w:val="0"/>
                <w14:ligatures w14:val="none"/>
              </w:rPr>
              <w:t>)</w:t>
            </w:r>
          </w:p>
        </w:tc>
        <w:tc>
          <w:tcPr>
            <w:tcW w:w="1440" w:type="dxa"/>
          </w:tcPr>
          <w:p w14:paraId="3C191AD6" w14:textId="2D9D6C5B" w:rsidR="00020BAF" w:rsidRPr="00020BAF" w:rsidRDefault="00DD583A" w:rsidP="00F40A93">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Inactive (</w:t>
            </w:r>
            <w:r w:rsidR="001F6292">
              <w:rPr>
                <w:rFonts w:ascii="Times New Roman" w:eastAsia="Times New Roman" w:hAnsi="Times New Roman" w:cs="Times New Roman"/>
                <w:color w:val="000000"/>
                <w:kern w:val="0"/>
                <w14:ligatures w14:val="none"/>
              </w:rPr>
              <w:t>.</w:t>
            </w:r>
            <w:r w:rsidR="00DD4F0C">
              <w:rPr>
                <w:rFonts w:ascii="Times New Roman" w:eastAsia="Times New Roman" w:hAnsi="Times New Roman" w:cs="Times New Roman"/>
                <w:color w:val="000000"/>
                <w:kern w:val="0"/>
                <w14:ligatures w14:val="none"/>
              </w:rPr>
              <w:t>89</w:t>
            </w:r>
            <w:r>
              <w:rPr>
                <w:rFonts w:ascii="Times New Roman" w:eastAsia="Times New Roman" w:hAnsi="Times New Roman" w:cs="Times New Roman"/>
                <w:color w:val="000000"/>
                <w:kern w:val="0"/>
                <w14:ligatures w14:val="none"/>
              </w:rPr>
              <w:t>)</w:t>
            </w:r>
          </w:p>
        </w:tc>
        <w:tc>
          <w:tcPr>
            <w:tcW w:w="1755" w:type="dxa"/>
          </w:tcPr>
          <w:p w14:paraId="674382D2" w14:textId="14412466" w:rsidR="00020BAF" w:rsidRPr="00020BAF" w:rsidRDefault="000A061F" w:rsidP="00F40A93">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Inactive (</w:t>
            </w:r>
            <w:r w:rsidR="001F6292">
              <w:rPr>
                <w:rFonts w:ascii="Times New Roman" w:eastAsia="Times New Roman" w:hAnsi="Times New Roman" w:cs="Times New Roman"/>
                <w:color w:val="000000"/>
                <w:kern w:val="0"/>
                <w14:ligatures w14:val="none"/>
              </w:rPr>
              <w:t>.</w:t>
            </w:r>
            <w:r w:rsidR="00DD4F0C">
              <w:rPr>
                <w:rFonts w:ascii="Times New Roman" w:eastAsia="Times New Roman" w:hAnsi="Times New Roman" w:cs="Times New Roman"/>
                <w:color w:val="000000"/>
                <w:kern w:val="0"/>
                <w14:ligatures w14:val="none"/>
              </w:rPr>
              <w:t>72</w:t>
            </w:r>
            <w:r>
              <w:rPr>
                <w:rFonts w:ascii="Times New Roman" w:eastAsia="Times New Roman" w:hAnsi="Times New Roman" w:cs="Times New Roman"/>
                <w:color w:val="000000"/>
                <w:kern w:val="0"/>
                <w14:ligatures w14:val="none"/>
              </w:rPr>
              <w:t>)</w:t>
            </w:r>
          </w:p>
        </w:tc>
      </w:tr>
      <w:tr w:rsidR="00020BAF" w:rsidRPr="00020BAF" w14:paraId="41E541D7" w14:textId="071B18B6" w:rsidTr="00931EF0">
        <w:trPr>
          <w:trHeight w:val="272"/>
          <w:tblCellSpacing w:w="15" w:type="dxa"/>
        </w:trPr>
        <w:tc>
          <w:tcPr>
            <w:tcW w:w="1215" w:type="dxa"/>
            <w:vAlign w:val="center"/>
            <w:hideMark/>
          </w:tcPr>
          <w:p w14:paraId="3060A9AB" w14:textId="77777777" w:rsidR="00020BAF" w:rsidRPr="00020BAF" w:rsidRDefault="00020BAF" w:rsidP="008200B5">
            <w:pPr>
              <w:rPr>
                <w:rFonts w:ascii="Times New Roman" w:eastAsia="Times New Roman" w:hAnsi="Times New Roman" w:cs="Times New Roman"/>
                <w:color w:val="000000"/>
                <w:kern w:val="0"/>
                <w14:ligatures w14:val="none"/>
              </w:rPr>
            </w:pPr>
            <w:r w:rsidRPr="00020BAF">
              <w:rPr>
                <w:rFonts w:ascii="Times New Roman" w:eastAsia="Times New Roman" w:hAnsi="Times New Roman" w:cs="Times New Roman"/>
                <w:color w:val="000000"/>
                <w:kern w:val="0"/>
                <w14:ligatures w14:val="none"/>
              </w:rPr>
              <w:t>Luteolin</w:t>
            </w:r>
          </w:p>
        </w:tc>
        <w:tc>
          <w:tcPr>
            <w:tcW w:w="1410" w:type="dxa"/>
            <w:vAlign w:val="center"/>
            <w:hideMark/>
          </w:tcPr>
          <w:p w14:paraId="0759C231" w14:textId="4DBC8229" w:rsidR="00020BAF" w:rsidRPr="00020BAF" w:rsidRDefault="00795F73" w:rsidP="00F40A93">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Active (</w:t>
            </w:r>
            <w:r w:rsidR="001F6292">
              <w:rPr>
                <w:rFonts w:ascii="Times New Roman" w:eastAsia="Times New Roman" w:hAnsi="Times New Roman" w:cs="Times New Roman"/>
                <w:color w:val="000000"/>
                <w:kern w:val="0"/>
                <w14:ligatures w14:val="none"/>
              </w:rPr>
              <w:t>.</w:t>
            </w:r>
            <w:r w:rsidR="00997D09">
              <w:rPr>
                <w:rFonts w:ascii="Times New Roman" w:eastAsia="Times New Roman" w:hAnsi="Times New Roman" w:cs="Times New Roman"/>
                <w:color w:val="000000"/>
                <w:kern w:val="0"/>
                <w14:ligatures w14:val="none"/>
              </w:rPr>
              <w:t>51</w:t>
            </w:r>
            <w:r>
              <w:rPr>
                <w:rFonts w:ascii="Times New Roman" w:eastAsia="Times New Roman" w:hAnsi="Times New Roman" w:cs="Times New Roman"/>
                <w:color w:val="000000"/>
                <w:kern w:val="0"/>
                <w14:ligatures w14:val="none"/>
              </w:rPr>
              <w:t>)</w:t>
            </w:r>
          </w:p>
        </w:tc>
        <w:tc>
          <w:tcPr>
            <w:tcW w:w="839" w:type="dxa"/>
            <w:vAlign w:val="center"/>
            <w:hideMark/>
          </w:tcPr>
          <w:p w14:paraId="197B86B4" w14:textId="7B5DC49D" w:rsidR="00020BAF" w:rsidRPr="00020BAF" w:rsidRDefault="00B83FA6" w:rsidP="00F40A93">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3919</w:t>
            </w:r>
          </w:p>
        </w:tc>
        <w:tc>
          <w:tcPr>
            <w:tcW w:w="940" w:type="dxa"/>
            <w:vAlign w:val="center"/>
            <w:hideMark/>
          </w:tcPr>
          <w:p w14:paraId="32EB6402" w14:textId="574CA4FC" w:rsidR="00020BAF" w:rsidRPr="00020BAF" w:rsidRDefault="00B83FA6" w:rsidP="00F40A93">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5</w:t>
            </w:r>
          </w:p>
        </w:tc>
        <w:tc>
          <w:tcPr>
            <w:tcW w:w="1701" w:type="dxa"/>
          </w:tcPr>
          <w:p w14:paraId="0B68788C" w14:textId="0E9C4F8C" w:rsidR="00020BAF" w:rsidRPr="00020BAF" w:rsidRDefault="00795F73" w:rsidP="00F40A93">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Inactive (</w:t>
            </w:r>
            <w:r w:rsidR="001F6292">
              <w:rPr>
                <w:rFonts w:ascii="Times New Roman" w:eastAsia="Times New Roman" w:hAnsi="Times New Roman" w:cs="Times New Roman"/>
                <w:color w:val="000000"/>
                <w:kern w:val="0"/>
                <w14:ligatures w14:val="none"/>
              </w:rPr>
              <w:t>.</w:t>
            </w:r>
            <w:r w:rsidR="00B83FA6">
              <w:rPr>
                <w:rFonts w:ascii="Times New Roman" w:eastAsia="Times New Roman" w:hAnsi="Times New Roman" w:cs="Times New Roman"/>
                <w:color w:val="000000"/>
                <w:kern w:val="0"/>
                <w14:ligatures w14:val="none"/>
              </w:rPr>
              <w:t>69</w:t>
            </w:r>
            <w:r>
              <w:rPr>
                <w:rFonts w:ascii="Times New Roman" w:eastAsia="Times New Roman" w:hAnsi="Times New Roman" w:cs="Times New Roman"/>
                <w:color w:val="000000"/>
                <w:kern w:val="0"/>
                <w14:ligatures w14:val="none"/>
              </w:rPr>
              <w:t>)</w:t>
            </w:r>
          </w:p>
        </w:tc>
        <w:tc>
          <w:tcPr>
            <w:tcW w:w="1440" w:type="dxa"/>
          </w:tcPr>
          <w:p w14:paraId="3FFC544E" w14:textId="480E5CB4" w:rsidR="00020BAF" w:rsidRPr="00020BAF" w:rsidRDefault="00795F73" w:rsidP="00F40A93">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Inactive (</w:t>
            </w:r>
            <w:r w:rsidR="001F6292">
              <w:rPr>
                <w:rFonts w:ascii="Times New Roman" w:eastAsia="Times New Roman" w:hAnsi="Times New Roman" w:cs="Times New Roman"/>
                <w:color w:val="000000"/>
                <w:kern w:val="0"/>
                <w14:ligatures w14:val="none"/>
              </w:rPr>
              <w:t>.</w:t>
            </w:r>
            <w:r w:rsidR="00B83FA6">
              <w:rPr>
                <w:rFonts w:ascii="Times New Roman" w:eastAsia="Times New Roman" w:hAnsi="Times New Roman" w:cs="Times New Roman"/>
                <w:color w:val="000000"/>
                <w:kern w:val="0"/>
                <w14:ligatures w14:val="none"/>
              </w:rPr>
              <w:t>89</w:t>
            </w:r>
            <w:r>
              <w:rPr>
                <w:rFonts w:ascii="Times New Roman" w:eastAsia="Times New Roman" w:hAnsi="Times New Roman" w:cs="Times New Roman"/>
                <w:color w:val="000000"/>
                <w:kern w:val="0"/>
                <w14:ligatures w14:val="none"/>
              </w:rPr>
              <w:t>)</w:t>
            </w:r>
          </w:p>
        </w:tc>
        <w:tc>
          <w:tcPr>
            <w:tcW w:w="1755" w:type="dxa"/>
          </w:tcPr>
          <w:p w14:paraId="78527426" w14:textId="09807ADA" w:rsidR="00020BAF" w:rsidRPr="00020BAF" w:rsidRDefault="00795F73" w:rsidP="00F40A93">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Active (</w:t>
            </w:r>
            <w:r w:rsidR="001F6292">
              <w:rPr>
                <w:rFonts w:ascii="Times New Roman" w:eastAsia="Times New Roman" w:hAnsi="Times New Roman" w:cs="Times New Roman"/>
                <w:color w:val="000000"/>
                <w:kern w:val="0"/>
                <w14:ligatures w14:val="none"/>
              </w:rPr>
              <w:t>.</w:t>
            </w:r>
            <w:r w:rsidR="00B83FA6">
              <w:rPr>
                <w:rFonts w:ascii="Times New Roman" w:eastAsia="Times New Roman" w:hAnsi="Times New Roman" w:cs="Times New Roman"/>
                <w:color w:val="000000"/>
                <w:kern w:val="0"/>
                <w14:ligatures w14:val="none"/>
              </w:rPr>
              <w:t>68</w:t>
            </w:r>
            <w:r>
              <w:rPr>
                <w:rFonts w:ascii="Times New Roman" w:eastAsia="Times New Roman" w:hAnsi="Times New Roman" w:cs="Times New Roman"/>
                <w:color w:val="000000"/>
                <w:kern w:val="0"/>
                <w14:ligatures w14:val="none"/>
              </w:rPr>
              <w:t>)</w:t>
            </w:r>
          </w:p>
        </w:tc>
      </w:tr>
      <w:tr w:rsidR="00020BAF" w:rsidRPr="00020BAF" w14:paraId="1E309D40" w14:textId="679F433B" w:rsidTr="00931EF0">
        <w:trPr>
          <w:trHeight w:val="272"/>
          <w:tblCellSpacing w:w="15" w:type="dxa"/>
        </w:trPr>
        <w:tc>
          <w:tcPr>
            <w:tcW w:w="1215" w:type="dxa"/>
            <w:vAlign w:val="center"/>
            <w:hideMark/>
          </w:tcPr>
          <w:p w14:paraId="131BAAAD" w14:textId="77777777" w:rsidR="00020BAF" w:rsidRPr="00020BAF" w:rsidRDefault="00020BAF" w:rsidP="008200B5">
            <w:pPr>
              <w:rPr>
                <w:rFonts w:ascii="Times New Roman" w:eastAsia="Times New Roman" w:hAnsi="Times New Roman" w:cs="Times New Roman"/>
                <w:color w:val="000000"/>
                <w:kern w:val="0"/>
                <w14:ligatures w14:val="none"/>
              </w:rPr>
            </w:pPr>
            <w:r w:rsidRPr="00020BAF">
              <w:rPr>
                <w:rFonts w:ascii="Times New Roman" w:eastAsia="Times New Roman" w:hAnsi="Times New Roman" w:cs="Times New Roman"/>
                <w:color w:val="000000"/>
                <w:kern w:val="0"/>
                <w14:ligatures w14:val="none"/>
              </w:rPr>
              <w:t>Baicalein</w:t>
            </w:r>
          </w:p>
        </w:tc>
        <w:tc>
          <w:tcPr>
            <w:tcW w:w="1410" w:type="dxa"/>
            <w:vAlign w:val="center"/>
            <w:hideMark/>
          </w:tcPr>
          <w:p w14:paraId="276F72F6" w14:textId="3535F034" w:rsidR="00020BAF" w:rsidRPr="00020BAF" w:rsidRDefault="009735F0" w:rsidP="00F40A93">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Active (</w:t>
            </w:r>
            <w:r w:rsidR="001F6292">
              <w:rPr>
                <w:rFonts w:ascii="Times New Roman" w:eastAsia="Times New Roman" w:hAnsi="Times New Roman" w:cs="Times New Roman"/>
                <w:color w:val="000000"/>
                <w:kern w:val="0"/>
                <w14:ligatures w14:val="none"/>
              </w:rPr>
              <w:t>.</w:t>
            </w:r>
            <w:r w:rsidR="000B64E1">
              <w:rPr>
                <w:rFonts w:ascii="Times New Roman" w:eastAsia="Times New Roman" w:hAnsi="Times New Roman" w:cs="Times New Roman"/>
                <w:color w:val="000000"/>
                <w:kern w:val="0"/>
                <w14:ligatures w14:val="none"/>
              </w:rPr>
              <w:t>51</w:t>
            </w:r>
            <w:r>
              <w:rPr>
                <w:rFonts w:ascii="Times New Roman" w:eastAsia="Times New Roman" w:hAnsi="Times New Roman" w:cs="Times New Roman"/>
                <w:color w:val="000000"/>
                <w:kern w:val="0"/>
                <w14:ligatures w14:val="none"/>
              </w:rPr>
              <w:t>)</w:t>
            </w:r>
          </w:p>
        </w:tc>
        <w:tc>
          <w:tcPr>
            <w:tcW w:w="839" w:type="dxa"/>
            <w:vAlign w:val="center"/>
            <w:hideMark/>
          </w:tcPr>
          <w:p w14:paraId="7999FF1C" w14:textId="4FB65890" w:rsidR="00020BAF" w:rsidRPr="00020BAF" w:rsidRDefault="00577E5F" w:rsidP="00F40A93">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3919</w:t>
            </w:r>
          </w:p>
        </w:tc>
        <w:tc>
          <w:tcPr>
            <w:tcW w:w="940" w:type="dxa"/>
            <w:vAlign w:val="center"/>
            <w:hideMark/>
          </w:tcPr>
          <w:p w14:paraId="23DCDAC5" w14:textId="2483433A" w:rsidR="00020BAF" w:rsidRPr="00020BAF" w:rsidRDefault="00577E5F" w:rsidP="00F40A93">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5</w:t>
            </w:r>
          </w:p>
        </w:tc>
        <w:tc>
          <w:tcPr>
            <w:tcW w:w="1701" w:type="dxa"/>
          </w:tcPr>
          <w:p w14:paraId="6AC18C4F" w14:textId="55D4E8B8" w:rsidR="00020BAF" w:rsidRPr="00020BAF" w:rsidRDefault="009735F0" w:rsidP="00F40A93">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Inactive (</w:t>
            </w:r>
            <w:r w:rsidR="001F6292">
              <w:rPr>
                <w:rFonts w:ascii="Times New Roman" w:eastAsia="Times New Roman" w:hAnsi="Times New Roman" w:cs="Times New Roman"/>
                <w:color w:val="000000"/>
                <w:kern w:val="0"/>
                <w14:ligatures w14:val="none"/>
              </w:rPr>
              <w:t>.</w:t>
            </w:r>
            <w:r w:rsidR="000B64E1">
              <w:rPr>
                <w:rFonts w:ascii="Times New Roman" w:eastAsia="Times New Roman" w:hAnsi="Times New Roman" w:cs="Times New Roman"/>
                <w:color w:val="000000"/>
                <w:kern w:val="0"/>
                <w14:ligatures w14:val="none"/>
              </w:rPr>
              <w:t>69</w:t>
            </w:r>
            <w:r>
              <w:rPr>
                <w:rFonts w:ascii="Times New Roman" w:eastAsia="Times New Roman" w:hAnsi="Times New Roman" w:cs="Times New Roman"/>
                <w:color w:val="000000"/>
                <w:kern w:val="0"/>
                <w14:ligatures w14:val="none"/>
              </w:rPr>
              <w:t>)</w:t>
            </w:r>
          </w:p>
        </w:tc>
        <w:tc>
          <w:tcPr>
            <w:tcW w:w="1440" w:type="dxa"/>
          </w:tcPr>
          <w:p w14:paraId="4B6A9CB5" w14:textId="236A7998" w:rsidR="00020BAF" w:rsidRPr="00020BAF" w:rsidRDefault="009735F0" w:rsidP="00F40A93">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Inactive (</w:t>
            </w:r>
            <w:r w:rsidR="001F6292">
              <w:rPr>
                <w:rFonts w:ascii="Times New Roman" w:eastAsia="Times New Roman" w:hAnsi="Times New Roman" w:cs="Times New Roman"/>
                <w:color w:val="000000"/>
                <w:kern w:val="0"/>
                <w14:ligatures w14:val="none"/>
              </w:rPr>
              <w:t>.</w:t>
            </w:r>
            <w:r w:rsidR="000B64E1">
              <w:rPr>
                <w:rFonts w:ascii="Times New Roman" w:eastAsia="Times New Roman" w:hAnsi="Times New Roman" w:cs="Times New Roman"/>
                <w:color w:val="000000"/>
                <w:kern w:val="0"/>
                <w14:ligatures w14:val="none"/>
              </w:rPr>
              <w:t>89</w:t>
            </w:r>
            <w:r>
              <w:rPr>
                <w:rFonts w:ascii="Times New Roman" w:eastAsia="Times New Roman" w:hAnsi="Times New Roman" w:cs="Times New Roman"/>
                <w:color w:val="000000"/>
                <w:kern w:val="0"/>
                <w14:ligatures w14:val="none"/>
              </w:rPr>
              <w:t>)</w:t>
            </w:r>
          </w:p>
        </w:tc>
        <w:tc>
          <w:tcPr>
            <w:tcW w:w="1755" w:type="dxa"/>
          </w:tcPr>
          <w:p w14:paraId="185AA272" w14:textId="2C5160CE" w:rsidR="00020BAF" w:rsidRPr="00020BAF" w:rsidRDefault="009735F0" w:rsidP="00F40A93">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Active (</w:t>
            </w:r>
            <w:r w:rsidR="001F6292">
              <w:rPr>
                <w:rFonts w:ascii="Times New Roman" w:eastAsia="Times New Roman" w:hAnsi="Times New Roman" w:cs="Times New Roman"/>
                <w:color w:val="000000"/>
                <w:kern w:val="0"/>
                <w14:ligatures w14:val="none"/>
              </w:rPr>
              <w:t>.</w:t>
            </w:r>
            <w:r w:rsidR="000B64E1">
              <w:rPr>
                <w:rFonts w:ascii="Times New Roman" w:eastAsia="Times New Roman" w:hAnsi="Times New Roman" w:cs="Times New Roman"/>
                <w:color w:val="000000"/>
                <w:kern w:val="0"/>
                <w14:ligatures w14:val="none"/>
              </w:rPr>
              <w:t>68</w:t>
            </w:r>
            <w:r>
              <w:rPr>
                <w:rFonts w:ascii="Times New Roman" w:eastAsia="Times New Roman" w:hAnsi="Times New Roman" w:cs="Times New Roman"/>
                <w:color w:val="000000"/>
                <w:kern w:val="0"/>
                <w14:ligatures w14:val="none"/>
              </w:rPr>
              <w:t>)</w:t>
            </w:r>
          </w:p>
        </w:tc>
      </w:tr>
      <w:tr w:rsidR="00020BAF" w:rsidRPr="00020BAF" w14:paraId="31CCAE0F" w14:textId="18E669EA" w:rsidTr="00931EF0">
        <w:trPr>
          <w:trHeight w:val="282"/>
          <w:tblCellSpacing w:w="15" w:type="dxa"/>
        </w:trPr>
        <w:tc>
          <w:tcPr>
            <w:tcW w:w="1215" w:type="dxa"/>
            <w:vAlign w:val="center"/>
            <w:hideMark/>
          </w:tcPr>
          <w:p w14:paraId="4A0D5EF7" w14:textId="77777777" w:rsidR="00020BAF" w:rsidRPr="00020BAF" w:rsidRDefault="00020BAF" w:rsidP="008200B5">
            <w:pPr>
              <w:rPr>
                <w:rFonts w:ascii="Times New Roman" w:eastAsia="Times New Roman" w:hAnsi="Times New Roman" w:cs="Times New Roman"/>
                <w:color w:val="000000"/>
                <w:kern w:val="0"/>
                <w14:ligatures w14:val="none"/>
              </w:rPr>
            </w:pPr>
            <w:r w:rsidRPr="00020BAF">
              <w:rPr>
                <w:rFonts w:ascii="Times New Roman" w:eastAsia="Times New Roman" w:hAnsi="Times New Roman" w:cs="Times New Roman"/>
                <w:color w:val="000000"/>
                <w:kern w:val="0"/>
                <w14:ligatures w14:val="none"/>
              </w:rPr>
              <w:t>Nobiletin</w:t>
            </w:r>
          </w:p>
        </w:tc>
        <w:tc>
          <w:tcPr>
            <w:tcW w:w="1410" w:type="dxa"/>
            <w:vAlign w:val="center"/>
            <w:hideMark/>
          </w:tcPr>
          <w:p w14:paraId="7E0104D7" w14:textId="17063B4E" w:rsidR="00020BAF" w:rsidRPr="00020BAF" w:rsidRDefault="00A05A8C" w:rsidP="00F40A93">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Inactive (</w:t>
            </w:r>
            <w:r w:rsidR="001F6292">
              <w:rPr>
                <w:rFonts w:ascii="Times New Roman" w:eastAsia="Times New Roman" w:hAnsi="Times New Roman" w:cs="Times New Roman"/>
                <w:color w:val="000000"/>
                <w:kern w:val="0"/>
                <w14:ligatures w14:val="none"/>
              </w:rPr>
              <w:t>.</w:t>
            </w:r>
            <w:r w:rsidR="00085CCB">
              <w:rPr>
                <w:rFonts w:ascii="Times New Roman" w:eastAsia="Times New Roman" w:hAnsi="Times New Roman" w:cs="Times New Roman"/>
                <w:color w:val="000000"/>
                <w:kern w:val="0"/>
                <w14:ligatures w14:val="none"/>
              </w:rPr>
              <w:t>69</w:t>
            </w:r>
            <w:r>
              <w:rPr>
                <w:rFonts w:ascii="Times New Roman" w:eastAsia="Times New Roman" w:hAnsi="Times New Roman" w:cs="Times New Roman"/>
                <w:color w:val="000000"/>
                <w:kern w:val="0"/>
                <w14:ligatures w14:val="none"/>
              </w:rPr>
              <w:t>)</w:t>
            </w:r>
          </w:p>
        </w:tc>
        <w:tc>
          <w:tcPr>
            <w:tcW w:w="839" w:type="dxa"/>
            <w:vAlign w:val="center"/>
            <w:hideMark/>
          </w:tcPr>
          <w:p w14:paraId="0823A784" w14:textId="677A6CA2" w:rsidR="00020BAF" w:rsidRPr="00020BAF" w:rsidRDefault="00F61088" w:rsidP="00F40A93">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5000</w:t>
            </w:r>
          </w:p>
        </w:tc>
        <w:tc>
          <w:tcPr>
            <w:tcW w:w="940" w:type="dxa"/>
            <w:vAlign w:val="center"/>
            <w:hideMark/>
          </w:tcPr>
          <w:p w14:paraId="5ADE2CB9" w14:textId="5EA6606F" w:rsidR="00020BAF" w:rsidRPr="00020BAF" w:rsidRDefault="00F61088" w:rsidP="00F40A93">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5</w:t>
            </w:r>
          </w:p>
        </w:tc>
        <w:tc>
          <w:tcPr>
            <w:tcW w:w="1701" w:type="dxa"/>
          </w:tcPr>
          <w:p w14:paraId="186690C6" w14:textId="43D7173A" w:rsidR="00020BAF" w:rsidRPr="00020BAF" w:rsidRDefault="00A05A8C" w:rsidP="00F40A93">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Inactive (</w:t>
            </w:r>
            <w:r w:rsidR="001F6292">
              <w:rPr>
                <w:rFonts w:ascii="Times New Roman" w:eastAsia="Times New Roman" w:hAnsi="Times New Roman" w:cs="Times New Roman"/>
                <w:color w:val="000000"/>
                <w:kern w:val="0"/>
                <w14:ligatures w14:val="none"/>
              </w:rPr>
              <w:t>.</w:t>
            </w:r>
            <w:r w:rsidR="00085CCB">
              <w:rPr>
                <w:rFonts w:ascii="Times New Roman" w:eastAsia="Times New Roman" w:hAnsi="Times New Roman" w:cs="Times New Roman"/>
                <w:color w:val="000000"/>
                <w:kern w:val="0"/>
                <w14:ligatures w14:val="none"/>
              </w:rPr>
              <w:t>69</w:t>
            </w:r>
            <w:r>
              <w:rPr>
                <w:rFonts w:ascii="Times New Roman" w:eastAsia="Times New Roman" w:hAnsi="Times New Roman" w:cs="Times New Roman"/>
                <w:color w:val="000000"/>
                <w:kern w:val="0"/>
                <w14:ligatures w14:val="none"/>
              </w:rPr>
              <w:t>)</w:t>
            </w:r>
          </w:p>
        </w:tc>
        <w:tc>
          <w:tcPr>
            <w:tcW w:w="1440" w:type="dxa"/>
          </w:tcPr>
          <w:p w14:paraId="38F53914" w14:textId="5C8ED67F" w:rsidR="00020BAF" w:rsidRPr="00020BAF" w:rsidRDefault="00A05A8C" w:rsidP="00F40A93">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Inactive (</w:t>
            </w:r>
            <w:r w:rsidR="001F6292">
              <w:rPr>
                <w:rFonts w:ascii="Times New Roman" w:eastAsia="Times New Roman" w:hAnsi="Times New Roman" w:cs="Times New Roman"/>
                <w:color w:val="000000"/>
                <w:kern w:val="0"/>
                <w14:ligatures w14:val="none"/>
              </w:rPr>
              <w:t>.</w:t>
            </w:r>
            <w:r w:rsidR="00085CCB">
              <w:rPr>
                <w:rFonts w:ascii="Times New Roman" w:eastAsia="Times New Roman" w:hAnsi="Times New Roman" w:cs="Times New Roman"/>
                <w:color w:val="000000"/>
                <w:kern w:val="0"/>
                <w14:ligatures w14:val="none"/>
              </w:rPr>
              <w:t>74</w:t>
            </w:r>
            <w:r>
              <w:rPr>
                <w:rFonts w:ascii="Times New Roman" w:eastAsia="Times New Roman" w:hAnsi="Times New Roman" w:cs="Times New Roman"/>
                <w:color w:val="000000"/>
                <w:kern w:val="0"/>
                <w14:ligatures w14:val="none"/>
              </w:rPr>
              <w:t>)</w:t>
            </w:r>
          </w:p>
        </w:tc>
        <w:tc>
          <w:tcPr>
            <w:tcW w:w="1755" w:type="dxa"/>
          </w:tcPr>
          <w:p w14:paraId="46740203" w14:textId="7EDA82C0" w:rsidR="00020BAF" w:rsidRPr="00020BAF" w:rsidRDefault="00A05A8C" w:rsidP="00F40A93">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Inactive (</w:t>
            </w:r>
            <w:r w:rsidR="001F6292">
              <w:rPr>
                <w:rFonts w:ascii="Times New Roman" w:eastAsia="Times New Roman" w:hAnsi="Times New Roman" w:cs="Times New Roman"/>
                <w:color w:val="000000"/>
                <w:kern w:val="0"/>
                <w14:ligatures w14:val="none"/>
              </w:rPr>
              <w:t>.</w:t>
            </w:r>
            <w:r w:rsidR="00085CCB">
              <w:rPr>
                <w:rFonts w:ascii="Times New Roman" w:eastAsia="Times New Roman" w:hAnsi="Times New Roman" w:cs="Times New Roman"/>
                <w:color w:val="000000"/>
                <w:kern w:val="0"/>
                <w14:ligatures w14:val="none"/>
              </w:rPr>
              <w:t>53</w:t>
            </w:r>
            <w:r>
              <w:rPr>
                <w:rFonts w:ascii="Times New Roman" w:eastAsia="Times New Roman" w:hAnsi="Times New Roman" w:cs="Times New Roman"/>
                <w:color w:val="000000"/>
                <w:kern w:val="0"/>
                <w14:ligatures w14:val="none"/>
              </w:rPr>
              <w:t>)</w:t>
            </w:r>
          </w:p>
        </w:tc>
      </w:tr>
      <w:tr w:rsidR="00020BAF" w:rsidRPr="00020BAF" w14:paraId="30EA067E" w14:textId="122D09A7" w:rsidTr="00931EF0">
        <w:trPr>
          <w:trHeight w:val="272"/>
          <w:tblCellSpacing w:w="15" w:type="dxa"/>
        </w:trPr>
        <w:tc>
          <w:tcPr>
            <w:tcW w:w="1215" w:type="dxa"/>
            <w:vAlign w:val="center"/>
            <w:hideMark/>
          </w:tcPr>
          <w:p w14:paraId="143E3CC9" w14:textId="77777777" w:rsidR="00020BAF" w:rsidRPr="00020BAF" w:rsidRDefault="00020BAF" w:rsidP="008200B5">
            <w:pPr>
              <w:rPr>
                <w:rFonts w:ascii="Times New Roman" w:eastAsia="Times New Roman" w:hAnsi="Times New Roman" w:cs="Times New Roman"/>
                <w:color w:val="000000"/>
                <w:kern w:val="0"/>
                <w14:ligatures w14:val="none"/>
              </w:rPr>
            </w:pPr>
            <w:r w:rsidRPr="00020BAF">
              <w:rPr>
                <w:rFonts w:ascii="Times New Roman" w:eastAsia="Times New Roman" w:hAnsi="Times New Roman" w:cs="Times New Roman"/>
                <w:color w:val="000000"/>
                <w:kern w:val="0"/>
                <w14:ligatures w14:val="none"/>
              </w:rPr>
              <w:t>7,8-DHF</w:t>
            </w:r>
          </w:p>
        </w:tc>
        <w:tc>
          <w:tcPr>
            <w:tcW w:w="1410" w:type="dxa"/>
            <w:vAlign w:val="center"/>
            <w:hideMark/>
          </w:tcPr>
          <w:p w14:paraId="32AE9B80" w14:textId="747DDABF" w:rsidR="00020BAF" w:rsidRPr="00020BAF" w:rsidRDefault="002129AD" w:rsidP="00F40A93">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Inactive (</w:t>
            </w:r>
            <w:r w:rsidR="001F6292">
              <w:rPr>
                <w:rFonts w:ascii="Times New Roman" w:eastAsia="Times New Roman" w:hAnsi="Times New Roman" w:cs="Times New Roman"/>
                <w:color w:val="000000"/>
                <w:kern w:val="0"/>
                <w14:ligatures w14:val="none"/>
              </w:rPr>
              <w:t>.</w:t>
            </w:r>
            <w:r w:rsidR="006015D6">
              <w:rPr>
                <w:rFonts w:ascii="Times New Roman" w:eastAsia="Times New Roman" w:hAnsi="Times New Roman" w:cs="Times New Roman"/>
                <w:color w:val="000000"/>
                <w:kern w:val="0"/>
                <w14:ligatures w14:val="none"/>
              </w:rPr>
              <w:t>53</w:t>
            </w:r>
            <w:r>
              <w:rPr>
                <w:rFonts w:ascii="Times New Roman" w:eastAsia="Times New Roman" w:hAnsi="Times New Roman" w:cs="Times New Roman"/>
                <w:color w:val="000000"/>
                <w:kern w:val="0"/>
                <w14:ligatures w14:val="none"/>
              </w:rPr>
              <w:t>)</w:t>
            </w:r>
          </w:p>
        </w:tc>
        <w:tc>
          <w:tcPr>
            <w:tcW w:w="839" w:type="dxa"/>
            <w:vAlign w:val="center"/>
            <w:hideMark/>
          </w:tcPr>
          <w:p w14:paraId="6F9044FB" w14:textId="1F813C07" w:rsidR="00020BAF" w:rsidRPr="00020BAF" w:rsidRDefault="00903FFD" w:rsidP="00F40A93">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3919</w:t>
            </w:r>
          </w:p>
        </w:tc>
        <w:tc>
          <w:tcPr>
            <w:tcW w:w="940" w:type="dxa"/>
            <w:vAlign w:val="center"/>
            <w:hideMark/>
          </w:tcPr>
          <w:p w14:paraId="0CB335F7" w14:textId="3BE89D8D" w:rsidR="00020BAF" w:rsidRPr="00020BAF" w:rsidRDefault="00903FFD" w:rsidP="00F40A93">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5</w:t>
            </w:r>
          </w:p>
        </w:tc>
        <w:tc>
          <w:tcPr>
            <w:tcW w:w="1701" w:type="dxa"/>
          </w:tcPr>
          <w:p w14:paraId="522A040B" w14:textId="20E0B1CE" w:rsidR="00020BAF" w:rsidRPr="00020BAF" w:rsidRDefault="002129AD" w:rsidP="00F40A93">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Inactive (</w:t>
            </w:r>
            <w:r w:rsidR="001F6292">
              <w:rPr>
                <w:rFonts w:ascii="Times New Roman" w:eastAsia="Times New Roman" w:hAnsi="Times New Roman" w:cs="Times New Roman"/>
                <w:color w:val="000000"/>
                <w:kern w:val="0"/>
                <w14:ligatures w14:val="none"/>
              </w:rPr>
              <w:t>.</w:t>
            </w:r>
            <w:r w:rsidR="002470C0">
              <w:rPr>
                <w:rFonts w:ascii="Times New Roman" w:eastAsia="Times New Roman" w:hAnsi="Times New Roman" w:cs="Times New Roman"/>
                <w:color w:val="000000"/>
                <w:kern w:val="0"/>
                <w14:ligatures w14:val="none"/>
              </w:rPr>
              <w:t>70</w:t>
            </w:r>
            <w:r>
              <w:rPr>
                <w:rFonts w:ascii="Times New Roman" w:eastAsia="Times New Roman" w:hAnsi="Times New Roman" w:cs="Times New Roman"/>
                <w:color w:val="000000"/>
                <w:kern w:val="0"/>
                <w14:ligatures w14:val="none"/>
              </w:rPr>
              <w:t>)</w:t>
            </w:r>
          </w:p>
        </w:tc>
        <w:tc>
          <w:tcPr>
            <w:tcW w:w="1440" w:type="dxa"/>
          </w:tcPr>
          <w:p w14:paraId="14C9F1EE" w14:textId="375FA751" w:rsidR="00020BAF" w:rsidRPr="00020BAF" w:rsidRDefault="002129AD" w:rsidP="00F40A93">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Inactive (</w:t>
            </w:r>
            <w:r w:rsidR="001F6292">
              <w:rPr>
                <w:rFonts w:ascii="Times New Roman" w:eastAsia="Times New Roman" w:hAnsi="Times New Roman" w:cs="Times New Roman"/>
                <w:color w:val="000000"/>
                <w:kern w:val="0"/>
                <w14:ligatures w14:val="none"/>
              </w:rPr>
              <w:t>.</w:t>
            </w:r>
            <w:r w:rsidR="002470C0">
              <w:rPr>
                <w:rFonts w:ascii="Times New Roman" w:eastAsia="Times New Roman" w:hAnsi="Times New Roman" w:cs="Times New Roman"/>
                <w:color w:val="000000"/>
                <w:kern w:val="0"/>
                <w14:ligatures w14:val="none"/>
              </w:rPr>
              <w:t>88</w:t>
            </w:r>
            <w:r>
              <w:rPr>
                <w:rFonts w:ascii="Times New Roman" w:eastAsia="Times New Roman" w:hAnsi="Times New Roman" w:cs="Times New Roman"/>
                <w:color w:val="000000"/>
                <w:kern w:val="0"/>
                <w14:ligatures w14:val="none"/>
              </w:rPr>
              <w:t>)</w:t>
            </w:r>
          </w:p>
        </w:tc>
        <w:tc>
          <w:tcPr>
            <w:tcW w:w="1755" w:type="dxa"/>
          </w:tcPr>
          <w:p w14:paraId="5A44A801" w14:textId="7666BDBE" w:rsidR="00020BAF" w:rsidRPr="00020BAF" w:rsidRDefault="002129AD" w:rsidP="00F40A93">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Active (</w:t>
            </w:r>
            <w:r w:rsidR="001F6292">
              <w:rPr>
                <w:rFonts w:ascii="Times New Roman" w:eastAsia="Times New Roman" w:hAnsi="Times New Roman" w:cs="Times New Roman"/>
                <w:color w:val="000000"/>
                <w:kern w:val="0"/>
                <w14:ligatures w14:val="none"/>
              </w:rPr>
              <w:t>.</w:t>
            </w:r>
            <w:r w:rsidR="002470C0">
              <w:rPr>
                <w:rFonts w:ascii="Times New Roman" w:eastAsia="Times New Roman" w:hAnsi="Times New Roman" w:cs="Times New Roman"/>
                <w:color w:val="000000"/>
                <w:kern w:val="0"/>
                <w14:ligatures w14:val="none"/>
              </w:rPr>
              <w:t>71</w:t>
            </w:r>
            <w:r>
              <w:rPr>
                <w:rFonts w:ascii="Times New Roman" w:eastAsia="Times New Roman" w:hAnsi="Times New Roman" w:cs="Times New Roman"/>
                <w:color w:val="000000"/>
                <w:kern w:val="0"/>
                <w14:ligatures w14:val="none"/>
              </w:rPr>
              <w:t>)</w:t>
            </w:r>
          </w:p>
        </w:tc>
      </w:tr>
      <w:tr w:rsidR="00020BAF" w:rsidRPr="00020BAF" w14:paraId="76269E9A" w14:textId="4EF0AE44" w:rsidTr="00931EF0">
        <w:trPr>
          <w:trHeight w:val="282"/>
          <w:tblCellSpacing w:w="15" w:type="dxa"/>
        </w:trPr>
        <w:tc>
          <w:tcPr>
            <w:tcW w:w="1215" w:type="dxa"/>
            <w:vAlign w:val="center"/>
            <w:hideMark/>
          </w:tcPr>
          <w:p w14:paraId="1D07EA37" w14:textId="77777777" w:rsidR="00020BAF" w:rsidRPr="00020BAF" w:rsidRDefault="00020BAF" w:rsidP="008200B5">
            <w:pPr>
              <w:rPr>
                <w:rFonts w:ascii="Times New Roman" w:eastAsia="Times New Roman" w:hAnsi="Times New Roman" w:cs="Times New Roman"/>
                <w:color w:val="000000"/>
                <w:kern w:val="0"/>
                <w14:ligatures w14:val="none"/>
              </w:rPr>
            </w:pPr>
            <w:r w:rsidRPr="00020BAF">
              <w:rPr>
                <w:rFonts w:ascii="Times New Roman" w:eastAsia="Times New Roman" w:hAnsi="Times New Roman" w:cs="Times New Roman"/>
                <w:color w:val="000000"/>
                <w:kern w:val="0"/>
                <w14:ligatures w14:val="none"/>
              </w:rPr>
              <w:t>Chrysin</w:t>
            </w:r>
          </w:p>
        </w:tc>
        <w:tc>
          <w:tcPr>
            <w:tcW w:w="1410" w:type="dxa"/>
            <w:vAlign w:val="center"/>
            <w:hideMark/>
          </w:tcPr>
          <w:p w14:paraId="53B0FCAC" w14:textId="3624A8B6" w:rsidR="00020BAF" w:rsidRPr="00020BAF" w:rsidRDefault="002129AD" w:rsidP="00F40A93">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Inactive (</w:t>
            </w:r>
            <w:r w:rsidR="001F6292">
              <w:rPr>
                <w:rFonts w:ascii="Times New Roman" w:eastAsia="Times New Roman" w:hAnsi="Times New Roman" w:cs="Times New Roman"/>
                <w:color w:val="000000"/>
                <w:kern w:val="0"/>
                <w14:ligatures w14:val="none"/>
              </w:rPr>
              <w:t>.</w:t>
            </w:r>
            <w:r w:rsidR="00982C55">
              <w:rPr>
                <w:rFonts w:ascii="Times New Roman" w:eastAsia="Times New Roman" w:hAnsi="Times New Roman" w:cs="Times New Roman"/>
                <w:color w:val="000000"/>
                <w:kern w:val="0"/>
                <w14:ligatures w14:val="none"/>
              </w:rPr>
              <w:t>57</w:t>
            </w:r>
            <w:r>
              <w:rPr>
                <w:rFonts w:ascii="Times New Roman" w:eastAsia="Times New Roman" w:hAnsi="Times New Roman" w:cs="Times New Roman"/>
                <w:color w:val="000000"/>
                <w:kern w:val="0"/>
                <w14:ligatures w14:val="none"/>
              </w:rPr>
              <w:t>)</w:t>
            </w:r>
          </w:p>
        </w:tc>
        <w:tc>
          <w:tcPr>
            <w:tcW w:w="839" w:type="dxa"/>
            <w:vAlign w:val="center"/>
            <w:hideMark/>
          </w:tcPr>
          <w:p w14:paraId="47DA3145" w14:textId="57AD1BB7" w:rsidR="00020BAF" w:rsidRPr="00020BAF" w:rsidRDefault="0008773C" w:rsidP="00F40A93">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3919</w:t>
            </w:r>
          </w:p>
        </w:tc>
        <w:tc>
          <w:tcPr>
            <w:tcW w:w="940" w:type="dxa"/>
            <w:vAlign w:val="center"/>
            <w:hideMark/>
          </w:tcPr>
          <w:p w14:paraId="18A0F54B" w14:textId="6772BBDF" w:rsidR="00020BAF" w:rsidRPr="00020BAF" w:rsidRDefault="00982C55" w:rsidP="00F40A93">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5</w:t>
            </w:r>
          </w:p>
        </w:tc>
        <w:tc>
          <w:tcPr>
            <w:tcW w:w="1701" w:type="dxa"/>
          </w:tcPr>
          <w:p w14:paraId="71EEEDD3" w14:textId="2A76A405" w:rsidR="00020BAF" w:rsidRPr="00020BAF" w:rsidRDefault="002129AD" w:rsidP="00F40A93">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Inactive (</w:t>
            </w:r>
            <w:r w:rsidR="001F6292">
              <w:rPr>
                <w:rFonts w:ascii="Times New Roman" w:eastAsia="Times New Roman" w:hAnsi="Times New Roman" w:cs="Times New Roman"/>
                <w:color w:val="000000"/>
                <w:kern w:val="0"/>
                <w14:ligatures w14:val="none"/>
              </w:rPr>
              <w:t>.</w:t>
            </w:r>
            <w:r w:rsidR="00982C55">
              <w:rPr>
                <w:rFonts w:ascii="Times New Roman" w:eastAsia="Times New Roman" w:hAnsi="Times New Roman" w:cs="Times New Roman"/>
                <w:color w:val="000000"/>
                <w:kern w:val="0"/>
                <w14:ligatures w14:val="none"/>
              </w:rPr>
              <w:t>68</w:t>
            </w:r>
            <w:r>
              <w:rPr>
                <w:rFonts w:ascii="Times New Roman" w:eastAsia="Times New Roman" w:hAnsi="Times New Roman" w:cs="Times New Roman"/>
                <w:color w:val="000000"/>
                <w:kern w:val="0"/>
                <w14:ligatures w14:val="none"/>
              </w:rPr>
              <w:t>)</w:t>
            </w:r>
          </w:p>
        </w:tc>
        <w:tc>
          <w:tcPr>
            <w:tcW w:w="1440" w:type="dxa"/>
          </w:tcPr>
          <w:p w14:paraId="6610DC8F" w14:textId="3B5E165B" w:rsidR="00020BAF" w:rsidRPr="00020BAF" w:rsidRDefault="002129AD" w:rsidP="00F40A93">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Inactive (</w:t>
            </w:r>
            <w:r w:rsidR="001F6292">
              <w:rPr>
                <w:rFonts w:ascii="Times New Roman" w:eastAsia="Times New Roman" w:hAnsi="Times New Roman" w:cs="Times New Roman"/>
                <w:color w:val="000000"/>
                <w:kern w:val="0"/>
                <w14:ligatures w14:val="none"/>
              </w:rPr>
              <w:t>.</w:t>
            </w:r>
            <w:r w:rsidR="00982C55">
              <w:rPr>
                <w:rFonts w:ascii="Times New Roman" w:eastAsia="Times New Roman" w:hAnsi="Times New Roman" w:cs="Times New Roman"/>
                <w:color w:val="000000"/>
                <w:kern w:val="0"/>
                <w14:ligatures w14:val="none"/>
              </w:rPr>
              <w:t>86</w:t>
            </w:r>
            <w:r>
              <w:rPr>
                <w:rFonts w:ascii="Times New Roman" w:eastAsia="Times New Roman" w:hAnsi="Times New Roman" w:cs="Times New Roman"/>
                <w:color w:val="000000"/>
                <w:kern w:val="0"/>
                <w14:ligatures w14:val="none"/>
              </w:rPr>
              <w:t>)</w:t>
            </w:r>
          </w:p>
        </w:tc>
        <w:tc>
          <w:tcPr>
            <w:tcW w:w="1755" w:type="dxa"/>
          </w:tcPr>
          <w:p w14:paraId="495DCF48" w14:textId="5C261FD3" w:rsidR="00020BAF" w:rsidRPr="00020BAF" w:rsidRDefault="002129AD" w:rsidP="00F40A93">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Inactive (</w:t>
            </w:r>
            <w:r w:rsidR="001F6292">
              <w:rPr>
                <w:rFonts w:ascii="Times New Roman" w:eastAsia="Times New Roman" w:hAnsi="Times New Roman" w:cs="Times New Roman"/>
                <w:color w:val="000000"/>
                <w:kern w:val="0"/>
                <w14:ligatures w14:val="none"/>
              </w:rPr>
              <w:t>.</w:t>
            </w:r>
            <w:r w:rsidR="00982C55">
              <w:rPr>
                <w:rFonts w:ascii="Times New Roman" w:eastAsia="Times New Roman" w:hAnsi="Times New Roman" w:cs="Times New Roman"/>
                <w:color w:val="000000"/>
                <w:kern w:val="0"/>
                <w14:ligatures w14:val="none"/>
              </w:rPr>
              <w:t>62</w:t>
            </w:r>
            <w:r>
              <w:rPr>
                <w:rFonts w:ascii="Times New Roman" w:eastAsia="Times New Roman" w:hAnsi="Times New Roman" w:cs="Times New Roman"/>
                <w:color w:val="000000"/>
                <w:kern w:val="0"/>
                <w14:ligatures w14:val="none"/>
              </w:rPr>
              <w:t>)</w:t>
            </w:r>
          </w:p>
        </w:tc>
      </w:tr>
      <w:tr w:rsidR="00020BAF" w:rsidRPr="00020BAF" w14:paraId="216D298C" w14:textId="5C5C5B4E" w:rsidTr="00931EF0">
        <w:trPr>
          <w:trHeight w:val="282"/>
          <w:tblCellSpacing w:w="15" w:type="dxa"/>
        </w:trPr>
        <w:tc>
          <w:tcPr>
            <w:tcW w:w="1215" w:type="dxa"/>
            <w:tcBorders>
              <w:bottom w:val="single" w:sz="4" w:space="0" w:color="auto"/>
            </w:tcBorders>
            <w:vAlign w:val="center"/>
            <w:hideMark/>
          </w:tcPr>
          <w:p w14:paraId="429F69F7" w14:textId="77777777" w:rsidR="00020BAF" w:rsidRPr="00020BAF" w:rsidRDefault="00020BAF" w:rsidP="008200B5">
            <w:pPr>
              <w:rPr>
                <w:rFonts w:ascii="Times New Roman" w:eastAsia="Times New Roman" w:hAnsi="Times New Roman" w:cs="Times New Roman"/>
                <w:color w:val="000000"/>
                <w:kern w:val="0"/>
                <w14:ligatures w14:val="none"/>
              </w:rPr>
            </w:pPr>
            <w:r w:rsidRPr="00020BAF">
              <w:rPr>
                <w:rFonts w:ascii="Times New Roman" w:eastAsia="Times New Roman" w:hAnsi="Times New Roman" w:cs="Times New Roman"/>
                <w:color w:val="000000"/>
                <w:kern w:val="0"/>
                <w14:ligatures w14:val="none"/>
              </w:rPr>
              <w:t>Genistein</w:t>
            </w:r>
          </w:p>
        </w:tc>
        <w:tc>
          <w:tcPr>
            <w:tcW w:w="1410" w:type="dxa"/>
            <w:tcBorders>
              <w:bottom w:val="single" w:sz="4" w:space="0" w:color="auto"/>
            </w:tcBorders>
            <w:vAlign w:val="center"/>
            <w:hideMark/>
          </w:tcPr>
          <w:p w14:paraId="78B0F17C" w14:textId="436F7250" w:rsidR="00020BAF" w:rsidRPr="00020BAF" w:rsidRDefault="002C424A" w:rsidP="00F40A93">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Inactive (</w:t>
            </w:r>
            <w:r w:rsidR="001F6292">
              <w:rPr>
                <w:rFonts w:ascii="Times New Roman" w:eastAsia="Times New Roman" w:hAnsi="Times New Roman" w:cs="Times New Roman"/>
                <w:color w:val="000000"/>
                <w:kern w:val="0"/>
                <w14:ligatures w14:val="none"/>
              </w:rPr>
              <w:t>.</w:t>
            </w:r>
            <w:r w:rsidR="004F762C">
              <w:rPr>
                <w:rFonts w:ascii="Times New Roman" w:eastAsia="Times New Roman" w:hAnsi="Times New Roman" w:cs="Times New Roman"/>
                <w:color w:val="000000"/>
                <w:kern w:val="0"/>
                <w14:ligatures w14:val="none"/>
              </w:rPr>
              <w:t>74</w:t>
            </w:r>
            <w:r>
              <w:rPr>
                <w:rFonts w:ascii="Times New Roman" w:eastAsia="Times New Roman" w:hAnsi="Times New Roman" w:cs="Times New Roman"/>
                <w:color w:val="000000"/>
                <w:kern w:val="0"/>
                <w14:ligatures w14:val="none"/>
              </w:rPr>
              <w:t>)</w:t>
            </w:r>
          </w:p>
        </w:tc>
        <w:tc>
          <w:tcPr>
            <w:tcW w:w="839" w:type="dxa"/>
            <w:tcBorders>
              <w:bottom w:val="single" w:sz="4" w:space="0" w:color="auto"/>
            </w:tcBorders>
            <w:vAlign w:val="center"/>
            <w:hideMark/>
          </w:tcPr>
          <w:p w14:paraId="372D0A33" w14:textId="1B278D01" w:rsidR="00020BAF" w:rsidRPr="00020BAF" w:rsidRDefault="008A3136" w:rsidP="00F40A93">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2500</w:t>
            </w:r>
          </w:p>
        </w:tc>
        <w:tc>
          <w:tcPr>
            <w:tcW w:w="940" w:type="dxa"/>
            <w:tcBorders>
              <w:bottom w:val="single" w:sz="4" w:space="0" w:color="auto"/>
            </w:tcBorders>
            <w:vAlign w:val="center"/>
            <w:hideMark/>
          </w:tcPr>
          <w:p w14:paraId="55ED0C96" w14:textId="56ADF524" w:rsidR="00020BAF" w:rsidRPr="00020BAF" w:rsidRDefault="00B9496E" w:rsidP="00F40A93">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5</w:t>
            </w:r>
          </w:p>
        </w:tc>
        <w:tc>
          <w:tcPr>
            <w:tcW w:w="1701" w:type="dxa"/>
            <w:tcBorders>
              <w:bottom w:val="single" w:sz="4" w:space="0" w:color="auto"/>
            </w:tcBorders>
          </w:tcPr>
          <w:p w14:paraId="0208A9F7" w14:textId="092C652F" w:rsidR="00020BAF" w:rsidRPr="00020BAF" w:rsidRDefault="002C424A" w:rsidP="00F40A93">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Inactive (</w:t>
            </w:r>
            <w:r w:rsidR="001F6292">
              <w:rPr>
                <w:rFonts w:ascii="Times New Roman" w:eastAsia="Times New Roman" w:hAnsi="Times New Roman" w:cs="Times New Roman"/>
                <w:color w:val="000000"/>
                <w:kern w:val="0"/>
                <w14:ligatures w14:val="none"/>
              </w:rPr>
              <w:t>.</w:t>
            </w:r>
            <w:r w:rsidR="00B9496E">
              <w:rPr>
                <w:rFonts w:ascii="Times New Roman" w:eastAsia="Times New Roman" w:hAnsi="Times New Roman" w:cs="Times New Roman"/>
                <w:color w:val="000000"/>
                <w:kern w:val="0"/>
                <w14:ligatures w14:val="none"/>
              </w:rPr>
              <w:t>69</w:t>
            </w:r>
            <w:r>
              <w:rPr>
                <w:rFonts w:ascii="Times New Roman" w:eastAsia="Times New Roman" w:hAnsi="Times New Roman" w:cs="Times New Roman"/>
                <w:color w:val="000000"/>
                <w:kern w:val="0"/>
                <w14:ligatures w14:val="none"/>
              </w:rPr>
              <w:t>)</w:t>
            </w:r>
          </w:p>
        </w:tc>
        <w:tc>
          <w:tcPr>
            <w:tcW w:w="1440" w:type="dxa"/>
            <w:tcBorders>
              <w:bottom w:val="single" w:sz="4" w:space="0" w:color="auto"/>
            </w:tcBorders>
          </w:tcPr>
          <w:p w14:paraId="49DF7AE1" w14:textId="345BAC7E" w:rsidR="00020BAF" w:rsidRPr="00020BAF" w:rsidRDefault="002C424A" w:rsidP="00F40A93">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Inactive (</w:t>
            </w:r>
            <w:r w:rsidR="001F6292">
              <w:rPr>
                <w:rFonts w:ascii="Times New Roman" w:eastAsia="Times New Roman" w:hAnsi="Times New Roman" w:cs="Times New Roman"/>
                <w:color w:val="000000"/>
                <w:kern w:val="0"/>
                <w14:ligatures w14:val="none"/>
              </w:rPr>
              <w:t>.</w:t>
            </w:r>
            <w:r w:rsidR="00B9496E">
              <w:rPr>
                <w:rFonts w:ascii="Times New Roman" w:eastAsia="Times New Roman" w:hAnsi="Times New Roman" w:cs="Times New Roman"/>
                <w:color w:val="000000"/>
                <w:kern w:val="0"/>
                <w14:ligatures w14:val="none"/>
              </w:rPr>
              <w:t>85</w:t>
            </w:r>
            <w:r>
              <w:rPr>
                <w:rFonts w:ascii="Times New Roman" w:eastAsia="Times New Roman" w:hAnsi="Times New Roman" w:cs="Times New Roman"/>
                <w:color w:val="000000"/>
                <w:kern w:val="0"/>
                <w14:ligatures w14:val="none"/>
              </w:rPr>
              <w:t>)</w:t>
            </w:r>
          </w:p>
        </w:tc>
        <w:tc>
          <w:tcPr>
            <w:tcW w:w="1755" w:type="dxa"/>
            <w:tcBorders>
              <w:bottom w:val="single" w:sz="4" w:space="0" w:color="auto"/>
            </w:tcBorders>
          </w:tcPr>
          <w:p w14:paraId="40E91828" w14:textId="46529703" w:rsidR="00020BAF" w:rsidRPr="00020BAF" w:rsidRDefault="002C424A" w:rsidP="00F40A93">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Inactive (</w:t>
            </w:r>
            <w:r w:rsidR="001F6292">
              <w:rPr>
                <w:rFonts w:ascii="Times New Roman" w:eastAsia="Times New Roman" w:hAnsi="Times New Roman" w:cs="Times New Roman"/>
                <w:color w:val="000000"/>
                <w:kern w:val="0"/>
                <w14:ligatures w14:val="none"/>
              </w:rPr>
              <w:t>.</w:t>
            </w:r>
            <w:r w:rsidR="00B9496E">
              <w:rPr>
                <w:rFonts w:ascii="Times New Roman" w:eastAsia="Times New Roman" w:hAnsi="Times New Roman" w:cs="Times New Roman"/>
                <w:color w:val="000000"/>
                <w:kern w:val="0"/>
                <w14:ligatures w14:val="none"/>
              </w:rPr>
              <w:t>69</w:t>
            </w:r>
            <w:r>
              <w:rPr>
                <w:rFonts w:ascii="Times New Roman" w:eastAsia="Times New Roman" w:hAnsi="Times New Roman" w:cs="Times New Roman"/>
                <w:color w:val="000000"/>
                <w:kern w:val="0"/>
                <w14:ligatures w14:val="none"/>
              </w:rPr>
              <w:t>)</w:t>
            </w:r>
          </w:p>
        </w:tc>
      </w:tr>
    </w:tbl>
    <w:p w14:paraId="3AB5B8E5" w14:textId="77777777" w:rsidR="00AC2162" w:rsidRDefault="00AC2162" w:rsidP="00AC2162">
      <w:pPr>
        <w:spacing w:line="276" w:lineRule="auto"/>
        <w:jc w:val="both"/>
        <w:rPr>
          <w:rFonts w:ascii="Times New Roman" w:hAnsi="Times New Roman" w:cs="Times New Roman"/>
          <w:b/>
          <w:bCs/>
        </w:rPr>
      </w:pPr>
    </w:p>
    <w:p w14:paraId="0B424A6F" w14:textId="77777777" w:rsidR="006B773D" w:rsidRDefault="006B773D" w:rsidP="00AC2162">
      <w:pPr>
        <w:spacing w:line="276" w:lineRule="auto"/>
        <w:jc w:val="both"/>
        <w:rPr>
          <w:rFonts w:ascii="Times New Roman" w:hAnsi="Times New Roman" w:cs="Times New Roman"/>
          <w:b/>
          <w:bCs/>
        </w:rPr>
      </w:pPr>
    </w:p>
    <w:p w14:paraId="4FE58533" w14:textId="77777777" w:rsidR="006B773D" w:rsidRDefault="006B773D" w:rsidP="00AC2162">
      <w:pPr>
        <w:spacing w:line="276" w:lineRule="auto"/>
        <w:jc w:val="both"/>
        <w:rPr>
          <w:rFonts w:ascii="Times New Roman" w:hAnsi="Times New Roman" w:cs="Times New Roman"/>
          <w:b/>
          <w:bCs/>
        </w:rPr>
      </w:pPr>
    </w:p>
    <w:p w14:paraId="6844DCAF" w14:textId="77777777" w:rsidR="006B773D" w:rsidRDefault="006B773D" w:rsidP="00AC2162">
      <w:pPr>
        <w:spacing w:line="276" w:lineRule="auto"/>
        <w:jc w:val="both"/>
        <w:rPr>
          <w:rFonts w:ascii="Times New Roman" w:hAnsi="Times New Roman" w:cs="Times New Roman"/>
          <w:b/>
          <w:bCs/>
        </w:rPr>
      </w:pPr>
    </w:p>
    <w:p w14:paraId="2320B7AF" w14:textId="77777777" w:rsidR="006B773D" w:rsidRDefault="006B773D" w:rsidP="00AC2162">
      <w:pPr>
        <w:spacing w:line="276" w:lineRule="auto"/>
        <w:jc w:val="both"/>
        <w:rPr>
          <w:rFonts w:ascii="Times New Roman" w:hAnsi="Times New Roman" w:cs="Times New Roman"/>
          <w:b/>
          <w:bCs/>
        </w:rPr>
      </w:pPr>
    </w:p>
    <w:p w14:paraId="0592DC3C" w14:textId="77777777" w:rsidR="006B773D" w:rsidRDefault="006B773D" w:rsidP="00AC2162">
      <w:pPr>
        <w:spacing w:line="276" w:lineRule="auto"/>
        <w:jc w:val="both"/>
        <w:rPr>
          <w:rFonts w:ascii="Times New Roman" w:hAnsi="Times New Roman" w:cs="Times New Roman"/>
          <w:b/>
          <w:bCs/>
        </w:rPr>
      </w:pPr>
    </w:p>
    <w:p w14:paraId="18729534" w14:textId="77777777" w:rsidR="006B773D" w:rsidRDefault="006B773D" w:rsidP="00AC2162">
      <w:pPr>
        <w:spacing w:line="276" w:lineRule="auto"/>
        <w:jc w:val="both"/>
        <w:rPr>
          <w:rFonts w:ascii="Times New Roman" w:hAnsi="Times New Roman" w:cs="Times New Roman"/>
          <w:b/>
          <w:bCs/>
        </w:rPr>
      </w:pPr>
    </w:p>
    <w:p w14:paraId="72246036" w14:textId="77777777" w:rsidR="006B773D" w:rsidRDefault="006B773D" w:rsidP="00AC2162">
      <w:pPr>
        <w:spacing w:line="276" w:lineRule="auto"/>
        <w:jc w:val="both"/>
        <w:rPr>
          <w:rFonts w:ascii="Times New Roman" w:hAnsi="Times New Roman" w:cs="Times New Roman"/>
          <w:b/>
          <w:bCs/>
        </w:rPr>
      </w:pPr>
    </w:p>
    <w:p w14:paraId="2DB77924" w14:textId="77777777" w:rsidR="006B773D" w:rsidRDefault="006B773D" w:rsidP="00AC2162">
      <w:pPr>
        <w:spacing w:line="276" w:lineRule="auto"/>
        <w:jc w:val="both"/>
        <w:rPr>
          <w:rFonts w:ascii="Times New Roman" w:hAnsi="Times New Roman" w:cs="Times New Roman"/>
          <w:b/>
          <w:bCs/>
        </w:rPr>
      </w:pPr>
    </w:p>
    <w:p w14:paraId="42513F1E" w14:textId="77777777" w:rsidR="006B773D" w:rsidRDefault="006B773D" w:rsidP="00AC2162">
      <w:pPr>
        <w:spacing w:line="276" w:lineRule="auto"/>
        <w:jc w:val="both"/>
        <w:rPr>
          <w:rFonts w:ascii="Times New Roman" w:hAnsi="Times New Roman" w:cs="Times New Roman"/>
          <w:b/>
          <w:bCs/>
        </w:rPr>
      </w:pPr>
    </w:p>
    <w:p w14:paraId="125D8D21" w14:textId="77777777" w:rsidR="006B773D" w:rsidRDefault="006B773D" w:rsidP="00AC2162">
      <w:pPr>
        <w:spacing w:line="276" w:lineRule="auto"/>
        <w:jc w:val="both"/>
        <w:rPr>
          <w:rFonts w:ascii="Times New Roman" w:hAnsi="Times New Roman" w:cs="Times New Roman"/>
          <w:b/>
          <w:bCs/>
        </w:rPr>
      </w:pPr>
    </w:p>
    <w:p w14:paraId="3D9B1806" w14:textId="77777777" w:rsidR="006B773D" w:rsidRDefault="006B773D" w:rsidP="00AC2162">
      <w:pPr>
        <w:spacing w:line="276" w:lineRule="auto"/>
        <w:jc w:val="both"/>
        <w:rPr>
          <w:rFonts w:ascii="Times New Roman" w:hAnsi="Times New Roman" w:cs="Times New Roman"/>
          <w:b/>
          <w:bCs/>
        </w:rPr>
      </w:pPr>
    </w:p>
    <w:p w14:paraId="42579A7D" w14:textId="77777777" w:rsidR="006B773D" w:rsidRDefault="006B773D" w:rsidP="00AC2162">
      <w:pPr>
        <w:spacing w:line="276" w:lineRule="auto"/>
        <w:jc w:val="both"/>
        <w:rPr>
          <w:rFonts w:ascii="Times New Roman" w:hAnsi="Times New Roman" w:cs="Times New Roman"/>
          <w:b/>
          <w:bCs/>
        </w:rPr>
      </w:pPr>
    </w:p>
    <w:p w14:paraId="4C6FEA39" w14:textId="77777777" w:rsidR="006B773D" w:rsidRDefault="006B773D" w:rsidP="00AC2162">
      <w:pPr>
        <w:spacing w:line="276" w:lineRule="auto"/>
        <w:jc w:val="both"/>
        <w:rPr>
          <w:rFonts w:ascii="Times New Roman" w:hAnsi="Times New Roman" w:cs="Times New Roman"/>
          <w:b/>
          <w:bCs/>
        </w:rPr>
      </w:pPr>
    </w:p>
    <w:p w14:paraId="56ED0B37" w14:textId="77777777" w:rsidR="006B773D" w:rsidRDefault="006B773D" w:rsidP="00AC2162">
      <w:pPr>
        <w:spacing w:line="276" w:lineRule="auto"/>
        <w:jc w:val="both"/>
        <w:rPr>
          <w:rFonts w:ascii="Times New Roman" w:hAnsi="Times New Roman" w:cs="Times New Roman"/>
          <w:b/>
          <w:bCs/>
        </w:rPr>
      </w:pPr>
    </w:p>
    <w:p w14:paraId="089C120D" w14:textId="77777777" w:rsidR="006B773D" w:rsidRDefault="006B773D" w:rsidP="00AC2162">
      <w:pPr>
        <w:spacing w:line="276" w:lineRule="auto"/>
        <w:jc w:val="both"/>
        <w:rPr>
          <w:rFonts w:ascii="Times New Roman" w:hAnsi="Times New Roman" w:cs="Times New Roman"/>
          <w:b/>
          <w:bCs/>
        </w:rPr>
      </w:pPr>
    </w:p>
    <w:p w14:paraId="2E0AEAB8" w14:textId="6B34EBD9" w:rsidR="006B773D" w:rsidRDefault="00EB4A61" w:rsidP="00AC2162">
      <w:pPr>
        <w:spacing w:line="276" w:lineRule="auto"/>
        <w:jc w:val="both"/>
        <w:rPr>
          <w:rFonts w:ascii="Times New Roman" w:hAnsi="Times New Roman" w:cs="Times New Roman"/>
        </w:rPr>
      </w:pPr>
      <w:r w:rsidRPr="00A80F12">
        <w:rPr>
          <w:rFonts w:ascii="Times New Roman" w:hAnsi="Times New Roman" w:cs="Times New Roman"/>
          <w:b/>
          <w:bCs/>
        </w:rPr>
        <w:lastRenderedPageBreak/>
        <w:t>Table S5</w:t>
      </w:r>
      <w:r w:rsidR="00723A58">
        <w:rPr>
          <w:rFonts w:ascii="Times New Roman" w:hAnsi="Times New Roman" w:cs="Times New Roman"/>
          <w:b/>
          <w:bCs/>
        </w:rPr>
        <w:t>b</w:t>
      </w:r>
      <w:r>
        <w:rPr>
          <w:rFonts w:ascii="Times New Roman" w:hAnsi="Times New Roman" w:cs="Times New Roman"/>
        </w:rPr>
        <w:t xml:space="preserve">. </w:t>
      </w:r>
      <w:proofErr w:type="spellStart"/>
      <w:r w:rsidRPr="00A80F12">
        <w:rPr>
          <w:rFonts w:ascii="Times New Roman" w:hAnsi="Times New Roman" w:cs="Times New Roman"/>
        </w:rPr>
        <w:t>ProTox</w:t>
      </w:r>
      <w:proofErr w:type="spellEnd"/>
      <w:r w:rsidRPr="00A80F12">
        <w:rPr>
          <w:rFonts w:ascii="Times New Roman" w:hAnsi="Times New Roman" w:cs="Times New Roman"/>
        </w:rPr>
        <w:t xml:space="preserve"> 3.0-predicted toxicity endpoints for the selected flavonoids and </w:t>
      </w:r>
      <w:r>
        <w:rPr>
          <w:rFonts w:ascii="Times New Roman" w:hAnsi="Times New Roman" w:cs="Times New Roman"/>
        </w:rPr>
        <w:t xml:space="preserve">the reference ligand </w:t>
      </w:r>
      <w:r w:rsidRPr="00A80F12">
        <w:rPr>
          <w:rFonts w:ascii="Times New Roman" w:hAnsi="Times New Roman" w:cs="Times New Roman"/>
        </w:rPr>
        <w:t xml:space="preserve">NA, including </w:t>
      </w:r>
      <w:r w:rsidR="004D6290">
        <w:rPr>
          <w:rFonts w:ascii="Times New Roman" w:hAnsi="Times New Roman" w:cs="Times New Roman"/>
        </w:rPr>
        <w:t xml:space="preserve">probability of </w:t>
      </w:r>
      <w:r w:rsidRPr="00A80F12">
        <w:rPr>
          <w:rFonts w:ascii="Times New Roman" w:hAnsi="Times New Roman" w:cs="Times New Roman"/>
        </w:rPr>
        <w:t xml:space="preserve">CYP-related metabolism </w:t>
      </w:r>
      <w:r w:rsidR="002E1B60">
        <w:rPr>
          <w:rFonts w:ascii="Times New Roman" w:hAnsi="Times New Roman" w:cs="Times New Roman"/>
        </w:rPr>
        <w:t>risks</w:t>
      </w:r>
      <w:r w:rsidRPr="00A80F12">
        <w:rPr>
          <w:rFonts w:ascii="Times New Roman" w:hAnsi="Times New Roman" w:cs="Times New Roman"/>
        </w:rPr>
        <w:t>.</w:t>
      </w:r>
      <w:r w:rsidR="00D13010">
        <w:rPr>
          <w:rFonts w:ascii="Times New Roman" w:hAnsi="Times New Roman" w:cs="Times New Roman"/>
        </w:rPr>
        <w:t xml:space="preserve"> </w:t>
      </w:r>
      <w:r w:rsidR="00D13010" w:rsidRPr="003D66FC">
        <w:rPr>
          <w:rFonts w:ascii="Times New Roman" w:hAnsi="Times New Roman" w:cs="Times New Roman"/>
        </w:rPr>
        <w:t>Probabili</w:t>
      </w:r>
      <w:r w:rsidR="00D13010">
        <w:rPr>
          <w:rFonts w:ascii="Times New Roman" w:hAnsi="Times New Roman" w:cs="Times New Roman"/>
        </w:rPr>
        <w:t>ty</w:t>
      </w:r>
      <w:r w:rsidR="00D13010" w:rsidRPr="003D66FC">
        <w:rPr>
          <w:rFonts w:ascii="Times New Roman" w:hAnsi="Times New Roman" w:cs="Times New Roman"/>
        </w:rPr>
        <w:t xml:space="preserve"> corresponds to the confidence associated with the </w:t>
      </w:r>
      <w:proofErr w:type="spellStart"/>
      <w:r w:rsidR="00D13010" w:rsidRPr="003D66FC">
        <w:rPr>
          <w:rFonts w:ascii="Times New Roman" w:hAnsi="Times New Roman" w:cs="Times New Roman"/>
        </w:rPr>
        <w:t>ProTox</w:t>
      </w:r>
      <w:proofErr w:type="spellEnd"/>
      <w:r w:rsidR="00D13010" w:rsidRPr="003D66FC">
        <w:rPr>
          <w:rFonts w:ascii="Times New Roman" w:hAnsi="Times New Roman" w:cs="Times New Roman"/>
        </w:rPr>
        <w:t xml:space="preserve"> 3.0 Active/Inactive classification for each toxicity endpoint.</w:t>
      </w:r>
    </w:p>
    <w:p w14:paraId="3AADE177" w14:textId="77777777" w:rsidR="00EB4A61" w:rsidRPr="00EB4A61" w:rsidRDefault="00EB4A61" w:rsidP="00EB4A61">
      <w:pPr>
        <w:spacing w:line="120" w:lineRule="auto"/>
        <w:jc w:val="both"/>
        <w:rPr>
          <w:rFonts w:ascii="Times New Roman" w:hAnsi="Times New Roman" w:cs="Times New Roman"/>
        </w:rPr>
      </w:pPr>
    </w:p>
    <w:tbl>
      <w:tblPr>
        <w:tblW w:w="9421" w:type="dxa"/>
        <w:tblCellSpacing w:w="15" w:type="dxa"/>
        <w:tblInd w:w="90" w:type="dxa"/>
        <w:tblCellMar>
          <w:top w:w="15" w:type="dxa"/>
          <w:left w:w="15" w:type="dxa"/>
          <w:bottom w:w="15" w:type="dxa"/>
          <w:right w:w="15" w:type="dxa"/>
        </w:tblCellMar>
        <w:tblLook w:val="04A0" w:firstRow="1" w:lastRow="0" w:firstColumn="1" w:lastColumn="0" w:noHBand="0" w:noVBand="1"/>
      </w:tblPr>
      <w:tblGrid>
        <w:gridCol w:w="1535"/>
        <w:gridCol w:w="1288"/>
        <w:gridCol w:w="1449"/>
        <w:gridCol w:w="1288"/>
        <w:gridCol w:w="1288"/>
        <w:gridCol w:w="1288"/>
        <w:gridCol w:w="1285"/>
      </w:tblGrid>
      <w:tr w:rsidR="008A04CD" w:rsidRPr="008A04CD" w14:paraId="5AF3191E" w14:textId="77777777" w:rsidTr="00C57BA8">
        <w:trPr>
          <w:trHeight w:val="282"/>
          <w:tblHeader/>
          <w:tblCellSpacing w:w="15" w:type="dxa"/>
        </w:trPr>
        <w:tc>
          <w:tcPr>
            <w:tcW w:w="1490" w:type="dxa"/>
            <w:tcBorders>
              <w:top w:val="single" w:sz="4" w:space="0" w:color="auto"/>
              <w:bottom w:val="single" w:sz="4" w:space="0" w:color="auto"/>
            </w:tcBorders>
            <w:vAlign w:val="center"/>
            <w:hideMark/>
          </w:tcPr>
          <w:p w14:paraId="26C86381" w14:textId="77777777" w:rsidR="008A04CD" w:rsidRPr="008A04CD" w:rsidRDefault="008A04CD" w:rsidP="00C57BA8">
            <w:pPr>
              <w:rPr>
                <w:rFonts w:ascii="Times New Roman" w:eastAsia="Times New Roman" w:hAnsi="Times New Roman" w:cs="Times New Roman"/>
                <w:b/>
                <w:bCs/>
                <w:color w:val="000000"/>
                <w:kern w:val="0"/>
                <w14:ligatures w14:val="none"/>
              </w:rPr>
            </w:pPr>
            <w:r w:rsidRPr="008A04CD">
              <w:rPr>
                <w:rFonts w:ascii="Times New Roman" w:eastAsia="Times New Roman" w:hAnsi="Times New Roman" w:cs="Times New Roman"/>
                <w:b/>
                <w:bCs/>
                <w:color w:val="000000"/>
                <w:kern w:val="0"/>
                <w14:ligatures w14:val="none"/>
              </w:rPr>
              <w:t>Compound</w:t>
            </w:r>
          </w:p>
        </w:tc>
        <w:tc>
          <w:tcPr>
            <w:tcW w:w="0" w:type="auto"/>
            <w:tcBorders>
              <w:top w:val="single" w:sz="4" w:space="0" w:color="auto"/>
              <w:bottom w:val="single" w:sz="4" w:space="0" w:color="auto"/>
            </w:tcBorders>
            <w:vAlign w:val="center"/>
            <w:hideMark/>
          </w:tcPr>
          <w:p w14:paraId="709E040F" w14:textId="77777777" w:rsidR="008A04CD" w:rsidRPr="008A04CD" w:rsidRDefault="008A04CD" w:rsidP="008A04CD">
            <w:pPr>
              <w:jc w:val="center"/>
              <w:rPr>
                <w:rFonts w:ascii="Times New Roman" w:eastAsia="Times New Roman" w:hAnsi="Times New Roman" w:cs="Times New Roman"/>
                <w:b/>
                <w:bCs/>
                <w:color w:val="000000"/>
                <w:kern w:val="0"/>
                <w14:ligatures w14:val="none"/>
              </w:rPr>
            </w:pPr>
            <w:r w:rsidRPr="008A04CD">
              <w:rPr>
                <w:rFonts w:ascii="Times New Roman" w:eastAsia="Times New Roman" w:hAnsi="Times New Roman" w:cs="Times New Roman"/>
                <w:b/>
                <w:bCs/>
                <w:color w:val="000000"/>
                <w:kern w:val="0"/>
                <w14:ligatures w14:val="none"/>
              </w:rPr>
              <w:t>CYP1A2</w:t>
            </w:r>
          </w:p>
        </w:tc>
        <w:tc>
          <w:tcPr>
            <w:tcW w:w="0" w:type="auto"/>
            <w:tcBorders>
              <w:top w:val="single" w:sz="4" w:space="0" w:color="auto"/>
              <w:bottom w:val="single" w:sz="4" w:space="0" w:color="auto"/>
            </w:tcBorders>
            <w:vAlign w:val="center"/>
            <w:hideMark/>
          </w:tcPr>
          <w:p w14:paraId="790E9620" w14:textId="77777777" w:rsidR="008A04CD" w:rsidRPr="008A04CD" w:rsidRDefault="008A04CD" w:rsidP="008A04CD">
            <w:pPr>
              <w:jc w:val="center"/>
              <w:rPr>
                <w:rFonts w:ascii="Times New Roman" w:eastAsia="Times New Roman" w:hAnsi="Times New Roman" w:cs="Times New Roman"/>
                <w:b/>
                <w:bCs/>
                <w:color w:val="000000"/>
                <w:kern w:val="0"/>
                <w14:ligatures w14:val="none"/>
              </w:rPr>
            </w:pPr>
            <w:r w:rsidRPr="008A04CD">
              <w:rPr>
                <w:rFonts w:ascii="Times New Roman" w:eastAsia="Times New Roman" w:hAnsi="Times New Roman" w:cs="Times New Roman"/>
                <w:b/>
                <w:bCs/>
                <w:color w:val="000000"/>
                <w:kern w:val="0"/>
                <w14:ligatures w14:val="none"/>
              </w:rPr>
              <w:t>CYP2C19</w:t>
            </w:r>
          </w:p>
        </w:tc>
        <w:tc>
          <w:tcPr>
            <w:tcW w:w="0" w:type="auto"/>
            <w:tcBorders>
              <w:top w:val="single" w:sz="4" w:space="0" w:color="auto"/>
              <w:bottom w:val="single" w:sz="4" w:space="0" w:color="auto"/>
            </w:tcBorders>
            <w:vAlign w:val="center"/>
            <w:hideMark/>
          </w:tcPr>
          <w:p w14:paraId="3FA2525F" w14:textId="77777777" w:rsidR="008A04CD" w:rsidRPr="008A04CD" w:rsidRDefault="008A04CD" w:rsidP="008A04CD">
            <w:pPr>
              <w:jc w:val="center"/>
              <w:rPr>
                <w:rFonts w:ascii="Times New Roman" w:eastAsia="Times New Roman" w:hAnsi="Times New Roman" w:cs="Times New Roman"/>
                <w:b/>
                <w:bCs/>
                <w:color w:val="000000"/>
                <w:kern w:val="0"/>
                <w14:ligatures w14:val="none"/>
              </w:rPr>
            </w:pPr>
            <w:r w:rsidRPr="008A04CD">
              <w:rPr>
                <w:rFonts w:ascii="Times New Roman" w:eastAsia="Times New Roman" w:hAnsi="Times New Roman" w:cs="Times New Roman"/>
                <w:b/>
                <w:bCs/>
                <w:color w:val="000000"/>
                <w:kern w:val="0"/>
                <w14:ligatures w14:val="none"/>
              </w:rPr>
              <w:t>CYP2C9</w:t>
            </w:r>
          </w:p>
        </w:tc>
        <w:tc>
          <w:tcPr>
            <w:tcW w:w="0" w:type="auto"/>
            <w:tcBorders>
              <w:top w:val="single" w:sz="4" w:space="0" w:color="auto"/>
              <w:bottom w:val="single" w:sz="4" w:space="0" w:color="auto"/>
            </w:tcBorders>
            <w:vAlign w:val="center"/>
            <w:hideMark/>
          </w:tcPr>
          <w:p w14:paraId="513ECD05" w14:textId="77777777" w:rsidR="008A04CD" w:rsidRPr="008A04CD" w:rsidRDefault="008A04CD" w:rsidP="008A04CD">
            <w:pPr>
              <w:jc w:val="center"/>
              <w:rPr>
                <w:rFonts w:ascii="Times New Roman" w:eastAsia="Times New Roman" w:hAnsi="Times New Roman" w:cs="Times New Roman"/>
                <w:b/>
                <w:bCs/>
                <w:color w:val="000000"/>
                <w:kern w:val="0"/>
                <w14:ligatures w14:val="none"/>
              </w:rPr>
            </w:pPr>
            <w:r w:rsidRPr="008A04CD">
              <w:rPr>
                <w:rFonts w:ascii="Times New Roman" w:eastAsia="Times New Roman" w:hAnsi="Times New Roman" w:cs="Times New Roman"/>
                <w:b/>
                <w:bCs/>
                <w:color w:val="000000"/>
                <w:kern w:val="0"/>
                <w14:ligatures w14:val="none"/>
              </w:rPr>
              <w:t>CYP2D6</w:t>
            </w:r>
          </w:p>
        </w:tc>
        <w:tc>
          <w:tcPr>
            <w:tcW w:w="0" w:type="auto"/>
            <w:tcBorders>
              <w:top w:val="single" w:sz="4" w:space="0" w:color="auto"/>
              <w:bottom w:val="single" w:sz="4" w:space="0" w:color="auto"/>
            </w:tcBorders>
            <w:vAlign w:val="center"/>
            <w:hideMark/>
          </w:tcPr>
          <w:p w14:paraId="714C0FBB" w14:textId="77777777" w:rsidR="008A04CD" w:rsidRPr="008A04CD" w:rsidRDefault="008A04CD" w:rsidP="008A04CD">
            <w:pPr>
              <w:jc w:val="center"/>
              <w:rPr>
                <w:rFonts w:ascii="Times New Roman" w:eastAsia="Times New Roman" w:hAnsi="Times New Roman" w:cs="Times New Roman"/>
                <w:b/>
                <w:bCs/>
                <w:color w:val="000000"/>
                <w:kern w:val="0"/>
                <w14:ligatures w14:val="none"/>
              </w:rPr>
            </w:pPr>
            <w:r w:rsidRPr="008A04CD">
              <w:rPr>
                <w:rFonts w:ascii="Times New Roman" w:eastAsia="Times New Roman" w:hAnsi="Times New Roman" w:cs="Times New Roman"/>
                <w:b/>
                <w:bCs/>
                <w:color w:val="000000"/>
                <w:kern w:val="0"/>
                <w14:ligatures w14:val="none"/>
              </w:rPr>
              <w:t>CYP3A4</w:t>
            </w:r>
          </w:p>
        </w:tc>
        <w:tc>
          <w:tcPr>
            <w:tcW w:w="0" w:type="auto"/>
            <w:tcBorders>
              <w:top w:val="single" w:sz="4" w:space="0" w:color="auto"/>
              <w:bottom w:val="single" w:sz="4" w:space="0" w:color="auto"/>
            </w:tcBorders>
            <w:vAlign w:val="center"/>
            <w:hideMark/>
          </w:tcPr>
          <w:p w14:paraId="0E046DC0" w14:textId="77777777" w:rsidR="008A04CD" w:rsidRPr="008A04CD" w:rsidRDefault="008A04CD" w:rsidP="008A04CD">
            <w:pPr>
              <w:jc w:val="center"/>
              <w:rPr>
                <w:rFonts w:ascii="Times New Roman" w:eastAsia="Times New Roman" w:hAnsi="Times New Roman" w:cs="Times New Roman"/>
                <w:b/>
                <w:bCs/>
                <w:color w:val="000000"/>
                <w:kern w:val="0"/>
                <w14:ligatures w14:val="none"/>
              </w:rPr>
            </w:pPr>
            <w:r w:rsidRPr="008A04CD">
              <w:rPr>
                <w:rFonts w:ascii="Times New Roman" w:eastAsia="Times New Roman" w:hAnsi="Times New Roman" w:cs="Times New Roman"/>
                <w:b/>
                <w:bCs/>
                <w:color w:val="000000"/>
                <w:kern w:val="0"/>
                <w14:ligatures w14:val="none"/>
              </w:rPr>
              <w:t>CYP2E1</w:t>
            </w:r>
          </w:p>
        </w:tc>
      </w:tr>
      <w:tr w:rsidR="005C1054" w:rsidRPr="008A04CD" w14:paraId="59231094" w14:textId="77777777" w:rsidTr="00C57BA8">
        <w:trPr>
          <w:trHeight w:val="566"/>
          <w:tblCellSpacing w:w="15" w:type="dxa"/>
        </w:trPr>
        <w:tc>
          <w:tcPr>
            <w:tcW w:w="1490" w:type="dxa"/>
            <w:vAlign w:val="center"/>
            <w:hideMark/>
          </w:tcPr>
          <w:p w14:paraId="3B1780D8" w14:textId="5955B43A" w:rsidR="005C1054" w:rsidRPr="008A04CD" w:rsidRDefault="005C1054" w:rsidP="005C1054">
            <w:pPr>
              <w:spacing w:line="276" w:lineRule="auto"/>
              <w:rPr>
                <w:rFonts w:ascii="Times New Roman" w:eastAsia="Times New Roman" w:hAnsi="Times New Roman" w:cs="Times New Roman"/>
                <w:color w:val="000000"/>
                <w:kern w:val="0"/>
                <w14:ligatures w14:val="none"/>
              </w:rPr>
            </w:pPr>
            <w:r w:rsidRPr="00020BAF">
              <w:rPr>
                <w:rFonts w:ascii="Times New Roman" w:eastAsia="Times New Roman" w:hAnsi="Times New Roman" w:cs="Times New Roman"/>
                <w:color w:val="000000"/>
                <w:kern w:val="0"/>
                <w14:ligatures w14:val="none"/>
              </w:rPr>
              <w:t>NA</w:t>
            </w:r>
          </w:p>
        </w:tc>
        <w:tc>
          <w:tcPr>
            <w:tcW w:w="0" w:type="auto"/>
            <w:vAlign w:val="center"/>
          </w:tcPr>
          <w:p w14:paraId="1C40D58E" w14:textId="1CC18C79" w:rsidR="00572478" w:rsidRDefault="005C1054" w:rsidP="005C1054">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Ina</w:t>
            </w:r>
            <w:r w:rsidRPr="008A04CD">
              <w:rPr>
                <w:rFonts w:ascii="Times New Roman" w:eastAsia="Times New Roman" w:hAnsi="Times New Roman" w:cs="Times New Roman"/>
                <w:color w:val="000000"/>
                <w:kern w:val="0"/>
                <w14:ligatures w14:val="none"/>
              </w:rPr>
              <w:t xml:space="preserve">ctive </w:t>
            </w:r>
          </w:p>
          <w:p w14:paraId="0FB6BC5B" w14:textId="3742E465" w:rsidR="005C1054" w:rsidRPr="008A04CD" w:rsidRDefault="00D31E06" w:rsidP="005C1054">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w:t>
            </w:r>
            <w:r w:rsidR="005C1054">
              <w:rPr>
                <w:rFonts w:ascii="Times New Roman" w:eastAsia="Times New Roman" w:hAnsi="Times New Roman" w:cs="Times New Roman"/>
                <w:color w:val="000000"/>
                <w:kern w:val="0"/>
                <w14:ligatures w14:val="none"/>
              </w:rPr>
              <w:t>88</w:t>
            </w:r>
          </w:p>
        </w:tc>
        <w:tc>
          <w:tcPr>
            <w:tcW w:w="0" w:type="auto"/>
            <w:vAlign w:val="center"/>
          </w:tcPr>
          <w:p w14:paraId="4E91CFF7" w14:textId="693A4E71" w:rsidR="00D31E06" w:rsidRDefault="005C1054" w:rsidP="005C1054">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Ina</w:t>
            </w:r>
            <w:r w:rsidRPr="008A04CD">
              <w:rPr>
                <w:rFonts w:ascii="Times New Roman" w:eastAsia="Times New Roman" w:hAnsi="Times New Roman" w:cs="Times New Roman"/>
                <w:color w:val="000000"/>
                <w:kern w:val="0"/>
                <w14:ligatures w14:val="none"/>
              </w:rPr>
              <w:t xml:space="preserve">ctive </w:t>
            </w:r>
          </w:p>
          <w:p w14:paraId="7064B963" w14:textId="5425F0C0" w:rsidR="005C1054" w:rsidRPr="008A04CD" w:rsidRDefault="00D31E06" w:rsidP="005C1054">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w:t>
            </w:r>
            <w:r w:rsidR="00DB7DC7">
              <w:rPr>
                <w:rFonts w:ascii="Times New Roman" w:eastAsia="Times New Roman" w:hAnsi="Times New Roman" w:cs="Times New Roman"/>
                <w:color w:val="000000"/>
                <w:kern w:val="0"/>
                <w14:ligatures w14:val="none"/>
              </w:rPr>
              <w:t>8</w:t>
            </w:r>
            <w:r w:rsidR="005C1054">
              <w:rPr>
                <w:rFonts w:ascii="Times New Roman" w:eastAsia="Times New Roman" w:hAnsi="Times New Roman" w:cs="Times New Roman"/>
                <w:color w:val="000000"/>
                <w:kern w:val="0"/>
                <w14:ligatures w14:val="none"/>
              </w:rPr>
              <w:t>1</w:t>
            </w:r>
          </w:p>
        </w:tc>
        <w:tc>
          <w:tcPr>
            <w:tcW w:w="0" w:type="auto"/>
            <w:vAlign w:val="center"/>
          </w:tcPr>
          <w:p w14:paraId="610090EB" w14:textId="124E8BC9" w:rsidR="00D31E06" w:rsidRDefault="005C1054" w:rsidP="005C1054">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Ina</w:t>
            </w:r>
            <w:r w:rsidRPr="008A04CD">
              <w:rPr>
                <w:rFonts w:ascii="Times New Roman" w:eastAsia="Times New Roman" w:hAnsi="Times New Roman" w:cs="Times New Roman"/>
                <w:color w:val="000000"/>
                <w:kern w:val="0"/>
                <w14:ligatures w14:val="none"/>
              </w:rPr>
              <w:t xml:space="preserve">ctive </w:t>
            </w:r>
          </w:p>
          <w:p w14:paraId="6328EBFF" w14:textId="237E7306" w:rsidR="005C1054" w:rsidRPr="008A04CD" w:rsidRDefault="00D31E06" w:rsidP="005C1054">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w:t>
            </w:r>
            <w:r w:rsidR="005C1054">
              <w:rPr>
                <w:rFonts w:ascii="Times New Roman" w:eastAsia="Times New Roman" w:hAnsi="Times New Roman" w:cs="Times New Roman"/>
                <w:color w:val="000000"/>
                <w:kern w:val="0"/>
                <w14:ligatures w14:val="none"/>
              </w:rPr>
              <w:t>66</w:t>
            </w:r>
          </w:p>
        </w:tc>
        <w:tc>
          <w:tcPr>
            <w:tcW w:w="0" w:type="auto"/>
            <w:vAlign w:val="center"/>
          </w:tcPr>
          <w:p w14:paraId="55841BDB" w14:textId="75171A08" w:rsidR="00D31E06" w:rsidRDefault="005C1054" w:rsidP="005C1054">
            <w:pPr>
              <w:jc w:val="center"/>
              <w:rPr>
                <w:rFonts w:ascii="Times New Roman" w:eastAsia="Times New Roman" w:hAnsi="Times New Roman" w:cs="Times New Roman"/>
                <w:color w:val="000000"/>
                <w:kern w:val="0"/>
                <w14:ligatures w14:val="none"/>
              </w:rPr>
            </w:pPr>
            <w:r w:rsidRPr="008A04CD">
              <w:rPr>
                <w:rFonts w:ascii="Times New Roman" w:eastAsia="Times New Roman" w:hAnsi="Times New Roman" w:cs="Times New Roman"/>
                <w:color w:val="000000"/>
                <w:kern w:val="0"/>
                <w14:ligatures w14:val="none"/>
              </w:rPr>
              <w:t xml:space="preserve">Inactive </w:t>
            </w:r>
          </w:p>
          <w:p w14:paraId="33F2782B" w14:textId="482D77B3" w:rsidR="005C1054" w:rsidRPr="008A04CD" w:rsidRDefault="00D31E06" w:rsidP="005C1054">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w:t>
            </w:r>
            <w:r w:rsidR="00DB7DC7">
              <w:rPr>
                <w:rFonts w:ascii="Times New Roman" w:eastAsia="Times New Roman" w:hAnsi="Times New Roman" w:cs="Times New Roman"/>
                <w:color w:val="000000"/>
                <w:kern w:val="0"/>
                <w14:ligatures w14:val="none"/>
              </w:rPr>
              <w:t>66</w:t>
            </w:r>
          </w:p>
        </w:tc>
        <w:tc>
          <w:tcPr>
            <w:tcW w:w="0" w:type="auto"/>
            <w:vAlign w:val="center"/>
          </w:tcPr>
          <w:p w14:paraId="3F14016D" w14:textId="3AC6969E" w:rsidR="0017048C" w:rsidRDefault="005C1054" w:rsidP="005C1054">
            <w:pPr>
              <w:jc w:val="center"/>
              <w:rPr>
                <w:rFonts w:ascii="Times New Roman" w:eastAsia="Times New Roman" w:hAnsi="Times New Roman" w:cs="Times New Roman"/>
                <w:color w:val="000000"/>
                <w:kern w:val="0"/>
                <w14:ligatures w14:val="none"/>
              </w:rPr>
            </w:pPr>
            <w:r w:rsidRPr="008A04CD">
              <w:rPr>
                <w:rFonts w:ascii="Times New Roman" w:eastAsia="Times New Roman" w:hAnsi="Times New Roman" w:cs="Times New Roman"/>
                <w:color w:val="000000"/>
                <w:kern w:val="0"/>
                <w14:ligatures w14:val="none"/>
              </w:rPr>
              <w:t xml:space="preserve">Inactive </w:t>
            </w:r>
          </w:p>
          <w:p w14:paraId="77F8DDFD" w14:textId="7D878517" w:rsidR="005C1054" w:rsidRPr="008A04CD" w:rsidRDefault="0017048C" w:rsidP="005C1054">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w:t>
            </w:r>
            <w:r w:rsidR="00D04AF7">
              <w:rPr>
                <w:rFonts w:ascii="Times New Roman" w:eastAsia="Times New Roman" w:hAnsi="Times New Roman" w:cs="Times New Roman"/>
                <w:color w:val="000000"/>
                <w:kern w:val="0"/>
                <w14:ligatures w14:val="none"/>
              </w:rPr>
              <w:t>78</w:t>
            </w:r>
          </w:p>
        </w:tc>
        <w:tc>
          <w:tcPr>
            <w:tcW w:w="0" w:type="auto"/>
            <w:vAlign w:val="center"/>
          </w:tcPr>
          <w:p w14:paraId="4F35FB2F" w14:textId="09AFDD39" w:rsidR="005C1054" w:rsidRDefault="005C1054" w:rsidP="005C1054">
            <w:pPr>
              <w:jc w:val="center"/>
              <w:rPr>
                <w:rFonts w:ascii="Times New Roman" w:eastAsia="Times New Roman" w:hAnsi="Times New Roman" w:cs="Times New Roman"/>
                <w:color w:val="000000"/>
                <w:kern w:val="0"/>
                <w14:ligatures w14:val="none"/>
              </w:rPr>
            </w:pPr>
            <w:r w:rsidRPr="008A04CD">
              <w:rPr>
                <w:rFonts w:ascii="Times New Roman" w:eastAsia="Times New Roman" w:hAnsi="Times New Roman" w:cs="Times New Roman"/>
                <w:color w:val="000000"/>
                <w:kern w:val="0"/>
                <w14:ligatures w14:val="none"/>
              </w:rPr>
              <w:t xml:space="preserve">Inactive </w:t>
            </w:r>
          </w:p>
          <w:p w14:paraId="216920FB" w14:textId="1BF7D0DB" w:rsidR="005C1054" w:rsidRPr="008A04CD" w:rsidRDefault="0017048C" w:rsidP="005C1054">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w:t>
            </w:r>
            <w:r w:rsidR="005C1054">
              <w:rPr>
                <w:rFonts w:ascii="Times New Roman" w:eastAsia="Times New Roman" w:hAnsi="Times New Roman" w:cs="Times New Roman"/>
                <w:color w:val="000000"/>
                <w:kern w:val="0"/>
                <w14:ligatures w14:val="none"/>
              </w:rPr>
              <w:t>99</w:t>
            </w:r>
          </w:p>
        </w:tc>
      </w:tr>
      <w:tr w:rsidR="0074525F" w:rsidRPr="008A04CD" w14:paraId="2E831B2B" w14:textId="77777777" w:rsidTr="00C57BA8">
        <w:trPr>
          <w:trHeight w:val="578"/>
          <w:tblCellSpacing w:w="15" w:type="dxa"/>
        </w:trPr>
        <w:tc>
          <w:tcPr>
            <w:tcW w:w="1490" w:type="dxa"/>
            <w:vAlign w:val="center"/>
          </w:tcPr>
          <w:p w14:paraId="67C1FE52" w14:textId="47EFFB59" w:rsidR="0074525F" w:rsidRPr="008A04CD" w:rsidRDefault="0074525F" w:rsidP="0074525F">
            <w:pPr>
              <w:spacing w:line="276" w:lineRule="auto"/>
              <w:rPr>
                <w:rFonts w:ascii="Times New Roman" w:eastAsia="Times New Roman" w:hAnsi="Times New Roman" w:cs="Times New Roman"/>
                <w:color w:val="000000"/>
                <w:kern w:val="0"/>
                <w14:ligatures w14:val="none"/>
              </w:rPr>
            </w:pPr>
            <w:r w:rsidRPr="00020BAF">
              <w:rPr>
                <w:rFonts w:ascii="Times New Roman" w:eastAsia="Times New Roman" w:hAnsi="Times New Roman" w:cs="Times New Roman"/>
                <w:color w:val="000000"/>
                <w:kern w:val="0"/>
                <w14:ligatures w14:val="none"/>
              </w:rPr>
              <w:t>EGCG</w:t>
            </w:r>
          </w:p>
        </w:tc>
        <w:tc>
          <w:tcPr>
            <w:tcW w:w="0" w:type="auto"/>
            <w:vAlign w:val="center"/>
          </w:tcPr>
          <w:p w14:paraId="73997ABF" w14:textId="4836B6E7" w:rsidR="00D31E06" w:rsidRDefault="0074525F" w:rsidP="0074525F">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Ina</w:t>
            </w:r>
            <w:r w:rsidRPr="008A04CD">
              <w:rPr>
                <w:rFonts w:ascii="Times New Roman" w:eastAsia="Times New Roman" w:hAnsi="Times New Roman" w:cs="Times New Roman"/>
                <w:color w:val="000000"/>
                <w:kern w:val="0"/>
                <w14:ligatures w14:val="none"/>
              </w:rPr>
              <w:t xml:space="preserve">ctive </w:t>
            </w:r>
          </w:p>
          <w:p w14:paraId="184681FC" w14:textId="0C495047" w:rsidR="0074525F" w:rsidRPr="008A04CD" w:rsidRDefault="00D31E06" w:rsidP="0074525F">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w:t>
            </w:r>
            <w:r w:rsidR="00F01138">
              <w:rPr>
                <w:rFonts w:ascii="Times New Roman" w:eastAsia="Times New Roman" w:hAnsi="Times New Roman" w:cs="Times New Roman"/>
                <w:color w:val="000000"/>
                <w:kern w:val="0"/>
                <w14:ligatures w14:val="none"/>
              </w:rPr>
              <w:t>7</w:t>
            </w:r>
            <w:r w:rsidR="0074525F">
              <w:rPr>
                <w:rFonts w:ascii="Times New Roman" w:eastAsia="Times New Roman" w:hAnsi="Times New Roman" w:cs="Times New Roman"/>
                <w:color w:val="000000"/>
                <w:kern w:val="0"/>
                <w14:ligatures w14:val="none"/>
              </w:rPr>
              <w:t>8</w:t>
            </w:r>
          </w:p>
        </w:tc>
        <w:tc>
          <w:tcPr>
            <w:tcW w:w="0" w:type="auto"/>
            <w:vAlign w:val="center"/>
          </w:tcPr>
          <w:p w14:paraId="7768BED1" w14:textId="101AA50B" w:rsidR="00D31E06" w:rsidRDefault="0074525F" w:rsidP="0074525F">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Ina</w:t>
            </w:r>
            <w:r w:rsidRPr="008A04CD">
              <w:rPr>
                <w:rFonts w:ascii="Times New Roman" w:eastAsia="Times New Roman" w:hAnsi="Times New Roman" w:cs="Times New Roman"/>
                <w:color w:val="000000"/>
                <w:kern w:val="0"/>
                <w14:ligatures w14:val="none"/>
              </w:rPr>
              <w:t xml:space="preserve">ctive </w:t>
            </w:r>
          </w:p>
          <w:p w14:paraId="63F54D21" w14:textId="0726D291" w:rsidR="0074525F" w:rsidRPr="008A04CD" w:rsidRDefault="00D31E06" w:rsidP="0074525F">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w:t>
            </w:r>
            <w:r w:rsidR="0074525F">
              <w:rPr>
                <w:rFonts w:ascii="Times New Roman" w:eastAsia="Times New Roman" w:hAnsi="Times New Roman" w:cs="Times New Roman"/>
                <w:color w:val="000000"/>
                <w:kern w:val="0"/>
                <w14:ligatures w14:val="none"/>
              </w:rPr>
              <w:t>8</w:t>
            </w:r>
            <w:r w:rsidR="00F01138">
              <w:rPr>
                <w:rFonts w:ascii="Times New Roman" w:eastAsia="Times New Roman" w:hAnsi="Times New Roman" w:cs="Times New Roman"/>
                <w:color w:val="000000"/>
                <w:kern w:val="0"/>
                <w14:ligatures w14:val="none"/>
              </w:rPr>
              <w:t>0</w:t>
            </w:r>
          </w:p>
        </w:tc>
        <w:tc>
          <w:tcPr>
            <w:tcW w:w="0" w:type="auto"/>
            <w:vAlign w:val="center"/>
          </w:tcPr>
          <w:p w14:paraId="5C6829A7" w14:textId="6A5560A1" w:rsidR="00D31E06" w:rsidRDefault="0074525F" w:rsidP="0074525F">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Ina</w:t>
            </w:r>
            <w:r w:rsidRPr="008A04CD">
              <w:rPr>
                <w:rFonts w:ascii="Times New Roman" w:eastAsia="Times New Roman" w:hAnsi="Times New Roman" w:cs="Times New Roman"/>
                <w:color w:val="000000"/>
                <w:kern w:val="0"/>
                <w14:ligatures w14:val="none"/>
              </w:rPr>
              <w:t xml:space="preserve">ctive </w:t>
            </w:r>
          </w:p>
          <w:p w14:paraId="549CC7C0" w14:textId="2312DD56" w:rsidR="0074525F" w:rsidRPr="008A04CD" w:rsidRDefault="00D31E06" w:rsidP="0074525F">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w:t>
            </w:r>
            <w:r w:rsidR="00F01138">
              <w:rPr>
                <w:rFonts w:ascii="Times New Roman" w:eastAsia="Times New Roman" w:hAnsi="Times New Roman" w:cs="Times New Roman"/>
                <w:color w:val="000000"/>
                <w:kern w:val="0"/>
                <w14:ligatures w14:val="none"/>
              </w:rPr>
              <w:t>54</w:t>
            </w:r>
          </w:p>
        </w:tc>
        <w:tc>
          <w:tcPr>
            <w:tcW w:w="0" w:type="auto"/>
            <w:vAlign w:val="center"/>
          </w:tcPr>
          <w:p w14:paraId="7AD5FCAF" w14:textId="32A81414" w:rsidR="00D31E06" w:rsidRDefault="0074525F" w:rsidP="0074525F">
            <w:pPr>
              <w:jc w:val="center"/>
              <w:rPr>
                <w:rFonts w:ascii="Times New Roman" w:eastAsia="Times New Roman" w:hAnsi="Times New Roman" w:cs="Times New Roman"/>
                <w:color w:val="000000"/>
                <w:kern w:val="0"/>
                <w14:ligatures w14:val="none"/>
              </w:rPr>
            </w:pPr>
            <w:r w:rsidRPr="008A04CD">
              <w:rPr>
                <w:rFonts w:ascii="Times New Roman" w:eastAsia="Times New Roman" w:hAnsi="Times New Roman" w:cs="Times New Roman"/>
                <w:color w:val="000000"/>
                <w:kern w:val="0"/>
                <w14:ligatures w14:val="none"/>
              </w:rPr>
              <w:t xml:space="preserve">Inactive </w:t>
            </w:r>
          </w:p>
          <w:p w14:paraId="1DA7E5A5" w14:textId="7A07084A" w:rsidR="0074525F" w:rsidRPr="008A04CD" w:rsidRDefault="00D31E06" w:rsidP="0074525F">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w:t>
            </w:r>
            <w:r w:rsidR="00F01138">
              <w:rPr>
                <w:rFonts w:ascii="Times New Roman" w:eastAsia="Times New Roman" w:hAnsi="Times New Roman" w:cs="Times New Roman"/>
                <w:color w:val="000000"/>
                <w:kern w:val="0"/>
                <w14:ligatures w14:val="none"/>
              </w:rPr>
              <w:t>87</w:t>
            </w:r>
          </w:p>
        </w:tc>
        <w:tc>
          <w:tcPr>
            <w:tcW w:w="0" w:type="auto"/>
            <w:vAlign w:val="center"/>
          </w:tcPr>
          <w:p w14:paraId="6CA3C5EA" w14:textId="6F8D0D1A" w:rsidR="0017048C" w:rsidRDefault="0074525F" w:rsidP="0074525F">
            <w:pPr>
              <w:jc w:val="center"/>
              <w:rPr>
                <w:rFonts w:ascii="Times New Roman" w:eastAsia="Times New Roman" w:hAnsi="Times New Roman" w:cs="Times New Roman"/>
                <w:color w:val="000000"/>
                <w:kern w:val="0"/>
                <w14:ligatures w14:val="none"/>
              </w:rPr>
            </w:pPr>
            <w:r w:rsidRPr="008A04CD">
              <w:rPr>
                <w:rFonts w:ascii="Times New Roman" w:eastAsia="Times New Roman" w:hAnsi="Times New Roman" w:cs="Times New Roman"/>
                <w:color w:val="000000"/>
                <w:kern w:val="0"/>
                <w14:ligatures w14:val="none"/>
              </w:rPr>
              <w:t xml:space="preserve">Inactive </w:t>
            </w:r>
          </w:p>
          <w:p w14:paraId="4D21BD10" w14:textId="61EC93F9" w:rsidR="0074525F" w:rsidRPr="008A04CD" w:rsidRDefault="0017048C" w:rsidP="0074525F">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w:t>
            </w:r>
            <w:r w:rsidR="00F01138">
              <w:rPr>
                <w:rFonts w:ascii="Times New Roman" w:eastAsia="Times New Roman" w:hAnsi="Times New Roman" w:cs="Times New Roman"/>
                <w:color w:val="000000"/>
                <w:kern w:val="0"/>
                <w14:ligatures w14:val="none"/>
              </w:rPr>
              <w:t>9</w:t>
            </w:r>
            <w:r w:rsidR="0074525F">
              <w:rPr>
                <w:rFonts w:ascii="Times New Roman" w:eastAsia="Times New Roman" w:hAnsi="Times New Roman" w:cs="Times New Roman"/>
                <w:color w:val="000000"/>
                <w:kern w:val="0"/>
                <w14:ligatures w14:val="none"/>
              </w:rPr>
              <w:t>8</w:t>
            </w:r>
          </w:p>
        </w:tc>
        <w:tc>
          <w:tcPr>
            <w:tcW w:w="0" w:type="auto"/>
            <w:vAlign w:val="center"/>
          </w:tcPr>
          <w:p w14:paraId="5602DE06" w14:textId="4BC96EE3" w:rsidR="0074525F" w:rsidRDefault="0074525F" w:rsidP="0074525F">
            <w:pPr>
              <w:jc w:val="center"/>
              <w:rPr>
                <w:rFonts w:ascii="Times New Roman" w:eastAsia="Times New Roman" w:hAnsi="Times New Roman" w:cs="Times New Roman"/>
                <w:color w:val="000000"/>
                <w:kern w:val="0"/>
                <w14:ligatures w14:val="none"/>
              </w:rPr>
            </w:pPr>
            <w:r w:rsidRPr="008A04CD">
              <w:rPr>
                <w:rFonts w:ascii="Times New Roman" w:eastAsia="Times New Roman" w:hAnsi="Times New Roman" w:cs="Times New Roman"/>
                <w:color w:val="000000"/>
                <w:kern w:val="0"/>
                <w14:ligatures w14:val="none"/>
              </w:rPr>
              <w:t xml:space="preserve">Inactive </w:t>
            </w:r>
          </w:p>
          <w:p w14:paraId="225EEBA7" w14:textId="5E914C0C" w:rsidR="0074525F" w:rsidRPr="008A04CD" w:rsidRDefault="00F01138" w:rsidP="0074525F">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w:t>
            </w:r>
          </w:p>
        </w:tc>
      </w:tr>
      <w:tr w:rsidR="0074525F" w:rsidRPr="008A04CD" w14:paraId="1EA0D6C1" w14:textId="77777777" w:rsidTr="00C57BA8">
        <w:trPr>
          <w:trHeight w:val="566"/>
          <w:tblCellSpacing w:w="15" w:type="dxa"/>
        </w:trPr>
        <w:tc>
          <w:tcPr>
            <w:tcW w:w="1490" w:type="dxa"/>
            <w:vAlign w:val="center"/>
          </w:tcPr>
          <w:p w14:paraId="1CF6A9A5" w14:textId="5C8A5CD9" w:rsidR="0074525F" w:rsidRPr="008A04CD" w:rsidRDefault="0074525F" w:rsidP="0074525F">
            <w:pPr>
              <w:spacing w:line="276" w:lineRule="auto"/>
              <w:rPr>
                <w:rFonts w:ascii="Times New Roman" w:eastAsia="Times New Roman" w:hAnsi="Times New Roman" w:cs="Times New Roman"/>
                <w:color w:val="000000"/>
                <w:kern w:val="0"/>
                <w14:ligatures w14:val="none"/>
              </w:rPr>
            </w:pPr>
            <w:r w:rsidRPr="00020BAF">
              <w:rPr>
                <w:rFonts w:ascii="Times New Roman" w:eastAsia="Times New Roman" w:hAnsi="Times New Roman" w:cs="Times New Roman"/>
                <w:color w:val="000000"/>
                <w:kern w:val="0"/>
                <w14:ligatures w14:val="none"/>
              </w:rPr>
              <w:t>Catechin</w:t>
            </w:r>
          </w:p>
        </w:tc>
        <w:tc>
          <w:tcPr>
            <w:tcW w:w="0" w:type="auto"/>
            <w:vAlign w:val="center"/>
          </w:tcPr>
          <w:p w14:paraId="0D10B5E3" w14:textId="7613978D" w:rsidR="00D31E06" w:rsidRDefault="0074525F" w:rsidP="0074525F">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Ina</w:t>
            </w:r>
            <w:r w:rsidRPr="008A04CD">
              <w:rPr>
                <w:rFonts w:ascii="Times New Roman" w:eastAsia="Times New Roman" w:hAnsi="Times New Roman" w:cs="Times New Roman"/>
                <w:color w:val="000000"/>
                <w:kern w:val="0"/>
                <w14:ligatures w14:val="none"/>
              </w:rPr>
              <w:t xml:space="preserve">ctive </w:t>
            </w:r>
          </w:p>
          <w:p w14:paraId="3DD6D351" w14:textId="44B5C9EF" w:rsidR="0074525F" w:rsidRPr="008A04CD" w:rsidRDefault="00D31E06" w:rsidP="0074525F">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w:t>
            </w:r>
            <w:r w:rsidR="0074525F">
              <w:rPr>
                <w:rFonts w:ascii="Times New Roman" w:eastAsia="Times New Roman" w:hAnsi="Times New Roman" w:cs="Times New Roman"/>
                <w:color w:val="000000"/>
                <w:kern w:val="0"/>
                <w14:ligatures w14:val="none"/>
              </w:rPr>
              <w:t>79</w:t>
            </w:r>
          </w:p>
        </w:tc>
        <w:tc>
          <w:tcPr>
            <w:tcW w:w="0" w:type="auto"/>
            <w:vAlign w:val="center"/>
          </w:tcPr>
          <w:p w14:paraId="3B7BA145" w14:textId="4FFBF609" w:rsidR="00D31E06" w:rsidRDefault="0074525F" w:rsidP="0074525F">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Ina</w:t>
            </w:r>
            <w:r w:rsidRPr="008A04CD">
              <w:rPr>
                <w:rFonts w:ascii="Times New Roman" w:eastAsia="Times New Roman" w:hAnsi="Times New Roman" w:cs="Times New Roman"/>
                <w:color w:val="000000"/>
                <w:kern w:val="0"/>
                <w14:ligatures w14:val="none"/>
              </w:rPr>
              <w:t xml:space="preserve">ctive </w:t>
            </w:r>
          </w:p>
          <w:p w14:paraId="7575A2FD" w14:textId="3CC70E47" w:rsidR="0074525F" w:rsidRPr="008A04CD" w:rsidRDefault="00D31E06" w:rsidP="0074525F">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w:t>
            </w:r>
            <w:r w:rsidR="0074525F">
              <w:rPr>
                <w:rFonts w:ascii="Times New Roman" w:eastAsia="Times New Roman" w:hAnsi="Times New Roman" w:cs="Times New Roman"/>
                <w:color w:val="000000"/>
                <w:kern w:val="0"/>
                <w14:ligatures w14:val="none"/>
              </w:rPr>
              <w:t>91</w:t>
            </w:r>
          </w:p>
        </w:tc>
        <w:tc>
          <w:tcPr>
            <w:tcW w:w="0" w:type="auto"/>
            <w:vAlign w:val="center"/>
          </w:tcPr>
          <w:p w14:paraId="2D2A632C" w14:textId="6868ECAF" w:rsidR="00D31E06" w:rsidRDefault="0074525F" w:rsidP="0074525F">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Ina</w:t>
            </w:r>
            <w:r w:rsidRPr="008A04CD">
              <w:rPr>
                <w:rFonts w:ascii="Times New Roman" w:eastAsia="Times New Roman" w:hAnsi="Times New Roman" w:cs="Times New Roman"/>
                <w:color w:val="000000"/>
                <w:kern w:val="0"/>
                <w14:ligatures w14:val="none"/>
              </w:rPr>
              <w:t xml:space="preserve">ctive </w:t>
            </w:r>
          </w:p>
          <w:p w14:paraId="3CFAB893" w14:textId="2ACA479F" w:rsidR="0074525F" w:rsidRPr="008A04CD" w:rsidRDefault="00D31E06" w:rsidP="0074525F">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w:t>
            </w:r>
            <w:r w:rsidR="0074525F">
              <w:rPr>
                <w:rFonts w:ascii="Times New Roman" w:eastAsia="Times New Roman" w:hAnsi="Times New Roman" w:cs="Times New Roman"/>
                <w:color w:val="000000"/>
                <w:kern w:val="0"/>
                <w14:ligatures w14:val="none"/>
              </w:rPr>
              <w:t>66</w:t>
            </w:r>
          </w:p>
        </w:tc>
        <w:tc>
          <w:tcPr>
            <w:tcW w:w="0" w:type="auto"/>
            <w:vAlign w:val="center"/>
          </w:tcPr>
          <w:p w14:paraId="3BCCB698" w14:textId="669664DB" w:rsidR="00D31E06" w:rsidRDefault="0074525F" w:rsidP="0074525F">
            <w:pPr>
              <w:jc w:val="center"/>
              <w:rPr>
                <w:rFonts w:ascii="Times New Roman" w:eastAsia="Times New Roman" w:hAnsi="Times New Roman" w:cs="Times New Roman"/>
                <w:color w:val="000000"/>
                <w:kern w:val="0"/>
                <w14:ligatures w14:val="none"/>
              </w:rPr>
            </w:pPr>
            <w:r w:rsidRPr="008A04CD">
              <w:rPr>
                <w:rFonts w:ascii="Times New Roman" w:eastAsia="Times New Roman" w:hAnsi="Times New Roman" w:cs="Times New Roman"/>
                <w:color w:val="000000"/>
                <w:kern w:val="0"/>
                <w14:ligatures w14:val="none"/>
              </w:rPr>
              <w:t xml:space="preserve">Inactive </w:t>
            </w:r>
          </w:p>
          <w:p w14:paraId="7987B232" w14:textId="1DE617D1" w:rsidR="0074525F" w:rsidRPr="008A04CD" w:rsidRDefault="00D31E06" w:rsidP="0074525F">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w:t>
            </w:r>
            <w:r w:rsidR="0074525F" w:rsidRPr="008A04CD">
              <w:rPr>
                <w:rFonts w:ascii="Times New Roman" w:eastAsia="Times New Roman" w:hAnsi="Times New Roman" w:cs="Times New Roman"/>
                <w:color w:val="000000"/>
                <w:kern w:val="0"/>
                <w14:ligatures w14:val="none"/>
              </w:rPr>
              <w:t>8</w:t>
            </w:r>
            <w:r w:rsidR="0074525F">
              <w:rPr>
                <w:rFonts w:ascii="Times New Roman" w:eastAsia="Times New Roman" w:hAnsi="Times New Roman" w:cs="Times New Roman"/>
                <w:color w:val="000000"/>
                <w:kern w:val="0"/>
                <w14:ligatures w14:val="none"/>
              </w:rPr>
              <w:t>8</w:t>
            </w:r>
          </w:p>
        </w:tc>
        <w:tc>
          <w:tcPr>
            <w:tcW w:w="0" w:type="auto"/>
            <w:vAlign w:val="center"/>
          </w:tcPr>
          <w:p w14:paraId="5174EEE0" w14:textId="113C9942" w:rsidR="0017048C" w:rsidRDefault="0074525F" w:rsidP="0074525F">
            <w:pPr>
              <w:jc w:val="center"/>
              <w:rPr>
                <w:rFonts w:ascii="Times New Roman" w:eastAsia="Times New Roman" w:hAnsi="Times New Roman" w:cs="Times New Roman"/>
                <w:color w:val="000000"/>
                <w:kern w:val="0"/>
                <w14:ligatures w14:val="none"/>
              </w:rPr>
            </w:pPr>
            <w:r w:rsidRPr="008A04CD">
              <w:rPr>
                <w:rFonts w:ascii="Times New Roman" w:eastAsia="Times New Roman" w:hAnsi="Times New Roman" w:cs="Times New Roman"/>
                <w:color w:val="000000"/>
                <w:kern w:val="0"/>
                <w14:ligatures w14:val="none"/>
              </w:rPr>
              <w:t xml:space="preserve">Inactive </w:t>
            </w:r>
          </w:p>
          <w:p w14:paraId="65CC1D5A" w14:textId="54AB7A05" w:rsidR="0074525F" w:rsidRPr="008A04CD" w:rsidRDefault="0017048C" w:rsidP="0074525F">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w:t>
            </w:r>
            <w:r w:rsidR="0074525F">
              <w:rPr>
                <w:rFonts w:ascii="Times New Roman" w:eastAsia="Times New Roman" w:hAnsi="Times New Roman" w:cs="Times New Roman"/>
                <w:color w:val="000000"/>
                <w:kern w:val="0"/>
                <w14:ligatures w14:val="none"/>
              </w:rPr>
              <w:t>99</w:t>
            </w:r>
          </w:p>
        </w:tc>
        <w:tc>
          <w:tcPr>
            <w:tcW w:w="0" w:type="auto"/>
            <w:vAlign w:val="center"/>
          </w:tcPr>
          <w:p w14:paraId="61AB9120" w14:textId="260C9554" w:rsidR="0074525F" w:rsidRDefault="0074525F" w:rsidP="0074525F">
            <w:pPr>
              <w:jc w:val="center"/>
              <w:rPr>
                <w:rFonts w:ascii="Times New Roman" w:eastAsia="Times New Roman" w:hAnsi="Times New Roman" w:cs="Times New Roman"/>
                <w:color w:val="000000"/>
                <w:kern w:val="0"/>
                <w14:ligatures w14:val="none"/>
              </w:rPr>
            </w:pPr>
            <w:r w:rsidRPr="008A04CD">
              <w:rPr>
                <w:rFonts w:ascii="Times New Roman" w:eastAsia="Times New Roman" w:hAnsi="Times New Roman" w:cs="Times New Roman"/>
                <w:color w:val="000000"/>
                <w:kern w:val="0"/>
                <w14:ligatures w14:val="none"/>
              </w:rPr>
              <w:t xml:space="preserve">Inactive </w:t>
            </w:r>
          </w:p>
          <w:p w14:paraId="628EE2D4" w14:textId="592F42AD" w:rsidR="0074525F" w:rsidRPr="008A04CD" w:rsidRDefault="0017048C" w:rsidP="0074525F">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w:t>
            </w:r>
            <w:r w:rsidR="0074525F">
              <w:rPr>
                <w:rFonts w:ascii="Times New Roman" w:eastAsia="Times New Roman" w:hAnsi="Times New Roman" w:cs="Times New Roman"/>
                <w:color w:val="000000"/>
                <w:kern w:val="0"/>
                <w14:ligatures w14:val="none"/>
              </w:rPr>
              <w:t>99</w:t>
            </w:r>
          </w:p>
        </w:tc>
      </w:tr>
      <w:tr w:rsidR="0074525F" w:rsidRPr="008A04CD" w14:paraId="7A59E0F7" w14:textId="77777777" w:rsidTr="00C57BA8">
        <w:trPr>
          <w:trHeight w:val="578"/>
          <w:tblCellSpacing w:w="15" w:type="dxa"/>
        </w:trPr>
        <w:tc>
          <w:tcPr>
            <w:tcW w:w="1490" w:type="dxa"/>
            <w:vAlign w:val="center"/>
          </w:tcPr>
          <w:p w14:paraId="0F04F77E" w14:textId="4318D0AA" w:rsidR="0074525F" w:rsidRPr="008A04CD" w:rsidRDefault="0074525F" w:rsidP="0074525F">
            <w:pPr>
              <w:spacing w:line="276" w:lineRule="auto"/>
              <w:rPr>
                <w:rFonts w:ascii="Times New Roman" w:eastAsia="Times New Roman" w:hAnsi="Times New Roman" w:cs="Times New Roman"/>
                <w:color w:val="000000"/>
                <w:kern w:val="0"/>
                <w14:ligatures w14:val="none"/>
              </w:rPr>
            </w:pPr>
            <w:r w:rsidRPr="00020BAF">
              <w:rPr>
                <w:rFonts w:ascii="Times New Roman" w:eastAsia="Times New Roman" w:hAnsi="Times New Roman" w:cs="Times New Roman"/>
                <w:color w:val="000000"/>
                <w:kern w:val="0"/>
                <w14:ligatures w14:val="none"/>
              </w:rPr>
              <w:t>Hesperetin</w:t>
            </w:r>
          </w:p>
        </w:tc>
        <w:tc>
          <w:tcPr>
            <w:tcW w:w="0" w:type="auto"/>
            <w:vAlign w:val="center"/>
          </w:tcPr>
          <w:p w14:paraId="5E9BF85E" w14:textId="68AA020B" w:rsidR="0074525F" w:rsidRDefault="0074525F" w:rsidP="0074525F">
            <w:pPr>
              <w:jc w:val="center"/>
              <w:rPr>
                <w:rFonts w:ascii="Times New Roman" w:eastAsia="Times New Roman" w:hAnsi="Times New Roman" w:cs="Times New Roman"/>
                <w:color w:val="000000"/>
                <w:kern w:val="0"/>
                <w14:ligatures w14:val="none"/>
              </w:rPr>
            </w:pPr>
            <w:r w:rsidRPr="008A04CD">
              <w:rPr>
                <w:rFonts w:ascii="Times New Roman" w:eastAsia="Times New Roman" w:hAnsi="Times New Roman" w:cs="Times New Roman"/>
                <w:color w:val="000000"/>
                <w:kern w:val="0"/>
                <w14:ligatures w14:val="none"/>
              </w:rPr>
              <w:t xml:space="preserve">Active </w:t>
            </w:r>
          </w:p>
          <w:p w14:paraId="4C975173" w14:textId="15D33404" w:rsidR="0074525F" w:rsidRPr="008A04CD" w:rsidRDefault="00D31E06" w:rsidP="0074525F">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w:t>
            </w:r>
            <w:r w:rsidR="0074525F">
              <w:rPr>
                <w:rFonts w:ascii="Times New Roman" w:eastAsia="Times New Roman" w:hAnsi="Times New Roman" w:cs="Times New Roman"/>
                <w:color w:val="000000"/>
                <w:kern w:val="0"/>
                <w14:ligatures w14:val="none"/>
              </w:rPr>
              <w:t>84</w:t>
            </w:r>
          </w:p>
        </w:tc>
        <w:tc>
          <w:tcPr>
            <w:tcW w:w="0" w:type="auto"/>
            <w:vAlign w:val="center"/>
          </w:tcPr>
          <w:p w14:paraId="62C38CB3" w14:textId="716522FB" w:rsidR="0074525F" w:rsidRDefault="0074525F" w:rsidP="0074525F">
            <w:pPr>
              <w:jc w:val="center"/>
              <w:rPr>
                <w:rFonts w:ascii="Times New Roman" w:eastAsia="Times New Roman" w:hAnsi="Times New Roman" w:cs="Times New Roman"/>
                <w:color w:val="000000"/>
                <w:kern w:val="0"/>
                <w14:ligatures w14:val="none"/>
              </w:rPr>
            </w:pPr>
            <w:r w:rsidRPr="008A04CD">
              <w:rPr>
                <w:rFonts w:ascii="Times New Roman" w:eastAsia="Times New Roman" w:hAnsi="Times New Roman" w:cs="Times New Roman"/>
                <w:color w:val="000000"/>
                <w:kern w:val="0"/>
                <w14:ligatures w14:val="none"/>
              </w:rPr>
              <w:t xml:space="preserve">Active </w:t>
            </w:r>
          </w:p>
          <w:p w14:paraId="641C76DA" w14:textId="7BC7592B" w:rsidR="0074525F" w:rsidRPr="008A04CD" w:rsidRDefault="00D31E06" w:rsidP="0074525F">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w:t>
            </w:r>
            <w:r w:rsidR="0074525F">
              <w:rPr>
                <w:rFonts w:ascii="Times New Roman" w:eastAsia="Times New Roman" w:hAnsi="Times New Roman" w:cs="Times New Roman"/>
                <w:color w:val="000000"/>
                <w:kern w:val="0"/>
                <w14:ligatures w14:val="none"/>
              </w:rPr>
              <w:t>98</w:t>
            </w:r>
          </w:p>
        </w:tc>
        <w:tc>
          <w:tcPr>
            <w:tcW w:w="0" w:type="auto"/>
            <w:vAlign w:val="center"/>
          </w:tcPr>
          <w:p w14:paraId="3B6BCE28" w14:textId="1C4CDA81" w:rsidR="0074525F" w:rsidRDefault="0074525F" w:rsidP="0074525F">
            <w:pPr>
              <w:jc w:val="center"/>
              <w:rPr>
                <w:rFonts w:ascii="Times New Roman" w:eastAsia="Times New Roman" w:hAnsi="Times New Roman" w:cs="Times New Roman"/>
                <w:color w:val="000000"/>
                <w:kern w:val="0"/>
                <w14:ligatures w14:val="none"/>
              </w:rPr>
            </w:pPr>
            <w:r w:rsidRPr="008A04CD">
              <w:rPr>
                <w:rFonts w:ascii="Times New Roman" w:eastAsia="Times New Roman" w:hAnsi="Times New Roman" w:cs="Times New Roman"/>
                <w:color w:val="000000"/>
                <w:kern w:val="0"/>
                <w14:ligatures w14:val="none"/>
              </w:rPr>
              <w:t xml:space="preserve">Active </w:t>
            </w:r>
          </w:p>
          <w:p w14:paraId="33086D60" w14:textId="7172A30E" w:rsidR="0074525F" w:rsidRPr="008A04CD" w:rsidRDefault="00D31E06" w:rsidP="0074525F">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w:t>
            </w:r>
            <w:r w:rsidR="0074525F">
              <w:rPr>
                <w:rFonts w:ascii="Times New Roman" w:eastAsia="Times New Roman" w:hAnsi="Times New Roman" w:cs="Times New Roman"/>
                <w:color w:val="000000"/>
                <w:kern w:val="0"/>
                <w14:ligatures w14:val="none"/>
              </w:rPr>
              <w:t>84</w:t>
            </w:r>
          </w:p>
        </w:tc>
        <w:tc>
          <w:tcPr>
            <w:tcW w:w="0" w:type="auto"/>
            <w:vAlign w:val="center"/>
          </w:tcPr>
          <w:p w14:paraId="196EB7B7" w14:textId="643BD63A" w:rsidR="00D31E06" w:rsidRDefault="0074525F" w:rsidP="0074525F">
            <w:pPr>
              <w:jc w:val="center"/>
              <w:rPr>
                <w:rFonts w:ascii="Times New Roman" w:eastAsia="Times New Roman" w:hAnsi="Times New Roman" w:cs="Times New Roman"/>
                <w:color w:val="000000"/>
                <w:kern w:val="0"/>
                <w14:ligatures w14:val="none"/>
              </w:rPr>
            </w:pPr>
            <w:r w:rsidRPr="008A04CD">
              <w:rPr>
                <w:rFonts w:ascii="Times New Roman" w:eastAsia="Times New Roman" w:hAnsi="Times New Roman" w:cs="Times New Roman"/>
                <w:color w:val="000000"/>
                <w:kern w:val="0"/>
                <w14:ligatures w14:val="none"/>
              </w:rPr>
              <w:t xml:space="preserve">Inactive </w:t>
            </w:r>
          </w:p>
          <w:p w14:paraId="6558D018" w14:textId="2F7DCB9A" w:rsidR="0074525F" w:rsidRPr="008A04CD" w:rsidRDefault="00D31E06" w:rsidP="0074525F">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w:t>
            </w:r>
            <w:r w:rsidR="0074525F">
              <w:rPr>
                <w:rFonts w:ascii="Times New Roman" w:eastAsia="Times New Roman" w:hAnsi="Times New Roman" w:cs="Times New Roman"/>
                <w:color w:val="000000"/>
                <w:kern w:val="0"/>
                <w14:ligatures w14:val="none"/>
              </w:rPr>
              <w:t>72</w:t>
            </w:r>
          </w:p>
        </w:tc>
        <w:tc>
          <w:tcPr>
            <w:tcW w:w="0" w:type="auto"/>
            <w:vAlign w:val="center"/>
          </w:tcPr>
          <w:p w14:paraId="519D77B8" w14:textId="5CD0215D" w:rsidR="0017048C" w:rsidRDefault="0074525F" w:rsidP="0074525F">
            <w:pPr>
              <w:jc w:val="center"/>
              <w:rPr>
                <w:rFonts w:ascii="Times New Roman" w:eastAsia="Times New Roman" w:hAnsi="Times New Roman" w:cs="Times New Roman"/>
                <w:color w:val="000000"/>
                <w:kern w:val="0"/>
                <w14:ligatures w14:val="none"/>
              </w:rPr>
            </w:pPr>
            <w:r w:rsidRPr="008A04CD">
              <w:rPr>
                <w:rFonts w:ascii="Times New Roman" w:eastAsia="Times New Roman" w:hAnsi="Times New Roman" w:cs="Times New Roman"/>
                <w:color w:val="000000"/>
                <w:kern w:val="0"/>
                <w14:ligatures w14:val="none"/>
              </w:rPr>
              <w:t xml:space="preserve">Inactive </w:t>
            </w:r>
          </w:p>
          <w:p w14:paraId="1B3408DB" w14:textId="6EDA8E99" w:rsidR="0074525F" w:rsidRPr="008A04CD" w:rsidRDefault="0017048C" w:rsidP="0074525F">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w:t>
            </w:r>
            <w:r w:rsidR="0074525F">
              <w:rPr>
                <w:rFonts w:ascii="Times New Roman" w:eastAsia="Times New Roman" w:hAnsi="Times New Roman" w:cs="Times New Roman"/>
                <w:color w:val="000000"/>
                <w:kern w:val="0"/>
                <w14:ligatures w14:val="none"/>
              </w:rPr>
              <w:t>96</w:t>
            </w:r>
          </w:p>
        </w:tc>
        <w:tc>
          <w:tcPr>
            <w:tcW w:w="0" w:type="auto"/>
            <w:vAlign w:val="center"/>
          </w:tcPr>
          <w:p w14:paraId="04434F1E" w14:textId="64F4FFF7" w:rsidR="0074525F" w:rsidRDefault="0074525F" w:rsidP="0074525F">
            <w:pPr>
              <w:jc w:val="center"/>
              <w:rPr>
                <w:rFonts w:ascii="Times New Roman" w:eastAsia="Times New Roman" w:hAnsi="Times New Roman" w:cs="Times New Roman"/>
                <w:color w:val="000000"/>
                <w:kern w:val="0"/>
                <w14:ligatures w14:val="none"/>
              </w:rPr>
            </w:pPr>
            <w:r w:rsidRPr="008A04CD">
              <w:rPr>
                <w:rFonts w:ascii="Times New Roman" w:eastAsia="Times New Roman" w:hAnsi="Times New Roman" w:cs="Times New Roman"/>
                <w:color w:val="000000"/>
                <w:kern w:val="0"/>
                <w14:ligatures w14:val="none"/>
              </w:rPr>
              <w:t xml:space="preserve">Inactive </w:t>
            </w:r>
          </w:p>
          <w:p w14:paraId="36446EC2" w14:textId="6278A5F8" w:rsidR="0074525F" w:rsidRPr="008A04CD" w:rsidRDefault="0017048C" w:rsidP="0074525F">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w:t>
            </w:r>
            <w:r w:rsidR="0074525F">
              <w:rPr>
                <w:rFonts w:ascii="Times New Roman" w:eastAsia="Times New Roman" w:hAnsi="Times New Roman" w:cs="Times New Roman"/>
                <w:color w:val="000000"/>
                <w:kern w:val="0"/>
                <w14:ligatures w14:val="none"/>
              </w:rPr>
              <w:t>99</w:t>
            </w:r>
          </w:p>
        </w:tc>
      </w:tr>
      <w:tr w:rsidR="0074525F" w:rsidRPr="008A04CD" w14:paraId="303EC4D9" w14:textId="77777777" w:rsidTr="00C57BA8">
        <w:trPr>
          <w:trHeight w:val="578"/>
          <w:tblCellSpacing w:w="15" w:type="dxa"/>
        </w:trPr>
        <w:tc>
          <w:tcPr>
            <w:tcW w:w="1490" w:type="dxa"/>
            <w:vAlign w:val="center"/>
          </w:tcPr>
          <w:p w14:paraId="0B6BD7B1" w14:textId="2A09EFD0" w:rsidR="0074525F" w:rsidRPr="008A04CD" w:rsidRDefault="0074525F" w:rsidP="0074525F">
            <w:pPr>
              <w:spacing w:line="276" w:lineRule="auto"/>
              <w:rPr>
                <w:rFonts w:ascii="Times New Roman" w:eastAsia="Times New Roman" w:hAnsi="Times New Roman" w:cs="Times New Roman"/>
                <w:color w:val="000000"/>
                <w:kern w:val="0"/>
                <w14:ligatures w14:val="none"/>
              </w:rPr>
            </w:pPr>
            <w:r w:rsidRPr="00020BAF">
              <w:rPr>
                <w:rFonts w:ascii="Times New Roman" w:eastAsia="Times New Roman" w:hAnsi="Times New Roman" w:cs="Times New Roman"/>
                <w:color w:val="000000"/>
                <w:kern w:val="0"/>
                <w14:ligatures w14:val="none"/>
              </w:rPr>
              <w:t>Naringenin</w:t>
            </w:r>
          </w:p>
        </w:tc>
        <w:tc>
          <w:tcPr>
            <w:tcW w:w="0" w:type="auto"/>
            <w:vAlign w:val="center"/>
          </w:tcPr>
          <w:p w14:paraId="0EFCDDBC" w14:textId="5D1D49B8" w:rsidR="00D31E06" w:rsidRDefault="0074525F" w:rsidP="0074525F">
            <w:pPr>
              <w:jc w:val="center"/>
              <w:rPr>
                <w:rFonts w:ascii="Times New Roman" w:eastAsia="Times New Roman" w:hAnsi="Times New Roman" w:cs="Times New Roman"/>
                <w:color w:val="000000"/>
                <w:kern w:val="0"/>
                <w14:ligatures w14:val="none"/>
              </w:rPr>
            </w:pPr>
            <w:r w:rsidRPr="008A04CD">
              <w:rPr>
                <w:rFonts w:ascii="Times New Roman" w:eastAsia="Times New Roman" w:hAnsi="Times New Roman" w:cs="Times New Roman"/>
                <w:color w:val="000000"/>
                <w:kern w:val="0"/>
                <w14:ligatures w14:val="none"/>
              </w:rPr>
              <w:t xml:space="preserve">Active </w:t>
            </w:r>
          </w:p>
          <w:p w14:paraId="433E5D3F" w14:textId="12E24EFC" w:rsidR="0074525F" w:rsidRPr="008A04CD" w:rsidRDefault="0074525F" w:rsidP="0074525F">
            <w:pPr>
              <w:jc w:val="center"/>
              <w:rPr>
                <w:rFonts w:ascii="Times New Roman" w:eastAsia="Times New Roman" w:hAnsi="Times New Roman" w:cs="Times New Roman"/>
                <w:color w:val="000000"/>
                <w:kern w:val="0"/>
                <w14:ligatures w14:val="none"/>
              </w:rPr>
            </w:pPr>
            <w:r w:rsidRPr="008A04CD">
              <w:rPr>
                <w:rFonts w:ascii="Times New Roman" w:eastAsia="Times New Roman" w:hAnsi="Times New Roman" w:cs="Times New Roman"/>
                <w:color w:val="000000"/>
                <w:kern w:val="0"/>
                <w14:ligatures w14:val="none"/>
              </w:rPr>
              <w:t>1</w:t>
            </w:r>
          </w:p>
        </w:tc>
        <w:tc>
          <w:tcPr>
            <w:tcW w:w="0" w:type="auto"/>
            <w:vAlign w:val="center"/>
          </w:tcPr>
          <w:p w14:paraId="36EC15FC" w14:textId="2210965D" w:rsidR="0074525F" w:rsidRDefault="0074525F" w:rsidP="0074525F">
            <w:pPr>
              <w:jc w:val="center"/>
              <w:rPr>
                <w:rFonts w:ascii="Times New Roman" w:eastAsia="Times New Roman" w:hAnsi="Times New Roman" w:cs="Times New Roman"/>
                <w:color w:val="000000"/>
                <w:kern w:val="0"/>
                <w14:ligatures w14:val="none"/>
              </w:rPr>
            </w:pPr>
            <w:r w:rsidRPr="008A04CD">
              <w:rPr>
                <w:rFonts w:ascii="Times New Roman" w:eastAsia="Times New Roman" w:hAnsi="Times New Roman" w:cs="Times New Roman"/>
                <w:color w:val="000000"/>
                <w:kern w:val="0"/>
                <w14:ligatures w14:val="none"/>
              </w:rPr>
              <w:t xml:space="preserve">Active </w:t>
            </w:r>
          </w:p>
          <w:p w14:paraId="4A8C04DA" w14:textId="2203EAB2" w:rsidR="0074525F" w:rsidRPr="008A04CD" w:rsidRDefault="0074525F" w:rsidP="0074525F">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w:t>
            </w:r>
          </w:p>
        </w:tc>
        <w:tc>
          <w:tcPr>
            <w:tcW w:w="0" w:type="auto"/>
            <w:vAlign w:val="center"/>
          </w:tcPr>
          <w:p w14:paraId="16DDBFCD" w14:textId="4B67540A" w:rsidR="0074525F" w:rsidRDefault="0074525F" w:rsidP="0074525F">
            <w:pPr>
              <w:jc w:val="center"/>
              <w:rPr>
                <w:rFonts w:ascii="Times New Roman" w:eastAsia="Times New Roman" w:hAnsi="Times New Roman" w:cs="Times New Roman"/>
                <w:color w:val="000000"/>
                <w:kern w:val="0"/>
                <w14:ligatures w14:val="none"/>
              </w:rPr>
            </w:pPr>
            <w:r w:rsidRPr="008A04CD">
              <w:rPr>
                <w:rFonts w:ascii="Times New Roman" w:eastAsia="Times New Roman" w:hAnsi="Times New Roman" w:cs="Times New Roman"/>
                <w:color w:val="000000"/>
                <w:kern w:val="0"/>
                <w14:ligatures w14:val="none"/>
              </w:rPr>
              <w:t xml:space="preserve">Active </w:t>
            </w:r>
          </w:p>
          <w:p w14:paraId="78A301F3" w14:textId="7F161F0A" w:rsidR="0074525F" w:rsidRPr="008A04CD" w:rsidRDefault="00D31E06" w:rsidP="0074525F">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w:t>
            </w:r>
            <w:r w:rsidR="0074525F">
              <w:rPr>
                <w:rFonts w:ascii="Times New Roman" w:eastAsia="Times New Roman" w:hAnsi="Times New Roman" w:cs="Times New Roman"/>
                <w:color w:val="000000"/>
                <w:kern w:val="0"/>
                <w14:ligatures w14:val="none"/>
              </w:rPr>
              <w:t>87</w:t>
            </w:r>
          </w:p>
        </w:tc>
        <w:tc>
          <w:tcPr>
            <w:tcW w:w="0" w:type="auto"/>
            <w:vAlign w:val="center"/>
          </w:tcPr>
          <w:p w14:paraId="0AA79E09" w14:textId="3AD3A3B3" w:rsidR="00D31E06" w:rsidRDefault="0074525F" w:rsidP="0074525F">
            <w:pPr>
              <w:jc w:val="center"/>
              <w:rPr>
                <w:rFonts w:ascii="Times New Roman" w:eastAsia="Times New Roman" w:hAnsi="Times New Roman" w:cs="Times New Roman"/>
                <w:color w:val="000000"/>
                <w:kern w:val="0"/>
                <w14:ligatures w14:val="none"/>
              </w:rPr>
            </w:pPr>
            <w:r w:rsidRPr="008A04CD">
              <w:rPr>
                <w:rFonts w:ascii="Times New Roman" w:eastAsia="Times New Roman" w:hAnsi="Times New Roman" w:cs="Times New Roman"/>
                <w:color w:val="000000"/>
                <w:kern w:val="0"/>
                <w14:ligatures w14:val="none"/>
              </w:rPr>
              <w:t xml:space="preserve">Inactive </w:t>
            </w:r>
          </w:p>
          <w:p w14:paraId="208EB08E" w14:textId="5B6677C4" w:rsidR="0074525F" w:rsidRPr="008A04CD" w:rsidRDefault="00D31E06" w:rsidP="0074525F">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w:t>
            </w:r>
            <w:r w:rsidR="0074525F">
              <w:rPr>
                <w:rFonts w:ascii="Times New Roman" w:eastAsia="Times New Roman" w:hAnsi="Times New Roman" w:cs="Times New Roman"/>
                <w:color w:val="000000"/>
                <w:kern w:val="0"/>
                <w14:ligatures w14:val="none"/>
              </w:rPr>
              <w:t>97</w:t>
            </w:r>
          </w:p>
        </w:tc>
        <w:tc>
          <w:tcPr>
            <w:tcW w:w="0" w:type="auto"/>
            <w:vAlign w:val="center"/>
          </w:tcPr>
          <w:p w14:paraId="7E742E95" w14:textId="379CC2F4" w:rsidR="0074525F" w:rsidRDefault="0074525F" w:rsidP="0074525F">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A</w:t>
            </w:r>
            <w:r w:rsidRPr="008A04CD">
              <w:rPr>
                <w:rFonts w:ascii="Times New Roman" w:eastAsia="Times New Roman" w:hAnsi="Times New Roman" w:cs="Times New Roman"/>
                <w:color w:val="000000"/>
                <w:kern w:val="0"/>
                <w14:ligatures w14:val="none"/>
              </w:rPr>
              <w:t xml:space="preserve">ctive </w:t>
            </w:r>
          </w:p>
          <w:p w14:paraId="1D17F302" w14:textId="1A80920A" w:rsidR="0074525F" w:rsidRPr="008A04CD" w:rsidRDefault="0017048C" w:rsidP="0074525F">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w:t>
            </w:r>
            <w:r w:rsidR="0074525F">
              <w:rPr>
                <w:rFonts w:ascii="Times New Roman" w:eastAsia="Times New Roman" w:hAnsi="Times New Roman" w:cs="Times New Roman"/>
                <w:color w:val="000000"/>
                <w:kern w:val="0"/>
                <w14:ligatures w14:val="none"/>
              </w:rPr>
              <w:t>80</w:t>
            </w:r>
          </w:p>
        </w:tc>
        <w:tc>
          <w:tcPr>
            <w:tcW w:w="0" w:type="auto"/>
            <w:vAlign w:val="center"/>
          </w:tcPr>
          <w:p w14:paraId="6CF9F651" w14:textId="0B7364F7" w:rsidR="0074525F" w:rsidRDefault="0074525F" w:rsidP="0074525F">
            <w:pPr>
              <w:jc w:val="center"/>
              <w:rPr>
                <w:rFonts w:ascii="Times New Roman" w:eastAsia="Times New Roman" w:hAnsi="Times New Roman" w:cs="Times New Roman"/>
                <w:color w:val="000000"/>
                <w:kern w:val="0"/>
                <w14:ligatures w14:val="none"/>
              </w:rPr>
            </w:pPr>
            <w:r w:rsidRPr="008A04CD">
              <w:rPr>
                <w:rFonts w:ascii="Times New Roman" w:eastAsia="Times New Roman" w:hAnsi="Times New Roman" w:cs="Times New Roman"/>
                <w:color w:val="000000"/>
                <w:kern w:val="0"/>
                <w14:ligatures w14:val="none"/>
              </w:rPr>
              <w:t xml:space="preserve">Inactive </w:t>
            </w:r>
          </w:p>
          <w:p w14:paraId="3AD248C7" w14:textId="682FB149" w:rsidR="0074525F" w:rsidRPr="008A04CD" w:rsidRDefault="0017048C" w:rsidP="0074525F">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w:t>
            </w:r>
            <w:r w:rsidR="0074525F">
              <w:rPr>
                <w:rFonts w:ascii="Times New Roman" w:eastAsia="Times New Roman" w:hAnsi="Times New Roman" w:cs="Times New Roman"/>
                <w:color w:val="000000"/>
                <w:kern w:val="0"/>
                <w14:ligatures w14:val="none"/>
              </w:rPr>
              <w:t>99</w:t>
            </w:r>
          </w:p>
        </w:tc>
      </w:tr>
      <w:tr w:rsidR="0074525F" w:rsidRPr="008A04CD" w14:paraId="4376B738" w14:textId="77777777" w:rsidTr="00C57BA8">
        <w:trPr>
          <w:trHeight w:val="566"/>
          <w:tblCellSpacing w:w="15" w:type="dxa"/>
        </w:trPr>
        <w:tc>
          <w:tcPr>
            <w:tcW w:w="1490" w:type="dxa"/>
            <w:vAlign w:val="center"/>
          </w:tcPr>
          <w:p w14:paraId="04BC01F6" w14:textId="5A41C12C" w:rsidR="0074525F" w:rsidRPr="008A04CD" w:rsidRDefault="0074525F" w:rsidP="0074525F">
            <w:pPr>
              <w:spacing w:line="276" w:lineRule="auto"/>
              <w:rPr>
                <w:rFonts w:ascii="Times New Roman" w:eastAsia="Times New Roman" w:hAnsi="Times New Roman" w:cs="Times New Roman"/>
                <w:color w:val="000000"/>
                <w:kern w:val="0"/>
                <w14:ligatures w14:val="none"/>
              </w:rPr>
            </w:pPr>
            <w:r w:rsidRPr="00020BAF">
              <w:rPr>
                <w:rFonts w:ascii="Times New Roman" w:eastAsia="Times New Roman" w:hAnsi="Times New Roman" w:cs="Times New Roman"/>
                <w:color w:val="000000"/>
                <w:kern w:val="0"/>
                <w14:ligatures w14:val="none"/>
              </w:rPr>
              <w:t>Myricetin</w:t>
            </w:r>
          </w:p>
        </w:tc>
        <w:tc>
          <w:tcPr>
            <w:tcW w:w="0" w:type="auto"/>
            <w:vAlign w:val="center"/>
          </w:tcPr>
          <w:p w14:paraId="10EB7A7C" w14:textId="47A1FCFF" w:rsidR="00D31E06" w:rsidRDefault="0074525F" w:rsidP="0074525F">
            <w:pPr>
              <w:jc w:val="center"/>
              <w:rPr>
                <w:rFonts w:ascii="Times New Roman" w:eastAsia="Times New Roman" w:hAnsi="Times New Roman" w:cs="Times New Roman"/>
                <w:color w:val="000000"/>
                <w:kern w:val="0"/>
                <w14:ligatures w14:val="none"/>
              </w:rPr>
            </w:pPr>
            <w:r w:rsidRPr="008A04CD">
              <w:rPr>
                <w:rFonts w:ascii="Times New Roman" w:eastAsia="Times New Roman" w:hAnsi="Times New Roman" w:cs="Times New Roman"/>
                <w:color w:val="000000"/>
                <w:kern w:val="0"/>
                <w14:ligatures w14:val="none"/>
              </w:rPr>
              <w:t xml:space="preserve">Active </w:t>
            </w:r>
          </w:p>
          <w:p w14:paraId="3BA3E873" w14:textId="26CFE75C" w:rsidR="0074525F" w:rsidRPr="008A04CD" w:rsidRDefault="0074525F" w:rsidP="0074525F">
            <w:pPr>
              <w:jc w:val="center"/>
              <w:rPr>
                <w:rFonts w:ascii="Times New Roman" w:eastAsia="Times New Roman" w:hAnsi="Times New Roman" w:cs="Times New Roman"/>
                <w:color w:val="000000"/>
                <w:kern w:val="0"/>
                <w14:ligatures w14:val="none"/>
              </w:rPr>
            </w:pPr>
            <w:r w:rsidRPr="008A04CD">
              <w:rPr>
                <w:rFonts w:ascii="Times New Roman" w:eastAsia="Times New Roman" w:hAnsi="Times New Roman" w:cs="Times New Roman"/>
                <w:color w:val="000000"/>
                <w:kern w:val="0"/>
                <w14:ligatures w14:val="none"/>
              </w:rPr>
              <w:t>1</w:t>
            </w:r>
          </w:p>
        </w:tc>
        <w:tc>
          <w:tcPr>
            <w:tcW w:w="0" w:type="auto"/>
            <w:vAlign w:val="center"/>
          </w:tcPr>
          <w:p w14:paraId="43856EE9" w14:textId="61D77782" w:rsidR="0074525F" w:rsidRDefault="0074525F" w:rsidP="0074525F">
            <w:pPr>
              <w:jc w:val="center"/>
              <w:rPr>
                <w:rFonts w:ascii="Times New Roman" w:eastAsia="Times New Roman" w:hAnsi="Times New Roman" w:cs="Times New Roman"/>
                <w:color w:val="000000"/>
                <w:kern w:val="0"/>
                <w14:ligatures w14:val="none"/>
              </w:rPr>
            </w:pPr>
            <w:r w:rsidRPr="008A04CD">
              <w:rPr>
                <w:rFonts w:ascii="Times New Roman" w:eastAsia="Times New Roman" w:hAnsi="Times New Roman" w:cs="Times New Roman"/>
                <w:color w:val="000000"/>
                <w:kern w:val="0"/>
                <w14:ligatures w14:val="none"/>
              </w:rPr>
              <w:t xml:space="preserve">Active </w:t>
            </w:r>
          </w:p>
          <w:p w14:paraId="1A195274" w14:textId="045FD81C" w:rsidR="0074525F" w:rsidRPr="008A04CD" w:rsidRDefault="00D31E06" w:rsidP="0074525F">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w:t>
            </w:r>
            <w:r w:rsidR="0074525F" w:rsidRPr="008A04CD">
              <w:rPr>
                <w:rFonts w:ascii="Times New Roman" w:eastAsia="Times New Roman" w:hAnsi="Times New Roman" w:cs="Times New Roman"/>
                <w:color w:val="000000"/>
                <w:kern w:val="0"/>
                <w14:ligatures w14:val="none"/>
              </w:rPr>
              <w:t>77</w:t>
            </w:r>
          </w:p>
        </w:tc>
        <w:tc>
          <w:tcPr>
            <w:tcW w:w="0" w:type="auto"/>
            <w:vAlign w:val="center"/>
          </w:tcPr>
          <w:p w14:paraId="2A6CCA1E" w14:textId="560FE0EB" w:rsidR="0074525F" w:rsidRDefault="0074525F" w:rsidP="0074525F">
            <w:pPr>
              <w:jc w:val="center"/>
              <w:rPr>
                <w:rFonts w:ascii="Times New Roman" w:eastAsia="Times New Roman" w:hAnsi="Times New Roman" w:cs="Times New Roman"/>
                <w:color w:val="000000"/>
                <w:kern w:val="0"/>
                <w14:ligatures w14:val="none"/>
              </w:rPr>
            </w:pPr>
            <w:r w:rsidRPr="008A04CD">
              <w:rPr>
                <w:rFonts w:ascii="Times New Roman" w:eastAsia="Times New Roman" w:hAnsi="Times New Roman" w:cs="Times New Roman"/>
                <w:color w:val="000000"/>
                <w:kern w:val="0"/>
                <w14:ligatures w14:val="none"/>
              </w:rPr>
              <w:t xml:space="preserve">Active </w:t>
            </w:r>
          </w:p>
          <w:p w14:paraId="587CFB57" w14:textId="5256170A" w:rsidR="0074525F" w:rsidRPr="008A04CD" w:rsidRDefault="00D31E06" w:rsidP="0074525F">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w:t>
            </w:r>
            <w:r w:rsidR="0074525F" w:rsidRPr="008A04CD">
              <w:rPr>
                <w:rFonts w:ascii="Times New Roman" w:eastAsia="Times New Roman" w:hAnsi="Times New Roman" w:cs="Times New Roman"/>
                <w:color w:val="000000"/>
                <w:kern w:val="0"/>
                <w14:ligatures w14:val="none"/>
              </w:rPr>
              <w:t>99</w:t>
            </w:r>
          </w:p>
        </w:tc>
        <w:tc>
          <w:tcPr>
            <w:tcW w:w="0" w:type="auto"/>
            <w:vAlign w:val="center"/>
          </w:tcPr>
          <w:p w14:paraId="529B336E" w14:textId="3CE86767" w:rsidR="00D31E06" w:rsidRDefault="0074525F" w:rsidP="0074525F">
            <w:pPr>
              <w:jc w:val="center"/>
              <w:rPr>
                <w:rFonts w:ascii="Times New Roman" w:eastAsia="Times New Roman" w:hAnsi="Times New Roman" w:cs="Times New Roman"/>
                <w:color w:val="000000"/>
                <w:kern w:val="0"/>
                <w14:ligatures w14:val="none"/>
              </w:rPr>
            </w:pPr>
            <w:r w:rsidRPr="008A04CD">
              <w:rPr>
                <w:rFonts w:ascii="Times New Roman" w:eastAsia="Times New Roman" w:hAnsi="Times New Roman" w:cs="Times New Roman"/>
                <w:color w:val="000000"/>
                <w:kern w:val="0"/>
                <w14:ligatures w14:val="none"/>
              </w:rPr>
              <w:t xml:space="preserve">Inactive </w:t>
            </w:r>
          </w:p>
          <w:p w14:paraId="4DC31238" w14:textId="0D38AEEB" w:rsidR="0074525F" w:rsidRPr="008A04CD" w:rsidRDefault="00D31E06" w:rsidP="0074525F">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w:t>
            </w:r>
            <w:r w:rsidR="0074525F" w:rsidRPr="008A04CD">
              <w:rPr>
                <w:rFonts w:ascii="Times New Roman" w:eastAsia="Times New Roman" w:hAnsi="Times New Roman" w:cs="Times New Roman"/>
                <w:color w:val="000000"/>
                <w:kern w:val="0"/>
                <w14:ligatures w14:val="none"/>
              </w:rPr>
              <w:t>85</w:t>
            </w:r>
          </w:p>
        </w:tc>
        <w:tc>
          <w:tcPr>
            <w:tcW w:w="0" w:type="auto"/>
            <w:vAlign w:val="center"/>
          </w:tcPr>
          <w:p w14:paraId="6B74E3D1" w14:textId="13EFE023" w:rsidR="0017048C" w:rsidRDefault="0074525F" w:rsidP="0074525F">
            <w:pPr>
              <w:jc w:val="center"/>
              <w:rPr>
                <w:rFonts w:ascii="Times New Roman" w:eastAsia="Times New Roman" w:hAnsi="Times New Roman" w:cs="Times New Roman"/>
                <w:color w:val="000000"/>
                <w:kern w:val="0"/>
                <w14:ligatures w14:val="none"/>
              </w:rPr>
            </w:pPr>
            <w:r w:rsidRPr="008A04CD">
              <w:rPr>
                <w:rFonts w:ascii="Times New Roman" w:eastAsia="Times New Roman" w:hAnsi="Times New Roman" w:cs="Times New Roman"/>
                <w:color w:val="000000"/>
                <w:kern w:val="0"/>
                <w14:ligatures w14:val="none"/>
              </w:rPr>
              <w:t xml:space="preserve">Inactive </w:t>
            </w:r>
          </w:p>
          <w:p w14:paraId="4F9ED179" w14:textId="39862CE3" w:rsidR="0074525F" w:rsidRPr="008A04CD" w:rsidRDefault="0017048C" w:rsidP="0074525F">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w:t>
            </w:r>
            <w:r w:rsidR="0074525F" w:rsidRPr="008A04CD">
              <w:rPr>
                <w:rFonts w:ascii="Times New Roman" w:eastAsia="Times New Roman" w:hAnsi="Times New Roman" w:cs="Times New Roman"/>
                <w:color w:val="000000"/>
                <w:kern w:val="0"/>
                <w14:ligatures w14:val="none"/>
              </w:rPr>
              <w:t>79</w:t>
            </w:r>
          </w:p>
        </w:tc>
        <w:tc>
          <w:tcPr>
            <w:tcW w:w="0" w:type="auto"/>
            <w:vAlign w:val="center"/>
          </w:tcPr>
          <w:p w14:paraId="0EFC1D86" w14:textId="49C45165" w:rsidR="0017048C" w:rsidRDefault="0074525F" w:rsidP="0074525F">
            <w:pPr>
              <w:jc w:val="center"/>
              <w:rPr>
                <w:rFonts w:ascii="Times New Roman" w:eastAsia="Times New Roman" w:hAnsi="Times New Roman" w:cs="Times New Roman"/>
                <w:color w:val="000000"/>
                <w:kern w:val="0"/>
                <w14:ligatures w14:val="none"/>
              </w:rPr>
            </w:pPr>
            <w:r w:rsidRPr="008A04CD">
              <w:rPr>
                <w:rFonts w:ascii="Times New Roman" w:eastAsia="Times New Roman" w:hAnsi="Times New Roman" w:cs="Times New Roman"/>
                <w:color w:val="000000"/>
                <w:kern w:val="0"/>
                <w14:ligatures w14:val="none"/>
              </w:rPr>
              <w:t xml:space="preserve">Inactive </w:t>
            </w:r>
          </w:p>
          <w:p w14:paraId="1AD6F4B6" w14:textId="1E2E3D12" w:rsidR="0074525F" w:rsidRPr="008A04CD" w:rsidRDefault="0074525F" w:rsidP="0074525F">
            <w:pPr>
              <w:jc w:val="center"/>
              <w:rPr>
                <w:rFonts w:ascii="Times New Roman" w:eastAsia="Times New Roman" w:hAnsi="Times New Roman" w:cs="Times New Roman"/>
                <w:color w:val="000000"/>
                <w:kern w:val="0"/>
                <w14:ligatures w14:val="none"/>
              </w:rPr>
            </w:pPr>
            <w:r w:rsidRPr="008A04CD">
              <w:rPr>
                <w:rFonts w:ascii="Times New Roman" w:eastAsia="Times New Roman" w:hAnsi="Times New Roman" w:cs="Times New Roman"/>
                <w:color w:val="000000"/>
                <w:kern w:val="0"/>
                <w14:ligatures w14:val="none"/>
              </w:rPr>
              <w:t>1</w:t>
            </w:r>
          </w:p>
        </w:tc>
      </w:tr>
      <w:tr w:rsidR="0074525F" w:rsidRPr="008A04CD" w14:paraId="75F8846B" w14:textId="77777777" w:rsidTr="00C57BA8">
        <w:trPr>
          <w:trHeight w:val="578"/>
          <w:tblCellSpacing w:w="15" w:type="dxa"/>
        </w:trPr>
        <w:tc>
          <w:tcPr>
            <w:tcW w:w="1490" w:type="dxa"/>
            <w:vAlign w:val="center"/>
          </w:tcPr>
          <w:p w14:paraId="2E8F1FE0" w14:textId="279CA12F" w:rsidR="0074525F" w:rsidRPr="008A04CD" w:rsidRDefault="0074525F" w:rsidP="0074525F">
            <w:pPr>
              <w:spacing w:line="276" w:lineRule="auto"/>
              <w:rPr>
                <w:rFonts w:ascii="Times New Roman" w:eastAsia="Times New Roman" w:hAnsi="Times New Roman" w:cs="Times New Roman"/>
                <w:color w:val="000000"/>
                <w:kern w:val="0"/>
                <w14:ligatures w14:val="none"/>
              </w:rPr>
            </w:pPr>
            <w:r w:rsidRPr="00020BAF">
              <w:rPr>
                <w:rFonts w:ascii="Times New Roman" w:eastAsia="Times New Roman" w:hAnsi="Times New Roman" w:cs="Times New Roman"/>
                <w:color w:val="000000"/>
                <w:kern w:val="0"/>
                <w14:ligatures w14:val="none"/>
              </w:rPr>
              <w:t>Quercetin</w:t>
            </w:r>
          </w:p>
        </w:tc>
        <w:tc>
          <w:tcPr>
            <w:tcW w:w="0" w:type="auto"/>
            <w:vAlign w:val="center"/>
          </w:tcPr>
          <w:p w14:paraId="5048AE52" w14:textId="2C73A4B8" w:rsidR="00D31E06" w:rsidRDefault="0074525F" w:rsidP="0074525F">
            <w:pPr>
              <w:jc w:val="center"/>
              <w:rPr>
                <w:rFonts w:ascii="Times New Roman" w:eastAsia="Times New Roman" w:hAnsi="Times New Roman" w:cs="Times New Roman"/>
                <w:color w:val="000000"/>
                <w:kern w:val="0"/>
                <w14:ligatures w14:val="none"/>
              </w:rPr>
            </w:pPr>
            <w:r w:rsidRPr="008A04CD">
              <w:rPr>
                <w:rFonts w:ascii="Times New Roman" w:eastAsia="Times New Roman" w:hAnsi="Times New Roman" w:cs="Times New Roman"/>
                <w:color w:val="000000"/>
                <w:kern w:val="0"/>
                <w14:ligatures w14:val="none"/>
              </w:rPr>
              <w:t xml:space="preserve">Active </w:t>
            </w:r>
          </w:p>
          <w:p w14:paraId="43C6B27C" w14:textId="77B75BC6" w:rsidR="0074525F" w:rsidRPr="008A04CD" w:rsidRDefault="0074525F" w:rsidP="0074525F">
            <w:pPr>
              <w:jc w:val="center"/>
              <w:rPr>
                <w:rFonts w:ascii="Times New Roman" w:eastAsia="Times New Roman" w:hAnsi="Times New Roman" w:cs="Times New Roman"/>
                <w:color w:val="000000"/>
                <w:kern w:val="0"/>
                <w14:ligatures w14:val="none"/>
              </w:rPr>
            </w:pPr>
            <w:r w:rsidRPr="008A04CD">
              <w:rPr>
                <w:rFonts w:ascii="Times New Roman" w:eastAsia="Times New Roman" w:hAnsi="Times New Roman" w:cs="Times New Roman"/>
                <w:color w:val="000000"/>
                <w:kern w:val="0"/>
                <w14:ligatures w14:val="none"/>
              </w:rPr>
              <w:t>1</w:t>
            </w:r>
          </w:p>
        </w:tc>
        <w:tc>
          <w:tcPr>
            <w:tcW w:w="0" w:type="auto"/>
            <w:vAlign w:val="center"/>
          </w:tcPr>
          <w:p w14:paraId="59BC2A04" w14:textId="30EF27D2" w:rsidR="0074525F" w:rsidRDefault="0074525F" w:rsidP="0074525F">
            <w:pPr>
              <w:jc w:val="center"/>
              <w:rPr>
                <w:rFonts w:ascii="Times New Roman" w:eastAsia="Times New Roman" w:hAnsi="Times New Roman" w:cs="Times New Roman"/>
                <w:color w:val="000000"/>
                <w:kern w:val="0"/>
                <w14:ligatures w14:val="none"/>
              </w:rPr>
            </w:pPr>
            <w:r w:rsidRPr="008A04CD">
              <w:rPr>
                <w:rFonts w:ascii="Times New Roman" w:eastAsia="Times New Roman" w:hAnsi="Times New Roman" w:cs="Times New Roman"/>
                <w:color w:val="000000"/>
                <w:kern w:val="0"/>
                <w14:ligatures w14:val="none"/>
              </w:rPr>
              <w:t xml:space="preserve">Active </w:t>
            </w:r>
          </w:p>
          <w:p w14:paraId="38BA1E48" w14:textId="4BA37F1D" w:rsidR="0074525F" w:rsidRPr="008A04CD" w:rsidRDefault="00D31E06" w:rsidP="0074525F">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w:t>
            </w:r>
            <w:r w:rsidR="0074525F" w:rsidRPr="008A04CD">
              <w:rPr>
                <w:rFonts w:ascii="Times New Roman" w:eastAsia="Times New Roman" w:hAnsi="Times New Roman" w:cs="Times New Roman"/>
                <w:color w:val="000000"/>
                <w:kern w:val="0"/>
                <w14:ligatures w14:val="none"/>
              </w:rPr>
              <w:t>77</w:t>
            </w:r>
          </w:p>
        </w:tc>
        <w:tc>
          <w:tcPr>
            <w:tcW w:w="0" w:type="auto"/>
            <w:vAlign w:val="center"/>
          </w:tcPr>
          <w:p w14:paraId="28215E00" w14:textId="3A3476AE" w:rsidR="0074525F" w:rsidRDefault="0074525F" w:rsidP="0074525F">
            <w:pPr>
              <w:jc w:val="center"/>
              <w:rPr>
                <w:rFonts w:ascii="Times New Roman" w:eastAsia="Times New Roman" w:hAnsi="Times New Roman" w:cs="Times New Roman"/>
                <w:color w:val="000000"/>
                <w:kern w:val="0"/>
                <w14:ligatures w14:val="none"/>
              </w:rPr>
            </w:pPr>
            <w:r w:rsidRPr="008A04CD">
              <w:rPr>
                <w:rFonts w:ascii="Times New Roman" w:eastAsia="Times New Roman" w:hAnsi="Times New Roman" w:cs="Times New Roman"/>
                <w:color w:val="000000"/>
                <w:kern w:val="0"/>
                <w14:ligatures w14:val="none"/>
              </w:rPr>
              <w:t xml:space="preserve">Active </w:t>
            </w:r>
          </w:p>
          <w:p w14:paraId="572884D3" w14:textId="7112559D" w:rsidR="0074525F" w:rsidRPr="008A04CD" w:rsidRDefault="00D31E06" w:rsidP="0074525F">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w:t>
            </w:r>
            <w:r w:rsidR="0074525F" w:rsidRPr="008A04CD">
              <w:rPr>
                <w:rFonts w:ascii="Times New Roman" w:eastAsia="Times New Roman" w:hAnsi="Times New Roman" w:cs="Times New Roman"/>
                <w:color w:val="000000"/>
                <w:kern w:val="0"/>
                <w14:ligatures w14:val="none"/>
              </w:rPr>
              <w:t>99</w:t>
            </w:r>
          </w:p>
        </w:tc>
        <w:tc>
          <w:tcPr>
            <w:tcW w:w="0" w:type="auto"/>
            <w:vAlign w:val="center"/>
          </w:tcPr>
          <w:p w14:paraId="15A71A21" w14:textId="298A6243" w:rsidR="00D31E06" w:rsidRDefault="0074525F" w:rsidP="0074525F">
            <w:pPr>
              <w:jc w:val="center"/>
              <w:rPr>
                <w:rFonts w:ascii="Times New Roman" w:eastAsia="Times New Roman" w:hAnsi="Times New Roman" w:cs="Times New Roman"/>
                <w:color w:val="000000"/>
                <w:kern w:val="0"/>
                <w14:ligatures w14:val="none"/>
              </w:rPr>
            </w:pPr>
            <w:r w:rsidRPr="008A04CD">
              <w:rPr>
                <w:rFonts w:ascii="Times New Roman" w:eastAsia="Times New Roman" w:hAnsi="Times New Roman" w:cs="Times New Roman"/>
                <w:color w:val="000000"/>
                <w:kern w:val="0"/>
                <w14:ligatures w14:val="none"/>
              </w:rPr>
              <w:t xml:space="preserve">Inactive </w:t>
            </w:r>
          </w:p>
          <w:p w14:paraId="487C763B" w14:textId="46A2125E" w:rsidR="0074525F" w:rsidRPr="008A04CD" w:rsidRDefault="00D31E06" w:rsidP="0074525F">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w:t>
            </w:r>
            <w:r w:rsidR="0074525F" w:rsidRPr="008A04CD">
              <w:rPr>
                <w:rFonts w:ascii="Times New Roman" w:eastAsia="Times New Roman" w:hAnsi="Times New Roman" w:cs="Times New Roman"/>
                <w:color w:val="000000"/>
                <w:kern w:val="0"/>
                <w14:ligatures w14:val="none"/>
              </w:rPr>
              <w:t>85</w:t>
            </w:r>
          </w:p>
        </w:tc>
        <w:tc>
          <w:tcPr>
            <w:tcW w:w="0" w:type="auto"/>
            <w:vAlign w:val="center"/>
          </w:tcPr>
          <w:p w14:paraId="57640C00" w14:textId="74765BDA" w:rsidR="0017048C" w:rsidRDefault="0074525F" w:rsidP="0074525F">
            <w:pPr>
              <w:jc w:val="center"/>
              <w:rPr>
                <w:rFonts w:ascii="Times New Roman" w:eastAsia="Times New Roman" w:hAnsi="Times New Roman" w:cs="Times New Roman"/>
                <w:color w:val="000000"/>
                <w:kern w:val="0"/>
                <w14:ligatures w14:val="none"/>
              </w:rPr>
            </w:pPr>
            <w:r w:rsidRPr="008A04CD">
              <w:rPr>
                <w:rFonts w:ascii="Times New Roman" w:eastAsia="Times New Roman" w:hAnsi="Times New Roman" w:cs="Times New Roman"/>
                <w:color w:val="000000"/>
                <w:kern w:val="0"/>
                <w14:ligatures w14:val="none"/>
              </w:rPr>
              <w:t xml:space="preserve">Inactive </w:t>
            </w:r>
          </w:p>
          <w:p w14:paraId="69D09EA1" w14:textId="732B18D1" w:rsidR="0074525F" w:rsidRPr="008A04CD" w:rsidRDefault="0017048C" w:rsidP="0074525F">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w:t>
            </w:r>
            <w:r w:rsidR="0074525F" w:rsidRPr="008A04CD">
              <w:rPr>
                <w:rFonts w:ascii="Times New Roman" w:eastAsia="Times New Roman" w:hAnsi="Times New Roman" w:cs="Times New Roman"/>
                <w:color w:val="000000"/>
                <w:kern w:val="0"/>
                <w14:ligatures w14:val="none"/>
              </w:rPr>
              <w:t>79</w:t>
            </w:r>
          </w:p>
        </w:tc>
        <w:tc>
          <w:tcPr>
            <w:tcW w:w="0" w:type="auto"/>
            <w:vAlign w:val="center"/>
          </w:tcPr>
          <w:p w14:paraId="10D8815C" w14:textId="4D762DB5" w:rsidR="0017048C" w:rsidRDefault="0074525F" w:rsidP="0074525F">
            <w:pPr>
              <w:jc w:val="center"/>
              <w:rPr>
                <w:rFonts w:ascii="Times New Roman" w:eastAsia="Times New Roman" w:hAnsi="Times New Roman" w:cs="Times New Roman"/>
                <w:color w:val="000000"/>
                <w:kern w:val="0"/>
                <w14:ligatures w14:val="none"/>
              </w:rPr>
            </w:pPr>
            <w:r w:rsidRPr="008A04CD">
              <w:rPr>
                <w:rFonts w:ascii="Times New Roman" w:eastAsia="Times New Roman" w:hAnsi="Times New Roman" w:cs="Times New Roman"/>
                <w:color w:val="000000"/>
                <w:kern w:val="0"/>
                <w14:ligatures w14:val="none"/>
              </w:rPr>
              <w:t xml:space="preserve">Inactive </w:t>
            </w:r>
          </w:p>
          <w:p w14:paraId="03628798" w14:textId="309E0EA1" w:rsidR="0074525F" w:rsidRPr="008A04CD" w:rsidRDefault="0074525F" w:rsidP="0074525F">
            <w:pPr>
              <w:jc w:val="center"/>
              <w:rPr>
                <w:rFonts w:ascii="Times New Roman" w:eastAsia="Times New Roman" w:hAnsi="Times New Roman" w:cs="Times New Roman"/>
                <w:color w:val="000000"/>
                <w:kern w:val="0"/>
                <w14:ligatures w14:val="none"/>
              </w:rPr>
            </w:pPr>
            <w:r w:rsidRPr="008A04CD">
              <w:rPr>
                <w:rFonts w:ascii="Times New Roman" w:eastAsia="Times New Roman" w:hAnsi="Times New Roman" w:cs="Times New Roman"/>
                <w:color w:val="000000"/>
                <w:kern w:val="0"/>
                <w14:ligatures w14:val="none"/>
              </w:rPr>
              <w:t>1</w:t>
            </w:r>
          </w:p>
        </w:tc>
      </w:tr>
      <w:tr w:rsidR="0074525F" w:rsidRPr="008A04CD" w14:paraId="3A653AE3" w14:textId="77777777" w:rsidTr="00C57BA8">
        <w:trPr>
          <w:trHeight w:val="566"/>
          <w:tblCellSpacing w:w="15" w:type="dxa"/>
        </w:trPr>
        <w:tc>
          <w:tcPr>
            <w:tcW w:w="1490" w:type="dxa"/>
            <w:vAlign w:val="center"/>
          </w:tcPr>
          <w:p w14:paraId="35F086F6" w14:textId="3EE046A4" w:rsidR="0074525F" w:rsidRPr="008A04CD" w:rsidRDefault="0074525F" w:rsidP="0074525F">
            <w:pPr>
              <w:spacing w:line="276" w:lineRule="auto"/>
              <w:rPr>
                <w:rFonts w:ascii="Times New Roman" w:eastAsia="Times New Roman" w:hAnsi="Times New Roman" w:cs="Times New Roman"/>
                <w:color w:val="000000"/>
                <w:kern w:val="0"/>
                <w14:ligatures w14:val="none"/>
              </w:rPr>
            </w:pPr>
            <w:r w:rsidRPr="00020BAF">
              <w:rPr>
                <w:rFonts w:ascii="Times New Roman" w:eastAsia="Times New Roman" w:hAnsi="Times New Roman" w:cs="Times New Roman"/>
                <w:color w:val="000000"/>
                <w:kern w:val="0"/>
                <w14:ligatures w14:val="none"/>
              </w:rPr>
              <w:t>Kaempferol</w:t>
            </w:r>
          </w:p>
        </w:tc>
        <w:tc>
          <w:tcPr>
            <w:tcW w:w="0" w:type="auto"/>
            <w:vAlign w:val="center"/>
          </w:tcPr>
          <w:p w14:paraId="22AAA89A" w14:textId="6B82F7C4" w:rsidR="0074525F" w:rsidRDefault="0074525F" w:rsidP="0074525F">
            <w:pPr>
              <w:jc w:val="center"/>
              <w:rPr>
                <w:rFonts w:ascii="Times New Roman" w:eastAsia="Times New Roman" w:hAnsi="Times New Roman" w:cs="Times New Roman"/>
                <w:color w:val="000000"/>
                <w:kern w:val="0"/>
                <w14:ligatures w14:val="none"/>
              </w:rPr>
            </w:pPr>
            <w:r w:rsidRPr="008A04CD">
              <w:rPr>
                <w:rFonts w:ascii="Times New Roman" w:eastAsia="Times New Roman" w:hAnsi="Times New Roman" w:cs="Times New Roman"/>
                <w:color w:val="000000"/>
                <w:kern w:val="0"/>
                <w14:ligatures w14:val="none"/>
              </w:rPr>
              <w:t xml:space="preserve">Active </w:t>
            </w:r>
          </w:p>
          <w:p w14:paraId="6776656E" w14:textId="75080A2D" w:rsidR="0074525F" w:rsidRPr="008A04CD" w:rsidRDefault="00D31E06" w:rsidP="0074525F">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w:t>
            </w:r>
            <w:r w:rsidR="0074525F">
              <w:rPr>
                <w:rFonts w:ascii="Times New Roman" w:eastAsia="Times New Roman" w:hAnsi="Times New Roman" w:cs="Times New Roman"/>
                <w:color w:val="000000"/>
                <w:kern w:val="0"/>
                <w14:ligatures w14:val="none"/>
              </w:rPr>
              <w:t>93</w:t>
            </w:r>
          </w:p>
        </w:tc>
        <w:tc>
          <w:tcPr>
            <w:tcW w:w="0" w:type="auto"/>
            <w:vAlign w:val="center"/>
          </w:tcPr>
          <w:p w14:paraId="1AE94C56" w14:textId="65134FF4" w:rsidR="0074525F" w:rsidRDefault="0074525F" w:rsidP="0074525F">
            <w:pPr>
              <w:jc w:val="center"/>
              <w:rPr>
                <w:rFonts w:ascii="Times New Roman" w:eastAsia="Times New Roman" w:hAnsi="Times New Roman" w:cs="Times New Roman"/>
                <w:color w:val="000000"/>
                <w:kern w:val="0"/>
                <w14:ligatures w14:val="none"/>
              </w:rPr>
            </w:pPr>
            <w:r w:rsidRPr="008A04CD">
              <w:rPr>
                <w:rFonts w:ascii="Times New Roman" w:eastAsia="Times New Roman" w:hAnsi="Times New Roman" w:cs="Times New Roman"/>
                <w:color w:val="000000"/>
                <w:kern w:val="0"/>
                <w14:ligatures w14:val="none"/>
              </w:rPr>
              <w:t xml:space="preserve">Active </w:t>
            </w:r>
          </w:p>
          <w:p w14:paraId="441E138A" w14:textId="59607918" w:rsidR="0074525F" w:rsidRPr="008A04CD" w:rsidRDefault="00D31E06" w:rsidP="0074525F">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w:t>
            </w:r>
            <w:r w:rsidR="0074525F">
              <w:rPr>
                <w:rFonts w:ascii="Times New Roman" w:eastAsia="Times New Roman" w:hAnsi="Times New Roman" w:cs="Times New Roman"/>
                <w:color w:val="000000"/>
                <w:kern w:val="0"/>
                <w14:ligatures w14:val="none"/>
              </w:rPr>
              <w:t>65</w:t>
            </w:r>
          </w:p>
        </w:tc>
        <w:tc>
          <w:tcPr>
            <w:tcW w:w="0" w:type="auto"/>
            <w:vAlign w:val="center"/>
          </w:tcPr>
          <w:p w14:paraId="5325C153" w14:textId="09B9CCDA" w:rsidR="0074525F" w:rsidRDefault="0074525F" w:rsidP="0074525F">
            <w:pPr>
              <w:jc w:val="center"/>
              <w:rPr>
                <w:rFonts w:ascii="Times New Roman" w:eastAsia="Times New Roman" w:hAnsi="Times New Roman" w:cs="Times New Roman"/>
                <w:color w:val="000000"/>
                <w:kern w:val="0"/>
                <w14:ligatures w14:val="none"/>
              </w:rPr>
            </w:pPr>
            <w:r w:rsidRPr="008A04CD">
              <w:rPr>
                <w:rFonts w:ascii="Times New Roman" w:eastAsia="Times New Roman" w:hAnsi="Times New Roman" w:cs="Times New Roman"/>
                <w:color w:val="000000"/>
                <w:kern w:val="0"/>
                <w14:ligatures w14:val="none"/>
              </w:rPr>
              <w:t xml:space="preserve">Active </w:t>
            </w:r>
          </w:p>
          <w:p w14:paraId="50E06229" w14:textId="1D06AF4B" w:rsidR="0074525F" w:rsidRPr="008A04CD" w:rsidRDefault="00D31E06" w:rsidP="0074525F">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w:t>
            </w:r>
            <w:r w:rsidR="0074525F">
              <w:rPr>
                <w:rFonts w:ascii="Times New Roman" w:eastAsia="Times New Roman" w:hAnsi="Times New Roman" w:cs="Times New Roman"/>
                <w:color w:val="000000"/>
                <w:kern w:val="0"/>
                <w14:ligatures w14:val="none"/>
              </w:rPr>
              <w:t>66</w:t>
            </w:r>
          </w:p>
        </w:tc>
        <w:tc>
          <w:tcPr>
            <w:tcW w:w="0" w:type="auto"/>
            <w:vAlign w:val="center"/>
          </w:tcPr>
          <w:p w14:paraId="620E59E3" w14:textId="5EE24553" w:rsidR="0074525F" w:rsidRDefault="0074525F" w:rsidP="0074525F">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A</w:t>
            </w:r>
            <w:r w:rsidRPr="008A04CD">
              <w:rPr>
                <w:rFonts w:ascii="Times New Roman" w:eastAsia="Times New Roman" w:hAnsi="Times New Roman" w:cs="Times New Roman"/>
                <w:color w:val="000000"/>
                <w:kern w:val="0"/>
                <w14:ligatures w14:val="none"/>
              </w:rPr>
              <w:t xml:space="preserve">ctive </w:t>
            </w:r>
          </w:p>
          <w:p w14:paraId="4B228E3E" w14:textId="0080B3BF" w:rsidR="0074525F" w:rsidRPr="008A04CD" w:rsidRDefault="00D31E06" w:rsidP="0074525F">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w:t>
            </w:r>
            <w:r w:rsidR="0074525F">
              <w:rPr>
                <w:rFonts w:ascii="Times New Roman" w:eastAsia="Times New Roman" w:hAnsi="Times New Roman" w:cs="Times New Roman"/>
                <w:color w:val="000000"/>
                <w:kern w:val="0"/>
                <w14:ligatures w14:val="none"/>
              </w:rPr>
              <w:t>62</w:t>
            </w:r>
          </w:p>
        </w:tc>
        <w:tc>
          <w:tcPr>
            <w:tcW w:w="0" w:type="auto"/>
            <w:vAlign w:val="center"/>
          </w:tcPr>
          <w:p w14:paraId="4B68E2DD" w14:textId="7BAEC2C9" w:rsidR="0017048C" w:rsidRDefault="0074525F" w:rsidP="0074525F">
            <w:pPr>
              <w:jc w:val="center"/>
              <w:rPr>
                <w:rFonts w:ascii="Times New Roman" w:eastAsia="Times New Roman" w:hAnsi="Times New Roman" w:cs="Times New Roman"/>
                <w:color w:val="000000"/>
                <w:kern w:val="0"/>
                <w14:ligatures w14:val="none"/>
              </w:rPr>
            </w:pPr>
            <w:r w:rsidRPr="008A04CD">
              <w:rPr>
                <w:rFonts w:ascii="Times New Roman" w:eastAsia="Times New Roman" w:hAnsi="Times New Roman" w:cs="Times New Roman"/>
                <w:color w:val="000000"/>
                <w:kern w:val="0"/>
                <w14:ligatures w14:val="none"/>
              </w:rPr>
              <w:t xml:space="preserve">Inactive </w:t>
            </w:r>
          </w:p>
          <w:p w14:paraId="07B7C814" w14:textId="6AB20B50" w:rsidR="0074525F" w:rsidRPr="008A04CD" w:rsidRDefault="0017048C" w:rsidP="0074525F">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w:t>
            </w:r>
            <w:r w:rsidR="0074525F">
              <w:rPr>
                <w:rFonts w:ascii="Times New Roman" w:eastAsia="Times New Roman" w:hAnsi="Times New Roman" w:cs="Times New Roman"/>
                <w:color w:val="000000"/>
                <w:kern w:val="0"/>
                <w14:ligatures w14:val="none"/>
              </w:rPr>
              <w:t>65</w:t>
            </w:r>
          </w:p>
        </w:tc>
        <w:tc>
          <w:tcPr>
            <w:tcW w:w="0" w:type="auto"/>
            <w:vAlign w:val="center"/>
          </w:tcPr>
          <w:p w14:paraId="43835325" w14:textId="7F647F57" w:rsidR="0017048C" w:rsidRDefault="0074525F" w:rsidP="0074525F">
            <w:pPr>
              <w:jc w:val="center"/>
              <w:rPr>
                <w:rFonts w:ascii="Times New Roman" w:eastAsia="Times New Roman" w:hAnsi="Times New Roman" w:cs="Times New Roman"/>
                <w:color w:val="000000"/>
                <w:kern w:val="0"/>
                <w14:ligatures w14:val="none"/>
              </w:rPr>
            </w:pPr>
            <w:r w:rsidRPr="008A04CD">
              <w:rPr>
                <w:rFonts w:ascii="Times New Roman" w:eastAsia="Times New Roman" w:hAnsi="Times New Roman" w:cs="Times New Roman"/>
                <w:color w:val="000000"/>
                <w:kern w:val="0"/>
                <w14:ligatures w14:val="none"/>
              </w:rPr>
              <w:t xml:space="preserve">Inactive </w:t>
            </w:r>
          </w:p>
          <w:p w14:paraId="30835BCB" w14:textId="19D83EAB" w:rsidR="0074525F" w:rsidRPr="008A04CD" w:rsidRDefault="0074525F" w:rsidP="0074525F">
            <w:pPr>
              <w:jc w:val="center"/>
              <w:rPr>
                <w:rFonts w:ascii="Times New Roman" w:eastAsia="Times New Roman" w:hAnsi="Times New Roman" w:cs="Times New Roman"/>
                <w:color w:val="000000"/>
                <w:kern w:val="0"/>
                <w14:ligatures w14:val="none"/>
              </w:rPr>
            </w:pPr>
            <w:r w:rsidRPr="008A04CD">
              <w:rPr>
                <w:rFonts w:ascii="Times New Roman" w:eastAsia="Times New Roman" w:hAnsi="Times New Roman" w:cs="Times New Roman"/>
                <w:color w:val="000000"/>
                <w:kern w:val="0"/>
                <w14:ligatures w14:val="none"/>
              </w:rPr>
              <w:t>1</w:t>
            </w:r>
          </w:p>
        </w:tc>
      </w:tr>
      <w:tr w:rsidR="00D47ADC" w:rsidRPr="008A04CD" w14:paraId="469AE5C6" w14:textId="77777777" w:rsidTr="00C57BA8">
        <w:trPr>
          <w:trHeight w:val="578"/>
          <w:tblCellSpacing w:w="15" w:type="dxa"/>
        </w:trPr>
        <w:tc>
          <w:tcPr>
            <w:tcW w:w="1490" w:type="dxa"/>
            <w:vAlign w:val="center"/>
          </w:tcPr>
          <w:p w14:paraId="14D1A21C" w14:textId="3D02CEC1" w:rsidR="00D47ADC" w:rsidRPr="008A04CD" w:rsidRDefault="00D47ADC" w:rsidP="00D47ADC">
            <w:pPr>
              <w:spacing w:line="276" w:lineRule="auto"/>
              <w:rPr>
                <w:rFonts w:ascii="Times New Roman" w:eastAsia="Times New Roman" w:hAnsi="Times New Roman" w:cs="Times New Roman"/>
                <w:color w:val="000000"/>
                <w:kern w:val="0"/>
                <w14:ligatures w14:val="none"/>
              </w:rPr>
            </w:pPr>
            <w:r w:rsidRPr="00020BAF">
              <w:rPr>
                <w:rFonts w:ascii="Times New Roman" w:eastAsia="Times New Roman" w:hAnsi="Times New Roman" w:cs="Times New Roman"/>
                <w:color w:val="000000"/>
                <w:kern w:val="0"/>
                <w14:ligatures w14:val="none"/>
              </w:rPr>
              <w:t>Fisetin</w:t>
            </w:r>
          </w:p>
        </w:tc>
        <w:tc>
          <w:tcPr>
            <w:tcW w:w="0" w:type="auto"/>
            <w:vAlign w:val="center"/>
          </w:tcPr>
          <w:p w14:paraId="13B3D53C" w14:textId="1A67FAA3" w:rsidR="00D31E06" w:rsidRDefault="00D47ADC" w:rsidP="00D47ADC">
            <w:pPr>
              <w:jc w:val="center"/>
              <w:rPr>
                <w:rFonts w:ascii="Times New Roman" w:eastAsia="Times New Roman" w:hAnsi="Times New Roman" w:cs="Times New Roman"/>
                <w:color w:val="000000"/>
                <w:kern w:val="0"/>
                <w14:ligatures w14:val="none"/>
              </w:rPr>
            </w:pPr>
            <w:r w:rsidRPr="008A04CD">
              <w:rPr>
                <w:rFonts w:ascii="Times New Roman" w:eastAsia="Times New Roman" w:hAnsi="Times New Roman" w:cs="Times New Roman"/>
                <w:color w:val="000000"/>
                <w:kern w:val="0"/>
                <w14:ligatures w14:val="none"/>
              </w:rPr>
              <w:t xml:space="preserve">Active </w:t>
            </w:r>
          </w:p>
          <w:p w14:paraId="4944BADA" w14:textId="20E1DBA4" w:rsidR="00D47ADC" w:rsidRPr="008A04CD" w:rsidRDefault="00D47ADC" w:rsidP="00D47ADC">
            <w:pPr>
              <w:jc w:val="center"/>
              <w:rPr>
                <w:rFonts w:ascii="Times New Roman" w:eastAsia="Times New Roman" w:hAnsi="Times New Roman" w:cs="Times New Roman"/>
                <w:color w:val="000000"/>
                <w:kern w:val="0"/>
                <w14:ligatures w14:val="none"/>
              </w:rPr>
            </w:pPr>
            <w:r w:rsidRPr="008A04CD">
              <w:rPr>
                <w:rFonts w:ascii="Times New Roman" w:eastAsia="Times New Roman" w:hAnsi="Times New Roman" w:cs="Times New Roman"/>
                <w:color w:val="000000"/>
                <w:kern w:val="0"/>
                <w14:ligatures w14:val="none"/>
              </w:rPr>
              <w:t>1</w:t>
            </w:r>
          </w:p>
        </w:tc>
        <w:tc>
          <w:tcPr>
            <w:tcW w:w="0" w:type="auto"/>
            <w:vAlign w:val="center"/>
          </w:tcPr>
          <w:p w14:paraId="1FD14447" w14:textId="101A8956" w:rsidR="00D47ADC" w:rsidRDefault="00D47ADC" w:rsidP="00D47ADC">
            <w:pPr>
              <w:jc w:val="center"/>
              <w:rPr>
                <w:rFonts w:ascii="Times New Roman" w:eastAsia="Times New Roman" w:hAnsi="Times New Roman" w:cs="Times New Roman"/>
                <w:color w:val="000000"/>
                <w:kern w:val="0"/>
                <w14:ligatures w14:val="none"/>
              </w:rPr>
            </w:pPr>
            <w:r w:rsidRPr="008A04CD">
              <w:rPr>
                <w:rFonts w:ascii="Times New Roman" w:eastAsia="Times New Roman" w:hAnsi="Times New Roman" w:cs="Times New Roman"/>
                <w:color w:val="000000"/>
                <w:kern w:val="0"/>
                <w14:ligatures w14:val="none"/>
              </w:rPr>
              <w:t xml:space="preserve">Active </w:t>
            </w:r>
          </w:p>
          <w:p w14:paraId="6CC11D40" w14:textId="1026D316" w:rsidR="00D47ADC" w:rsidRPr="008A04CD" w:rsidRDefault="00D31E06" w:rsidP="00D47ADC">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w:t>
            </w:r>
            <w:r w:rsidR="00D47ADC">
              <w:rPr>
                <w:rFonts w:ascii="Times New Roman" w:eastAsia="Times New Roman" w:hAnsi="Times New Roman" w:cs="Times New Roman"/>
                <w:color w:val="000000"/>
                <w:kern w:val="0"/>
                <w14:ligatures w14:val="none"/>
              </w:rPr>
              <w:t>65</w:t>
            </w:r>
          </w:p>
        </w:tc>
        <w:tc>
          <w:tcPr>
            <w:tcW w:w="0" w:type="auto"/>
            <w:vAlign w:val="center"/>
          </w:tcPr>
          <w:p w14:paraId="20FDFC3B" w14:textId="37F4804B" w:rsidR="00D47ADC" w:rsidRDefault="00D47ADC" w:rsidP="00D47ADC">
            <w:pPr>
              <w:jc w:val="center"/>
              <w:rPr>
                <w:rFonts w:ascii="Times New Roman" w:eastAsia="Times New Roman" w:hAnsi="Times New Roman" w:cs="Times New Roman"/>
                <w:color w:val="000000"/>
                <w:kern w:val="0"/>
                <w14:ligatures w14:val="none"/>
              </w:rPr>
            </w:pPr>
            <w:r w:rsidRPr="008A04CD">
              <w:rPr>
                <w:rFonts w:ascii="Times New Roman" w:eastAsia="Times New Roman" w:hAnsi="Times New Roman" w:cs="Times New Roman"/>
                <w:color w:val="000000"/>
                <w:kern w:val="0"/>
                <w14:ligatures w14:val="none"/>
              </w:rPr>
              <w:t xml:space="preserve">Active </w:t>
            </w:r>
          </w:p>
          <w:p w14:paraId="478C1B35" w14:textId="4DBEA16B" w:rsidR="00D47ADC" w:rsidRPr="008A04CD" w:rsidRDefault="00D31E06" w:rsidP="00D47ADC">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w:t>
            </w:r>
            <w:r w:rsidR="00D47ADC" w:rsidRPr="008A04CD">
              <w:rPr>
                <w:rFonts w:ascii="Times New Roman" w:eastAsia="Times New Roman" w:hAnsi="Times New Roman" w:cs="Times New Roman"/>
                <w:color w:val="000000"/>
                <w:kern w:val="0"/>
                <w14:ligatures w14:val="none"/>
              </w:rPr>
              <w:t>99</w:t>
            </w:r>
          </w:p>
        </w:tc>
        <w:tc>
          <w:tcPr>
            <w:tcW w:w="0" w:type="auto"/>
            <w:vAlign w:val="center"/>
          </w:tcPr>
          <w:p w14:paraId="395F5800" w14:textId="20C5C9FA" w:rsidR="00D31E06" w:rsidRDefault="00D47ADC" w:rsidP="00D47ADC">
            <w:pPr>
              <w:jc w:val="center"/>
              <w:rPr>
                <w:rFonts w:ascii="Times New Roman" w:eastAsia="Times New Roman" w:hAnsi="Times New Roman" w:cs="Times New Roman"/>
                <w:color w:val="000000"/>
                <w:kern w:val="0"/>
                <w14:ligatures w14:val="none"/>
              </w:rPr>
            </w:pPr>
            <w:r w:rsidRPr="008A04CD">
              <w:rPr>
                <w:rFonts w:ascii="Times New Roman" w:eastAsia="Times New Roman" w:hAnsi="Times New Roman" w:cs="Times New Roman"/>
                <w:color w:val="000000"/>
                <w:kern w:val="0"/>
                <w14:ligatures w14:val="none"/>
              </w:rPr>
              <w:t xml:space="preserve">Inactive </w:t>
            </w:r>
          </w:p>
          <w:p w14:paraId="64FC9CF0" w14:textId="19BFC494" w:rsidR="00D47ADC" w:rsidRPr="008A04CD" w:rsidRDefault="00D31E06" w:rsidP="00D47ADC">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w:t>
            </w:r>
            <w:r w:rsidR="00D47ADC">
              <w:rPr>
                <w:rFonts w:ascii="Times New Roman" w:eastAsia="Times New Roman" w:hAnsi="Times New Roman" w:cs="Times New Roman"/>
                <w:color w:val="000000"/>
                <w:kern w:val="0"/>
                <w14:ligatures w14:val="none"/>
              </w:rPr>
              <w:t>93</w:t>
            </w:r>
          </w:p>
        </w:tc>
        <w:tc>
          <w:tcPr>
            <w:tcW w:w="0" w:type="auto"/>
            <w:vAlign w:val="center"/>
          </w:tcPr>
          <w:p w14:paraId="320C6C20" w14:textId="7A739E50" w:rsidR="0017048C" w:rsidRDefault="00D47ADC" w:rsidP="00D47ADC">
            <w:pPr>
              <w:jc w:val="center"/>
              <w:rPr>
                <w:rFonts w:ascii="Times New Roman" w:eastAsia="Times New Roman" w:hAnsi="Times New Roman" w:cs="Times New Roman"/>
                <w:color w:val="000000"/>
                <w:kern w:val="0"/>
                <w14:ligatures w14:val="none"/>
              </w:rPr>
            </w:pPr>
            <w:r w:rsidRPr="008A04CD">
              <w:rPr>
                <w:rFonts w:ascii="Times New Roman" w:eastAsia="Times New Roman" w:hAnsi="Times New Roman" w:cs="Times New Roman"/>
                <w:color w:val="000000"/>
                <w:kern w:val="0"/>
                <w14:ligatures w14:val="none"/>
              </w:rPr>
              <w:t xml:space="preserve">Inactive </w:t>
            </w:r>
          </w:p>
          <w:p w14:paraId="4A1D977A" w14:textId="124D1432" w:rsidR="00D47ADC" w:rsidRPr="008A04CD" w:rsidRDefault="0017048C" w:rsidP="00D47ADC">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w:t>
            </w:r>
            <w:r w:rsidR="00D47ADC">
              <w:rPr>
                <w:rFonts w:ascii="Times New Roman" w:eastAsia="Times New Roman" w:hAnsi="Times New Roman" w:cs="Times New Roman"/>
                <w:color w:val="000000"/>
                <w:kern w:val="0"/>
                <w14:ligatures w14:val="none"/>
              </w:rPr>
              <w:t>9</w:t>
            </w:r>
            <w:r w:rsidR="00D47ADC" w:rsidRPr="008A04CD">
              <w:rPr>
                <w:rFonts w:ascii="Times New Roman" w:eastAsia="Times New Roman" w:hAnsi="Times New Roman" w:cs="Times New Roman"/>
                <w:color w:val="000000"/>
                <w:kern w:val="0"/>
                <w14:ligatures w14:val="none"/>
              </w:rPr>
              <w:t>9</w:t>
            </w:r>
          </w:p>
        </w:tc>
        <w:tc>
          <w:tcPr>
            <w:tcW w:w="0" w:type="auto"/>
            <w:vAlign w:val="center"/>
          </w:tcPr>
          <w:p w14:paraId="5EEA2679" w14:textId="76CBB17A" w:rsidR="0017048C" w:rsidRDefault="00D47ADC" w:rsidP="00D47ADC">
            <w:pPr>
              <w:jc w:val="center"/>
              <w:rPr>
                <w:rFonts w:ascii="Times New Roman" w:eastAsia="Times New Roman" w:hAnsi="Times New Roman" w:cs="Times New Roman"/>
                <w:color w:val="000000"/>
                <w:kern w:val="0"/>
                <w14:ligatures w14:val="none"/>
              </w:rPr>
            </w:pPr>
            <w:r w:rsidRPr="008A04CD">
              <w:rPr>
                <w:rFonts w:ascii="Times New Roman" w:eastAsia="Times New Roman" w:hAnsi="Times New Roman" w:cs="Times New Roman"/>
                <w:color w:val="000000"/>
                <w:kern w:val="0"/>
                <w14:ligatures w14:val="none"/>
              </w:rPr>
              <w:t xml:space="preserve">Inactive </w:t>
            </w:r>
          </w:p>
          <w:p w14:paraId="6C48F98F" w14:textId="5704543B" w:rsidR="00D47ADC" w:rsidRPr="008A04CD" w:rsidRDefault="00D47ADC" w:rsidP="00D47ADC">
            <w:pPr>
              <w:jc w:val="center"/>
              <w:rPr>
                <w:rFonts w:ascii="Times New Roman" w:eastAsia="Times New Roman" w:hAnsi="Times New Roman" w:cs="Times New Roman"/>
                <w:color w:val="000000"/>
                <w:kern w:val="0"/>
                <w14:ligatures w14:val="none"/>
              </w:rPr>
            </w:pPr>
            <w:r w:rsidRPr="008A04CD">
              <w:rPr>
                <w:rFonts w:ascii="Times New Roman" w:eastAsia="Times New Roman" w:hAnsi="Times New Roman" w:cs="Times New Roman"/>
                <w:color w:val="000000"/>
                <w:kern w:val="0"/>
                <w14:ligatures w14:val="none"/>
              </w:rPr>
              <w:t>1</w:t>
            </w:r>
          </w:p>
        </w:tc>
      </w:tr>
      <w:tr w:rsidR="00DD4F0C" w:rsidRPr="008A04CD" w14:paraId="6380A135" w14:textId="77777777" w:rsidTr="00C57BA8">
        <w:trPr>
          <w:trHeight w:val="566"/>
          <w:tblCellSpacing w:w="15" w:type="dxa"/>
        </w:trPr>
        <w:tc>
          <w:tcPr>
            <w:tcW w:w="1490" w:type="dxa"/>
            <w:vAlign w:val="center"/>
          </w:tcPr>
          <w:p w14:paraId="281F2418" w14:textId="2FC29F66" w:rsidR="00DD4F0C" w:rsidRPr="008A04CD" w:rsidRDefault="00DD4F0C" w:rsidP="00DD4F0C">
            <w:pPr>
              <w:spacing w:line="276" w:lineRule="auto"/>
              <w:rPr>
                <w:rFonts w:ascii="Times New Roman" w:eastAsia="Times New Roman" w:hAnsi="Times New Roman" w:cs="Times New Roman"/>
                <w:color w:val="000000"/>
                <w:kern w:val="0"/>
                <w14:ligatures w14:val="none"/>
              </w:rPr>
            </w:pPr>
            <w:r w:rsidRPr="00020BAF">
              <w:rPr>
                <w:rFonts w:ascii="Times New Roman" w:eastAsia="Times New Roman" w:hAnsi="Times New Roman" w:cs="Times New Roman"/>
                <w:color w:val="000000"/>
                <w:kern w:val="0"/>
                <w14:ligatures w14:val="none"/>
              </w:rPr>
              <w:t>Morin</w:t>
            </w:r>
          </w:p>
        </w:tc>
        <w:tc>
          <w:tcPr>
            <w:tcW w:w="0" w:type="auto"/>
            <w:vAlign w:val="center"/>
          </w:tcPr>
          <w:p w14:paraId="24E5EB00" w14:textId="2207105D" w:rsidR="00DD4F0C" w:rsidRDefault="00DD4F0C" w:rsidP="00DD4F0C">
            <w:pPr>
              <w:jc w:val="center"/>
              <w:rPr>
                <w:rFonts w:ascii="Times New Roman" w:eastAsia="Times New Roman" w:hAnsi="Times New Roman" w:cs="Times New Roman"/>
                <w:color w:val="000000"/>
                <w:kern w:val="0"/>
                <w14:ligatures w14:val="none"/>
              </w:rPr>
            </w:pPr>
            <w:r w:rsidRPr="008A04CD">
              <w:rPr>
                <w:rFonts w:ascii="Times New Roman" w:eastAsia="Times New Roman" w:hAnsi="Times New Roman" w:cs="Times New Roman"/>
                <w:color w:val="000000"/>
                <w:kern w:val="0"/>
                <w14:ligatures w14:val="none"/>
              </w:rPr>
              <w:t xml:space="preserve">Active </w:t>
            </w:r>
          </w:p>
          <w:p w14:paraId="4DB869EF" w14:textId="3AD80A88" w:rsidR="00DD4F0C" w:rsidRPr="008A04CD" w:rsidRDefault="00D31E06" w:rsidP="00DD4F0C">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w:t>
            </w:r>
            <w:r w:rsidR="00DD4F0C">
              <w:rPr>
                <w:rFonts w:ascii="Times New Roman" w:eastAsia="Times New Roman" w:hAnsi="Times New Roman" w:cs="Times New Roman"/>
                <w:color w:val="000000"/>
                <w:kern w:val="0"/>
                <w14:ligatures w14:val="none"/>
              </w:rPr>
              <w:t>93</w:t>
            </w:r>
          </w:p>
        </w:tc>
        <w:tc>
          <w:tcPr>
            <w:tcW w:w="0" w:type="auto"/>
            <w:vAlign w:val="center"/>
          </w:tcPr>
          <w:p w14:paraId="60DEFB20" w14:textId="56798CC7" w:rsidR="00DD4F0C" w:rsidRDefault="00DD4F0C" w:rsidP="00DD4F0C">
            <w:pPr>
              <w:jc w:val="center"/>
              <w:rPr>
                <w:rFonts w:ascii="Times New Roman" w:eastAsia="Times New Roman" w:hAnsi="Times New Roman" w:cs="Times New Roman"/>
                <w:color w:val="000000"/>
                <w:kern w:val="0"/>
                <w14:ligatures w14:val="none"/>
              </w:rPr>
            </w:pPr>
            <w:r w:rsidRPr="008A04CD">
              <w:rPr>
                <w:rFonts w:ascii="Times New Roman" w:eastAsia="Times New Roman" w:hAnsi="Times New Roman" w:cs="Times New Roman"/>
                <w:color w:val="000000"/>
                <w:kern w:val="0"/>
                <w14:ligatures w14:val="none"/>
              </w:rPr>
              <w:t xml:space="preserve">Active </w:t>
            </w:r>
          </w:p>
          <w:p w14:paraId="36C4DF06" w14:textId="178EFE4D" w:rsidR="00DD4F0C" w:rsidRPr="008A04CD" w:rsidRDefault="00D31E06" w:rsidP="00DD4F0C">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w:t>
            </w:r>
            <w:r w:rsidR="00DD4F0C">
              <w:rPr>
                <w:rFonts w:ascii="Times New Roman" w:eastAsia="Times New Roman" w:hAnsi="Times New Roman" w:cs="Times New Roman"/>
                <w:color w:val="000000"/>
                <w:kern w:val="0"/>
                <w14:ligatures w14:val="none"/>
              </w:rPr>
              <w:t>65</w:t>
            </w:r>
          </w:p>
        </w:tc>
        <w:tc>
          <w:tcPr>
            <w:tcW w:w="0" w:type="auto"/>
            <w:vAlign w:val="center"/>
          </w:tcPr>
          <w:p w14:paraId="02A6E810" w14:textId="39EA8075" w:rsidR="00DD4F0C" w:rsidRDefault="00DD4F0C" w:rsidP="00DD4F0C">
            <w:pPr>
              <w:jc w:val="center"/>
              <w:rPr>
                <w:rFonts w:ascii="Times New Roman" w:eastAsia="Times New Roman" w:hAnsi="Times New Roman" w:cs="Times New Roman"/>
                <w:color w:val="000000"/>
                <w:kern w:val="0"/>
                <w14:ligatures w14:val="none"/>
              </w:rPr>
            </w:pPr>
            <w:r w:rsidRPr="008A04CD">
              <w:rPr>
                <w:rFonts w:ascii="Times New Roman" w:eastAsia="Times New Roman" w:hAnsi="Times New Roman" w:cs="Times New Roman"/>
                <w:color w:val="000000"/>
                <w:kern w:val="0"/>
                <w14:ligatures w14:val="none"/>
              </w:rPr>
              <w:t xml:space="preserve">Active </w:t>
            </w:r>
          </w:p>
          <w:p w14:paraId="39ACC3EB" w14:textId="24E0F91C" w:rsidR="00DD4F0C" w:rsidRPr="008A04CD" w:rsidRDefault="00D31E06" w:rsidP="00DD4F0C">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w:t>
            </w:r>
            <w:r w:rsidR="00DD4F0C">
              <w:rPr>
                <w:rFonts w:ascii="Times New Roman" w:eastAsia="Times New Roman" w:hAnsi="Times New Roman" w:cs="Times New Roman"/>
                <w:color w:val="000000"/>
                <w:kern w:val="0"/>
                <w14:ligatures w14:val="none"/>
              </w:rPr>
              <w:t>66</w:t>
            </w:r>
          </w:p>
        </w:tc>
        <w:tc>
          <w:tcPr>
            <w:tcW w:w="0" w:type="auto"/>
            <w:vAlign w:val="center"/>
          </w:tcPr>
          <w:p w14:paraId="11763E64" w14:textId="103372BF" w:rsidR="00DD4F0C" w:rsidRDefault="00DD4F0C" w:rsidP="00DD4F0C">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A</w:t>
            </w:r>
            <w:r w:rsidRPr="008A04CD">
              <w:rPr>
                <w:rFonts w:ascii="Times New Roman" w:eastAsia="Times New Roman" w:hAnsi="Times New Roman" w:cs="Times New Roman"/>
                <w:color w:val="000000"/>
                <w:kern w:val="0"/>
                <w14:ligatures w14:val="none"/>
              </w:rPr>
              <w:t xml:space="preserve">ctive </w:t>
            </w:r>
          </w:p>
          <w:p w14:paraId="33E4E6F0" w14:textId="2F15D309" w:rsidR="00DD4F0C" w:rsidRPr="008A04CD" w:rsidRDefault="00D31E06" w:rsidP="00DD4F0C">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w:t>
            </w:r>
            <w:r w:rsidR="00DD4F0C">
              <w:rPr>
                <w:rFonts w:ascii="Times New Roman" w:eastAsia="Times New Roman" w:hAnsi="Times New Roman" w:cs="Times New Roman"/>
                <w:color w:val="000000"/>
                <w:kern w:val="0"/>
                <w14:ligatures w14:val="none"/>
              </w:rPr>
              <w:t>62</w:t>
            </w:r>
          </w:p>
        </w:tc>
        <w:tc>
          <w:tcPr>
            <w:tcW w:w="0" w:type="auto"/>
            <w:vAlign w:val="center"/>
          </w:tcPr>
          <w:p w14:paraId="6D8871A5" w14:textId="408D68A9" w:rsidR="0017048C" w:rsidRDefault="00DD4F0C" w:rsidP="00DD4F0C">
            <w:pPr>
              <w:jc w:val="center"/>
              <w:rPr>
                <w:rFonts w:ascii="Times New Roman" w:eastAsia="Times New Roman" w:hAnsi="Times New Roman" w:cs="Times New Roman"/>
                <w:color w:val="000000"/>
                <w:kern w:val="0"/>
                <w14:ligatures w14:val="none"/>
              </w:rPr>
            </w:pPr>
            <w:r w:rsidRPr="008A04CD">
              <w:rPr>
                <w:rFonts w:ascii="Times New Roman" w:eastAsia="Times New Roman" w:hAnsi="Times New Roman" w:cs="Times New Roman"/>
                <w:color w:val="000000"/>
                <w:kern w:val="0"/>
                <w14:ligatures w14:val="none"/>
              </w:rPr>
              <w:t xml:space="preserve">Inactive </w:t>
            </w:r>
          </w:p>
          <w:p w14:paraId="6F7C537C" w14:textId="08061CB8" w:rsidR="00DD4F0C" w:rsidRPr="008A04CD" w:rsidRDefault="0017048C" w:rsidP="00DD4F0C">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w:t>
            </w:r>
            <w:r w:rsidR="00DD4F0C">
              <w:rPr>
                <w:rFonts w:ascii="Times New Roman" w:eastAsia="Times New Roman" w:hAnsi="Times New Roman" w:cs="Times New Roman"/>
                <w:color w:val="000000"/>
                <w:kern w:val="0"/>
                <w14:ligatures w14:val="none"/>
              </w:rPr>
              <w:t>65</w:t>
            </w:r>
          </w:p>
        </w:tc>
        <w:tc>
          <w:tcPr>
            <w:tcW w:w="0" w:type="auto"/>
            <w:vAlign w:val="center"/>
          </w:tcPr>
          <w:p w14:paraId="5D8B4EDD" w14:textId="114DF564" w:rsidR="0017048C" w:rsidRDefault="00DD4F0C" w:rsidP="00DD4F0C">
            <w:pPr>
              <w:jc w:val="center"/>
              <w:rPr>
                <w:rFonts w:ascii="Times New Roman" w:eastAsia="Times New Roman" w:hAnsi="Times New Roman" w:cs="Times New Roman"/>
                <w:color w:val="000000"/>
                <w:kern w:val="0"/>
                <w14:ligatures w14:val="none"/>
              </w:rPr>
            </w:pPr>
            <w:r w:rsidRPr="008A04CD">
              <w:rPr>
                <w:rFonts w:ascii="Times New Roman" w:eastAsia="Times New Roman" w:hAnsi="Times New Roman" w:cs="Times New Roman"/>
                <w:color w:val="000000"/>
                <w:kern w:val="0"/>
                <w14:ligatures w14:val="none"/>
              </w:rPr>
              <w:t xml:space="preserve">Inactive </w:t>
            </w:r>
          </w:p>
          <w:p w14:paraId="0F9BB522" w14:textId="4F472CAD" w:rsidR="00DD4F0C" w:rsidRPr="008A04CD" w:rsidRDefault="00DD4F0C" w:rsidP="00DD4F0C">
            <w:pPr>
              <w:jc w:val="center"/>
              <w:rPr>
                <w:rFonts w:ascii="Times New Roman" w:eastAsia="Times New Roman" w:hAnsi="Times New Roman" w:cs="Times New Roman"/>
                <w:color w:val="000000"/>
                <w:kern w:val="0"/>
                <w14:ligatures w14:val="none"/>
              </w:rPr>
            </w:pPr>
            <w:r w:rsidRPr="008A04CD">
              <w:rPr>
                <w:rFonts w:ascii="Times New Roman" w:eastAsia="Times New Roman" w:hAnsi="Times New Roman" w:cs="Times New Roman"/>
                <w:color w:val="000000"/>
                <w:kern w:val="0"/>
                <w14:ligatures w14:val="none"/>
              </w:rPr>
              <w:t>1</w:t>
            </w:r>
          </w:p>
        </w:tc>
      </w:tr>
      <w:tr w:rsidR="00DD4F0C" w:rsidRPr="008A04CD" w14:paraId="1A23B530" w14:textId="77777777" w:rsidTr="00C57BA8">
        <w:trPr>
          <w:trHeight w:val="578"/>
          <w:tblCellSpacing w:w="15" w:type="dxa"/>
        </w:trPr>
        <w:tc>
          <w:tcPr>
            <w:tcW w:w="1490" w:type="dxa"/>
            <w:vAlign w:val="center"/>
          </w:tcPr>
          <w:p w14:paraId="7D1E5EC2" w14:textId="5869EB5D" w:rsidR="00DD4F0C" w:rsidRPr="008A04CD" w:rsidRDefault="00DD4F0C" w:rsidP="00DD4F0C">
            <w:pPr>
              <w:spacing w:line="276" w:lineRule="auto"/>
              <w:rPr>
                <w:rFonts w:ascii="Times New Roman" w:eastAsia="Times New Roman" w:hAnsi="Times New Roman" w:cs="Times New Roman"/>
                <w:color w:val="000000"/>
                <w:kern w:val="0"/>
                <w14:ligatures w14:val="none"/>
              </w:rPr>
            </w:pPr>
            <w:r w:rsidRPr="00020BAF">
              <w:rPr>
                <w:rFonts w:ascii="Times New Roman" w:eastAsia="Times New Roman" w:hAnsi="Times New Roman" w:cs="Times New Roman"/>
                <w:color w:val="000000"/>
                <w:kern w:val="0"/>
                <w14:ligatures w14:val="none"/>
              </w:rPr>
              <w:t>Luteolin</w:t>
            </w:r>
          </w:p>
        </w:tc>
        <w:tc>
          <w:tcPr>
            <w:tcW w:w="0" w:type="auto"/>
            <w:vAlign w:val="center"/>
          </w:tcPr>
          <w:p w14:paraId="0DC9305F" w14:textId="040B8EC3" w:rsidR="00DD4F0C" w:rsidRDefault="00DD4F0C" w:rsidP="00DD4F0C">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A</w:t>
            </w:r>
            <w:r w:rsidRPr="008A04CD">
              <w:rPr>
                <w:rFonts w:ascii="Times New Roman" w:eastAsia="Times New Roman" w:hAnsi="Times New Roman" w:cs="Times New Roman"/>
                <w:color w:val="000000"/>
                <w:kern w:val="0"/>
                <w14:ligatures w14:val="none"/>
              </w:rPr>
              <w:t xml:space="preserve">ctive </w:t>
            </w:r>
          </w:p>
          <w:p w14:paraId="11263982" w14:textId="11E5E03C" w:rsidR="00DD4F0C" w:rsidRPr="008A04CD" w:rsidRDefault="00DD4F0C" w:rsidP="00DD4F0C">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w:t>
            </w:r>
          </w:p>
        </w:tc>
        <w:tc>
          <w:tcPr>
            <w:tcW w:w="0" w:type="auto"/>
            <w:vAlign w:val="center"/>
          </w:tcPr>
          <w:p w14:paraId="771D4E15" w14:textId="75EB1460" w:rsidR="00DD4F0C" w:rsidRDefault="00DD4F0C" w:rsidP="00DD4F0C">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A</w:t>
            </w:r>
            <w:r w:rsidRPr="008A04CD">
              <w:rPr>
                <w:rFonts w:ascii="Times New Roman" w:eastAsia="Times New Roman" w:hAnsi="Times New Roman" w:cs="Times New Roman"/>
                <w:color w:val="000000"/>
                <w:kern w:val="0"/>
                <w14:ligatures w14:val="none"/>
              </w:rPr>
              <w:t xml:space="preserve">ctive </w:t>
            </w:r>
          </w:p>
          <w:p w14:paraId="0278DB9D" w14:textId="1E58695E" w:rsidR="00DD4F0C" w:rsidRPr="008A04CD" w:rsidRDefault="00D31E06" w:rsidP="00DD4F0C">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w:t>
            </w:r>
            <w:r w:rsidR="00DD4F0C">
              <w:rPr>
                <w:rFonts w:ascii="Times New Roman" w:eastAsia="Times New Roman" w:hAnsi="Times New Roman" w:cs="Times New Roman"/>
                <w:color w:val="000000"/>
                <w:kern w:val="0"/>
                <w14:ligatures w14:val="none"/>
              </w:rPr>
              <w:t>77</w:t>
            </w:r>
          </w:p>
        </w:tc>
        <w:tc>
          <w:tcPr>
            <w:tcW w:w="0" w:type="auto"/>
            <w:vAlign w:val="center"/>
          </w:tcPr>
          <w:p w14:paraId="02B27C3E" w14:textId="744EDFB8" w:rsidR="00DD4F0C" w:rsidRDefault="00DD4F0C" w:rsidP="00DD4F0C">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A</w:t>
            </w:r>
            <w:r w:rsidRPr="008A04CD">
              <w:rPr>
                <w:rFonts w:ascii="Times New Roman" w:eastAsia="Times New Roman" w:hAnsi="Times New Roman" w:cs="Times New Roman"/>
                <w:color w:val="000000"/>
                <w:kern w:val="0"/>
                <w14:ligatures w14:val="none"/>
              </w:rPr>
              <w:t xml:space="preserve">ctive </w:t>
            </w:r>
          </w:p>
          <w:p w14:paraId="718DD007" w14:textId="49265CCA" w:rsidR="00DD4F0C" w:rsidRPr="008A04CD" w:rsidRDefault="00D31E06" w:rsidP="00DD4F0C">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w:t>
            </w:r>
            <w:r w:rsidR="00DD4F0C">
              <w:rPr>
                <w:rFonts w:ascii="Times New Roman" w:eastAsia="Times New Roman" w:hAnsi="Times New Roman" w:cs="Times New Roman"/>
                <w:color w:val="000000"/>
                <w:kern w:val="0"/>
                <w14:ligatures w14:val="none"/>
              </w:rPr>
              <w:t>99</w:t>
            </w:r>
          </w:p>
        </w:tc>
        <w:tc>
          <w:tcPr>
            <w:tcW w:w="0" w:type="auto"/>
            <w:vAlign w:val="center"/>
          </w:tcPr>
          <w:p w14:paraId="3A78DAC2" w14:textId="3A7E0931" w:rsidR="00D31E06" w:rsidRDefault="00DD4F0C" w:rsidP="00DD4F0C">
            <w:pPr>
              <w:jc w:val="center"/>
              <w:rPr>
                <w:rFonts w:ascii="Times New Roman" w:eastAsia="Times New Roman" w:hAnsi="Times New Roman" w:cs="Times New Roman"/>
                <w:color w:val="000000"/>
                <w:kern w:val="0"/>
                <w14:ligatures w14:val="none"/>
              </w:rPr>
            </w:pPr>
            <w:r w:rsidRPr="008A04CD">
              <w:rPr>
                <w:rFonts w:ascii="Times New Roman" w:eastAsia="Times New Roman" w:hAnsi="Times New Roman" w:cs="Times New Roman"/>
                <w:color w:val="000000"/>
                <w:kern w:val="0"/>
                <w14:ligatures w14:val="none"/>
              </w:rPr>
              <w:t xml:space="preserve">Inactive </w:t>
            </w:r>
          </w:p>
          <w:p w14:paraId="68728D03" w14:textId="496D1AA5" w:rsidR="00DD4F0C" w:rsidRPr="008A04CD" w:rsidRDefault="00D31E06" w:rsidP="00DD4F0C">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w:t>
            </w:r>
            <w:r w:rsidR="00DD4F0C" w:rsidRPr="008A04CD">
              <w:rPr>
                <w:rFonts w:ascii="Times New Roman" w:eastAsia="Times New Roman" w:hAnsi="Times New Roman" w:cs="Times New Roman"/>
                <w:color w:val="000000"/>
                <w:kern w:val="0"/>
                <w14:ligatures w14:val="none"/>
              </w:rPr>
              <w:t>8</w:t>
            </w:r>
            <w:r w:rsidR="00DD4F0C">
              <w:rPr>
                <w:rFonts w:ascii="Times New Roman" w:eastAsia="Times New Roman" w:hAnsi="Times New Roman" w:cs="Times New Roman"/>
                <w:color w:val="000000"/>
                <w:kern w:val="0"/>
                <w14:ligatures w14:val="none"/>
              </w:rPr>
              <w:t>5</w:t>
            </w:r>
          </w:p>
        </w:tc>
        <w:tc>
          <w:tcPr>
            <w:tcW w:w="0" w:type="auto"/>
            <w:vAlign w:val="center"/>
          </w:tcPr>
          <w:p w14:paraId="48977936" w14:textId="0BF4F024" w:rsidR="0017048C" w:rsidRDefault="00DD4F0C" w:rsidP="00DD4F0C">
            <w:pPr>
              <w:jc w:val="center"/>
              <w:rPr>
                <w:rFonts w:ascii="Times New Roman" w:eastAsia="Times New Roman" w:hAnsi="Times New Roman" w:cs="Times New Roman"/>
                <w:color w:val="000000"/>
                <w:kern w:val="0"/>
                <w14:ligatures w14:val="none"/>
              </w:rPr>
            </w:pPr>
            <w:r w:rsidRPr="008A04CD">
              <w:rPr>
                <w:rFonts w:ascii="Times New Roman" w:eastAsia="Times New Roman" w:hAnsi="Times New Roman" w:cs="Times New Roman"/>
                <w:color w:val="000000"/>
                <w:kern w:val="0"/>
                <w14:ligatures w14:val="none"/>
              </w:rPr>
              <w:t xml:space="preserve">Inactive </w:t>
            </w:r>
          </w:p>
          <w:p w14:paraId="0D988F39" w14:textId="07119540" w:rsidR="00DD4F0C" w:rsidRPr="008A04CD" w:rsidRDefault="0017048C" w:rsidP="00DD4F0C">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w:t>
            </w:r>
            <w:r w:rsidR="00DD4F0C">
              <w:rPr>
                <w:rFonts w:ascii="Times New Roman" w:eastAsia="Times New Roman" w:hAnsi="Times New Roman" w:cs="Times New Roman"/>
                <w:color w:val="000000"/>
                <w:kern w:val="0"/>
                <w14:ligatures w14:val="none"/>
              </w:rPr>
              <w:t>79</w:t>
            </w:r>
          </w:p>
        </w:tc>
        <w:tc>
          <w:tcPr>
            <w:tcW w:w="0" w:type="auto"/>
            <w:vAlign w:val="center"/>
          </w:tcPr>
          <w:p w14:paraId="4ADC1035" w14:textId="30784724" w:rsidR="00DD4F0C" w:rsidRDefault="00DD4F0C" w:rsidP="00DD4F0C">
            <w:pPr>
              <w:jc w:val="center"/>
              <w:rPr>
                <w:rFonts w:ascii="Times New Roman" w:eastAsia="Times New Roman" w:hAnsi="Times New Roman" w:cs="Times New Roman"/>
                <w:color w:val="000000"/>
                <w:kern w:val="0"/>
                <w14:ligatures w14:val="none"/>
              </w:rPr>
            </w:pPr>
            <w:r w:rsidRPr="008A04CD">
              <w:rPr>
                <w:rFonts w:ascii="Times New Roman" w:eastAsia="Times New Roman" w:hAnsi="Times New Roman" w:cs="Times New Roman"/>
                <w:color w:val="000000"/>
                <w:kern w:val="0"/>
                <w14:ligatures w14:val="none"/>
              </w:rPr>
              <w:t xml:space="preserve">Inactive </w:t>
            </w:r>
          </w:p>
          <w:p w14:paraId="30BB3D19" w14:textId="0CC1BF8A" w:rsidR="00DD4F0C" w:rsidRPr="008A04CD" w:rsidRDefault="00DD4F0C" w:rsidP="00DD4F0C">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w:t>
            </w:r>
          </w:p>
        </w:tc>
      </w:tr>
      <w:tr w:rsidR="00DD4F0C" w:rsidRPr="008A04CD" w14:paraId="6E9B3D6F" w14:textId="77777777" w:rsidTr="00C57BA8">
        <w:trPr>
          <w:trHeight w:val="578"/>
          <w:tblCellSpacing w:w="15" w:type="dxa"/>
        </w:trPr>
        <w:tc>
          <w:tcPr>
            <w:tcW w:w="1490" w:type="dxa"/>
            <w:vAlign w:val="center"/>
          </w:tcPr>
          <w:p w14:paraId="5ECE906B" w14:textId="72772A6B" w:rsidR="00DD4F0C" w:rsidRPr="008A04CD" w:rsidRDefault="00DD4F0C" w:rsidP="00DD4F0C">
            <w:pPr>
              <w:spacing w:line="276" w:lineRule="auto"/>
              <w:rPr>
                <w:rFonts w:ascii="Times New Roman" w:eastAsia="Times New Roman" w:hAnsi="Times New Roman" w:cs="Times New Roman"/>
                <w:color w:val="000000"/>
                <w:kern w:val="0"/>
                <w14:ligatures w14:val="none"/>
              </w:rPr>
            </w:pPr>
            <w:r w:rsidRPr="00020BAF">
              <w:rPr>
                <w:rFonts w:ascii="Times New Roman" w:eastAsia="Times New Roman" w:hAnsi="Times New Roman" w:cs="Times New Roman"/>
                <w:color w:val="000000"/>
                <w:kern w:val="0"/>
                <w14:ligatures w14:val="none"/>
              </w:rPr>
              <w:t>Baicalein</w:t>
            </w:r>
          </w:p>
        </w:tc>
        <w:tc>
          <w:tcPr>
            <w:tcW w:w="0" w:type="auto"/>
            <w:vAlign w:val="center"/>
          </w:tcPr>
          <w:p w14:paraId="74ADAD7D" w14:textId="4A70938C" w:rsidR="00DD4F0C" w:rsidRDefault="00DD4F0C" w:rsidP="00DD4F0C">
            <w:pPr>
              <w:jc w:val="center"/>
              <w:rPr>
                <w:rFonts w:ascii="Times New Roman" w:eastAsia="Times New Roman" w:hAnsi="Times New Roman" w:cs="Times New Roman"/>
                <w:color w:val="000000"/>
                <w:kern w:val="0"/>
                <w14:ligatures w14:val="none"/>
              </w:rPr>
            </w:pPr>
            <w:r w:rsidRPr="008A04CD">
              <w:rPr>
                <w:rFonts w:ascii="Times New Roman" w:eastAsia="Times New Roman" w:hAnsi="Times New Roman" w:cs="Times New Roman"/>
                <w:color w:val="000000"/>
                <w:kern w:val="0"/>
                <w14:ligatures w14:val="none"/>
              </w:rPr>
              <w:t xml:space="preserve">Active </w:t>
            </w:r>
          </w:p>
          <w:p w14:paraId="35873376" w14:textId="6BC6BEA8" w:rsidR="00DD4F0C" w:rsidRPr="008A04CD" w:rsidRDefault="00DD4F0C" w:rsidP="00DD4F0C">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w:t>
            </w:r>
          </w:p>
        </w:tc>
        <w:tc>
          <w:tcPr>
            <w:tcW w:w="0" w:type="auto"/>
            <w:vAlign w:val="center"/>
          </w:tcPr>
          <w:p w14:paraId="108F1EB9" w14:textId="42DB6629" w:rsidR="00DD4F0C" w:rsidRDefault="00DD4F0C" w:rsidP="00DD4F0C">
            <w:pPr>
              <w:jc w:val="center"/>
              <w:rPr>
                <w:rFonts w:ascii="Times New Roman" w:eastAsia="Times New Roman" w:hAnsi="Times New Roman" w:cs="Times New Roman"/>
                <w:color w:val="000000"/>
                <w:kern w:val="0"/>
                <w14:ligatures w14:val="none"/>
              </w:rPr>
            </w:pPr>
            <w:r w:rsidRPr="008A04CD">
              <w:rPr>
                <w:rFonts w:ascii="Times New Roman" w:eastAsia="Times New Roman" w:hAnsi="Times New Roman" w:cs="Times New Roman"/>
                <w:color w:val="000000"/>
                <w:kern w:val="0"/>
                <w14:ligatures w14:val="none"/>
              </w:rPr>
              <w:t xml:space="preserve">Active </w:t>
            </w:r>
          </w:p>
          <w:p w14:paraId="1ECE0080" w14:textId="5E0CBD24" w:rsidR="00DD4F0C" w:rsidRPr="008A04CD" w:rsidRDefault="00D31E06" w:rsidP="00DD4F0C">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w:t>
            </w:r>
            <w:r w:rsidR="00DD4F0C">
              <w:rPr>
                <w:rFonts w:ascii="Times New Roman" w:eastAsia="Times New Roman" w:hAnsi="Times New Roman" w:cs="Times New Roman"/>
                <w:color w:val="000000"/>
                <w:kern w:val="0"/>
                <w14:ligatures w14:val="none"/>
              </w:rPr>
              <w:t>77</w:t>
            </w:r>
          </w:p>
        </w:tc>
        <w:tc>
          <w:tcPr>
            <w:tcW w:w="0" w:type="auto"/>
            <w:vAlign w:val="center"/>
          </w:tcPr>
          <w:p w14:paraId="05C46558" w14:textId="10E9802C" w:rsidR="00DD4F0C" w:rsidRDefault="00DD4F0C" w:rsidP="00DD4F0C">
            <w:pPr>
              <w:jc w:val="center"/>
              <w:rPr>
                <w:rFonts w:ascii="Times New Roman" w:eastAsia="Times New Roman" w:hAnsi="Times New Roman" w:cs="Times New Roman"/>
                <w:color w:val="000000"/>
                <w:kern w:val="0"/>
                <w14:ligatures w14:val="none"/>
              </w:rPr>
            </w:pPr>
            <w:r w:rsidRPr="008A04CD">
              <w:rPr>
                <w:rFonts w:ascii="Times New Roman" w:eastAsia="Times New Roman" w:hAnsi="Times New Roman" w:cs="Times New Roman"/>
                <w:color w:val="000000"/>
                <w:kern w:val="0"/>
                <w14:ligatures w14:val="none"/>
              </w:rPr>
              <w:t xml:space="preserve">Active </w:t>
            </w:r>
          </w:p>
          <w:p w14:paraId="5FF5DEAD" w14:textId="47EA9E48" w:rsidR="00DD4F0C" w:rsidRPr="008A04CD" w:rsidRDefault="00D31E06" w:rsidP="00DD4F0C">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w:t>
            </w:r>
            <w:r w:rsidR="00DD4F0C">
              <w:rPr>
                <w:rFonts w:ascii="Times New Roman" w:eastAsia="Times New Roman" w:hAnsi="Times New Roman" w:cs="Times New Roman"/>
                <w:color w:val="000000"/>
                <w:kern w:val="0"/>
                <w14:ligatures w14:val="none"/>
              </w:rPr>
              <w:t>99</w:t>
            </w:r>
          </w:p>
        </w:tc>
        <w:tc>
          <w:tcPr>
            <w:tcW w:w="0" w:type="auto"/>
            <w:vAlign w:val="center"/>
          </w:tcPr>
          <w:p w14:paraId="3F736CBF" w14:textId="6DA3A857" w:rsidR="00D31E06" w:rsidRDefault="00DD4F0C" w:rsidP="00DD4F0C">
            <w:pPr>
              <w:jc w:val="center"/>
              <w:rPr>
                <w:rFonts w:ascii="Times New Roman" w:eastAsia="Times New Roman" w:hAnsi="Times New Roman" w:cs="Times New Roman"/>
                <w:color w:val="000000"/>
                <w:kern w:val="0"/>
                <w14:ligatures w14:val="none"/>
              </w:rPr>
            </w:pPr>
            <w:r w:rsidRPr="008A04CD">
              <w:rPr>
                <w:rFonts w:ascii="Times New Roman" w:eastAsia="Times New Roman" w:hAnsi="Times New Roman" w:cs="Times New Roman"/>
                <w:color w:val="000000"/>
                <w:kern w:val="0"/>
                <w14:ligatures w14:val="none"/>
              </w:rPr>
              <w:t xml:space="preserve">Inactive </w:t>
            </w:r>
          </w:p>
          <w:p w14:paraId="766C8B2E" w14:textId="2C25C140" w:rsidR="00DD4F0C" w:rsidRPr="008A04CD" w:rsidRDefault="00D31E06" w:rsidP="00DD4F0C">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w:t>
            </w:r>
            <w:r w:rsidR="00DD4F0C">
              <w:rPr>
                <w:rFonts w:ascii="Times New Roman" w:eastAsia="Times New Roman" w:hAnsi="Times New Roman" w:cs="Times New Roman"/>
                <w:color w:val="000000"/>
                <w:kern w:val="0"/>
                <w14:ligatures w14:val="none"/>
              </w:rPr>
              <w:t>85</w:t>
            </w:r>
          </w:p>
        </w:tc>
        <w:tc>
          <w:tcPr>
            <w:tcW w:w="0" w:type="auto"/>
            <w:vAlign w:val="center"/>
          </w:tcPr>
          <w:p w14:paraId="3DA565D7" w14:textId="4EAD5943" w:rsidR="0017048C" w:rsidRDefault="00DD4F0C" w:rsidP="00DD4F0C">
            <w:pPr>
              <w:jc w:val="center"/>
              <w:rPr>
                <w:rFonts w:ascii="Times New Roman" w:eastAsia="Times New Roman" w:hAnsi="Times New Roman" w:cs="Times New Roman"/>
                <w:color w:val="000000"/>
                <w:kern w:val="0"/>
                <w14:ligatures w14:val="none"/>
              </w:rPr>
            </w:pPr>
            <w:r w:rsidRPr="008A04CD">
              <w:rPr>
                <w:rFonts w:ascii="Times New Roman" w:eastAsia="Times New Roman" w:hAnsi="Times New Roman" w:cs="Times New Roman"/>
                <w:color w:val="000000"/>
                <w:kern w:val="0"/>
                <w14:ligatures w14:val="none"/>
              </w:rPr>
              <w:t xml:space="preserve">Inactive </w:t>
            </w:r>
          </w:p>
          <w:p w14:paraId="3D2458F9" w14:textId="61420ACE" w:rsidR="00DD4F0C" w:rsidRPr="008A04CD" w:rsidRDefault="0017048C" w:rsidP="00DD4F0C">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w:t>
            </w:r>
            <w:r w:rsidR="00DD4F0C">
              <w:rPr>
                <w:rFonts w:ascii="Times New Roman" w:eastAsia="Times New Roman" w:hAnsi="Times New Roman" w:cs="Times New Roman"/>
                <w:color w:val="000000"/>
                <w:kern w:val="0"/>
                <w14:ligatures w14:val="none"/>
              </w:rPr>
              <w:t>79</w:t>
            </w:r>
          </w:p>
        </w:tc>
        <w:tc>
          <w:tcPr>
            <w:tcW w:w="0" w:type="auto"/>
            <w:vAlign w:val="center"/>
          </w:tcPr>
          <w:p w14:paraId="45072A82" w14:textId="77A5D8BA" w:rsidR="00DD4F0C" w:rsidRDefault="00DD4F0C" w:rsidP="00DD4F0C">
            <w:pPr>
              <w:jc w:val="center"/>
              <w:rPr>
                <w:rFonts w:ascii="Times New Roman" w:eastAsia="Times New Roman" w:hAnsi="Times New Roman" w:cs="Times New Roman"/>
                <w:color w:val="000000"/>
                <w:kern w:val="0"/>
                <w14:ligatures w14:val="none"/>
              </w:rPr>
            </w:pPr>
            <w:r w:rsidRPr="008A04CD">
              <w:rPr>
                <w:rFonts w:ascii="Times New Roman" w:eastAsia="Times New Roman" w:hAnsi="Times New Roman" w:cs="Times New Roman"/>
                <w:color w:val="000000"/>
                <w:kern w:val="0"/>
                <w14:ligatures w14:val="none"/>
              </w:rPr>
              <w:t xml:space="preserve">Inactive </w:t>
            </w:r>
          </w:p>
          <w:p w14:paraId="36762CA3" w14:textId="451F919B" w:rsidR="00DD4F0C" w:rsidRPr="008A04CD" w:rsidRDefault="00DD4F0C" w:rsidP="00DD4F0C">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w:t>
            </w:r>
          </w:p>
        </w:tc>
      </w:tr>
      <w:tr w:rsidR="00DD4F0C" w:rsidRPr="008A04CD" w14:paraId="5110D420" w14:textId="77777777" w:rsidTr="00C57BA8">
        <w:trPr>
          <w:trHeight w:val="566"/>
          <w:tblCellSpacing w:w="15" w:type="dxa"/>
        </w:trPr>
        <w:tc>
          <w:tcPr>
            <w:tcW w:w="1490" w:type="dxa"/>
            <w:vAlign w:val="center"/>
          </w:tcPr>
          <w:p w14:paraId="444F5B72" w14:textId="67144C0E" w:rsidR="00DD4F0C" w:rsidRPr="00020BAF" w:rsidRDefault="00DD4F0C" w:rsidP="00DD4F0C">
            <w:pPr>
              <w:spacing w:line="276" w:lineRule="auto"/>
              <w:rPr>
                <w:rFonts w:ascii="Times New Roman" w:eastAsia="Times New Roman" w:hAnsi="Times New Roman" w:cs="Times New Roman"/>
                <w:color w:val="000000"/>
                <w:kern w:val="0"/>
                <w14:ligatures w14:val="none"/>
              </w:rPr>
            </w:pPr>
            <w:r w:rsidRPr="00020BAF">
              <w:rPr>
                <w:rFonts w:ascii="Times New Roman" w:eastAsia="Times New Roman" w:hAnsi="Times New Roman" w:cs="Times New Roman"/>
                <w:color w:val="000000"/>
                <w:kern w:val="0"/>
                <w14:ligatures w14:val="none"/>
              </w:rPr>
              <w:t>Nobiletin</w:t>
            </w:r>
          </w:p>
        </w:tc>
        <w:tc>
          <w:tcPr>
            <w:tcW w:w="0" w:type="auto"/>
            <w:vAlign w:val="center"/>
          </w:tcPr>
          <w:p w14:paraId="08B70E10" w14:textId="5BD9515A" w:rsidR="00DD4F0C" w:rsidRDefault="00DD4F0C" w:rsidP="00DD4F0C">
            <w:pPr>
              <w:jc w:val="center"/>
              <w:rPr>
                <w:rFonts w:ascii="Times New Roman" w:eastAsia="Times New Roman" w:hAnsi="Times New Roman" w:cs="Times New Roman"/>
                <w:color w:val="000000"/>
                <w:kern w:val="0"/>
                <w14:ligatures w14:val="none"/>
              </w:rPr>
            </w:pPr>
            <w:r w:rsidRPr="008A04CD">
              <w:rPr>
                <w:rFonts w:ascii="Times New Roman" w:eastAsia="Times New Roman" w:hAnsi="Times New Roman" w:cs="Times New Roman"/>
                <w:color w:val="000000"/>
                <w:kern w:val="0"/>
                <w14:ligatures w14:val="none"/>
              </w:rPr>
              <w:t xml:space="preserve">Active </w:t>
            </w:r>
          </w:p>
          <w:p w14:paraId="33740D3E" w14:textId="4C6B68BB" w:rsidR="00DD4F0C" w:rsidRPr="008A04CD" w:rsidRDefault="00D31E06" w:rsidP="00DD4F0C">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w:t>
            </w:r>
            <w:r w:rsidR="00DD4F0C">
              <w:rPr>
                <w:rFonts w:ascii="Times New Roman" w:eastAsia="Times New Roman" w:hAnsi="Times New Roman" w:cs="Times New Roman"/>
                <w:color w:val="000000"/>
                <w:kern w:val="0"/>
                <w14:ligatures w14:val="none"/>
              </w:rPr>
              <w:t>84</w:t>
            </w:r>
          </w:p>
        </w:tc>
        <w:tc>
          <w:tcPr>
            <w:tcW w:w="0" w:type="auto"/>
            <w:vAlign w:val="center"/>
          </w:tcPr>
          <w:p w14:paraId="1C90991A" w14:textId="4D72A972" w:rsidR="00DD4F0C" w:rsidRDefault="00DD4F0C" w:rsidP="00DD4F0C">
            <w:pPr>
              <w:jc w:val="center"/>
              <w:rPr>
                <w:rFonts w:ascii="Times New Roman" w:eastAsia="Times New Roman" w:hAnsi="Times New Roman" w:cs="Times New Roman"/>
                <w:color w:val="000000"/>
                <w:kern w:val="0"/>
                <w14:ligatures w14:val="none"/>
              </w:rPr>
            </w:pPr>
            <w:r w:rsidRPr="008A04CD">
              <w:rPr>
                <w:rFonts w:ascii="Times New Roman" w:eastAsia="Times New Roman" w:hAnsi="Times New Roman" w:cs="Times New Roman"/>
                <w:color w:val="000000"/>
                <w:kern w:val="0"/>
                <w14:ligatures w14:val="none"/>
              </w:rPr>
              <w:t xml:space="preserve">Active </w:t>
            </w:r>
          </w:p>
          <w:p w14:paraId="062CD26D" w14:textId="69402C06" w:rsidR="00DD4F0C" w:rsidRPr="008A04CD" w:rsidRDefault="00D31E06" w:rsidP="00DD4F0C">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w:t>
            </w:r>
            <w:r w:rsidR="00DD4F0C">
              <w:rPr>
                <w:rFonts w:ascii="Times New Roman" w:eastAsia="Times New Roman" w:hAnsi="Times New Roman" w:cs="Times New Roman"/>
                <w:color w:val="000000"/>
                <w:kern w:val="0"/>
                <w14:ligatures w14:val="none"/>
              </w:rPr>
              <w:t>63</w:t>
            </w:r>
          </w:p>
        </w:tc>
        <w:tc>
          <w:tcPr>
            <w:tcW w:w="0" w:type="auto"/>
            <w:vAlign w:val="center"/>
          </w:tcPr>
          <w:p w14:paraId="3BF9CBC5" w14:textId="68E6C1DE" w:rsidR="00DD4F0C" w:rsidRDefault="00DD4F0C" w:rsidP="00DD4F0C">
            <w:pPr>
              <w:jc w:val="center"/>
              <w:rPr>
                <w:rFonts w:ascii="Times New Roman" w:eastAsia="Times New Roman" w:hAnsi="Times New Roman" w:cs="Times New Roman"/>
                <w:color w:val="000000"/>
                <w:kern w:val="0"/>
                <w14:ligatures w14:val="none"/>
              </w:rPr>
            </w:pPr>
            <w:r w:rsidRPr="008A04CD">
              <w:rPr>
                <w:rFonts w:ascii="Times New Roman" w:eastAsia="Times New Roman" w:hAnsi="Times New Roman" w:cs="Times New Roman"/>
                <w:color w:val="000000"/>
                <w:kern w:val="0"/>
                <w14:ligatures w14:val="none"/>
              </w:rPr>
              <w:t xml:space="preserve">Active </w:t>
            </w:r>
          </w:p>
          <w:p w14:paraId="00915D58" w14:textId="03CBF957" w:rsidR="00DD4F0C" w:rsidRPr="008A04CD" w:rsidRDefault="00D31E06" w:rsidP="00DD4F0C">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w:t>
            </w:r>
            <w:r w:rsidR="00DD4F0C">
              <w:rPr>
                <w:rFonts w:ascii="Times New Roman" w:eastAsia="Times New Roman" w:hAnsi="Times New Roman" w:cs="Times New Roman"/>
                <w:color w:val="000000"/>
                <w:kern w:val="0"/>
                <w14:ligatures w14:val="none"/>
              </w:rPr>
              <w:t>62</w:t>
            </w:r>
          </w:p>
        </w:tc>
        <w:tc>
          <w:tcPr>
            <w:tcW w:w="0" w:type="auto"/>
            <w:vAlign w:val="center"/>
          </w:tcPr>
          <w:p w14:paraId="4FBE8FD1" w14:textId="39FE58DB" w:rsidR="00D31E06" w:rsidRDefault="00DD4F0C" w:rsidP="00DD4F0C">
            <w:pPr>
              <w:jc w:val="center"/>
              <w:rPr>
                <w:rFonts w:ascii="Times New Roman" w:eastAsia="Times New Roman" w:hAnsi="Times New Roman" w:cs="Times New Roman"/>
                <w:color w:val="000000"/>
                <w:kern w:val="0"/>
                <w14:ligatures w14:val="none"/>
              </w:rPr>
            </w:pPr>
            <w:r w:rsidRPr="008A04CD">
              <w:rPr>
                <w:rFonts w:ascii="Times New Roman" w:eastAsia="Times New Roman" w:hAnsi="Times New Roman" w:cs="Times New Roman"/>
                <w:color w:val="000000"/>
                <w:kern w:val="0"/>
                <w14:ligatures w14:val="none"/>
              </w:rPr>
              <w:t xml:space="preserve">Inactive </w:t>
            </w:r>
          </w:p>
          <w:p w14:paraId="63B69FDB" w14:textId="5CA03145" w:rsidR="00DD4F0C" w:rsidRPr="008A04CD" w:rsidRDefault="00D31E06" w:rsidP="00DD4F0C">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w:t>
            </w:r>
            <w:r w:rsidR="00DD4F0C">
              <w:rPr>
                <w:rFonts w:ascii="Times New Roman" w:eastAsia="Times New Roman" w:hAnsi="Times New Roman" w:cs="Times New Roman"/>
                <w:color w:val="000000"/>
                <w:kern w:val="0"/>
                <w14:ligatures w14:val="none"/>
              </w:rPr>
              <w:t>73</w:t>
            </w:r>
          </w:p>
        </w:tc>
        <w:tc>
          <w:tcPr>
            <w:tcW w:w="0" w:type="auto"/>
            <w:vAlign w:val="center"/>
          </w:tcPr>
          <w:p w14:paraId="3B8C4AEB" w14:textId="6B46446A" w:rsidR="0017048C" w:rsidRDefault="00DD4F0C" w:rsidP="00DD4F0C">
            <w:pPr>
              <w:jc w:val="center"/>
              <w:rPr>
                <w:rFonts w:ascii="Times New Roman" w:eastAsia="Times New Roman" w:hAnsi="Times New Roman" w:cs="Times New Roman"/>
                <w:color w:val="000000"/>
                <w:kern w:val="0"/>
                <w14:ligatures w14:val="none"/>
              </w:rPr>
            </w:pPr>
            <w:r w:rsidRPr="008A04CD">
              <w:rPr>
                <w:rFonts w:ascii="Times New Roman" w:eastAsia="Times New Roman" w:hAnsi="Times New Roman" w:cs="Times New Roman"/>
                <w:color w:val="000000"/>
                <w:kern w:val="0"/>
                <w14:ligatures w14:val="none"/>
              </w:rPr>
              <w:t xml:space="preserve">Inactive </w:t>
            </w:r>
          </w:p>
          <w:p w14:paraId="701F78D0" w14:textId="7D40D730" w:rsidR="00DD4F0C" w:rsidRPr="008A04CD" w:rsidRDefault="0017048C" w:rsidP="00DD4F0C">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w:t>
            </w:r>
            <w:r w:rsidR="00DD4F0C">
              <w:rPr>
                <w:rFonts w:ascii="Times New Roman" w:eastAsia="Times New Roman" w:hAnsi="Times New Roman" w:cs="Times New Roman"/>
                <w:color w:val="000000"/>
                <w:kern w:val="0"/>
                <w14:ligatures w14:val="none"/>
              </w:rPr>
              <w:t>50</w:t>
            </w:r>
          </w:p>
        </w:tc>
        <w:tc>
          <w:tcPr>
            <w:tcW w:w="0" w:type="auto"/>
            <w:vAlign w:val="center"/>
          </w:tcPr>
          <w:p w14:paraId="6180BCA9" w14:textId="7C2D79C8" w:rsidR="00DD4F0C" w:rsidRDefault="00DD4F0C" w:rsidP="00DD4F0C">
            <w:pPr>
              <w:jc w:val="center"/>
              <w:rPr>
                <w:rFonts w:ascii="Times New Roman" w:eastAsia="Times New Roman" w:hAnsi="Times New Roman" w:cs="Times New Roman"/>
                <w:color w:val="000000"/>
                <w:kern w:val="0"/>
                <w14:ligatures w14:val="none"/>
              </w:rPr>
            </w:pPr>
            <w:r w:rsidRPr="008A04CD">
              <w:rPr>
                <w:rFonts w:ascii="Times New Roman" w:eastAsia="Times New Roman" w:hAnsi="Times New Roman" w:cs="Times New Roman"/>
                <w:color w:val="000000"/>
                <w:kern w:val="0"/>
                <w14:ligatures w14:val="none"/>
              </w:rPr>
              <w:t xml:space="preserve">Inactive </w:t>
            </w:r>
          </w:p>
          <w:p w14:paraId="026AAA38" w14:textId="164351BC" w:rsidR="00DD4F0C" w:rsidRPr="008A04CD" w:rsidRDefault="0017048C" w:rsidP="00DD4F0C">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w:t>
            </w:r>
            <w:r w:rsidR="00DD4F0C">
              <w:rPr>
                <w:rFonts w:ascii="Times New Roman" w:eastAsia="Times New Roman" w:hAnsi="Times New Roman" w:cs="Times New Roman"/>
                <w:color w:val="000000"/>
                <w:kern w:val="0"/>
                <w14:ligatures w14:val="none"/>
              </w:rPr>
              <w:t>99</w:t>
            </w:r>
          </w:p>
        </w:tc>
      </w:tr>
      <w:tr w:rsidR="00DD4F0C" w:rsidRPr="008A04CD" w14:paraId="34F18180" w14:textId="77777777" w:rsidTr="00C57BA8">
        <w:trPr>
          <w:trHeight w:val="578"/>
          <w:tblCellSpacing w:w="15" w:type="dxa"/>
        </w:trPr>
        <w:tc>
          <w:tcPr>
            <w:tcW w:w="1490" w:type="dxa"/>
            <w:vAlign w:val="center"/>
          </w:tcPr>
          <w:p w14:paraId="2E55C8AF" w14:textId="10B6B597" w:rsidR="00DD4F0C" w:rsidRPr="00020BAF" w:rsidRDefault="00DD4F0C" w:rsidP="00DD4F0C">
            <w:pPr>
              <w:spacing w:line="276" w:lineRule="auto"/>
              <w:rPr>
                <w:rFonts w:ascii="Times New Roman" w:eastAsia="Times New Roman" w:hAnsi="Times New Roman" w:cs="Times New Roman"/>
                <w:color w:val="000000"/>
                <w:kern w:val="0"/>
                <w14:ligatures w14:val="none"/>
              </w:rPr>
            </w:pPr>
            <w:r w:rsidRPr="00020BAF">
              <w:rPr>
                <w:rFonts w:ascii="Times New Roman" w:eastAsia="Times New Roman" w:hAnsi="Times New Roman" w:cs="Times New Roman"/>
                <w:color w:val="000000"/>
                <w:kern w:val="0"/>
                <w14:ligatures w14:val="none"/>
              </w:rPr>
              <w:t>7,8-DHF</w:t>
            </w:r>
          </w:p>
        </w:tc>
        <w:tc>
          <w:tcPr>
            <w:tcW w:w="0" w:type="auto"/>
            <w:vAlign w:val="center"/>
          </w:tcPr>
          <w:p w14:paraId="2356CA5A" w14:textId="3B12CE53" w:rsidR="00DD4F0C" w:rsidRDefault="00DD4F0C" w:rsidP="00DD4F0C">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A</w:t>
            </w:r>
            <w:r w:rsidRPr="008A04CD">
              <w:rPr>
                <w:rFonts w:ascii="Times New Roman" w:eastAsia="Times New Roman" w:hAnsi="Times New Roman" w:cs="Times New Roman"/>
                <w:color w:val="000000"/>
                <w:kern w:val="0"/>
                <w14:ligatures w14:val="none"/>
              </w:rPr>
              <w:t xml:space="preserve">ctive </w:t>
            </w:r>
          </w:p>
          <w:p w14:paraId="2C00BA37" w14:textId="281F1B6A" w:rsidR="00DD4F0C" w:rsidRPr="008A04CD" w:rsidRDefault="00DD4F0C" w:rsidP="00DD4F0C">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w:t>
            </w:r>
          </w:p>
        </w:tc>
        <w:tc>
          <w:tcPr>
            <w:tcW w:w="0" w:type="auto"/>
            <w:vAlign w:val="center"/>
          </w:tcPr>
          <w:p w14:paraId="63B79D35" w14:textId="24E70334" w:rsidR="00DD4F0C" w:rsidRDefault="00DD4F0C" w:rsidP="00DD4F0C">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A</w:t>
            </w:r>
            <w:r w:rsidRPr="008A04CD">
              <w:rPr>
                <w:rFonts w:ascii="Times New Roman" w:eastAsia="Times New Roman" w:hAnsi="Times New Roman" w:cs="Times New Roman"/>
                <w:color w:val="000000"/>
                <w:kern w:val="0"/>
                <w14:ligatures w14:val="none"/>
              </w:rPr>
              <w:t xml:space="preserve">ctive </w:t>
            </w:r>
          </w:p>
          <w:p w14:paraId="32F4A540" w14:textId="534DC7C3" w:rsidR="00DD4F0C" w:rsidRPr="008A04CD" w:rsidRDefault="00D31E06" w:rsidP="00DD4F0C">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w:t>
            </w:r>
            <w:r w:rsidR="00DD4F0C">
              <w:rPr>
                <w:rFonts w:ascii="Times New Roman" w:eastAsia="Times New Roman" w:hAnsi="Times New Roman" w:cs="Times New Roman"/>
                <w:color w:val="000000"/>
                <w:kern w:val="0"/>
                <w14:ligatures w14:val="none"/>
              </w:rPr>
              <w:t>65</w:t>
            </w:r>
          </w:p>
        </w:tc>
        <w:tc>
          <w:tcPr>
            <w:tcW w:w="0" w:type="auto"/>
            <w:vAlign w:val="center"/>
          </w:tcPr>
          <w:p w14:paraId="09375BD4" w14:textId="77A85017" w:rsidR="00DD4F0C" w:rsidRDefault="00DD4F0C" w:rsidP="00DD4F0C">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A</w:t>
            </w:r>
            <w:r w:rsidRPr="008A04CD">
              <w:rPr>
                <w:rFonts w:ascii="Times New Roman" w:eastAsia="Times New Roman" w:hAnsi="Times New Roman" w:cs="Times New Roman"/>
                <w:color w:val="000000"/>
                <w:kern w:val="0"/>
                <w14:ligatures w14:val="none"/>
              </w:rPr>
              <w:t xml:space="preserve">ctive </w:t>
            </w:r>
          </w:p>
          <w:p w14:paraId="6E7456D9" w14:textId="1E5382BA" w:rsidR="00DD4F0C" w:rsidRPr="008A04CD" w:rsidRDefault="00D31E06" w:rsidP="00DD4F0C">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w:t>
            </w:r>
            <w:r w:rsidR="00DD4F0C">
              <w:rPr>
                <w:rFonts w:ascii="Times New Roman" w:eastAsia="Times New Roman" w:hAnsi="Times New Roman" w:cs="Times New Roman"/>
                <w:color w:val="000000"/>
                <w:kern w:val="0"/>
                <w14:ligatures w14:val="none"/>
              </w:rPr>
              <w:t>99</w:t>
            </w:r>
          </w:p>
        </w:tc>
        <w:tc>
          <w:tcPr>
            <w:tcW w:w="0" w:type="auto"/>
            <w:vAlign w:val="center"/>
          </w:tcPr>
          <w:p w14:paraId="2B1E14EF" w14:textId="64A8C79A" w:rsidR="00D31E06" w:rsidRDefault="00DD4F0C" w:rsidP="00DD4F0C">
            <w:pPr>
              <w:jc w:val="center"/>
              <w:rPr>
                <w:rFonts w:ascii="Times New Roman" w:eastAsia="Times New Roman" w:hAnsi="Times New Roman" w:cs="Times New Roman"/>
                <w:color w:val="000000"/>
                <w:kern w:val="0"/>
                <w14:ligatures w14:val="none"/>
              </w:rPr>
            </w:pPr>
            <w:r w:rsidRPr="008A04CD">
              <w:rPr>
                <w:rFonts w:ascii="Times New Roman" w:eastAsia="Times New Roman" w:hAnsi="Times New Roman" w:cs="Times New Roman"/>
                <w:color w:val="000000"/>
                <w:kern w:val="0"/>
                <w14:ligatures w14:val="none"/>
              </w:rPr>
              <w:t xml:space="preserve">Inactive </w:t>
            </w:r>
          </w:p>
          <w:p w14:paraId="0034B16E" w14:textId="77845782" w:rsidR="00DD4F0C" w:rsidRPr="008A04CD" w:rsidRDefault="00D31E06" w:rsidP="00DD4F0C">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w:t>
            </w:r>
            <w:r w:rsidR="00DD4F0C">
              <w:rPr>
                <w:rFonts w:ascii="Times New Roman" w:eastAsia="Times New Roman" w:hAnsi="Times New Roman" w:cs="Times New Roman"/>
                <w:color w:val="000000"/>
                <w:kern w:val="0"/>
                <w14:ligatures w14:val="none"/>
              </w:rPr>
              <w:t>93</w:t>
            </w:r>
          </w:p>
        </w:tc>
        <w:tc>
          <w:tcPr>
            <w:tcW w:w="0" w:type="auto"/>
            <w:vAlign w:val="center"/>
          </w:tcPr>
          <w:p w14:paraId="5EC1831A" w14:textId="01BB97FD" w:rsidR="0017048C" w:rsidRDefault="00DD4F0C" w:rsidP="00DD4F0C">
            <w:pPr>
              <w:jc w:val="center"/>
              <w:rPr>
                <w:rFonts w:ascii="Times New Roman" w:eastAsia="Times New Roman" w:hAnsi="Times New Roman" w:cs="Times New Roman"/>
                <w:color w:val="000000"/>
                <w:kern w:val="0"/>
                <w14:ligatures w14:val="none"/>
              </w:rPr>
            </w:pPr>
            <w:r w:rsidRPr="008A04CD">
              <w:rPr>
                <w:rFonts w:ascii="Times New Roman" w:eastAsia="Times New Roman" w:hAnsi="Times New Roman" w:cs="Times New Roman"/>
                <w:color w:val="000000"/>
                <w:kern w:val="0"/>
                <w14:ligatures w14:val="none"/>
              </w:rPr>
              <w:t xml:space="preserve">Inactive </w:t>
            </w:r>
          </w:p>
          <w:p w14:paraId="00878056" w14:textId="2B1BA624" w:rsidR="00DD4F0C" w:rsidRPr="008A04CD" w:rsidRDefault="0017048C" w:rsidP="00DD4F0C">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w:t>
            </w:r>
            <w:r w:rsidR="00DD4F0C">
              <w:rPr>
                <w:rFonts w:ascii="Times New Roman" w:eastAsia="Times New Roman" w:hAnsi="Times New Roman" w:cs="Times New Roman"/>
                <w:color w:val="000000"/>
                <w:kern w:val="0"/>
                <w14:ligatures w14:val="none"/>
              </w:rPr>
              <w:t>99</w:t>
            </w:r>
          </w:p>
        </w:tc>
        <w:tc>
          <w:tcPr>
            <w:tcW w:w="0" w:type="auto"/>
            <w:vAlign w:val="center"/>
          </w:tcPr>
          <w:p w14:paraId="68C01FA4" w14:textId="64A72B1A" w:rsidR="00DD4F0C" w:rsidRDefault="00DD4F0C" w:rsidP="00DD4F0C">
            <w:pPr>
              <w:jc w:val="center"/>
              <w:rPr>
                <w:rFonts w:ascii="Times New Roman" w:eastAsia="Times New Roman" w:hAnsi="Times New Roman" w:cs="Times New Roman"/>
                <w:color w:val="000000"/>
                <w:kern w:val="0"/>
                <w14:ligatures w14:val="none"/>
              </w:rPr>
            </w:pPr>
            <w:r w:rsidRPr="008A04CD">
              <w:rPr>
                <w:rFonts w:ascii="Times New Roman" w:eastAsia="Times New Roman" w:hAnsi="Times New Roman" w:cs="Times New Roman"/>
                <w:color w:val="000000"/>
                <w:kern w:val="0"/>
                <w14:ligatures w14:val="none"/>
              </w:rPr>
              <w:t xml:space="preserve">Inactive </w:t>
            </w:r>
          </w:p>
          <w:p w14:paraId="69531FA2" w14:textId="22F930CA" w:rsidR="00DD4F0C" w:rsidRPr="008A04CD" w:rsidRDefault="00DD4F0C" w:rsidP="00DD4F0C">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w:t>
            </w:r>
          </w:p>
        </w:tc>
      </w:tr>
      <w:tr w:rsidR="00DD4F0C" w:rsidRPr="008A04CD" w14:paraId="0A7B8B2E" w14:textId="77777777" w:rsidTr="00C57BA8">
        <w:trPr>
          <w:trHeight w:val="566"/>
          <w:tblCellSpacing w:w="15" w:type="dxa"/>
        </w:trPr>
        <w:tc>
          <w:tcPr>
            <w:tcW w:w="1490" w:type="dxa"/>
            <w:vAlign w:val="center"/>
          </w:tcPr>
          <w:p w14:paraId="6024962B" w14:textId="10AD1079" w:rsidR="00DD4F0C" w:rsidRPr="00020BAF" w:rsidRDefault="00DD4F0C" w:rsidP="00DD4F0C">
            <w:pPr>
              <w:spacing w:line="276" w:lineRule="auto"/>
              <w:rPr>
                <w:rFonts w:ascii="Times New Roman" w:eastAsia="Times New Roman" w:hAnsi="Times New Roman" w:cs="Times New Roman"/>
                <w:color w:val="000000"/>
                <w:kern w:val="0"/>
                <w14:ligatures w14:val="none"/>
              </w:rPr>
            </w:pPr>
            <w:r w:rsidRPr="00020BAF">
              <w:rPr>
                <w:rFonts w:ascii="Times New Roman" w:eastAsia="Times New Roman" w:hAnsi="Times New Roman" w:cs="Times New Roman"/>
                <w:color w:val="000000"/>
                <w:kern w:val="0"/>
                <w14:ligatures w14:val="none"/>
              </w:rPr>
              <w:t>Chrysin</w:t>
            </w:r>
          </w:p>
        </w:tc>
        <w:tc>
          <w:tcPr>
            <w:tcW w:w="0" w:type="auto"/>
            <w:vAlign w:val="center"/>
          </w:tcPr>
          <w:p w14:paraId="48CD59DE" w14:textId="5B821DD1" w:rsidR="00DD4F0C" w:rsidRDefault="00DD4F0C" w:rsidP="00DD4F0C">
            <w:pPr>
              <w:jc w:val="center"/>
              <w:rPr>
                <w:rFonts w:ascii="Times New Roman" w:eastAsia="Times New Roman" w:hAnsi="Times New Roman" w:cs="Times New Roman"/>
                <w:color w:val="000000"/>
                <w:kern w:val="0"/>
                <w14:ligatures w14:val="none"/>
              </w:rPr>
            </w:pPr>
            <w:r w:rsidRPr="008A04CD">
              <w:rPr>
                <w:rFonts w:ascii="Times New Roman" w:eastAsia="Times New Roman" w:hAnsi="Times New Roman" w:cs="Times New Roman"/>
                <w:color w:val="000000"/>
                <w:kern w:val="0"/>
                <w14:ligatures w14:val="none"/>
              </w:rPr>
              <w:t xml:space="preserve">Active </w:t>
            </w:r>
          </w:p>
          <w:p w14:paraId="76A1EC39" w14:textId="75D2564E" w:rsidR="00DD4F0C" w:rsidRPr="008A04CD" w:rsidRDefault="00DD4F0C" w:rsidP="00DD4F0C">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w:t>
            </w:r>
          </w:p>
        </w:tc>
        <w:tc>
          <w:tcPr>
            <w:tcW w:w="0" w:type="auto"/>
            <w:vAlign w:val="center"/>
          </w:tcPr>
          <w:p w14:paraId="6A31A984" w14:textId="73C9EF1C" w:rsidR="00DD4F0C" w:rsidRDefault="00DD4F0C" w:rsidP="00DD4F0C">
            <w:pPr>
              <w:jc w:val="center"/>
              <w:rPr>
                <w:rFonts w:ascii="Times New Roman" w:eastAsia="Times New Roman" w:hAnsi="Times New Roman" w:cs="Times New Roman"/>
                <w:color w:val="000000"/>
                <w:kern w:val="0"/>
                <w14:ligatures w14:val="none"/>
              </w:rPr>
            </w:pPr>
            <w:r w:rsidRPr="008A04CD">
              <w:rPr>
                <w:rFonts w:ascii="Times New Roman" w:eastAsia="Times New Roman" w:hAnsi="Times New Roman" w:cs="Times New Roman"/>
                <w:color w:val="000000"/>
                <w:kern w:val="0"/>
                <w14:ligatures w14:val="none"/>
              </w:rPr>
              <w:t xml:space="preserve">Active </w:t>
            </w:r>
          </w:p>
          <w:p w14:paraId="3CF04988" w14:textId="04C171C4" w:rsidR="00DD4F0C" w:rsidRPr="008A04CD" w:rsidRDefault="00D31E06" w:rsidP="00DD4F0C">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w:t>
            </w:r>
            <w:r w:rsidR="00DD4F0C">
              <w:rPr>
                <w:rFonts w:ascii="Times New Roman" w:eastAsia="Times New Roman" w:hAnsi="Times New Roman" w:cs="Times New Roman"/>
                <w:color w:val="000000"/>
                <w:kern w:val="0"/>
                <w14:ligatures w14:val="none"/>
              </w:rPr>
              <w:t>99</w:t>
            </w:r>
          </w:p>
        </w:tc>
        <w:tc>
          <w:tcPr>
            <w:tcW w:w="0" w:type="auto"/>
            <w:vAlign w:val="center"/>
          </w:tcPr>
          <w:p w14:paraId="5B8804E1" w14:textId="0F157885" w:rsidR="00DD4F0C" w:rsidRDefault="00DD4F0C" w:rsidP="00DD4F0C">
            <w:pPr>
              <w:jc w:val="center"/>
              <w:rPr>
                <w:rFonts w:ascii="Times New Roman" w:eastAsia="Times New Roman" w:hAnsi="Times New Roman" w:cs="Times New Roman"/>
                <w:color w:val="000000"/>
                <w:kern w:val="0"/>
                <w14:ligatures w14:val="none"/>
              </w:rPr>
            </w:pPr>
            <w:r w:rsidRPr="008A04CD">
              <w:rPr>
                <w:rFonts w:ascii="Times New Roman" w:eastAsia="Times New Roman" w:hAnsi="Times New Roman" w:cs="Times New Roman"/>
                <w:color w:val="000000"/>
                <w:kern w:val="0"/>
                <w14:ligatures w14:val="none"/>
              </w:rPr>
              <w:t xml:space="preserve">Active </w:t>
            </w:r>
          </w:p>
          <w:p w14:paraId="6941C5F0" w14:textId="74232BC7" w:rsidR="00DD4F0C" w:rsidRPr="008A04CD" w:rsidRDefault="00D31E06" w:rsidP="00DD4F0C">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w:t>
            </w:r>
            <w:r w:rsidR="00DD4F0C">
              <w:rPr>
                <w:rFonts w:ascii="Times New Roman" w:eastAsia="Times New Roman" w:hAnsi="Times New Roman" w:cs="Times New Roman"/>
                <w:color w:val="000000"/>
                <w:kern w:val="0"/>
                <w14:ligatures w14:val="none"/>
              </w:rPr>
              <w:t>81</w:t>
            </w:r>
          </w:p>
        </w:tc>
        <w:tc>
          <w:tcPr>
            <w:tcW w:w="0" w:type="auto"/>
            <w:vAlign w:val="center"/>
          </w:tcPr>
          <w:p w14:paraId="06B0C3F1" w14:textId="02D947EC" w:rsidR="00DD4F0C" w:rsidRDefault="00DD4F0C" w:rsidP="00DD4F0C">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Ina</w:t>
            </w:r>
            <w:r w:rsidRPr="008A04CD">
              <w:rPr>
                <w:rFonts w:ascii="Times New Roman" w:eastAsia="Times New Roman" w:hAnsi="Times New Roman" w:cs="Times New Roman"/>
                <w:color w:val="000000"/>
                <w:kern w:val="0"/>
                <w14:ligatures w14:val="none"/>
              </w:rPr>
              <w:t xml:space="preserve">ctive </w:t>
            </w:r>
          </w:p>
          <w:p w14:paraId="1B5378BB" w14:textId="2B97F94D" w:rsidR="00DD4F0C" w:rsidRPr="008A04CD" w:rsidRDefault="00D31E06" w:rsidP="00DD4F0C">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w:t>
            </w:r>
            <w:r w:rsidR="00DD4F0C">
              <w:rPr>
                <w:rFonts w:ascii="Times New Roman" w:eastAsia="Times New Roman" w:hAnsi="Times New Roman" w:cs="Times New Roman"/>
                <w:color w:val="000000"/>
                <w:kern w:val="0"/>
                <w14:ligatures w14:val="none"/>
              </w:rPr>
              <w:t>89</w:t>
            </w:r>
          </w:p>
        </w:tc>
        <w:tc>
          <w:tcPr>
            <w:tcW w:w="0" w:type="auto"/>
            <w:vAlign w:val="center"/>
          </w:tcPr>
          <w:p w14:paraId="77C3CF65" w14:textId="14C27398" w:rsidR="00DD4F0C" w:rsidRDefault="00DD4F0C" w:rsidP="00DD4F0C">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A</w:t>
            </w:r>
            <w:r w:rsidRPr="008A04CD">
              <w:rPr>
                <w:rFonts w:ascii="Times New Roman" w:eastAsia="Times New Roman" w:hAnsi="Times New Roman" w:cs="Times New Roman"/>
                <w:color w:val="000000"/>
                <w:kern w:val="0"/>
                <w14:ligatures w14:val="none"/>
              </w:rPr>
              <w:t xml:space="preserve">ctive </w:t>
            </w:r>
          </w:p>
          <w:p w14:paraId="6C4B7107" w14:textId="6D2280B5" w:rsidR="00DD4F0C" w:rsidRPr="008A04CD" w:rsidRDefault="0017048C" w:rsidP="00DD4F0C">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w:t>
            </w:r>
            <w:r w:rsidR="00DD4F0C">
              <w:rPr>
                <w:rFonts w:ascii="Times New Roman" w:eastAsia="Times New Roman" w:hAnsi="Times New Roman" w:cs="Times New Roman"/>
                <w:color w:val="000000"/>
                <w:kern w:val="0"/>
                <w14:ligatures w14:val="none"/>
              </w:rPr>
              <w:t>99</w:t>
            </w:r>
          </w:p>
        </w:tc>
        <w:tc>
          <w:tcPr>
            <w:tcW w:w="0" w:type="auto"/>
            <w:vAlign w:val="center"/>
          </w:tcPr>
          <w:p w14:paraId="6CBB529C" w14:textId="2FB59879" w:rsidR="00DD4F0C" w:rsidRDefault="00DD4F0C" w:rsidP="00DD4F0C">
            <w:pPr>
              <w:jc w:val="center"/>
              <w:rPr>
                <w:rFonts w:ascii="Times New Roman" w:eastAsia="Times New Roman" w:hAnsi="Times New Roman" w:cs="Times New Roman"/>
                <w:color w:val="000000"/>
                <w:kern w:val="0"/>
                <w14:ligatures w14:val="none"/>
              </w:rPr>
            </w:pPr>
            <w:r w:rsidRPr="008A04CD">
              <w:rPr>
                <w:rFonts w:ascii="Times New Roman" w:eastAsia="Times New Roman" w:hAnsi="Times New Roman" w:cs="Times New Roman"/>
                <w:color w:val="000000"/>
                <w:kern w:val="0"/>
                <w14:ligatures w14:val="none"/>
              </w:rPr>
              <w:t xml:space="preserve">Inactive </w:t>
            </w:r>
          </w:p>
          <w:p w14:paraId="253C043E" w14:textId="1B095691" w:rsidR="00DD4F0C" w:rsidRPr="008A04CD" w:rsidRDefault="0017048C" w:rsidP="00DD4F0C">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w:t>
            </w:r>
            <w:r w:rsidR="00DD4F0C">
              <w:rPr>
                <w:rFonts w:ascii="Times New Roman" w:eastAsia="Times New Roman" w:hAnsi="Times New Roman" w:cs="Times New Roman"/>
                <w:color w:val="000000"/>
                <w:kern w:val="0"/>
                <w14:ligatures w14:val="none"/>
              </w:rPr>
              <w:t>98</w:t>
            </w:r>
          </w:p>
        </w:tc>
      </w:tr>
      <w:tr w:rsidR="00DD4F0C" w:rsidRPr="008A04CD" w14:paraId="0AF7D7B5" w14:textId="77777777" w:rsidTr="00C57BA8">
        <w:trPr>
          <w:trHeight w:val="578"/>
          <w:tblCellSpacing w:w="15" w:type="dxa"/>
        </w:trPr>
        <w:tc>
          <w:tcPr>
            <w:tcW w:w="1490" w:type="dxa"/>
            <w:tcBorders>
              <w:bottom w:val="single" w:sz="4" w:space="0" w:color="auto"/>
            </w:tcBorders>
            <w:vAlign w:val="center"/>
          </w:tcPr>
          <w:p w14:paraId="49CB127F" w14:textId="5A5DA3C8" w:rsidR="00DD4F0C" w:rsidRPr="00020BAF" w:rsidRDefault="00DD4F0C" w:rsidP="00DD4F0C">
            <w:pPr>
              <w:spacing w:line="276" w:lineRule="auto"/>
              <w:rPr>
                <w:rFonts w:ascii="Times New Roman" w:eastAsia="Times New Roman" w:hAnsi="Times New Roman" w:cs="Times New Roman"/>
                <w:color w:val="000000"/>
                <w:kern w:val="0"/>
                <w14:ligatures w14:val="none"/>
              </w:rPr>
            </w:pPr>
            <w:r w:rsidRPr="00020BAF">
              <w:rPr>
                <w:rFonts w:ascii="Times New Roman" w:eastAsia="Times New Roman" w:hAnsi="Times New Roman" w:cs="Times New Roman"/>
                <w:color w:val="000000"/>
                <w:kern w:val="0"/>
                <w14:ligatures w14:val="none"/>
              </w:rPr>
              <w:t>Genistein</w:t>
            </w:r>
          </w:p>
        </w:tc>
        <w:tc>
          <w:tcPr>
            <w:tcW w:w="0" w:type="auto"/>
            <w:tcBorders>
              <w:bottom w:val="single" w:sz="4" w:space="0" w:color="auto"/>
            </w:tcBorders>
            <w:vAlign w:val="center"/>
          </w:tcPr>
          <w:p w14:paraId="330E9782" w14:textId="29BEC8B3" w:rsidR="00DD4F0C" w:rsidRDefault="00DD4F0C" w:rsidP="00DD4F0C">
            <w:pPr>
              <w:jc w:val="center"/>
              <w:rPr>
                <w:rFonts w:ascii="Times New Roman" w:eastAsia="Times New Roman" w:hAnsi="Times New Roman" w:cs="Times New Roman"/>
                <w:color w:val="000000"/>
                <w:kern w:val="0"/>
                <w14:ligatures w14:val="none"/>
              </w:rPr>
            </w:pPr>
            <w:r w:rsidRPr="008A04CD">
              <w:rPr>
                <w:rFonts w:ascii="Times New Roman" w:eastAsia="Times New Roman" w:hAnsi="Times New Roman" w:cs="Times New Roman"/>
                <w:color w:val="000000"/>
                <w:kern w:val="0"/>
                <w14:ligatures w14:val="none"/>
              </w:rPr>
              <w:t xml:space="preserve">Active </w:t>
            </w:r>
          </w:p>
          <w:p w14:paraId="0E915E6B" w14:textId="22DCCB31" w:rsidR="00DD4F0C" w:rsidRPr="008A04CD" w:rsidRDefault="00D31E06" w:rsidP="00DD4F0C">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w:t>
            </w:r>
            <w:r w:rsidR="00DD4F0C">
              <w:rPr>
                <w:rFonts w:ascii="Times New Roman" w:eastAsia="Times New Roman" w:hAnsi="Times New Roman" w:cs="Times New Roman"/>
                <w:color w:val="000000"/>
                <w:kern w:val="0"/>
                <w14:ligatures w14:val="none"/>
              </w:rPr>
              <w:t>99</w:t>
            </w:r>
          </w:p>
        </w:tc>
        <w:tc>
          <w:tcPr>
            <w:tcW w:w="0" w:type="auto"/>
            <w:tcBorders>
              <w:bottom w:val="single" w:sz="4" w:space="0" w:color="auto"/>
            </w:tcBorders>
            <w:vAlign w:val="center"/>
          </w:tcPr>
          <w:p w14:paraId="47DE099B" w14:textId="1726327A" w:rsidR="00D31E06" w:rsidRDefault="00DD4F0C" w:rsidP="00DD4F0C">
            <w:pPr>
              <w:jc w:val="center"/>
              <w:rPr>
                <w:rFonts w:ascii="Times New Roman" w:eastAsia="Times New Roman" w:hAnsi="Times New Roman" w:cs="Times New Roman"/>
                <w:color w:val="000000"/>
                <w:kern w:val="0"/>
                <w14:ligatures w14:val="none"/>
              </w:rPr>
            </w:pPr>
            <w:r w:rsidRPr="008A04CD">
              <w:rPr>
                <w:rFonts w:ascii="Times New Roman" w:eastAsia="Times New Roman" w:hAnsi="Times New Roman" w:cs="Times New Roman"/>
                <w:color w:val="000000"/>
                <w:kern w:val="0"/>
                <w14:ligatures w14:val="none"/>
              </w:rPr>
              <w:t xml:space="preserve">Active </w:t>
            </w:r>
          </w:p>
          <w:p w14:paraId="79DFDEE6" w14:textId="04979FE7" w:rsidR="00DD4F0C" w:rsidRPr="008A04CD" w:rsidRDefault="00DD4F0C" w:rsidP="00DD4F0C">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w:t>
            </w:r>
          </w:p>
        </w:tc>
        <w:tc>
          <w:tcPr>
            <w:tcW w:w="0" w:type="auto"/>
            <w:tcBorders>
              <w:bottom w:val="single" w:sz="4" w:space="0" w:color="auto"/>
            </w:tcBorders>
            <w:vAlign w:val="center"/>
          </w:tcPr>
          <w:p w14:paraId="2983AE3E" w14:textId="2F6B35AF" w:rsidR="00DD4F0C" w:rsidRDefault="00DD4F0C" w:rsidP="00DD4F0C">
            <w:pPr>
              <w:jc w:val="center"/>
              <w:rPr>
                <w:rFonts w:ascii="Times New Roman" w:eastAsia="Times New Roman" w:hAnsi="Times New Roman" w:cs="Times New Roman"/>
                <w:color w:val="000000"/>
                <w:kern w:val="0"/>
                <w14:ligatures w14:val="none"/>
              </w:rPr>
            </w:pPr>
            <w:r w:rsidRPr="008A04CD">
              <w:rPr>
                <w:rFonts w:ascii="Times New Roman" w:eastAsia="Times New Roman" w:hAnsi="Times New Roman" w:cs="Times New Roman"/>
                <w:color w:val="000000"/>
                <w:kern w:val="0"/>
                <w14:ligatures w14:val="none"/>
              </w:rPr>
              <w:t xml:space="preserve">Active </w:t>
            </w:r>
          </w:p>
          <w:p w14:paraId="1C7707F5" w14:textId="0E27DE7B" w:rsidR="00DD4F0C" w:rsidRPr="008A04CD" w:rsidRDefault="00D31E06" w:rsidP="00DD4F0C">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w:t>
            </w:r>
            <w:r w:rsidR="00DD4F0C">
              <w:rPr>
                <w:rFonts w:ascii="Times New Roman" w:eastAsia="Times New Roman" w:hAnsi="Times New Roman" w:cs="Times New Roman"/>
                <w:color w:val="000000"/>
                <w:kern w:val="0"/>
                <w14:ligatures w14:val="none"/>
              </w:rPr>
              <w:t>94</w:t>
            </w:r>
          </w:p>
        </w:tc>
        <w:tc>
          <w:tcPr>
            <w:tcW w:w="0" w:type="auto"/>
            <w:tcBorders>
              <w:bottom w:val="single" w:sz="4" w:space="0" w:color="auto"/>
            </w:tcBorders>
            <w:vAlign w:val="center"/>
          </w:tcPr>
          <w:p w14:paraId="03827CD7" w14:textId="3EF7395D" w:rsidR="00DD4F0C" w:rsidRDefault="00DD4F0C" w:rsidP="00DD4F0C">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A</w:t>
            </w:r>
            <w:r w:rsidRPr="008A04CD">
              <w:rPr>
                <w:rFonts w:ascii="Times New Roman" w:eastAsia="Times New Roman" w:hAnsi="Times New Roman" w:cs="Times New Roman"/>
                <w:color w:val="000000"/>
                <w:kern w:val="0"/>
                <w14:ligatures w14:val="none"/>
              </w:rPr>
              <w:t xml:space="preserve">ctive </w:t>
            </w:r>
          </w:p>
          <w:p w14:paraId="1D78F2C9" w14:textId="42665D53" w:rsidR="00DD4F0C" w:rsidRPr="008A04CD" w:rsidRDefault="00D31E06" w:rsidP="00DD4F0C">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w:t>
            </w:r>
            <w:r w:rsidR="00DD4F0C">
              <w:rPr>
                <w:rFonts w:ascii="Times New Roman" w:eastAsia="Times New Roman" w:hAnsi="Times New Roman" w:cs="Times New Roman"/>
                <w:color w:val="000000"/>
                <w:kern w:val="0"/>
                <w14:ligatures w14:val="none"/>
              </w:rPr>
              <w:t>83</w:t>
            </w:r>
          </w:p>
        </w:tc>
        <w:tc>
          <w:tcPr>
            <w:tcW w:w="0" w:type="auto"/>
            <w:tcBorders>
              <w:bottom w:val="single" w:sz="4" w:space="0" w:color="auto"/>
            </w:tcBorders>
            <w:vAlign w:val="center"/>
          </w:tcPr>
          <w:p w14:paraId="07990AE0" w14:textId="2D6086DE" w:rsidR="00DD4F0C" w:rsidRDefault="00DD4F0C" w:rsidP="00DD4F0C">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A</w:t>
            </w:r>
            <w:r w:rsidRPr="008A04CD">
              <w:rPr>
                <w:rFonts w:ascii="Times New Roman" w:eastAsia="Times New Roman" w:hAnsi="Times New Roman" w:cs="Times New Roman"/>
                <w:color w:val="000000"/>
                <w:kern w:val="0"/>
                <w14:ligatures w14:val="none"/>
              </w:rPr>
              <w:t xml:space="preserve">ctive </w:t>
            </w:r>
          </w:p>
          <w:p w14:paraId="4406C603" w14:textId="129CB24B" w:rsidR="00DD4F0C" w:rsidRPr="008A04CD" w:rsidRDefault="0017048C" w:rsidP="00DD4F0C">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w:t>
            </w:r>
            <w:r w:rsidR="00DD4F0C">
              <w:rPr>
                <w:rFonts w:ascii="Times New Roman" w:eastAsia="Times New Roman" w:hAnsi="Times New Roman" w:cs="Times New Roman"/>
                <w:color w:val="000000"/>
                <w:kern w:val="0"/>
                <w14:ligatures w14:val="none"/>
              </w:rPr>
              <w:t>89</w:t>
            </w:r>
          </w:p>
        </w:tc>
        <w:tc>
          <w:tcPr>
            <w:tcW w:w="0" w:type="auto"/>
            <w:tcBorders>
              <w:bottom w:val="single" w:sz="4" w:space="0" w:color="auto"/>
            </w:tcBorders>
            <w:vAlign w:val="center"/>
          </w:tcPr>
          <w:p w14:paraId="5ED1A246" w14:textId="6B22C392" w:rsidR="0017048C" w:rsidRDefault="00DD4F0C" w:rsidP="00DD4F0C">
            <w:pPr>
              <w:jc w:val="center"/>
              <w:rPr>
                <w:rFonts w:ascii="Times New Roman" w:eastAsia="Times New Roman" w:hAnsi="Times New Roman" w:cs="Times New Roman"/>
                <w:color w:val="000000"/>
                <w:kern w:val="0"/>
                <w14:ligatures w14:val="none"/>
              </w:rPr>
            </w:pPr>
            <w:r w:rsidRPr="008A04CD">
              <w:rPr>
                <w:rFonts w:ascii="Times New Roman" w:eastAsia="Times New Roman" w:hAnsi="Times New Roman" w:cs="Times New Roman"/>
                <w:color w:val="000000"/>
                <w:kern w:val="0"/>
                <w14:ligatures w14:val="none"/>
              </w:rPr>
              <w:t xml:space="preserve">Inactive </w:t>
            </w:r>
          </w:p>
          <w:p w14:paraId="52E73562" w14:textId="17B5E604" w:rsidR="00DD4F0C" w:rsidRPr="008A04CD" w:rsidRDefault="00DD4F0C" w:rsidP="00DD4F0C">
            <w:pPr>
              <w:jc w:val="center"/>
              <w:rPr>
                <w:rFonts w:ascii="Times New Roman" w:eastAsia="Times New Roman" w:hAnsi="Times New Roman" w:cs="Times New Roman"/>
                <w:color w:val="000000"/>
                <w:kern w:val="0"/>
                <w14:ligatures w14:val="none"/>
              </w:rPr>
            </w:pPr>
            <w:r w:rsidRPr="008A04CD">
              <w:rPr>
                <w:rFonts w:ascii="Times New Roman" w:eastAsia="Times New Roman" w:hAnsi="Times New Roman" w:cs="Times New Roman"/>
                <w:color w:val="000000"/>
                <w:kern w:val="0"/>
                <w14:ligatures w14:val="none"/>
              </w:rPr>
              <w:t>1</w:t>
            </w:r>
          </w:p>
        </w:tc>
      </w:tr>
      <w:tr w:rsidR="00DD4F0C" w:rsidRPr="008A04CD" w14:paraId="0CF7E221" w14:textId="77777777" w:rsidTr="00C57BA8">
        <w:trPr>
          <w:trHeight w:val="282"/>
          <w:tblCellSpacing w:w="15" w:type="dxa"/>
        </w:trPr>
        <w:tc>
          <w:tcPr>
            <w:tcW w:w="1490" w:type="dxa"/>
            <w:vAlign w:val="center"/>
          </w:tcPr>
          <w:p w14:paraId="3D7AB999" w14:textId="77777777" w:rsidR="00DD4F0C" w:rsidRPr="00020BAF" w:rsidRDefault="00DD4F0C" w:rsidP="00DD4F0C">
            <w:pPr>
              <w:rPr>
                <w:rFonts w:ascii="Times New Roman" w:eastAsia="Times New Roman" w:hAnsi="Times New Roman" w:cs="Times New Roman"/>
                <w:color w:val="000000"/>
                <w:kern w:val="0"/>
                <w14:ligatures w14:val="none"/>
              </w:rPr>
            </w:pPr>
          </w:p>
        </w:tc>
        <w:tc>
          <w:tcPr>
            <w:tcW w:w="0" w:type="auto"/>
            <w:vAlign w:val="center"/>
          </w:tcPr>
          <w:p w14:paraId="282EF647" w14:textId="77777777" w:rsidR="00DD4F0C" w:rsidRPr="008A04CD" w:rsidRDefault="00DD4F0C" w:rsidP="00DD4F0C">
            <w:pPr>
              <w:jc w:val="center"/>
              <w:rPr>
                <w:rFonts w:ascii="Times New Roman" w:eastAsia="Times New Roman" w:hAnsi="Times New Roman" w:cs="Times New Roman"/>
                <w:color w:val="000000"/>
                <w:kern w:val="0"/>
                <w14:ligatures w14:val="none"/>
              </w:rPr>
            </w:pPr>
          </w:p>
        </w:tc>
        <w:tc>
          <w:tcPr>
            <w:tcW w:w="0" w:type="auto"/>
            <w:vAlign w:val="center"/>
          </w:tcPr>
          <w:p w14:paraId="2CAAD783" w14:textId="77777777" w:rsidR="00DD4F0C" w:rsidRPr="008A04CD" w:rsidRDefault="00DD4F0C" w:rsidP="00DD4F0C">
            <w:pPr>
              <w:jc w:val="center"/>
              <w:rPr>
                <w:rFonts w:ascii="Times New Roman" w:eastAsia="Times New Roman" w:hAnsi="Times New Roman" w:cs="Times New Roman"/>
                <w:color w:val="000000"/>
                <w:kern w:val="0"/>
                <w14:ligatures w14:val="none"/>
              </w:rPr>
            </w:pPr>
          </w:p>
        </w:tc>
        <w:tc>
          <w:tcPr>
            <w:tcW w:w="0" w:type="auto"/>
            <w:vAlign w:val="center"/>
          </w:tcPr>
          <w:p w14:paraId="311A8EA3" w14:textId="77777777" w:rsidR="00DD4F0C" w:rsidRPr="008A04CD" w:rsidRDefault="00DD4F0C" w:rsidP="00DD4F0C">
            <w:pPr>
              <w:jc w:val="center"/>
              <w:rPr>
                <w:rFonts w:ascii="Times New Roman" w:eastAsia="Times New Roman" w:hAnsi="Times New Roman" w:cs="Times New Roman"/>
                <w:color w:val="000000"/>
                <w:kern w:val="0"/>
                <w14:ligatures w14:val="none"/>
              </w:rPr>
            </w:pPr>
          </w:p>
        </w:tc>
        <w:tc>
          <w:tcPr>
            <w:tcW w:w="0" w:type="auto"/>
            <w:vAlign w:val="center"/>
          </w:tcPr>
          <w:p w14:paraId="62DED915" w14:textId="77777777" w:rsidR="00DD4F0C" w:rsidRPr="008A04CD" w:rsidRDefault="00DD4F0C" w:rsidP="00DD4F0C">
            <w:pPr>
              <w:jc w:val="center"/>
              <w:rPr>
                <w:rFonts w:ascii="Times New Roman" w:eastAsia="Times New Roman" w:hAnsi="Times New Roman" w:cs="Times New Roman"/>
                <w:color w:val="000000"/>
                <w:kern w:val="0"/>
                <w14:ligatures w14:val="none"/>
              </w:rPr>
            </w:pPr>
          </w:p>
        </w:tc>
        <w:tc>
          <w:tcPr>
            <w:tcW w:w="0" w:type="auto"/>
            <w:vAlign w:val="center"/>
          </w:tcPr>
          <w:p w14:paraId="1A3ADA9D" w14:textId="77777777" w:rsidR="00DD4F0C" w:rsidRPr="008A04CD" w:rsidRDefault="00DD4F0C" w:rsidP="00DD4F0C">
            <w:pPr>
              <w:jc w:val="center"/>
              <w:rPr>
                <w:rFonts w:ascii="Times New Roman" w:eastAsia="Times New Roman" w:hAnsi="Times New Roman" w:cs="Times New Roman"/>
                <w:color w:val="000000"/>
                <w:kern w:val="0"/>
                <w14:ligatures w14:val="none"/>
              </w:rPr>
            </w:pPr>
          </w:p>
        </w:tc>
        <w:tc>
          <w:tcPr>
            <w:tcW w:w="0" w:type="auto"/>
            <w:vAlign w:val="center"/>
          </w:tcPr>
          <w:p w14:paraId="5EE186A9" w14:textId="77777777" w:rsidR="00DD4F0C" w:rsidRPr="008A04CD" w:rsidRDefault="00DD4F0C" w:rsidP="00DD4F0C">
            <w:pPr>
              <w:jc w:val="center"/>
              <w:rPr>
                <w:rFonts w:ascii="Times New Roman" w:eastAsia="Times New Roman" w:hAnsi="Times New Roman" w:cs="Times New Roman"/>
                <w:color w:val="000000"/>
                <w:kern w:val="0"/>
                <w14:ligatures w14:val="none"/>
              </w:rPr>
            </w:pPr>
          </w:p>
        </w:tc>
      </w:tr>
    </w:tbl>
    <w:p w14:paraId="69A7CA84" w14:textId="77777777" w:rsidR="002D0085" w:rsidRDefault="002D0085" w:rsidP="00AC2162">
      <w:pPr>
        <w:spacing w:line="276" w:lineRule="auto"/>
        <w:jc w:val="both"/>
        <w:rPr>
          <w:rFonts w:ascii="Times New Roman" w:hAnsi="Times New Roman" w:cs="Times New Roman"/>
          <w:b/>
          <w:bCs/>
        </w:rPr>
      </w:pPr>
    </w:p>
    <w:p w14:paraId="25FFE19A" w14:textId="77777777" w:rsidR="002D0085" w:rsidRDefault="002D0085" w:rsidP="00AC2162">
      <w:pPr>
        <w:spacing w:line="276" w:lineRule="auto"/>
        <w:jc w:val="both"/>
        <w:rPr>
          <w:rFonts w:ascii="Times New Roman" w:hAnsi="Times New Roman" w:cs="Times New Roman"/>
          <w:b/>
          <w:bCs/>
        </w:rPr>
      </w:pPr>
    </w:p>
    <w:p w14:paraId="63893B42" w14:textId="77777777" w:rsidR="003F7E86" w:rsidRDefault="003F7E86" w:rsidP="00AC2162">
      <w:pPr>
        <w:spacing w:line="276" w:lineRule="auto"/>
        <w:jc w:val="both"/>
        <w:rPr>
          <w:rFonts w:ascii="Times New Roman" w:hAnsi="Times New Roman" w:cs="Times New Roman"/>
          <w:b/>
          <w:bCs/>
        </w:rPr>
      </w:pPr>
    </w:p>
    <w:p w14:paraId="67D201F6" w14:textId="647DCDCF" w:rsidR="003F7E86" w:rsidRPr="003F7E86" w:rsidRDefault="003F7E86" w:rsidP="00AC2162">
      <w:pPr>
        <w:spacing w:line="276" w:lineRule="auto"/>
        <w:jc w:val="both"/>
        <w:rPr>
          <w:rFonts w:ascii="Times New Roman" w:hAnsi="Times New Roman" w:cs="Times New Roman"/>
          <w:sz w:val="32"/>
          <w:szCs w:val="32"/>
        </w:rPr>
      </w:pPr>
      <w:r w:rsidRPr="003F7E86">
        <w:rPr>
          <w:rFonts w:ascii="Times New Roman" w:hAnsi="Times New Roman" w:cs="Times New Roman"/>
          <w:sz w:val="32"/>
          <w:szCs w:val="32"/>
        </w:rPr>
        <w:lastRenderedPageBreak/>
        <w:t>(a)</w:t>
      </w:r>
    </w:p>
    <w:p w14:paraId="58A728BF" w14:textId="2A658199" w:rsidR="00C10967" w:rsidRDefault="007044C0" w:rsidP="00AC2162">
      <w:pPr>
        <w:spacing w:line="276" w:lineRule="auto"/>
        <w:jc w:val="both"/>
        <w:rPr>
          <w:rFonts w:ascii="Times New Roman" w:hAnsi="Times New Roman" w:cs="Times New Roman"/>
          <w:b/>
          <w:bCs/>
        </w:rPr>
      </w:pPr>
      <w:r w:rsidRPr="007044C0">
        <w:rPr>
          <w:rFonts w:ascii="Times New Roman" w:hAnsi="Times New Roman" w:cs="Times New Roman"/>
          <w:b/>
          <w:bCs/>
          <w:noProof/>
        </w:rPr>
        <w:drawing>
          <wp:inline distT="0" distB="0" distL="0" distR="0" wp14:anchorId="1329A21A" wp14:editId="1AF406C1">
            <wp:extent cx="5804012" cy="3010104"/>
            <wp:effectExtent l="0" t="0" r="0" b="0"/>
            <wp:docPr id="7316105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610597" name=""/>
                    <pic:cNvPicPr/>
                  </pic:nvPicPr>
                  <pic:blipFill rotWithShape="1">
                    <a:blip r:embed="rId4"/>
                    <a:srcRect l="1015" t="2176" r="1297" b="2944"/>
                    <a:stretch>
                      <a:fillRect/>
                    </a:stretch>
                  </pic:blipFill>
                  <pic:spPr bwMode="auto">
                    <a:xfrm>
                      <a:off x="0" y="0"/>
                      <a:ext cx="5806144" cy="3011210"/>
                    </a:xfrm>
                    <a:prstGeom prst="rect">
                      <a:avLst/>
                    </a:prstGeom>
                    <a:ln>
                      <a:noFill/>
                    </a:ln>
                    <a:extLst>
                      <a:ext uri="{53640926-AAD7-44D8-BBD7-CCE9431645EC}">
                        <a14:shadowObscured xmlns:a14="http://schemas.microsoft.com/office/drawing/2010/main"/>
                      </a:ext>
                    </a:extLst>
                  </pic:spPr>
                </pic:pic>
              </a:graphicData>
            </a:graphic>
          </wp:inline>
        </w:drawing>
      </w:r>
    </w:p>
    <w:p w14:paraId="7D0B3391" w14:textId="77777777" w:rsidR="003F7E86" w:rsidRDefault="003F7E86" w:rsidP="00AC2162">
      <w:pPr>
        <w:spacing w:line="276" w:lineRule="auto"/>
        <w:jc w:val="both"/>
        <w:rPr>
          <w:rFonts w:ascii="Times New Roman" w:hAnsi="Times New Roman" w:cs="Times New Roman"/>
          <w:sz w:val="32"/>
          <w:szCs w:val="32"/>
        </w:rPr>
      </w:pPr>
    </w:p>
    <w:p w14:paraId="76EF58CB" w14:textId="3735B6BF" w:rsidR="003F7E86" w:rsidRPr="003F7E86" w:rsidRDefault="003F7E86" w:rsidP="00AC2162">
      <w:pPr>
        <w:spacing w:line="276" w:lineRule="auto"/>
        <w:jc w:val="both"/>
        <w:rPr>
          <w:rFonts w:ascii="Times New Roman" w:hAnsi="Times New Roman" w:cs="Times New Roman"/>
          <w:sz w:val="32"/>
          <w:szCs w:val="32"/>
        </w:rPr>
      </w:pPr>
      <w:r w:rsidRPr="003F7E86">
        <w:rPr>
          <w:rFonts w:ascii="Times New Roman" w:hAnsi="Times New Roman" w:cs="Times New Roman"/>
          <w:b/>
          <w:bCs/>
          <w:noProof/>
        </w:rPr>
        <w:drawing>
          <wp:anchor distT="0" distB="0" distL="114300" distR="114300" simplePos="0" relativeHeight="251659264" behindDoc="1" locked="0" layoutInCell="1" allowOverlap="1" wp14:anchorId="3D80BEE1" wp14:editId="37F64402">
            <wp:simplePos x="0" y="0"/>
            <wp:positionH relativeFrom="column">
              <wp:posOffset>368300</wp:posOffset>
            </wp:positionH>
            <wp:positionV relativeFrom="paragraph">
              <wp:posOffset>105410</wp:posOffset>
            </wp:positionV>
            <wp:extent cx="2152650" cy="1092200"/>
            <wp:effectExtent l="0" t="0" r="6350" b="0"/>
            <wp:wrapTight wrapText="bothSides">
              <wp:wrapPolygon edited="0">
                <wp:start x="0" y="0"/>
                <wp:lineTo x="0" y="21349"/>
                <wp:lineTo x="21536" y="21349"/>
                <wp:lineTo x="21536" y="0"/>
                <wp:lineTo x="0" y="0"/>
              </wp:wrapPolygon>
            </wp:wrapTight>
            <wp:docPr id="11812082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208275"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2152650" cy="1092200"/>
                    </a:xfrm>
                    <a:prstGeom prst="rect">
                      <a:avLst/>
                    </a:prstGeom>
                  </pic:spPr>
                </pic:pic>
              </a:graphicData>
            </a:graphic>
            <wp14:sizeRelH relativeFrom="page">
              <wp14:pctWidth>0</wp14:pctWidth>
            </wp14:sizeRelH>
            <wp14:sizeRelV relativeFrom="page">
              <wp14:pctHeight>0</wp14:pctHeight>
            </wp14:sizeRelV>
          </wp:anchor>
        </w:drawing>
      </w:r>
      <w:r w:rsidRPr="003F7E86">
        <w:rPr>
          <w:rFonts w:ascii="Times New Roman" w:hAnsi="Times New Roman" w:cs="Times New Roman"/>
          <w:sz w:val="32"/>
          <w:szCs w:val="32"/>
        </w:rPr>
        <w:t>(b)</w:t>
      </w:r>
    </w:p>
    <w:p w14:paraId="2B38A1F4" w14:textId="7676660B" w:rsidR="003F7E86" w:rsidRDefault="003F7E86" w:rsidP="00AC2162">
      <w:pPr>
        <w:spacing w:line="276" w:lineRule="auto"/>
        <w:jc w:val="both"/>
        <w:rPr>
          <w:rFonts w:ascii="Times New Roman" w:hAnsi="Times New Roman" w:cs="Times New Roman"/>
          <w:b/>
          <w:bCs/>
        </w:rPr>
      </w:pPr>
    </w:p>
    <w:p w14:paraId="73CEA0EB" w14:textId="77777777" w:rsidR="007044C0" w:rsidRDefault="007044C0" w:rsidP="00AC2162">
      <w:pPr>
        <w:spacing w:line="276" w:lineRule="auto"/>
        <w:jc w:val="both"/>
        <w:rPr>
          <w:rFonts w:ascii="Times New Roman" w:hAnsi="Times New Roman" w:cs="Times New Roman"/>
          <w:b/>
          <w:bCs/>
        </w:rPr>
      </w:pPr>
    </w:p>
    <w:p w14:paraId="6EDB9902" w14:textId="77777777" w:rsidR="003F7E86" w:rsidRDefault="003F7E86" w:rsidP="00AC2162">
      <w:pPr>
        <w:spacing w:line="276" w:lineRule="auto"/>
        <w:jc w:val="both"/>
        <w:rPr>
          <w:rFonts w:ascii="Times New Roman" w:hAnsi="Times New Roman" w:cs="Times New Roman"/>
          <w:b/>
          <w:bCs/>
        </w:rPr>
      </w:pPr>
    </w:p>
    <w:p w14:paraId="7E01ABAA" w14:textId="77777777" w:rsidR="003F7E86" w:rsidRDefault="003F7E86" w:rsidP="00AC2162">
      <w:pPr>
        <w:spacing w:line="276" w:lineRule="auto"/>
        <w:jc w:val="both"/>
        <w:rPr>
          <w:rFonts w:ascii="Times New Roman" w:hAnsi="Times New Roman" w:cs="Times New Roman"/>
          <w:b/>
          <w:bCs/>
        </w:rPr>
      </w:pPr>
    </w:p>
    <w:p w14:paraId="6B7C8076" w14:textId="77777777" w:rsidR="003F7E86" w:rsidRDefault="003F7E86" w:rsidP="00AC2162">
      <w:pPr>
        <w:spacing w:line="276" w:lineRule="auto"/>
        <w:jc w:val="both"/>
        <w:rPr>
          <w:rFonts w:ascii="Times New Roman" w:hAnsi="Times New Roman" w:cs="Times New Roman"/>
          <w:b/>
          <w:bCs/>
        </w:rPr>
      </w:pPr>
    </w:p>
    <w:p w14:paraId="4DFA6AB4" w14:textId="77777777" w:rsidR="003F7E86" w:rsidRDefault="003F7E86" w:rsidP="003F7E86">
      <w:pPr>
        <w:spacing w:line="120" w:lineRule="auto"/>
        <w:jc w:val="both"/>
        <w:rPr>
          <w:rFonts w:ascii="Times New Roman" w:hAnsi="Times New Roman" w:cs="Times New Roman"/>
          <w:b/>
          <w:bCs/>
        </w:rPr>
      </w:pPr>
    </w:p>
    <w:p w14:paraId="7E97CC15" w14:textId="649B6172" w:rsidR="00C10967" w:rsidRDefault="00C10967" w:rsidP="00AC2162">
      <w:pPr>
        <w:spacing w:line="276" w:lineRule="auto"/>
        <w:jc w:val="both"/>
        <w:rPr>
          <w:rFonts w:ascii="Times New Roman" w:hAnsi="Times New Roman" w:cs="Times New Roman"/>
        </w:rPr>
      </w:pPr>
      <w:r>
        <w:rPr>
          <w:rFonts w:ascii="Times New Roman" w:hAnsi="Times New Roman" w:cs="Times New Roman"/>
          <w:b/>
          <w:bCs/>
        </w:rPr>
        <w:t xml:space="preserve">Figure S1. </w:t>
      </w:r>
      <w:r w:rsidRPr="00C10967">
        <w:rPr>
          <w:rFonts w:ascii="Times New Roman" w:hAnsi="Times New Roman" w:cs="Times New Roman"/>
        </w:rPr>
        <w:t xml:space="preserve">Optimized </w:t>
      </w:r>
      <w:r w:rsidR="0073273F">
        <w:rPr>
          <w:rFonts w:ascii="Times New Roman" w:hAnsi="Times New Roman" w:cs="Times New Roman"/>
        </w:rPr>
        <w:t>geometries</w:t>
      </w:r>
      <w:r w:rsidRPr="00C10967">
        <w:rPr>
          <w:rFonts w:ascii="Times New Roman" w:hAnsi="Times New Roman" w:cs="Times New Roman"/>
        </w:rPr>
        <w:t xml:space="preserve"> of </w:t>
      </w:r>
      <w:r w:rsidR="003F7E86">
        <w:rPr>
          <w:rFonts w:ascii="Times New Roman" w:hAnsi="Times New Roman" w:cs="Times New Roman"/>
        </w:rPr>
        <w:t>(a)</w:t>
      </w:r>
      <w:r>
        <w:rPr>
          <w:rFonts w:ascii="Times New Roman" w:hAnsi="Times New Roman" w:cs="Times New Roman"/>
        </w:rPr>
        <w:t xml:space="preserve"> selected </w:t>
      </w:r>
      <w:r w:rsidRPr="00C10967">
        <w:rPr>
          <w:rFonts w:ascii="Times New Roman" w:hAnsi="Times New Roman" w:cs="Times New Roman"/>
        </w:rPr>
        <w:t xml:space="preserve">flavonoids </w:t>
      </w:r>
      <w:r w:rsidR="003F7E86">
        <w:rPr>
          <w:rFonts w:ascii="Times New Roman" w:hAnsi="Times New Roman" w:cs="Times New Roman"/>
        </w:rPr>
        <w:t xml:space="preserve">and (b) NA molecule </w:t>
      </w:r>
      <w:r w:rsidRPr="00C10967">
        <w:rPr>
          <w:rFonts w:ascii="Times New Roman" w:hAnsi="Times New Roman" w:cs="Times New Roman"/>
        </w:rPr>
        <w:t>in solvent phase at the M06-2X/6-31+G(</w:t>
      </w:r>
      <w:proofErr w:type="spellStart"/>
      <w:proofErr w:type="gramStart"/>
      <w:r w:rsidRPr="00C10967">
        <w:rPr>
          <w:rFonts w:ascii="Times New Roman" w:hAnsi="Times New Roman" w:cs="Times New Roman"/>
        </w:rPr>
        <w:t>d,p</w:t>
      </w:r>
      <w:proofErr w:type="spellEnd"/>
      <w:proofErr w:type="gramEnd"/>
      <w:r w:rsidRPr="00C10967">
        <w:rPr>
          <w:rFonts w:ascii="Times New Roman" w:hAnsi="Times New Roman" w:cs="Times New Roman"/>
        </w:rPr>
        <w:t>) level. SMD (Solvation Model based on Density) water model treats the solvent as a continuum dielectric medium and uses the solute's electron density, not partial atomic charges, to describe the solute-solvent interactions. NA: Naphthyridine-</w:t>
      </w:r>
      <w:proofErr w:type="spellStart"/>
      <w:r w:rsidRPr="00C10967">
        <w:rPr>
          <w:rFonts w:ascii="Times New Roman" w:hAnsi="Times New Roman" w:cs="Times New Roman"/>
        </w:rPr>
        <w:t>azaquinolone</w:t>
      </w:r>
      <w:proofErr w:type="spellEnd"/>
      <w:r w:rsidRPr="00C10967">
        <w:rPr>
          <w:rFonts w:ascii="Times New Roman" w:hAnsi="Times New Roman" w:cs="Times New Roman"/>
        </w:rPr>
        <w:t>, is a novel repeat-structure-specific DNA ligand, specifically binding slipped-CAG DNA intermediates of expansion mutations. NA binds the G-A region of the mismatch, which causes significant changes in the structure of DNA</w:t>
      </w:r>
      <w:r w:rsidR="00F413BA">
        <w:rPr>
          <w:rFonts w:ascii="Times New Roman" w:hAnsi="Times New Roman" w:cs="Times New Roman"/>
        </w:rPr>
        <w:t>.</w:t>
      </w:r>
    </w:p>
    <w:p w14:paraId="68F466D0" w14:textId="77777777" w:rsidR="00F413BA" w:rsidRDefault="00F413BA" w:rsidP="00AC2162">
      <w:pPr>
        <w:spacing w:line="276" w:lineRule="auto"/>
        <w:jc w:val="both"/>
        <w:rPr>
          <w:rFonts w:ascii="Times New Roman" w:hAnsi="Times New Roman" w:cs="Times New Roman"/>
          <w:b/>
          <w:bCs/>
        </w:rPr>
      </w:pPr>
    </w:p>
    <w:p w14:paraId="16A65DBF" w14:textId="77777777" w:rsidR="00C10967" w:rsidRDefault="00C10967" w:rsidP="00AC2162">
      <w:pPr>
        <w:spacing w:line="276" w:lineRule="auto"/>
        <w:jc w:val="both"/>
        <w:rPr>
          <w:rFonts w:ascii="Times New Roman" w:hAnsi="Times New Roman" w:cs="Times New Roman"/>
          <w:b/>
          <w:bCs/>
        </w:rPr>
      </w:pPr>
    </w:p>
    <w:p w14:paraId="0FBCD57E" w14:textId="77777777" w:rsidR="00AC2EC5" w:rsidRDefault="00AC2EC5" w:rsidP="00AC2162">
      <w:pPr>
        <w:spacing w:line="276" w:lineRule="auto"/>
        <w:jc w:val="both"/>
        <w:rPr>
          <w:rFonts w:ascii="Times New Roman" w:hAnsi="Times New Roman" w:cs="Times New Roman"/>
          <w:b/>
          <w:bCs/>
        </w:rPr>
      </w:pPr>
    </w:p>
    <w:p w14:paraId="569916C1" w14:textId="77777777" w:rsidR="00AC2EC5" w:rsidRDefault="00AC2EC5" w:rsidP="00AC2162">
      <w:pPr>
        <w:spacing w:line="276" w:lineRule="auto"/>
        <w:jc w:val="both"/>
        <w:rPr>
          <w:rFonts w:ascii="Times New Roman" w:hAnsi="Times New Roman" w:cs="Times New Roman"/>
          <w:b/>
          <w:bCs/>
        </w:rPr>
      </w:pPr>
    </w:p>
    <w:p w14:paraId="1D453433" w14:textId="77777777" w:rsidR="00AC2EC5" w:rsidRDefault="00AC2EC5" w:rsidP="00AC2162">
      <w:pPr>
        <w:spacing w:line="276" w:lineRule="auto"/>
        <w:jc w:val="both"/>
        <w:rPr>
          <w:rFonts w:ascii="Times New Roman" w:hAnsi="Times New Roman" w:cs="Times New Roman"/>
          <w:b/>
          <w:bCs/>
        </w:rPr>
      </w:pPr>
    </w:p>
    <w:p w14:paraId="5623998F" w14:textId="77777777" w:rsidR="00AC2EC5" w:rsidRDefault="00AC2EC5" w:rsidP="00AC2162">
      <w:pPr>
        <w:spacing w:line="276" w:lineRule="auto"/>
        <w:jc w:val="both"/>
        <w:rPr>
          <w:rFonts w:ascii="Times New Roman" w:hAnsi="Times New Roman" w:cs="Times New Roman"/>
          <w:b/>
          <w:bCs/>
        </w:rPr>
      </w:pPr>
    </w:p>
    <w:p w14:paraId="1FB7A70D" w14:textId="77777777" w:rsidR="00AC2EC5" w:rsidRDefault="00AC2EC5" w:rsidP="00AC2162">
      <w:pPr>
        <w:spacing w:line="276" w:lineRule="auto"/>
        <w:jc w:val="both"/>
        <w:rPr>
          <w:rFonts w:ascii="Times New Roman" w:hAnsi="Times New Roman" w:cs="Times New Roman"/>
          <w:b/>
          <w:bCs/>
        </w:rPr>
      </w:pPr>
    </w:p>
    <w:p w14:paraId="324E65C9" w14:textId="77777777" w:rsidR="00AC2EC5" w:rsidRDefault="00AC2EC5" w:rsidP="00AC2162">
      <w:pPr>
        <w:spacing w:line="276" w:lineRule="auto"/>
        <w:jc w:val="both"/>
        <w:rPr>
          <w:rFonts w:ascii="Times New Roman" w:hAnsi="Times New Roman" w:cs="Times New Roman"/>
          <w:b/>
          <w:bCs/>
        </w:rPr>
      </w:pPr>
    </w:p>
    <w:p w14:paraId="092454EA" w14:textId="77777777" w:rsidR="00AC2EC5" w:rsidRDefault="00AC2EC5" w:rsidP="00AC2162">
      <w:pPr>
        <w:spacing w:line="276" w:lineRule="auto"/>
        <w:jc w:val="both"/>
        <w:rPr>
          <w:rFonts w:ascii="Times New Roman" w:hAnsi="Times New Roman" w:cs="Times New Roman"/>
          <w:b/>
          <w:bCs/>
        </w:rPr>
      </w:pPr>
    </w:p>
    <w:p w14:paraId="402C76EC" w14:textId="77777777" w:rsidR="00AC2EC5" w:rsidRDefault="00AC2EC5" w:rsidP="00AC2162">
      <w:pPr>
        <w:spacing w:line="276" w:lineRule="auto"/>
        <w:jc w:val="both"/>
        <w:rPr>
          <w:rFonts w:ascii="Times New Roman" w:hAnsi="Times New Roman" w:cs="Times New Roman"/>
          <w:b/>
          <w:bCs/>
        </w:rPr>
      </w:pPr>
    </w:p>
    <w:p w14:paraId="07EF84BB" w14:textId="5D4CCEF1" w:rsidR="00AC2EC5" w:rsidRDefault="00AC2EC5" w:rsidP="00AC2162">
      <w:pPr>
        <w:spacing w:line="276" w:lineRule="auto"/>
        <w:jc w:val="both"/>
        <w:rPr>
          <w:rFonts w:ascii="Times New Roman" w:hAnsi="Times New Roman" w:cs="Times New Roman"/>
          <w:b/>
          <w:bCs/>
        </w:rPr>
      </w:pPr>
      <w:r w:rsidRPr="00AC2EC5">
        <w:rPr>
          <w:rFonts w:ascii="Times New Roman" w:hAnsi="Times New Roman" w:cs="Times New Roman"/>
          <w:b/>
          <w:bCs/>
          <w:noProof/>
        </w:rPr>
        <w:drawing>
          <wp:inline distT="0" distB="0" distL="0" distR="0" wp14:anchorId="318071E3" wp14:editId="1E34488D">
            <wp:extent cx="5943600" cy="2917825"/>
            <wp:effectExtent l="0" t="0" r="0" b="3175"/>
            <wp:docPr id="17762877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287790" name=""/>
                    <pic:cNvPicPr/>
                  </pic:nvPicPr>
                  <pic:blipFill>
                    <a:blip r:embed="rId6"/>
                    <a:stretch>
                      <a:fillRect/>
                    </a:stretch>
                  </pic:blipFill>
                  <pic:spPr>
                    <a:xfrm>
                      <a:off x="0" y="0"/>
                      <a:ext cx="5943600" cy="2917825"/>
                    </a:xfrm>
                    <a:prstGeom prst="rect">
                      <a:avLst/>
                    </a:prstGeom>
                  </pic:spPr>
                </pic:pic>
              </a:graphicData>
            </a:graphic>
          </wp:inline>
        </w:drawing>
      </w:r>
    </w:p>
    <w:p w14:paraId="543AD591" w14:textId="77777777" w:rsidR="00697F46" w:rsidRDefault="00697F46" w:rsidP="00AC2162">
      <w:pPr>
        <w:spacing w:line="276" w:lineRule="auto"/>
        <w:jc w:val="both"/>
        <w:rPr>
          <w:rFonts w:ascii="Times New Roman" w:hAnsi="Times New Roman" w:cs="Times New Roman"/>
          <w:b/>
          <w:bCs/>
        </w:rPr>
      </w:pPr>
    </w:p>
    <w:p w14:paraId="5ED317CB" w14:textId="7202105E" w:rsidR="00AC2EC5" w:rsidRDefault="00AC2EC5" w:rsidP="00AC2162">
      <w:pPr>
        <w:spacing w:line="276" w:lineRule="auto"/>
        <w:jc w:val="both"/>
        <w:rPr>
          <w:rFonts w:ascii="Times New Roman" w:hAnsi="Times New Roman" w:cs="Times New Roman"/>
        </w:rPr>
      </w:pPr>
      <w:r w:rsidRPr="00AC2EC5">
        <w:rPr>
          <w:rFonts w:ascii="Times New Roman" w:hAnsi="Times New Roman" w:cs="Times New Roman"/>
          <w:b/>
          <w:bCs/>
        </w:rPr>
        <w:t xml:space="preserve">Figure </w:t>
      </w:r>
      <w:r>
        <w:rPr>
          <w:rFonts w:ascii="Times New Roman" w:hAnsi="Times New Roman" w:cs="Times New Roman"/>
          <w:b/>
          <w:bCs/>
        </w:rPr>
        <w:t>S2</w:t>
      </w:r>
      <w:r w:rsidRPr="00AC2EC5">
        <w:rPr>
          <w:rFonts w:ascii="Times New Roman" w:hAnsi="Times New Roman" w:cs="Times New Roman"/>
          <w:b/>
          <w:bCs/>
        </w:rPr>
        <w:t xml:space="preserve">. </w:t>
      </w:r>
      <w:r w:rsidR="00753501" w:rsidRPr="00753501">
        <w:rPr>
          <w:rFonts w:ascii="Times New Roman" w:hAnsi="Times New Roman" w:cs="Times New Roman"/>
        </w:rPr>
        <w:t>Solvent-dependent dipole moments of NA and selected flavonoids calculated at the M06-2X/6-31+G(</w:t>
      </w:r>
      <w:proofErr w:type="spellStart"/>
      <w:proofErr w:type="gramStart"/>
      <w:r w:rsidR="00753501" w:rsidRPr="00753501">
        <w:rPr>
          <w:rFonts w:ascii="Times New Roman" w:hAnsi="Times New Roman" w:cs="Times New Roman"/>
        </w:rPr>
        <w:t>d,p</w:t>
      </w:r>
      <w:proofErr w:type="spellEnd"/>
      <w:proofErr w:type="gramEnd"/>
      <w:r w:rsidR="00753501" w:rsidRPr="00753501">
        <w:rPr>
          <w:rFonts w:ascii="Times New Roman" w:hAnsi="Times New Roman" w:cs="Times New Roman"/>
        </w:rPr>
        <w:t>) level in implicit water, ethanol, and DMSO. Ligands are grouped according to flavonoid subclass, with NA included as the reference compound. The grouped bar chart shows that most ligands exhibit higher dipole moments in water than in ethanol or DMSO, consistent with stronger solvent-induced polarization in the aqueous implicit-solvent environment.</w:t>
      </w:r>
    </w:p>
    <w:p w14:paraId="367268C5" w14:textId="77777777" w:rsidR="0073273F" w:rsidRDefault="0073273F" w:rsidP="00AC2162">
      <w:pPr>
        <w:spacing w:line="276" w:lineRule="auto"/>
        <w:jc w:val="both"/>
        <w:rPr>
          <w:rFonts w:ascii="Times New Roman" w:hAnsi="Times New Roman" w:cs="Times New Roman"/>
        </w:rPr>
      </w:pPr>
    </w:p>
    <w:p w14:paraId="4D79A47F" w14:textId="77777777" w:rsidR="0073273F" w:rsidRDefault="0073273F" w:rsidP="00AC2162">
      <w:pPr>
        <w:spacing w:line="276" w:lineRule="auto"/>
        <w:jc w:val="both"/>
        <w:rPr>
          <w:rFonts w:ascii="Times New Roman" w:hAnsi="Times New Roman" w:cs="Times New Roman"/>
        </w:rPr>
      </w:pPr>
    </w:p>
    <w:p w14:paraId="323E0CEA" w14:textId="77777777" w:rsidR="0073273F" w:rsidRDefault="0073273F" w:rsidP="00AC2162">
      <w:pPr>
        <w:spacing w:line="276" w:lineRule="auto"/>
        <w:jc w:val="both"/>
        <w:rPr>
          <w:rFonts w:ascii="Times New Roman" w:hAnsi="Times New Roman" w:cs="Times New Roman"/>
        </w:rPr>
      </w:pPr>
    </w:p>
    <w:p w14:paraId="4992164B" w14:textId="77777777" w:rsidR="0073273F" w:rsidRDefault="0073273F" w:rsidP="00AC2162">
      <w:pPr>
        <w:spacing w:line="276" w:lineRule="auto"/>
        <w:jc w:val="both"/>
        <w:rPr>
          <w:rFonts w:ascii="Times New Roman" w:hAnsi="Times New Roman" w:cs="Times New Roman"/>
        </w:rPr>
      </w:pPr>
    </w:p>
    <w:p w14:paraId="102887C7" w14:textId="77777777" w:rsidR="0073273F" w:rsidRDefault="0073273F" w:rsidP="00AC2162">
      <w:pPr>
        <w:spacing w:line="276" w:lineRule="auto"/>
        <w:jc w:val="both"/>
        <w:rPr>
          <w:rFonts w:ascii="Times New Roman" w:hAnsi="Times New Roman" w:cs="Times New Roman"/>
          <w:b/>
          <w:bCs/>
        </w:rPr>
      </w:pPr>
    </w:p>
    <w:p w14:paraId="128C880A" w14:textId="1AC1211E" w:rsidR="00AC2EC5" w:rsidRDefault="0073273F" w:rsidP="00AC2162">
      <w:pPr>
        <w:spacing w:line="276" w:lineRule="auto"/>
        <w:jc w:val="both"/>
        <w:rPr>
          <w:rFonts w:ascii="Times New Roman" w:hAnsi="Times New Roman" w:cs="Times New Roman"/>
          <w:b/>
          <w:bCs/>
        </w:rPr>
      </w:pPr>
      <w:r w:rsidRPr="00421848">
        <w:rPr>
          <w:rFonts w:ascii="Times New Roman" w:hAnsi="Times New Roman" w:cs="Times New Roman"/>
          <w:noProof/>
        </w:rPr>
        <w:lastRenderedPageBreak/>
        <w:drawing>
          <wp:anchor distT="0" distB="0" distL="114300" distR="114300" simplePos="0" relativeHeight="251658240" behindDoc="1" locked="0" layoutInCell="1" allowOverlap="1" wp14:anchorId="7C3368EC" wp14:editId="0F5592BC">
            <wp:simplePos x="0" y="0"/>
            <wp:positionH relativeFrom="column">
              <wp:posOffset>608965</wp:posOffset>
            </wp:positionH>
            <wp:positionV relativeFrom="paragraph">
              <wp:posOffset>106045</wp:posOffset>
            </wp:positionV>
            <wp:extent cx="4735830" cy="3444875"/>
            <wp:effectExtent l="0" t="0" r="1270" b="0"/>
            <wp:wrapTight wrapText="bothSides">
              <wp:wrapPolygon edited="0">
                <wp:start x="0" y="0"/>
                <wp:lineTo x="0" y="21500"/>
                <wp:lineTo x="21548" y="21500"/>
                <wp:lineTo x="21548" y="0"/>
                <wp:lineTo x="0" y="0"/>
              </wp:wrapPolygon>
            </wp:wrapTight>
            <wp:docPr id="5860501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050143" name=""/>
                    <pic:cNvPicPr/>
                  </pic:nvPicPr>
                  <pic:blipFill rotWithShape="1">
                    <a:blip r:embed="rId7" cstate="print">
                      <a:extLst>
                        <a:ext uri="{28A0092B-C50C-407E-A947-70E740481C1C}">
                          <a14:useLocalDpi xmlns:a14="http://schemas.microsoft.com/office/drawing/2010/main" val="0"/>
                        </a:ext>
                      </a:extLst>
                    </a:blip>
                    <a:srcRect l="2727" t="8911" r="6127" b="4419"/>
                    <a:stretch>
                      <a:fillRect/>
                    </a:stretch>
                  </pic:blipFill>
                  <pic:spPr bwMode="auto">
                    <a:xfrm>
                      <a:off x="0" y="0"/>
                      <a:ext cx="4735830" cy="34448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F736E9" w14:textId="5239A089" w:rsidR="00AC2EC5" w:rsidRDefault="00AC2EC5" w:rsidP="00AC2162">
      <w:pPr>
        <w:spacing w:line="276" w:lineRule="auto"/>
        <w:jc w:val="both"/>
        <w:rPr>
          <w:rFonts w:ascii="Times New Roman" w:hAnsi="Times New Roman" w:cs="Times New Roman"/>
          <w:b/>
          <w:bCs/>
        </w:rPr>
      </w:pPr>
    </w:p>
    <w:p w14:paraId="0229DD56" w14:textId="596F37EB" w:rsidR="00AC2162" w:rsidRDefault="00AC2162" w:rsidP="00AC2162">
      <w:pPr>
        <w:spacing w:line="276" w:lineRule="auto"/>
        <w:jc w:val="both"/>
        <w:rPr>
          <w:rFonts w:ascii="Times New Roman" w:hAnsi="Times New Roman" w:cs="Times New Roman"/>
          <w:b/>
          <w:bCs/>
        </w:rPr>
      </w:pPr>
    </w:p>
    <w:p w14:paraId="3DE4C5D6" w14:textId="77777777" w:rsidR="00AC2162" w:rsidRDefault="00AC2162" w:rsidP="00AC2162">
      <w:pPr>
        <w:spacing w:line="276" w:lineRule="auto"/>
        <w:jc w:val="both"/>
        <w:rPr>
          <w:rFonts w:ascii="Times New Roman" w:hAnsi="Times New Roman" w:cs="Times New Roman"/>
          <w:b/>
          <w:bCs/>
        </w:rPr>
      </w:pPr>
    </w:p>
    <w:p w14:paraId="1F7FE521" w14:textId="77777777" w:rsidR="00AC2162" w:rsidRDefault="00AC2162" w:rsidP="00AC2162">
      <w:pPr>
        <w:spacing w:line="276" w:lineRule="auto"/>
        <w:jc w:val="both"/>
        <w:rPr>
          <w:rFonts w:ascii="Times New Roman" w:hAnsi="Times New Roman" w:cs="Times New Roman"/>
          <w:b/>
          <w:bCs/>
        </w:rPr>
      </w:pPr>
    </w:p>
    <w:p w14:paraId="1427C662" w14:textId="36A19DAD" w:rsidR="00AC2162" w:rsidRDefault="00AC2162" w:rsidP="00AC2162">
      <w:pPr>
        <w:spacing w:line="276" w:lineRule="auto"/>
        <w:jc w:val="both"/>
        <w:rPr>
          <w:rFonts w:ascii="Times New Roman" w:hAnsi="Times New Roman" w:cs="Times New Roman"/>
          <w:b/>
          <w:bCs/>
        </w:rPr>
      </w:pPr>
    </w:p>
    <w:p w14:paraId="72C653C6" w14:textId="77777777" w:rsidR="00AC2162" w:rsidRDefault="00AC2162" w:rsidP="00AC2162">
      <w:pPr>
        <w:spacing w:line="276" w:lineRule="auto"/>
        <w:jc w:val="both"/>
        <w:rPr>
          <w:rFonts w:ascii="Times New Roman" w:hAnsi="Times New Roman" w:cs="Times New Roman"/>
          <w:b/>
          <w:bCs/>
        </w:rPr>
      </w:pPr>
    </w:p>
    <w:p w14:paraId="6D957988" w14:textId="77777777" w:rsidR="00AC2162" w:rsidRDefault="00AC2162" w:rsidP="00AC2162">
      <w:pPr>
        <w:spacing w:line="276" w:lineRule="auto"/>
        <w:jc w:val="both"/>
        <w:rPr>
          <w:rFonts w:ascii="Times New Roman" w:hAnsi="Times New Roman" w:cs="Times New Roman"/>
          <w:b/>
          <w:bCs/>
        </w:rPr>
      </w:pPr>
    </w:p>
    <w:p w14:paraId="26231C60" w14:textId="77777777" w:rsidR="00AC2162" w:rsidRDefault="00AC2162" w:rsidP="00AC2162">
      <w:pPr>
        <w:spacing w:line="276" w:lineRule="auto"/>
        <w:jc w:val="both"/>
        <w:rPr>
          <w:rFonts w:ascii="Times New Roman" w:hAnsi="Times New Roman" w:cs="Times New Roman"/>
          <w:b/>
          <w:bCs/>
        </w:rPr>
      </w:pPr>
    </w:p>
    <w:p w14:paraId="3BD3D876" w14:textId="77777777" w:rsidR="00AC2162" w:rsidRDefault="00AC2162" w:rsidP="00AC2162">
      <w:pPr>
        <w:spacing w:line="276" w:lineRule="auto"/>
        <w:jc w:val="both"/>
        <w:rPr>
          <w:rFonts w:ascii="Times New Roman" w:hAnsi="Times New Roman" w:cs="Times New Roman"/>
          <w:b/>
          <w:bCs/>
        </w:rPr>
      </w:pPr>
    </w:p>
    <w:p w14:paraId="03F1604D" w14:textId="77777777" w:rsidR="00AC2162" w:rsidRDefault="00AC2162" w:rsidP="00AC2162">
      <w:pPr>
        <w:spacing w:line="276" w:lineRule="auto"/>
        <w:jc w:val="both"/>
        <w:rPr>
          <w:rFonts w:ascii="Times New Roman" w:hAnsi="Times New Roman" w:cs="Times New Roman"/>
          <w:b/>
          <w:bCs/>
        </w:rPr>
      </w:pPr>
    </w:p>
    <w:p w14:paraId="7A559FD0" w14:textId="77777777" w:rsidR="00AC2162" w:rsidRDefault="00AC2162" w:rsidP="00AC2162">
      <w:pPr>
        <w:spacing w:line="276" w:lineRule="auto"/>
        <w:jc w:val="both"/>
        <w:rPr>
          <w:rFonts w:ascii="Times New Roman" w:hAnsi="Times New Roman" w:cs="Times New Roman"/>
          <w:b/>
          <w:bCs/>
        </w:rPr>
      </w:pPr>
    </w:p>
    <w:p w14:paraId="6E4B7A54" w14:textId="77777777" w:rsidR="00AC2162" w:rsidRDefault="00AC2162" w:rsidP="00AC2162">
      <w:pPr>
        <w:spacing w:line="276" w:lineRule="auto"/>
        <w:jc w:val="both"/>
        <w:rPr>
          <w:rFonts w:ascii="Times New Roman" w:hAnsi="Times New Roman" w:cs="Times New Roman"/>
          <w:b/>
          <w:bCs/>
        </w:rPr>
      </w:pPr>
    </w:p>
    <w:p w14:paraId="15916940" w14:textId="77777777" w:rsidR="00AC2162" w:rsidRDefault="00AC2162" w:rsidP="00AC2162">
      <w:pPr>
        <w:spacing w:line="276" w:lineRule="auto"/>
        <w:jc w:val="both"/>
        <w:rPr>
          <w:rFonts w:ascii="Times New Roman" w:hAnsi="Times New Roman" w:cs="Times New Roman"/>
          <w:b/>
          <w:bCs/>
        </w:rPr>
      </w:pPr>
    </w:p>
    <w:p w14:paraId="62751E29" w14:textId="77777777" w:rsidR="00AC2162" w:rsidRDefault="00AC2162" w:rsidP="00AC2162">
      <w:pPr>
        <w:spacing w:line="276" w:lineRule="auto"/>
        <w:jc w:val="both"/>
        <w:rPr>
          <w:rFonts w:ascii="Times New Roman" w:hAnsi="Times New Roman" w:cs="Times New Roman"/>
          <w:b/>
          <w:bCs/>
        </w:rPr>
      </w:pPr>
    </w:p>
    <w:p w14:paraId="44EA932B" w14:textId="10FB8671" w:rsidR="00AC2162" w:rsidRDefault="00AC2162" w:rsidP="00AC2162">
      <w:pPr>
        <w:spacing w:line="276" w:lineRule="auto"/>
        <w:jc w:val="both"/>
        <w:rPr>
          <w:rFonts w:ascii="Times New Roman" w:hAnsi="Times New Roman" w:cs="Times New Roman"/>
          <w:b/>
          <w:bCs/>
        </w:rPr>
      </w:pPr>
    </w:p>
    <w:p w14:paraId="2EFA63E5" w14:textId="77777777" w:rsidR="0073273F" w:rsidRDefault="0073273F" w:rsidP="00AC2EC5">
      <w:pPr>
        <w:spacing w:line="276" w:lineRule="auto"/>
        <w:jc w:val="both"/>
        <w:rPr>
          <w:rFonts w:ascii="Times New Roman" w:hAnsi="Times New Roman" w:cs="Times New Roman"/>
          <w:b/>
          <w:bCs/>
        </w:rPr>
      </w:pPr>
    </w:p>
    <w:p w14:paraId="169D5A71" w14:textId="77777777" w:rsidR="0073273F" w:rsidRDefault="0073273F" w:rsidP="00AC2EC5">
      <w:pPr>
        <w:spacing w:line="276" w:lineRule="auto"/>
        <w:jc w:val="both"/>
        <w:rPr>
          <w:rFonts w:ascii="Times New Roman" w:hAnsi="Times New Roman" w:cs="Times New Roman"/>
          <w:b/>
          <w:bCs/>
        </w:rPr>
      </w:pPr>
    </w:p>
    <w:p w14:paraId="15B013E7" w14:textId="77777777" w:rsidR="00697F46" w:rsidRDefault="00697F46" w:rsidP="00AC2EC5">
      <w:pPr>
        <w:spacing w:line="276" w:lineRule="auto"/>
        <w:jc w:val="both"/>
        <w:rPr>
          <w:rFonts w:ascii="Times New Roman" w:hAnsi="Times New Roman" w:cs="Times New Roman"/>
          <w:b/>
          <w:bCs/>
        </w:rPr>
      </w:pPr>
    </w:p>
    <w:p w14:paraId="27835D90" w14:textId="5BFD9658" w:rsidR="007F6D45" w:rsidRDefault="00AC2162" w:rsidP="00AC2EC5">
      <w:pPr>
        <w:spacing w:line="276" w:lineRule="auto"/>
        <w:jc w:val="both"/>
        <w:rPr>
          <w:rFonts w:ascii="Times New Roman" w:hAnsi="Times New Roman" w:cs="Times New Roman"/>
        </w:rPr>
      </w:pPr>
      <w:r w:rsidRPr="00E267B2">
        <w:rPr>
          <w:rFonts w:ascii="Times New Roman" w:hAnsi="Times New Roman" w:cs="Times New Roman"/>
          <w:b/>
          <w:bCs/>
        </w:rPr>
        <w:t xml:space="preserve">Figure </w:t>
      </w:r>
      <w:r>
        <w:rPr>
          <w:rFonts w:ascii="Times New Roman" w:hAnsi="Times New Roman" w:cs="Times New Roman"/>
          <w:b/>
          <w:bCs/>
        </w:rPr>
        <w:t>S</w:t>
      </w:r>
      <w:r w:rsidR="00ED6BCA">
        <w:rPr>
          <w:rFonts w:ascii="Times New Roman" w:hAnsi="Times New Roman" w:cs="Times New Roman"/>
          <w:b/>
          <w:bCs/>
        </w:rPr>
        <w:t>3</w:t>
      </w:r>
      <w:r w:rsidRPr="00E267B2">
        <w:rPr>
          <w:rFonts w:ascii="Times New Roman" w:hAnsi="Times New Roman" w:cs="Times New Roman"/>
        </w:rPr>
        <w:t>. Hydration Free Energy (</w:t>
      </w:r>
      <w:proofErr w:type="spellStart"/>
      <w:r w:rsidRPr="00E267B2">
        <w:rPr>
          <w:rFonts w:ascii="Times New Roman" w:hAnsi="Times New Roman" w:cs="Times New Roman"/>
          <w:i/>
          <w:iCs/>
        </w:rPr>
        <w:t>ΔG</w:t>
      </w:r>
      <w:r w:rsidRPr="00E267B2">
        <w:rPr>
          <w:rFonts w:ascii="Times New Roman" w:hAnsi="Times New Roman" w:cs="Times New Roman"/>
          <w:vertAlign w:val="subscript"/>
        </w:rPr>
        <w:t>hyd</w:t>
      </w:r>
      <w:proofErr w:type="spellEnd"/>
      <w:r w:rsidRPr="00E267B2">
        <w:rPr>
          <w:rFonts w:ascii="Times New Roman" w:hAnsi="Times New Roman" w:cs="Times New Roman"/>
        </w:rPr>
        <w:t xml:space="preserve">) </w:t>
      </w:r>
      <w:r w:rsidRPr="00C21293">
        <w:rPr>
          <w:rFonts w:ascii="Times New Roman" w:hAnsi="Times New Roman" w:cs="Times New Roman"/>
        </w:rPr>
        <w:t>of NA and the selected flavonoids calculated at the M06-2X/6-31+G(</w:t>
      </w:r>
      <w:proofErr w:type="spellStart"/>
      <w:proofErr w:type="gramStart"/>
      <w:r w:rsidRPr="00C21293">
        <w:rPr>
          <w:rFonts w:ascii="Times New Roman" w:hAnsi="Times New Roman" w:cs="Times New Roman"/>
        </w:rPr>
        <w:t>d,p</w:t>
      </w:r>
      <w:proofErr w:type="spellEnd"/>
      <w:proofErr w:type="gramEnd"/>
      <w:r w:rsidRPr="00C21293">
        <w:rPr>
          <w:rFonts w:ascii="Times New Roman" w:hAnsi="Times New Roman" w:cs="Times New Roman"/>
        </w:rPr>
        <w:t>) and CAM-B3LYP/6-31+G(</w:t>
      </w:r>
      <w:proofErr w:type="spellStart"/>
      <w:proofErr w:type="gramStart"/>
      <w:r w:rsidRPr="00C21293">
        <w:rPr>
          <w:rFonts w:ascii="Times New Roman" w:hAnsi="Times New Roman" w:cs="Times New Roman"/>
        </w:rPr>
        <w:t>d,p</w:t>
      </w:r>
      <w:proofErr w:type="spellEnd"/>
      <w:proofErr w:type="gramEnd"/>
      <w:r w:rsidRPr="00C21293">
        <w:rPr>
          <w:rFonts w:ascii="Times New Roman" w:hAnsi="Times New Roman" w:cs="Times New Roman"/>
        </w:rPr>
        <w:t xml:space="preserve">) levels of theory. More negative </w:t>
      </w:r>
      <w:proofErr w:type="spellStart"/>
      <w:r w:rsidRPr="00E267B2">
        <w:rPr>
          <w:rFonts w:ascii="Times New Roman" w:hAnsi="Times New Roman" w:cs="Times New Roman"/>
          <w:i/>
          <w:iCs/>
        </w:rPr>
        <w:t>ΔG</w:t>
      </w:r>
      <w:r w:rsidRPr="00E267B2">
        <w:rPr>
          <w:rFonts w:ascii="Times New Roman" w:hAnsi="Times New Roman" w:cs="Times New Roman"/>
          <w:vertAlign w:val="subscript"/>
        </w:rPr>
        <w:t>hyd</w:t>
      </w:r>
      <w:proofErr w:type="spellEnd"/>
      <w:r w:rsidRPr="00C21293">
        <w:rPr>
          <w:rFonts w:ascii="Times New Roman" w:hAnsi="Times New Roman" w:cs="Times New Roman"/>
        </w:rPr>
        <w:t xml:space="preserve"> values indicate favorable hydration and stronger aqueous stabilization.</w:t>
      </w:r>
    </w:p>
    <w:p w14:paraId="1205ADFA" w14:textId="77777777" w:rsidR="00B066F1" w:rsidRDefault="00B066F1" w:rsidP="00AC2EC5">
      <w:pPr>
        <w:spacing w:line="276" w:lineRule="auto"/>
        <w:jc w:val="both"/>
        <w:rPr>
          <w:rFonts w:ascii="Times New Roman" w:hAnsi="Times New Roman" w:cs="Times New Roman"/>
        </w:rPr>
      </w:pPr>
    </w:p>
    <w:p w14:paraId="57808A71" w14:textId="77777777" w:rsidR="00B066F1" w:rsidRDefault="00B066F1" w:rsidP="00AC2EC5">
      <w:pPr>
        <w:spacing w:line="276" w:lineRule="auto"/>
        <w:jc w:val="both"/>
        <w:rPr>
          <w:rFonts w:ascii="Times New Roman" w:hAnsi="Times New Roman" w:cs="Times New Roman"/>
        </w:rPr>
      </w:pPr>
    </w:p>
    <w:p w14:paraId="71F4ADAF" w14:textId="77777777" w:rsidR="00B066F1" w:rsidRDefault="00B066F1" w:rsidP="00AC2EC5">
      <w:pPr>
        <w:spacing w:line="276" w:lineRule="auto"/>
        <w:jc w:val="both"/>
        <w:rPr>
          <w:rFonts w:ascii="Times New Roman" w:hAnsi="Times New Roman" w:cs="Times New Roman"/>
        </w:rPr>
      </w:pPr>
    </w:p>
    <w:p w14:paraId="7AD7AC7C" w14:textId="77777777" w:rsidR="00B066F1" w:rsidRDefault="00B066F1" w:rsidP="00AC2EC5">
      <w:pPr>
        <w:spacing w:line="276" w:lineRule="auto"/>
        <w:jc w:val="both"/>
        <w:rPr>
          <w:rFonts w:ascii="Times New Roman" w:hAnsi="Times New Roman" w:cs="Times New Roman"/>
        </w:rPr>
      </w:pPr>
    </w:p>
    <w:p w14:paraId="26503DF6" w14:textId="77777777" w:rsidR="00B066F1" w:rsidRDefault="00B066F1" w:rsidP="00AC2EC5">
      <w:pPr>
        <w:spacing w:line="276" w:lineRule="auto"/>
        <w:jc w:val="both"/>
        <w:rPr>
          <w:rFonts w:ascii="Times New Roman" w:hAnsi="Times New Roman" w:cs="Times New Roman"/>
        </w:rPr>
      </w:pPr>
    </w:p>
    <w:p w14:paraId="31CA4944" w14:textId="77777777" w:rsidR="00B066F1" w:rsidRDefault="00B066F1" w:rsidP="00AC2EC5">
      <w:pPr>
        <w:spacing w:line="276" w:lineRule="auto"/>
        <w:jc w:val="both"/>
        <w:rPr>
          <w:rFonts w:ascii="Times New Roman" w:hAnsi="Times New Roman" w:cs="Times New Roman"/>
        </w:rPr>
      </w:pPr>
    </w:p>
    <w:p w14:paraId="406A8A92" w14:textId="77777777" w:rsidR="00B066F1" w:rsidRDefault="00B066F1" w:rsidP="00AC2EC5">
      <w:pPr>
        <w:spacing w:line="276" w:lineRule="auto"/>
        <w:jc w:val="both"/>
        <w:rPr>
          <w:rFonts w:ascii="Times New Roman" w:hAnsi="Times New Roman" w:cs="Times New Roman"/>
        </w:rPr>
      </w:pPr>
    </w:p>
    <w:p w14:paraId="5012F3DC" w14:textId="77777777" w:rsidR="00B066F1" w:rsidRDefault="00B066F1" w:rsidP="00AC2EC5">
      <w:pPr>
        <w:spacing w:line="276" w:lineRule="auto"/>
        <w:jc w:val="both"/>
        <w:rPr>
          <w:rFonts w:ascii="Times New Roman" w:hAnsi="Times New Roman" w:cs="Times New Roman"/>
        </w:rPr>
      </w:pPr>
    </w:p>
    <w:p w14:paraId="6F62166D" w14:textId="77777777" w:rsidR="00B066F1" w:rsidRDefault="00B066F1" w:rsidP="00AC2EC5">
      <w:pPr>
        <w:spacing w:line="276" w:lineRule="auto"/>
        <w:jc w:val="both"/>
        <w:rPr>
          <w:rFonts w:ascii="Times New Roman" w:hAnsi="Times New Roman" w:cs="Times New Roman"/>
        </w:rPr>
      </w:pPr>
    </w:p>
    <w:p w14:paraId="1500E730" w14:textId="77777777" w:rsidR="00B066F1" w:rsidRDefault="00B066F1" w:rsidP="00AC2EC5">
      <w:pPr>
        <w:spacing w:line="276" w:lineRule="auto"/>
        <w:jc w:val="both"/>
        <w:rPr>
          <w:rFonts w:ascii="Times New Roman" w:hAnsi="Times New Roman" w:cs="Times New Roman"/>
        </w:rPr>
      </w:pPr>
    </w:p>
    <w:p w14:paraId="6992D25F" w14:textId="77777777" w:rsidR="00B066F1" w:rsidRDefault="00B066F1" w:rsidP="00AC2EC5">
      <w:pPr>
        <w:spacing w:line="276" w:lineRule="auto"/>
        <w:jc w:val="both"/>
        <w:rPr>
          <w:rFonts w:ascii="Times New Roman" w:hAnsi="Times New Roman" w:cs="Times New Roman"/>
        </w:rPr>
      </w:pPr>
    </w:p>
    <w:p w14:paraId="7454A286" w14:textId="77777777" w:rsidR="00B066F1" w:rsidRDefault="00B066F1" w:rsidP="00AC2EC5">
      <w:pPr>
        <w:spacing w:line="276" w:lineRule="auto"/>
        <w:jc w:val="both"/>
        <w:rPr>
          <w:rFonts w:ascii="Times New Roman" w:hAnsi="Times New Roman" w:cs="Times New Roman"/>
        </w:rPr>
      </w:pPr>
    </w:p>
    <w:p w14:paraId="0CC2A219" w14:textId="77777777" w:rsidR="00B066F1" w:rsidRDefault="00B066F1" w:rsidP="00AC2EC5">
      <w:pPr>
        <w:spacing w:line="276" w:lineRule="auto"/>
        <w:jc w:val="both"/>
        <w:rPr>
          <w:rFonts w:ascii="Times New Roman" w:hAnsi="Times New Roman" w:cs="Times New Roman"/>
        </w:rPr>
      </w:pPr>
    </w:p>
    <w:p w14:paraId="7869B97A" w14:textId="77777777" w:rsidR="00B066F1" w:rsidRDefault="00B066F1" w:rsidP="00AC2EC5">
      <w:pPr>
        <w:spacing w:line="276" w:lineRule="auto"/>
        <w:jc w:val="both"/>
        <w:rPr>
          <w:rFonts w:ascii="Times New Roman" w:hAnsi="Times New Roman" w:cs="Times New Roman"/>
        </w:rPr>
      </w:pPr>
    </w:p>
    <w:p w14:paraId="37A32800" w14:textId="77777777" w:rsidR="00B066F1" w:rsidRDefault="00B066F1" w:rsidP="00AC2EC5">
      <w:pPr>
        <w:spacing w:line="276" w:lineRule="auto"/>
        <w:jc w:val="both"/>
        <w:rPr>
          <w:rFonts w:ascii="Times New Roman" w:hAnsi="Times New Roman" w:cs="Times New Roman"/>
        </w:rPr>
      </w:pPr>
    </w:p>
    <w:p w14:paraId="50464295" w14:textId="77777777" w:rsidR="00B066F1" w:rsidRDefault="00B066F1" w:rsidP="00AC2EC5">
      <w:pPr>
        <w:spacing w:line="276" w:lineRule="auto"/>
        <w:jc w:val="both"/>
        <w:rPr>
          <w:rFonts w:ascii="Times New Roman" w:hAnsi="Times New Roman" w:cs="Times New Roman"/>
        </w:rPr>
      </w:pPr>
    </w:p>
    <w:p w14:paraId="5406C134" w14:textId="77777777" w:rsidR="00B066F1" w:rsidRDefault="00B066F1" w:rsidP="00AC2EC5">
      <w:pPr>
        <w:spacing w:line="276" w:lineRule="auto"/>
        <w:jc w:val="both"/>
        <w:rPr>
          <w:rFonts w:ascii="Times New Roman" w:hAnsi="Times New Roman" w:cs="Times New Roman"/>
        </w:rPr>
      </w:pPr>
    </w:p>
    <w:p w14:paraId="78EA3C29" w14:textId="77777777" w:rsidR="00B066F1" w:rsidRDefault="00B066F1" w:rsidP="00AC2EC5">
      <w:pPr>
        <w:spacing w:line="276" w:lineRule="auto"/>
        <w:jc w:val="both"/>
        <w:rPr>
          <w:rFonts w:ascii="Times New Roman" w:hAnsi="Times New Roman" w:cs="Times New Roman"/>
        </w:rPr>
      </w:pPr>
    </w:p>
    <w:p w14:paraId="68E952B9" w14:textId="77777777" w:rsidR="00B066F1" w:rsidRDefault="00B066F1" w:rsidP="00AC2EC5">
      <w:pPr>
        <w:spacing w:line="276" w:lineRule="auto"/>
        <w:jc w:val="both"/>
        <w:rPr>
          <w:rFonts w:ascii="Times New Roman" w:hAnsi="Times New Roman" w:cs="Times New Roman"/>
        </w:rPr>
      </w:pPr>
    </w:p>
    <w:p w14:paraId="308B4679" w14:textId="4CB5255A" w:rsidR="00F036C3" w:rsidRDefault="002E410E" w:rsidP="00AC2EC5">
      <w:pPr>
        <w:spacing w:line="276" w:lineRule="auto"/>
        <w:jc w:val="both"/>
        <w:rPr>
          <w:rFonts w:ascii="Times New Roman" w:hAnsi="Times New Roman" w:cs="Times New Roman"/>
        </w:rPr>
      </w:pPr>
      <w:r w:rsidRPr="002E410E">
        <w:rPr>
          <w:rFonts w:ascii="Times New Roman" w:hAnsi="Times New Roman" w:cs="Times New Roman"/>
          <w:noProof/>
        </w:rPr>
        <w:drawing>
          <wp:inline distT="0" distB="0" distL="0" distR="0" wp14:anchorId="5C66C80F" wp14:editId="67BA15B4">
            <wp:extent cx="5943600" cy="5641975"/>
            <wp:effectExtent l="0" t="0" r="0" b="0"/>
            <wp:docPr id="9533334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333430" name=""/>
                    <pic:cNvPicPr/>
                  </pic:nvPicPr>
                  <pic:blipFill>
                    <a:blip r:embed="rId8">
                      <a:clrChange>
                        <a:clrFrom>
                          <a:srgbClr val="FFFEFE"/>
                        </a:clrFrom>
                        <a:clrTo>
                          <a:srgbClr val="FFFEFE">
                            <a:alpha val="0"/>
                          </a:srgbClr>
                        </a:clrTo>
                      </a:clrChange>
                    </a:blip>
                    <a:stretch>
                      <a:fillRect/>
                    </a:stretch>
                  </pic:blipFill>
                  <pic:spPr>
                    <a:xfrm>
                      <a:off x="0" y="0"/>
                      <a:ext cx="5943600" cy="5641975"/>
                    </a:xfrm>
                    <a:prstGeom prst="rect">
                      <a:avLst/>
                    </a:prstGeom>
                  </pic:spPr>
                </pic:pic>
              </a:graphicData>
            </a:graphic>
          </wp:inline>
        </w:drawing>
      </w:r>
    </w:p>
    <w:p w14:paraId="11A9F523" w14:textId="77777777" w:rsidR="00F036C3" w:rsidRDefault="00F036C3" w:rsidP="00AC2EC5">
      <w:pPr>
        <w:spacing w:line="276" w:lineRule="auto"/>
        <w:jc w:val="both"/>
        <w:rPr>
          <w:rFonts w:ascii="Times New Roman" w:hAnsi="Times New Roman" w:cs="Times New Roman"/>
        </w:rPr>
      </w:pPr>
    </w:p>
    <w:p w14:paraId="5DE31FF3" w14:textId="2B449C75" w:rsidR="00B066F1" w:rsidRPr="007F6D45" w:rsidRDefault="00B066F1" w:rsidP="00AC2EC5">
      <w:pPr>
        <w:spacing w:line="276" w:lineRule="auto"/>
        <w:jc w:val="both"/>
        <w:rPr>
          <w:rFonts w:ascii="Times New Roman" w:hAnsi="Times New Roman" w:cs="Times New Roman"/>
        </w:rPr>
      </w:pPr>
      <w:r w:rsidRPr="00F036C3">
        <w:rPr>
          <w:rFonts w:ascii="Times New Roman" w:hAnsi="Times New Roman" w:cs="Times New Roman"/>
          <w:b/>
          <w:bCs/>
        </w:rPr>
        <w:t>Figure S4.</w:t>
      </w:r>
      <w:r>
        <w:rPr>
          <w:rFonts w:ascii="Times New Roman" w:hAnsi="Times New Roman" w:cs="Times New Roman"/>
        </w:rPr>
        <w:t xml:space="preserve"> Radar map of the flavonoids and NA molecule computed using </w:t>
      </w:r>
      <w:proofErr w:type="spellStart"/>
      <w:r w:rsidR="008B43E8" w:rsidRPr="008B43E8">
        <w:rPr>
          <w:rFonts w:ascii="Times New Roman" w:hAnsi="Times New Roman" w:cs="Times New Roman"/>
        </w:rPr>
        <w:t>SwissADME</w:t>
      </w:r>
      <w:proofErr w:type="spellEnd"/>
      <w:r w:rsidR="008B43E8">
        <w:rPr>
          <w:rFonts w:ascii="Times New Roman" w:hAnsi="Times New Roman" w:cs="Times New Roman"/>
        </w:rPr>
        <w:t>.</w:t>
      </w:r>
      <w:r w:rsidR="008B43E8" w:rsidRPr="008B43E8">
        <w:rPr>
          <w:rFonts w:ascii="Times New Roman" w:hAnsi="Times New Roman" w:cs="Times New Roman"/>
        </w:rPr>
        <w:t xml:space="preserve"> The pink region represents the optimal physicochemical space for predicted oral drug-likeness. The radar plots summarize lipophilicity, size, polarity, solubility, saturation, and flexibility. </w:t>
      </w:r>
      <w:r w:rsidR="00CB3566" w:rsidRPr="00CB3566">
        <w:rPr>
          <w:rFonts w:ascii="Times New Roman" w:hAnsi="Times New Roman" w:cs="Times New Roman"/>
        </w:rPr>
        <w:t>The radar plots show that most flavonoids occupy broadly acceptable drug-like space, whereas EGCG exhibits the strongest deviation, primarily due to high polarity and extensive hydrogen-bonding capacity. Nobiletin shows a comparatively balanced radar profile, consistent with its favorable physicochemical and drug-likeness properties. These plots support the consensus ADME analysis by showing that predicted pharmacokinetic suitability varies across the flavonoid scaffolds.</w:t>
      </w:r>
    </w:p>
    <w:sectPr w:rsidR="00B066F1" w:rsidRPr="007F6D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D45"/>
    <w:rsid w:val="00000C07"/>
    <w:rsid w:val="000016E3"/>
    <w:rsid w:val="0000225B"/>
    <w:rsid w:val="00002B7A"/>
    <w:rsid w:val="00003ECC"/>
    <w:rsid w:val="00003EF4"/>
    <w:rsid w:val="000042C5"/>
    <w:rsid w:val="00004537"/>
    <w:rsid w:val="00004BB6"/>
    <w:rsid w:val="00006D73"/>
    <w:rsid w:val="00011191"/>
    <w:rsid w:val="0001467F"/>
    <w:rsid w:val="000147BD"/>
    <w:rsid w:val="00014991"/>
    <w:rsid w:val="00014DDB"/>
    <w:rsid w:val="00020BAF"/>
    <w:rsid w:val="000221E6"/>
    <w:rsid w:val="00024826"/>
    <w:rsid w:val="00025D62"/>
    <w:rsid w:val="00026F8C"/>
    <w:rsid w:val="00033DE1"/>
    <w:rsid w:val="0003485A"/>
    <w:rsid w:val="00034D75"/>
    <w:rsid w:val="000350F3"/>
    <w:rsid w:val="00035B6B"/>
    <w:rsid w:val="00035F2A"/>
    <w:rsid w:val="00036854"/>
    <w:rsid w:val="0004021F"/>
    <w:rsid w:val="0004194C"/>
    <w:rsid w:val="00041B67"/>
    <w:rsid w:val="00043874"/>
    <w:rsid w:val="00045242"/>
    <w:rsid w:val="000474C0"/>
    <w:rsid w:val="00050040"/>
    <w:rsid w:val="00050237"/>
    <w:rsid w:val="00051327"/>
    <w:rsid w:val="00052DFC"/>
    <w:rsid w:val="00053C75"/>
    <w:rsid w:val="00053F67"/>
    <w:rsid w:val="0005755A"/>
    <w:rsid w:val="00057FA3"/>
    <w:rsid w:val="0006038D"/>
    <w:rsid w:val="000608A2"/>
    <w:rsid w:val="000616DD"/>
    <w:rsid w:val="00063445"/>
    <w:rsid w:val="00063489"/>
    <w:rsid w:val="00063690"/>
    <w:rsid w:val="00063F65"/>
    <w:rsid w:val="00065A38"/>
    <w:rsid w:val="000679DA"/>
    <w:rsid w:val="00070E60"/>
    <w:rsid w:val="000732F1"/>
    <w:rsid w:val="000743E2"/>
    <w:rsid w:val="00074B88"/>
    <w:rsid w:val="00075E5F"/>
    <w:rsid w:val="000762BE"/>
    <w:rsid w:val="00082347"/>
    <w:rsid w:val="0008265E"/>
    <w:rsid w:val="0008286D"/>
    <w:rsid w:val="00084C78"/>
    <w:rsid w:val="00085CCB"/>
    <w:rsid w:val="0008773C"/>
    <w:rsid w:val="00087E23"/>
    <w:rsid w:val="00091404"/>
    <w:rsid w:val="0009241C"/>
    <w:rsid w:val="00096CDF"/>
    <w:rsid w:val="000979DB"/>
    <w:rsid w:val="000A061F"/>
    <w:rsid w:val="000A166A"/>
    <w:rsid w:val="000A2990"/>
    <w:rsid w:val="000A2CEB"/>
    <w:rsid w:val="000A3283"/>
    <w:rsid w:val="000A32BA"/>
    <w:rsid w:val="000A3EB2"/>
    <w:rsid w:val="000A4F2D"/>
    <w:rsid w:val="000A6AB3"/>
    <w:rsid w:val="000B04D8"/>
    <w:rsid w:val="000B14CB"/>
    <w:rsid w:val="000B2354"/>
    <w:rsid w:val="000B3457"/>
    <w:rsid w:val="000B3C59"/>
    <w:rsid w:val="000B3F5B"/>
    <w:rsid w:val="000B513B"/>
    <w:rsid w:val="000B514C"/>
    <w:rsid w:val="000B5885"/>
    <w:rsid w:val="000B6400"/>
    <w:rsid w:val="000B64E1"/>
    <w:rsid w:val="000B771C"/>
    <w:rsid w:val="000B7F56"/>
    <w:rsid w:val="000C01ED"/>
    <w:rsid w:val="000C0C50"/>
    <w:rsid w:val="000C2FCC"/>
    <w:rsid w:val="000C45A3"/>
    <w:rsid w:val="000C4D68"/>
    <w:rsid w:val="000C5210"/>
    <w:rsid w:val="000D0F35"/>
    <w:rsid w:val="000D13B6"/>
    <w:rsid w:val="000D1B38"/>
    <w:rsid w:val="000D4652"/>
    <w:rsid w:val="000D6FBA"/>
    <w:rsid w:val="000E0550"/>
    <w:rsid w:val="000E14E2"/>
    <w:rsid w:val="000E364E"/>
    <w:rsid w:val="000E3FFC"/>
    <w:rsid w:val="000E4151"/>
    <w:rsid w:val="000E5D39"/>
    <w:rsid w:val="000E7A74"/>
    <w:rsid w:val="000F127B"/>
    <w:rsid w:val="000F1DA1"/>
    <w:rsid w:val="000F2061"/>
    <w:rsid w:val="000F3EC8"/>
    <w:rsid w:val="000F40CA"/>
    <w:rsid w:val="000F6622"/>
    <w:rsid w:val="000F766F"/>
    <w:rsid w:val="000F7BEA"/>
    <w:rsid w:val="001020E0"/>
    <w:rsid w:val="0010220E"/>
    <w:rsid w:val="001029DF"/>
    <w:rsid w:val="00103371"/>
    <w:rsid w:val="0010492A"/>
    <w:rsid w:val="001051F7"/>
    <w:rsid w:val="00105456"/>
    <w:rsid w:val="00105490"/>
    <w:rsid w:val="00105E7B"/>
    <w:rsid w:val="00110F69"/>
    <w:rsid w:val="00111022"/>
    <w:rsid w:val="00111205"/>
    <w:rsid w:val="00112340"/>
    <w:rsid w:val="00113C22"/>
    <w:rsid w:val="00113FEB"/>
    <w:rsid w:val="001157A5"/>
    <w:rsid w:val="0011690C"/>
    <w:rsid w:val="001173E3"/>
    <w:rsid w:val="001179E8"/>
    <w:rsid w:val="00117BF0"/>
    <w:rsid w:val="001220F6"/>
    <w:rsid w:val="001226B4"/>
    <w:rsid w:val="00122EB4"/>
    <w:rsid w:val="00123D30"/>
    <w:rsid w:val="00125DB6"/>
    <w:rsid w:val="00126BDC"/>
    <w:rsid w:val="0012706E"/>
    <w:rsid w:val="00127883"/>
    <w:rsid w:val="0013067C"/>
    <w:rsid w:val="001312EE"/>
    <w:rsid w:val="00134A10"/>
    <w:rsid w:val="0013704A"/>
    <w:rsid w:val="001373D7"/>
    <w:rsid w:val="0013746F"/>
    <w:rsid w:val="00137CE9"/>
    <w:rsid w:val="00140739"/>
    <w:rsid w:val="00140925"/>
    <w:rsid w:val="001465CB"/>
    <w:rsid w:val="001466D3"/>
    <w:rsid w:val="00146E00"/>
    <w:rsid w:val="0015039B"/>
    <w:rsid w:val="00150D94"/>
    <w:rsid w:val="001516C6"/>
    <w:rsid w:val="001524A4"/>
    <w:rsid w:val="001524A9"/>
    <w:rsid w:val="00152C47"/>
    <w:rsid w:val="00154CB2"/>
    <w:rsid w:val="001553AA"/>
    <w:rsid w:val="00155FBA"/>
    <w:rsid w:val="00156BBB"/>
    <w:rsid w:val="00156EC6"/>
    <w:rsid w:val="0015760C"/>
    <w:rsid w:val="001576CE"/>
    <w:rsid w:val="00157A4A"/>
    <w:rsid w:val="00157AB5"/>
    <w:rsid w:val="00161FB2"/>
    <w:rsid w:val="00164132"/>
    <w:rsid w:val="0016438F"/>
    <w:rsid w:val="00165617"/>
    <w:rsid w:val="00165A0D"/>
    <w:rsid w:val="0016743C"/>
    <w:rsid w:val="00167C85"/>
    <w:rsid w:val="0017048C"/>
    <w:rsid w:val="00171A8A"/>
    <w:rsid w:val="001733B2"/>
    <w:rsid w:val="00173408"/>
    <w:rsid w:val="00173417"/>
    <w:rsid w:val="00174A4C"/>
    <w:rsid w:val="00174B07"/>
    <w:rsid w:val="00174CAE"/>
    <w:rsid w:val="00177594"/>
    <w:rsid w:val="00177756"/>
    <w:rsid w:val="001800AE"/>
    <w:rsid w:val="00180946"/>
    <w:rsid w:val="0018281F"/>
    <w:rsid w:val="00183164"/>
    <w:rsid w:val="001834B9"/>
    <w:rsid w:val="00184DF4"/>
    <w:rsid w:val="00186162"/>
    <w:rsid w:val="00191DF5"/>
    <w:rsid w:val="0019246D"/>
    <w:rsid w:val="00193598"/>
    <w:rsid w:val="00193673"/>
    <w:rsid w:val="00195C16"/>
    <w:rsid w:val="00195D11"/>
    <w:rsid w:val="00196728"/>
    <w:rsid w:val="00196DDC"/>
    <w:rsid w:val="0019751D"/>
    <w:rsid w:val="001A02B2"/>
    <w:rsid w:val="001A0993"/>
    <w:rsid w:val="001A127C"/>
    <w:rsid w:val="001A1764"/>
    <w:rsid w:val="001A1E2F"/>
    <w:rsid w:val="001A2654"/>
    <w:rsid w:val="001A3116"/>
    <w:rsid w:val="001A3AA9"/>
    <w:rsid w:val="001A4D20"/>
    <w:rsid w:val="001A6BFD"/>
    <w:rsid w:val="001B00E1"/>
    <w:rsid w:val="001B03D9"/>
    <w:rsid w:val="001B1514"/>
    <w:rsid w:val="001B260E"/>
    <w:rsid w:val="001B2997"/>
    <w:rsid w:val="001B2AAA"/>
    <w:rsid w:val="001B2E27"/>
    <w:rsid w:val="001B2E7C"/>
    <w:rsid w:val="001B4B9D"/>
    <w:rsid w:val="001B5971"/>
    <w:rsid w:val="001B66AA"/>
    <w:rsid w:val="001B7551"/>
    <w:rsid w:val="001C056B"/>
    <w:rsid w:val="001C2BB5"/>
    <w:rsid w:val="001C34B6"/>
    <w:rsid w:val="001C3AE2"/>
    <w:rsid w:val="001C4264"/>
    <w:rsid w:val="001C51CD"/>
    <w:rsid w:val="001C67DB"/>
    <w:rsid w:val="001C6A6B"/>
    <w:rsid w:val="001C76AA"/>
    <w:rsid w:val="001C7E3E"/>
    <w:rsid w:val="001D0ABA"/>
    <w:rsid w:val="001D127B"/>
    <w:rsid w:val="001D1D28"/>
    <w:rsid w:val="001D27E1"/>
    <w:rsid w:val="001D2930"/>
    <w:rsid w:val="001D3AC0"/>
    <w:rsid w:val="001D3FD0"/>
    <w:rsid w:val="001D5DE8"/>
    <w:rsid w:val="001D6AF3"/>
    <w:rsid w:val="001D7261"/>
    <w:rsid w:val="001D7262"/>
    <w:rsid w:val="001D7CE6"/>
    <w:rsid w:val="001D7FEA"/>
    <w:rsid w:val="001E1ADF"/>
    <w:rsid w:val="001E2057"/>
    <w:rsid w:val="001E4ADF"/>
    <w:rsid w:val="001E4F3D"/>
    <w:rsid w:val="001E5B14"/>
    <w:rsid w:val="001F002B"/>
    <w:rsid w:val="001F0D65"/>
    <w:rsid w:val="001F166A"/>
    <w:rsid w:val="001F51E6"/>
    <w:rsid w:val="001F5749"/>
    <w:rsid w:val="001F5926"/>
    <w:rsid w:val="001F6292"/>
    <w:rsid w:val="001F78F9"/>
    <w:rsid w:val="00200763"/>
    <w:rsid w:val="00204259"/>
    <w:rsid w:val="002046E2"/>
    <w:rsid w:val="00204DB1"/>
    <w:rsid w:val="00205271"/>
    <w:rsid w:val="00206E3A"/>
    <w:rsid w:val="00207361"/>
    <w:rsid w:val="00207573"/>
    <w:rsid w:val="002076D6"/>
    <w:rsid w:val="0021119A"/>
    <w:rsid w:val="00212051"/>
    <w:rsid w:val="00212067"/>
    <w:rsid w:val="002129AD"/>
    <w:rsid w:val="002143CA"/>
    <w:rsid w:val="00217F41"/>
    <w:rsid w:val="00220517"/>
    <w:rsid w:val="00222257"/>
    <w:rsid w:val="00222BAC"/>
    <w:rsid w:val="002237B5"/>
    <w:rsid w:val="00223B04"/>
    <w:rsid w:val="00225C3B"/>
    <w:rsid w:val="002270A9"/>
    <w:rsid w:val="00230380"/>
    <w:rsid w:val="0023079E"/>
    <w:rsid w:val="00231ACA"/>
    <w:rsid w:val="00232836"/>
    <w:rsid w:val="00235321"/>
    <w:rsid w:val="00235B66"/>
    <w:rsid w:val="002372BC"/>
    <w:rsid w:val="002374A3"/>
    <w:rsid w:val="002425F7"/>
    <w:rsid w:val="00242BBF"/>
    <w:rsid w:val="00244166"/>
    <w:rsid w:val="002457E4"/>
    <w:rsid w:val="00245D09"/>
    <w:rsid w:val="0024626E"/>
    <w:rsid w:val="0024645C"/>
    <w:rsid w:val="002470C0"/>
    <w:rsid w:val="0024712E"/>
    <w:rsid w:val="002504FA"/>
    <w:rsid w:val="002505DA"/>
    <w:rsid w:val="00250D2A"/>
    <w:rsid w:val="002512CA"/>
    <w:rsid w:val="00253C52"/>
    <w:rsid w:val="00255DD4"/>
    <w:rsid w:val="0025659F"/>
    <w:rsid w:val="00256CC9"/>
    <w:rsid w:val="00257FD0"/>
    <w:rsid w:val="002616DC"/>
    <w:rsid w:val="00261AB5"/>
    <w:rsid w:val="00261B78"/>
    <w:rsid w:val="00262DA3"/>
    <w:rsid w:val="00262EC6"/>
    <w:rsid w:val="00270621"/>
    <w:rsid w:val="00271B61"/>
    <w:rsid w:val="00271BCC"/>
    <w:rsid w:val="00271C53"/>
    <w:rsid w:val="002735E0"/>
    <w:rsid w:val="002745E5"/>
    <w:rsid w:val="00274787"/>
    <w:rsid w:val="00275326"/>
    <w:rsid w:val="00276E0A"/>
    <w:rsid w:val="00280F3D"/>
    <w:rsid w:val="0028139E"/>
    <w:rsid w:val="00283B66"/>
    <w:rsid w:val="00284025"/>
    <w:rsid w:val="0028449E"/>
    <w:rsid w:val="00284E25"/>
    <w:rsid w:val="00284ED4"/>
    <w:rsid w:val="00286941"/>
    <w:rsid w:val="002877C5"/>
    <w:rsid w:val="00290924"/>
    <w:rsid w:val="00290CC6"/>
    <w:rsid w:val="00290DB9"/>
    <w:rsid w:val="002926AD"/>
    <w:rsid w:val="002946F6"/>
    <w:rsid w:val="00295316"/>
    <w:rsid w:val="002960FF"/>
    <w:rsid w:val="002963A5"/>
    <w:rsid w:val="002A061E"/>
    <w:rsid w:val="002A0C35"/>
    <w:rsid w:val="002A101F"/>
    <w:rsid w:val="002A17BD"/>
    <w:rsid w:val="002A287A"/>
    <w:rsid w:val="002A3997"/>
    <w:rsid w:val="002A528C"/>
    <w:rsid w:val="002A5A3C"/>
    <w:rsid w:val="002A6D9A"/>
    <w:rsid w:val="002A6EA8"/>
    <w:rsid w:val="002A7919"/>
    <w:rsid w:val="002A7BDB"/>
    <w:rsid w:val="002B0045"/>
    <w:rsid w:val="002B00F2"/>
    <w:rsid w:val="002B0DEB"/>
    <w:rsid w:val="002B17CD"/>
    <w:rsid w:val="002B3E98"/>
    <w:rsid w:val="002B7998"/>
    <w:rsid w:val="002B79B8"/>
    <w:rsid w:val="002C0081"/>
    <w:rsid w:val="002C188A"/>
    <w:rsid w:val="002C31A9"/>
    <w:rsid w:val="002C3B42"/>
    <w:rsid w:val="002C3CC7"/>
    <w:rsid w:val="002C424A"/>
    <w:rsid w:val="002C509A"/>
    <w:rsid w:val="002D0085"/>
    <w:rsid w:val="002D1706"/>
    <w:rsid w:val="002D1CC3"/>
    <w:rsid w:val="002D379C"/>
    <w:rsid w:val="002D3940"/>
    <w:rsid w:val="002D3D57"/>
    <w:rsid w:val="002D514C"/>
    <w:rsid w:val="002D64FD"/>
    <w:rsid w:val="002D65CC"/>
    <w:rsid w:val="002D6C62"/>
    <w:rsid w:val="002D756A"/>
    <w:rsid w:val="002D7B68"/>
    <w:rsid w:val="002E08BA"/>
    <w:rsid w:val="002E099C"/>
    <w:rsid w:val="002E1B60"/>
    <w:rsid w:val="002E3281"/>
    <w:rsid w:val="002E3E55"/>
    <w:rsid w:val="002E410E"/>
    <w:rsid w:val="002E5051"/>
    <w:rsid w:val="002E5566"/>
    <w:rsid w:val="002E6D8D"/>
    <w:rsid w:val="002E7FA6"/>
    <w:rsid w:val="002F07FF"/>
    <w:rsid w:val="002F1E32"/>
    <w:rsid w:val="002F4634"/>
    <w:rsid w:val="002F6C9B"/>
    <w:rsid w:val="002F7F82"/>
    <w:rsid w:val="002F7FC5"/>
    <w:rsid w:val="0030032E"/>
    <w:rsid w:val="003003E9"/>
    <w:rsid w:val="003027F1"/>
    <w:rsid w:val="003039DA"/>
    <w:rsid w:val="00304CD8"/>
    <w:rsid w:val="00307692"/>
    <w:rsid w:val="0030781B"/>
    <w:rsid w:val="00312108"/>
    <w:rsid w:val="00315ABF"/>
    <w:rsid w:val="00315D09"/>
    <w:rsid w:val="00316F30"/>
    <w:rsid w:val="003170CE"/>
    <w:rsid w:val="0032080E"/>
    <w:rsid w:val="00321342"/>
    <w:rsid w:val="00321472"/>
    <w:rsid w:val="00321C49"/>
    <w:rsid w:val="003222AF"/>
    <w:rsid w:val="00322DA8"/>
    <w:rsid w:val="003230C1"/>
    <w:rsid w:val="00323227"/>
    <w:rsid w:val="00323925"/>
    <w:rsid w:val="00324BE1"/>
    <w:rsid w:val="00326471"/>
    <w:rsid w:val="003313B3"/>
    <w:rsid w:val="0033154F"/>
    <w:rsid w:val="00331AE9"/>
    <w:rsid w:val="003321E4"/>
    <w:rsid w:val="00333CEF"/>
    <w:rsid w:val="003340FF"/>
    <w:rsid w:val="00335C4A"/>
    <w:rsid w:val="00336E05"/>
    <w:rsid w:val="0033778A"/>
    <w:rsid w:val="003415B9"/>
    <w:rsid w:val="00341E55"/>
    <w:rsid w:val="00341ED7"/>
    <w:rsid w:val="0034398B"/>
    <w:rsid w:val="00344804"/>
    <w:rsid w:val="00345AAA"/>
    <w:rsid w:val="00345C11"/>
    <w:rsid w:val="00345C38"/>
    <w:rsid w:val="00346746"/>
    <w:rsid w:val="0034762F"/>
    <w:rsid w:val="00347A4B"/>
    <w:rsid w:val="00350C43"/>
    <w:rsid w:val="00351467"/>
    <w:rsid w:val="003538F9"/>
    <w:rsid w:val="00353B13"/>
    <w:rsid w:val="003563E6"/>
    <w:rsid w:val="003570F1"/>
    <w:rsid w:val="00357810"/>
    <w:rsid w:val="0036065E"/>
    <w:rsid w:val="00360F6F"/>
    <w:rsid w:val="00364857"/>
    <w:rsid w:val="00364F2C"/>
    <w:rsid w:val="0036666A"/>
    <w:rsid w:val="00366AA6"/>
    <w:rsid w:val="00366C57"/>
    <w:rsid w:val="00371174"/>
    <w:rsid w:val="0037144E"/>
    <w:rsid w:val="00371539"/>
    <w:rsid w:val="003725F0"/>
    <w:rsid w:val="00375941"/>
    <w:rsid w:val="003764A4"/>
    <w:rsid w:val="0038095C"/>
    <w:rsid w:val="003822FC"/>
    <w:rsid w:val="00383365"/>
    <w:rsid w:val="00383D36"/>
    <w:rsid w:val="00386648"/>
    <w:rsid w:val="003872B8"/>
    <w:rsid w:val="00387900"/>
    <w:rsid w:val="00390AE5"/>
    <w:rsid w:val="00390E59"/>
    <w:rsid w:val="0039133C"/>
    <w:rsid w:val="003917FD"/>
    <w:rsid w:val="00392924"/>
    <w:rsid w:val="00394453"/>
    <w:rsid w:val="003956BF"/>
    <w:rsid w:val="00396A60"/>
    <w:rsid w:val="003A1108"/>
    <w:rsid w:val="003A21A9"/>
    <w:rsid w:val="003A4A1E"/>
    <w:rsid w:val="003A63C8"/>
    <w:rsid w:val="003A65A1"/>
    <w:rsid w:val="003B02B2"/>
    <w:rsid w:val="003B0670"/>
    <w:rsid w:val="003B2A4D"/>
    <w:rsid w:val="003B34E4"/>
    <w:rsid w:val="003B69DC"/>
    <w:rsid w:val="003B6BB6"/>
    <w:rsid w:val="003B6D21"/>
    <w:rsid w:val="003C05E0"/>
    <w:rsid w:val="003C2FD8"/>
    <w:rsid w:val="003C3313"/>
    <w:rsid w:val="003C4501"/>
    <w:rsid w:val="003C4D03"/>
    <w:rsid w:val="003C4FC3"/>
    <w:rsid w:val="003C5D4F"/>
    <w:rsid w:val="003C60FB"/>
    <w:rsid w:val="003D1CFD"/>
    <w:rsid w:val="003D21B7"/>
    <w:rsid w:val="003D2DEB"/>
    <w:rsid w:val="003D36A5"/>
    <w:rsid w:val="003D4480"/>
    <w:rsid w:val="003D5D16"/>
    <w:rsid w:val="003D64A5"/>
    <w:rsid w:val="003D66FC"/>
    <w:rsid w:val="003D776B"/>
    <w:rsid w:val="003E25B7"/>
    <w:rsid w:val="003E2969"/>
    <w:rsid w:val="003E4B44"/>
    <w:rsid w:val="003E5484"/>
    <w:rsid w:val="003E5AD6"/>
    <w:rsid w:val="003E5FDE"/>
    <w:rsid w:val="003E7F45"/>
    <w:rsid w:val="003F0DA1"/>
    <w:rsid w:val="003F17EC"/>
    <w:rsid w:val="003F24D6"/>
    <w:rsid w:val="003F3EEE"/>
    <w:rsid w:val="003F45CF"/>
    <w:rsid w:val="003F4A4A"/>
    <w:rsid w:val="003F4BC0"/>
    <w:rsid w:val="003F4C77"/>
    <w:rsid w:val="003F6001"/>
    <w:rsid w:val="003F72BE"/>
    <w:rsid w:val="003F7744"/>
    <w:rsid w:val="003F7E86"/>
    <w:rsid w:val="003F7F06"/>
    <w:rsid w:val="00400423"/>
    <w:rsid w:val="004012D2"/>
    <w:rsid w:val="004013EC"/>
    <w:rsid w:val="00401691"/>
    <w:rsid w:val="00401878"/>
    <w:rsid w:val="0040197C"/>
    <w:rsid w:val="0040355F"/>
    <w:rsid w:val="00403C84"/>
    <w:rsid w:val="00406494"/>
    <w:rsid w:val="00406EB3"/>
    <w:rsid w:val="00407B3D"/>
    <w:rsid w:val="0041087F"/>
    <w:rsid w:val="00410D49"/>
    <w:rsid w:val="0041188C"/>
    <w:rsid w:val="0041207B"/>
    <w:rsid w:val="00412CF6"/>
    <w:rsid w:val="004145F1"/>
    <w:rsid w:val="00415A92"/>
    <w:rsid w:val="00416891"/>
    <w:rsid w:val="004178F5"/>
    <w:rsid w:val="0042094C"/>
    <w:rsid w:val="004224F5"/>
    <w:rsid w:val="004247E4"/>
    <w:rsid w:val="00426BF3"/>
    <w:rsid w:val="00426F12"/>
    <w:rsid w:val="00427215"/>
    <w:rsid w:val="0042769F"/>
    <w:rsid w:val="00427D54"/>
    <w:rsid w:val="004302C0"/>
    <w:rsid w:val="004308C0"/>
    <w:rsid w:val="00431493"/>
    <w:rsid w:val="00431AEE"/>
    <w:rsid w:val="00432B87"/>
    <w:rsid w:val="004338B7"/>
    <w:rsid w:val="00433E08"/>
    <w:rsid w:val="00437271"/>
    <w:rsid w:val="004373AB"/>
    <w:rsid w:val="0044160A"/>
    <w:rsid w:val="004421ED"/>
    <w:rsid w:val="004450E4"/>
    <w:rsid w:val="00446E2A"/>
    <w:rsid w:val="00447C8A"/>
    <w:rsid w:val="0045071B"/>
    <w:rsid w:val="00450A03"/>
    <w:rsid w:val="00451E78"/>
    <w:rsid w:val="004523AF"/>
    <w:rsid w:val="004537C7"/>
    <w:rsid w:val="00454140"/>
    <w:rsid w:val="0045442C"/>
    <w:rsid w:val="00454DBE"/>
    <w:rsid w:val="00457319"/>
    <w:rsid w:val="00457719"/>
    <w:rsid w:val="00457F8C"/>
    <w:rsid w:val="00460054"/>
    <w:rsid w:val="0046046C"/>
    <w:rsid w:val="00460DC5"/>
    <w:rsid w:val="004611E2"/>
    <w:rsid w:val="00461296"/>
    <w:rsid w:val="004618F8"/>
    <w:rsid w:val="00461F61"/>
    <w:rsid w:val="00462323"/>
    <w:rsid w:val="004633F3"/>
    <w:rsid w:val="00464AD4"/>
    <w:rsid w:val="00466ADB"/>
    <w:rsid w:val="00467B88"/>
    <w:rsid w:val="00467C70"/>
    <w:rsid w:val="00467CC8"/>
    <w:rsid w:val="00470791"/>
    <w:rsid w:val="0047242F"/>
    <w:rsid w:val="0047243F"/>
    <w:rsid w:val="004727FB"/>
    <w:rsid w:val="00472D82"/>
    <w:rsid w:val="00472FFD"/>
    <w:rsid w:val="004752DF"/>
    <w:rsid w:val="00476891"/>
    <w:rsid w:val="004772D8"/>
    <w:rsid w:val="004805AE"/>
    <w:rsid w:val="00480DD7"/>
    <w:rsid w:val="0048604E"/>
    <w:rsid w:val="004870D0"/>
    <w:rsid w:val="00487D84"/>
    <w:rsid w:val="00487E8A"/>
    <w:rsid w:val="00491741"/>
    <w:rsid w:val="00492EAA"/>
    <w:rsid w:val="00494697"/>
    <w:rsid w:val="00494CFD"/>
    <w:rsid w:val="00495EC0"/>
    <w:rsid w:val="00496155"/>
    <w:rsid w:val="0049697D"/>
    <w:rsid w:val="004A12D6"/>
    <w:rsid w:val="004A3A9C"/>
    <w:rsid w:val="004A4F80"/>
    <w:rsid w:val="004A5610"/>
    <w:rsid w:val="004A7575"/>
    <w:rsid w:val="004A7F6F"/>
    <w:rsid w:val="004B0BB6"/>
    <w:rsid w:val="004B146B"/>
    <w:rsid w:val="004B1623"/>
    <w:rsid w:val="004B2307"/>
    <w:rsid w:val="004B335D"/>
    <w:rsid w:val="004B349B"/>
    <w:rsid w:val="004B52EF"/>
    <w:rsid w:val="004B67DC"/>
    <w:rsid w:val="004B7321"/>
    <w:rsid w:val="004C0056"/>
    <w:rsid w:val="004C0C90"/>
    <w:rsid w:val="004C2749"/>
    <w:rsid w:val="004C3DE6"/>
    <w:rsid w:val="004C3E98"/>
    <w:rsid w:val="004C4058"/>
    <w:rsid w:val="004D0190"/>
    <w:rsid w:val="004D07FE"/>
    <w:rsid w:val="004D0C48"/>
    <w:rsid w:val="004D4B74"/>
    <w:rsid w:val="004D5464"/>
    <w:rsid w:val="004D6290"/>
    <w:rsid w:val="004D7A7A"/>
    <w:rsid w:val="004E1F6C"/>
    <w:rsid w:val="004E2B4B"/>
    <w:rsid w:val="004E2EB7"/>
    <w:rsid w:val="004E4293"/>
    <w:rsid w:val="004E5002"/>
    <w:rsid w:val="004E59FA"/>
    <w:rsid w:val="004E6B2F"/>
    <w:rsid w:val="004F341F"/>
    <w:rsid w:val="004F435F"/>
    <w:rsid w:val="004F463E"/>
    <w:rsid w:val="004F4EF6"/>
    <w:rsid w:val="004F5E8D"/>
    <w:rsid w:val="004F60C7"/>
    <w:rsid w:val="004F762C"/>
    <w:rsid w:val="004F7DF5"/>
    <w:rsid w:val="005009FF"/>
    <w:rsid w:val="005030CB"/>
    <w:rsid w:val="00504BEE"/>
    <w:rsid w:val="00506EC5"/>
    <w:rsid w:val="00507462"/>
    <w:rsid w:val="00511579"/>
    <w:rsid w:val="00512B71"/>
    <w:rsid w:val="00512E99"/>
    <w:rsid w:val="00520093"/>
    <w:rsid w:val="00521389"/>
    <w:rsid w:val="0052156E"/>
    <w:rsid w:val="0052192E"/>
    <w:rsid w:val="00521B68"/>
    <w:rsid w:val="00521F3A"/>
    <w:rsid w:val="0052302B"/>
    <w:rsid w:val="005254CC"/>
    <w:rsid w:val="00525909"/>
    <w:rsid w:val="00527617"/>
    <w:rsid w:val="00530177"/>
    <w:rsid w:val="0053028D"/>
    <w:rsid w:val="005328D2"/>
    <w:rsid w:val="00532FAD"/>
    <w:rsid w:val="00535E46"/>
    <w:rsid w:val="005364FE"/>
    <w:rsid w:val="00540A17"/>
    <w:rsid w:val="00540EAD"/>
    <w:rsid w:val="005418CE"/>
    <w:rsid w:val="00541C70"/>
    <w:rsid w:val="0054230D"/>
    <w:rsid w:val="00544417"/>
    <w:rsid w:val="00544AF7"/>
    <w:rsid w:val="0054556A"/>
    <w:rsid w:val="00546AF8"/>
    <w:rsid w:val="00546FA0"/>
    <w:rsid w:val="00550D35"/>
    <w:rsid w:val="005571A7"/>
    <w:rsid w:val="00557C73"/>
    <w:rsid w:val="00557FC1"/>
    <w:rsid w:val="00561C97"/>
    <w:rsid w:val="00562BE6"/>
    <w:rsid w:val="00562FEB"/>
    <w:rsid w:val="00564365"/>
    <w:rsid w:val="00564B0E"/>
    <w:rsid w:val="005665CB"/>
    <w:rsid w:val="00566F6B"/>
    <w:rsid w:val="00570E9B"/>
    <w:rsid w:val="00572478"/>
    <w:rsid w:val="005724FC"/>
    <w:rsid w:val="005731D5"/>
    <w:rsid w:val="00573C43"/>
    <w:rsid w:val="00574B90"/>
    <w:rsid w:val="0057570F"/>
    <w:rsid w:val="0057628C"/>
    <w:rsid w:val="00577A1E"/>
    <w:rsid w:val="00577B89"/>
    <w:rsid w:val="00577E5F"/>
    <w:rsid w:val="00581ADB"/>
    <w:rsid w:val="0058322D"/>
    <w:rsid w:val="005835DD"/>
    <w:rsid w:val="005842CF"/>
    <w:rsid w:val="005854A4"/>
    <w:rsid w:val="00585AB0"/>
    <w:rsid w:val="00585DF1"/>
    <w:rsid w:val="005869B0"/>
    <w:rsid w:val="00587B91"/>
    <w:rsid w:val="00591159"/>
    <w:rsid w:val="00591CEA"/>
    <w:rsid w:val="005929A4"/>
    <w:rsid w:val="00593052"/>
    <w:rsid w:val="00593A79"/>
    <w:rsid w:val="0059525E"/>
    <w:rsid w:val="0059555D"/>
    <w:rsid w:val="0059684C"/>
    <w:rsid w:val="00596C73"/>
    <w:rsid w:val="005977D7"/>
    <w:rsid w:val="00597F4D"/>
    <w:rsid w:val="005A03E6"/>
    <w:rsid w:val="005A0D41"/>
    <w:rsid w:val="005A0E66"/>
    <w:rsid w:val="005A3551"/>
    <w:rsid w:val="005A3885"/>
    <w:rsid w:val="005A4CBC"/>
    <w:rsid w:val="005B3CAD"/>
    <w:rsid w:val="005B6AD6"/>
    <w:rsid w:val="005B765A"/>
    <w:rsid w:val="005B7C57"/>
    <w:rsid w:val="005C0A10"/>
    <w:rsid w:val="005C0A63"/>
    <w:rsid w:val="005C1054"/>
    <w:rsid w:val="005C120F"/>
    <w:rsid w:val="005C268E"/>
    <w:rsid w:val="005C313E"/>
    <w:rsid w:val="005C33CD"/>
    <w:rsid w:val="005C349C"/>
    <w:rsid w:val="005C3F16"/>
    <w:rsid w:val="005C660A"/>
    <w:rsid w:val="005C6B94"/>
    <w:rsid w:val="005C7693"/>
    <w:rsid w:val="005D001F"/>
    <w:rsid w:val="005D20C5"/>
    <w:rsid w:val="005D34BB"/>
    <w:rsid w:val="005D4A93"/>
    <w:rsid w:val="005D6E33"/>
    <w:rsid w:val="005D78A5"/>
    <w:rsid w:val="005D7A3B"/>
    <w:rsid w:val="005E124E"/>
    <w:rsid w:val="005E16D7"/>
    <w:rsid w:val="005E2C7F"/>
    <w:rsid w:val="005E2E08"/>
    <w:rsid w:val="005E499D"/>
    <w:rsid w:val="005E6DB5"/>
    <w:rsid w:val="005E7438"/>
    <w:rsid w:val="005E7C7E"/>
    <w:rsid w:val="005F2643"/>
    <w:rsid w:val="005F305F"/>
    <w:rsid w:val="005F433C"/>
    <w:rsid w:val="005F4944"/>
    <w:rsid w:val="005F58EA"/>
    <w:rsid w:val="006000D7"/>
    <w:rsid w:val="006015D6"/>
    <w:rsid w:val="00602F4C"/>
    <w:rsid w:val="00603D20"/>
    <w:rsid w:val="00605D29"/>
    <w:rsid w:val="0060632B"/>
    <w:rsid w:val="00606AF0"/>
    <w:rsid w:val="0061049D"/>
    <w:rsid w:val="00612970"/>
    <w:rsid w:val="00612A60"/>
    <w:rsid w:val="0061328F"/>
    <w:rsid w:val="006149D4"/>
    <w:rsid w:val="006150EA"/>
    <w:rsid w:val="00615F44"/>
    <w:rsid w:val="00615FD1"/>
    <w:rsid w:val="00616002"/>
    <w:rsid w:val="00616475"/>
    <w:rsid w:val="0062073E"/>
    <w:rsid w:val="00620B29"/>
    <w:rsid w:val="006216BC"/>
    <w:rsid w:val="00622284"/>
    <w:rsid w:val="00622E64"/>
    <w:rsid w:val="00624310"/>
    <w:rsid w:val="00624A5B"/>
    <w:rsid w:val="006261DE"/>
    <w:rsid w:val="00627058"/>
    <w:rsid w:val="006275D0"/>
    <w:rsid w:val="0063273F"/>
    <w:rsid w:val="00632BF3"/>
    <w:rsid w:val="00633267"/>
    <w:rsid w:val="006332D4"/>
    <w:rsid w:val="00633E4D"/>
    <w:rsid w:val="006370E2"/>
    <w:rsid w:val="00641D1A"/>
    <w:rsid w:val="00641D23"/>
    <w:rsid w:val="00644616"/>
    <w:rsid w:val="00644712"/>
    <w:rsid w:val="00646CCC"/>
    <w:rsid w:val="00647FE5"/>
    <w:rsid w:val="00650368"/>
    <w:rsid w:val="00651010"/>
    <w:rsid w:val="00653A84"/>
    <w:rsid w:val="00653DB0"/>
    <w:rsid w:val="00654EAC"/>
    <w:rsid w:val="00657AD5"/>
    <w:rsid w:val="00660B42"/>
    <w:rsid w:val="00661C84"/>
    <w:rsid w:val="00662AED"/>
    <w:rsid w:val="0066384E"/>
    <w:rsid w:val="00663C04"/>
    <w:rsid w:val="00663FA7"/>
    <w:rsid w:val="00664D72"/>
    <w:rsid w:val="006656C7"/>
    <w:rsid w:val="00666819"/>
    <w:rsid w:val="00666D49"/>
    <w:rsid w:val="006675E8"/>
    <w:rsid w:val="00667B37"/>
    <w:rsid w:val="00667DBE"/>
    <w:rsid w:val="006702EF"/>
    <w:rsid w:val="00671274"/>
    <w:rsid w:val="006714B2"/>
    <w:rsid w:val="00671584"/>
    <w:rsid w:val="006748A0"/>
    <w:rsid w:val="00675B76"/>
    <w:rsid w:val="0067752F"/>
    <w:rsid w:val="006776ED"/>
    <w:rsid w:val="0068023B"/>
    <w:rsid w:val="0068130F"/>
    <w:rsid w:val="00682290"/>
    <w:rsid w:val="006829C6"/>
    <w:rsid w:val="00682B60"/>
    <w:rsid w:val="00682D02"/>
    <w:rsid w:val="006836BB"/>
    <w:rsid w:val="00683A7F"/>
    <w:rsid w:val="00683C15"/>
    <w:rsid w:val="00684773"/>
    <w:rsid w:val="00684FD3"/>
    <w:rsid w:val="00685A78"/>
    <w:rsid w:val="0068688A"/>
    <w:rsid w:val="00686B77"/>
    <w:rsid w:val="0069161C"/>
    <w:rsid w:val="00691657"/>
    <w:rsid w:val="006922BB"/>
    <w:rsid w:val="0069419E"/>
    <w:rsid w:val="006943AE"/>
    <w:rsid w:val="006949EE"/>
    <w:rsid w:val="006955C7"/>
    <w:rsid w:val="00695785"/>
    <w:rsid w:val="00695D38"/>
    <w:rsid w:val="00695FBD"/>
    <w:rsid w:val="006968CD"/>
    <w:rsid w:val="00697F46"/>
    <w:rsid w:val="00697FFC"/>
    <w:rsid w:val="006A081C"/>
    <w:rsid w:val="006A10EB"/>
    <w:rsid w:val="006A13FC"/>
    <w:rsid w:val="006A1461"/>
    <w:rsid w:val="006A204C"/>
    <w:rsid w:val="006A2784"/>
    <w:rsid w:val="006A6160"/>
    <w:rsid w:val="006A666B"/>
    <w:rsid w:val="006A6B3C"/>
    <w:rsid w:val="006B003A"/>
    <w:rsid w:val="006B0C55"/>
    <w:rsid w:val="006B26A6"/>
    <w:rsid w:val="006B4810"/>
    <w:rsid w:val="006B49CC"/>
    <w:rsid w:val="006B773D"/>
    <w:rsid w:val="006B7F76"/>
    <w:rsid w:val="006C10C6"/>
    <w:rsid w:val="006C202D"/>
    <w:rsid w:val="006C66F9"/>
    <w:rsid w:val="006C7BD7"/>
    <w:rsid w:val="006D2F6B"/>
    <w:rsid w:val="006D4754"/>
    <w:rsid w:val="006D493D"/>
    <w:rsid w:val="006D5452"/>
    <w:rsid w:val="006D6C9F"/>
    <w:rsid w:val="006E021F"/>
    <w:rsid w:val="006E0228"/>
    <w:rsid w:val="006E1E62"/>
    <w:rsid w:val="006E1FD6"/>
    <w:rsid w:val="006E2E25"/>
    <w:rsid w:val="006E4071"/>
    <w:rsid w:val="006E5F96"/>
    <w:rsid w:val="006E6C82"/>
    <w:rsid w:val="006E7810"/>
    <w:rsid w:val="006E7AEA"/>
    <w:rsid w:val="006F08A3"/>
    <w:rsid w:val="006F127B"/>
    <w:rsid w:val="006F2D71"/>
    <w:rsid w:val="006F312E"/>
    <w:rsid w:val="006F682D"/>
    <w:rsid w:val="006F719F"/>
    <w:rsid w:val="006F722B"/>
    <w:rsid w:val="006F7F7E"/>
    <w:rsid w:val="0070062F"/>
    <w:rsid w:val="0070080E"/>
    <w:rsid w:val="00701598"/>
    <w:rsid w:val="00703001"/>
    <w:rsid w:val="007044C0"/>
    <w:rsid w:val="00705592"/>
    <w:rsid w:val="00705E40"/>
    <w:rsid w:val="007065A5"/>
    <w:rsid w:val="0070729B"/>
    <w:rsid w:val="00710144"/>
    <w:rsid w:val="00710770"/>
    <w:rsid w:val="00711B1D"/>
    <w:rsid w:val="00711CAD"/>
    <w:rsid w:val="007126A3"/>
    <w:rsid w:val="007140E5"/>
    <w:rsid w:val="007164B3"/>
    <w:rsid w:val="00720058"/>
    <w:rsid w:val="0072135F"/>
    <w:rsid w:val="007222BD"/>
    <w:rsid w:val="00722677"/>
    <w:rsid w:val="00723199"/>
    <w:rsid w:val="00723A58"/>
    <w:rsid w:val="0072440E"/>
    <w:rsid w:val="007244DE"/>
    <w:rsid w:val="007245CB"/>
    <w:rsid w:val="0072502C"/>
    <w:rsid w:val="00726142"/>
    <w:rsid w:val="007261B7"/>
    <w:rsid w:val="007313C5"/>
    <w:rsid w:val="0073273F"/>
    <w:rsid w:val="00732BAF"/>
    <w:rsid w:val="007337AE"/>
    <w:rsid w:val="00734DEA"/>
    <w:rsid w:val="007354E3"/>
    <w:rsid w:val="007406E5"/>
    <w:rsid w:val="00740862"/>
    <w:rsid w:val="00740E72"/>
    <w:rsid w:val="00740EAC"/>
    <w:rsid w:val="00740EDB"/>
    <w:rsid w:val="0074229D"/>
    <w:rsid w:val="007425D1"/>
    <w:rsid w:val="007431F8"/>
    <w:rsid w:val="007448A9"/>
    <w:rsid w:val="00744FDB"/>
    <w:rsid w:val="0074525F"/>
    <w:rsid w:val="00745F08"/>
    <w:rsid w:val="00746461"/>
    <w:rsid w:val="00747203"/>
    <w:rsid w:val="00750B24"/>
    <w:rsid w:val="0075279E"/>
    <w:rsid w:val="00753501"/>
    <w:rsid w:val="00753639"/>
    <w:rsid w:val="00754A4E"/>
    <w:rsid w:val="00754DE6"/>
    <w:rsid w:val="00755FC2"/>
    <w:rsid w:val="0076062E"/>
    <w:rsid w:val="00761C31"/>
    <w:rsid w:val="00762DAD"/>
    <w:rsid w:val="007636C7"/>
    <w:rsid w:val="00767E9E"/>
    <w:rsid w:val="0077192F"/>
    <w:rsid w:val="00772878"/>
    <w:rsid w:val="0077290A"/>
    <w:rsid w:val="00772CC3"/>
    <w:rsid w:val="00772DFB"/>
    <w:rsid w:val="00773B47"/>
    <w:rsid w:val="00774394"/>
    <w:rsid w:val="007804B1"/>
    <w:rsid w:val="007804B3"/>
    <w:rsid w:val="00782045"/>
    <w:rsid w:val="00783775"/>
    <w:rsid w:val="00783AC5"/>
    <w:rsid w:val="007866C3"/>
    <w:rsid w:val="00787A66"/>
    <w:rsid w:val="007926B4"/>
    <w:rsid w:val="00792E95"/>
    <w:rsid w:val="00793BD8"/>
    <w:rsid w:val="00793D50"/>
    <w:rsid w:val="0079437B"/>
    <w:rsid w:val="00794A4A"/>
    <w:rsid w:val="00795382"/>
    <w:rsid w:val="00795F73"/>
    <w:rsid w:val="007960F9"/>
    <w:rsid w:val="007962D5"/>
    <w:rsid w:val="00796B93"/>
    <w:rsid w:val="00796CF8"/>
    <w:rsid w:val="007A05D6"/>
    <w:rsid w:val="007A1898"/>
    <w:rsid w:val="007A2BC5"/>
    <w:rsid w:val="007A50F4"/>
    <w:rsid w:val="007B09D4"/>
    <w:rsid w:val="007B3A30"/>
    <w:rsid w:val="007B402A"/>
    <w:rsid w:val="007B5261"/>
    <w:rsid w:val="007B56C3"/>
    <w:rsid w:val="007B5EFA"/>
    <w:rsid w:val="007B6149"/>
    <w:rsid w:val="007B6240"/>
    <w:rsid w:val="007B7218"/>
    <w:rsid w:val="007B7F7E"/>
    <w:rsid w:val="007B7F96"/>
    <w:rsid w:val="007C0227"/>
    <w:rsid w:val="007C0EEE"/>
    <w:rsid w:val="007C1A29"/>
    <w:rsid w:val="007C3B92"/>
    <w:rsid w:val="007C45F6"/>
    <w:rsid w:val="007C6628"/>
    <w:rsid w:val="007C6744"/>
    <w:rsid w:val="007D2063"/>
    <w:rsid w:val="007D363B"/>
    <w:rsid w:val="007D4B68"/>
    <w:rsid w:val="007D7A06"/>
    <w:rsid w:val="007E0B23"/>
    <w:rsid w:val="007E1247"/>
    <w:rsid w:val="007E1D01"/>
    <w:rsid w:val="007E2AAA"/>
    <w:rsid w:val="007E3897"/>
    <w:rsid w:val="007E4D2B"/>
    <w:rsid w:val="007E5522"/>
    <w:rsid w:val="007E6B78"/>
    <w:rsid w:val="007E7BFC"/>
    <w:rsid w:val="007F0959"/>
    <w:rsid w:val="007F0AB1"/>
    <w:rsid w:val="007F168A"/>
    <w:rsid w:val="007F22C4"/>
    <w:rsid w:val="007F3D55"/>
    <w:rsid w:val="007F58E6"/>
    <w:rsid w:val="007F6D45"/>
    <w:rsid w:val="007F736C"/>
    <w:rsid w:val="007F7C42"/>
    <w:rsid w:val="008009C4"/>
    <w:rsid w:val="008015CB"/>
    <w:rsid w:val="008016C5"/>
    <w:rsid w:val="00804E4B"/>
    <w:rsid w:val="00806422"/>
    <w:rsid w:val="008125A0"/>
    <w:rsid w:val="00813123"/>
    <w:rsid w:val="00813681"/>
    <w:rsid w:val="00813F60"/>
    <w:rsid w:val="008141CB"/>
    <w:rsid w:val="008173AB"/>
    <w:rsid w:val="008205BD"/>
    <w:rsid w:val="00821474"/>
    <w:rsid w:val="00824839"/>
    <w:rsid w:val="00825EAD"/>
    <w:rsid w:val="008260A8"/>
    <w:rsid w:val="008263DE"/>
    <w:rsid w:val="008267FC"/>
    <w:rsid w:val="00826861"/>
    <w:rsid w:val="00827513"/>
    <w:rsid w:val="0083098B"/>
    <w:rsid w:val="00830BB4"/>
    <w:rsid w:val="00832309"/>
    <w:rsid w:val="00833985"/>
    <w:rsid w:val="00834174"/>
    <w:rsid w:val="00835118"/>
    <w:rsid w:val="00835EED"/>
    <w:rsid w:val="00836FD3"/>
    <w:rsid w:val="00837E94"/>
    <w:rsid w:val="00841A45"/>
    <w:rsid w:val="008420F6"/>
    <w:rsid w:val="00842169"/>
    <w:rsid w:val="0084338E"/>
    <w:rsid w:val="00844D6C"/>
    <w:rsid w:val="00844F94"/>
    <w:rsid w:val="0084561A"/>
    <w:rsid w:val="008467EC"/>
    <w:rsid w:val="00847195"/>
    <w:rsid w:val="00850EAF"/>
    <w:rsid w:val="00852CE3"/>
    <w:rsid w:val="008531EC"/>
    <w:rsid w:val="00853535"/>
    <w:rsid w:val="00853E73"/>
    <w:rsid w:val="00855A55"/>
    <w:rsid w:val="0085670A"/>
    <w:rsid w:val="0085788A"/>
    <w:rsid w:val="008636ED"/>
    <w:rsid w:val="00863CC2"/>
    <w:rsid w:val="0086593D"/>
    <w:rsid w:val="00865AF3"/>
    <w:rsid w:val="00865EDA"/>
    <w:rsid w:val="0087427A"/>
    <w:rsid w:val="00877285"/>
    <w:rsid w:val="00877366"/>
    <w:rsid w:val="00880912"/>
    <w:rsid w:val="00880E22"/>
    <w:rsid w:val="00881DD0"/>
    <w:rsid w:val="008828FE"/>
    <w:rsid w:val="0088357E"/>
    <w:rsid w:val="008849ED"/>
    <w:rsid w:val="0088574F"/>
    <w:rsid w:val="00886401"/>
    <w:rsid w:val="00887B7A"/>
    <w:rsid w:val="00887C4C"/>
    <w:rsid w:val="008914DB"/>
    <w:rsid w:val="00891673"/>
    <w:rsid w:val="0089402C"/>
    <w:rsid w:val="008943A7"/>
    <w:rsid w:val="00894D24"/>
    <w:rsid w:val="008950E4"/>
    <w:rsid w:val="00895863"/>
    <w:rsid w:val="00896600"/>
    <w:rsid w:val="0089707D"/>
    <w:rsid w:val="008A034D"/>
    <w:rsid w:val="008A04CD"/>
    <w:rsid w:val="008A10EF"/>
    <w:rsid w:val="008A16A0"/>
    <w:rsid w:val="008A1E6C"/>
    <w:rsid w:val="008A1FB5"/>
    <w:rsid w:val="008A2C71"/>
    <w:rsid w:val="008A3136"/>
    <w:rsid w:val="008A34FF"/>
    <w:rsid w:val="008A3C17"/>
    <w:rsid w:val="008A3E8D"/>
    <w:rsid w:val="008A4804"/>
    <w:rsid w:val="008B0215"/>
    <w:rsid w:val="008B05BF"/>
    <w:rsid w:val="008B0E5E"/>
    <w:rsid w:val="008B2692"/>
    <w:rsid w:val="008B3ED3"/>
    <w:rsid w:val="008B43E8"/>
    <w:rsid w:val="008B4434"/>
    <w:rsid w:val="008B4493"/>
    <w:rsid w:val="008B530E"/>
    <w:rsid w:val="008B5B67"/>
    <w:rsid w:val="008B634A"/>
    <w:rsid w:val="008B75CC"/>
    <w:rsid w:val="008B799B"/>
    <w:rsid w:val="008C24D9"/>
    <w:rsid w:val="008C2CC1"/>
    <w:rsid w:val="008C2ECF"/>
    <w:rsid w:val="008C50A2"/>
    <w:rsid w:val="008C5AE5"/>
    <w:rsid w:val="008C6B15"/>
    <w:rsid w:val="008C777A"/>
    <w:rsid w:val="008C7CCD"/>
    <w:rsid w:val="008D1C63"/>
    <w:rsid w:val="008D1F85"/>
    <w:rsid w:val="008D2F92"/>
    <w:rsid w:val="008D3B0B"/>
    <w:rsid w:val="008D3DE8"/>
    <w:rsid w:val="008D4C02"/>
    <w:rsid w:val="008D4C85"/>
    <w:rsid w:val="008E020A"/>
    <w:rsid w:val="008E03AA"/>
    <w:rsid w:val="008E0C6D"/>
    <w:rsid w:val="008E1230"/>
    <w:rsid w:val="008E3039"/>
    <w:rsid w:val="008E463F"/>
    <w:rsid w:val="008E4946"/>
    <w:rsid w:val="008F071D"/>
    <w:rsid w:val="008F36FC"/>
    <w:rsid w:val="008F3B57"/>
    <w:rsid w:val="008F3BC6"/>
    <w:rsid w:val="008F4B47"/>
    <w:rsid w:val="008F5BE5"/>
    <w:rsid w:val="008F6FDA"/>
    <w:rsid w:val="008F7CFC"/>
    <w:rsid w:val="009008E0"/>
    <w:rsid w:val="00900C2D"/>
    <w:rsid w:val="0090189F"/>
    <w:rsid w:val="00902914"/>
    <w:rsid w:val="009035A4"/>
    <w:rsid w:val="00903673"/>
    <w:rsid w:val="00903FFD"/>
    <w:rsid w:val="0090464A"/>
    <w:rsid w:val="00904ADD"/>
    <w:rsid w:val="00904FF4"/>
    <w:rsid w:val="00905001"/>
    <w:rsid w:val="00905925"/>
    <w:rsid w:val="00906298"/>
    <w:rsid w:val="009069F9"/>
    <w:rsid w:val="00906BE3"/>
    <w:rsid w:val="00917254"/>
    <w:rsid w:val="0091799E"/>
    <w:rsid w:val="00917B47"/>
    <w:rsid w:val="009213B8"/>
    <w:rsid w:val="00922411"/>
    <w:rsid w:val="009229D4"/>
    <w:rsid w:val="0092437F"/>
    <w:rsid w:val="0092567F"/>
    <w:rsid w:val="00930257"/>
    <w:rsid w:val="00931749"/>
    <w:rsid w:val="00931EF0"/>
    <w:rsid w:val="009343DF"/>
    <w:rsid w:val="009353CD"/>
    <w:rsid w:val="009360C5"/>
    <w:rsid w:val="00936320"/>
    <w:rsid w:val="009367B3"/>
    <w:rsid w:val="009418B6"/>
    <w:rsid w:val="00942378"/>
    <w:rsid w:val="00942590"/>
    <w:rsid w:val="00943238"/>
    <w:rsid w:val="00943A4D"/>
    <w:rsid w:val="00943C74"/>
    <w:rsid w:val="0094424F"/>
    <w:rsid w:val="00944CBE"/>
    <w:rsid w:val="0094513A"/>
    <w:rsid w:val="00946A06"/>
    <w:rsid w:val="009479A7"/>
    <w:rsid w:val="0095075C"/>
    <w:rsid w:val="00950947"/>
    <w:rsid w:val="00950C31"/>
    <w:rsid w:val="00951287"/>
    <w:rsid w:val="009523A3"/>
    <w:rsid w:val="00952559"/>
    <w:rsid w:val="00953671"/>
    <w:rsid w:val="00954C3A"/>
    <w:rsid w:val="009550DA"/>
    <w:rsid w:val="00955913"/>
    <w:rsid w:val="00956D48"/>
    <w:rsid w:val="00957630"/>
    <w:rsid w:val="009603AD"/>
    <w:rsid w:val="009616C3"/>
    <w:rsid w:val="00961785"/>
    <w:rsid w:val="009627BD"/>
    <w:rsid w:val="00963BF8"/>
    <w:rsid w:val="00964B76"/>
    <w:rsid w:val="0096556B"/>
    <w:rsid w:val="00965627"/>
    <w:rsid w:val="009664C9"/>
    <w:rsid w:val="00966DAB"/>
    <w:rsid w:val="009675BE"/>
    <w:rsid w:val="00967AB3"/>
    <w:rsid w:val="009707DE"/>
    <w:rsid w:val="00970874"/>
    <w:rsid w:val="0097089E"/>
    <w:rsid w:val="009709FE"/>
    <w:rsid w:val="009709FF"/>
    <w:rsid w:val="009721C0"/>
    <w:rsid w:val="00972776"/>
    <w:rsid w:val="009728F0"/>
    <w:rsid w:val="009735F0"/>
    <w:rsid w:val="00975995"/>
    <w:rsid w:val="009764BB"/>
    <w:rsid w:val="00982C55"/>
    <w:rsid w:val="009830B3"/>
    <w:rsid w:val="009847C0"/>
    <w:rsid w:val="009866D2"/>
    <w:rsid w:val="00987C13"/>
    <w:rsid w:val="00987DC6"/>
    <w:rsid w:val="00990C06"/>
    <w:rsid w:val="00990CEC"/>
    <w:rsid w:val="00992374"/>
    <w:rsid w:val="00992F46"/>
    <w:rsid w:val="00993400"/>
    <w:rsid w:val="00993459"/>
    <w:rsid w:val="00993F71"/>
    <w:rsid w:val="00995BB4"/>
    <w:rsid w:val="00996CB0"/>
    <w:rsid w:val="00996CCC"/>
    <w:rsid w:val="00997D09"/>
    <w:rsid w:val="009A00EE"/>
    <w:rsid w:val="009A107A"/>
    <w:rsid w:val="009A2895"/>
    <w:rsid w:val="009A2ACD"/>
    <w:rsid w:val="009A2D0F"/>
    <w:rsid w:val="009A5ECA"/>
    <w:rsid w:val="009A6413"/>
    <w:rsid w:val="009A7707"/>
    <w:rsid w:val="009B243C"/>
    <w:rsid w:val="009B52A1"/>
    <w:rsid w:val="009B5C36"/>
    <w:rsid w:val="009B5DB4"/>
    <w:rsid w:val="009B63BB"/>
    <w:rsid w:val="009B65D7"/>
    <w:rsid w:val="009C0164"/>
    <w:rsid w:val="009C0563"/>
    <w:rsid w:val="009C4CF4"/>
    <w:rsid w:val="009C5F52"/>
    <w:rsid w:val="009C5FC6"/>
    <w:rsid w:val="009C60FE"/>
    <w:rsid w:val="009C6452"/>
    <w:rsid w:val="009D0723"/>
    <w:rsid w:val="009D2320"/>
    <w:rsid w:val="009D34EB"/>
    <w:rsid w:val="009D386C"/>
    <w:rsid w:val="009D6D8C"/>
    <w:rsid w:val="009D722A"/>
    <w:rsid w:val="009D7A6E"/>
    <w:rsid w:val="009E2072"/>
    <w:rsid w:val="009E2E88"/>
    <w:rsid w:val="009E3081"/>
    <w:rsid w:val="009E404A"/>
    <w:rsid w:val="009E6726"/>
    <w:rsid w:val="009E6B69"/>
    <w:rsid w:val="009E74B1"/>
    <w:rsid w:val="009F1243"/>
    <w:rsid w:val="009F3D9A"/>
    <w:rsid w:val="009F516C"/>
    <w:rsid w:val="00A0297C"/>
    <w:rsid w:val="00A0306C"/>
    <w:rsid w:val="00A0411E"/>
    <w:rsid w:val="00A04508"/>
    <w:rsid w:val="00A04751"/>
    <w:rsid w:val="00A0593A"/>
    <w:rsid w:val="00A05A8C"/>
    <w:rsid w:val="00A06FA0"/>
    <w:rsid w:val="00A072B9"/>
    <w:rsid w:val="00A07576"/>
    <w:rsid w:val="00A10812"/>
    <w:rsid w:val="00A123B3"/>
    <w:rsid w:val="00A13BCA"/>
    <w:rsid w:val="00A14028"/>
    <w:rsid w:val="00A14FEE"/>
    <w:rsid w:val="00A1512C"/>
    <w:rsid w:val="00A15C8F"/>
    <w:rsid w:val="00A16AC8"/>
    <w:rsid w:val="00A16EA0"/>
    <w:rsid w:val="00A21272"/>
    <w:rsid w:val="00A22D47"/>
    <w:rsid w:val="00A22D73"/>
    <w:rsid w:val="00A270C1"/>
    <w:rsid w:val="00A279CD"/>
    <w:rsid w:val="00A27AB1"/>
    <w:rsid w:val="00A31D6E"/>
    <w:rsid w:val="00A31DBB"/>
    <w:rsid w:val="00A341B9"/>
    <w:rsid w:val="00A364D5"/>
    <w:rsid w:val="00A37AA1"/>
    <w:rsid w:val="00A40DA0"/>
    <w:rsid w:val="00A4180B"/>
    <w:rsid w:val="00A41CAE"/>
    <w:rsid w:val="00A426E7"/>
    <w:rsid w:val="00A45099"/>
    <w:rsid w:val="00A46FF1"/>
    <w:rsid w:val="00A47210"/>
    <w:rsid w:val="00A50668"/>
    <w:rsid w:val="00A51442"/>
    <w:rsid w:val="00A51AFB"/>
    <w:rsid w:val="00A52C4E"/>
    <w:rsid w:val="00A5422A"/>
    <w:rsid w:val="00A5790F"/>
    <w:rsid w:val="00A606DD"/>
    <w:rsid w:val="00A60749"/>
    <w:rsid w:val="00A6083A"/>
    <w:rsid w:val="00A61AC5"/>
    <w:rsid w:val="00A6244F"/>
    <w:rsid w:val="00A62CFA"/>
    <w:rsid w:val="00A65142"/>
    <w:rsid w:val="00A65842"/>
    <w:rsid w:val="00A664E7"/>
    <w:rsid w:val="00A67516"/>
    <w:rsid w:val="00A67D46"/>
    <w:rsid w:val="00A71491"/>
    <w:rsid w:val="00A71ABA"/>
    <w:rsid w:val="00A73CF5"/>
    <w:rsid w:val="00A743D8"/>
    <w:rsid w:val="00A75F72"/>
    <w:rsid w:val="00A766FD"/>
    <w:rsid w:val="00A77C1F"/>
    <w:rsid w:val="00A77C96"/>
    <w:rsid w:val="00A80F12"/>
    <w:rsid w:val="00A81C11"/>
    <w:rsid w:val="00A81F86"/>
    <w:rsid w:val="00A82A14"/>
    <w:rsid w:val="00A82F35"/>
    <w:rsid w:val="00A83323"/>
    <w:rsid w:val="00A834AE"/>
    <w:rsid w:val="00A84605"/>
    <w:rsid w:val="00A85FDE"/>
    <w:rsid w:val="00A86684"/>
    <w:rsid w:val="00A87770"/>
    <w:rsid w:val="00A9035F"/>
    <w:rsid w:val="00A906B9"/>
    <w:rsid w:val="00A92567"/>
    <w:rsid w:val="00A9366D"/>
    <w:rsid w:val="00A937B4"/>
    <w:rsid w:val="00A9392D"/>
    <w:rsid w:val="00A9572F"/>
    <w:rsid w:val="00A97C46"/>
    <w:rsid w:val="00AA1604"/>
    <w:rsid w:val="00AA2F05"/>
    <w:rsid w:val="00AA48C0"/>
    <w:rsid w:val="00AA4C99"/>
    <w:rsid w:val="00AA5BE0"/>
    <w:rsid w:val="00AA72EE"/>
    <w:rsid w:val="00AA7A1E"/>
    <w:rsid w:val="00AA7B97"/>
    <w:rsid w:val="00AB0531"/>
    <w:rsid w:val="00AB15F0"/>
    <w:rsid w:val="00AB1FAB"/>
    <w:rsid w:val="00AB2C4C"/>
    <w:rsid w:val="00AB34CB"/>
    <w:rsid w:val="00AB3808"/>
    <w:rsid w:val="00AB39BD"/>
    <w:rsid w:val="00AB5A3B"/>
    <w:rsid w:val="00AB6BE8"/>
    <w:rsid w:val="00AB73EA"/>
    <w:rsid w:val="00AB75CC"/>
    <w:rsid w:val="00AC0FB4"/>
    <w:rsid w:val="00AC15C8"/>
    <w:rsid w:val="00AC1A96"/>
    <w:rsid w:val="00AC1BD9"/>
    <w:rsid w:val="00AC2162"/>
    <w:rsid w:val="00AC2D01"/>
    <w:rsid w:val="00AC2EC5"/>
    <w:rsid w:val="00AC3AA0"/>
    <w:rsid w:val="00AC3E4F"/>
    <w:rsid w:val="00AC43DF"/>
    <w:rsid w:val="00AC61FB"/>
    <w:rsid w:val="00AC6F54"/>
    <w:rsid w:val="00AC6FAC"/>
    <w:rsid w:val="00AC7833"/>
    <w:rsid w:val="00AC7CA5"/>
    <w:rsid w:val="00AD04B4"/>
    <w:rsid w:val="00AD1256"/>
    <w:rsid w:val="00AD16EA"/>
    <w:rsid w:val="00AD2409"/>
    <w:rsid w:val="00AD429D"/>
    <w:rsid w:val="00AD453C"/>
    <w:rsid w:val="00AD4FE8"/>
    <w:rsid w:val="00AD52B7"/>
    <w:rsid w:val="00AD5976"/>
    <w:rsid w:val="00AD5990"/>
    <w:rsid w:val="00AD6D3A"/>
    <w:rsid w:val="00AE2C84"/>
    <w:rsid w:val="00AE2E98"/>
    <w:rsid w:val="00AE4955"/>
    <w:rsid w:val="00AE6E60"/>
    <w:rsid w:val="00AE6F41"/>
    <w:rsid w:val="00AE73FC"/>
    <w:rsid w:val="00AE7BF3"/>
    <w:rsid w:val="00AE7F4B"/>
    <w:rsid w:val="00AF0B08"/>
    <w:rsid w:val="00AF1A56"/>
    <w:rsid w:val="00AF27C7"/>
    <w:rsid w:val="00AF2C1D"/>
    <w:rsid w:val="00AF6D1C"/>
    <w:rsid w:val="00AF789D"/>
    <w:rsid w:val="00AF7D05"/>
    <w:rsid w:val="00B01075"/>
    <w:rsid w:val="00B013EC"/>
    <w:rsid w:val="00B0228A"/>
    <w:rsid w:val="00B032B8"/>
    <w:rsid w:val="00B03722"/>
    <w:rsid w:val="00B03D8C"/>
    <w:rsid w:val="00B066F1"/>
    <w:rsid w:val="00B07060"/>
    <w:rsid w:val="00B10C82"/>
    <w:rsid w:val="00B1160E"/>
    <w:rsid w:val="00B122CE"/>
    <w:rsid w:val="00B1427F"/>
    <w:rsid w:val="00B143EA"/>
    <w:rsid w:val="00B14E42"/>
    <w:rsid w:val="00B172A1"/>
    <w:rsid w:val="00B20A84"/>
    <w:rsid w:val="00B20B87"/>
    <w:rsid w:val="00B220B0"/>
    <w:rsid w:val="00B23FC5"/>
    <w:rsid w:val="00B24D37"/>
    <w:rsid w:val="00B24F99"/>
    <w:rsid w:val="00B25EFF"/>
    <w:rsid w:val="00B270A9"/>
    <w:rsid w:val="00B27E04"/>
    <w:rsid w:val="00B30848"/>
    <w:rsid w:val="00B30E5B"/>
    <w:rsid w:val="00B3109F"/>
    <w:rsid w:val="00B317C6"/>
    <w:rsid w:val="00B33568"/>
    <w:rsid w:val="00B336AB"/>
    <w:rsid w:val="00B344EC"/>
    <w:rsid w:val="00B3499E"/>
    <w:rsid w:val="00B35107"/>
    <w:rsid w:val="00B35D11"/>
    <w:rsid w:val="00B37DAC"/>
    <w:rsid w:val="00B400BB"/>
    <w:rsid w:val="00B40A15"/>
    <w:rsid w:val="00B41849"/>
    <w:rsid w:val="00B41C35"/>
    <w:rsid w:val="00B41EC7"/>
    <w:rsid w:val="00B42F10"/>
    <w:rsid w:val="00B42F4C"/>
    <w:rsid w:val="00B430D5"/>
    <w:rsid w:val="00B4412F"/>
    <w:rsid w:val="00B44295"/>
    <w:rsid w:val="00B44E38"/>
    <w:rsid w:val="00B4765B"/>
    <w:rsid w:val="00B50896"/>
    <w:rsid w:val="00B53C54"/>
    <w:rsid w:val="00B54659"/>
    <w:rsid w:val="00B546A6"/>
    <w:rsid w:val="00B54D96"/>
    <w:rsid w:val="00B55876"/>
    <w:rsid w:val="00B562BD"/>
    <w:rsid w:val="00B608AE"/>
    <w:rsid w:val="00B60D0B"/>
    <w:rsid w:val="00B6186A"/>
    <w:rsid w:val="00B6222A"/>
    <w:rsid w:val="00B6293A"/>
    <w:rsid w:val="00B63417"/>
    <w:rsid w:val="00B63FD5"/>
    <w:rsid w:val="00B65A3C"/>
    <w:rsid w:val="00B65D59"/>
    <w:rsid w:val="00B667DF"/>
    <w:rsid w:val="00B66884"/>
    <w:rsid w:val="00B6699B"/>
    <w:rsid w:val="00B67046"/>
    <w:rsid w:val="00B71C02"/>
    <w:rsid w:val="00B8017C"/>
    <w:rsid w:val="00B83FA6"/>
    <w:rsid w:val="00B84F36"/>
    <w:rsid w:val="00B85134"/>
    <w:rsid w:val="00B86480"/>
    <w:rsid w:val="00B87A98"/>
    <w:rsid w:val="00B87F8C"/>
    <w:rsid w:val="00B910A9"/>
    <w:rsid w:val="00B9230E"/>
    <w:rsid w:val="00B928CB"/>
    <w:rsid w:val="00B9294B"/>
    <w:rsid w:val="00B939B2"/>
    <w:rsid w:val="00B943F3"/>
    <w:rsid w:val="00B944C5"/>
    <w:rsid w:val="00B9496E"/>
    <w:rsid w:val="00B957A9"/>
    <w:rsid w:val="00B95FFB"/>
    <w:rsid w:val="00B96CCB"/>
    <w:rsid w:val="00BA3954"/>
    <w:rsid w:val="00BA5627"/>
    <w:rsid w:val="00BA5EBD"/>
    <w:rsid w:val="00BA6892"/>
    <w:rsid w:val="00BB09C6"/>
    <w:rsid w:val="00BB1AE1"/>
    <w:rsid w:val="00BB2AF6"/>
    <w:rsid w:val="00BB2DEE"/>
    <w:rsid w:val="00BB44C8"/>
    <w:rsid w:val="00BB6FA1"/>
    <w:rsid w:val="00BB793F"/>
    <w:rsid w:val="00BC0B7D"/>
    <w:rsid w:val="00BC2E58"/>
    <w:rsid w:val="00BC45EF"/>
    <w:rsid w:val="00BC614D"/>
    <w:rsid w:val="00BC7D65"/>
    <w:rsid w:val="00BD5898"/>
    <w:rsid w:val="00BD7078"/>
    <w:rsid w:val="00BE12F6"/>
    <w:rsid w:val="00BE2226"/>
    <w:rsid w:val="00BE27E3"/>
    <w:rsid w:val="00BE2FDA"/>
    <w:rsid w:val="00BE48D5"/>
    <w:rsid w:val="00BE4F42"/>
    <w:rsid w:val="00BF24FE"/>
    <w:rsid w:val="00BF3371"/>
    <w:rsid w:val="00BF5261"/>
    <w:rsid w:val="00BF7398"/>
    <w:rsid w:val="00C000B4"/>
    <w:rsid w:val="00C047E6"/>
    <w:rsid w:val="00C05361"/>
    <w:rsid w:val="00C07E0E"/>
    <w:rsid w:val="00C106ED"/>
    <w:rsid w:val="00C10967"/>
    <w:rsid w:val="00C10D46"/>
    <w:rsid w:val="00C11D5D"/>
    <w:rsid w:val="00C128D2"/>
    <w:rsid w:val="00C14850"/>
    <w:rsid w:val="00C173F0"/>
    <w:rsid w:val="00C17FC6"/>
    <w:rsid w:val="00C22E38"/>
    <w:rsid w:val="00C233B9"/>
    <w:rsid w:val="00C23A55"/>
    <w:rsid w:val="00C2481E"/>
    <w:rsid w:val="00C25AFC"/>
    <w:rsid w:val="00C25B23"/>
    <w:rsid w:val="00C25C3E"/>
    <w:rsid w:val="00C25D14"/>
    <w:rsid w:val="00C25D23"/>
    <w:rsid w:val="00C27661"/>
    <w:rsid w:val="00C27C90"/>
    <w:rsid w:val="00C309F7"/>
    <w:rsid w:val="00C313F2"/>
    <w:rsid w:val="00C31DCB"/>
    <w:rsid w:val="00C32C75"/>
    <w:rsid w:val="00C34067"/>
    <w:rsid w:val="00C340DF"/>
    <w:rsid w:val="00C348D6"/>
    <w:rsid w:val="00C34B48"/>
    <w:rsid w:val="00C35366"/>
    <w:rsid w:val="00C363D6"/>
    <w:rsid w:val="00C36562"/>
    <w:rsid w:val="00C36AFE"/>
    <w:rsid w:val="00C37213"/>
    <w:rsid w:val="00C379D9"/>
    <w:rsid w:val="00C401EC"/>
    <w:rsid w:val="00C42D03"/>
    <w:rsid w:val="00C433FB"/>
    <w:rsid w:val="00C46004"/>
    <w:rsid w:val="00C46952"/>
    <w:rsid w:val="00C4697C"/>
    <w:rsid w:val="00C46D92"/>
    <w:rsid w:val="00C472DA"/>
    <w:rsid w:val="00C47FED"/>
    <w:rsid w:val="00C50AC8"/>
    <w:rsid w:val="00C50CDB"/>
    <w:rsid w:val="00C5252A"/>
    <w:rsid w:val="00C5502E"/>
    <w:rsid w:val="00C55651"/>
    <w:rsid w:val="00C562A6"/>
    <w:rsid w:val="00C56397"/>
    <w:rsid w:val="00C569D5"/>
    <w:rsid w:val="00C57812"/>
    <w:rsid w:val="00C57BA8"/>
    <w:rsid w:val="00C57F31"/>
    <w:rsid w:val="00C6062F"/>
    <w:rsid w:val="00C60A32"/>
    <w:rsid w:val="00C61FC9"/>
    <w:rsid w:val="00C62320"/>
    <w:rsid w:val="00C64D2A"/>
    <w:rsid w:val="00C6521C"/>
    <w:rsid w:val="00C65A6A"/>
    <w:rsid w:val="00C66011"/>
    <w:rsid w:val="00C70B5C"/>
    <w:rsid w:val="00C71D39"/>
    <w:rsid w:val="00C72180"/>
    <w:rsid w:val="00C73BC9"/>
    <w:rsid w:val="00C749BD"/>
    <w:rsid w:val="00C77BEB"/>
    <w:rsid w:val="00C804DE"/>
    <w:rsid w:val="00C814B1"/>
    <w:rsid w:val="00C8259E"/>
    <w:rsid w:val="00C82DC2"/>
    <w:rsid w:val="00C833C2"/>
    <w:rsid w:val="00C8520A"/>
    <w:rsid w:val="00C907FB"/>
    <w:rsid w:val="00C94333"/>
    <w:rsid w:val="00C94F72"/>
    <w:rsid w:val="00C9593C"/>
    <w:rsid w:val="00CA0DF2"/>
    <w:rsid w:val="00CA13FA"/>
    <w:rsid w:val="00CA2CF5"/>
    <w:rsid w:val="00CA30DA"/>
    <w:rsid w:val="00CA319E"/>
    <w:rsid w:val="00CA402A"/>
    <w:rsid w:val="00CA451E"/>
    <w:rsid w:val="00CA74E4"/>
    <w:rsid w:val="00CB1327"/>
    <w:rsid w:val="00CB1F6E"/>
    <w:rsid w:val="00CB2991"/>
    <w:rsid w:val="00CB2F9F"/>
    <w:rsid w:val="00CB3566"/>
    <w:rsid w:val="00CB3FE9"/>
    <w:rsid w:val="00CB420F"/>
    <w:rsid w:val="00CB51B4"/>
    <w:rsid w:val="00CB7D41"/>
    <w:rsid w:val="00CC197D"/>
    <w:rsid w:val="00CC1A21"/>
    <w:rsid w:val="00CC2CF5"/>
    <w:rsid w:val="00CC3087"/>
    <w:rsid w:val="00CC5136"/>
    <w:rsid w:val="00CD00C3"/>
    <w:rsid w:val="00CD04A9"/>
    <w:rsid w:val="00CD0500"/>
    <w:rsid w:val="00CD1D08"/>
    <w:rsid w:val="00CD30F7"/>
    <w:rsid w:val="00CD345E"/>
    <w:rsid w:val="00CD5B8C"/>
    <w:rsid w:val="00CD5BA1"/>
    <w:rsid w:val="00CE13AA"/>
    <w:rsid w:val="00CE2512"/>
    <w:rsid w:val="00CE2918"/>
    <w:rsid w:val="00CE4ABA"/>
    <w:rsid w:val="00CE6F18"/>
    <w:rsid w:val="00CE78F1"/>
    <w:rsid w:val="00CF1305"/>
    <w:rsid w:val="00CF16D2"/>
    <w:rsid w:val="00CF1ACA"/>
    <w:rsid w:val="00CF214D"/>
    <w:rsid w:val="00CF275F"/>
    <w:rsid w:val="00CF2821"/>
    <w:rsid w:val="00CF3B3D"/>
    <w:rsid w:val="00CF4029"/>
    <w:rsid w:val="00CF4675"/>
    <w:rsid w:val="00CF48FA"/>
    <w:rsid w:val="00CF4C77"/>
    <w:rsid w:val="00CF7D11"/>
    <w:rsid w:val="00D00C49"/>
    <w:rsid w:val="00D00FB8"/>
    <w:rsid w:val="00D01C00"/>
    <w:rsid w:val="00D04AF7"/>
    <w:rsid w:val="00D06507"/>
    <w:rsid w:val="00D065BE"/>
    <w:rsid w:val="00D077AD"/>
    <w:rsid w:val="00D07CE4"/>
    <w:rsid w:val="00D12536"/>
    <w:rsid w:val="00D13010"/>
    <w:rsid w:val="00D156E5"/>
    <w:rsid w:val="00D17BF4"/>
    <w:rsid w:val="00D21641"/>
    <w:rsid w:val="00D21A90"/>
    <w:rsid w:val="00D22621"/>
    <w:rsid w:val="00D22D09"/>
    <w:rsid w:val="00D22EEE"/>
    <w:rsid w:val="00D25885"/>
    <w:rsid w:val="00D25CD9"/>
    <w:rsid w:val="00D262CF"/>
    <w:rsid w:val="00D2753F"/>
    <w:rsid w:val="00D313C2"/>
    <w:rsid w:val="00D31E06"/>
    <w:rsid w:val="00D3429D"/>
    <w:rsid w:val="00D34D66"/>
    <w:rsid w:val="00D34E64"/>
    <w:rsid w:val="00D35B94"/>
    <w:rsid w:val="00D36222"/>
    <w:rsid w:val="00D36EB8"/>
    <w:rsid w:val="00D407B0"/>
    <w:rsid w:val="00D409A4"/>
    <w:rsid w:val="00D40CFE"/>
    <w:rsid w:val="00D4125E"/>
    <w:rsid w:val="00D4246B"/>
    <w:rsid w:val="00D445AA"/>
    <w:rsid w:val="00D44EBD"/>
    <w:rsid w:val="00D4560A"/>
    <w:rsid w:val="00D45746"/>
    <w:rsid w:val="00D4606F"/>
    <w:rsid w:val="00D47ADC"/>
    <w:rsid w:val="00D50C6C"/>
    <w:rsid w:val="00D52EBC"/>
    <w:rsid w:val="00D53F9C"/>
    <w:rsid w:val="00D544C0"/>
    <w:rsid w:val="00D55CD0"/>
    <w:rsid w:val="00D569E5"/>
    <w:rsid w:val="00D56FB7"/>
    <w:rsid w:val="00D57B6C"/>
    <w:rsid w:val="00D57DD0"/>
    <w:rsid w:val="00D6011D"/>
    <w:rsid w:val="00D61B30"/>
    <w:rsid w:val="00D633EC"/>
    <w:rsid w:val="00D64A74"/>
    <w:rsid w:val="00D64D14"/>
    <w:rsid w:val="00D65C83"/>
    <w:rsid w:val="00D67FC4"/>
    <w:rsid w:val="00D718C0"/>
    <w:rsid w:val="00D732A2"/>
    <w:rsid w:val="00D75603"/>
    <w:rsid w:val="00D765FC"/>
    <w:rsid w:val="00D804FB"/>
    <w:rsid w:val="00D808CE"/>
    <w:rsid w:val="00D80EE0"/>
    <w:rsid w:val="00D82C8F"/>
    <w:rsid w:val="00D82DAF"/>
    <w:rsid w:val="00D83BA0"/>
    <w:rsid w:val="00D846CF"/>
    <w:rsid w:val="00D852DB"/>
    <w:rsid w:val="00D85AA8"/>
    <w:rsid w:val="00D872D4"/>
    <w:rsid w:val="00D90528"/>
    <w:rsid w:val="00D91782"/>
    <w:rsid w:val="00D92495"/>
    <w:rsid w:val="00D93374"/>
    <w:rsid w:val="00D940FA"/>
    <w:rsid w:val="00D94A4C"/>
    <w:rsid w:val="00D95736"/>
    <w:rsid w:val="00D96AFF"/>
    <w:rsid w:val="00D96D65"/>
    <w:rsid w:val="00D97BB5"/>
    <w:rsid w:val="00DA10B1"/>
    <w:rsid w:val="00DA37D4"/>
    <w:rsid w:val="00DA4514"/>
    <w:rsid w:val="00DA6FDA"/>
    <w:rsid w:val="00DB0B5A"/>
    <w:rsid w:val="00DB165C"/>
    <w:rsid w:val="00DB1C99"/>
    <w:rsid w:val="00DB2035"/>
    <w:rsid w:val="00DB3204"/>
    <w:rsid w:val="00DB40CC"/>
    <w:rsid w:val="00DB4A95"/>
    <w:rsid w:val="00DB5A5B"/>
    <w:rsid w:val="00DB5C03"/>
    <w:rsid w:val="00DB609F"/>
    <w:rsid w:val="00DB7DC7"/>
    <w:rsid w:val="00DC0315"/>
    <w:rsid w:val="00DC08EC"/>
    <w:rsid w:val="00DC1AD6"/>
    <w:rsid w:val="00DC34FC"/>
    <w:rsid w:val="00DC3AF5"/>
    <w:rsid w:val="00DC4233"/>
    <w:rsid w:val="00DC6627"/>
    <w:rsid w:val="00DC78E4"/>
    <w:rsid w:val="00DC7B3D"/>
    <w:rsid w:val="00DC7F9C"/>
    <w:rsid w:val="00DD05EF"/>
    <w:rsid w:val="00DD2CFC"/>
    <w:rsid w:val="00DD3F5E"/>
    <w:rsid w:val="00DD4F0C"/>
    <w:rsid w:val="00DD5627"/>
    <w:rsid w:val="00DD583A"/>
    <w:rsid w:val="00DD5EE5"/>
    <w:rsid w:val="00DD6120"/>
    <w:rsid w:val="00DD6A36"/>
    <w:rsid w:val="00DD7296"/>
    <w:rsid w:val="00DD7886"/>
    <w:rsid w:val="00DD7BE5"/>
    <w:rsid w:val="00DD7C47"/>
    <w:rsid w:val="00DE2E87"/>
    <w:rsid w:val="00DE3431"/>
    <w:rsid w:val="00DE4227"/>
    <w:rsid w:val="00DE56B6"/>
    <w:rsid w:val="00DE63D7"/>
    <w:rsid w:val="00DE6B2B"/>
    <w:rsid w:val="00DE7EEC"/>
    <w:rsid w:val="00DF0DCC"/>
    <w:rsid w:val="00DF1A3C"/>
    <w:rsid w:val="00DF2062"/>
    <w:rsid w:val="00DF2772"/>
    <w:rsid w:val="00DF372E"/>
    <w:rsid w:val="00DF41F3"/>
    <w:rsid w:val="00DF67E2"/>
    <w:rsid w:val="00DF6890"/>
    <w:rsid w:val="00DF6B1D"/>
    <w:rsid w:val="00E0038F"/>
    <w:rsid w:val="00E00CB2"/>
    <w:rsid w:val="00E03915"/>
    <w:rsid w:val="00E05ABC"/>
    <w:rsid w:val="00E0612F"/>
    <w:rsid w:val="00E0681D"/>
    <w:rsid w:val="00E078EB"/>
    <w:rsid w:val="00E07A53"/>
    <w:rsid w:val="00E10483"/>
    <w:rsid w:val="00E10A29"/>
    <w:rsid w:val="00E11261"/>
    <w:rsid w:val="00E11CCC"/>
    <w:rsid w:val="00E120A4"/>
    <w:rsid w:val="00E13349"/>
    <w:rsid w:val="00E13BC3"/>
    <w:rsid w:val="00E14032"/>
    <w:rsid w:val="00E15775"/>
    <w:rsid w:val="00E159ED"/>
    <w:rsid w:val="00E165E1"/>
    <w:rsid w:val="00E17CE8"/>
    <w:rsid w:val="00E20014"/>
    <w:rsid w:val="00E2162D"/>
    <w:rsid w:val="00E24C2A"/>
    <w:rsid w:val="00E260B4"/>
    <w:rsid w:val="00E268C5"/>
    <w:rsid w:val="00E3123A"/>
    <w:rsid w:val="00E316AD"/>
    <w:rsid w:val="00E326A0"/>
    <w:rsid w:val="00E34200"/>
    <w:rsid w:val="00E356E0"/>
    <w:rsid w:val="00E35BC9"/>
    <w:rsid w:val="00E366A3"/>
    <w:rsid w:val="00E376CE"/>
    <w:rsid w:val="00E4041E"/>
    <w:rsid w:val="00E4185D"/>
    <w:rsid w:val="00E43117"/>
    <w:rsid w:val="00E435FC"/>
    <w:rsid w:val="00E44C67"/>
    <w:rsid w:val="00E45920"/>
    <w:rsid w:val="00E45E77"/>
    <w:rsid w:val="00E4784F"/>
    <w:rsid w:val="00E5092B"/>
    <w:rsid w:val="00E5591B"/>
    <w:rsid w:val="00E55D73"/>
    <w:rsid w:val="00E5774F"/>
    <w:rsid w:val="00E61FBC"/>
    <w:rsid w:val="00E62DBB"/>
    <w:rsid w:val="00E62FEB"/>
    <w:rsid w:val="00E64D37"/>
    <w:rsid w:val="00E654C8"/>
    <w:rsid w:val="00E66839"/>
    <w:rsid w:val="00E677E8"/>
    <w:rsid w:val="00E7015D"/>
    <w:rsid w:val="00E7184F"/>
    <w:rsid w:val="00E7292F"/>
    <w:rsid w:val="00E7520A"/>
    <w:rsid w:val="00E75BB7"/>
    <w:rsid w:val="00E76605"/>
    <w:rsid w:val="00E77C2C"/>
    <w:rsid w:val="00E821E3"/>
    <w:rsid w:val="00E8247E"/>
    <w:rsid w:val="00E831EA"/>
    <w:rsid w:val="00E8442D"/>
    <w:rsid w:val="00E864E5"/>
    <w:rsid w:val="00E867F1"/>
    <w:rsid w:val="00E86E73"/>
    <w:rsid w:val="00E91D12"/>
    <w:rsid w:val="00E92BC0"/>
    <w:rsid w:val="00E931FF"/>
    <w:rsid w:val="00E938A2"/>
    <w:rsid w:val="00E960F6"/>
    <w:rsid w:val="00EA0704"/>
    <w:rsid w:val="00EA0F15"/>
    <w:rsid w:val="00EA225D"/>
    <w:rsid w:val="00EA2BFF"/>
    <w:rsid w:val="00EA6A36"/>
    <w:rsid w:val="00EB2EF4"/>
    <w:rsid w:val="00EB3A55"/>
    <w:rsid w:val="00EB4A61"/>
    <w:rsid w:val="00EB4BB6"/>
    <w:rsid w:val="00EB4ED0"/>
    <w:rsid w:val="00EB6A36"/>
    <w:rsid w:val="00EB6EFA"/>
    <w:rsid w:val="00EB7926"/>
    <w:rsid w:val="00EB7967"/>
    <w:rsid w:val="00EB7C57"/>
    <w:rsid w:val="00EC0345"/>
    <w:rsid w:val="00EC13A4"/>
    <w:rsid w:val="00EC1772"/>
    <w:rsid w:val="00EC2867"/>
    <w:rsid w:val="00EC3E5C"/>
    <w:rsid w:val="00EC3F29"/>
    <w:rsid w:val="00EC5586"/>
    <w:rsid w:val="00EC621E"/>
    <w:rsid w:val="00EC66F6"/>
    <w:rsid w:val="00EC7422"/>
    <w:rsid w:val="00EC7A78"/>
    <w:rsid w:val="00EC7C76"/>
    <w:rsid w:val="00EC7E14"/>
    <w:rsid w:val="00ED34AB"/>
    <w:rsid w:val="00ED3C71"/>
    <w:rsid w:val="00ED6A8A"/>
    <w:rsid w:val="00ED6BCA"/>
    <w:rsid w:val="00EE3E4A"/>
    <w:rsid w:val="00EE463B"/>
    <w:rsid w:val="00EE5AE3"/>
    <w:rsid w:val="00EE7C45"/>
    <w:rsid w:val="00EF13B9"/>
    <w:rsid w:val="00EF15F9"/>
    <w:rsid w:val="00EF43ED"/>
    <w:rsid w:val="00EF5FEF"/>
    <w:rsid w:val="00EF604C"/>
    <w:rsid w:val="00EF6ABB"/>
    <w:rsid w:val="00EF7934"/>
    <w:rsid w:val="00F00256"/>
    <w:rsid w:val="00F01138"/>
    <w:rsid w:val="00F02AA1"/>
    <w:rsid w:val="00F036C3"/>
    <w:rsid w:val="00F038E2"/>
    <w:rsid w:val="00F04923"/>
    <w:rsid w:val="00F07E67"/>
    <w:rsid w:val="00F10B06"/>
    <w:rsid w:val="00F10FA5"/>
    <w:rsid w:val="00F11C30"/>
    <w:rsid w:val="00F131A6"/>
    <w:rsid w:val="00F13CA7"/>
    <w:rsid w:val="00F13D10"/>
    <w:rsid w:val="00F146D3"/>
    <w:rsid w:val="00F14714"/>
    <w:rsid w:val="00F15127"/>
    <w:rsid w:val="00F15292"/>
    <w:rsid w:val="00F1604C"/>
    <w:rsid w:val="00F1678B"/>
    <w:rsid w:val="00F17048"/>
    <w:rsid w:val="00F175EC"/>
    <w:rsid w:val="00F20743"/>
    <w:rsid w:val="00F208DF"/>
    <w:rsid w:val="00F22713"/>
    <w:rsid w:val="00F22949"/>
    <w:rsid w:val="00F22A98"/>
    <w:rsid w:val="00F247EC"/>
    <w:rsid w:val="00F264D9"/>
    <w:rsid w:val="00F27FA1"/>
    <w:rsid w:val="00F30C1B"/>
    <w:rsid w:val="00F31343"/>
    <w:rsid w:val="00F315EC"/>
    <w:rsid w:val="00F3549E"/>
    <w:rsid w:val="00F36BCF"/>
    <w:rsid w:val="00F37314"/>
    <w:rsid w:val="00F378D8"/>
    <w:rsid w:val="00F40870"/>
    <w:rsid w:val="00F40A93"/>
    <w:rsid w:val="00F413BA"/>
    <w:rsid w:val="00F41E9F"/>
    <w:rsid w:val="00F422FD"/>
    <w:rsid w:val="00F44AA7"/>
    <w:rsid w:val="00F44B46"/>
    <w:rsid w:val="00F50286"/>
    <w:rsid w:val="00F506BD"/>
    <w:rsid w:val="00F518E2"/>
    <w:rsid w:val="00F54577"/>
    <w:rsid w:val="00F54E5C"/>
    <w:rsid w:val="00F564B6"/>
    <w:rsid w:val="00F61088"/>
    <w:rsid w:val="00F61BF8"/>
    <w:rsid w:val="00F63F30"/>
    <w:rsid w:val="00F643EC"/>
    <w:rsid w:val="00F6443B"/>
    <w:rsid w:val="00F648D2"/>
    <w:rsid w:val="00F66FAC"/>
    <w:rsid w:val="00F67C13"/>
    <w:rsid w:val="00F72B6B"/>
    <w:rsid w:val="00F74203"/>
    <w:rsid w:val="00F75679"/>
    <w:rsid w:val="00F75F8E"/>
    <w:rsid w:val="00F77365"/>
    <w:rsid w:val="00F77371"/>
    <w:rsid w:val="00F8012E"/>
    <w:rsid w:val="00F81D87"/>
    <w:rsid w:val="00F82A7D"/>
    <w:rsid w:val="00F835F9"/>
    <w:rsid w:val="00F874DB"/>
    <w:rsid w:val="00F87643"/>
    <w:rsid w:val="00F90251"/>
    <w:rsid w:val="00F90C20"/>
    <w:rsid w:val="00F91B85"/>
    <w:rsid w:val="00F9295A"/>
    <w:rsid w:val="00F93875"/>
    <w:rsid w:val="00F94892"/>
    <w:rsid w:val="00F97D16"/>
    <w:rsid w:val="00FA0A3D"/>
    <w:rsid w:val="00FA1BF7"/>
    <w:rsid w:val="00FA2D9B"/>
    <w:rsid w:val="00FA32C9"/>
    <w:rsid w:val="00FA3DEF"/>
    <w:rsid w:val="00FA48B7"/>
    <w:rsid w:val="00FB0142"/>
    <w:rsid w:val="00FB0152"/>
    <w:rsid w:val="00FB118D"/>
    <w:rsid w:val="00FB1366"/>
    <w:rsid w:val="00FB14A9"/>
    <w:rsid w:val="00FB14E7"/>
    <w:rsid w:val="00FB1F1A"/>
    <w:rsid w:val="00FB55DC"/>
    <w:rsid w:val="00FB7176"/>
    <w:rsid w:val="00FB735D"/>
    <w:rsid w:val="00FB779A"/>
    <w:rsid w:val="00FC1587"/>
    <w:rsid w:val="00FC1B7F"/>
    <w:rsid w:val="00FC2A04"/>
    <w:rsid w:val="00FC30BB"/>
    <w:rsid w:val="00FC31D5"/>
    <w:rsid w:val="00FC3383"/>
    <w:rsid w:val="00FC3A22"/>
    <w:rsid w:val="00FC5221"/>
    <w:rsid w:val="00FC58D0"/>
    <w:rsid w:val="00FC5F65"/>
    <w:rsid w:val="00FC6E3E"/>
    <w:rsid w:val="00FD1560"/>
    <w:rsid w:val="00FD41C2"/>
    <w:rsid w:val="00FD4387"/>
    <w:rsid w:val="00FD4EC0"/>
    <w:rsid w:val="00FD5A1E"/>
    <w:rsid w:val="00FD6923"/>
    <w:rsid w:val="00FD7AAC"/>
    <w:rsid w:val="00FE11C1"/>
    <w:rsid w:val="00FE1EAB"/>
    <w:rsid w:val="00FE22C4"/>
    <w:rsid w:val="00FE2E79"/>
    <w:rsid w:val="00FE4A40"/>
    <w:rsid w:val="00FE567A"/>
    <w:rsid w:val="00FE5BC0"/>
    <w:rsid w:val="00FE5F2C"/>
    <w:rsid w:val="00FE7DD2"/>
    <w:rsid w:val="00FE7E22"/>
    <w:rsid w:val="00FF283F"/>
    <w:rsid w:val="00FF428F"/>
    <w:rsid w:val="00FF4716"/>
    <w:rsid w:val="00FF55DD"/>
    <w:rsid w:val="00FF67ED"/>
    <w:rsid w:val="00FF700E"/>
    <w:rsid w:val="00FF78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00C4F"/>
  <w15:chartTrackingRefBased/>
  <w15:docId w15:val="{6B7DE735-269A-384A-82DD-59361EB30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6D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6D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6D4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6D4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6D4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6D4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6D4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6D4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6D4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
    <w:name w:val="EndNote Bibliography"/>
    <w:basedOn w:val="Normal"/>
    <w:link w:val="EndNoteBibliographyChar"/>
    <w:rsid w:val="0008265E"/>
    <w:rPr>
      <w:rFonts w:ascii="Cambria" w:eastAsia="MS Mincho" w:hAnsi="Cambria"/>
    </w:rPr>
  </w:style>
  <w:style w:type="character" w:customStyle="1" w:styleId="EndNoteBibliographyChar">
    <w:name w:val="EndNote Bibliography Char"/>
    <w:link w:val="EndNoteBibliography"/>
    <w:rsid w:val="0008265E"/>
    <w:rPr>
      <w:rFonts w:ascii="Cambria" w:eastAsia="MS Mincho" w:hAnsi="Cambria"/>
    </w:rPr>
  </w:style>
  <w:style w:type="character" w:styleId="EndnoteReference">
    <w:name w:val="endnote reference"/>
    <w:uiPriority w:val="99"/>
    <w:unhideWhenUsed/>
    <w:rsid w:val="0008265E"/>
    <w:rPr>
      <w:vertAlign w:val="superscript"/>
    </w:rPr>
  </w:style>
  <w:style w:type="paragraph" w:styleId="Revision">
    <w:name w:val="Revision"/>
    <w:hidden/>
    <w:uiPriority w:val="99"/>
    <w:semiHidden/>
    <w:rsid w:val="00AB1FAB"/>
  </w:style>
  <w:style w:type="character" w:customStyle="1" w:styleId="Heading1Char">
    <w:name w:val="Heading 1 Char"/>
    <w:basedOn w:val="DefaultParagraphFont"/>
    <w:link w:val="Heading1"/>
    <w:uiPriority w:val="9"/>
    <w:rsid w:val="007F6D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6D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6D4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6D4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6D4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6D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6D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6D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6D45"/>
    <w:rPr>
      <w:rFonts w:eastAsiaTheme="majorEastAsia" w:cstheme="majorBidi"/>
      <w:color w:val="272727" w:themeColor="text1" w:themeTint="D8"/>
    </w:rPr>
  </w:style>
  <w:style w:type="paragraph" w:styleId="Title">
    <w:name w:val="Title"/>
    <w:basedOn w:val="Normal"/>
    <w:next w:val="Normal"/>
    <w:link w:val="TitleChar"/>
    <w:uiPriority w:val="10"/>
    <w:qFormat/>
    <w:rsid w:val="007F6D4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6D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6D4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6D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6D4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F6D45"/>
    <w:rPr>
      <w:i/>
      <w:iCs/>
      <w:color w:val="404040" w:themeColor="text1" w:themeTint="BF"/>
    </w:rPr>
  </w:style>
  <w:style w:type="paragraph" w:styleId="ListParagraph">
    <w:name w:val="List Paragraph"/>
    <w:basedOn w:val="Normal"/>
    <w:uiPriority w:val="34"/>
    <w:qFormat/>
    <w:rsid w:val="007F6D45"/>
    <w:pPr>
      <w:ind w:left="720"/>
      <w:contextualSpacing/>
    </w:pPr>
  </w:style>
  <w:style w:type="character" w:styleId="IntenseEmphasis">
    <w:name w:val="Intense Emphasis"/>
    <w:basedOn w:val="DefaultParagraphFont"/>
    <w:uiPriority w:val="21"/>
    <w:qFormat/>
    <w:rsid w:val="007F6D45"/>
    <w:rPr>
      <w:i/>
      <w:iCs/>
      <w:color w:val="0F4761" w:themeColor="accent1" w:themeShade="BF"/>
    </w:rPr>
  </w:style>
  <w:style w:type="paragraph" w:styleId="IntenseQuote">
    <w:name w:val="Intense Quote"/>
    <w:basedOn w:val="Normal"/>
    <w:next w:val="Normal"/>
    <w:link w:val="IntenseQuoteChar"/>
    <w:uiPriority w:val="30"/>
    <w:qFormat/>
    <w:rsid w:val="007F6D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6D45"/>
    <w:rPr>
      <w:i/>
      <w:iCs/>
      <w:color w:val="0F4761" w:themeColor="accent1" w:themeShade="BF"/>
    </w:rPr>
  </w:style>
  <w:style w:type="character" w:styleId="IntenseReference">
    <w:name w:val="Intense Reference"/>
    <w:basedOn w:val="DefaultParagraphFont"/>
    <w:uiPriority w:val="32"/>
    <w:qFormat/>
    <w:rsid w:val="007F6D45"/>
    <w:rPr>
      <w:b/>
      <w:bCs/>
      <w:smallCaps/>
      <w:color w:val="0F4761" w:themeColor="accent1" w:themeShade="BF"/>
      <w:spacing w:val="5"/>
    </w:rPr>
  </w:style>
  <w:style w:type="character" w:customStyle="1" w:styleId="mord">
    <w:name w:val="mord"/>
    <w:basedOn w:val="DefaultParagraphFont"/>
    <w:rsid w:val="007F6D45"/>
  </w:style>
  <w:style w:type="character" w:customStyle="1" w:styleId="mrel">
    <w:name w:val="mrel"/>
    <w:basedOn w:val="DefaultParagraphFont"/>
    <w:rsid w:val="007F6D45"/>
  </w:style>
  <w:style w:type="character" w:customStyle="1" w:styleId="vlist-s">
    <w:name w:val="vlist-s"/>
    <w:basedOn w:val="DefaultParagraphFont"/>
    <w:rsid w:val="007F6D45"/>
  </w:style>
  <w:style w:type="character" w:customStyle="1" w:styleId="mbin">
    <w:name w:val="mbin"/>
    <w:basedOn w:val="DefaultParagraphFont"/>
    <w:rsid w:val="007F6D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157</TotalTime>
  <Pages>11</Pages>
  <Words>1450</Words>
  <Characters>8271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NABANITA SAIKIA</dc:creator>
  <cp:keywords/>
  <dc:description/>
  <cp:lastModifiedBy>NABANITA SAIKIA</cp:lastModifiedBy>
  <cp:revision>206</cp:revision>
  <dcterms:created xsi:type="dcterms:W3CDTF">2026-08-03T10:59:00Z</dcterms:created>
  <dcterms:modified xsi:type="dcterms:W3CDTF">2026-08-19T09:45:00Z</dcterms:modified>
</cp:coreProperties>
</file>