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1C592" w14:textId="77777777" w:rsidR="00535D1A" w:rsidRDefault="00535D1A" w:rsidP="00535D1A">
      <w:pPr>
        <w:pStyle w:val="Heading1"/>
        <w:spacing w:beforeLines="50" w:before="120" w:afterLines="50" w:after="120" w:line="480" w:lineRule="auto"/>
        <w:rPr>
          <w:rFonts w:ascii="Times New Roman" w:hAnsi="Times New Roman" w:cs="Times New Roman"/>
          <w:b/>
          <w:bCs/>
          <w:color w:val="000000" w:themeColor="text1"/>
          <w:sz w:val="24"/>
          <w:szCs w:val="24"/>
        </w:rPr>
      </w:pPr>
      <w:r w:rsidRPr="00AA0A66">
        <w:rPr>
          <w:rFonts w:ascii="Times New Roman" w:hAnsi="Times New Roman" w:cs="Times New Roman"/>
          <w:b/>
          <w:bCs/>
          <w:color w:val="000000" w:themeColor="text1"/>
          <w:sz w:val="24"/>
          <w:szCs w:val="24"/>
        </w:rPr>
        <w:t>Additional files</w:t>
      </w:r>
    </w:p>
    <w:p w14:paraId="36B56727" w14:textId="77777777" w:rsidR="00535D1A" w:rsidRPr="00AA0A66" w:rsidRDefault="00535D1A" w:rsidP="00535D1A">
      <w:pPr>
        <w:spacing w:line="480" w:lineRule="auto"/>
        <w:jc w:val="both"/>
        <w:rPr>
          <w:rFonts w:ascii="Times New Roman" w:hAnsi="Times New Roman" w:cs="Times New Roman"/>
          <w:sz w:val="24"/>
        </w:rPr>
      </w:pPr>
      <w:r w:rsidRPr="00AA0A66">
        <w:rPr>
          <w:rFonts w:ascii="Times New Roman" w:hAnsi="Times New Roman" w:cs="Times New Roman"/>
          <w:sz w:val="24"/>
        </w:rPr>
        <w:t>Additional file 1 (.docx): Supplementary Table S1. Detailed results of the mixed-design ANOVA for mean LPP amplitudes across group, time window, and region of interest.</w:t>
      </w:r>
    </w:p>
    <w:p w14:paraId="68431955" w14:textId="77777777" w:rsidR="00535D1A" w:rsidRPr="00AA0A66" w:rsidRDefault="00535D1A" w:rsidP="00535D1A">
      <w:pPr>
        <w:spacing w:line="480" w:lineRule="auto"/>
        <w:jc w:val="both"/>
        <w:rPr>
          <w:rFonts w:ascii="Times New Roman" w:hAnsi="Times New Roman" w:cs="Times New Roman"/>
          <w:sz w:val="24"/>
        </w:rPr>
      </w:pPr>
      <w:r w:rsidRPr="00AA0A66">
        <w:rPr>
          <w:rFonts w:ascii="Times New Roman" w:hAnsi="Times New Roman" w:cs="Times New Roman"/>
          <w:sz w:val="24"/>
        </w:rPr>
        <w:t>Additional file 2 (.docx): Supplementary Figure S1. Grand-average ERP waveforms for healthy controls and individuals with major depressive disorder across all predefined regions of interest during neutral face processing.</w:t>
      </w:r>
    </w:p>
    <w:p w14:paraId="712FCDBC" w14:textId="77777777" w:rsidR="00535D1A" w:rsidRPr="00AA0A66" w:rsidRDefault="00535D1A" w:rsidP="00535D1A">
      <w:pPr>
        <w:spacing w:line="480" w:lineRule="auto"/>
        <w:jc w:val="both"/>
        <w:rPr>
          <w:rFonts w:ascii="Times New Roman" w:hAnsi="Times New Roman" w:cs="Times New Roman"/>
          <w:sz w:val="24"/>
        </w:rPr>
      </w:pPr>
      <w:r w:rsidRPr="00EE1EB9">
        <w:rPr>
          <w:rFonts w:ascii="Times New Roman" w:hAnsi="Times New Roman" w:cs="Times New Roman"/>
          <w:sz w:val="24"/>
        </w:rPr>
        <w:t>Additional file 3 (.docx): Supplementary Tables S2 and S3. Supplementary Table S2 presents detailed partial correlation results between ROI-level LPP mean amplitudes and behavioral measures in individuals with major depressive disorder. Supplementary Table S3 presents complete partial correlation results of late prefrontal LPP amplitude, NBI, and TSBI with individual PHQ-9 items in individuals with major depressive disorder</w:t>
      </w:r>
      <w:r w:rsidRPr="00AA0A66">
        <w:rPr>
          <w:rFonts w:ascii="Times New Roman" w:hAnsi="Times New Roman" w:cs="Times New Roman"/>
          <w:sz w:val="24"/>
        </w:rPr>
        <w:t>.</w:t>
      </w:r>
    </w:p>
    <w:p w14:paraId="7F2F3264" w14:textId="77777777" w:rsidR="00DE6AE2" w:rsidRDefault="00DE6AE2"/>
    <w:sectPr w:rsidR="00DE6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D1A"/>
    <w:rsid w:val="00195413"/>
    <w:rsid w:val="00276F0E"/>
    <w:rsid w:val="003A03A7"/>
    <w:rsid w:val="003D0186"/>
    <w:rsid w:val="00535D1A"/>
    <w:rsid w:val="007278E4"/>
    <w:rsid w:val="00A3738C"/>
    <w:rsid w:val="00B91ABC"/>
    <w:rsid w:val="00BC6C35"/>
    <w:rsid w:val="00CB270D"/>
    <w:rsid w:val="00CF7583"/>
    <w:rsid w:val="00DE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C2A7A"/>
  <w15:chartTrackingRefBased/>
  <w15:docId w15:val="{C292E13F-2BE0-4468-9F95-BA21034AE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D1A"/>
    <w:pPr>
      <w:widowControl w:val="0"/>
    </w:pPr>
    <w:rPr>
      <w:rFonts w:eastAsiaTheme="minorEastAsia"/>
      <w:sz w:val="22"/>
      <w:lang w:eastAsia="zh-CN"/>
    </w:rPr>
  </w:style>
  <w:style w:type="paragraph" w:styleId="Heading1">
    <w:name w:val="heading 1"/>
    <w:basedOn w:val="Normal"/>
    <w:next w:val="Normal"/>
    <w:link w:val="Heading1Char"/>
    <w:uiPriority w:val="9"/>
    <w:qFormat/>
    <w:rsid w:val="00535D1A"/>
    <w:pPr>
      <w:keepNext/>
      <w:keepLines/>
      <w:widowControl/>
      <w:spacing w:before="360" w:after="8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535D1A"/>
    <w:pPr>
      <w:keepNext/>
      <w:keepLines/>
      <w:widowControl/>
      <w:spacing w:before="160" w:after="8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535D1A"/>
    <w:pPr>
      <w:keepNext/>
      <w:keepLines/>
      <w:widowControl/>
      <w:spacing w:before="160" w:after="80"/>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535D1A"/>
    <w:pPr>
      <w:keepNext/>
      <w:keepLines/>
      <w:widowControl/>
      <w:spacing w:before="80" w:after="40"/>
      <w:outlineLvl w:val="3"/>
    </w:pPr>
    <w:rPr>
      <w:rFonts w:eastAsiaTheme="majorEastAsia" w:cstheme="majorBidi"/>
      <w:i/>
      <w:iCs/>
      <w:color w:val="0F4761" w:themeColor="accent1" w:themeShade="BF"/>
      <w:sz w:val="24"/>
      <w:lang w:eastAsia="en-US"/>
    </w:rPr>
  </w:style>
  <w:style w:type="paragraph" w:styleId="Heading5">
    <w:name w:val="heading 5"/>
    <w:basedOn w:val="Normal"/>
    <w:next w:val="Normal"/>
    <w:link w:val="Heading5Char"/>
    <w:uiPriority w:val="9"/>
    <w:semiHidden/>
    <w:unhideWhenUsed/>
    <w:qFormat/>
    <w:rsid w:val="00535D1A"/>
    <w:pPr>
      <w:keepNext/>
      <w:keepLines/>
      <w:widowControl/>
      <w:spacing w:before="80" w:after="40"/>
      <w:outlineLvl w:val="4"/>
    </w:pPr>
    <w:rPr>
      <w:rFonts w:eastAsiaTheme="majorEastAsia" w:cstheme="majorBidi"/>
      <w:color w:val="0F4761" w:themeColor="accent1" w:themeShade="BF"/>
      <w:sz w:val="24"/>
      <w:lang w:eastAsia="en-US"/>
    </w:rPr>
  </w:style>
  <w:style w:type="paragraph" w:styleId="Heading6">
    <w:name w:val="heading 6"/>
    <w:basedOn w:val="Normal"/>
    <w:next w:val="Normal"/>
    <w:link w:val="Heading6Char"/>
    <w:uiPriority w:val="9"/>
    <w:semiHidden/>
    <w:unhideWhenUsed/>
    <w:qFormat/>
    <w:rsid w:val="00535D1A"/>
    <w:pPr>
      <w:keepNext/>
      <w:keepLines/>
      <w:widowControl/>
      <w:spacing w:before="40" w:after="0"/>
      <w:outlineLvl w:val="5"/>
    </w:pPr>
    <w:rPr>
      <w:rFonts w:eastAsiaTheme="majorEastAsia" w:cstheme="majorBidi"/>
      <w:i/>
      <w:iCs/>
      <w:color w:val="595959" w:themeColor="text1" w:themeTint="A6"/>
      <w:sz w:val="24"/>
      <w:lang w:eastAsia="en-US"/>
    </w:rPr>
  </w:style>
  <w:style w:type="paragraph" w:styleId="Heading7">
    <w:name w:val="heading 7"/>
    <w:basedOn w:val="Normal"/>
    <w:next w:val="Normal"/>
    <w:link w:val="Heading7Char"/>
    <w:uiPriority w:val="9"/>
    <w:semiHidden/>
    <w:unhideWhenUsed/>
    <w:qFormat/>
    <w:rsid w:val="00535D1A"/>
    <w:pPr>
      <w:keepNext/>
      <w:keepLines/>
      <w:widowControl/>
      <w:spacing w:before="40" w:after="0"/>
      <w:outlineLvl w:val="6"/>
    </w:pPr>
    <w:rPr>
      <w:rFonts w:eastAsiaTheme="majorEastAsia" w:cstheme="majorBidi"/>
      <w:color w:val="595959" w:themeColor="text1" w:themeTint="A6"/>
      <w:sz w:val="24"/>
      <w:lang w:eastAsia="en-US"/>
    </w:rPr>
  </w:style>
  <w:style w:type="paragraph" w:styleId="Heading8">
    <w:name w:val="heading 8"/>
    <w:basedOn w:val="Normal"/>
    <w:next w:val="Normal"/>
    <w:link w:val="Heading8Char"/>
    <w:uiPriority w:val="9"/>
    <w:semiHidden/>
    <w:unhideWhenUsed/>
    <w:qFormat/>
    <w:rsid w:val="00535D1A"/>
    <w:pPr>
      <w:keepNext/>
      <w:keepLines/>
      <w:widowControl/>
      <w:spacing w:after="0"/>
      <w:outlineLvl w:val="7"/>
    </w:pPr>
    <w:rPr>
      <w:rFonts w:eastAsiaTheme="majorEastAsia" w:cstheme="majorBidi"/>
      <w:i/>
      <w:iCs/>
      <w:color w:val="272727" w:themeColor="text1" w:themeTint="D8"/>
      <w:sz w:val="24"/>
      <w:lang w:eastAsia="en-US"/>
    </w:rPr>
  </w:style>
  <w:style w:type="paragraph" w:styleId="Heading9">
    <w:name w:val="heading 9"/>
    <w:basedOn w:val="Normal"/>
    <w:next w:val="Normal"/>
    <w:link w:val="Heading9Char"/>
    <w:uiPriority w:val="9"/>
    <w:semiHidden/>
    <w:unhideWhenUsed/>
    <w:qFormat/>
    <w:rsid w:val="00535D1A"/>
    <w:pPr>
      <w:keepNext/>
      <w:keepLines/>
      <w:widowControl/>
      <w:spacing w:after="0"/>
      <w:outlineLvl w:val="8"/>
    </w:pPr>
    <w:rPr>
      <w:rFonts w:eastAsiaTheme="majorEastAsia" w:cstheme="majorBidi"/>
      <w:color w:val="272727" w:themeColor="text1" w:themeTint="D8"/>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D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5D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5D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5D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5D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5D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5D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5D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5D1A"/>
    <w:rPr>
      <w:rFonts w:eastAsiaTheme="majorEastAsia" w:cstheme="majorBidi"/>
      <w:color w:val="272727" w:themeColor="text1" w:themeTint="D8"/>
    </w:rPr>
  </w:style>
  <w:style w:type="paragraph" w:styleId="Title">
    <w:name w:val="Title"/>
    <w:basedOn w:val="Normal"/>
    <w:next w:val="Normal"/>
    <w:link w:val="TitleChar"/>
    <w:uiPriority w:val="10"/>
    <w:qFormat/>
    <w:rsid w:val="00535D1A"/>
    <w:pPr>
      <w:widowControl/>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535D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5D1A"/>
    <w:pPr>
      <w:widowControl/>
      <w:numPr>
        <w:ilvl w:val="1"/>
      </w:numPr>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535D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5D1A"/>
    <w:pPr>
      <w:widowControl/>
      <w:spacing w:before="160"/>
      <w:jc w:val="center"/>
    </w:pPr>
    <w:rPr>
      <w:rFonts w:eastAsiaTheme="minorHAnsi"/>
      <w:i/>
      <w:iCs/>
      <w:color w:val="404040" w:themeColor="text1" w:themeTint="BF"/>
      <w:sz w:val="24"/>
      <w:lang w:eastAsia="en-US"/>
    </w:rPr>
  </w:style>
  <w:style w:type="character" w:customStyle="1" w:styleId="QuoteChar">
    <w:name w:val="Quote Char"/>
    <w:basedOn w:val="DefaultParagraphFont"/>
    <w:link w:val="Quote"/>
    <w:uiPriority w:val="29"/>
    <w:rsid w:val="00535D1A"/>
    <w:rPr>
      <w:i/>
      <w:iCs/>
      <w:color w:val="404040" w:themeColor="text1" w:themeTint="BF"/>
    </w:rPr>
  </w:style>
  <w:style w:type="paragraph" w:styleId="ListParagraph">
    <w:name w:val="List Paragraph"/>
    <w:basedOn w:val="Normal"/>
    <w:uiPriority w:val="34"/>
    <w:qFormat/>
    <w:rsid w:val="00535D1A"/>
    <w:pPr>
      <w:widowControl/>
      <w:ind w:left="720"/>
      <w:contextualSpacing/>
    </w:pPr>
    <w:rPr>
      <w:rFonts w:eastAsiaTheme="minorHAnsi"/>
      <w:sz w:val="24"/>
      <w:lang w:eastAsia="en-US"/>
    </w:rPr>
  </w:style>
  <w:style w:type="character" w:styleId="IntenseEmphasis">
    <w:name w:val="Intense Emphasis"/>
    <w:basedOn w:val="DefaultParagraphFont"/>
    <w:uiPriority w:val="21"/>
    <w:qFormat/>
    <w:rsid w:val="00535D1A"/>
    <w:rPr>
      <w:i/>
      <w:iCs/>
      <w:color w:val="0F4761" w:themeColor="accent1" w:themeShade="BF"/>
    </w:rPr>
  </w:style>
  <w:style w:type="paragraph" w:styleId="IntenseQuote">
    <w:name w:val="Intense Quote"/>
    <w:basedOn w:val="Normal"/>
    <w:next w:val="Normal"/>
    <w:link w:val="IntenseQuoteChar"/>
    <w:uiPriority w:val="30"/>
    <w:qFormat/>
    <w:rsid w:val="00535D1A"/>
    <w:pPr>
      <w:widowControl/>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sz w:val="24"/>
      <w:lang w:eastAsia="en-US"/>
    </w:rPr>
  </w:style>
  <w:style w:type="character" w:customStyle="1" w:styleId="IntenseQuoteChar">
    <w:name w:val="Intense Quote Char"/>
    <w:basedOn w:val="DefaultParagraphFont"/>
    <w:link w:val="IntenseQuote"/>
    <w:uiPriority w:val="30"/>
    <w:rsid w:val="00535D1A"/>
    <w:rPr>
      <w:i/>
      <w:iCs/>
      <w:color w:val="0F4761" w:themeColor="accent1" w:themeShade="BF"/>
    </w:rPr>
  </w:style>
  <w:style w:type="character" w:styleId="IntenseReference">
    <w:name w:val="Intense Reference"/>
    <w:basedOn w:val="DefaultParagraphFont"/>
    <w:uiPriority w:val="32"/>
    <w:qFormat/>
    <w:rsid w:val="00535D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713</Characters>
  <Application>Microsoft Office Word</Application>
  <DocSecurity>0</DocSecurity>
  <Lines>5</Lines>
  <Paragraphs>1</Paragraphs>
  <ScaleCrop>false</ScaleCrop>
  <Company>Springer Nature</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2026-10-28T14:12:00Z</dcterms:created>
  <dcterms:modified xsi:type="dcterms:W3CDTF">2026-10-28T14:12:00Z</dcterms:modified>
</cp:coreProperties>
</file>