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78580" w14:textId="77777777" w:rsidR="0095722B" w:rsidRDefault="0095722B" w:rsidP="00E806E6">
      <w:pPr>
        <w:spacing w:after="0" w:line="240" w:lineRule="auto"/>
        <w:rPr>
          <w:rFonts w:cstheme="minorHAnsi"/>
          <w:b/>
          <w:bCs/>
          <w:u w:val="single"/>
        </w:rPr>
      </w:pPr>
    </w:p>
    <w:p w14:paraId="21280D9C" w14:textId="5027BFB2" w:rsidR="00A951CB" w:rsidRDefault="00A04BF1" w:rsidP="00E806E6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I</w:t>
      </w:r>
      <w:r w:rsidR="006D42B6" w:rsidRPr="00E806E6">
        <w:rPr>
          <w:rFonts w:cstheme="minorHAnsi"/>
          <w:b/>
          <w:bCs/>
          <w:u w:val="single"/>
        </w:rPr>
        <w:t xml:space="preserve">nterview </w:t>
      </w:r>
      <w:r w:rsidR="00996FF8" w:rsidRPr="00E806E6">
        <w:rPr>
          <w:rFonts w:cstheme="minorHAnsi"/>
          <w:b/>
          <w:bCs/>
          <w:u w:val="single"/>
        </w:rPr>
        <w:t>g</w:t>
      </w:r>
      <w:r w:rsidR="00A951CB" w:rsidRPr="00E806E6">
        <w:rPr>
          <w:rFonts w:cstheme="minorHAnsi"/>
          <w:b/>
          <w:bCs/>
          <w:u w:val="single"/>
        </w:rPr>
        <w:t xml:space="preserve">uide for </w:t>
      </w:r>
      <w:r w:rsidR="00FA2921">
        <w:rPr>
          <w:rFonts w:cstheme="minorHAnsi"/>
          <w:b/>
          <w:bCs/>
          <w:u w:val="single"/>
        </w:rPr>
        <w:t>healthcare workers</w:t>
      </w:r>
    </w:p>
    <w:p w14:paraId="3F1597BF" w14:textId="3A6B55F3" w:rsidR="00F106CF" w:rsidRDefault="00F106CF" w:rsidP="00E806E6">
      <w:pPr>
        <w:spacing w:after="0" w:line="240" w:lineRule="auto"/>
        <w:rPr>
          <w:rFonts w:cstheme="minorHAns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106CF" w:rsidRPr="00D02427" w14:paraId="3F679BE7" w14:textId="77777777" w:rsidTr="00E143BB">
        <w:trPr>
          <w:trHeight w:val="3590"/>
        </w:trPr>
        <w:tc>
          <w:tcPr>
            <w:tcW w:w="12950" w:type="dxa"/>
            <w:shd w:val="clear" w:color="auto" w:fill="auto"/>
          </w:tcPr>
          <w:p w14:paraId="66985A92" w14:textId="77777777" w:rsidR="00F106CF" w:rsidRPr="00FA2921" w:rsidRDefault="00F106CF" w:rsidP="005D671C">
            <w:pPr>
              <w:pStyle w:val="NoSpacing"/>
              <w:rPr>
                <w:b/>
                <w:sz w:val="22"/>
                <w:szCs w:val="22"/>
              </w:rPr>
            </w:pPr>
            <w:r w:rsidRPr="00FA2921">
              <w:rPr>
                <w:b/>
                <w:sz w:val="22"/>
                <w:szCs w:val="22"/>
              </w:rPr>
              <w:t>Instructions:</w:t>
            </w:r>
          </w:p>
          <w:p w14:paraId="7DD77EDC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 xml:space="preserve">Follow the informed consent procedures </w:t>
            </w:r>
          </w:p>
          <w:p w14:paraId="4F2AA65F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>If consent is given, audio record the interview</w:t>
            </w:r>
          </w:p>
          <w:p w14:paraId="323D6C72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 xml:space="preserve">This interview guide is to be used in a flexible manner. </w:t>
            </w:r>
          </w:p>
          <w:p w14:paraId="79761466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 xml:space="preserve">The aim is to collect in-depth information from the respondent. </w:t>
            </w:r>
          </w:p>
          <w:p w14:paraId="41F975BB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>The left-hand column lists the determinants that influence the implementation of prophylaxis</w:t>
            </w:r>
          </w:p>
          <w:p w14:paraId="1A265756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>The middle column explains the determinant</w:t>
            </w:r>
          </w:p>
          <w:p w14:paraId="4BF12DE5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 xml:space="preserve">The right-hand column contains a list of suggested questions and probes. </w:t>
            </w:r>
          </w:p>
          <w:p w14:paraId="7E7A981C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 xml:space="preserve">It is not necessary to ask all these questions in the order listed; these provide ideas to prompt the respondent to talk about the topic of interest </w:t>
            </w:r>
          </w:p>
          <w:p w14:paraId="402A55EB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 xml:space="preserve">Use a flexible approach and probe as necessary: add extra questions depending on the responses you hear. </w:t>
            </w:r>
          </w:p>
          <w:p w14:paraId="332EFA01" w14:textId="77777777" w:rsidR="00F106CF" w:rsidRPr="00FA2921" w:rsidRDefault="00F106CF" w:rsidP="005D671C">
            <w:pPr>
              <w:pStyle w:val="NoSpacing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FA2921">
              <w:rPr>
                <w:sz w:val="22"/>
                <w:szCs w:val="22"/>
              </w:rPr>
              <w:t>You do not need to follow the order the topics as presented below; follow the responses and the flow of the conversation.</w:t>
            </w:r>
          </w:p>
          <w:p w14:paraId="2C39C5D7" w14:textId="77777777" w:rsidR="00F106CF" w:rsidRPr="00D02427" w:rsidRDefault="00F106CF" w:rsidP="005D671C">
            <w:pPr>
              <w:pStyle w:val="NoSpacing"/>
              <w:numPr>
                <w:ilvl w:val="0"/>
                <w:numId w:val="17"/>
              </w:numPr>
              <w:rPr>
                <w:b/>
              </w:rPr>
            </w:pPr>
            <w:r w:rsidRPr="00FA2921">
              <w:rPr>
                <w:sz w:val="22"/>
                <w:szCs w:val="22"/>
              </w:rPr>
              <w:t>Above, all show interest in the respondent and the answers that he or she gives</w:t>
            </w:r>
          </w:p>
        </w:tc>
      </w:tr>
    </w:tbl>
    <w:p w14:paraId="5D21D39F" w14:textId="77777777" w:rsidR="00F106CF" w:rsidRPr="00F106CF" w:rsidRDefault="00F106CF" w:rsidP="00E806E6">
      <w:pPr>
        <w:spacing w:after="0" w:line="240" w:lineRule="auto"/>
        <w:rPr>
          <w:rFonts w:cstheme="minorHAnsi"/>
          <w:b/>
          <w:bCs/>
          <w:u w:val="single"/>
          <w:lang w:val="en-U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95"/>
        <w:gridCol w:w="7739"/>
      </w:tblGrid>
      <w:tr w:rsidR="00001A10" w:rsidRPr="00E806E6" w14:paraId="10ABFDDC" w14:textId="77777777" w:rsidTr="00F91162">
        <w:trPr>
          <w:tblHeader/>
        </w:trPr>
        <w:tc>
          <w:tcPr>
            <w:tcW w:w="1525" w:type="dxa"/>
          </w:tcPr>
          <w:p w14:paraId="6C954DA8" w14:textId="77777777" w:rsidR="00001A10" w:rsidRPr="00E806E6" w:rsidRDefault="00001A10" w:rsidP="00F106CF">
            <w:pPr>
              <w:spacing w:line="276" w:lineRule="auto"/>
              <w:rPr>
                <w:rFonts w:cstheme="minorHAnsi"/>
                <w:b/>
              </w:rPr>
            </w:pPr>
            <w:r w:rsidRPr="00E806E6">
              <w:rPr>
                <w:rFonts w:cstheme="minorHAnsi"/>
                <w:b/>
              </w:rPr>
              <w:t>Topics</w:t>
            </w:r>
          </w:p>
        </w:tc>
        <w:tc>
          <w:tcPr>
            <w:tcW w:w="8109" w:type="dxa"/>
          </w:tcPr>
          <w:p w14:paraId="36D12602" w14:textId="10201543" w:rsidR="00001A10" w:rsidRPr="00E806E6" w:rsidRDefault="00001A10" w:rsidP="00F106CF">
            <w:pPr>
              <w:spacing w:line="276" w:lineRule="auto"/>
              <w:rPr>
                <w:rFonts w:cstheme="minorHAnsi"/>
                <w:b/>
              </w:rPr>
            </w:pPr>
            <w:r w:rsidRPr="00E806E6">
              <w:rPr>
                <w:rFonts w:cstheme="minorHAnsi"/>
                <w:b/>
              </w:rPr>
              <w:t>Possible</w:t>
            </w:r>
            <w:r w:rsidR="005D5539">
              <w:rPr>
                <w:rFonts w:cstheme="minorHAnsi"/>
                <w:b/>
              </w:rPr>
              <w:t xml:space="preserve"> questions and</w:t>
            </w:r>
            <w:r w:rsidRPr="00E806E6">
              <w:rPr>
                <w:rFonts w:cstheme="minorHAnsi"/>
                <w:b/>
              </w:rPr>
              <w:t xml:space="preserve"> probes</w:t>
            </w:r>
          </w:p>
        </w:tc>
      </w:tr>
      <w:tr w:rsidR="00A633A5" w:rsidRPr="00E806E6" w14:paraId="649144D1" w14:textId="77777777" w:rsidTr="00F91162">
        <w:trPr>
          <w:trHeight w:val="178"/>
        </w:trPr>
        <w:tc>
          <w:tcPr>
            <w:tcW w:w="1525" w:type="dxa"/>
          </w:tcPr>
          <w:p w14:paraId="01B4A2A2" w14:textId="7B22D19F" w:rsidR="00A633A5" w:rsidRPr="00E806E6" w:rsidRDefault="00A633A5" w:rsidP="00A633A5">
            <w:pPr>
              <w:spacing w:line="276" w:lineRule="auto"/>
              <w:rPr>
                <w:rFonts w:cstheme="minorHAnsi"/>
                <w:b/>
              </w:rPr>
            </w:pPr>
            <w:r w:rsidRPr="00A633A5">
              <w:rPr>
                <w:rFonts w:cstheme="minorHAnsi"/>
                <w:b/>
              </w:rPr>
              <w:t>Opening</w:t>
            </w:r>
          </w:p>
          <w:p w14:paraId="4E5A848F" w14:textId="77361F45" w:rsidR="00A633A5" w:rsidRPr="00E806E6" w:rsidRDefault="00A633A5" w:rsidP="00A633A5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8109" w:type="dxa"/>
            <w:vAlign w:val="center"/>
          </w:tcPr>
          <w:p w14:paraId="01D0A7A4" w14:textId="77777777" w:rsidR="00A633A5" w:rsidRPr="00A633A5" w:rsidRDefault="00A633A5" w:rsidP="00A633A5">
            <w:pPr>
              <w:pStyle w:val="ListParagraph"/>
              <w:spacing w:line="276" w:lineRule="auto"/>
              <w:ind w:hanging="720"/>
              <w:rPr>
                <w:rFonts w:cstheme="minorHAnsi"/>
              </w:rPr>
            </w:pPr>
            <w:r w:rsidRPr="00A633A5">
              <w:rPr>
                <w:rFonts w:cstheme="minorHAnsi"/>
              </w:rPr>
              <w:t>Hello, my named is…</w:t>
            </w:r>
          </w:p>
          <w:p w14:paraId="3CBC0131" w14:textId="45D64D51" w:rsidR="00A633A5" w:rsidRPr="00A633A5" w:rsidRDefault="00A633A5" w:rsidP="00A633A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theme="minorHAnsi"/>
              </w:rPr>
            </w:pPr>
            <w:r w:rsidRPr="00A633A5">
              <w:rPr>
                <w:rFonts w:cstheme="minorHAnsi"/>
              </w:rPr>
              <w:t xml:space="preserve">Read out the information sheet </w:t>
            </w:r>
          </w:p>
          <w:p w14:paraId="019C4F0D" w14:textId="270E094D" w:rsidR="00A633A5" w:rsidRPr="005D5539" w:rsidRDefault="00A633A5" w:rsidP="00A633A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cstheme="minorHAnsi"/>
              </w:rPr>
            </w:pPr>
            <w:r w:rsidRPr="00A633A5">
              <w:rPr>
                <w:rFonts w:cstheme="minorHAnsi"/>
              </w:rPr>
              <w:t>Obtained informed consent</w:t>
            </w:r>
          </w:p>
        </w:tc>
      </w:tr>
      <w:tr w:rsidR="005D5539" w:rsidRPr="00E806E6" w14:paraId="2AEF3642" w14:textId="77777777" w:rsidTr="00F91162">
        <w:trPr>
          <w:trHeight w:val="1997"/>
        </w:trPr>
        <w:tc>
          <w:tcPr>
            <w:tcW w:w="1525" w:type="dxa"/>
          </w:tcPr>
          <w:p w14:paraId="1B3A4401" w14:textId="6AC5C7E3" w:rsidR="005D5539" w:rsidRPr="00E806E6" w:rsidRDefault="005D5539" w:rsidP="00F106CF">
            <w:pPr>
              <w:spacing w:line="276" w:lineRule="auto"/>
              <w:rPr>
                <w:rFonts w:cstheme="minorHAnsi"/>
                <w:b/>
              </w:rPr>
            </w:pPr>
            <w:r w:rsidRPr="00E806E6">
              <w:rPr>
                <w:rFonts w:cstheme="minorHAnsi"/>
                <w:b/>
              </w:rPr>
              <w:t>Socio-demographic information</w:t>
            </w:r>
          </w:p>
          <w:p w14:paraId="1042FCFA" w14:textId="43A139FC" w:rsidR="005D5539" w:rsidRPr="00E806E6" w:rsidRDefault="005D5539" w:rsidP="00F106CF">
            <w:pPr>
              <w:spacing w:line="276" w:lineRule="auto"/>
              <w:rPr>
                <w:rFonts w:cstheme="minorHAnsi"/>
                <w:b/>
              </w:rPr>
            </w:pPr>
          </w:p>
        </w:tc>
        <w:tc>
          <w:tcPr>
            <w:tcW w:w="8109" w:type="dxa"/>
            <w:vAlign w:val="center"/>
          </w:tcPr>
          <w:p w14:paraId="0D44D20A" w14:textId="77777777" w:rsidR="005D5539" w:rsidRPr="005D5539" w:rsidRDefault="005D5539" w:rsidP="00F106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theme="minorHAnsi"/>
              </w:rPr>
            </w:pPr>
            <w:r w:rsidRPr="005D5539">
              <w:rPr>
                <w:rFonts w:cstheme="minorHAnsi"/>
              </w:rPr>
              <w:t>Age group</w:t>
            </w:r>
          </w:p>
          <w:p w14:paraId="243A90E4" w14:textId="77777777" w:rsidR="005D5539" w:rsidRPr="005D5539" w:rsidDel="006D42B6" w:rsidRDefault="005D5539" w:rsidP="00F106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theme="minorHAnsi"/>
              </w:rPr>
            </w:pPr>
            <w:r w:rsidRPr="005D5539">
              <w:rPr>
                <w:rFonts w:cstheme="minorHAnsi"/>
              </w:rPr>
              <w:t>Gender</w:t>
            </w:r>
          </w:p>
          <w:p w14:paraId="75D54AB3" w14:textId="2C6FBB66" w:rsidR="005D5539" w:rsidRDefault="005D5539" w:rsidP="00F106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theme="minorHAnsi"/>
              </w:rPr>
            </w:pPr>
            <w:r w:rsidRPr="005D5539">
              <w:rPr>
                <w:rFonts w:cstheme="minorHAnsi"/>
              </w:rPr>
              <w:t>Village</w:t>
            </w:r>
          </w:p>
          <w:p w14:paraId="55750C0C" w14:textId="7BE9973C" w:rsidR="00184CB2" w:rsidRPr="005D5539" w:rsidDel="006D42B6" w:rsidRDefault="00184CB2" w:rsidP="00F106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Role as healthcare worker (e.g. village health worker, nurse, doctor)</w:t>
            </w:r>
          </w:p>
          <w:p w14:paraId="129FA6FF" w14:textId="5E1D7DCB" w:rsidR="005D5539" w:rsidRPr="005D5539" w:rsidDel="006D42B6" w:rsidRDefault="000648C8" w:rsidP="00F106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Years as </w:t>
            </w:r>
            <w:r w:rsidR="00184CB2">
              <w:rPr>
                <w:rFonts w:cstheme="minorHAnsi"/>
              </w:rPr>
              <w:t>healthcare worker</w:t>
            </w:r>
          </w:p>
          <w:p w14:paraId="11D642C1" w14:textId="77777777" w:rsidR="005D5539" w:rsidRPr="005D5539" w:rsidDel="006D42B6" w:rsidRDefault="005D5539" w:rsidP="00F106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theme="minorHAnsi"/>
              </w:rPr>
            </w:pPr>
            <w:r w:rsidRPr="005D5539">
              <w:rPr>
                <w:rFonts w:cstheme="minorHAnsi"/>
              </w:rPr>
              <w:t>Languages spoken</w:t>
            </w:r>
          </w:p>
          <w:p w14:paraId="74EFB492" w14:textId="63CBAFD7" w:rsidR="005D5539" w:rsidRPr="005D5539" w:rsidRDefault="005D5539" w:rsidP="00F106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cstheme="minorHAnsi"/>
              </w:rPr>
            </w:pPr>
            <w:r w:rsidRPr="005D5539">
              <w:rPr>
                <w:rFonts w:cstheme="minorHAnsi"/>
              </w:rPr>
              <w:t>Literacy/education (number of school years)</w:t>
            </w:r>
          </w:p>
        </w:tc>
      </w:tr>
      <w:tr w:rsidR="000648C8" w:rsidRPr="00F935C4" w14:paraId="69E11424" w14:textId="77777777" w:rsidTr="00F91162">
        <w:trPr>
          <w:trHeight w:val="810"/>
        </w:trPr>
        <w:tc>
          <w:tcPr>
            <w:tcW w:w="1525" w:type="dxa"/>
          </w:tcPr>
          <w:p w14:paraId="7E724A53" w14:textId="23EF7FC7" w:rsidR="000648C8" w:rsidRPr="00F935C4" w:rsidRDefault="000648C8" w:rsidP="00F106CF">
            <w:pPr>
              <w:spacing w:line="276" w:lineRule="auto"/>
              <w:rPr>
                <w:rFonts w:cstheme="minorHAnsi"/>
                <w:b/>
              </w:rPr>
            </w:pPr>
            <w:r w:rsidRPr="00F935C4">
              <w:rPr>
                <w:rFonts w:cstheme="minorHAnsi"/>
                <w:b/>
              </w:rPr>
              <w:t xml:space="preserve">Forest </w:t>
            </w:r>
            <w:r>
              <w:rPr>
                <w:rFonts w:cstheme="minorHAnsi"/>
                <w:b/>
              </w:rPr>
              <w:t>going in the area</w:t>
            </w:r>
          </w:p>
        </w:tc>
        <w:tc>
          <w:tcPr>
            <w:tcW w:w="8109" w:type="dxa"/>
          </w:tcPr>
          <w:p w14:paraId="18256115" w14:textId="164CF6A9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For what reasons do </w:t>
            </w:r>
            <w:r>
              <w:rPr>
                <w:rFonts w:cstheme="minorHAnsi"/>
              </w:rPr>
              <w:t>people in this area</w:t>
            </w:r>
            <w:r w:rsidRPr="00F935C4">
              <w:rPr>
                <w:rFonts w:cstheme="minorHAnsi"/>
              </w:rPr>
              <w:t xml:space="preserve"> go to the forest?</w:t>
            </w:r>
          </w:p>
          <w:p w14:paraId="6D0A1CEC" w14:textId="51F67B73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What do </w:t>
            </w:r>
            <w:r>
              <w:rPr>
                <w:rFonts w:cstheme="minorHAnsi"/>
              </w:rPr>
              <w:t>they</w:t>
            </w:r>
            <w:r w:rsidRPr="00F935C4">
              <w:rPr>
                <w:rFonts w:cstheme="minorHAnsi"/>
              </w:rPr>
              <w:t xml:space="preserve"> do there?</w:t>
            </w:r>
          </w:p>
          <w:p w14:paraId="38047B37" w14:textId="77777777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>How far away is it?</w:t>
            </w:r>
          </w:p>
          <w:p w14:paraId="1EF7B763" w14:textId="79E92D19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Who do </w:t>
            </w:r>
            <w:r>
              <w:rPr>
                <w:rFonts w:cstheme="minorHAnsi"/>
              </w:rPr>
              <w:t>they</w:t>
            </w:r>
            <w:r w:rsidRPr="00F935C4">
              <w:rPr>
                <w:rFonts w:cstheme="minorHAnsi"/>
              </w:rPr>
              <w:t xml:space="preserve"> go to forest with? Do </w:t>
            </w:r>
            <w:r>
              <w:rPr>
                <w:rFonts w:cstheme="minorHAnsi"/>
              </w:rPr>
              <w:t>they</w:t>
            </w:r>
            <w:r w:rsidRPr="00F935C4">
              <w:rPr>
                <w:rFonts w:cstheme="minorHAnsi"/>
              </w:rPr>
              <w:t xml:space="preserve"> ever take any family members?</w:t>
            </w:r>
          </w:p>
          <w:p w14:paraId="2043129B" w14:textId="40FB8549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How long do </w:t>
            </w:r>
            <w:r>
              <w:rPr>
                <w:rFonts w:cstheme="minorHAnsi"/>
              </w:rPr>
              <w:t>they</w:t>
            </w:r>
            <w:r w:rsidRPr="00F935C4">
              <w:rPr>
                <w:rFonts w:cstheme="minorHAnsi"/>
              </w:rPr>
              <w:t xml:space="preserve"> visit for each time you go?</w:t>
            </w:r>
          </w:p>
          <w:p w14:paraId="482D7C48" w14:textId="77777777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When do they go there? How often? </w:t>
            </w:r>
          </w:p>
          <w:p w14:paraId="376ED022" w14:textId="4E92B00B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>they</w:t>
            </w:r>
            <w:r w:rsidRPr="00F935C4">
              <w:rPr>
                <w:rFonts w:cstheme="minorHAnsi"/>
              </w:rPr>
              <w:t xml:space="preserve"> go to different places for different reasons? Please explain…</w:t>
            </w:r>
          </w:p>
          <w:p w14:paraId="313366B1" w14:textId="753B5997" w:rsidR="000648C8" w:rsidRPr="00F935C4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Do </w:t>
            </w:r>
            <w:r>
              <w:rPr>
                <w:rFonts w:cstheme="minorHAnsi"/>
              </w:rPr>
              <w:t>they</w:t>
            </w:r>
            <w:r w:rsidRPr="00F935C4">
              <w:rPr>
                <w:rFonts w:cstheme="minorHAnsi"/>
              </w:rPr>
              <w:t xml:space="preserve"> go to different places at different times of year?</w:t>
            </w:r>
          </w:p>
          <w:p w14:paraId="1BF772F0" w14:textId="116AAB5A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F935C4">
              <w:rPr>
                <w:rFonts w:cstheme="minorHAnsi"/>
              </w:rPr>
              <w:t xml:space="preserve">When are </w:t>
            </w:r>
            <w:r>
              <w:rPr>
                <w:rFonts w:cstheme="minorHAnsi"/>
              </w:rPr>
              <w:t>they</w:t>
            </w:r>
            <w:r w:rsidRPr="00F935C4">
              <w:rPr>
                <w:rFonts w:cstheme="minorHAnsi"/>
              </w:rPr>
              <w:t xml:space="preserve"> at home most? What seasons?</w:t>
            </w:r>
          </w:p>
          <w:p w14:paraId="7F012478" w14:textId="08BBB71D" w:rsidR="000648C8" w:rsidRPr="00A24D4A" w:rsidRDefault="003807DB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Do you go to the forest?</w:t>
            </w:r>
          </w:p>
        </w:tc>
      </w:tr>
      <w:tr w:rsidR="000648C8" w:rsidRPr="00E806E6" w14:paraId="0BA51F48" w14:textId="77777777" w:rsidTr="00F91162">
        <w:trPr>
          <w:trHeight w:val="50"/>
        </w:trPr>
        <w:tc>
          <w:tcPr>
            <w:tcW w:w="1525" w:type="dxa"/>
          </w:tcPr>
          <w:p w14:paraId="3879723D" w14:textId="070411F0" w:rsidR="000648C8" w:rsidRDefault="000648C8" w:rsidP="00F106CF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Knowledge of malaria in the area</w:t>
            </w:r>
          </w:p>
        </w:tc>
        <w:tc>
          <w:tcPr>
            <w:tcW w:w="8109" w:type="dxa"/>
          </w:tcPr>
          <w:p w14:paraId="7E7072A1" w14:textId="6912921F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Tell me about the malaria situation in this area…</w:t>
            </w:r>
          </w:p>
          <w:p w14:paraId="087CA31B" w14:textId="5A005623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Is the disease common?</w:t>
            </w:r>
          </w:p>
          <w:p w14:paraId="59F56EAE" w14:textId="776B0532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Who experiences the disease most often?</w:t>
            </w:r>
          </w:p>
          <w:p w14:paraId="5FB34613" w14:textId="6E36EF4B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bookmarkStart w:id="0" w:name="_GoBack"/>
            <w:bookmarkEnd w:id="0"/>
            <w:r>
              <w:rPr>
                <w:rFonts w:cstheme="minorHAnsi"/>
              </w:rPr>
              <w:t>Where is the disease most common?</w:t>
            </w:r>
          </w:p>
          <w:p w14:paraId="4C870FD9" w14:textId="36BC9AD9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Are there areas where lots of people contract the disease?</w:t>
            </w:r>
          </w:p>
          <w:p w14:paraId="6C369A7A" w14:textId="0BDED3CF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E806E6">
              <w:rPr>
                <w:rFonts w:cstheme="minorHAnsi"/>
              </w:rPr>
              <w:t>Do you think it’s possible to be infected with malaria but not have any symptoms?</w:t>
            </w:r>
          </w:p>
          <w:p w14:paraId="41DF708E" w14:textId="77777777" w:rsidR="000648C8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How did you get your information about malaria?</w:t>
            </w:r>
          </w:p>
          <w:p w14:paraId="7D60F508" w14:textId="52AB9870" w:rsidR="000648C8" w:rsidRPr="003807DB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Have you heard about different types of malaria? What can you tell me about that?</w:t>
            </w:r>
          </w:p>
        </w:tc>
      </w:tr>
      <w:tr w:rsidR="000648C8" w:rsidRPr="00E806E6" w14:paraId="1C95CD0C" w14:textId="77777777" w:rsidTr="00F91162">
        <w:trPr>
          <w:trHeight w:val="241"/>
        </w:trPr>
        <w:tc>
          <w:tcPr>
            <w:tcW w:w="1525" w:type="dxa"/>
          </w:tcPr>
          <w:p w14:paraId="44863604" w14:textId="65C526B1" w:rsidR="000648C8" w:rsidRDefault="000648C8" w:rsidP="00F106CF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Local malaria prevention</w:t>
            </w:r>
          </w:p>
        </w:tc>
        <w:tc>
          <w:tcPr>
            <w:tcW w:w="8109" w:type="dxa"/>
          </w:tcPr>
          <w:p w14:paraId="69FEA5E2" w14:textId="77777777" w:rsidR="000648C8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How do people protect themselves from malaria in this area?</w:t>
            </w:r>
          </w:p>
          <w:p w14:paraId="6D9D0772" w14:textId="569620AF" w:rsidR="000648C8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Do they use nets?</w:t>
            </w:r>
          </w:p>
          <w:p w14:paraId="5870C253" w14:textId="0E841666" w:rsidR="000648C8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 xml:space="preserve">Are they impregnated? </w:t>
            </w:r>
          </w:p>
          <w:p w14:paraId="7C5C04DE" w14:textId="356374E7" w:rsidR="000648C8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Hammock nets?</w:t>
            </w:r>
          </w:p>
          <w:p w14:paraId="2135DB49" w14:textId="150EFDF1" w:rsidR="000648C8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Repellents?</w:t>
            </w:r>
          </w:p>
          <w:p w14:paraId="7B30CFC1" w14:textId="1F6B3AC4" w:rsidR="000648C8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If not, why not?</w:t>
            </w:r>
          </w:p>
          <w:p w14:paraId="6FBA42F3" w14:textId="579016DB" w:rsidR="000648C8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What do you recommend people to do?</w:t>
            </w:r>
          </w:p>
          <w:p w14:paraId="6BD319E8" w14:textId="2DFCFBF4" w:rsidR="000648C8" w:rsidRPr="00A24D4A" w:rsidRDefault="000648C8" w:rsidP="00F106CF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Where do people purchase nets or repellents?</w:t>
            </w:r>
          </w:p>
        </w:tc>
      </w:tr>
      <w:tr w:rsidR="008D7DBC" w:rsidRPr="00E806E6" w14:paraId="6F241786" w14:textId="77777777" w:rsidTr="00F91162">
        <w:trPr>
          <w:trHeight w:val="810"/>
        </w:trPr>
        <w:tc>
          <w:tcPr>
            <w:tcW w:w="1525" w:type="dxa"/>
          </w:tcPr>
          <w:p w14:paraId="349A13EF" w14:textId="547FFE39" w:rsidR="000648C8" w:rsidRPr="0095722B" w:rsidRDefault="000648C8" w:rsidP="00F106CF">
            <w:pPr>
              <w:spacing w:line="276" w:lineRule="auto"/>
              <w:rPr>
                <w:rFonts w:cstheme="minorHAnsi"/>
                <w:b/>
              </w:rPr>
            </w:pPr>
            <w:r w:rsidRPr="0095722B">
              <w:rPr>
                <w:rFonts w:cstheme="minorHAnsi"/>
                <w:b/>
              </w:rPr>
              <w:t>Tasks</w:t>
            </w:r>
          </w:p>
        </w:tc>
        <w:tc>
          <w:tcPr>
            <w:tcW w:w="8109" w:type="dxa"/>
          </w:tcPr>
          <w:p w14:paraId="0A573885" w14:textId="4A429894" w:rsidR="00E8081C" w:rsidRPr="0095722B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95722B">
              <w:rPr>
                <w:rFonts w:cstheme="minorHAnsi"/>
              </w:rPr>
              <w:t xml:space="preserve">As a </w:t>
            </w:r>
            <w:r w:rsidR="00184CB2" w:rsidRPr="0095722B">
              <w:rPr>
                <w:rFonts w:cstheme="minorHAnsi"/>
              </w:rPr>
              <w:t>healthcare worker</w:t>
            </w:r>
            <w:r w:rsidRPr="0095722B">
              <w:rPr>
                <w:rFonts w:cstheme="minorHAnsi"/>
              </w:rPr>
              <w:t>, what are your tasks?</w:t>
            </w:r>
          </w:p>
          <w:p w14:paraId="729AF914" w14:textId="1F1453ED" w:rsidR="000648C8" w:rsidRPr="0095722B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95722B">
              <w:rPr>
                <w:rFonts w:cstheme="minorHAnsi"/>
              </w:rPr>
              <w:t>Do you have any problems completing those tasks?</w:t>
            </w:r>
          </w:p>
          <w:p w14:paraId="69E47413" w14:textId="77BFE5F6" w:rsidR="000648C8" w:rsidRPr="0095722B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95722B">
              <w:rPr>
                <w:rFonts w:cstheme="minorHAnsi"/>
              </w:rPr>
              <w:t>How many people visit you in a month</w:t>
            </w:r>
          </w:p>
          <w:p w14:paraId="15FB9231" w14:textId="541802C2" w:rsidR="006D42B6" w:rsidRPr="00A24D4A" w:rsidRDefault="000648C8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 w:rsidRPr="0095722B">
              <w:rPr>
                <w:rFonts w:cstheme="minorHAnsi"/>
              </w:rPr>
              <w:t>Who visits? Are there any groups who don’t visit you? Where do they go?</w:t>
            </w:r>
          </w:p>
        </w:tc>
      </w:tr>
      <w:tr w:rsidR="00184CB2" w:rsidRPr="00E806E6" w14:paraId="559B1F98" w14:textId="77777777" w:rsidTr="00F91162">
        <w:trPr>
          <w:trHeight w:val="810"/>
        </w:trPr>
        <w:tc>
          <w:tcPr>
            <w:tcW w:w="1525" w:type="dxa"/>
          </w:tcPr>
          <w:p w14:paraId="64CC395B" w14:textId="5C32D609" w:rsidR="00184CB2" w:rsidRDefault="00184CB2" w:rsidP="00F106CF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Antimalarial chemoprophylaxis</w:t>
            </w:r>
          </w:p>
        </w:tc>
        <w:tc>
          <w:tcPr>
            <w:tcW w:w="8109" w:type="dxa"/>
          </w:tcPr>
          <w:p w14:paraId="4CF0D93C" w14:textId="1C46F7AB" w:rsidR="00184CB2" w:rsidRDefault="00184CB2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Would you be willing to give medicines to prevent people from getting malaria?</w:t>
            </w:r>
          </w:p>
          <w:p w14:paraId="424A1E4A" w14:textId="77777777" w:rsidR="00184CB2" w:rsidRDefault="00184CB2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What would be your concerns about this as a strategy?</w:t>
            </w:r>
          </w:p>
          <w:p w14:paraId="09C13F04" w14:textId="677610C0" w:rsidR="00184CB2" w:rsidRPr="00A24D4A" w:rsidRDefault="00184CB2" w:rsidP="00F106C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How long do you think people would be willing to take medicine to prevent malaria if they have to take it every week? Every month?</w:t>
            </w:r>
          </w:p>
        </w:tc>
      </w:tr>
      <w:tr w:rsidR="00E806E6" w:rsidRPr="00E806E6" w14:paraId="54C8C65A" w14:textId="77777777" w:rsidTr="00F91162">
        <w:tc>
          <w:tcPr>
            <w:tcW w:w="1525" w:type="dxa"/>
          </w:tcPr>
          <w:p w14:paraId="04918F7B" w14:textId="155B1B90" w:rsidR="00E806E6" w:rsidRDefault="00E806E6" w:rsidP="00F106CF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Closing</w:t>
            </w:r>
          </w:p>
        </w:tc>
        <w:tc>
          <w:tcPr>
            <w:tcW w:w="8109" w:type="dxa"/>
          </w:tcPr>
          <w:p w14:paraId="5F3A25CB" w14:textId="79B08B55" w:rsidR="00E806E6" w:rsidRDefault="00E806E6" w:rsidP="00F106CF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740"/>
              <w:rPr>
                <w:rFonts w:cstheme="minorHAnsi"/>
              </w:rPr>
            </w:pPr>
            <w:r>
              <w:rPr>
                <w:rFonts w:cstheme="minorHAnsi"/>
              </w:rPr>
              <w:t>Do you have any questions?</w:t>
            </w:r>
          </w:p>
        </w:tc>
      </w:tr>
    </w:tbl>
    <w:p w14:paraId="4BC8D53F" w14:textId="77777777" w:rsidR="00A11AAC" w:rsidRPr="00E806E6" w:rsidRDefault="00A11AAC" w:rsidP="00E806E6">
      <w:pPr>
        <w:spacing w:after="0" w:line="240" w:lineRule="auto"/>
        <w:rPr>
          <w:rFonts w:cstheme="minorHAnsi"/>
        </w:rPr>
      </w:pPr>
    </w:p>
    <w:sectPr w:rsidR="00A11AAC" w:rsidRPr="00E806E6" w:rsidSect="003B1BF1">
      <w:headerReference w:type="default" r:id="rId8"/>
      <w:footerReference w:type="default" r:id="rId9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28BEF" w14:textId="77777777" w:rsidR="00BA3A1C" w:rsidRDefault="00BA3A1C" w:rsidP="00E806E6">
      <w:pPr>
        <w:spacing w:after="0" w:line="240" w:lineRule="auto"/>
      </w:pPr>
      <w:r>
        <w:separator/>
      </w:r>
    </w:p>
  </w:endnote>
  <w:endnote w:type="continuationSeparator" w:id="0">
    <w:p w14:paraId="43C50A09" w14:textId="77777777" w:rsidR="00BA3A1C" w:rsidRDefault="00BA3A1C" w:rsidP="00E80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unPenh">
    <w:altName w:val="DaunPenh"/>
    <w:charset w:val="00"/>
    <w:family w:val="auto"/>
    <w:pitch w:val="variable"/>
    <w:sig w:usb0="80000003" w:usb1="00000000" w:usb2="0001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05371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833756B" w14:textId="20634D93" w:rsidR="00F75B2C" w:rsidRDefault="00F75B2C" w:rsidP="00FA292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289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8289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71EED" w14:textId="77777777" w:rsidR="00BA3A1C" w:rsidRDefault="00BA3A1C" w:rsidP="00E806E6">
      <w:pPr>
        <w:spacing w:after="0" w:line="240" w:lineRule="auto"/>
      </w:pPr>
      <w:r>
        <w:separator/>
      </w:r>
    </w:p>
  </w:footnote>
  <w:footnote w:type="continuationSeparator" w:id="0">
    <w:p w14:paraId="56FC9F3A" w14:textId="77777777" w:rsidR="00BA3A1C" w:rsidRDefault="00BA3A1C" w:rsidP="00E80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59A51" w14:textId="3C0FFA85" w:rsidR="00755873" w:rsidRDefault="0095722B" w:rsidP="0095722B">
    <w:pPr>
      <w:pStyle w:val="Header"/>
      <w:rPr>
        <w:i/>
      </w:rPr>
    </w:pPr>
    <w:proofErr w:type="spellStart"/>
    <w:r w:rsidRPr="00CB758A">
      <w:rPr>
        <w:i/>
      </w:rPr>
      <w:t>OxTREC</w:t>
    </w:r>
    <w:proofErr w:type="spellEnd"/>
    <w:r w:rsidRPr="00CB758A">
      <w:rPr>
        <w:i/>
      </w:rPr>
      <w:t xml:space="preserve"> Reference No. 534-19, v</w:t>
    </w:r>
    <w:r>
      <w:rPr>
        <w:i/>
      </w:rPr>
      <w:t>2.0, 9</w:t>
    </w:r>
    <w:r>
      <w:rPr>
        <w:i/>
        <w:vertAlign w:val="superscript"/>
      </w:rPr>
      <w:t>th</w:t>
    </w:r>
    <w:r>
      <w:rPr>
        <w:i/>
      </w:rPr>
      <w:t xml:space="preserve"> August </w:t>
    </w:r>
    <w:r w:rsidRPr="00CB758A">
      <w:rPr>
        <w:i/>
      </w:rPr>
      <w:t>2019</w:t>
    </w:r>
  </w:p>
  <w:p w14:paraId="4C0A86C0" w14:textId="77777777" w:rsidR="00F106CF" w:rsidRPr="0095722B" w:rsidRDefault="00F106CF" w:rsidP="0095722B">
    <w:pPr>
      <w:pStyle w:val="Head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52A8"/>
    <w:multiLevelType w:val="hybridMultilevel"/>
    <w:tmpl w:val="7C46FA84"/>
    <w:lvl w:ilvl="0" w:tplc="E11EFB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E5B7F"/>
    <w:multiLevelType w:val="hybridMultilevel"/>
    <w:tmpl w:val="BFD25B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DD73AB"/>
    <w:multiLevelType w:val="hybridMultilevel"/>
    <w:tmpl w:val="C96E0624"/>
    <w:lvl w:ilvl="0" w:tplc="6E38D0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E5F79"/>
    <w:multiLevelType w:val="hybridMultilevel"/>
    <w:tmpl w:val="08D2C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33DAC"/>
    <w:multiLevelType w:val="hybridMultilevel"/>
    <w:tmpl w:val="4F62E6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965B93"/>
    <w:multiLevelType w:val="hybridMultilevel"/>
    <w:tmpl w:val="08D2C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84F68"/>
    <w:multiLevelType w:val="hybridMultilevel"/>
    <w:tmpl w:val="31168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92331E"/>
    <w:multiLevelType w:val="hybridMultilevel"/>
    <w:tmpl w:val="AAF2B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D1B23"/>
    <w:multiLevelType w:val="hybridMultilevel"/>
    <w:tmpl w:val="C352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33DF"/>
    <w:multiLevelType w:val="hybridMultilevel"/>
    <w:tmpl w:val="A370A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86986"/>
    <w:multiLevelType w:val="hybridMultilevel"/>
    <w:tmpl w:val="137CCB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C10495A"/>
    <w:multiLevelType w:val="hybridMultilevel"/>
    <w:tmpl w:val="F6DAB0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64019"/>
    <w:multiLevelType w:val="hybridMultilevel"/>
    <w:tmpl w:val="76309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956DB"/>
    <w:multiLevelType w:val="hybridMultilevel"/>
    <w:tmpl w:val="9F10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11D71"/>
    <w:multiLevelType w:val="hybridMultilevel"/>
    <w:tmpl w:val="94201A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93C48"/>
    <w:multiLevelType w:val="hybridMultilevel"/>
    <w:tmpl w:val="8F4CE8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8454B"/>
    <w:multiLevelType w:val="hybridMultilevel"/>
    <w:tmpl w:val="55CA906A"/>
    <w:lvl w:ilvl="0" w:tplc="8C226C46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D60E0"/>
    <w:multiLevelType w:val="hybridMultilevel"/>
    <w:tmpl w:val="6B2C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D5EB2"/>
    <w:multiLevelType w:val="hybridMultilevel"/>
    <w:tmpl w:val="89A60DB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39658A"/>
    <w:multiLevelType w:val="hybridMultilevel"/>
    <w:tmpl w:val="E05A5A7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3"/>
  </w:num>
  <w:num w:numId="4">
    <w:abstractNumId w:val="19"/>
  </w:num>
  <w:num w:numId="5">
    <w:abstractNumId w:val="18"/>
  </w:num>
  <w:num w:numId="6">
    <w:abstractNumId w:val="5"/>
  </w:num>
  <w:num w:numId="7">
    <w:abstractNumId w:val="2"/>
  </w:num>
  <w:num w:numId="8">
    <w:abstractNumId w:val="16"/>
  </w:num>
  <w:num w:numId="9">
    <w:abstractNumId w:val="11"/>
  </w:num>
  <w:num w:numId="10">
    <w:abstractNumId w:val="8"/>
  </w:num>
  <w:num w:numId="11">
    <w:abstractNumId w:val="9"/>
  </w:num>
  <w:num w:numId="12">
    <w:abstractNumId w:val="7"/>
  </w:num>
  <w:num w:numId="13">
    <w:abstractNumId w:val="1"/>
  </w:num>
  <w:num w:numId="14">
    <w:abstractNumId w:val="12"/>
  </w:num>
  <w:num w:numId="15">
    <w:abstractNumId w:val="15"/>
  </w:num>
  <w:num w:numId="16">
    <w:abstractNumId w:val="13"/>
  </w:num>
  <w:num w:numId="17">
    <w:abstractNumId w:val="0"/>
  </w:num>
  <w:num w:numId="18">
    <w:abstractNumId w:val="10"/>
  </w:num>
  <w:num w:numId="19">
    <w:abstractNumId w:val="6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1C3"/>
    <w:rsid w:val="00001A10"/>
    <w:rsid w:val="00023F2D"/>
    <w:rsid w:val="000539F0"/>
    <w:rsid w:val="000648C8"/>
    <w:rsid w:val="00072138"/>
    <w:rsid w:val="000A3605"/>
    <w:rsid w:val="000A4447"/>
    <w:rsid w:val="00114429"/>
    <w:rsid w:val="00142982"/>
    <w:rsid w:val="001538FC"/>
    <w:rsid w:val="00153F18"/>
    <w:rsid w:val="0017579F"/>
    <w:rsid w:val="00184CB2"/>
    <w:rsid w:val="00232491"/>
    <w:rsid w:val="00234682"/>
    <w:rsid w:val="00250F62"/>
    <w:rsid w:val="002D2DD2"/>
    <w:rsid w:val="002D2F50"/>
    <w:rsid w:val="002D396F"/>
    <w:rsid w:val="002E4227"/>
    <w:rsid w:val="003176D9"/>
    <w:rsid w:val="003215B7"/>
    <w:rsid w:val="00346909"/>
    <w:rsid w:val="003807DB"/>
    <w:rsid w:val="00385F7C"/>
    <w:rsid w:val="0039417F"/>
    <w:rsid w:val="003B1BF1"/>
    <w:rsid w:val="003E4C31"/>
    <w:rsid w:val="003F481A"/>
    <w:rsid w:val="004348A4"/>
    <w:rsid w:val="00445120"/>
    <w:rsid w:val="0048314C"/>
    <w:rsid w:val="00486563"/>
    <w:rsid w:val="00494028"/>
    <w:rsid w:val="004A366E"/>
    <w:rsid w:val="004C1411"/>
    <w:rsid w:val="005031C3"/>
    <w:rsid w:val="0059565F"/>
    <w:rsid w:val="005D5539"/>
    <w:rsid w:val="005D671C"/>
    <w:rsid w:val="005F0CE5"/>
    <w:rsid w:val="005F0FD6"/>
    <w:rsid w:val="00642583"/>
    <w:rsid w:val="006643D0"/>
    <w:rsid w:val="006C31E1"/>
    <w:rsid w:val="006D42B6"/>
    <w:rsid w:val="006F5CFC"/>
    <w:rsid w:val="0070127E"/>
    <w:rsid w:val="00714A01"/>
    <w:rsid w:val="00725034"/>
    <w:rsid w:val="00734B67"/>
    <w:rsid w:val="00752646"/>
    <w:rsid w:val="00755873"/>
    <w:rsid w:val="007742A6"/>
    <w:rsid w:val="0078416A"/>
    <w:rsid w:val="007C4B7E"/>
    <w:rsid w:val="007E3207"/>
    <w:rsid w:val="007F2278"/>
    <w:rsid w:val="008343C6"/>
    <w:rsid w:val="00863735"/>
    <w:rsid w:val="008831BC"/>
    <w:rsid w:val="0088602F"/>
    <w:rsid w:val="008876CE"/>
    <w:rsid w:val="00891301"/>
    <w:rsid w:val="008A5433"/>
    <w:rsid w:val="008D7DBC"/>
    <w:rsid w:val="008E2794"/>
    <w:rsid w:val="008F686D"/>
    <w:rsid w:val="0095722B"/>
    <w:rsid w:val="009775A9"/>
    <w:rsid w:val="00996FF8"/>
    <w:rsid w:val="009E20E4"/>
    <w:rsid w:val="00A04BF1"/>
    <w:rsid w:val="00A11AAC"/>
    <w:rsid w:val="00A24D4A"/>
    <w:rsid w:val="00A37027"/>
    <w:rsid w:val="00A633A5"/>
    <w:rsid w:val="00A655EB"/>
    <w:rsid w:val="00A951CB"/>
    <w:rsid w:val="00AA159E"/>
    <w:rsid w:val="00AB4B6C"/>
    <w:rsid w:val="00B30DDC"/>
    <w:rsid w:val="00B64008"/>
    <w:rsid w:val="00BA3A1C"/>
    <w:rsid w:val="00BC77A0"/>
    <w:rsid w:val="00BF489D"/>
    <w:rsid w:val="00C11F3D"/>
    <w:rsid w:val="00C9262A"/>
    <w:rsid w:val="00CA2E57"/>
    <w:rsid w:val="00CD1282"/>
    <w:rsid w:val="00CF27C9"/>
    <w:rsid w:val="00D1558E"/>
    <w:rsid w:val="00D75501"/>
    <w:rsid w:val="00D7650A"/>
    <w:rsid w:val="00D80808"/>
    <w:rsid w:val="00D85FA0"/>
    <w:rsid w:val="00DB21DE"/>
    <w:rsid w:val="00DB31D3"/>
    <w:rsid w:val="00DD4728"/>
    <w:rsid w:val="00DF1322"/>
    <w:rsid w:val="00DF4669"/>
    <w:rsid w:val="00DF4ADD"/>
    <w:rsid w:val="00E17C10"/>
    <w:rsid w:val="00E2672A"/>
    <w:rsid w:val="00E73993"/>
    <w:rsid w:val="00E806E6"/>
    <w:rsid w:val="00E8081C"/>
    <w:rsid w:val="00F106CF"/>
    <w:rsid w:val="00F660A3"/>
    <w:rsid w:val="00F66B16"/>
    <w:rsid w:val="00F75B2C"/>
    <w:rsid w:val="00F82899"/>
    <w:rsid w:val="00F91162"/>
    <w:rsid w:val="00FA2921"/>
    <w:rsid w:val="00FA6120"/>
    <w:rsid w:val="00FD476C"/>
    <w:rsid w:val="00FE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CCEAAD"/>
  <w15:docId w15:val="{3F33BD7B-55EE-4116-A409-AE2A4B17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59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C31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1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1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1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1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1E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46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2794"/>
    <w:pPr>
      <w:spacing w:after="0" w:line="240" w:lineRule="auto"/>
    </w:pPr>
    <w:rPr>
      <w:sz w:val="24"/>
      <w:szCs w:val="24"/>
      <w:lang w:val="nl-NL"/>
    </w:rPr>
  </w:style>
  <w:style w:type="paragraph" w:styleId="Revision">
    <w:name w:val="Revision"/>
    <w:hidden/>
    <w:uiPriority w:val="99"/>
    <w:semiHidden/>
    <w:rsid w:val="004A366E"/>
    <w:pPr>
      <w:spacing w:after="0" w:line="240" w:lineRule="auto"/>
    </w:pPr>
    <w:rPr>
      <w:sz w:val="24"/>
      <w:szCs w:val="24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E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6E6"/>
  </w:style>
  <w:style w:type="paragraph" w:styleId="Footer">
    <w:name w:val="footer"/>
    <w:basedOn w:val="Normal"/>
    <w:link w:val="FooterChar"/>
    <w:uiPriority w:val="99"/>
    <w:unhideWhenUsed/>
    <w:rsid w:val="00E8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0E42E-2CC2-4959-86DF-8A2FBAA6D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ChrisP</dc:creator>
  <cp:keywords/>
  <dc:description/>
  <cp:lastModifiedBy>Monnaphat Jongdeepaisal</cp:lastModifiedBy>
  <cp:revision>12</cp:revision>
  <cp:lastPrinted>2020-03-10T10:58:00Z</cp:lastPrinted>
  <dcterms:created xsi:type="dcterms:W3CDTF">2019-06-18T07:33:00Z</dcterms:created>
  <dcterms:modified xsi:type="dcterms:W3CDTF">2021-08-27T06:48:00Z</dcterms:modified>
</cp:coreProperties>
</file>