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A4CE87" w14:textId="3530D23C" w:rsidR="00526A31" w:rsidRPr="00FE0938" w:rsidRDefault="00D362D0">
      <w:pPr>
        <w:rPr>
          <w:rFonts w:ascii="Cambria" w:hAnsi="Cambria"/>
          <w:b/>
          <w:bCs/>
          <w:sz w:val="22"/>
          <w:szCs w:val="22"/>
          <w:u w:val="single"/>
        </w:rPr>
      </w:pPr>
      <w:proofErr w:type="spellStart"/>
      <w:r w:rsidRPr="00FE0938">
        <w:rPr>
          <w:rFonts w:ascii="Cambria" w:hAnsi="Cambria"/>
          <w:b/>
          <w:bCs/>
          <w:sz w:val="22"/>
          <w:szCs w:val="22"/>
          <w:u w:val="single"/>
        </w:rPr>
        <w:t>Supplemental</w:t>
      </w:r>
      <w:proofErr w:type="spellEnd"/>
      <w:r w:rsidRPr="00FE0938">
        <w:rPr>
          <w:rFonts w:ascii="Cambria" w:hAnsi="Cambria"/>
          <w:b/>
          <w:bCs/>
          <w:sz w:val="22"/>
          <w:szCs w:val="22"/>
          <w:u w:val="single"/>
        </w:rPr>
        <w:t xml:space="preserve"> </w:t>
      </w:r>
      <w:proofErr w:type="spellStart"/>
      <w:r w:rsidRPr="00FE0938">
        <w:rPr>
          <w:rFonts w:ascii="Cambria" w:hAnsi="Cambria"/>
          <w:b/>
          <w:bCs/>
          <w:sz w:val="22"/>
          <w:szCs w:val="22"/>
          <w:u w:val="single"/>
        </w:rPr>
        <w:t>material</w:t>
      </w:r>
      <w:r w:rsidR="00562B7F" w:rsidRPr="00FE0938">
        <w:rPr>
          <w:rFonts w:ascii="Cambria" w:hAnsi="Cambria"/>
          <w:b/>
          <w:bCs/>
          <w:sz w:val="22"/>
          <w:szCs w:val="22"/>
          <w:u w:val="single"/>
        </w:rPr>
        <w:t>s</w:t>
      </w:r>
      <w:proofErr w:type="spellEnd"/>
      <w:r w:rsidRPr="00FE0938">
        <w:rPr>
          <w:rFonts w:ascii="Cambria" w:hAnsi="Cambria"/>
          <w:b/>
          <w:bCs/>
          <w:sz w:val="22"/>
          <w:szCs w:val="22"/>
          <w:u w:val="single"/>
        </w:rPr>
        <w:t xml:space="preserve">: </w:t>
      </w:r>
    </w:p>
    <w:p w14:paraId="57E54E6A" w14:textId="77777777" w:rsidR="00D362D0" w:rsidRPr="00FE0938" w:rsidRDefault="00D362D0" w:rsidP="00D362D0">
      <w:pPr>
        <w:pStyle w:val="p1"/>
        <w:rPr>
          <w:rFonts w:ascii="Cambria" w:hAnsi="Cambria" w:cs="Calibri"/>
          <w:b/>
          <w:bCs/>
          <w:sz w:val="22"/>
          <w:szCs w:val="22"/>
          <w:u w:val="single"/>
        </w:rPr>
      </w:pPr>
      <w:r w:rsidRPr="00FE0938">
        <w:rPr>
          <w:rFonts w:ascii="Cambria" w:hAnsi="Cambria" w:cs="Calibri"/>
          <w:b/>
          <w:bCs/>
          <w:sz w:val="22"/>
          <w:szCs w:val="22"/>
          <w:u w:val="single"/>
        </w:rPr>
        <w:t>Appendix 1</w:t>
      </w:r>
      <w:r w:rsidRPr="00FE0938">
        <w:rPr>
          <w:rFonts w:ascii="Cambria" w:hAnsi="Cambria" w:cs="Cambria"/>
          <w:b/>
          <w:bCs/>
          <w:sz w:val="22"/>
          <w:szCs w:val="22"/>
          <w:u w:val="single"/>
        </w:rPr>
        <w:t> </w:t>
      </w:r>
      <w:r w:rsidRPr="00FE0938">
        <w:rPr>
          <w:rFonts w:ascii="Cambria" w:hAnsi="Cambria" w:cs="Calibri"/>
          <w:b/>
          <w:bCs/>
          <w:sz w:val="22"/>
          <w:szCs w:val="22"/>
          <w:u w:val="single"/>
        </w:rPr>
        <w:t xml:space="preserve">: </w:t>
      </w:r>
      <w:proofErr w:type="spellStart"/>
      <w:r w:rsidRPr="00FE0938">
        <w:rPr>
          <w:rFonts w:ascii="Cambria" w:hAnsi="Cambria" w:cs="Calibri"/>
          <w:b/>
          <w:bCs/>
          <w:sz w:val="22"/>
          <w:szCs w:val="22"/>
          <w:u w:val="single"/>
        </w:rPr>
        <w:t>Clinical</w:t>
      </w:r>
      <w:proofErr w:type="spellEnd"/>
      <w:r w:rsidRPr="00FE0938">
        <w:rPr>
          <w:rFonts w:ascii="Cambria" w:hAnsi="Cambria" w:cs="Calibri"/>
          <w:b/>
          <w:bCs/>
          <w:sz w:val="22"/>
          <w:szCs w:val="22"/>
          <w:u w:val="single"/>
        </w:rPr>
        <w:t xml:space="preserve"> Vignette </w:t>
      </w:r>
      <w:proofErr w:type="spellStart"/>
      <w:r w:rsidRPr="00FE0938">
        <w:rPr>
          <w:rFonts w:ascii="Cambria" w:hAnsi="Cambria" w:cs="Calibri"/>
          <w:b/>
          <w:bCs/>
          <w:sz w:val="22"/>
          <w:szCs w:val="22"/>
          <w:u w:val="single"/>
        </w:rPr>
        <w:t>used</w:t>
      </w:r>
      <w:proofErr w:type="spellEnd"/>
      <w:r w:rsidRPr="00FE0938">
        <w:rPr>
          <w:rFonts w:ascii="Cambria" w:hAnsi="Cambria" w:cs="Calibri"/>
          <w:b/>
          <w:bCs/>
          <w:sz w:val="22"/>
          <w:szCs w:val="22"/>
          <w:u w:val="single"/>
        </w:rPr>
        <w:t xml:space="preserve"> for the Q-sort</w:t>
      </w:r>
    </w:p>
    <w:p w14:paraId="12FE13B3" w14:textId="77777777" w:rsidR="00D362D0" w:rsidRPr="00733CB7" w:rsidRDefault="00D362D0" w:rsidP="00D362D0">
      <w:pPr>
        <w:spacing w:beforeAutospacing="1" w:afterAutospacing="1"/>
        <w:rPr>
          <w:rFonts w:ascii="Apple Braille" w:hAnsi="Apple Braille" w:cstheme="majorHAnsi"/>
          <w:sz w:val="22"/>
          <w:szCs w:val="22"/>
        </w:rPr>
      </w:pPr>
      <w:r w:rsidRPr="00733CB7">
        <w:rPr>
          <w:rFonts w:ascii="Apple Braille" w:hAnsi="Apple Braille" w:cstheme="majorHAnsi"/>
          <w:sz w:val="22"/>
          <w:szCs w:val="22"/>
        </w:rPr>
        <w:t xml:space="preserve">One of </w:t>
      </w:r>
      <w:proofErr w:type="spellStart"/>
      <w:r w:rsidRPr="00733CB7">
        <w:rPr>
          <w:rFonts w:ascii="Apple Braille" w:hAnsi="Apple Braille" w:cstheme="majorHAnsi"/>
          <w:sz w:val="22"/>
          <w:szCs w:val="22"/>
        </w:rPr>
        <w:t>your</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chronic</w:t>
      </w:r>
      <w:proofErr w:type="spellEnd"/>
      <w:r w:rsidRPr="00733CB7">
        <w:rPr>
          <w:rFonts w:ascii="Apple Braille" w:hAnsi="Apple Braille" w:cstheme="majorHAnsi"/>
          <w:sz w:val="22"/>
          <w:szCs w:val="22"/>
        </w:rPr>
        <w:t xml:space="preserve"> 60 </w:t>
      </w:r>
      <w:proofErr w:type="spellStart"/>
      <w:r w:rsidRPr="00733CB7">
        <w:rPr>
          <w:rFonts w:ascii="Apple Braille" w:hAnsi="Apple Braille" w:cstheme="majorHAnsi"/>
          <w:sz w:val="22"/>
          <w:szCs w:val="22"/>
        </w:rPr>
        <w:t>years</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old</w:t>
      </w:r>
      <w:proofErr w:type="spellEnd"/>
      <w:r w:rsidRPr="00733CB7">
        <w:rPr>
          <w:rFonts w:ascii="Apple Braille" w:hAnsi="Apple Braille" w:cstheme="majorHAnsi"/>
          <w:sz w:val="22"/>
          <w:szCs w:val="22"/>
        </w:rPr>
        <w:t xml:space="preserve"> patient </w:t>
      </w:r>
      <w:proofErr w:type="spellStart"/>
      <w:r w:rsidRPr="00733CB7">
        <w:rPr>
          <w:rFonts w:ascii="Apple Braille" w:hAnsi="Apple Braille" w:cstheme="majorHAnsi"/>
          <w:sz w:val="22"/>
          <w:szCs w:val="22"/>
        </w:rPr>
        <w:t>is</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slowly</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reaching</w:t>
      </w:r>
      <w:proofErr w:type="spellEnd"/>
      <w:r w:rsidRPr="00733CB7">
        <w:rPr>
          <w:rFonts w:ascii="Apple Braille" w:hAnsi="Apple Braille" w:cstheme="majorHAnsi"/>
          <w:sz w:val="22"/>
          <w:szCs w:val="22"/>
        </w:rPr>
        <w:t xml:space="preserve"> ESKD and </w:t>
      </w:r>
      <w:proofErr w:type="spellStart"/>
      <w:r w:rsidRPr="00733CB7">
        <w:rPr>
          <w:rFonts w:ascii="Apple Braille" w:hAnsi="Apple Braille" w:cstheme="majorHAnsi"/>
          <w:sz w:val="22"/>
          <w:szCs w:val="22"/>
        </w:rPr>
        <w:t>you</w:t>
      </w:r>
      <w:proofErr w:type="spellEnd"/>
      <w:r w:rsidRPr="00733CB7">
        <w:rPr>
          <w:rFonts w:ascii="Apple Braille" w:hAnsi="Apple Braille" w:cstheme="majorHAnsi"/>
          <w:sz w:val="22"/>
          <w:szCs w:val="22"/>
        </w:rPr>
        <w:t xml:space="preserve"> propose </w:t>
      </w:r>
      <w:proofErr w:type="spellStart"/>
      <w:r w:rsidRPr="00733CB7">
        <w:rPr>
          <w:rFonts w:ascii="Apple Braille" w:hAnsi="Apple Braille" w:cstheme="majorHAnsi"/>
          <w:sz w:val="22"/>
          <w:szCs w:val="22"/>
        </w:rPr>
        <w:t>him</w:t>
      </w:r>
      <w:proofErr w:type="spellEnd"/>
      <w:r w:rsidRPr="00733CB7">
        <w:rPr>
          <w:rFonts w:ascii="Apple Braille" w:hAnsi="Apple Braille" w:cstheme="majorHAnsi"/>
          <w:sz w:val="22"/>
          <w:szCs w:val="22"/>
        </w:rPr>
        <w:t xml:space="preserve"> to attend ESKD </w:t>
      </w:r>
      <w:proofErr w:type="spellStart"/>
      <w:r w:rsidRPr="00733CB7">
        <w:rPr>
          <w:rFonts w:ascii="Apple Braille" w:hAnsi="Apple Braille" w:cstheme="majorHAnsi"/>
          <w:sz w:val="22"/>
          <w:szCs w:val="22"/>
        </w:rPr>
        <w:t>education</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with</w:t>
      </w:r>
      <w:proofErr w:type="spellEnd"/>
      <w:r w:rsidRPr="00733CB7">
        <w:rPr>
          <w:rFonts w:ascii="Apple Braille" w:hAnsi="Apple Braille" w:cstheme="majorHAnsi"/>
          <w:sz w:val="22"/>
          <w:szCs w:val="22"/>
        </w:rPr>
        <w:t xml:space="preserve"> the </w:t>
      </w:r>
      <w:proofErr w:type="spellStart"/>
      <w:r w:rsidRPr="00733CB7">
        <w:rPr>
          <w:rFonts w:ascii="Apple Braille" w:hAnsi="Apple Braille" w:cstheme="majorHAnsi"/>
          <w:sz w:val="22"/>
          <w:szCs w:val="22"/>
        </w:rPr>
        <w:t>specific</w:t>
      </w:r>
      <w:proofErr w:type="spellEnd"/>
      <w:r w:rsidRPr="00733CB7">
        <w:rPr>
          <w:rFonts w:ascii="Apple Braille" w:hAnsi="Apple Braille" w:cstheme="majorHAnsi"/>
          <w:sz w:val="22"/>
          <w:szCs w:val="22"/>
        </w:rPr>
        <w:t xml:space="preserve"> nurse(s) in </w:t>
      </w:r>
      <w:proofErr w:type="spellStart"/>
      <w:r w:rsidRPr="00733CB7">
        <w:rPr>
          <w:rFonts w:ascii="Apple Braille" w:hAnsi="Apple Braille" w:cstheme="majorHAnsi"/>
          <w:sz w:val="22"/>
          <w:szCs w:val="22"/>
        </w:rPr>
        <w:t>your</w:t>
      </w:r>
      <w:proofErr w:type="spellEnd"/>
      <w:r w:rsidRPr="00733CB7">
        <w:rPr>
          <w:rFonts w:ascii="Apple Braille" w:hAnsi="Apple Braille" w:cstheme="majorHAnsi"/>
          <w:sz w:val="22"/>
          <w:szCs w:val="22"/>
        </w:rPr>
        <w:t xml:space="preserve"> unit. </w:t>
      </w:r>
    </w:p>
    <w:p w14:paraId="38466FAD" w14:textId="77777777" w:rsidR="00D362D0" w:rsidRPr="00733CB7" w:rsidRDefault="00D362D0" w:rsidP="00D362D0">
      <w:pPr>
        <w:spacing w:beforeAutospacing="1" w:afterAutospacing="1"/>
        <w:rPr>
          <w:rFonts w:ascii="Apple Braille" w:hAnsi="Apple Braille" w:cstheme="majorHAnsi"/>
          <w:sz w:val="22"/>
          <w:szCs w:val="22"/>
        </w:rPr>
      </w:pPr>
      <w:r w:rsidRPr="00733CB7">
        <w:rPr>
          <w:rFonts w:ascii="Apple Braille" w:hAnsi="Apple Braille" w:cstheme="majorHAnsi"/>
          <w:sz w:val="22"/>
          <w:szCs w:val="22"/>
        </w:rPr>
        <w:t xml:space="preserve">After optimal </w:t>
      </w:r>
      <w:proofErr w:type="spellStart"/>
      <w:r w:rsidRPr="00733CB7">
        <w:rPr>
          <w:rFonts w:ascii="Apple Braille" w:hAnsi="Apple Braille" w:cstheme="majorHAnsi"/>
          <w:sz w:val="22"/>
          <w:szCs w:val="22"/>
        </w:rPr>
        <w:t>counselling</w:t>
      </w:r>
      <w:proofErr w:type="spellEnd"/>
      <w:r w:rsidRPr="00733CB7">
        <w:rPr>
          <w:rFonts w:ascii="Apple Braille" w:hAnsi="Apple Braille" w:cstheme="majorHAnsi"/>
          <w:sz w:val="22"/>
          <w:szCs w:val="22"/>
        </w:rPr>
        <w:t xml:space="preserve"> and </w:t>
      </w:r>
      <w:proofErr w:type="spellStart"/>
      <w:r w:rsidRPr="00733CB7">
        <w:rPr>
          <w:rFonts w:ascii="Apple Braille" w:hAnsi="Apple Braille" w:cstheme="majorHAnsi"/>
          <w:sz w:val="22"/>
          <w:szCs w:val="22"/>
        </w:rPr>
        <w:t>education</w:t>
      </w:r>
      <w:proofErr w:type="spellEnd"/>
      <w:r w:rsidRPr="00733CB7">
        <w:rPr>
          <w:rFonts w:ascii="Apple Braille" w:hAnsi="Apple Braille" w:cstheme="majorHAnsi"/>
          <w:sz w:val="22"/>
          <w:szCs w:val="22"/>
        </w:rPr>
        <w:t xml:space="preserve"> on </w:t>
      </w:r>
      <w:proofErr w:type="spellStart"/>
      <w:r w:rsidRPr="00733CB7">
        <w:rPr>
          <w:rFonts w:ascii="Apple Braille" w:hAnsi="Apple Braille" w:cstheme="majorHAnsi"/>
          <w:sz w:val="22"/>
          <w:szCs w:val="22"/>
        </w:rPr>
        <w:t>modality</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selection</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including</w:t>
      </w:r>
      <w:proofErr w:type="spellEnd"/>
      <w:r w:rsidRPr="00733CB7">
        <w:rPr>
          <w:rFonts w:ascii="Apple Braille" w:hAnsi="Apple Braille" w:cstheme="majorHAnsi"/>
          <w:sz w:val="22"/>
          <w:szCs w:val="22"/>
        </w:rPr>
        <w:t xml:space="preserve"> all </w:t>
      </w:r>
      <w:proofErr w:type="spellStart"/>
      <w:r w:rsidRPr="00733CB7">
        <w:rPr>
          <w:rFonts w:ascii="Apple Braille" w:hAnsi="Apple Braille" w:cstheme="majorHAnsi"/>
          <w:sz w:val="22"/>
          <w:szCs w:val="22"/>
        </w:rPr>
        <w:t>potential</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existing</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modalities</w:t>
      </w:r>
      <w:proofErr w:type="spellEnd"/>
      <w:r w:rsidRPr="00733CB7">
        <w:rPr>
          <w:rFonts w:ascii="Apple Braille" w:hAnsi="Apple Braille" w:cstheme="majorHAnsi"/>
          <w:sz w:val="22"/>
          <w:szCs w:val="22"/>
        </w:rPr>
        <w:t xml:space="preserve">, how do </w:t>
      </w:r>
      <w:proofErr w:type="spellStart"/>
      <w:r w:rsidRPr="00733CB7">
        <w:rPr>
          <w:rFonts w:ascii="Apple Braille" w:hAnsi="Apple Braille" w:cstheme="majorHAnsi"/>
          <w:sz w:val="22"/>
          <w:szCs w:val="22"/>
        </w:rPr>
        <w:t>you</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think</w:t>
      </w:r>
      <w:proofErr w:type="spellEnd"/>
      <w:r w:rsidRPr="00733CB7">
        <w:rPr>
          <w:rFonts w:ascii="Apple Braille" w:hAnsi="Apple Braille" w:cstheme="majorHAnsi"/>
          <w:sz w:val="22"/>
          <w:szCs w:val="22"/>
        </w:rPr>
        <w:t xml:space="preserve"> the final </w:t>
      </w:r>
      <w:proofErr w:type="spellStart"/>
      <w:r w:rsidRPr="00733CB7">
        <w:rPr>
          <w:rFonts w:ascii="Apple Braille" w:hAnsi="Apple Braille" w:cstheme="majorHAnsi"/>
          <w:sz w:val="22"/>
          <w:szCs w:val="22"/>
        </w:rPr>
        <w:t>choice</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should</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be</w:t>
      </w:r>
      <w:proofErr w:type="spellEnd"/>
      <w:r w:rsidRPr="00733CB7">
        <w:rPr>
          <w:rFonts w:ascii="Apple Braille" w:hAnsi="Apple Braille" w:cstheme="majorHAnsi"/>
          <w:sz w:val="22"/>
          <w:szCs w:val="22"/>
        </w:rPr>
        <w:t xml:space="preserve"> made? </w:t>
      </w:r>
      <w:proofErr w:type="spellStart"/>
      <w:r w:rsidRPr="00733CB7">
        <w:rPr>
          <w:rFonts w:ascii="Apple Braille" w:hAnsi="Apple Braille" w:cstheme="majorHAnsi"/>
          <w:sz w:val="22"/>
          <w:szCs w:val="22"/>
        </w:rPr>
        <w:t>rank</w:t>
      </w:r>
      <w:proofErr w:type="spellEnd"/>
      <w:r w:rsidRPr="00733CB7">
        <w:rPr>
          <w:rFonts w:ascii="Apple Braille" w:hAnsi="Apple Braille" w:cstheme="majorHAnsi"/>
          <w:sz w:val="22"/>
          <w:szCs w:val="22"/>
        </w:rPr>
        <w:t xml:space="preserve"> the sentences in </w:t>
      </w:r>
      <w:proofErr w:type="spellStart"/>
      <w:r w:rsidRPr="00733CB7">
        <w:rPr>
          <w:rFonts w:ascii="Apple Braille" w:hAnsi="Apple Braille" w:cstheme="majorHAnsi"/>
          <w:sz w:val="22"/>
          <w:szCs w:val="22"/>
        </w:rPr>
        <w:t>order</w:t>
      </w:r>
      <w:proofErr w:type="spellEnd"/>
      <w:r w:rsidRPr="00733CB7">
        <w:rPr>
          <w:rFonts w:ascii="Apple Braille" w:hAnsi="Apple Braille" w:cstheme="majorHAnsi"/>
          <w:sz w:val="22"/>
          <w:szCs w:val="22"/>
        </w:rPr>
        <w:t xml:space="preserve"> of </w:t>
      </w:r>
      <w:proofErr w:type="spellStart"/>
      <w:r w:rsidRPr="00733CB7">
        <w:rPr>
          <w:rFonts w:ascii="Apple Braille" w:hAnsi="Apple Braille" w:cstheme="majorHAnsi"/>
          <w:sz w:val="22"/>
          <w:szCs w:val="22"/>
        </w:rPr>
        <w:t>your</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preferences</w:t>
      </w:r>
      <w:proofErr w:type="spellEnd"/>
      <w:r w:rsidRPr="00733CB7">
        <w:rPr>
          <w:rFonts w:ascii="Apple Braille" w:hAnsi="Apple Braille" w:cstheme="majorHAnsi"/>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87"/>
      </w:tblGrid>
      <w:tr w:rsidR="00D362D0" w:rsidRPr="00A02F50" w14:paraId="3A31C2FD" w14:textId="77777777" w:rsidTr="00710DE4">
        <w:trPr>
          <w:tblCellSpacing w:w="15" w:type="dxa"/>
        </w:trPr>
        <w:tc>
          <w:tcPr>
            <w:tcW w:w="0" w:type="auto"/>
            <w:vAlign w:val="center"/>
            <w:hideMark/>
          </w:tcPr>
          <w:p w14:paraId="01371BCA" w14:textId="77777777" w:rsidR="00D362D0" w:rsidRPr="00733CB7" w:rsidRDefault="00D362D0" w:rsidP="00710DE4">
            <w:pPr>
              <w:pStyle w:val="p1"/>
              <w:rPr>
                <w:rFonts w:ascii="Apple Braille" w:hAnsi="Apple Braille" w:cstheme="majorHAnsi"/>
                <w:sz w:val="22"/>
                <w:szCs w:val="22"/>
                <w:lang w:val="nl-BE"/>
              </w:rPr>
            </w:pPr>
            <w:r w:rsidRPr="00733CB7">
              <w:rPr>
                <w:rStyle w:val="s1"/>
                <w:rFonts w:ascii="Apple Braille" w:hAnsi="Apple Braille" w:cstheme="majorHAnsi"/>
                <w:b/>
                <w:bCs/>
                <w:sz w:val="22"/>
                <w:szCs w:val="22"/>
                <w:lang w:val="nl-BE"/>
              </w:rPr>
              <w:t>S1</w:t>
            </w:r>
            <w:r w:rsidRPr="00733CB7">
              <w:rPr>
                <w:rFonts w:ascii="Apple Braille" w:hAnsi="Apple Braille" w:cstheme="majorHAnsi"/>
                <w:sz w:val="22"/>
                <w:szCs w:val="22"/>
                <w:lang w:val="nl-BE"/>
              </w:rPr>
              <w:t xml:space="preserve"> The patient should follow nephrologist advice</w:t>
            </w:r>
          </w:p>
        </w:tc>
      </w:tr>
      <w:tr w:rsidR="00D362D0" w:rsidRPr="00733CB7" w14:paraId="30BB0D2E" w14:textId="77777777" w:rsidTr="00710DE4">
        <w:trPr>
          <w:tblCellSpacing w:w="15" w:type="dxa"/>
        </w:trPr>
        <w:tc>
          <w:tcPr>
            <w:tcW w:w="0" w:type="auto"/>
            <w:vAlign w:val="center"/>
            <w:hideMark/>
          </w:tcPr>
          <w:p w14:paraId="22123D01" w14:textId="77777777" w:rsidR="00D362D0" w:rsidRPr="00733CB7" w:rsidRDefault="00D362D0" w:rsidP="00710DE4">
            <w:pPr>
              <w:pStyle w:val="p1"/>
              <w:rPr>
                <w:rFonts w:ascii="Apple Braille" w:hAnsi="Apple Braille" w:cstheme="majorHAnsi"/>
                <w:sz w:val="22"/>
                <w:szCs w:val="22"/>
              </w:rPr>
            </w:pPr>
            <w:r w:rsidRPr="00733CB7">
              <w:rPr>
                <w:rStyle w:val="s1"/>
                <w:rFonts w:ascii="Apple Braille" w:hAnsi="Apple Braille" w:cstheme="majorHAnsi"/>
                <w:b/>
                <w:bCs/>
                <w:sz w:val="22"/>
                <w:szCs w:val="22"/>
              </w:rPr>
              <w:t>S2</w:t>
            </w:r>
            <w:r w:rsidRPr="00733CB7">
              <w:rPr>
                <w:rFonts w:ascii="Apple Braille" w:hAnsi="Apple Braille" w:cstheme="majorHAnsi"/>
                <w:sz w:val="22"/>
                <w:szCs w:val="22"/>
              </w:rPr>
              <w:t xml:space="preserve"> The patient </w:t>
            </w:r>
            <w:proofErr w:type="spellStart"/>
            <w:r w:rsidRPr="00733CB7">
              <w:rPr>
                <w:rFonts w:ascii="Apple Braille" w:hAnsi="Apple Braille" w:cstheme="majorHAnsi"/>
                <w:sz w:val="22"/>
                <w:szCs w:val="22"/>
              </w:rPr>
              <w:t>should</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be</w:t>
            </w:r>
            <w:proofErr w:type="spellEnd"/>
            <w:r w:rsidRPr="00733CB7">
              <w:rPr>
                <w:rFonts w:ascii="Apple Braille" w:hAnsi="Apple Braille" w:cstheme="majorHAnsi"/>
                <w:sz w:val="22"/>
                <w:szCs w:val="22"/>
              </w:rPr>
              <w:t xml:space="preserve"> able to </w:t>
            </w:r>
            <w:proofErr w:type="spellStart"/>
            <w:r w:rsidRPr="00733CB7">
              <w:rPr>
                <w:rFonts w:ascii="Apple Braille" w:hAnsi="Apple Braille" w:cstheme="majorHAnsi"/>
                <w:sz w:val="22"/>
                <w:szCs w:val="22"/>
              </w:rPr>
              <w:t>decide</w:t>
            </w:r>
            <w:proofErr w:type="spellEnd"/>
            <w:r w:rsidRPr="00733CB7">
              <w:rPr>
                <w:rFonts w:ascii="Apple Braille" w:hAnsi="Apple Braille" w:cstheme="majorHAnsi"/>
                <w:sz w:val="22"/>
                <w:szCs w:val="22"/>
              </w:rPr>
              <w:t xml:space="preserve"> at all times</w:t>
            </w:r>
          </w:p>
        </w:tc>
      </w:tr>
      <w:tr w:rsidR="00D362D0" w:rsidRPr="00A02F50" w14:paraId="6D209797" w14:textId="77777777" w:rsidTr="00710DE4">
        <w:trPr>
          <w:tblCellSpacing w:w="15" w:type="dxa"/>
        </w:trPr>
        <w:tc>
          <w:tcPr>
            <w:tcW w:w="0" w:type="auto"/>
            <w:vAlign w:val="center"/>
            <w:hideMark/>
          </w:tcPr>
          <w:p w14:paraId="12F571EF" w14:textId="77777777" w:rsidR="00D362D0" w:rsidRPr="00733CB7" w:rsidRDefault="00D362D0" w:rsidP="00710DE4">
            <w:pPr>
              <w:pStyle w:val="p1"/>
              <w:rPr>
                <w:rFonts w:ascii="Apple Braille" w:hAnsi="Apple Braille" w:cstheme="majorHAnsi"/>
                <w:sz w:val="22"/>
                <w:szCs w:val="22"/>
                <w:lang w:val="nl-BE"/>
              </w:rPr>
            </w:pPr>
            <w:r w:rsidRPr="00733CB7">
              <w:rPr>
                <w:rStyle w:val="s1"/>
                <w:rFonts w:ascii="Apple Braille" w:hAnsi="Apple Braille" w:cstheme="majorHAnsi"/>
                <w:b/>
                <w:bCs/>
                <w:sz w:val="22"/>
                <w:szCs w:val="22"/>
                <w:lang w:val="nl-BE"/>
              </w:rPr>
              <w:t>S3</w:t>
            </w:r>
            <w:r w:rsidRPr="00733CB7">
              <w:rPr>
                <w:rFonts w:ascii="Apple Braille" w:hAnsi="Apple Braille" w:cstheme="majorHAnsi"/>
                <w:sz w:val="22"/>
                <w:szCs w:val="22"/>
                <w:lang w:val="nl-BE"/>
              </w:rPr>
              <w:t xml:space="preserve"> The patient should decide whatever nephrologist says</w:t>
            </w:r>
          </w:p>
        </w:tc>
      </w:tr>
      <w:tr w:rsidR="00D362D0" w:rsidRPr="00733CB7" w14:paraId="283A3A26" w14:textId="77777777" w:rsidTr="00710DE4">
        <w:trPr>
          <w:tblCellSpacing w:w="15" w:type="dxa"/>
        </w:trPr>
        <w:tc>
          <w:tcPr>
            <w:tcW w:w="0" w:type="auto"/>
            <w:vAlign w:val="center"/>
            <w:hideMark/>
          </w:tcPr>
          <w:p w14:paraId="16647DC9" w14:textId="77777777" w:rsidR="00D362D0" w:rsidRPr="00733CB7" w:rsidRDefault="00D362D0" w:rsidP="00710DE4">
            <w:pPr>
              <w:pStyle w:val="p1"/>
              <w:rPr>
                <w:rFonts w:ascii="Apple Braille" w:hAnsi="Apple Braille" w:cstheme="majorHAnsi"/>
                <w:sz w:val="22"/>
                <w:szCs w:val="22"/>
              </w:rPr>
            </w:pPr>
            <w:r w:rsidRPr="00733CB7">
              <w:rPr>
                <w:rStyle w:val="s1"/>
                <w:rFonts w:ascii="Apple Braille" w:hAnsi="Apple Braille" w:cstheme="majorHAnsi"/>
                <w:b/>
                <w:bCs/>
                <w:sz w:val="22"/>
                <w:szCs w:val="22"/>
              </w:rPr>
              <w:t>S4</w:t>
            </w:r>
            <w:r w:rsidRPr="00733CB7">
              <w:rPr>
                <w:rFonts w:ascii="Apple Braille" w:hAnsi="Apple Braille" w:cstheme="majorHAnsi"/>
                <w:sz w:val="22"/>
                <w:szCs w:val="22"/>
              </w:rPr>
              <w:t xml:space="preserve"> The patient </w:t>
            </w:r>
            <w:proofErr w:type="spellStart"/>
            <w:r w:rsidRPr="00733CB7">
              <w:rPr>
                <w:rFonts w:ascii="Apple Braille" w:hAnsi="Apple Braille" w:cstheme="majorHAnsi"/>
                <w:sz w:val="22"/>
                <w:szCs w:val="22"/>
              </w:rPr>
              <w:t>decision</w:t>
            </w:r>
            <w:proofErr w:type="spellEnd"/>
            <w:r w:rsidRPr="00733CB7">
              <w:rPr>
                <w:rFonts w:ascii="Apple Braille" w:hAnsi="Apple Braille" w:cstheme="majorHAnsi"/>
                <w:sz w:val="22"/>
                <w:szCs w:val="22"/>
              </w:rPr>
              <w:t xml:space="preserve"> can </w:t>
            </w:r>
            <w:proofErr w:type="spellStart"/>
            <w:r w:rsidRPr="00733CB7">
              <w:rPr>
                <w:rFonts w:ascii="Apple Braille" w:hAnsi="Apple Braille" w:cstheme="majorHAnsi"/>
                <w:sz w:val="22"/>
                <w:szCs w:val="22"/>
              </w:rPr>
              <w:t>be</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nudged</w:t>
            </w:r>
            <w:proofErr w:type="spellEnd"/>
            <w:r w:rsidRPr="00733CB7">
              <w:rPr>
                <w:rFonts w:ascii="Apple Braille" w:hAnsi="Apple Braille" w:cstheme="majorHAnsi"/>
                <w:sz w:val="22"/>
                <w:szCs w:val="22"/>
              </w:rPr>
              <w:t xml:space="preserve"> by </w:t>
            </w:r>
            <w:proofErr w:type="spellStart"/>
            <w:r w:rsidRPr="00733CB7">
              <w:rPr>
                <w:rFonts w:ascii="Apple Braille" w:hAnsi="Apple Braille" w:cstheme="majorHAnsi"/>
                <w:sz w:val="22"/>
                <w:szCs w:val="22"/>
              </w:rPr>
              <w:t>nephrologist</w:t>
            </w:r>
            <w:proofErr w:type="spellEnd"/>
          </w:p>
        </w:tc>
      </w:tr>
      <w:tr w:rsidR="00D362D0" w:rsidRPr="00A02F50" w14:paraId="0747948F" w14:textId="77777777" w:rsidTr="00710DE4">
        <w:trPr>
          <w:tblCellSpacing w:w="15" w:type="dxa"/>
        </w:trPr>
        <w:tc>
          <w:tcPr>
            <w:tcW w:w="0" w:type="auto"/>
            <w:vAlign w:val="center"/>
            <w:hideMark/>
          </w:tcPr>
          <w:p w14:paraId="5CD58B23" w14:textId="77777777" w:rsidR="00D362D0" w:rsidRPr="00733CB7" w:rsidRDefault="00D362D0" w:rsidP="00710DE4">
            <w:pPr>
              <w:pStyle w:val="p1"/>
              <w:rPr>
                <w:rFonts w:ascii="Apple Braille" w:hAnsi="Apple Braille" w:cstheme="majorHAnsi"/>
                <w:sz w:val="22"/>
                <w:szCs w:val="22"/>
                <w:lang w:val="nl-BE"/>
              </w:rPr>
            </w:pPr>
            <w:r w:rsidRPr="00733CB7">
              <w:rPr>
                <w:rStyle w:val="s1"/>
                <w:rFonts w:ascii="Apple Braille" w:hAnsi="Apple Braille" w:cstheme="majorHAnsi"/>
                <w:b/>
                <w:bCs/>
                <w:sz w:val="22"/>
                <w:szCs w:val="22"/>
                <w:lang w:val="nl-BE"/>
              </w:rPr>
              <w:t>S5</w:t>
            </w:r>
            <w:r w:rsidRPr="00733CB7">
              <w:rPr>
                <w:rFonts w:ascii="Apple Braille" w:hAnsi="Apple Braille" w:cstheme="majorHAnsi"/>
                <w:sz w:val="22"/>
                <w:szCs w:val="22"/>
                <w:lang w:val="nl-BE"/>
              </w:rPr>
              <w:t xml:space="preserve"> The patient will decide together with family &amp; GP</w:t>
            </w:r>
          </w:p>
        </w:tc>
      </w:tr>
      <w:tr w:rsidR="00D362D0" w:rsidRPr="00A02F50" w14:paraId="05DFD5BE" w14:textId="77777777" w:rsidTr="00710DE4">
        <w:trPr>
          <w:tblCellSpacing w:w="15" w:type="dxa"/>
        </w:trPr>
        <w:tc>
          <w:tcPr>
            <w:tcW w:w="0" w:type="auto"/>
            <w:vAlign w:val="center"/>
            <w:hideMark/>
          </w:tcPr>
          <w:p w14:paraId="601AF96E" w14:textId="77777777" w:rsidR="00D362D0" w:rsidRPr="00733CB7" w:rsidRDefault="00D362D0" w:rsidP="00710DE4">
            <w:pPr>
              <w:pStyle w:val="p1"/>
              <w:rPr>
                <w:rFonts w:ascii="Apple Braille" w:hAnsi="Apple Braille" w:cstheme="majorHAnsi"/>
                <w:sz w:val="22"/>
                <w:szCs w:val="22"/>
                <w:lang w:val="nl-BE"/>
              </w:rPr>
            </w:pPr>
            <w:r w:rsidRPr="00733CB7">
              <w:rPr>
                <w:rStyle w:val="s1"/>
                <w:rFonts w:ascii="Apple Braille" w:hAnsi="Apple Braille" w:cstheme="majorHAnsi"/>
                <w:b/>
                <w:bCs/>
                <w:sz w:val="22"/>
                <w:szCs w:val="22"/>
                <w:lang w:val="nl-BE"/>
              </w:rPr>
              <w:t>S6</w:t>
            </w:r>
            <w:r w:rsidRPr="00733CB7">
              <w:rPr>
                <w:rFonts w:ascii="Apple Braille" w:hAnsi="Apple Braille" w:cstheme="majorHAnsi"/>
                <w:sz w:val="22"/>
                <w:szCs w:val="22"/>
                <w:lang w:val="nl-BE"/>
              </w:rPr>
              <w:t xml:space="preserve"> The final modality decision should be left to nephrologist</w:t>
            </w:r>
          </w:p>
        </w:tc>
      </w:tr>
      <w:tr w:rsidR="00D362D0" w:rsidRPr="00A02F50" w14:paraId="5F5F84DE" w14:textId="77777777" w:rsidTr="00710DE4">
        <w:trPr>
          <w:trHeight w:val="34"/>
          <w:tblCellSpacing w:w="15" w:type="dxa"/>
        </w:trPr>
        <w:tc>
          <w:tcPr>
            <w:tcW w:w="0" w:type="auto"/>
            <w:vAlign w:val="center"/>
            <w:hideMark/>
          </w:tcPr>
          <w:p w14:paraId="77179943" w14:textId="77777777" w:rsidR="00D362D0" w:rsidRPr="00733CB7" w:rsidRDefault="00D362D0" w:rsidP="00710DE4">
            <w:pPr>
              <w:pStyle w:val="p1"/>
              <w:rPr>
                <w:rFonts w:ascii="Apple Braille" w:hAnsi="Apple Braille" w:cstheme="majorHAnsi"/>
                <w:sz w:val="22"/>
                <w:szCs w:val="22"/>
                <w:lang w:val="nl-BE"/>
              </w:rPr>
            </w:pPr>
            <w:r w:rsidRPr="00733CB7">
              <w:rPr>
                <w:rStyle w:val="s1"/>
                <w:rFonts w:ascii="Apple Braille" w:hAnsi="Apple Braille" w:cstheme="majorHAnsi"/>
                <w:b/>
                <w:bCs/>
                <w:sz w:val="22"/>
                <w:szCs w:val="22"/>
                <w:lang w:val="nl-BE"/>
              </w:rPr>
              <w:t>S7</w:t>
            </w:r>
            <w:r w:rsidRPr="00733CB7">
              <w:rPr>
                <w:rFonts w:ascii="Apple Braille" w:hAnsi="Apple Braille" w:cstheme="majorHAnsi"/>
                <w:sz w:val="22"/>
                <w:szCs w:val="22"/>
                <w:lang w:val="nl-BE"/>
              </w:rPr>
              <w:t xml:space="preserve"> The patient steers his decision with his nephrologist &amp; nurse</w:t>
            </w:r>
          </w:p>
        </w:tc>
      </w:tr>
      <w:tr w:rsidR="00D362D0" w:rsidRPr="00733CB7" w14:paraId="367F0ECE" w14:textId="77777777" w:rsidTr="00710DE4">
        <w:trPr>
          <w:trHeight w:val="34"/>
          <w:tblCellSpacing w:w="15" w:type="dxa"/>
        </w:trPr>
        <w:tc>
          <w:tcPr>
            <w:tcW w:w="0" w:type="auto"/>
            <w:vAlign w:val="center"/>
            <w:hideMark/>
          </w:tcPr>
          <w:p w14:paraId="6E791748" w14:textId="77777777" w:rsidR="00D362D0" w:rsidRPr="00733CB7" w:rsidRDefault="00D362D0" w:rsidP="00710DE4">
            <w:pPr>
              <w:pStyle w:val="p1"/>
              <w:rPr>
                <w:rFonts w:ascii="Apple Braille" w:hAnsi="Apple Braille" w:cstheme="majorHAnsi"/>
                <w:sz w:val="22"/>
                <w:szCs w:val="22"/>
              </w:rPr>
            </w:pPr>
            <w:r w:rsidRPr="00B5056B">
              <w:rPr>
                <w:rStyle w:val="s1"/>
                <w:rFonts w:ascii="Apple Braille" w:hAnsi="Apple Braille" w:cstheme="majorHAnsi"/>
                <w:b/>
                <w:bCs/>
                <w:sz w:val="22"/>
                <w:szCs w:val="22"/>
              </w:rPr>
              <w:t>S8</w:t>
            </w:r>
            <w:r w:rsidRPr="00733CB7">
              <w:rPr>
                <w:rFonts w:ascii="Apple Braille" w:hAnsi="Apple Braille" w:cstheme="majorHAnsi"/>
                <w:sz w:val="22"/>
                <w:szCs w:val="22"/>
              </w:rPr>
              <w:t xml:space="preserve"> The patient </w:t>
            </w:r>
            <w:proofErr w:type="spellStart"/>
            <w:r w:rsidRPr="00733CB7">
              <w:rPr>
                <w:rFonts w:ascii="Apple Braille" w:hAnsi="Apple Braille" w:cstheme="majorHAnsi"/>
                <w:sz w:val="22"/>
                <w:szCs w:val="22"/>
              </w:rPr>
              <w:t>should</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decide</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regardless</w:t>
            </w:r>
            <w:proofErr w:type="spellEnd"/>
            <w:r w:rsidRPr="00733CB7">
              <w:rPr>
                <w:rFonts w:ascii="Apple Braille" w:hAnsi="Apple Braille" w:cstheme="majorHAnsi"/>
                <w:sz w:val="22"/>
                <w:szCs w:val="22"/>
              </w:rPr>
              <w:t xml:space="preserve"> of the </w:t>
            </w:r>
            <w:proofErr w:type="spellStart"/>
            <w:r w:rsidRPr="00733CB7">
              <w:rPr>
                <w:rFonts w:ascii="Apple Braille" w:hAnsi="Apple Braille" w:cstheme="majorHAnsi"/>
                <w:sz w:val="22"/>
                <w:szCs w:val="22"/>
              </w:rPr>
              <w:t>consequences</w:t>
            </w:r>
            <w:proofErr w:type="spellEnd"/>
          </w:p>
        </w:tc>
      </w:tr>
      <w:tr w:rsidR="00D362D0" w:rsidRPr="00733CB7" w14:paraId="01174D06" w14:textId="77777777" w:rsidTr="00710DE4">
        <w:trPr>
          <w:trHeight w:val="34"/>
          <w:tblCellSpacing w:w="15" w:type="dxa"/>
        </w:trPr>
        <w:tc>
          <w:tcPr>
            <w:tcW w:w="0" w:type="auto"/>
            <w:vAlign w:val="center"/>
            <w:hideMark/>
          </w:tcPr>
          <w:p w14:paraId="4367D305" w14:textId="77777777" w:rsidR="00D362D0" w:rsidRPr="00733CB7" w:rsidRDefault="00D362D0" w:rsidP="00710DE4">
            <w:pPr>
              <w:pStyle w:val="p1"/>
              <w:rPr>
                <w:rFonts w:ascii="Apple Braille" w:hAnsi="Apple Braille" w:cstheme="majorHAnsi"/>
                <w:sz w:val="22"/>
                <w:szCs w:val="22"/>
              </w:rPr>
            </w:pPr>
            <w:r w:rsidRPr="00B5056B">
              <w:rPr>
                <w:rStyle w:val="s1"/>
                <w:rFonts w:ascii="Apple Braille" w:hAnsi="Apple Braille" w:cstheme="majorHAnsi"/>
                <w:b/>
                <w:bCs/>
                <w:sz w:val="22"/>
                <w:szCs w:val="22"/>
              </w:rPr>
              <w:t>S9</w:t>
            </w:r>
            <w:r w:rsidRPr="00733CB7">
              <w:rPr>
                <w:rFonts w:ascii="Apple Braille" w:hAnsi="Apple Braille" w:cstheme="majorHAnsi"/>
                <w:sz w:val="22"/>
                <w:szCs w:val="22"/>
              </w:rPr>
              <w:t xml:space="preserve"> The patient </w:t>
            </w:r>
            <w:proofErr w:type="spellStart"/>
            <w:r w:rsidRPr="00733CB7">
              <w:rPr>
                <w:rFonts w:ascii="Apple Braille" w:hAnsi="Apple Braille" w:cstheme="majorHAnsi"/>
                <w:sz w:val="22"/>
                <w:szCs w:val="22"/>
              </w:rPr>
              <w:t>decision</w:t>
            </w:r>
            <w:proofErr w:type="spellEnd"/>
            <w:r w:rsidRPr="00733CB7">
              <w:rPr>
                <w:rFonts w:ascii="Apple Braille" w:hAnsi="Apple Braille" w:cstheme="majorHAnsi"/>
                <w:sz w:val="22"/>
                <w:szCs w:val="22"/>
              </w:rPr>
              <w:t xml:space="preserve"> can </w:t>
            </w:r>
            <w:proofErr w:type="spellStart"/>
            <w:r w:rsidRPr="00733CB7">
              <w:rPr>
                <w:rFonts w:ascii="Apple Braille" w:hAnsi="Apple Braille" w:cstheme="majorHAnsi"/>
                <w:sz w:val="22"/>
                <w:szCs w:val="22"/>
              </w:rPr>
              <w:t>be</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nudged</w:t>
            </w:r>
            <w:proofErr w:type="spellEnd"/>
            <w:r w:rsidRPr="00733CB7">
              <w:rPr>
                <w:rFonts w:ascii="Apple Braille" w:hAnsi="Apple Braille" w:cstheme="majorHAnsi"/>
                <w:sz w:val="22"/>
                <w:szCs w:val="22"/>
              </w:rPr>
              <w:t xml:space="preserve"> by nurses or by </w:t>
            </w:r>
            <w:proofErr w:type="spellStart"/>
            <w:r w:rsidRPr="00733CB7">
              <w:rPr>
                <w:rFonts w:ascii="Apple Braille" w:hAnsi="Apple Braille" w:cstheme="majorHAnsi"/>
                <w:sz w:val="22"/>
                <w:szCs w:val="22"/>
              </w:rPr>
              <w:t>other</w:t>
            </w:r>
            <w:proofErr w:type="spellEnd"/>
            <w:r w:rsidRPr="00733CB7">
              <w:rPr>
                <w:rFonts w:ascii="Apple Braille" w:hAnsi="Apple Braille" w:cstheme="majorHAnsi"/>
                <w:sz w:val="22"/>
                <w:szCs w:val="22"/>
              </w:rPr>
              <w:t xml:space="preserve"> </w:t>
            </w:r>
            <w:proofErr w:type="spellStart"/>
            <w:r w:rsidRPr="00733CB7">
              <w:rPr>
                <w:rFonts w:ascii="Apple Braille" w:hAnsi="Apple Braille" w:cstheme="majorHAnsi"/>
                <w:sz w:val="22"/>
                <w:szCs w:val="22"/>
              </w:rPr>
              <w:t>peer</w:t>
            </w:r>
            <w:proofErr w:type="spellEnd"/>
            <w:r w:rsidRPr="00733CB7">
              <w:rPr>
                <w:rFonts w:ascii="Apple Braille" w:hAnsi="Apple Braille" w:cstheme="majorHAnsi"/>
                <w:sz w:val="22"/>
                <w:szCs w:val="22"/>
              </w:rPr>
              <w:t xml:space="preserve"> patients</w:t>
            </w:r>
          </w:p>
        </w:tc>
      </w:tr>
    </w:tbl>
    <w:p w14:paraId="18764B44" w14:textId="77777777" w:rsidR="003C5A24" w:rsidRDefault="003C5A24" w:rsidP="00F84B9E">
      <w:pPr>
        <w:rPr>
          <w:rFonts w:ascii="Cambria" w:hAnsi="Cambria"/>
          <w:b/>
          <w:bCs/>
          <w:color w:val="000000" w:themeColor="text1"/>
          <w:sz w:val="22"/>
          <w:szCs w:val="22"/>
          <w:u w:val="single"/>
        </w:rPr>
      </w:pPr>
    </w:p>
    <w:p w14:paraId="3CD58068" w14:textId="3D7DA6D7" w:rsidR="00F84B9E" w:rsidRPr="00FE0938" w:rsidRDefault="00F84B9E" w:rsidP="00F84B9E">
      <w:pPr>
        <w:rPr>
          <w:rFonts w:ascii="Cambria" w:hAnsi="Cambria"/>
          <w:b/>
          <w:bCs/>
          <w:color w:val="000000" w:themeColor="text1"/>
          <w:sz w:val="22"/>
          <w:szCs w:val="22"/>
          <w:u w:val="single"/>
        </w:rPr>
      </w:pPr>
      <w:r w:rsidRPr="00FE0938">
        <w:rPr>
          <w:rFonts w:ascii="Cambria" w:hAnsi="Cambria"/>
          <w:b/>
          <w:bCs/>
          <w:color w:val="000000" w:themeColor="text1"/>
          <w:sz w:val="22"/>
          <w:szCs w:val="22"/>
          <w:u w:val="single"/>
        </w:rPr>
        <w:t xml:space="preserve">Appendix </w:t>
      </w:r>
      <w:r>
        <w:rPr>
          <w:rFonts w:ascii="Cambria" w:hAnsi="Cambria"/>
          <w:b/>
          <w:bCs/>
          <w:color w:val="000000" w:themeColor="text1"/>
          <w:sz w:val="22"/>
          <w:szCs w:val="22"/>
          <w:u w:val="single"/>
        </w:rPr>
        <w:t>2</w:t>
      </w:r>
      <w:r w:rsidRPr="00FE0938">
        <w:rPr>
          <w:rFonts w:ascii="Cambria" w:hAnsi="Cambria"/>
          <w:b/>
          <w:bCs/>
          <w:color w:val="000000" w:themeColor="text1"/>
          <w:sz w:val="22"/>
          <w:szCs w:val="22"/>
          <w:u w:val="single"/>
        </w:rPr>
        <w:t> : COREQ checklist</w:t>
      </w:r>
    </w:p>
    <w:p w14:paraId="65ABEE6B" w14:textId="77777777" w:rsidR="00F84B9E" w:rsidRPr="00FE0938" w:rsidRDefault="00F84B9E" w:rsidP="00F84B9E">
      <w:pPr>
        <w:rPr>
          <w:color w:val="000000" w:themeColor="text1"/>
          <w:sz w:val="22"/>
          <w:szCs w:val="22"/>
        </w:rPr>
      </w:pPr>
      <w:r w:rsidRPr="00FE0938">
        <w:rPr>
          <w:color w:val="000000" w:themeColor="text1"/>
          <w:sz w:val="22"/>
          <w:szCs w:val="22"/>
        </w:rPr>
        <w:t xml:space="preserve">Based on Tong A, Sainsbury P, Craig J. </w:t>
      </w:r>
      <w:proofErr w:type="spellStart"/>
      <w:r w:rsidRPr="00FE0938">
        <w:rPr>
          <w:color w:val="000000" w:themeColor="text1"/>
          <w:sz w:val="22"/>
          <w:szCs w:val="22"/>
        </w:rPr>
        <w:t>Consolidated</w:t>
      </w:r>
      <w:proofErr w:type="spellEnd"/>
      <w:r w:rsidRPr="00FE0938">
        <w:rPr>
          <w:color w:val="000000" w:themeColor="text1"/>
          <w:sz w:val="22"/>
          <w:szCs w:val="22"/>
        </w:rPr>
        <w:t xml:space="preserve"> </w:t>
      </w:r>
      <w:proofErr w:type="spellStart"/>
      <w:r w:rsidRPr="00FE0938">
        <w:rPr>
          <w:color w:val="000000" w:themeColor="text1"/>
          <w:sz w:val="22"/>
          <w:szCs w:val="22"/>
        </w:rPr>
        <w:t>criteria</w:t>
      </w:r>
      <w:proofErr w:type="spellEnd"/>
      <w:r w:rsidRPr="00FE0938">
        <w:rPr>
          <w:color w:val="000000" w:themeColor="text1"/>
          <w:sz w:val="22"/>
          <w:szCs w:val="22"/>
        </w:rPr>
        <w:t xml:space="preserve"> for </w:t>
      </w:r>
      <w:proofErr w:type="spellStart"/>
      <w:r w:rsidRPr="00FE0938">
        <w:rPr>
          <w:color w:val="000000" w:themeColor="text1"/>
          <w:sz w:val="22"/>
          <w:szCs w:val="22"/>
        </w:rPr>
        <w:t>reporting</w:t>
      </w:r>
      <w:proofErr w:type="spellEnd"/>
      <w:r w:rsidRPr="00FE0938">
        <w:rPr>
          <w:color w:val="000000" w:themeColor="text1"/>
          <w:sz w:val="22"/>
          <w:szCs w:val="22"/>
        </w:rPr>
        <w:t xml:space="preserve"> qualitative </w:t>
      </w:r>
      <w:proofErr w:type="spellStart"/>
      <w:r w:rsidRPr="00FE0938">
        <w:rPr>
          <w:color w:val="000000" w:themeColor="text1"/>
          <w:sz w:val="22"/>
          <w:szCs w:val="22"/>
        </w:rPr>
        <w:t>research</w:t>
      </w:r>
      <w:proofErr w:type="spellEnd"/>
      <w:r w:rsidRPr="00FE0938">
        <w:rPr>
          <w:color w:val="000000" w:themeColor="text1"/>
          <w:sz w:val="22"/>
          <w:szCs w:val="22"/>
        </w:rPr>
        <w:t xml:space="preserve"> (COREQ): </w:t>
      </w:r>
      <w:proofErr w:type="spellStart"/>
      <w:r w:rsidRPr="00FE0938">
        <w:rPr>
          <w:color w:val="000000" w:themeColor="text1"/>
          <w:sz w:val="22"/>
          <w:szCs w:val="22"/>
        </w:rPr>
        <w:t>a</w:t>
      </w:r>
      <w:proofErr w:type="spellEnd"/>
      <w:r w:rsidRPr="00FE0938">
        <w:rPr>
          <w:color w:val="000000" w:themeColor="text1"/>
          <w:sz w:val="22"/>
          <w:szCs w:val="22"/>
        </w:rPr>
        <w:t xml:space="preserve"> 32-item checklist for interviews and focus groups. Int J Qual Health Care. 2007;19:349-357.</w:t>
      </w:r>
    </w:p>
    <w:tbl>
      <w:tblPr>
        <w:tblStyle w:val="Grilledutableau"/>
        <w:tblW w:w="9334" w:type="dxa"/>
        <w:tblInd w:w="-125" w:type="dxa"/>
        <w:tblLayout w:type="fixed"/>
        <w:tblLook w:val="04A0" w:firstRow="1" w:lastRow="0" w:firstColumn="1" w:lastColumn="0" w:noHBand="0" w:noVBand="1"/>
      </w:tblPr>
      <w:tblGrid>
        <w:gridCol w:w="1963"/>
        <w:gridCol w:w="3402"/>
        <w:gridCol w:w="3969"/>
      </w:tblGrid>
      <w:tr w:rsidR="00F84B9E" w14:paraId="106E729B" w14:textId="77777777" w:rsidTr="00A02F50">
        <w:trPr>
          <w:cantSplit/>
          <w:tblHeader/>
        </w:trPr>
        <w:tc>
          <w:tcPr>
            <w:tcW w:w="1963" w:type="dxa"/>
            <w:shd w:val="clear" w:color="auto" w:fill="1F4D78"/>
            <w:tcMar>
              <w:top w:w="100" w:type="dxa"/>
              <w:left w:w="120" w:type="dxa"/>
              <w:bottom w:w="100" w:type="dxa"/>
              <w:right w:w="120" w:type="dxa"/>
            </w:tcMar>
            <w:vAlign w:val="center"/>
          </w:tcPr>
          <w:p w14:paraId="0FE67A82" w14:textId="77777777" w:rsidR="00F84B9E" w:rsidRDefault="00F84B9E" w:rsidP="00322DC3">
            <w:r>
              <w:rPr>
                <w:b/>
                <w:color w:val="FFFFFF"/>
                <w:sz w:val="19"/>
              </w:rPr>
              <w:t>COREQ item</w:t>
            </w:r>
          </w:p>
        </w:tc>
        <w:tc>
          <w:tcPr>
            <w:tcW w:w="3402" w:type="dxa"/>
            <w:shd w:val="clear" w:color="auto" w:fill="1F4D78"/>
            <w:tcMar>
              <w:top w:w="100" w:type="dxa"/>
              <w:left w:w="120" w:type="dxa"/>
              <w:bottom w:w="100" w:type="dxa"/>
              <w:right w:w="120" w:type="dxa"/>
            </w:tcMar>
            <w:vAlign w:val="center"/>
          </w:tcPr>
          <w:p w14:paraId="17F67577" w14:textId="77777777" w:rsidR="00F84B9E" w:rsidRDefault="00F84B9E" w:rsidP="00322DC3">
            <w:r>
              <w:rPr>
                <w:b/>
                <w:color w:val="FFFFFF"/>
                <w:sz w:val="19"/>
              </w:rPr>
              <w:t>Guide question</w:t>
            </w:r>
          </w:p>
        </w:tc>
        <w:tc>
          <w:tcPr>
            <w:tcW w:w="3969" w:type="dxa"/>
            <w:shd w:val="clear" w:color="auto" w:fill="1F4D78"/>
            <w:tcMar>
              <w:top w:w="100" w:type="dxa"/>
              <w:left w:w="120" w:type="dxa"/>
              <w:bottom w:w="100" w:type="dxa"/>
              <w:right w:w="120" w:type="dxa"/>
            </w:tcMar>
            <w:vAlign w:val="center"/>
          </w:tcPr>
          <w:p w14:paraId="65051E76" w14:textId="77777777" w:rsidR="00F84B9E" w:rsidRDefault="00F84B9E" w:rsidP="00322DC3">
            <w:r>
              <w:rPr>
                <w:b/>
                <w:color w:val="FFFFFF"/>
                <w:sz w:val="19"/>
              </w:rPr>
              <w:t>Study response</w:t>
            </w:r>
          </w:p>
        </w:tc>
      </w:tr>
      <w:tr w:rsidR="00F84B9E" w14:paraId="4C9D9C4D" w14:textId="77777777" w:rsidTr="00A02F50">
        <w:trPr>
          <w:cantSplit/>
        </w:trPr>
        <w:tc>
          <w:tcPr>
            <w:tcW w:w="9334" w:type="dxa"/>
            <w:gridSpan w:val="3"/>
            <w:shd w:val="clear" w:color="auto" w:fill="D9E5F2"/>
            <w:tcMar>
              <w:top w:w="110" w:type="dxa"/>
              <w:left w:w="120" w:type="dxa"/>
              <w:bottom w:w="110" w:type="dxa"/>
              <w:right w:w="120" w:type="dxa"/>
            </w:tcMar>
          </w:tcPr>
          <w:p w14:paraId="782F60B3" w14:textId="77777777" w:rsidR="00F84B9E" w:rsidRDefault="00F84B9E" w:rsidP="00322DC3">
            <w:r>
              <w:rPr>
                <w:b/>
                <w:color w:val="1F4D78"/>
                <w:sz w:val="20"/>
              </w:rPr>
              <w:t>Domain 1: Research team and reflexivity</w:t>
            </w:r>
          </w:p>
        </w:tc>
      </w:tr>
      <w:tr w:rsidR="00F84B9E" w:rsidRPr="00A02F50" w14:paraId="441B403B" w14:textId="77777777" w:rsidTr="00A02F50">
        <w:trPr>
          <w:cantSplit/>
        </w:trPr>
        <w:tc>
          <w:tcPr>
            <w:tcW w:w="1963" w:type="dxa"/>
            <w:tcMar>
              <w:top w:w="85" w:type="dxa"/>
              <w:left w:w="120" w:type="dxa"/>
              <w:bottom w:w="85" w:type="dxa"/>
              <w:right w:w="120" w:type="dxa"/>
            </w:tcMar>
            <w:vAlign w:val="center"/>
          </w:tcPr>
          <w:p w14:paraId="558217C1" w14:textId="77777777" w:rsidR="00F84B9E" w:rsidRDefault="00F84B9E" w:rsidP="00322DC3">
            <w:r>
              <w:rPr>
                <w:b/>
                <w:color w:val="000000"/>
                <w:sz w:val="17"/>
              </w:rPr>
              <w:t>1. Interviewer/facilitator</w:t>
            </w:r>
          </w:p>
        </w:tc>
        <w:tc>
          <w:tcPr>
            <w:tcW w:w="3402" w:type="dxa"/>
            <w:tcMar>
              <w:top w:w="85" w:type="dxa"/>
              <w:left w:w="120" w:type="dxa"/>
              <w:bottom w:w="85" w:type="dxa"/>
              <w:right w:w="120" w:type="dxa"/>
            </w:tcMar>
            <w:vAlign w:val="center"/>
          </w:tcPr>
          <w:p w14:paraId="7AD62286" w14:textId="77777777" w:rsidR="00F84B9E" w:rsidRDefault="00F84B9E" w:rsidP="00322DC3">
            <w:r>
              <w:rPr>
                <w:color w:val="000000"/>
                <w:sz w:val="17"/>
              </w:rPr>
              <w:t>Which author(s) conducted the interviews?</w:t>
            </w:r>
          </w:p>
        </w:tc>
        <w:tc>
          <w:tcPr>
            <w:tcW w:w="3969" w:type="dxa"/>
            <w:tcMar>
              <w:top w:w="85" w:type="dxa"/>
              <w:left w:w="120" w:type="dxa"/>
              <w:bottom w:w="85" w:type="dxa"/>
              <w:right w:w="120" w:type="dxa"/>
            </w:tcMar>
            <w:vAlign w:val="center"/>
          </w:tcPr>
          <w:p w14:paraId="03F75F9A" w14:textId="3D31E2B1" w:rsidR="00F84B9E" w:rsidRDefault="00F84B9E" w:rsidP="00322DC3">
            <w:r>
              <w:rPr>
                <w:color w:val="000000"/>
                <w:sz w:val="17"/>
              </w:rPr>
              <w:t xml:space="preserve">Interviews were conducted by ALC and TL, who were, respectively, a </w:t>
            </w:r>
            <w:r w:rsidR="00255C81">
              <w:rPr>
                <w:color w:val="000000"/>
                <w:sz w:val="17"/>
              </w:rPr>
              <w:t>practicing</w:t>
            </w:r>
            <w:r>
              <w:rPr>
                <w:color w:val="000000"/>
                <w:sz w:val="17"/>
              </w:rPr>
              <w:t xml:space="preserve"> nephrologist and a dialysis nurse specializing in pre-dialysis education.</w:t>
            </w:r>
          </w:p>
        </w:tc>
      </w:tr>
      <w:tr w:rsidR="00F84B9E" w:rsidRPr="00A02F50" w14:paraId="539B1AB0" w14:textId="77777777" w:rsidTr="00A02F50">
        <w:trPr>
          <w:cantSplit/>
        </w:trPr>
        <w:tc>
          <w:tcPr>
            <w:tcW w:w="1963" w:type="dxa"/>
            <w:tcMar>
              <w:top w:w="85" w:type="dxa"/>
              <w:left w:w="120" w:type="dxa"/>
              <w:bottom w:w="85" w:type="dxa"/>
              <w:right w:w="120" w:type="dxa"/>
            </w:tcMar>
            <w:vAlign w:val="center"/>
          </w:tcPr>
          <w:p w14:paraId="647BF47E" w14:textId="77777777" w:rsidR="00F84B9E" w:rsidRDefault="00F84B9E" w:rsidP="00322DC3">
            <w:r>
              <w:rPr>
                <w:b/>
                <w:color w:val="000000"/>
                <w:sz w:val="17"/>
              </w:rPr>
              <w:t>2. Credentials</w:t>
            </w:r>
          </w:p>
        </w:tc>
        <w:tc>
          <w:tcPr>
            <w:tcW w:w="3402" w:type="dxa"/>
            <w:tcMar>
              <w:top w:w="85" w:type="dxa"/>
              <w:left w:w="120" w:type="dxa"/>
              <w:bottom w:w="85" w:type="dxa"/>
              <w:right w:w="120" w:type="dxa"/>
            </w:tcMar>
            <w:vAlign w:val="center"/>
          </w:tcPr>
          <w:p w14:paraId="025F768B" w14:textId="77777777" w:rsidR="00F84B9E" w:rsidRDefault="00F84B9E" w:rsidP="00322DC3">
            <w:r>
              <w:rPr>
                <w:color w:val="000000"/>
                <w:sz w:val="17"/>
              </w:rPr>
              <w:t>What were the researchers' credentials?</w:t>
            </w:r>
          </w:p>
        </w:tc>
        <w:tc>
          <w:tcPr>
            <w:tcW w:w="3969" w:type="dxa"/>
            <w:tcMar>
              <w:top w:w="85" w:type="dxa"/>
              <w:left w:w="120" w:type="dxa"/>
              <w:bottom w:w="85" w:type="dxa"/>
              <w:right w:w="120" w:type="dxa"/>
            </w:tcMar>
            <w:vAlign w:val="center"/>
          </w:tcPr>
          <w:p w14:paraId="23537423" w14:textId="076EA86A" w:rsidR="00F84B9E" w:rsidRDefault="00F84B9E" w:rsidP="00322DC3">
            <w:r>
              <w:rPr>
                <w:color w:val="000000"/>
                <w:sz w:val="17"/>
              </w:rPr>
              <w:t>The interviewers' qualifications included MD and PhD degrees (MD: ALC and CC; PhD: WVB and TM)</w:t>
            </w:r>
            <w:r w:rsidR="00255C81">
              <w:rPr>
                <w:color w:val="000000"/>
                <w:sz w:val="17"/>
              </w:rPr>
              <w:t xml:space="preserve"> and a head nurse of dialysis unit (TL). </w:t>
            </w:r>
          </w:p>
        </w:tc>
      </w:tr>
      <w:tr w:rsidR="00F84B9E" w:rsidRPr="00A02F50" w14:paraId="40B5DA7A" w14:textId="77777777" w:rsidTr="00A02F50">
        <w:trPr>
          <w:cantSplit/>
        </w:trPr>
        <w:tc>
          <w:tcPr>
            <w:tcW w:w="1963" w:type="dxa"/>
            <w:tcMar>
              <w:top w:w="85" w:type="dxa"/>
              <w:left w:w="120" w:type="dxa"/>
              <w:bottom w:w="85" w:type="dxa"/>
              <w:right w:w="120" w:type="dxa"/>
            </w:tcMar>
            <w:vAlign w:val="center"/>
          </w:tcPr>
          <w:p w14:paraId="005BB6B8" w14:textId="77777777" w:rsidR="00F84B9E" w:rsidRDefault="00F84B9E" w:rsidP="00322DC3">
            <w:r>
              <w:rPr>
                <w:b/>
                <w:color w:val="000000"/>
                <w:sz w:val="17"/>
              </w:rPr>
              <w:t>3. Occupation</w:t>
            </w:r>
          </w:p>
        </w:tc>
        <w:tc>
          <w:tcPr>
            <w:tcW w:w="3402" w:type="dxa"/>
            <w:tcMar>
              <w:top w:w="85" w:type="dxa"/>
              <w:left w:w="120" w:type="dxa"/>
              <w:bottom w:w="85" w:type="dxa"/>
              <w:right w:w="120" w:type="dxa"/>
            </w:tcMar>
            <w:vAlign w:val="center"/>
          </w:tcPr>
          <w:p w14:paraId="597D7015" w14:textId="77777777" w:rsidR="00F84B9E" w:rsidRDefault="00F84B9E" w:rsidP="00322DC3">
            <w:r>
              <w:rPr>
                <w:color w:val="000000"/>
                <w:sz w:val="17"/>
              </w:rPr>
              <w:t>What were their occupations at the time of the study?</w:t>
            </w:r>
          </w:p>
        </w:tc>
        <w:tc>
          <w:tcPr>
            <w:tcW w:w="3969" w:type="dxa"/>
            <w:tcMar>
              <w:top w:w="85" w:type="dxa"/>
              <w:left w:w="120" w:type="dxa"/>
              <w:bottom w:w="85" w:type="dxa"/>
              <w:right w:w="120" w:type="dxa"/>
            </w:tcMar>
            <w:vAlign w:val="center"/>
          </w:tcPr>
          <w:p w14:paraId="3C41BB29" w14:textId="3DD281EF" w:rsidR="00F84B9E" w:rsidRDefault="00F84B9E" w:rsidP="00322DC3">
            <w:r>
              <w:rPr>
                <w:color w:val="000000"/>
                <w:sz w:val="17"/>
              </w:rPr>
              <w:t xml:space="preserve">At the time of the study, the interviewers were </w:t>
            </w:r>
            <w:r w:rsidR="00255C81">
              <w:rPr>
                <w:color w:val="000000"/>
                <w:sz w:val="17"/>
              </w:rPr>
              <w:t>practicing</w:t>
            </w:r>
            <w:r>
              <w:rPr>
                <w:color w:val="000000"/>
                <w:sz w:val="17"/>
              </w:rPr>
              <w:t xml:space="preserve"> at the University Hospital of Brussels (HUB) and Ghent University Hospital (UZ Gent), respectively.</w:t>
            </w:r>
          </w:p>
        </w:tc>
      </w:tr>
      <w:tr w:rsidR="00F84B9E" w14:paraId="3589D35A" w14:textId="77777777" w:rsidTr="00A02F50">
        <w:trPr>
          <w:cantSplit/>
        </w:trPr>
        <w:tc>
          <w:tcPr>
            <w:tcW w:w="1963" w:type="dxa"/>
            <w:tcMar>
              <w:top w:w="85" w:type="dxa"/>
              <w:left w:w="120" w:type="dxa"/>
              <w:bottom w:w="85" w:type="dxa"/>
              <w:right w:w="120" w:type="dxa"/>
            </w:tcMar>
            <w:vAlign w:val="center"/>
          </w:tcPr>
          <w:p w14:paraId="1B8B5835" w14:textId="77777777" w:rsidR="00F84B9E" w:rsidRDefault="00F84B9E" w:rsidP="00322DC3">
            <w:r>
              <w:rPr>
                <w:b/>
                <w:color w:val="000000"/>
                <w:sz w:val="17"/>
              </w:rPr>
              <w:t>4. Gender</w:t>
            </w:r>
          </w:p>
        </w:tc>
        <w:tc>
          <w:tcPr>
            <w:tcW w:w="3402" w:type="dxa"/>
            <w:tcMar>
              <w:top w:w="85" w:type="dxa"/>
              <w:left w:w="120" w:type="dxa"/>
              <w:bottom w:w="85" w:type="dxa"/>
              <w:right w:w="120" w:type="dxa"/>
            </w:tcMar>
            <w:vAlign w:val="center"/>
          </w:tcPr>
          <w:p w14:paraId="4BC3B395" w14:textId="77777777" w:rsidR="00F84B9E" w:rsidRDefault="00F84B9E" w:rsidP="00322DC3">
            <w:r>
              <w:rPr>
                <w:color w:val="000000"/>
                <w:sz w:val="17"/>
              </w:rPr>
              <w:t>What was the gender of the interviewers?</w:t>
            </w:r>
          </w:p>
        </w:tc>
        <w:tc>
          <w:tcPr>
            <w:tcW w:w="3969" w:type="dxa"/>
            <w:tcMar>
              <w:top w:w="85" w:type="dxa"/>
              <w:left w:w="120" w:type="dxa"/>
              <w:bottom w:w="85" w:type="dxa"/>
              <w:right w:w="120" w:type="dxa"/>
            </w:tcMar>
            <w:vAlign w:val="center"/>
          </w:tcPr>
          <w:p w14:paraId="2DCD3C2A" w14:textId="77777777" w:rsidR="00F84B9E" w:rsidRDefault="00F84B9E" w:rsidP="00322DC3">
            <w:r>
              <w:rPr>
                <w:color w:val="000000"/>
                <w:sz w:val="17"/>
              </w:rPr>
              <w:t>The interviewers were women.</w:t>
            </w:r>
          </w:p>
        </w:tc>
      </w:tr>
      <w:tr w:rsidR="00F84B9E" w:rsidRPr="00A02F50" w14:paraId="1625359F" w14:textId="77777777" w:rsidTr="00A02F50">
        <w:trPr>
          <w:cantSplit/>
        </w:trPr>
        <w:tc>
          <w:tcPr>
            <w:tcW w:w="1963" w:type="dxa"/>
            <w:tcMar>
              <w:top w:w="85" w:type="dxa"/>
              <w:left w:w="120" w:type="dxa"/>
              <w:bottom w:w="85" w:type="dxa"/>
              <w:right w:w="120" w:type="dxa"/>
            </w:tcMar>
            <w:vAlign w:val="center"/>
          </w:tcPr>
          <w:p w14:paraId="037DF11A" w14:textId="77777777" w:rsidR="00F84B9E" w:rsidRDefault="00F84B9E" w:rsidP="00322DC3">
            <w:r>
              <w:rPr>
                <w:b/>
                <w:color w:val="000000"/>
                <w:sz w:val="17"/>
              </w:rPr>
              <w:t>5. Experience and training</w:t>
            </w:r>
          </w:p>
        </w:tc>
        <w:tc>
          <w:tcPr>
            <w:tcW w:w="3402" w:type="dxa"/>
            <w:tcMar>
              <w:top w:w="85" w:type="dxa"/>
              <w:left w:w="120" w:type="dxa"/>
              <w:bottom w:w="85" w:type="dxa"/>
              <w:right w:w="120" w:type="dxa"/>
            </w:tcMar>
            <w:vAlign w:val="center"/>
          </w:tcPr>
          <w:p w14:paraId="119717EA" w14:textId="77777777" w:rsidR="00F84B9E" w:rsidRDefault="00F84B9E" w:rsidP="00322DC3">
            <w:r>
              <w:rPr>
                <w:color w:val="000000"/>
                <w:sz w:val="17"/>
              </w:rPr>
              <w:t>What experience or training did the researchers have?</w:t>
            </w:r>
          </w:p>
        </w:tc>
        <w:tc>
          <w:tcPr>
            <w:tcW w:w="3969" w:type="dxa"/>
            <w:tcMar>
              <w:top w:w="85" w:type="dxa"/>
              <w:left w:w="120" w:type="dxa"/>
              <w:bottom w:w="85" w:type="dxa"/>
              <w:right w:w="120" w:type="dxa"/>
            </w:tcMar>
            <w:vAlign w:val="center"/>
          </w:tcPr>
          <w:p w14:paraId="6C7D1896" w14:textId="77777777" w:rsidR="00F84B9E" w:rsidRDefault="00F84B9E" w:rsidP="00322DC3">
            <w:r>
              <w:rPr>
                <w:color w:val="000000"/>
                <w:sz w:val="17"/>
              </w:rPr>
              <w:t>The interviewers had previous experience in qualitative interviewing and were trained in the use of the Q-sort.</w:t>
            </w:r>
          </w:p>
        </w:tc>
      </w:tr>
      <w:tr w:rsidR="00F84B9E" w14:paraId="0DD91F6A" w14:textId="77777777" w:rsidTr="00A02F50">
        <w:trPr>
          <w:cantSplit/>
        </w:trPr>
        <w:tc>
          <w:tcPr>
            <w:tcW w:w="1963" w:type="dxa"/>
            <w:tcMar>
              <w:top w:w="85" w:type="dxa"/>
              <w:left w:w="120" w:type="dxa"/>
              <w:bottom w:w="85" w:type="dxa"/>
              <w:right w:w="120" w:type="dxa"/>
            </w:tcMar>
            <w:vAlign w:val="center"/>
          </w:tcPr>
          <w:p w14:paraId="2C86C34B" w14:textId="77777777" w:rsidR="00F84B9E" w:rsidRDefault="00F84B9E" w:rsidP="00322DC3">
            <w:r>
              <w:rPr>
                <w:b/>
                <w:color w:val="000000"/>
                <w:sz w:val="17"/>
              </w:rPr>
              <w:t>6. Relationship established</w:t>
            </w:r>
          </w:p>
        </w:tc>
        <w:tc>
          <w:tcPr>
            <w:tcW w:w="3402" w:type="dxa"/>
            <w:tcMar>
              <w:top w:w="85" w:type="dxa"/>
              <w:left w:w="120" w:type="dxa"/>
              <w:bottom w:w="85" w:type="dxa"/>
              <w:right w:w="120" w:type="dxa"/>
            </w:tcMar>
            <w:vAlign w:val="center"/>
          </w:tcPr>
          <w:p w14:paraId="48FEE65E" w14:textId="77777777" w:rsidR="00F84B9E" w:rsidRDefault="00F84B9E" w:rsidP="00322DC3">
            <w:r>
              <w:rPr>
                <w:color w:val="000000"/>
                <w:sz w:val="17"/>
              </w:rPr>
              <w:t>Was a relationship established before study commencement?</w:t>
            </w:r>
          </w:p>
        </w:tc>
        <w:tc>
          <w:tcPr>
            <w:tcW w:w="3969" w:type="dxa"/>
            <w:tcMar>
              <w:top w:w="85" w:type="dxa"/>
              <w:left w:w="120" w:type="dxa"/>
              <w:bottom w:w="85" w:type="dxa"/>
              <w:right w:w="120" w:type="dxa"/>
            </w:tcMar>
            <w:vAlign w:val="center"/>
          </w:tcPr>
          <w:p w14:paraId="75D880FB" w14:textId="77777777" w:rsidR="00F84B9E" w:rsidRDefault="00F84B9E" w:rsidP="00322DC3">
            <w:r>
              <w:rPr>
                <w:color w:val="000000"/>
                <w:sz w:val="17"/>
              </w:rPr>
              <w:t>Six participants were known professionally to the interviewers, but no hierarchical or direct clinical relationship existed.</w:t>
            </w:r>
          </w:p>
        </w:tc>
      </w:tr>
      <w:tr w:rsidR="00F84B9E" w:rsidRPr="00A02F50" w14:paraId="223ED890" w14:textId="77777777" w:rsidTr="00A02F50">
        <w:trPr>
          <w:cantSplit/>
        </w:trPr>
        <w:tc>
          <w:tcPr>
            <w:tcW w:w="1963" w:type="dxa"/>
            <w:tcMar>
              <w:top w:w="85" w:type="dxa"/>
              <w:left w:w="120" w:type="dxa"/>
              <w:bottom w:w="85" w:type="dxa"/>
              <w:right w:w="120" w:type="dxa"/>
            </w:tcMar>
            <w:vAlign w:val="center"/>
          </w:tcPr>
          <w:p w14:paraId="5D96CD25" w14:textId="77777777" w:rsidR="00F84B9E" w:rsidRDefault="00F84B9E" w:rsidP="00322DC3">
            <w:r>
              <w:rPr>
                <w:b/>
                <w:color w:val="000000"/>
                <w:sz w:val="17"/>
              </w:rPr>
              <w:lastRenderedPageBreak/>
              <w:t>7. Participant knowledge of the interviewers</w:t>
            </w:r>
          </w:p>
        </w:tc>
        <w:tc>
          <w:tcPr>
            <w:tcW w:w="3402" w:type="dxa"/>
            <w:tcMar>
              <w:top w:w="85" w:type="dxa"/>
              <w:left w:w="120" w:type="dxa"/>
              <w:bottom w:w="85" w:type="dxa"/>
              <w:right w:w="120" w:type="dxa"/>
            </w:tcMar>
            <w:vAlign w:val="center"/>
          </w:tcPr>
          <w:p w14:paraId="7D48E1A6" w14:textId="77777777" w:rsidR="00F84B9E" w:rsidRDefault="00F84B9E" w:rsidP="00322DC3">
            <w:r>
              <w:rPr>
                <w:color w:val="000000"/>
                <w:sz w:val="17"/>
              </w:rPr>
              <w:t>What did participants know about the researchers?</w:t>
            </w:r>
          </w:p>
        </w:tc>
        <w:tc>
          <w:tcPr>
            <w:tcW w:w="3969" w:type="dxa"/>
            <w:tcMar>
              <w:top w:w="85" w:type="dxa"/>
              <w:left w:w="120" w:type="dxa"/>
              <w:bottom w:w="85" w:type="dxa"/>
              <w:right w:w="120" w:type="dxa"/>
            </w:tcMar>
            <w:vAlign w:val="center"/>
          </w:tcPr>
          <w:p w14:paraId="70059C01" w14:textId="77777777" w:rsidR="00F84B9E" w:rsidRDefault="00F84B9E" w:rsidP="00322DC3">
            <w:r>
              <w:rPr>
                <w:color w:val="000000"/>
                <w:sz w:val="17"/>
              </w:rPr>
              <w:t>Participants were informed of the interviewers' professional backgrounds, the study objectives, and the fact that the study formed part of a PhD project. Before the interviews, all participants received written study information and provided informed consent covering the study objectives and the intended use and reporting of the data.</w:t>
            </w:r>
          </w:p>
        </w:tc>
      </w:tr>
      <w:tr w:rsidR="00F84B9E" w14:paraId="24862BE0" w14:textId="77777777" w:rsidTr="00A02F50">
        <w:trPr>
          <w:cantSplit/>
        </w:trPr>
        <w:tc>
          <w:tcPr>
            <w:tcW w:w="1963" w:type="dxa"/>
            <w:tcMar>
              <w:top w:w="85" w:type="dxa"/>
              <w:left w:w="120" w:type="dxa"/>
              <w:bottom w:w="85" w:type="dxa"/>
              <w:right w:w="120" w:type="dxa"/>
            </w:tcMar>
            <w:vAlign w:val="center"/>
          </w:tcPr>
          <w:p w14:paraId="6006CC13" w14:textId="77777777" w:rsidR="00F84B9E" w:rsidRDefault="00F84B9E" w:rsidP="00322DC3">
            <w:r>
              <w:rPr>
                <w:b/>
                <w:color w:val="000000"/>
                <w:sz w:val="17"/>
              </w:rPr>
              <w:t>8. Interviewer characteristics and reflexivity</w:t>
            </w:r>
          </w:p>
        </w:tc>
        <w:tc>
          <w:tcPr>
            <w:tcW w:w="3402" w:type="dxa"/>
            <w:tcMar>
              <w:top w:w="85" w:type="dxa"/>
              <w:left w:w="120" w:type="dxa"/>
              <w:bottom w:w="85" w:type="dxa"/>
              <w:right w:w="120" w:type="dxa"/>
            </w:tcMar>
            <w:vAlign w:val="center"/>
          </w:tcPr>
          <w:p w14:paraId="7FCFE4D7" w14:textId="77777777" w:rsidR="00F84B9E" w:rsidRDefault="00F84B9E" w:rsidP="00322DC3">
            <w:r>
              <w:rPr>
                <w:color w:val="000000"/>
                <w:sz w:val="17"/>
              </w:rPr>
              <w:t>What researcher characteristics, assumptions, or interests may have influenced the study?</w:t>
            </w:r>
          </w:p>
        </w:tc>
        <w:tc>
          <w:tcPr>
            <w:tcW w:w="3969" w:type="dxa"/>
            <w:tcMar>
              <w:top w:w="85" w:type="dxa"/>
              <w:left w:w="120" w:type="dxa"/>
              <w:bottom w:w="85" w:type="dxa"/>
              <w:right w:w="120" w:type="dxa"/>
            </w:tcMar>
            <w:vAlign w:val="center"/>
          </w:tcPr>
          <w:p w14:paraId="658B1A8B" w14:textId="77777777" w:rsidR="00F84B9E" w:rsidRDefault="00F84B9E" w:rsidP="00322DC3">
            <w:r>
              <w:rPr>
                <w:color w:val="000000"/>
                <w:sz w:val="17"/>
              </w:rPr>
              <w:t>The shared clinical background facilitated rapport and contextual understanding but may also have introduced shared assumptions. The structured Q-sort, which required participants to rank predefined statements within a forced-choice distribution, may have mitigated, but could not eliminate, this risk. The interviewers remained mindful of how their professional backgrounds could influence data collection and interpretation.</w:t>
            </w:r>
          </w:p>
        </w:tc>
      </w:tr>
      <w:tr w:rsidR="00F84B9E" w14:paraId="2D892190" w14:textId="77777777" w:rsidTr="00A02F50">
        <w:trPr>
          <w:cantSplit/>
        </w:trPr>
        <w:tc>
          <w:tcPr>
            <w:tcW w:w="9334" w:type="dxa"/>
            <w:gridSpan w:val="3"/>
            <w:shd w:val="clear" w:color="auto" w:fill="D9E5F2"/>
            <w:tcMar>
              <w:top w:w="110" w:type="dxa"/>
              <w:left w:w="120" w:type="dxa"/>
              <w:bottom w:w="110" w:type="dxa"/>
              <w:right w:w="120" w:type="dxa"/>
            </w:tcMar>
          </w:tcPr>
          <w:p w14:paraId="4A4E00FF" w14:textId="77777777" w:rsidR="00F84B9E" w:rsidRDefault="00F84B9E" w:rsidP="00322DC3">
            <w:r>
              <w:rPr>
                <w:b/>
                <w:color w:val="1F4D78"/>
                <w:sz w:val="20"/>
              </w:rPr>
              <w:t>Domain 2: Study design</w:t>
            </w:r>
          </w:p>
        </w:tc>
      </w:tr>
      <w:tr w:rsidR="00F84B9E" w14:paraId="165BB3EF" w14:textId="77777777" w:rsidTr="00A02F50">
        <w:trPr>
          <w:cantSplit/>
        </w:trPr>
        <w:tc>
          <w:tcPr>
            <w:tcW w:w="1963" w:type="dxa"/>
            <w:tcMar>
              <w:top w:w="85" w:type="dxa"/>
              <w:left w:w="120" w:type="dxa"/>
              <w:bottom w:w="85" w:type="dxa"/>
              <w:right w:w="120" w:type="dxa"/>
            </w:tcMar>
            <w:vAlign w:val="center"/>
          </w:tcPr>
          <w:p w14:paraId="00D94C83" w14:textId="77777777" w:rsidR="00F84B9E" w:rsidRDefault="00F84B9E" w:rsidP="00322DC3">
            <w:r>
              <w:rPr>
                <w:b/>
                <w:color w:val="000000"/>
                <w:sz w:val="17"/>
              </w:rPr>
              <w:t>9. Methodological orientation and theory</w:t>
            </w:r>
          </w:p>
        </w:tc>
        <w:tc>
          <w:tcPr>
            <w:tcW w:w="3402" w:type="dxa"/>
            <w:tcMar>
              <w:top w:w="85" w:type="dxa"/>
              <w:left w:w="120" w:type="dxa"/>
              <w:bottom w:w="85" w:type="dxa"/>
              <w:right w:w="120" w:type="dxa"/>
            </w:tcMar>
            <w:vAlign w:val="center"/>
          </w:tcPr>
          <w:p w14:paraId="2B58DDBC" w14:textId="77777777" w:rsidR="00F84B9E" w:rsidRDefault="00F84B9E" w:rsidP="00322DC3">
            <w:r>
              <w:rPr>
                <w:color w:val="000000"/>
                <w:sz w:val="17"/>
              </w:rPr>
              <w:t>What methodological orientation underpinned the study?</w:t>
            </w:r>
          </w:p>
        </w:tc>
        <w:tc>
          <w:tcPr>
            <w:tcW w:w="3969" w:type="dxa"/>
            <w:tcMar>
              <w:top w:w="85" w:type="dxa"/>
              <w:left w:w="120" w:type="dxa"/>
              <w:bottom w:w="85" w:type="dxa"/>
              <w:right w:w="120" w:type="dxa"/>
            </w:tcMar>
            <w:vAlign w:val="center"/>
          </w:tcPr>
          <w:p w14:paraId="0B3F4C38" w14:textId="77777777" w:rsidR="00F84B9E" w:rsidRDefault="00F84B9E" w:rsidP="00322DC3">
            <w:r>
              <w:rPr>
                <w:color w:val="000000"/>
                <w:sz w:val="17"/>
              </w:rPr>
              <w:t>We conducted an inductive thematic analysis following Braun and Clarke's approach, with themes derived from the data rather than defined in advance. The Q-sort was used as a structured elicitation tool to explore participants' reasoning underlying their rankings.</w:t>
            </w:r>
          </w:p>
        </w:tc>
      </w:tr>
      <w:tr w:rsidR="00F84B9E" w14:paraId="63BE4E22" w14:textId="77777777" w:rsidTr="00A02F50">
        <w:trPr>
          <w:cantSplit/>
        </w:trPr>
        <w:tc>
          <w:tcPr>
            <w:tcW w:w="1963" w:type="dxa"/>
            <w:tcMar>
              <w:top w:w="85" w:type="dxa"/>
              <w:left w:w="120" w:type="dxa"/>
              <w:bottom w:w="85" w:type="dxa"/>
              <w:right w:w="120" w:type="dxa"/>
            </w:tcMar>
            <w:vAlign w:val="center"/>
          </w:tcPr>
          <w:p w14:paraId="5712A0C4" w14:textId="77777777" w:rsidR="00F84B9E" w:rsidRDefault="00F84B9E" w:rsidP="00322DC3">
            <w:r>
              <w:rPr>
                <w:b/>
                <w:color w:val="000000"/>
                <w:sz w:val="17"/>
              </w:rPr>
              <w:t>10. Sampling</w:t>
            </w:r>
          </w:p>
        </w:tc>
        <w:tc>
          <w:tcPr>
            <w:tcW w:w="3402" w:type="dxa"/>
            <w:tcMar>
              <w:top w:w="85" w:type="dxa"/>
              <w:left w:w="120" w:type="dxa"/>
              <w:bottom w:w="85" w:type="dxa"/>
              <w:right w:w="120" w:type="dxa"/>
            </w:tcMar>
            <w:vAlign w:val="center"/>
          </w:tcPr>
          <w:p w14:paraId="00AE6599" w14:textId="77777777" w:rsidR="00F84B9E" w:rsidRDefault="00F84B9E" w:rsidP="00322DC3">
            <w:r>
              <w:rPr>
                <w:color w:val="000000"/>
                <w:sz w:val="17"/>
              </w:rPr>
              <w:t>How were participants selected?</w:t>
            </w:r>
          </w:p>
        </w:tc>
        <w:tc>
          <w:tcPr>
            <w:tcW w:w="3969" w:type="dxa"/>
            <w:tcMar>
              <w:top w:w="85" w:type="dxa"/>
              <w:left w:w="120" w:type="dxa"/>
              <w:bottom w:w="85" w:type="dxa"/>
              <w:right w:w="120" w:type="dxa"/>
            </w:tcMar>
            <w:vAlign w:val="center"/>
          </w:tcPr>
          <w:p w14:paraId="3D7C470B" w14:textId="77777777" w:rsidR="00F84B9E" w:rsidRDefault="00F84B9E" w:rsidP="00322DC3">
            <w:r>
              <w:rPr>
                <w:color w:val="000000"/>
                <w:sz w:val="17"/>
              </w:rPr>
              <w:t xml:space="preserve">We used purposive maximum-variation sampling to capture a broad range of professional and institutional perspectives across multiple Belgian </w:t>
            </w:r>
            <w:proofErr w:type="spellStart"/>
            <w:r>
              <w:rPr>
                <w:color w:val="000000"/>
                <w:sz w:val="17"/>
              </w:rPr>
              <w:t>centres</w:t>
            </w:r>
            <w:proofErr w:type="spellEnd"/>
            <w:r>
              <w:rPr>
                <w:color w:val="000000"/>
                <w:sz w:val="17"/>
              </w:rPr>
              <w:t xml:space="preserve"> operating within a broadly similar national financial and regulatory context.</w:t>
            </w:r>
          </w:p>
        </w:tc>
      </w:tr>
      <w:tr w:rsidR="00F84B9E" w14:paraId="10CC74AC" w14:textId="77777777" w:rsidTr="00A02F50">
        <w:trPr>
          <w:cantSplit/>
        </w:trPr>
        <w:tc>
          <w:tcPr>
            <w:tcW w:w="1963" w:type="dxa"/>
            <w:tcMar>
              <w:top w:w="85" w:type="dxa"/>
              <w:left w:w="120" w:type="dxa"/>
              <w:bottom w:w="85" w:type="dxa"/>
              <w:right w:w="120" w:type="dxa"/>
            </w:tcMar>
            <w:vAlign w:val="center"/>
          </w:tcPr>
          <w:p w14:paraId="16C84B31" w14:textId="77777777" w:rsidR="00F84B9E" w:rsidRDefault="00F84B9E" w:rsidP="00322DC3">
            <w:r>
              <w:rPr>
                <w:b/>
                <w:color w:val="000000"/>
                <w:sz w:val="17"/>
              </w:rPr>
              <w:t>11. Method of approach</w:t>
            </w:r>
          </w:p>
        </w:tc>
        <w:tc>
          <w:tcPr>
            <w:tcW w:w="3402" w:type="dxa"/>
            <w:tcMar>
              <w:top w:w="85" w:type="dxa"/>
              <w:left w:w="120" w:type="dxa"/>
              <w:bottom w:w="85" w:type="dxa"/>
              <w:right w:w="120" w:type="dxa"/>
            </w:tcMar>
            <w:vAlign w:val="center"/>
          </w:tcPr>
          <w:p w14:paraId="1CF94C4D" w14:textId="77777777" w:rsidR="00F84B9E" w:rsidRDefault="00F84B9E" w:rsidP="00322DC3">
            <w:r>
              <w:rPr>
                <w:color w:val="000000"/>
                <w:sz w:val="17"/>
              </w:rPr>
              <w:t>How were participants approached?</w:t>
            </w:r>
          </w:p>
        </w:tc>
        <w:tc>
          <w:tcPr>
            <w:tcW w:w="3969" w:type="dxa"/>
            <w:tcMar>
              <w:top w:w="85" w:type="dxa"/>
              <w:left w:w="120" w:type="dxa"/>
              <w:bottom w:w="85" w:type="dxa"/>
              <w:right w:w="120" w:type="dxa"/>
            </w:tcMar>
            <w:vAlign w:val="center"/>
          </w:tcPr>
          <w:p w14:paraId="22F0F3FA" w14:textId="77777777" w:rsidR="00F84B9E" w:rsidRDefault="00F84B9E" w:rsidP="00322DC3">
            <w:r>
              <w:rPr>
                <w:color w:val="000000"/>
                <w:sz w:val="17"/>
              </w:rPr>
              <w:t>Potential participants were approached by ALC via their professional email addresses.</w:t>
            </w:r>
          </w:p>
        </w:tc>
      </w:tr>
      <w:tr w:rsidR="00F84B9E" w14:paraId="32983D5A" w14:textId="77777777" w:rsidTr="00A02F50">
        <w:trPr>
          <w:cantSplit/>
        </w:trPr>
        <w:tc>
          <w:tcPr>
            <w:tcW w:w="1963" w:type="dxa"/>
            <w:tcMar>
              <w:top w:w="85" w:type="dxa"/>
              <w:left w:w="120" w:type="dxa"/>
              <w:bottom w:w="85" w:type="dxa"/>
              <w:right w:w="120" w:type="dxa"/>
            </w:tcMar>
            <w:vAlign w:val="center"/>
          </w:tcPr>
          <w:p w14:paraId="0EA49C77" w14:textId="77777777" w:rsidR="00F84B9E" w:rsidRDefault="00F84B9E" w:rsidP="00322DC3">
            <w:r>
              <w:rPr>
                <w:b/>
                <w:color w:val="000000"/>
                <w:sz w:val="17"/>
              </w:rPr>
              <w:t>12. Sample size</w:t>
            </w:r>
          </w:p>
        </w:tc>
        <w:tc>
          <w:tcPr>
            <w:tcW w:w="3402" w:type="dxa"/>
            <w:tcMar>
              <w:top w:w="85" w:type="dxa"/>
              <w:left w:w="120" w:type="dxa"/>
              <w:bottom w:w="85" w:type="dxa"/>
              <w:right w:w="120" w:type="dxa"/>
            </w:tcMar>
            <w:vAlign w:val="center"/>
          </w:tcPr>
          <w:p w14:paraId="5C133AA0" w14:textId="77777777" w:rsidR="00F84B9E" w:rsidRDefault="00F84B9E" w:rsidP="00322DC3">
            <w:r>
              <w:rPr>
                <w:color w:val="000000"/>
                <w:sz w:val="17"/>
              </w:rPr>
              <w:t>How many participants were included?</w:t>
            </w:r>
          </w:p>
        </w:tc>
        <w:tc>
          <w:tcPr>
            <w:tcW w:w="3969" w:type="dxa"/>
            <w:tcMar>
              <w:top w:w="85" w:type="dxa"/>
              <w:left w:w="120" w:type="dxa"/>
              <w:bottom w:w="85" w:type="dxa"/>
              <w:right w:w="120" w:type="dxa"/>
            </w:tcMar>
            <w:vAlign w:val="center"/>
          </w:tcPr>
          <w:p w14:paraId="68BCEB35" w14:textId="77777777" w:rsidR="00F84B9E" w:rsidRDefault="00F84B9E" w:rsidP="00322DC3">
            <w:r>
              <w:rPr>
                <w:color w:val="000000"/>
                <w:sz w:val="17"/>
              </w:rPr>
              <w:t>Twenty-five nephrologists participated in the study.</w:t>
            </w:r>
          </w:p>
        </w:tc>
      </w:tr>
      <w:tr w:rsidR="00F84B9E" w14:paraId="5DF68A32" w14:textId="77777777" w:rsidTr="00A02F50">
        <w:trPr>
          <w:cantSplit/>
        </w:trPr>
        <w:tc>
          <w:tcPr>
            <w:tcW w:w="1963" w:type="dxa"/>
            <w:tcMar>
              <w:top w:w="85" w:type="dxa"/>
              <w:left w:w="120" w:type="dxa"/>
              <w:bottom w:w="85" w:type="dxa"/>
              <w:right w:w="120" w:type="dxa"/>
            </w:tcMar>
            <w:vAlign w:val="center"/>
          </w:tcPr>
          <w:p w14:paraId="15766B28" w14:textId="77777777" w:rsidR="00F84B9E" w:rsidRDefault="00F84B9E" w:rsidP="00322DC3">
            <w:r>
              <w:rPr>
                <w:b/>
                <w:color w:val="000000"/>
                <w:sz w:val="17"/>
              </w:rPr>
              <w:t>13. Non-participation</w:t>
            </w:r>
          </w:p>
        </w:tc>
        <w:tc>
          <w:tcPr>
            <w:tcW w:w="3402" w:type="dxa"/>
            <w:tcMar>
              <w:top w:w="85" w:type="dxa"/>
              <w:left w:w="120" w:type="dxa"/>
              <w:bottom w:w="85" w:type="dxa"/>
              <w:right w:w="120" w:type="dxa"/>
            </w:tcMar>
            <w:vAlign w:val="center"/>
          </w:tcPr>
          <w:p w14:paraId="7AF99F9D" w14:textId="77777777" w:rsidR="00F84B9E" w:rsidRDefault="00F84B9E" w:rsidP="00322DC3">
            <w:r>
              <w:rPr>
                <w:color w:val="000000"/>
                <w:sz w:val="17"/>
              </w:rPr>
              <w:t>How many people declined or withdrew, and why?</w:t>
            </w:r>
          </w:p>
        </w:tc>
        <w:tc>
          <w:tcPr>
            <w:tcW w:w="3969" w:type="dxa"/>
            <w:tcMar>
              <w:top w:w="85" w:type="dxa"/>
              <w:left w:w="120" w:type="dxa"/>
              <w:bottom w:w="85" w:type="dxa"/>
              <w:right w:w="120" w:type="dxa"/>
            </w:tcMar>
            <w:vAlign w:val="center"/>
          </w:tcPr>
          <w:p w14:paraId="556D522E" w14:textId="77777777" w:rsidR="00F84B9E" w:rsidRDefault="00F84B9E" w:rsidP="00322DC3">
            <w:r>
              <w:rPr>
                <w:color w:val="000000"/>
                <w:sz w:val="17"/>
              </w:rPr>
              <w:t>Five nephrologists declined to participate, and none withdrew. Reasons for non-participation included limited availability or lack of interest in the study.</w:t>
            </w:r>
          </w:p>
        </w:tc>
      </w:tr>
      <w:tr w:rsidR="00F84B9E" w14:paraId="297D06EE" w14:textId="77777777" w:rsidTr="00A02F50">
        <w:trPr>
          <w:cantSplit/>
        </w:trPr>
        <w:tc>
          <w:tcPr>
            <w:tcW w:w="1963" w:type="dxa"/>
            <w:tcMar>
              <w:top w:w="85" w:type="dxa"/>
              <w:left w:w="120" w:type="dxa"/>
              <w:bottom w:w="85" w:type="dxa"/>
              <w:right w:w="120" w:type="dxa"/>
            </w:tcMar>
            <w:vAlign w:val="center"/>
          </w:tcPr>
          <w:p w14:paraId="5620980C" w14:textId="77777777" w:rsidR="00F84B9E" w:rsidRDefault="00F84B9E" w:rsidP="00322DC3">
            <w:r>
              <w:rPr>
                <w:b/>
                <w:color w:val="000000"/>
                <w:sz w:val="17"/>
              </w:rPr>
              <w:t>14. Setting of data collection</w:t>
            </w:r>
          </w:p>
        </w:tc>
        <w:tc>
          <w:tcPr>
            <w:tcW w:w="3402" w:type="dxa"/>
            <w:tcMar>
              <w:top w:w="85" w:type="dxa"/>
              <w:left w:w="120" w:type="dxa"/>
              <w:bottom w:w="85" w:type="dxa"/>
              <w:right w:w="120" w:type="dxa"/>
            </w:tcMar>
            <w:vAlign w:val="center"/>
          </w:tcPr>
          <w:p w14:paraId="3B75F62D" w14:textId="77777777" w:rsidR="00F84B9E" w:rsidRDefault="00F84B9E" w:rsidP="00322DC3">
            <w:r>
              <w:rPr>
                <w:color w:val="000000"/>
                <w:sz w:val="17"/>
              </w:rPr>
              <w:t>Where were the data collected?</w:t>
            </w:r>
          </w:p>
        </w:tc>
        <w:tc>
          <w:tcPr>
            <w:tcW w:w="3969" w:type="dxa"/>
            <w:tcMar>
              <w:top w:w="85" w:type="dxa"/>
              <w:left w:w="120" w:type="dxa"/>
              <w:bottom w:w="85" w:type="dxa"/>
              <w:right w:w="120" w:type="dxa"/>
            </w:tcMar>
            <w:vAlign w:val="center"/>
          </w:tcPr>
          <w:p w14:paraId="3771F2D1" w14:textId="77777777" w:rsidR="00F84B9E" w:rsidRDefault="00F84B9E" w:rsidP="00322DC3">
            <w:r>
              <w:rPr>
                <w:color w:val="000000"/>
                <w:sz w:val="17"/>
              </w:rPr>
              <w:t>Interviews were conducted face to face in the participants' usual professional settings.</w:t>
            </w:r>
          </w:p>
        </w:tc>
      </w:tr>
      <w:tr w:rsidR="00F84B9E" w:rsidRPr="00A02F50" w14:paraId="2D4E5CA7" w14:textId="77777777" w:rsidTr="00A02F50">
        <w:trPr>
          <w:cantSplit/>
        </w:trPr>
        <w:tc>
          <w:tcPr>
            <w:tcW w:w="1963" w:type="dxa"/>
            <w:tcMar>
              <w:top w:w="85" w:type="dxa"/>
              <w:left w:w="120" w:type="dxa"/>
              <w:bottom w:w="85" w:type="dxa"/>
              <w:right w:w="120" w:type="dxa"/>
            </w:tcMar>
            <w:vAlign w:val="center"/>
          </w:tcPr>
          <w:p w14:paraId="3C7FAB7B" w14:textId="77777777" w:rsidR="00F84B9E" w:rsidRDefault="00F84B9E" w:rsidP="00322DC3">
            <w:r>
              <w:rPr>
                <w:b/>
                <w:color w:val="000000"/>
                <w:sz w:val="17"/>
              </w:rPr>
              <w:t>15. Presence of non-participants</w:t>
            </w:r>
          </w:p>
        </w:tc>
        <w:tc>
          <w:tcPr>
            <w:tcW w:w="3402" w:type="dxa"/>
            <w:tcMar>
              <w:top w:w="85" w:type="dxa"/>
              <w:left w:w="120" w:type="dxa"/>
              <w:bottom w:w="85" w:type="dxa"/>
              <w:right w:w="120" w:type="dxa"/>
            </w:tcMar>
            <w:vAlign w:val="center"/>
          </w:tcPr>
          <w:p w14:paraId="08E2716B" w14:textId="77777777" w:rsidR="00F84B9E" w:rsidRDefault="00F84B9E" w:rsidP="00322DC3">
            <w:r>
              <w:rPr>
                <w:color w:val="000000"/>
                <w:sz w:val="17"/>
              </w:rPr>
              <w:t>Was anyone else present during the interviews?</w:t>
            </w:r>
          </w:p>
        </w:tc>
        <w:tc>
          <w:tcPr>
            <w:tcW w:w="3969" w:type="dxa"/>
            <w:tcMar>
              <w:top w:w="85" w:type="dxa"/>
              <w:left w:w="120" w:type="dxa"/>
              <w:bottom w:w="85" w:type="dxa"/>
              <w:right w:w="120" w:type="dxa"/>
            </w:tcMar>
            <w:vAlign w:val="center"/>
          </w:tcPr>
          <w:p w14:paraId="7225C047" w14:textId="77777777" w:rsidR="00F84B9E" w:rsidRDefault="00F84B9E" w:rsidP="00322DC3">
            <w:r>
              <w:rPr>
                <w:color w:val="000000"/>
                <w:sz w:val="17"/>
              </w:rPr>
              <w:t>No individuals other than the participant and the interviewer were present.</w:t>
            </w:r>
          </w:p>
        </w:tc>
      </w:tr>
      <w:tr w:rsidR="00F84B9E" w14:paraId="08A968ED" w14:textId="77777777" w:rsidTr="00A02F50">
        <w:trPr>
          <w:cantSplit/>
        </w:trPr>
        <w:tc>
          <w:tcPr>
            <w:tcW w:w="1963" w:type="dxa"/>
            <w:tcMar>
              <w:top w:w="85" w:type="dxa"/>
              <w:left w:w="120" w:type="dxa"/>
              <w:bottom w:w="85" w:type="dxa"/>
              <w:right w:w="120" w:type="dxa"/>
            </w:tcMar>
            <w:vAlign w:val="center"/>
          </w:tcPr>
          <w:p w14:paraId="32454C0F" w14:textId="77777777" w:rsidR="00F84B9E" w:rsidRDefault="00F84B9E" w:rsidP="00322DC3">
            <w:r>
              <w:rPr>
                <w:b/>
                <w:color w:val="000000"/>
                <w:sz w:val="17"/>
              </w:rPr>
              <w:t>16. Description of the sample</w:t>
            </w:r>
          </w:p>
        </w:tc>
        <w:tc>
          <w:tcPr>
            <w:tcW w:w="3402" w:type="dxa"/>
            <w:tcMar>
              <w:top w:w="85" w:type="dxa"/>
              <w:left w:w="120" w:type="dxa"/>
              <w:bottom w:w="85" w:type="dxa"/>
              <w:right w:w="120" w:type="dxa"/>
            </w:tcMar>
            <w:vAlign w:val="center"/>
          </w:tcPr>
          <w:p w14:paraId="2783A9AD" w14:textId="77777777" w:rsidR="00F84B9E" w:rsidRDefault="00F84B9E" w:rsidP="00322DC3">
            <w:r>
              <w:rPr>
                <w:color w:val="000000"/>
                <w:sz w:val="17"/>
              </w:rPr>
              <w:t>What were the relevant characteristics of the sample?</w:t>
            </w:r>
          </w:p>
        </w:tc>
        <w:tc>
          <w:tcPr>
            <w:tcW w:w="3969" w:type="dxa"/>
            <w:tcMar>
              <w:top w:w="85" w:type="dxa"/>
              <w:left w:w="120" w:type="dxa"/>
              <w:bottom w:w="85" w:type="dxa"/>
              <w:right w:w="120" w:type="dxa"/>
            </w:tcMar>
            <w:vAlign w:val="center"/>
          </w:tcPr>
          <w:p w14:paraId="01111D9B" w14:textId="77777777" w:rsidR="00F84B9E" w:rsidRDefault="00F84B9E" w:rsidP="00322DC3">
            <w:r>
              <w:rPr>
                <w:color w:val="000000"/>
                <w:sz w:val="17"/>
              </w:rPr>
              <w:t>Participants' demographic and professional characteristics are reported in Table 1.</w:t>
            </w:r>
          </w:p>
        </w:tc>
      </w:tr>
      <w:tr w:rsidR="00F84B9E" w14:paraId="4C1772AF" w14:textId="77777777" w:rsidTr="00A02F50">
        <w:trPr>
          <w:cantSplit/>
        </w:trPr>
        <w:tc>
          <w:tcPr>
            <w:tcW w:w="1963" w:type="dxa"/>
            <w:tcMar>
              <w:top w:w="85" w:type="dxa"/>
              <w:left w:w="120" w:type="dxa"/>
              <w:bottom w:w="85" w:type="dxa"/>
              <w:right w:w="120" w:type="dxa"/>
            </w:tcMar>
            <w:vAlign w:val="center"/>
          </w:tcPr>
          <w:p w14:paraId="662B069E" w14:textId="77777777" w:rsidR="00F84B9E" w:rsidRDefault="00F84B9E" w:rsidP="00322DC3">
            <w:r>
              <w:rPr>
                <w:b/>
                <w:color w:val="000000"/>
                <w:sz w:val="17"/>
              </w:rPr>
              <w:t>17. Interview guide</w:t>
            </w:r>
          </w:p>
        </w:tc>
        <w:tc>
          <w:tcPr>
            <w:tcW w:w="3402" w:type="dxa"/>
            <w:tcMar>
              <w:top w:w="85" w:type="dxa"/>
              <w:left w:w="120" w:type="dxa"/>
              <w:bottom w:w="85" w:type="dxa"/>
              <w:right w:w="120" w:type="dxa"/>
            </w:tcMar>
            <w:vAlign w:val="center"/>
          </w:tcPr>
          <w:p w14:paraId="1BA9BB6C" w14:textId="77777777" w:rsidR="00F84B9E" w:rsidRDefault="00F84B9E" w:rsidP="00322DC3">
            <w:r>
              <w:rPr>
                <w:color w:val="000000"/>
                <w:sz w:val="17"/>
              </w:rPr>
              <w:t>Were an interview guide, prompts, or vignettes used and pilot-tested?</w:t>
            </w:r>
          </w:p>
        </w:tc>
        <w:tc>
          <w:tcPr>
            <w:tcW w:w="3969" w:type="dxa"/>
            <w:tcMar>
              <w:top w:w="85" w:type="dxa"/>
              <w:left w:w="120" w:type="dxa"/>
              <w:bottom w:w="85" w:type="dxa"/>
              <w:right w:w="120" w:type="dxa"/>
            </w:tcMar>
            <w:vAlign w:val="center"/>
          </w:tcPr>
          <w:p w14:paraId="5987DC33" w14:textId="3CECA69A" w:rsidR="00F84B9E" w:rsidRDefault="00F84B9E" w:rsidP="00322DC3">
            <w:r>
              <w:rPr>
                <w:color w:val="000000"/>
                <w:sz w:val="17"/>
              </w:rPr>
              <w:t xml:space="preserve">A structured Q-sort exercise comprising </w:t>
            </w:r>
            <w:r w:rsidR="00255C81">
              <w:rPr>
                <w:color w:val="000000"/>
                <w:sz w:val="17"/>
              </w:rPr>
              <w:t xml:space="preserve">one </w:t>
            </w:r>
            <w:r>
              <w:rPr>
                <w:color w:val="000000"/>
                <w:sz w:val="17"/>
              </w:rPr>
              <w:t>clinical vignette</w:t>
            </w:r>
            <w:r w:rsidR="005D318E">
              <w:rPr>
                <w:color w:val="000000"/>
                <w:sz w:val="17"/>
              </w:rPr>
              <w:t xml:space="preserve"> from a broader four clinical vignettes </w:t>
            </w:r>
            <w:proofErr w:type="gramStart"/>
            <w:r w:rsidR="005D318E">
              <w:rPr>
                <w:color w:val="000000"/>
                <w:sz w:val="17"/>
              </w:rPr>
              <w:t>interview’s  protocol</w:t>
            </w:r>
            <w:proofErr w:type="gramEnd"/>
            <w:r w:rsidR="005D318E">
              <w:rPr>
                <w:color w:val="000000"/>
                <w:sz w:val="17"/>
              </w:rPr>
              <w:t xml:space="preserve">. </w:t>
            </w:r>
            <w:proofErr w:type="spellStart"/>
            <w:r>
              <w:rPr>
                <w:color w:val="000000"/>
                <w:sz w:val="17"/>
              </w:rPr>
              <w:t>w</w:t>
            </w:r>
            <w:r w:rsidR="005D318E">
              <w:rPr>
                <w:color w:val="000000"/>
                <w:sz w:val="17"/>
              </w:rPr>
              <w:t>as</w:t>
            </w:r>
            <w:r>
              <w:rPr>
                <w:color w:val="000000"/>
                <w:sz w:val="17"/>
              </w:rPr>
              <w:t>used</w:t>
            </w:r>
            <w:proofErr w:type="spellEnd"/>
            <w:r>
              <w:rPr>
                <w:color w:val="000000"/>
                <w:sz w:val="17"/>
              </w:rPr>
              <w:t xml:space="preserve"> to guide the interviews. The interview guide was </w:t>
            </w:r>
            <w:proofErr w:type="gramStart"/>
            <w:r>
              <w:rPr>
                <w:color w:val="000000"/>
                <w:sz w:val="17"/>
              </w:rPr>
              <w:t>pilot-tested</w:t>
            </w:r>
            <w:proofErr w:type="gramEnd"/>
            <w:r>
              <w:rPr>
                <w:color w:val="000000"/>
                <w:sz w:val="17"/>
              </w:rPr>
              <w:t xml:space="preserve"> with three nephrologists working at Ghent University Hospital. The clinical vignettes and predefined statements and actions are provided in Appendix 1.</w:t>
            </w:r>
          </w:p>
        </w:tc>
      </w:tr>
      <w:tr w:rsidR="00F84B9E" w14:paraId="55BB5966" w14:textId="77777777" w:rsidTr="00A02F50">
        <w:trPr>
          <w:cantSplit/>
        </w:trPr>
        <w:tc>
          <w:tcPr>
            <w:tcW w:w="1963" w:type="dxa"/>
            <w:tcMar>
              <w:top w:w="85" w:type="dxa"/>
              <w:left w:w="120" w:type="dxa"/>
              <w:bottom w:w="85" w:type="dxa"/>
              <w:right w:w="120" w:type="dxa"/>
            </w:tcMar>
            <w:vAlign w:val="center"/>
          </w:tcPr>
          <w:p w14:paraId="3A977B77" w14:textId="77777777" w:rsidR="00F84B9E" w:rsidRDefault="00F84B9E" w:rsidP="00322DC3">
            <w:r>
              <w:rPr>
                <w:b/>
                <w:color w:val="000000"/>
                <w:sz w:val="17"/>
              </w:rPr>
              <w:t>18. Repeat interviews</w:t>
            </w:r>
          </w:p>
        </w:tc>
        <w:tc>
          <w:tcPr>
            <w:tcW w:w="3402" w:type="dxa"/>
            <w:tcMar>
              <w:top w:w="85" w:type="dxa"/>
              <w:left w:w="120" w:type="dxa"/>
              <w:bottom w:w="85" w:type="dxa"/>
              <w:right w:w="120" w:type="dxa"/>
            </w:tcMar>
            <w:vAlign w:val="center"/>
          </w:tcPr>
          <w:p w14:paraId="6068608A" w14:textId="77777777" w:rsidR="00F84B9E" w:rsidRDefault="00F84B9E" w:rsidP="00322DC3">
            <w:r>
              <w:rPr>
                <w:color w:val="000000"/>
                <w:sz w:val="17"/>
              </w:rPr>
              <w:t>Were repeat interviews conducted?</w:t>
            </w:r>
          </w:p>
        </w:tc>
        <w:tc>
          <w:tcPr>
            <w:tcW w:w="3969" w:type="dxa"/>
            <w:tcMar>
              <w:top w:w="85" w:type="dxa"/>
              <w:left w:w="120" w:type="dxa"/>
              <w:bottom w:w="85" w:type="dxa"/>
              <w:right w:w="120" w:type="dxa"/>
            </w:tcMar>
            <w:vAlign w:val="center"/>
          </w:tcPr>
          <w:p w14:paraId="1F4C85F2" w14:textId="77777777" w:rsidR="00F84B9E" w:rsidRDefault="00F84B9E" w:rsidP="00322DC3">
            <w:r>
              <w:rPr>
                <w:color w:val="000000"/>
                <w:sz w:val="17"/>
              </w:rPr>
              <w:t>No repeat interviews were conducted.</w:t>
            </w:r>
          </w:p>
        </w:tc>
      </w:tr>
      <w:tr w:rsidR="00F84B9E" w14:paraId="77799D19" w14:textId="77777777" w:rsidTr="00A02F50">
        <w:trPr>
          <w:cantSplit/>
        </w:trPr>
        <w:tc>
          <w:tcPr>
            <w:tcW w:w="1963" w:type="dxa"/>
            <w:tcMar>
              <w:top w:w="85" w:type="dxa"/>
              <w:left w:w="120" w:type="dxa"/>
              <w:bottom w:w="85" w:type="dxa"/>
              <w:right w:w="120" w:type="dxa"/>
            </w:tcMar>
            <w:vAlign w:val="center"/>
          </w:tcPr>
          <w:p w14:paraId="0F6178A5" w14:textId="77777777" w:rsidR="00F84B9E" w:rsidRDefault="00F84B9E" w:rsidP="00322DC3">
            <w:r>
              <w:rPr>
                <w:b/>
                <w:color w:val="000000"/>
                <w:sz w:val="17"/>
              </w:rPr>
              <w:lastRenderedPageBreak/>
              <w:t>19. Audio/visual recording</w:t>
            </w:r>
          </w:p>
        </w:tc>
        <w:tc>
          <w:tcPr>
            <w:tcW w:w="3402" w:type="dxa"/>
            <w:tcMar>
              <w:top w:w="85" w:type="dxa"/>
              <w:left w:w="120" w:type="dxa"/>
              <w:bottom w:w="85" w:type="dxa"/>
              <w:right w:w="120" w:type="dxa"/>
            </w:tcMar>
            <w:vAlign w:val="center"/>
          </w:tcPr>
          <w:p w14:paraId="295E1C92" w14:textId="77777777" w:rsidR="00F84B9E" w:rsidRDefault="00F84B9E" w:rsidP="00322DC3">
            <w:r>
              <w:rPr>
                <w:color w:val="000000"/>
                <w:sz w:val="17"/>
              </w:rPr>
              <w:t>Were interviews audio- or video-recorded?</w:t>
            </w:r>
          </w:p>
        </w:tc>
        <w:tc>
          <w:tcPr>
            <w:tcW w:w="3969" w:type="dxa"/>
            <w:tcMar>
              <w:top w:w="85" w:type="dxa"/>
              <w:left w:w="120" w:type="dxa"/>
              <w:bottom w:w="85" w:type="dxa"/>
              <w:right w:w="120" w:type="dxa"/>
            </w:tcMar>
            <w:vAlign w:val="center"/>
          </w:tcPr>
          <w:p w14:paraId="1A7AE395" w14:textId="77777777" w:rsidR="00F84B9E" w:rsidRDefault="00F84B9E" w:rsidP="00322DC3">
            <w:r>
              <w:rPr>
                <w:color w:val="000000"/>
                <w:sz w:val="17"/>
              </w:rPr>
              <w:t>All interviews were audio-recorded and transcribed verbatim with participants' consent.</w:t>
            </w:r>
          </w:p>
        </w:tc>
      </w:tr>
      <w:tr w:rsidR="00F84B9E" w:rsidRPr="00A02F50" w14:paraId="2D51D950" w14:textId="77777777" w:rsidTr="00A02F50">
        <w:trPr>
          <w:cantSplit/>
        </w:trPr>
        <w:tc>
          <w:tcPr>
            <w:tcW w:w="1963" w:type="dxa"/>
            <w:tcMar>
              <w:top w:w="85" w:type="dxa"/>
              <w:left w:w="120" w:type="dxa"/>
              <w:bottom w:w="85" w:type="dxa"/>
              <w:right w:w="120" w:type="dxa"/>
            </w:tcMar>
            <w:vAlign w:val="center"/>
          </w:tcPr>
          <w:p w14:paraId="0F8CBD59" w14:textId="77777777" w:rsidR="00F84B9E" w:rsidRDefault="00F84B9E" w:rsidP="00322DC3">
            <w:r>
              <w:rPr>
                <w:b/>
                <w:color w:val="000000"/>
                <w:sz w:val="17"/>
              </w:rPr>
              <w:t>20. Field notes</w:t>
            </w:r>
          </w:p>
        </w:tc>
        <w:tc>
          <w:tcPr>
            <w:tcW w:w="3402" w:type="dxa"/>
            <w:tcMar>
              <w:top w:w="85" w:type="dxa"/>
              <w:left w:w="120" w:type="dxa"/>
              <w:bottom w:w="85" w:type="dxa"/>
              <w:right w:w="120" w:type="dxa"/>
            </w:tcMar>
            <w:vAlign w:val="center"/>
          </w:tcPr>
          <w:p w14:paraId="2548BD26" w14:textId="77777777" w:rsidR="00F84B9E" w:rsidRDefault="00F84B9E" w:rsidP="00322DC3">
            <w:r>
              <w:rPr>
                <w:color w:val="000000"/>
                <w:sz w:val="17"/>
              </w:rPr>
              <w:t>Were field notes made during or after the interviews?</w:t>
            </w:r>
          </w:p>
        </w:tc>
        <w:tc>
          <w:tcPr>
            <w:tcW w:w="3969" w:type="dxa"/>
            <w:tcMar>
              <w:top w:w="85" w:type="dxa"/>
              <w:left w:w="120" w:type="dxa"/>
              <w:bottom w:w="85" w:type="dxa"/>
              <w:right w:w="120" w:type="dxa"/>
            </w:tcMar>
            <w:vAlign w:val="center"/>
          </w:tcPr>
          <w:p w14:paraId="728D2F05" w14:textId="77777777" w:rsidR="00F84B9E" w:rsidRDefault="00F84B9E" w:rsidP="00322DC3">
            <w:r>
              <w:rPr>
                <w:color w:val="000000"/>
                <w:sz w:val="17"/>
              </w:rPr>
              <w:t>The interviewers recorded field notes during or immediately after each interview.</w:t>
            </w:r>
          </w:p>
        </w:tc>
      </w:tr>
      <w:tr w:rsidR="00F84B9E" w14:paraId="173B93FB" w14:textId="77777777" w:rsidTr="00A02F50">
        <w:trPr>
          <w:cantSplit/>
        </w:trPr>
        <w:tc>
          <w:tcPr>
            <w:tcW w:w="1963" w:type="dxa"/>
            <w:tcMar>
              <w:top w:w="85" w:type="dxa"/>
              <w:left w:w="120" w:type="dxa"/>
              <w:bottom w:w="85" w:type="dxa"/>
              <w:right w:w="120" w:type="dxa"/>
            </w:tcMar>
            <w:vAlign w:val="center"/>
          </w:tcPr>
          <w:p w14:paraId="380AADB3" w14:textId="77777777" w:rsidR="00F84B9E" w:rsidRDefault="00F84B9E" w:rsidP="00322DC3">
            <w:r>
              <w:rPr>
                <w:b/>
                <w:color w:val="000000"/>
                <w:sz w:val="17"/>
              </w:rPr>
              <w:t>21. Duration</w:t>
            </w:r>
          </w:p>
        </w:tc>
        <w:tc>
          <w:tcPr>
            <w:tcW w:w="3402" w:type="dxa"/>
            <w:tcMar>
              <w:top w:w="85" w:type="dxa"/>
              <w:left w:w="120" w:type="dxa"/>
              <w:bottom w:w="85" w:type="dxa"/>
              <w:right w:w="120" w:type="dxa"/>
            </w:tcMar>
            <w:vAlign w:val="center"/>
          </w:tcPr>
          <w:p w14:paraId="0CB68B7D" w14:textId="77777777" w:rsidR="00F84B9E" w:rsidRDefault="00F84B9E" w:rsidP="00322DC3">
            <w:r>
              <w:rPr>
                <w:color w:val="000000"/>
                <w:sz w:val="17"/>
              </w:rPr>
              <w:t>What was the duration of the interviews?</w:t>
            </w:r>
          </w:p>
        </w:tc>
        <w:tc>
          <w:tcPr>
            <w:tcW w:w="3969" w:type="dxa"/>
            <w:tcMar>
              <w:top w:w="85" w:type="dxa"/>
              <w:left w:w="120" w:type="dxa"/>
              <w:bottom w:w="85" w:type="dxa"/>
              <w:right w:w="120" w:type="dxa"/>
            </w:tcMar>
            <w:vAlign w:val="center"/>
          </w:tcPr>
          <w:p w14:paraId="5211FD9F" w14:textId="77777777" w:rsidR="00F84B9E" w:rsidRDefault="00F84B9E" w:rsidP="00322DC3">
            <w:r>
              <w:rPr>
                <w:color w:val="000000"/>
                <w:sz w:val="17"/>
              </w:rPr>
              <w:t>The Q-sort exercise and think-aloud interview lasted approximately 60 minutes in total.</w:t>
            </w:r>
          </w:p>
        </w:tc>
      </w:tr>
      <w:tr w:rsidR="00F84B9E" w14:paraId="39D4C683" w14:textId="77777777" w:rsidTr="00A02F50">
        <w:trPr>
          <w:cantSplit/>
        </w:trPr>
        <w:tc>
          <w:tcPr>
            <w:tcW w:w="1963" w:type="dxa"/>
            <w:tcMar>
              <w:top w:w="85" w:type="dxa"/>
              <w:left w:w="120" w:type="dxa"/>
              <w:bottom w:w="85" w:type="dxa"/>
              <w:right w:w="120" w:type="dxa"/>
            </w:tcMar>
            <w:vAlign w:val="center"/>
          </w:tcPr>
          <w:p w14:paraId="63A8C824" w14:textId="77777777" w:rsidR="00F84B9E" w:rsidRDefault="00F84B9E" w:rsidP="00322DC3">
            <w:r>
              <w:rPr>
                <w:b/>
                <w:color w:val="000000"/>
                <w:sz w:val="17"/>
              </w:rPr>
              <w:t>22. Data saturation</w:t>
            </w:r>
          </w:p>
        </w:tc>
        <w:tc>
          <w:tcPr>
            <w:tcW w:w="3402" w:type="dxa"/>
            <w:tcMar>
              <w:top w:w="85" w:type="dxa"/>
              <w:left w:w="120" w:type="dxa"/>
              <w:bottom w:w="85" w:type="dxa"/>
              <w:right w:w="120" w:type="dxa"/>
            </w:tcMar>
            <w:vAlign w:val="center"/>
          </w:tcPr>
          <w:p w14:paraId="5D13039D" w14:textId="77777777" w:rsidR="00F84B9E" w:rsidRDefault="00F84B9E" w:rsidP="00322DC3">
            <w:r>
              <w:rPr>
                <w:color w:val="000000"/>
                <w:sz w:val="17"/>
              </w:rPr>
              <w:t>How was the adequacy of the data assessed?</w:t>
            </w:r>
          </w:p>
        </w:tc>
        <w:tc>
          <w:tcPr>
            <w:tcW w:w="3969" w:type="dxa"/>
            <w:tcMar>
              <w:top w:w="85" w:type="dxa"/>
              <w:left w:w="120" w:type="dxa"/>
              <w:bottom w:w="85" w:type="dxa"/>
              <w:right w:w="120" w:type="dxa"/>
            </w:tcMar>
            <w:vAlign w:val="center"/>
          </w:tcPr>
          <w:p w14:paraId="3D7E8583" w14:textId="77777777" w:rsidR="00F84B9E" w:rsidRDefault="00F84B9E" w:rsidP="00322DC3">
            <w:r>
              <w:rPr>
                <w:color w:val="000000"/>
                <w:sz w:val="17"/>
              </w:rPr>
              <w:t>The sample was considered sufficient to capture a broad range of perspectives, based on maximum-variation sampling and the thematic sufficiency of the data. No substantially new themes emerged during the final interviews.</w:t>
            </w:r>
          </w:p>
        </w:tc>
      </w:tr>
      <w:tr w:rsidR="00F84B9E" w14:paraId="7E6D006C" w14:textId="77777777" w:rsidTr="00A02F50">
        <w:trPr>
          <w:cantSplit/>
        </w:trPr>
        <w:tc>
          <w:tcPr>
            <w:tcW w:w="1963" w:type="dxa"/>
            <w:tcMar>
              <w:top w:w="85" w:type="dxa"/>
              <w:left w:w="120" w:type="dxa"/>
              <w:bottom w:w="85" w:type="dxa"/>
              <w:right w:w="120" w:type="dxa"/>
            </w:tcMar>
            <w:vAlign w:val="center"/>
          </w:tcPr>
          <w:p w14:paraId="32D053DA" w14:textId="77777777" w:rsidR="00F84B9E" w:rsidRDefault="00F84B9E" w:rsidP="00322DC3">
            <w:r>
              <w:rPr>
                <w:b/>
                <w:color w:val="000000"/>
                <w:sz w:val="17"/>
              </w:rPr>
              <w:t>23. Transcripts returned</w:t>
            </w:r>
          </w:p>
        </w:tc>
        <w:tc>
          <w:tcPr>
            <w:tcW w:w="3402" w:type="dxa"/>
            <w:tcMar>
              <w:top w:w="85" w:type="dxa"/>
              <w:left w:w="120" w:type="dxa"/>
              <w:bottom w:w="85" w:type="dxa"/>
              <w:right w:w="120" w:type="dxa"/>
            </w:tcMar>
            <w:vAlign w:val="center"/>
          </w:tcPr>
          <w:p w14:paraId="7D2D97E0" w14:textId="77777777" w:rsidR="00F84B9E" w:rsidRDefault="00F84B9E" w:rsidP="00322DC3">
            <w:r>
              <w:rPr>
                <w:color w:val="000000"/>
                <w:sz w:val="17"/>
              </w:rPr>
              <w:t>Were transcripts returned to participants for comment or correction?</w:t>
            </w:r>
          </w:p>
        </w:tc>
        <w:tc>
          <w:tcPr>
            <w:tcW w:w="3969" w:type="dxa"/>
            <w:tcMar>
              <w:top w:w="85" w:type="dxa"/>
              <w:left w:w="120" w:type="dxa"/>
              <w:bottom w:w="85" w:type="dxa"/>
              <w:right w:w="120" w:type="dxa"/>
            </w:tcMar>
            <w:vAlign w:val="center"/>
          </w:tcPr>
          <w:p w14:paraId="592869BB" w14:textId="77777777" w:rsidR="00F84B9E" w:rsidRDefault="00F84B9E" w:rsidP="00322DC3">
            <w:r>
              <w:rPr>
                <w:color w:val="000000"/>
                <w:sz w:val="17"/>
              </w:rPr>
              <w:t>Transcripts were not returned to participants for comment or correction.</w:t>
            </w:r>
          </w:p>
        </w:tc>
      </w:tr>
      <w:tr w:rsidR="00F84B9E" w14:paraId="07B97CAE" w14:textId="77777777" w:rsidTr="00A02F50">
        <w:trPr>
          <w:cantSplit/>
        </w:trPr>
        <w:tc>
          <w:tcPr>
            <w:tcW w:w="9334" w:type="dxa"/>
            <w:gridSpan w:val="3"/>
            <w:shd w:val="clear" w:color="auto" w:fill="D9E5F2"/>
            <w:tcMar>
              <w:top w:w="110" w:type="dxa"/>
              <w:left w:w="120" w:type="dxa"/>
              <w:bottom w:w="110" w:type="dxa"/>
              <w:right w:w="120" w:type="dxa"/>
            </w:tcMar>
          </w:tcPr>
          <w:p w14:paraId="36B6391A" w14:textId="77777777" w:rsidR="00F84B9E" w:rsidRDefault="00F84B9E" w:rsidP="00322DC3">
            <w:r>
              <w:rPr>
                <w:b/>
                <w:color w:val="1F4D78"/>
                <w:sz w:val="20"/>
              </w:rPr>
              <w:t>Domain 3: Analysis and findings</w:t>
            </w:r>
          </w:p>
        </w:tc>
      </w:tr>
      <w:tr w:rsidR="00F84B9E" w:rsidRPr="00A02F50" w14:paraId="7886B67E" w14:textId="77777777" w:rsidTr="00A02F50">
        <w:trPr>
          <w:cantSplit/>
        </w:trPr>
        <w:tc>
          <w:tcPr>
            <w:tcW w:w="1963" w:type="dxa"/>
            <w:tcMar>
              <w:top w:w="85" w:type="dxa"/>
              <w:left w:w="120" w:type="dxa"/>
              <w:bottom w:w="85" w:type="dxa"/>
              <w:right w:w="120" w:type="dxa"/>
            </w:tcMar>
            <w:vAlign w:val="center"/>
          </w:tcPr>
          <w:p w14:paraId="71F0D7B4" w14:textId="77777777" w:rsidR="00F84B9E" w:rsidRDefault="00F84B9E" w:rsidP="00322DC3">
            <w:r>
              <w:rPr>
                <w:b/>
                <w:color w:val="000000"/>
                <w:sz w:val="17"/>
              </w:rPr>
              <w:t>24. Number of data coders</w:t>
            </w:r>
          </w:p>
        </w:tc>
        <w:tc>
          <w:tcPr>
            <w:tcW w:w="3402" w:type="dxa"/>
            <w:tcMar>
              <w:top w:w="85" w:type="dxa"/>
              <w:left w:w="120" w:type="dxa"/>
              <w:bottom w:w="85" w:type="dxa"/>
              <w:right w:w="120" w:type="dxa"/>
            </w:tcMar>
            <w:vAlign w:val="center"/>
          </w:tcPr>
          <w:p w14:paraId="3F9012F2" w14:textId="77777777" w:rsidR="00F84B9E" w:rsidRDefault="00F84B9E" w:rsidP="00322DC3">
            <w:r>
              <w:rPr>
                <w:color w:val="000000"/>
                <w:sz w:val="17"/>
              </w:rPr>
              <w:t>How many researchers coded the data?</w:t>
            </w:r>
          </w:p>
        </w:tc>
        <w:tc>
          <w:tcPr>
            <w:tcW w:w="3969" w:type="dxa"/>
            <w:tcMar>
              <w:top w:w="85" w:type="dxa"/>
              <w:left w:w="120" w:type="dxa"/>
              <w:bottom w:w="85" w:type="dxa"/>
              <w:right w:w="120" w:type="dxa"/>
            </w:tcMar>
            <w:vAlign w:val="center"/>
          </w:tcPr>
          <w:p w14:paraId="15339FD0" w14:textId="77777777" w:rsidR="00F84B9E" w:rsidRDefault="00F84B9E" w:rsidP="00322DC3">
            <w:r>
              <w:rPr>
                <w:color w:val="000000"/>
                <w:sz w:val="17"/>
              </w:rPr>
              <w:t>The transcripts were independently coded by two researchers (ALC and CC).</w:t>
            </w:r>
          </w:p>
        </w:tc>
      </w:tr>
      <w:tr w:rsidR="00F84B9E" w:rsidRPr="00A02F50" w14:paraId="677CB47C" w14:textId="77777777" w:rsidTr="00A02F50">
        <w:trPr>
          <w:cantSplit/>
        </w:trPr>
        <w:tc>
          <w:tcPr>
            <w:tcW w:w="1963" w:type="dxa"/>
            <w:tcMar>
              <w:top w:w="85" w:type="dxa"/>
              <w:left w:w="120" w:type="dxa"/>
              <w:bottom w:w="85" w:type="dxa"/>
              <w:right w:w="120" w:type="dxa"/>
            </w:tcMar>
            <w:vAlign w:val="center"/>
          </w:tcPr>
          <w:p w14:paraId="6313E7FF" w14:textId="77777777" w:rsidR="00F84B9E" w:rsidRDefault="00F84B9E" w:rsidP="00322DC3">
            <w:r>
              <w:rPr>
                <w:b/>
                <w:color w:val="000000"/>
                <w:sz w:val="17"/>
              </w:rPr>
              <w:t>25. Description of the coding tree</w:t>
            </w:r>
          </w:p>
        </w:tc>
        <w:tc>
          <w:tcPr>
            <w:tcW w:w="3402" w:type="dxa"/>
            <w:tcMar>
              <w:top w:w="85" w:type="dxa"/>
              <w:left w:w="120" w:type="dxa"/>
              <w:bottom w:w="85" w:type="dxa"/>
              <w:right w:w="120" w:type="dxa"/>
            </w:tcMar>
            <w:vAlign w:val="center"/>
          </w:tcPr>
          <w:p w14:paraId="0DB814F4" w14:textId="77777777" w:rsidR="00F84B9E" w:rsidRDefault="00F84B9E" w:rsidP="00322DC3">
            <w:r>
              <w:rPr>
                <w:color w:val="000000"/>
                <w:sz w:val="17"/>
              </w:rPr>
              <w:t>Was the coding framework described?</w:t>
            </w:r>
          </w:p>
        </w:tc>
        <w:tc>
          <w:tcPr>
            <w:tcW w:w="3969" w:type="dxa"/>
            <w:tcMar>
              <w:top w:w="85" w:type="dxa"/>
              <w:left w:w="120" w:type="dxa"/>
              <w:bottom w:w="85" w:type="dxa"/>
              <w:right w:w="120" w:type="dxa"/>
            </w:tcMar>
            <w:vAlign w:val="center"/>
          </w:tcPr>
          <w:p w14:paraId="6A089D05" w14:textId="77777777" w:rsidR="00F84B9E" w:rsidRDefault="00F84B9E" w:rsidP="00322DC3">
            <w:r>
              <w:rPr>
                <w:color w:val="000000"/>
                <w:sz w:val="17"/>
              </w:rPr>
              <w:t>An initial coding framework was developed inductively after the first 10 interviews and iteratively refined through discussion among the research team, including WVB, TM, TL, and ALC.</w:t>
            </w:r>
          </w:p>
        </w:tc>
      </w:tr>
      <w:tr w:rsidR="00F84B9E" w:rsidRPr="00A02F50" w14:paraId="550EEBAD" w14:textId="77777777" w:rsidTr="00A02F50">
        <w:trPr>
          <w:cantSplit/>
        </w:trPr>
        <w:tc>
          <w:tcPr>
            <w:tcW w:w="1963" w:type="dxa"/>
            <w:tcMar>
              <w:top w:w="85" w:type="dxa"/>
              <w:left w:w="120" w:type="dxa"/>
              <w:bottom w:w="85" w:type="dxa"/>
              <w:right w:w="120" w:type="dxa"/>
            </w:tcMar>
            <w:vAlign w:val="center"/>
          </w:tcPr>
          <w:p w14:paraId="3624F9ED" w14:textId="77777777" w:rsidR="00F84B9E" w:rsidRDefault="00F84B9E" w:rsidP="00322DC3">
            <w:r>
              <w:rPr>
                <w:b/>
                <w:color w:val="000000"/>
                <w:sz w:val="17"/>
              </w:rPr>
              <w:t>26. Derivation of themes</w:t>
            </w:r>
          </w:p>
        </w:tc>
        <w:tc>
          <w:tcPr>
            <w:tcW w:w="3402" w:type="dxa"/>
            <w:tcMar>
              <w:top w:w="85" w:type="dxa"/>
              <w:left w:w="120" w:type="dxa"/>
              <w:bottom w:w="85" w:type="dxa"/>
              <w:right w:w="120" w:type="dxa"/>
            </w:tcMar>
            <w:vAlign w:val="center"/>
          </w:tcPr>
          <w:p w14:paraId="4394BCC2" w14:textId="77777777" w:rsidR="00F84B9E" w:rsidRDefault="00F84B9E" w:rsidP="00322DC3">
            <w:r>
              <w:rPr>
                <w:color w:val="000000"/>
                <w:sz w:val="17"/>
              </w:rPr>
              <w:t>Were themes identified in advance or derived from the data?</w:t>
            </w:r>
          </w:p>
        </w:tc>
        <w:tc>
          <w:tcPr>
            <w:tcW w:w="3969" w:type="dxa"/>
            <w:tcMar>
              <w:top w:w="85" w:type="dxa"/>
              <w:left w:w="120" w:type="dxa"/>
              <w:bottom w:w="85" w:type="dxa"/>
              <w:right w:w="120" w:type="dxa"/>
            </w:tcMar>
            <w:vAlign w:val="center"/>
          </w:tcPr>
          <w:p w14:paraId="3C1A3924" w14:textId="77777777" w:rsidR="00F84B9E" w:rsidRDefault="00F84B9E" w:rsidP="00322DC3">
            <w:r>
              <w:rPr>
                <w:color w:val="000000"/>
                <w:sz w:val="17"/>
              </w:rPr>
              <w:t>Themes were derived inductively from the data rather than defined in advance.</w:t>
            </w:r>
          </w:p>
        </w:tc>
      </w:tr>
      <w:tr w:rsidR="00F84B9E" w:rsidRPr="00A02F50" w14:paraId="377073F7" w14:textId="77777777" w:rsidTr="00A02F50">
        <w:trPr>
          <w:cantSplit/>
        </w:trPr>
        <w:tc>
          <w:tcPr>
            <w:tcW w:w="1963" w:type="dxa"/>
            <w:tcMar>
              <w:top w:w="85" w:type="dxa"/>
              <w:left w:w="120" w:type="dxa"/>
              <w:bottom w:w="85" w:type="dxa"/>
              <w:right w:w="120" w:type="dxa"/>
            </w:tcMar>
            <w:vAlign w:val="center"/>
          </w:tcPr>
          <w:p w14:paraId="38741E45" w14:textId="77777777" w:rsidR="00F84B9E" w:rsidRDefault="00F84B9E" w:rsidP="00322DC3">
            <w:r>
              <w:rPr>
                <w:b/>
                <w:color w:val="000000"/>
                <w:sz w:val="17"/>
              </w:rPr>
              <w:t>27. Software</w:t>
            </w:r>
          </w:p>
        </w:tc>
        <w:tc>
          <w:tcPr>
            <w:tcW w:w="3402" w:type="dxa"/>
            <w:tcMar>
              <w:top w:w="85" w:type="dxa"/>
              <w:left w:w="120" w:type="dxa"/>
              <w:bottom w:w="85" w:type="dxa"/>
              <w:right w:w="120" w:type="dxa"/>
            </w:tcMar>
            <w:vAlign w:val="center"/>
          </w:tcPr>
          <w:p w14:paraId="59BA0F69" w14:textId="77777777" w:rsidR="00F84B9E" w:rsidRDefault="00F84B9E" w:rsidP="00322DC3">
            <w:r>
              <w:rPr>
                <w:color w:val="000000"/>
                <w:sz w:val="17"/>
              </w:rPr>
              <w:t>What software, if any, was used to manage the data?</w:t>
            </w:r>
          </w:p>
        </w:tc>
        <w:tc>
          <w:tcPr>
            <w:tcW w:w="3969" w:type="dxa"/>
            <w:tcMar>
              <w:top w:w="85" w:type="dxa"/>
              <w:left w:w="120" w:type="dxa"/>
              <w:bottom w:w="85" w:type="dxa"/>
              <w:right w:w="120" w:type="dxa"/>
            </w:tcMar>
            <w:vAlign w:val="center"/>
          </w:tcPr>
          <w:p w14:paraId="51EE20E3" w14:textId="77777777" w:rsidR="00F84B9E" w:rsidRDefault="00F84B9E" w:rsidP="00322DC3">
            <w:r>
              <w:rPr>
                <w:color w:val="000000"/>
                <w:sz w:val="17"/>
              </w:rPr>
              <w:t>Data were managed and coded manually.</w:t>
            </w:r>
          </w:p>
        </w:tc>
      </w:tr>
      <w:tr w:rsidR="00F84B9E" w14:paraId="540B9553" w14:textId="77777777" w:rsidTr="00A02F50">
        <w:trPr>
          <w:cantSplit/>
        </w:trPr>
        <w:tc>
          <w:tcPr>
            <w:tcW w:w="1963" w:type="dxa"/>
            <w:tcMar>
              <w:top w:w="85" w:type="dxa"/>
              <w:left w:w="120" w:type="dxa"/>
              <w:bottom w:w="85" w:type="dxa"/>
              <w:right w:w="120" w:type="dxa"/>
            </w:tcMar>
            <w:vAlign w:val="center"/>
          </w:tcPr>
          <w:p w14:paraId="701D99DA" w14:textId="77777777" w:rsidR="00F84B9E" w:rsidRDefault="00F84B9E" w:rsidP="00322DC3">
            <w:r>
              <w:rPr>
                <w:b/>
                <w:color w:val="000000"/>
                <w:sz w:val="17"/>
              </w:rPr>
              <w:t>28. Participant checking</w:t>
            </w:r>
          </w:p>
        </w:tc>
        <w:tc>
          <w:tcPr>
            <w:tcW w:w="3402" w:type="dxa"/>
            <w:tcMar>
              <w:top w:w="85" w:type="dxa"/>
              <w:left w:w="120" w:type="dxa"/>
              <w:bottom w:w="85" w:type="dxa"/>
              <w:right w:w="120" w:type="dxa"/>
            </w:tcMar>
            <w:vAlign w:val="center"/>
          </w:tcPr>
          <w:p w14:paraId="3AA43935" w14:textId="77777777" w:rsidR="00F84B9E" w:rsidRDefault="00F84B9E" w:rsidP="00322DC3">
            <w:r>
              <w:rPr>
                <w:color w:val="000000"/>
                <w:sz w:val="17"/>
              </w:rPr>
              <w:t>Did participants provide feedback on the findings?</w:t>
            </w:r>
          </w:p>
        </w:tc>
        <w:tc>
          <w:tcPr>
            <w:tcW w:w="3969" w:type="dxa"/>
            <w:tcMar>
              <w:top w:w="85" w:type="dxa"/>
              <w:left w:w="120" w:type="dxa"/>
              <w:bottom w:w="85" w:type="dxa"/>
              <w:right w:w="120" w:type="dxa"/>
            </w:tcMar>
            <w:vAlign w:val="center"/>
          </w:tcPr>
          <w:p w14:paraId="49336737" w14:textId="77777777" w:rsidR="00F84B9E" w:rsidRDefault="00F84B9E" w:rsidP="00322DC3">
            <w:r>
              <w:rPr>
                <w:color w:val="000000"/>
                <w:sz w:val="17"/>
              </w:rPr>
              <w:t>Participants were not asked to provide feedback on the findings.</w:t>
            </w:r>
          </w:p>
        </w:tc>
      </w:tr>
      <w:tr w:rsidR="00F84B9E" w14:paraId="37CC665C" w14:textId="77777777" w:rsidTr="00A02F50">
        <w:trPr>
          <w:cantSplit/>
        </w:trPr>
        <w:tc>
          <w:tcPr>
            <w:tcW w:w="1963" w:type="dxa"/>
            <w:tcMar>
              <w:top w:w="85" w:type="dxa"/>
              <w:left w:w="120" w:type="dxa"/>
              <w:bottom w:w="85" w:type="dxa"/>
              <w:right w:w="120" w:type="dxa"/>
            </w:tcMar>
            <w:vAlign w:val="center"/>
          </w:tcPr>
          <w:p w14:paraId="5B6C8404" w14:textId="77777777" w:rsidR="00F84B9E" w:rsidRDefault="00F84B9E" w:rsidP="00322DC3">
            <w:r>
              <w:rPr>
                <w:b/>
                <w:color w:val="000000"/>
                <w:sz w:val="17"/>
              </w:rPr>
              <w:t>29. Quotations presented</w:t>
            </w:r>
          </w:p>
        </w:tc>
        <w:tc>
          <w:tcPr>
            <w:tcW w:w="3402" w:type="dxa"/>
            <w:tcMar>
              <w:top w:w="85" w:type="dxa"/>
              <w:left w:w="120" w:type="dxa"/>
              <w:bottom w:w="85" w:type="dxa"/>
              <w:right w:w="120" w:type="dxa"/>
            </w:tcMar>
            <w:vAlign w:val="center"/>
          </w:tcPr>
          <w:p w14:paraId="6D1178BF" w14:textId="77777777" w:rsidR="00F84B9E" w:rsidRDefault="00F84B9E" w:rsidP="00322DC3">
            <w:r>
              <w:rPr>
                <w:color w:val="000000"/>
                <w:sz w:val="17"/>
              </w:rPr>
              <w:t>Were quotations used and identified?</w:t>
            </w:r>
          </w:p>
        </w:tc>
        <w:tc>
          <w:tcPr>
            <w:tcW w:w="3969" w:type="dxa"/>
            <w:tcMar>
              <w:top w:w="85" w:type="dxa"/>
              <w:left w:w="120" w:type="dxa"/>
              <w:bottom w:w="85" w:type="dxa"/>
              <w:right w:w="120" w:type="dxa"/>
            </w:tcMar>
            <w:vAlign w:val="center"/>
          </w:tcPr>
          <w:p w14:paraId="52523BC9" w14:textId="5DC045D3" w:rsidR="00F84B9E" w:rsidRDefault="00F84B9E" w:rsidP="00322DC3">
            <w:r>
              <w:rPr>
                <w:color w:val="000000"/>
                <w:sz w:val="17"/>
              </w:rPr>
              <w:t xml:space="preserve">Participant quotations are provided to support each of the three main themes and are identified using </w:t>
            </w:r>
            <w:r w:rsidR="00255CDE">
              <w:rPr>
                <w:color w:val="000000"/>
                <w:sz w:val="17"/>
              </w:rPr>
              <w:t>anonymized</w:t>
            </w:r>
            <w:r>
              <w:rPr>
                <w:color w:val="000000"/>
                <w:sz w:val="17"/>
              </w:rPr>
              <w:t xml:space="preserve"> participant codes (1-25).</w:t>
            </w:r>
          </w:p>
        </w:tc>
      </w:tr>
      <w:tr w:rsidR="00F84B9E" w14:paraId="70EDC9ED" w14:textId="77777777" w:rsidTr="00A02F50">
        <w:trPr>
          <w:cantSplit/>
        </w:trPr>
        <w:tc>
          <w:tcPr>
            <w:tcW w:w="1963" w:type="dxa"/>
            <w:tcMar>
              <w:top w:w="85" w:type="dxa"/>
              <w:left w:w="120" w:type="dxa"/>
              <w:bottom w:w="85" w:type="dxa"/>
              <w:right w:w="120" w:type="dxa"/>
            </w:tcMar>
            <w:vAlign w:val="center"/>
          </w:tcPr>
          <w:p w14:paraId="377FB72E" w14:textId="77777777" w:rsidR="00F84B9E" w:rsidRDefault="00F84B9E" w:rsidP="00322DC3">
            <w:r>
              <w:rPr>
                <w:b/>
                <w:color w:val="000000"/>
                <w:sz w:val="17"/>
              </w:rPr>
              <w:t>30. Consistency between data and findings</w:t>
            </w:r>
          </w:p>
        </w:tc>
        <w:tc>
          <w:tcPr>
            <w:tcW w:w="3402" w:type="dxa"/>
            <w:tcMar>
              <w:top w:w="85" w:type="dxa"/>
              <w:left w:w="120" w:type="dxa"/>
              <w:bottom w:w="85" w:type="dxa"/>
              <w:right w:w="120" w:type="dxa"/>
            </w:tcMar>
            <w:vAlign w:val="center"/>
          </w:tcPr>
          <w:p w14:paraId="39A33ECC" w14:textId="77777777" w:rsidR="00F84B9E" w:rsidRDefault="00F84B9E" w:rsidP="00322DC3">
            <w:r>
              <w:rPr>
                <w:color w:val="000000"/>
                <w:sz w:val="17"/>
              </w:rPr>
              <w:t>Were the findings consistent with the data presented?</w:t>
            </w:r>
          </w:p>
        </w:tc>
        <w:tc>
          <w:tcPr>
            <w:tcW w:w="3969" w:type="dxa"/>
            <w:tcMar>
              <w:top w:w="85" w:type="dxa"/>
              <w:left w:w="120" w:type="dxa"/>
              <w:bottom w:w="85" w:type="dxa"/>
              <w:right w:w="120" w:type="dxa"/>
            </w:tcMar>
            <w:vAlign w:val="center"/>
          </w:tcPr>
          <w:p w14:paraId="46ACDED7" w14:textId="77777777" w:rsidR="00F84B9E" w:rsidRDefault="00F84B9E" w:rsidP="00322DC3">
            <w:r>
              <w:rPr>
                <w:color w:val="000000"/>
                <w:sz w:val="17"/>
              </w:rPr>
              <w:t>Findings were supported by illustrative quotations and Q-sort data, where relevant.</w:t>
            </w:r>
          </w:p>
        </w:tc>
      </w:tr>
      <w:tr w:rsidR="00F84B9E" w14:paraId="5576A1B2" w14:textId="77777777" w:rsidTr="00A02F50">
        <w:trPr>
          <w:cantSplit/>
        </w:trPr>
        <w:tc>
          <w:tcPr>
            <w:tcW w:w="1963" w:type="dxa"/>
            <w:tcMar>
              <w:top w:w="85" w:type="dxa"/>
              <w:left w:w="120" w:type="dxa"/>
              <w:bottom w:w="85" w:type="dxa"/>
              <w:right w:w="120" w:type="dxa"/>
            </w:tcMar>
            <w:vAlign w:val="center"/>
          </w:tcPr>
          <w:p w14:paraId="6D68718C" w14:textId="77777777" w:rsidR="00F84B9E" w:rsidRDefault="00F84B9E" w:rsidP="00322DC3">
            <w:r>
              <w:rPr>
                <w:b/>
                <w:color w:val="000000"/>
                <w:sz w:val="17"/>
              </w:rPr>
              <w:t>31. Clarity of major themes</w:t>
            </w:r>
          </w:p>
        </w:tc>
        <w:tc>
          <w:tcPr>
            <w:tcW w:w="3402" w:type="dxa"/>
            <w:tcMar>
              <w:top w:w="85" w:type="dxa"/>
              <w:left w:w="120" w:type="dxa"/>
              <w:bottom w:w="85" w:type="dxa"/>
              <w:right w:w="120" w:type="dxa"/>
            </w:tcMar>
            <w:vAlign w:val="center"/>
          </w:tcPr>
          <w:p w14:paraId="5AD8E9A4" w14:textId="77777777" w:rsidR="00F84B9E" w:rsidRDefault="00F84B9E" w:rsidP="00322DC3">
            <w:r>
              <w:rPr>
                <w:color w:val="000000"/>
                <w:sz w:val="17"/>
              </w:rPr>
              <w:t>Were the major themes clearly presented?</w:t>
            </w:r>
          </w:p>
        </w:tc>
        <w:tc>
          <w:tcPr>
            <w:tcW w:w="3969" w:type="dxa"/>
            <w:tcMar>
              <w:top w:w="85" w:type="dxa"/>
              <w:left w:w="120" w:type="dxa"/>
              <w:bottom w:w="85" w:type="dxa"/>
              <w:right w:w="120" w:type="dxa"/>
            </w:tcMar>
            <w:vAlign w:val="center"/>
          </w:tcPr>
          <w:p w14:paraId="4E881411" w14:textId="77777777" w:rsidR="00F84B9E" w:rsidRDefault="00F84B9E" w:rsidP="00322DC3">
            <w:r>
              <w:rPr>
                <w:color w:val="000000"/>
                <w:sz w:val="17"/>
              </w:rPr>
              <w:t>The three overarching themes and their related subthemes are presented consistently in the Abstract, Results, Figure 1, and Discussion sections.</w:t>
            </w:r>
          </w:p>
        </w:tc>
      </w:tr>
      <w:tr w:rsidR="00F84B9E" w14:paraId="675F5601" w14:textId="77777777" w:rsidTr="00A02F50">
        <w:trPr>
          <w:cantSplit/>
        </w:trPr>
        <w:tc>
          <w:tcPr>
            <w:tcW w:w="1963" w:type="dxa"/>
            <w:tcMar>
              <w:top w:w="85" w:type="dxa"/>
              <w:left w:w="120" w:type="dxa"/>
              <w:bottom w:w="85" w:type="dxa"/>
              <w:right w:w="120" w:type="dxa"/>
            </w:tcMar>
            <w:vAlign w:val="center"/>
          </w:tcPr>
          <w:p w14:paraId="43261B7B" w14:textId="77777777" w:rsidR="00F84B9E" w:rsidRDefault="00F84B9E" w:rsidP="00322DC3">
            <w:r>
              <w:rPr>
                <w:b/>
                <w:color w:val="000000"/>
                <w:sz w:val="17"/>
              </w:rPr>
              <w:t>32. Clarity of minor themes</w:t>
            </w:r>
          </w:p>
        </w:tc>
        <w:tc>
          <w:tcPr>
            <w:tcW w:w="3402" w:type="dxa"/>
            <w:tcMar>
              <w:top w:w="85" w:type="dxa"/>
              <w:left w:w="120" w:type="dxa"/>
              <w:bottom w:w="85" w:type="dxa"/>
              <w:right w:w="120" w:type="dxa"/>
            </w:tcMar>
            <w:vAlign w:val="center"/>
          </w:tcPr>
          <w:p w14:paraId="27F91427" w14:textId="77777777" w:rsidR="00F84B9E" w:rsidRDefault="00F84B9E" w:rsidP="00322DC3">
            <w:r>
              <w:rPr>
                <w:color w:val="000000"/>
                <w:sz w:val="17"/>
              </w:rPr>
              <w:t>Were diverse cases and minor themes described?</w:t>
            </w:r>
          </w:p>
        </w:tc>
        <w:tc>
          <w:tcPr>
            <w:tcW w:w="3969" w:type="dxa"/>
            <w:tcMar>
              <w:top w:w="85" w:type="dxa"/>
              <w:left w:w="120" w:type="dxa"/>
              <w:bottom w:w="85" w:type="dxa"/>
              <w:right w:w="120" w:type="dxa"/>
            </w:tcMar>
            <w:vAlign w:val="center"/>
          </w:tcPr>
          <w:p w14:paraId="1986E72D" w14:textId="77777777" w:rsidR="00F84B9E" w:rsidRDefault="00F84B9E" w:rsidP="00322DC3">
            <w:r>
              <w:rPr>
                <w:color w:val="000000"/>
                <w:sz w:val="17"/>
              </w:rPr>
              <w:t>Divergent and minority perspectives were retained and reported to reflect the heterogeneity of participants' views.</w:t>
            </w:r>
          </w:p>
        </w:tc>
      </w:tr>
    </w:tbl>
    <w:p w14:paraId="4F734818" w14:textId="77777777" w:rsidR="00F84B9E" w:rsidRDefault="00F84B9E" w:rsidP="00F84B9E"/>
    <w:p w14:paraId="6125EC62" w14:textId="77777777" w:rsidR="00733CB7" w:rsidRDefault="00733CB7" w:rsidP="00D362D0">
      <w:pPr>
        <w:spacing w:beforeAutospacing="1" w:afterAutospacing="1"/>
        <w:rPr>
          <w:rFonts w:ascii="Apple Braille" w:hAnsi="Apple Braille" w:cs="Calibri"/>
          <w:b/>
          <w:bCs/>
          <w:sz w:val="22"/>
          <w:szCs w:val="22"/>
        </w:rPr>
      </w:pPr>
    </w:p>
    <w:p w14:paraId="107F9595" w14:textId="77777777" w:rsidR="003C5A24" w:rsidRDefault="003C5A24" w:rsidP="00D362D0">
      <w:pPr>
        <w:spacing w:beforeAutospacing="1" w:afterAutospacing="1"/>
        <w:rPr>
          <w:rFonts w:ascii="Apple Braille" w:hAnsi="Apple Braille" w:cs="Calibri"/>
          <w:b/>
          <w:bCs/>
          <w:sz w:val="22"/>
          <w:szCs w:val="22"/>
        </w:rPr>
      </w:pPr>
    </w:p>
    <w:p w14:paraId="78F2410A" w14:textId="77777777" w:rsidR="003C5A24" w:rsidRDefault="003C5A24" w:rsidP="00D362D0">
      <w:pPr>
        <w:spacing w:beforeAutospacing="1" w:afterAutospacing="1"/>
        <w:rPr>
          <w:rFonts w:ascii="Apple Braille" w:hAnsi="Apple Braille" w:cs="Calibri"/>
          <w:b/>
          <w:bCs/>
          <w:sz w:val="22"/>
          <w:szCs w:val="22"/>
        </w:rPr>
      </w:pPr>
    </w:p>
    <w:p w14:paraId="648E7A25" w14:textId="77777777" w:rsidR="003C5A24" w:rsidRDefault="003C5A24" w:rsidP="00D362D0">
      <w:pPr>
        <w:spacing w:beforeAutospacing="1" w:afterAutospacing="1"/>
        <w:rPr>
          <w:rFonts w:ascii="Apple Braille" w:hAnsi="Apple Braille" w:cs="Calibri"/>
          <w:b/>
          <w:bCs/>
          <w:sz w:val="22"/>
          <w:szCs w:val="22"/>
        </w:rPr>
      </w:pPr>
    </w:p>
    <w:p w14:paraId="748C98BD" w14:textId="1CFE5980" w:rsidR="00D362D0" w:rsidRPr="00FE0938" w:rsidRDefault="00D362D0" w:rsidP="00D362D0">
      <w:pPr>
        <w:spacing w:beforeAutospacing="1" w:afterAutospacing="1"/>
        <w:rPr>
          <w:rFonts w:ascii="Cambria" w:hAnsi="Cambria" w:cs="Calibri"/>
          <w:b/>
          <w:bCs/>
          <w:sz w:val="22"/>
          <w:szCs w:val="22"/>
          <w:u w:val="single"/>
        </w:rPr>
      </w:pPr>
      <w:r w:rsidRPr="00FE0938">
        <w:rPr>
          <w:rFonts w:ascii="Cambria" w:hAnsi="Cambria" w:cs="Calibri"/>
          <w:b/>
          <w:bCs/>
          <w:sz w:val="22"/>
          <w:szCs w:val="22"/>
          <w:u w:val="single"/>
        </w:rPr>
        <w:lastRenderedPageBreak/>
        <w:t xml:space="preserve">Appendix </w:t>
      </w:r>
      <w:r w:rsidR="00F84B9E">
        <w:rPr>
          <w:rFonts w:ascii="Cambria" w:hAnsi="Cambria" w:cs="Calibri"/>
          <w:b/>
          <w:bCs/>
          <w:sz w:val="22"/>
          <w:szCs w:val="22"/>
          <w:u w:val="single"/>
        </w:rPr>
        <w:t>3</w:t>
      </w:r>
      <w:r w:rsidRPr="00FE0938">
        <w:rPr>
          <w:rFonts w:ascii="Cambria" w:hAnsi="Cambria" w:cs="Calibri"/>
          <w:b/>
          <w:bCs/>
          <w:sz w:val="22"/>
          <w:szCs w:val="22"/>
          <w:u w:val="single"/>
        </w:rPr>
        <w:t xml:space="preserve">: </w:t>
      </w:r>
      <w:proofErr w:type="spellStart"/>
      <w:r w:rsidRPr="00FE0938">
        <w:rPr>
          <w:rFonts w:ascii="Cambria" w:hAnsi="Cambria" w:cs="Calibri"/>
          <w:b/>
          <w:bCs/>
          <w:sz w:val="22"/>
          <w:szCs w:val="22"/>
          <w:u w:val="single"/>
        </w:rPr>
        <w:t>Attribute</w:t>
      </w:r>
      <w:proofErr w:type="spellEnd"/>
      <w:r w:rsidRPr="00FE0938">
        <w:rPr>
          <w:rFonts w:ascii="Cambria" w:hAnsi="Cambria" w:cs="Calibri"/>
          <w:b/>
          <w:bCs/>
          <w:sz w:val="22"/>
          <w:szCs w:val="22"/>
          <w:u w:val="single"/>
        </w:rPr>
        <w:t xml:space="preserve"> </w:t>
      </w:r>
      <w:proofErr w:type="spellStart"/>
      <w:r w:rsidRPr="00FE0938">
        <w:rPr>
          <w:rFonts w:ascii="Cambria" w:hAnsi="Cambria" w:cs="Calibri"/>
          <w:b/>
          <w:bCs/>
          <w:sz w:val="22"/>
          <w:szCs w:val="22"/>
          <w:u w:val="single"/>
        </w:rPr>
        <w:t>scoring</w:t>
      </w:r>
      <w:proofErr w:type="spellEnd"/>
      <w:r w:rsidRPr="00FE0938">
        <w:rPr>
          <w:rFonts w:ascii="Cambria" w:hAnsi="Cambria" w:cs="Calibri"/>
          <w:b/>
          <w:bCs/>
          <w:sz w:val="22"/>
          <w:szCs w:val="22"/>
          <w:u w:val="single"/>
        </w:rPr>
        <w:t xml:space="preserve"> for </w:t>
      </w:r>
      <w:proofErr w:type="spellStart"/>
      <w:r w:rsidRPr="00FE0938">
        <w:rPr>
          <w:rFonts w:ascii="Cambria" w:hAnsi="Cambria" w:cs="Calibri"/>
          <w:b/>
          <w:bCs/>
          <w:sz w:val="22"/>
          <w:szCs w:val="22"/>
          <w:u w:val="single"/>
        </w:rPr>
        <w:t>each</w:t>
      </w:r>
      <w:proofErr w:type="spellEnd"/>
      <w:r w:rsidRPr="00FE0938">
        <w:rPr>
          <w:rFonts w:ascii="Cambria" w:hAnsi="Cambria" w:cs="Calibri"/>
          <w:b/>
          <w:bCs/>
          <w:sz w:val="22"/>
          <w:szCs w:val="22"/>
          <w:u w:val="single"/>
        </w:rPr>
        <w:t xml:space="preserve"> factor </w:t>
      </w:r>
      <w:proofErr w:type="spellStart"/>
      <w:r w:rsidRPr="00FE0938">
        <w:rPr>
          <w:rFonts w:ascii="Cambria" w:hAnsi="Cambria" w:cs="Calibri"/>
          <w:b/>
          <w:bCs/>
          <w:sz w:val="22"/>
          <w:szCs w:val="22"/>
          <w:u w:val="single"/>
        </w:rPr>
        <w:t>assessment</w:t>
      </w:r>
      <w:proofErr w:type="spellEnd"/>
      <w:r w:rsidRPr="00FE0938">
        <w:rPr>
          <w:rFonts w:ascii="Cambria" w:hAnsi="Cambria" w:cs="Calibri"/>
          <w:b/>
          <w:bCs/>
          <w:sz w:val="22"/>
          <w:szCs w:val="22"/>
          <w:u w:val="single"/>
        </w:rPr>
        <w:t xml:space="preserve"> </w:t>
      </w:r>
      <w:proofErr w:type="spellStart"/>
      <w:r w:rsidRPr="00FE0938">
        <w:rPr>
          <w:rFonts w:ascii="Cambria" w:hAnsi="Cambria" w:cs="Calibri"/>
          <w:b/>
          <w:bCs/>
          <w:sz w:val="22"/>
          <w:szCs w:val="22"/>
          <w:u w:val="single"/>
        </w:rPr>
        <w:t>methodology</w:t>
      </w:r>
      <w:proofErr w:type="spellEnd"/>
    </w:p>
    <w:p w14:paraId="0AD2AEE7" w14:textId="77777777" w:rsidR="00D362D0" w:rsidRPr="00733CB7" w:rsidRDefault="00D362D0" w:rsidP="00D362D0">
      <w:pPr>
        <w:rPr>
          <w:rFonts w:ascii="Apple Braille" w:hAnsi="Apple Braille" w:cs="Calibri"/>
          <w:color w:val="0E0E0E"/>
          <w:sz w:val="22"/>
          <w:szCs w:val="22"/>
        </w:rPr>
      </w:pPr>
      <w:r w:rsidRPr="00733CB7">
        <w:rPr>
          <w:rFonts w:ascii="Apple Braille" w:hAnsi="Apple Braille" w:cs="Calibri"/>
          <w:color w:val="0E0E0E"/>
          <w:sz w:val="22"/>
          <w:szCs w:val="22"/>
        </w:rPr>
        <w:t xml:space="preserve">To explore how the </w:t>
      </w:r>
      <w:proofErr w:type="spellStart"/>
      <w:r w:rsidRPr="00733CB7">
        <w:rPr>
          <w:rFonts w:ascii="Apple Braille" w:hAnsi="Apple Braille" w:cs="Calibri"/>
          <w:color w:val="0E0E0E"/>
          <w:sz w:val="22"/>
          <w:szCs w:val="22"/>
        </w:rPr>
        <w:t>different</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conceptual</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attributes</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were</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represented</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across</w:t>
      </w:r>
      <w:proofErr w:type="spellEnd"/>
      <w:r w:rsidRPr="00733CB7">
        <w:rPr>
          <w:rFonts w:ascii="Apple Braille" w:hAnsi="Apple Braille" w:cs="Calibri"/>
          <w:color w:val="0E0E0E"/>
          <w:sz w:val="22"/>
          <w:szCs w:val="22"/>
        </w:rPr>
        <w:t xml:space="preserve"> the </w:t>
      </w:r>
      <w:proofErr w:type="spellStart"/>
      <w:r w:rsidRPr="00733CB7">
        <w:rPr>
          <w:rFonts w:ascii="Apple Braille" w:hAnsi="Apple Braille" w:cs="Calibri"/>
          <w:color w:val="0E0E0E"/>
          <w:sz w:val="22"/>
          <w:szCs w:val="22"/>
        </w:rPr>
        <w:t>factors</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attribute</w:t>
      </w:r>
      <w:proofErr w:type="spellEnd"/>
      <w:r w:rsidRPr="00733CB7">
        <w:rPr>
          <w:rFonts w:ascii="Apple Braille" w:hAnsi="Apple Braille" w:cs="Calibri"/>
          <w:color w:val="0E0E0E"/>
          <w:sz w:val="22"/>
          <w:szCs w:val="22"/>
        </w:rPr>
        <w:t xml:space="preserve"> scores </w:t>
      </w:r>
      <w:proofErr w:type="spellStart"/>
      <w:r w:rsidRPr="00733CB7">
        <w:rPr>
          <w:rFonts w:ascii="Apple Braille" w:hAnsi="Apple Braille" w:cs="Calibri"/>
          <w:color w:val="0E0E0E"/>
          <w:sz w:val="22"/>
          <w:szCs w:val="22"/>
        </w:rPr>
        <w:t>were</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derived</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from</w:t>
      </w:r>
      <w:proofErr w:type="spellEnd"/>
      <w:r w:rsidRPr="00733CB7">
        <w:rPr>
          <w:rFonts w:ascii="Apple Braille" w:hAnsi="Apple Braille" w:cs="Calibri"/>
          <w:color w:val="0E0E0E"/>
          <w:sz w:val="22"/>
          <w:szCs w:val="22"/>
        </w:rPr>
        <w:t xml:space="preserve"> the Q-sort factor Z-scores for </w:t>
      </w:r>
      <w:proofErr w:type="spellStart"/>
      <w:r w:rsidRPr="00733CB7">
        <w:rPr>
          <w:rFonts w:ascii="Apple Braille" w:hAnsi="Apple Braille" w:cs="Calibri"/>
          <w:color w:val="0E0E0E"/>
          <w:sz w:val="22"/>
          <w:szCs w:val="22"/>
        </w:rPr>
        <w:t>each</w:t>
      </w:r>
      <w:proofErr w:type="spellEnd"/>
      <w:r w:rsidRPr="00733CB7">
        <w:rPr>
          <w:rFonts w:ascii="Apple Braille" w:hAnsi="Apple Braille" w:cs="Calibri"/>
          <w:color w:val="0E0E0E"/>
          <w:sz w:val="22"/>
          <w:szCs w:val="22"/>
        </w:rPr>
        <w:t xml:space="preserve"> Q-item. </w:t>
      </w:r>
      <w:proofErr w:type="spellStart"/>
      <w:r w:rsidRPr="00733CB7">
        <w:rPr>
          <w:rFonts w:ascii="Apple Braille" w:hAnsi="Apple Braille" w:cs="Calibri"/>
          <w:color w:val="0E0E0E"/>
          <w:sz w:val="22"/>
          <w:szCs w:val="22"/>
        </w:rPr>
        <w:t>Each</w:t>
      </w:r>
      <w:proofErr w:type="spellEnd"/>
      <w:r w:rsidRPr="00733CB7">
        <w:rPr>
          <w:rFonts w:ascii="Apple Braille" w:hAnsi="Apple Braille" w:cs="Calibri"/>
          <w:color w:val="0E0E0E"/>
          <w:sz w:val="22"/>
          <w:szCs w:val="22"/>
        </w:rPr>
        <w:t xml:space="preserve"> Q-item </w:t>
      </w:r>
      <w:proofErr w:type="spellStart"/>
      <w:r w:rsidRPr="00733CB7">
        <w:rPr>
          <w:rFonts w:ascii="Apple Braille" w:hAnsi="Apple Braille" w:cs="Calibri"/>
          <w:color w:val="0E0E0E"/>
          <w:sz w:val="22"/>
          <w:szCs w:val="22"/>
        </w:rPr>
        <w:t>was</w:t>
      </w:r>
      <w:proofErr w:type="spellEnd"/>
      <w:r w:rsidRPr="00733CB7">
        <w:rPr>
          <w:rFonts w:ascii="Apple Braille" w:hAnsi="Apple Braille" w:cs="Calibri"/>
          <w:color w:val="0E0E0E"/>
          <w:sz w:val="22"/>
          <w:szCs w:val="22"/>
        </w:rPr>
        <w:t xml:space="preserve"> first </w:t>
      </w:r>
      <w:proofErr w:type="spellStart"/>
      <w:r w:rsidRPr="00733CB7">
        <w:rPr>
          <w:rFonts w:ascii="Apple Braille" w:hAnsi="Apple Braille" w:cs="Calibri"/>
          <w:color w:val="0E0E0E"/>
          <w:sz w:val="22"/>
          <w:szCs w:val="22"/>
        </w:rPr>
        <w:t>assigned</w:t>
      </w:r>
      <w:proofErr w:type="spellEnd"/>
      <w:r w:rsidRPr="00733CB7">
        <w:rPr>
          <w:rFonts w:ascii="Apple Braille" w:hAnsi="Apple Braille" w:cs="Calibri"/>
          <w:color w:val="0E0E0E"/>
          <w:sz w:val="22"/>
          <w:szCs w:val="22"/>
        </w:rPr>
        <w:t xml:space="preserve"> to one or more </w:t>
      </w:r>
      <w:proofErr w:type="spellStart"/>
      <w:r w:rsidRPr="00733CB7">
        <w:rPr>
          <w:rFonts w:ascii="Apple Braille" w:hAnsi="Apple Braille" w:cs="Calibri"/>
          <w:color w:val="0E0E0E"/>
          <w:sz w:val="22"/>
          <w:szCs w:val="22"/>
        </w:rPr>
        <w:t>predefined</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attributes</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with</w:t>
      </w:r>
      <w:proofErr w:type="spellEnd"/>
      <w:r w:rsidRPr="00733CB7">
        <w:rPr>
          <w:rFonts w:ascii="Apple Braille" w:hAnsi="Apple Braille" w:cs="Calibri"/>
          <w:color w:val="0E0E0E"/>
          <w:sz w:val="22"/>
          <w:szCs w:val="22"/>
        </w:rPr>
        <w:t xml:space="preserve"> a </w:t>
      </w:r>
      <w:proofErr w:type="spellStart"/>
      <w:r w:rsidRPr="00733CB7">
        <w:rPr>
          <w:rFonts w:ascii="Apple Braille" w:hAnsi="Apple Braille" w:cs="Calibri"/>
          <w:color w:val="0E0E0E"/>
          <w:sz w:val="22"/>
          <w:szCs w:val="22"/>
        </w:rPr>
        <w:t>conceptual</w:t>
      </w:r>
      <w:proofErr w:type="spellEnd"/>
      <w:r w:rsidRPr="00733CB7">
        <w:rPr>
          <w:rFonts w:ascii="Apple Braille" w:hAnsi="Apple Braille" w:cs="Calibri"/>
          <w:color w:val="0E0E0E"/>
          <w:sz w:val="22"/>
          <w:szCs w:val="22"/>
        </w:rPr>
        <w:t xml:space="preserve"> direction (positive or </w:t>
      </w:r>
      <w:proofErr w:type="spellStart"/>
      <w:r w:rsidRPr="00733CB7">
        <w:rPr>
          <w:rFonts w:ascii="Apple Braille" w:hAnsi="Apple Braille" w:cs="Calibri"/>
          <w:color w:val="0E0E0E"/>
          <w:sz w:val="22"/>
          <w:szCs w:val="22"/>
        </w:rPr>
        <w:t>negative</w:t>
      </w:r>
      <w:proofErr w:type="spellEnd"/>
      <w:r w:rsidRPr="00733CB7">
        <w:rPr>
          <w:rFonts w:ascii="Apple Braille" w:hAnsi="Apple Braille" w:cs="Calibri"/>
          <w:color w:val="0E0E0E"/>
          <w:sz w:val="22"/>
          <w:szCs w:val="22"/>
        </w:rPr>
        <w:t xml:space="preserve"> orientation) and a </w:t>
      </w:r>
      <w:proofErr w:type="spellStart"/>
      <w:r w:rsidRPr="00733CB7">
        <w:rPr>
          <w:rFonts w:ascii="Apple Braille" w:hAnsi="Apple Braille" w:cs="Calibri"/>
          <w:color w:val="0E0E0E"/>
          <w:sz w:val="22"/>
          <w:szCs w:val="22"/>
        </w:rPr>
        <w:t>weight</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reflecting</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its</w:t>
      </w:r>
      <w:proofErr w:type="spellEnd"/>
      <w:r w:rsidRPr="00733CB7">
        <w:rPr>
          <w:rFonts w:ascii="Apple Braille" w:hAnsi="Apple Braille" w:cs="Calibri"/>
          <w:color w:val="0E0E0E"/>
          <w:sz w:val="22"/>
          <w:szCs w:val="22"/>
        </w:rPr>
        <w:t xml:space="preserve"> </w:t>
      </w:r>
      <w:proofErr w:type="spellStart"/>
      <w:r w:rsidRPr="00733CB7">
        <w:rPr>
          <w:rFonts w:ascii="Apple Braille" w:hAnsi="Apple Braille" w:cs="Calibri"/>
          <w:color w:val="0E0E0E"/>
          <w:sz w:val="22"/>
          <w:szCs w:val="22"/>
        </w:rPr>
        <w:t>conceptual</w:t>
      </w:r>
      <w:proofErr w:type="spellEnd"/>
      <w:r w:rsidRPr="00733CB7">
        <w:rPr>
          <w:rFonts w:ascii="Apple Braille" w:hAnsi="Apple Braille" w:cs="Calibri"/>
          <w:color w:val="0E0E0E"/>
          <w:sz w:val="22"/>
          <w:szCs w:val="22"/>
        </w:rPr>
        <w:t xml:space="preserve"> importance.</w:t>
      </w:r>
    </w:p>
    <w:p w14:paraId="7A5438A8" w14:textId="77777777" w:rsidR="004A4DB7" w:rsidRPr="00733CB7" w:rsidRDefault="004A4DB7" w:rsidP="00D362D0">
      <w:pPr>
        <w:rPr>
          <w:rFonts w:ascii="Apple Braille" w:hAnsi="Apple Braille"/>
          <w:color w:val="0E0E0E"/>
          <w:sz w:val="22"/>
          <w:szCs w:val="22"/>
        </w:rPr>
      </w:pPr>
    </w:p>
    <w:p w14:paraId="472DF814" w14:textId="77777777" w:rsidR="00D362D0" w:rsidRPr="00733CB7" w:rsidRDefault="00D362D0" w:rsidP="00D362D0">
      <w:pPr>
        <w:rPr>
          <w:rFonts w:ascii="Apple Braille" w:hAnsi="Apple Braille"/>
          <w:color w:val="0E0E0E"/>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1747"/>
        <w:gridCol w:w="1273"/>
        <w:gridCol w:w="1460"/>
        <w:gridCol w:w="1788"/>
        <w:gridCol w:w="1689"/>
      </w:tblGrid>
      <w:tr w:rsidR="004A4DB7" w:rsidRPr="004A4DB7" w14:paraId="6656E35B" w14:textId="77777777">
        <w:trPr>
          <w:tblHeader/>
          <w:tblCellSpacing w:w="15" w:type="dxa"/>
        </w:trPr>
        <w:tc>
          <w:tcPr>
            <w:tcW w:w="0" w:type="auto"/>
            <w:vAlign w:val="center"/>
            <w:hideMark/>
          </w:tcPr>
          <w:p w14:paraId="032275EB" w14:textId="77777777" w:rsidR="004A4DB7" w:rsidRPr="004A4DB7" w:rsidRDefault="004A4DB7" w:rsidP="004A4DB7">
            <w:pPr>
              <w:spacing w:after="0" w:line="240" w:lineRule="auto"/>
              <w:jc w:val="center"/>
              <w:rPr>
                <w:rFonts w:ascii="Times New Roman" w:eastAsia="Times New Roman" w:hAnsi="Times New Roman" w:cs="Times New Roman"/>
                <w:b/>
                <w:bCs/>
                <w:kern w:val="0"/>
                <w:lang w:eastAsia="fr-FR"/>
                <w14:ligatures w14:val="none"/>
              </w:rPr>
            </w:pPr>
            <w:proofErr w:type="spellStart"/>
            <w:r w:rsidRPr="004A4DB7">
              <w:rPr>
                <w:rFonts w:ascii="Times New Roman" w:eastAsia="Times New Roman" w:hAnsi="Times New Roman" w:cs="Times New Roman"/>
                <w:b/>
                <w:bCs/>
                <w:kern w:val="0"/>
                <w:lang w:eastAsia="fr-FR"/>
                <w14:ligatures w14:val="none"/>
              </w:rPr>
              <w:t>Statement</w:t>
            </w:r>
            <w:proofErr w:type="spellEnd"/>
          </w:p>
        </w:tc>
        <w:tc>
          <w:tcPr>
            <w:tcW w:w="0" w:type="auto"/>
            <w:vAlign w:val="center"/>
            <w:hideMark/>
          </w:tcPr>
          <w:p w14:paraId="5C125BA9" w14:textId="77777777" w:rsidR="004A4DB7" w:rsidRPr="004A4DB7" w:rsidRDefault="004A4DB7" w:rsidP="004A4DB7">
            <w:pPr>
              <w:spacing w:after="0" w:line="240" w:lineRule="auto"/>
              <w:jc w:val="center"/>
              <w:rPr>
                <w:rFonts w:ascii="Times New Roman" w:eastAsia="Times New Roman" w:hAnsi="Times New Roman" w:cs="Times New Roman"/>
                <w:b/>
                <w:bCs/>
                <w:kern w:val="0"/>
                <w:lang w:eastAsia="fr-FR"/>
                <w14:ligatures w14:val="none"/>
              </w:rPr>
            </w:pPr>
            <w:r w:rsidRPr="004A4DB7">
              <w:rPr>
                <w:rFonts w:ascii="Times New Roman" w:eastAsia="Times New Roman" w:hAnsi="Times New Roman" w:cs="Times New Roman"/>
                <w:b/>
                <w:bCs/>
                <w:kern w:val="0"/>
                <w:lang w:eastAsia="fr-FR"/>
                <w14:ligatures w14:val="none"/>
              </w:rPr>
              <w:t xml:space="preserve">Patient </w:t>
            </w:r>
            <w:proofErr w:type="spellStart"/>
            <w:r w:rsidRPr="004A4DB7">
              <w:rPr>
                <w:rFonts w:ascii="Times New Roman" w:eastAsia="Times New Roman" w:hAnsi="Times New Roman" w:cs="Times New Roman"/>
                <w:b/>
                <w:bCs/>
                <w:kern w:val="0"/>
                <w:lang w:eastAsia="fr-FR"/>
                <w14:ligatures w14:val="none"/>
              </w:rPr>
              <w:t>autonomy</w:t>
            </w:r>
            <w:proofErr w:type="spellEnd"/>
          </w:p>
        </w:tc>
        <w:tc>
          <w:tcPr>
            <w:tcW w:w="0" w:type="auto"/>
            <w:vAlign w:val="center"/>
            <w:hideMark/>
          </w:tcPr>
          <w:p w14:paraId="47535171" w14:textId="77777777" w:rsidR="004A4DB7" w:rsidRPr="004A4DB7" w:rsidRDefault="004A4DB7" w:rsidP="004A4DB7">
            <w:pPr>
              <w:spacing w:after="0" w:line="240" w:lineRule="auto"/>
              <w:jc w:val="center"/>
              <w:rPr>
                <w:rFonts w:ascii="Times New Roman" w:eastAsia="Times New Roman" w:hAnsi="Times New Roman" w:cs="Times New Roman"/>
                <w:b/>
                <w:bCs/>
                <w:kern w:val="0"/>
                <w:lang w:eastAsia="fr-FR"/>
                <w14:ligatures w14:val="none"/>
              </w:rPr>
            </w:pPr>
            <w:r w:rsidRPr="004A4DB7">
              <w:rPr>
                <w:rFonts w:ascii="Times New Roman" w:eastAsia="Times New Roman" w:hAnsi="Times New Roman" w:cs="Times New Roman"/>
                <w:b/>
                <w:bCs/>
                <w:kern w:val="0"/>
                <w:lang w:eastAsia="fr-FR"/>
                <w14:ligatures w14:val="none"/>
              </w:rPr>
              <w:t>Doctor input</w:t>
            </w:r>
          </w:p>
        </w:tc>
        <w:tc>
          <w:tcPr>
            <w:tcW w:w="0" w:type="auto"/>
            <w:vAlign w:val="center"/>
            <w:hideMark/>
          </w:tcPr>
          <w:p w14:paraId="62682DDF" w14:textId="77777777" w:rsidR="004A4DB7" w:rsidRPr="004A4DB7" w:rsidRDefault="004A4DB7" w:rsidP="004A4DB7">
            <w:pPr>
              <w:spacing w:after="0" w:line="240" w:lineRule="auto"/>
              <w:jc w:val="center"/>
              <w:rPr>
                <w:rFonts w:ascii="Times New Roman" w:eastAsia="Times New Roman" w:hAnsi="Times New Roman" w:cs="Times New Roman"/>
                <w:b/>
                <w:bCs/>
                <w:kern w:val="0"/>
                <w:lang w:eastAsia="fr-FR"/>
                <w14:ligatures w14:val="none"/>
              </w:rPr>
            </w:pPr>
            <w:r w:rsidRPr="004A4DB7">
              <w:rPr>
                <w:rFonts w:ascii="Times New Roman" w:eastAsia="Times New Roman" w:hAnsi="Times New Roman" w:cs="Times New Roman"/>
                <w:b/>
                <w:bCs/>
                <w:kern w:val="0"/>
                <w:lang w:eastAsia="fr-FR"/>
                <w14:ligatures w14:val="none"/>
              </w:rPr>
              <w:t>Collaborative</w:t>
            </w:r>
          </w:p>
        </w:tc>
        <w:tc>
          <w:tcPr>
            <w:tcW w:w="0" w:type="auto"/>
            <w:vAlign w:val="center"/>
            <w:hideMark/>
          </w:tcPr>
          <w:p w14:paraId="51B4AB56" w14:textId="77777777" w:rsidR="004A4DB7" w:rsidRPr="004A4DB7" w:rsidRDefault="004A4DB7" w:rsidP="004A4DB7">
            <w:pPr>
              <w:spacing w:after="0" w:line="240" w:lineRule="auto"/>
              <w:jc w:val="center"/>
              <w:rPr>
                <w:rFonts w:ascii="Times New Roman" w:eastAsia="Times New Roman" w:hAnsi="Times New Roman" w:cs="Times New Roman"/>
                <w:b/>
                <w:bCs/>
                <w:kern w:val="0"/>
                <w:lang w:eastAsia="fr-FR"/>
                <w14:ligatures w14:val="none"/>
              </w:rPr>
            </w:pPr>
            <w:proofErr w:type="spellStart"/>
            <w:r w:rsidRPr="004A4DB7">
              <w:rPr>
                <w:rFonts w:ascii="Times New Roman" w:eastAsia="Times New Roman" w:hAnsi="Times New Roman" w:cs="Times New Roman"/>
                <w:b/>
                <w:bCs/>
                <w:kern w:val="0"/>
                <w:lang w:eastAsia="fr-FR"/>
                <w14:ligatures w14:val="none"/>
              </w:rPr>
              <w:t>External</w:t>
            </w:r>
            <w:proofErr w:type="spellEnd"/>
            <w:r w:rsidRPr="004A4DB7">
              <w:rPr>
                <w:rFonts w:ascii="Times New Roman" w:eastAsia="Times New Roman" w:hAnsi="Times New Roman" w:cs="Times New Roman"/>
                <w:b/>
                <w:bCs/>
                <w:kern w:val="0"/>
                <w:lang w:eastAsia="fr-FR"/>
                <w14:ligatures w14:val="none"/>
              </w:rPr>
              <w:t xml:space="preserve"> influence</w:t>
            </w:r>
          </w:p>
        </w:tc>
        <w:tc>
          <w:tcPr>
            <w:tcW w:w="0" w:type="auto"/>
            <w:vAlign w:val="center"/>
            <w:hideMark/>
          </w:tcPr>
          <w:p w14:paraId="1B1DEE97" w14:textId="77777777" w:rsidR="004A4DB7" w:rsidRPr="004A4DB7" w:rsidRDefault="004A4DB7" w:rsidP="004A4DB7">
            <w:pPr>
              <w:spacing w:after="0" w:line="240" w:lineRule="auto"/>
              <w:jc w:val="center"/>
              <w:rPr>
                <w:rFonts w:ascii="Times New Roman" w:eastAsia="Times New Roman" w:hAnsi="Times New Roman" w:cs="Times New Roman"/>
                <w:b/>
                <w:bCs/>
                <w:kern w:val="0"/>
                <w:lang w:eastAsia="fr-FR"/>
                <w14:ligatures w14:val="none"/>
              </w:rPr>
            </w:pPr>
            <w:proofErr w:type="spellStart"/>
            <w:r w:rsidRPr="004A4DB7">
              <w:rPr>
                <w:rFonts w:ascii="Times New Roman" w:eastAsia="Times New Roman" w:hAnsi="Times New Roman" w:cs="Times New Roman"/>
                <w:b/>
                <w:bCs/>
                <w:kern w:val="0"/>
                <w:lang w:eastAsia="fr-FR"/>
                <w14:ligatures w14:val="none"/>
              </w:rPr>
              <w:t>Safety</w:t>
            </w:r>
            <w:proofErr w:type="spellEnd"/>
            <w:r w:rsidRPr="004A4DB7">
              <w:rPr>
                <w:rFonts w:ascii="Times New Roman" w:eastAsia="Times New Roman" w:hAnsi="Times New Roman" w:cs="Times New Roman"/>
                <w:b/>
                <w:bCs/>
                <w:kern w:val="0"/>
                <w:lang w:eastAsia="fr-FR"/>
                <w14:ligatures w14:val="none"/>
              </w:rPr>
              <w:t>/</w:t>
            </w:r>
            <w:proofErr w:type="spellStart"/>
            <w:r w:rsidRPr="004A4DB7">
              <w:rPr>
                <w:rFonts w:ascii="Times New Roman" w:eastAsia="Times New Roman" w:hAnsi="Times New Roman" w:cs="Times New Roman"/>
                <w:b/>
                <w:bCs/>
                <w:kern w:val="0"/>
                <w:lang w:eastAsia="fr-FR"/>
                <w14:ligatures w14:val="none"/>
              </w:rPr>
              <w:t>logistical</w:t>
            </w:r>
            <w:proofErr w:type="spellEnd"/>
          </w:p>
        </w:tc>
      </w:tr>
      <w:tr w:rsidR="004A4DB7" w:rsidRPr="004A4DB7" w14:paraId="3D729DB2" w14:textId="77777777">
        <w:trPr>
          <w:tblCellSpacing w:w="15" w:type="dxa"/>
        </w:trPr>
        <w:tc>
          <w:tcPr>
            <w:tcW w:w="0" w:type="auto"/>
            <w:vAlign w:val="center"/>
            <w:hideMark/>
          </w:tcPr>
          <w:p w14:paraId="2E5D055B"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S1</w:t>
            </w:r>
          </w:p>
        </w:tc>
        <w:tc>
          <w:tcPr>
            <w:tcW w:w="0" w:type="auto"/>
            <w:vAlign w:val="center"/>
            <w:hideMark/>
          </w:tcPr>
          <w:p w14:paraId="41A35218"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31913AF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2B90AE57"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687CFC72"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−1</w:t>
            </w:r>
          </w:p>
        </w:tc>
        <w:tc>
          <w:tcPr>
            <w:tcW w:w="0" w:type="auto"/>
            <w:vAlign w:val="center"/>
            <w:hideMark/>
          </w:tcPr>
          <w:p w14:paraId="1DED8E23"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r w:rsidR="004A4DB7" w:rsidRPr="004A4DB7" w14:paraId="546F555B" w14:textId="77777777">
        <w:trPr>
          <w:tblCellSpacing w:w="15" w:type="dxa"/>
        </w:trPr>
        <w:tc>
          <w:tcPr>
            <w:tcW w:w="0" w:type="auto"/>
            <w:vAlign w:val="center"/>
            <w:hideMark/>
          </w:tcPr>
          <w:p w14:paraId="71188C5A"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S2</w:t>
            </w:r>
          </w:p>
        </w:tc>
        <w:tc>
          <w:tcPr>
            <w:tcW w:w="0" w:type="auto"/>
            <w:vAlign w:val="center"/>
            <w:hideMark/>
          </w:tcPr>
          <w:p w14:paraId="55CD5EF7"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42C116C0"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0492A89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−1</w:t>
            </w:r>
          </w:p>
        </w:tc>
        <w:tc>
          <w:tcPr>
            <w:tcW w:w="0" w:type="auto"/>
            <w:vAlign w:val="center"/>
            <w:hideMark/>
          </w:tcPr>
          <w:p w14:paraId="095B0885"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0462915D"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r w:rsidR="004A4DB7" w:rsidRPr="004A4DB7" w14:paraId="6D805EAC" w14:textId="77777777">
        <w:trPr>
          <w:tblCellSpacing w:w="15" w:type="dxa"/>
        </w:trPr>
        <w:tc>
          <w:tcPr>
            <w:tcW w:w="0" w:type="auto"/>
            <w:vAlign w:val="center"/>
            <w:hideMark/>
          </w:tcPr>
          <w:p w14:paraId="4E2A6338"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S3</w:t>
            </w:r>
          </w:p>
        </w:tc>
        <w:tc>
          <w:tcPr>
            <w:tcW w:w="0" w:type="auto"/>
            <w:vAlign w:val="center"/>
            <w:hideMark/>
          </w:tcPr>
          <w:p w14:paraId="4B2D290B"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1E8C72B3"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0D18FF7E"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130E3CA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243A594B"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r>
      <w:tr w:rsidR="004A4DB7" w:rsidRPr="004A4DB7" w14:paraId="5AE50640" w14:textId="77777777">
        <w:trPr>
          <w:tblCellSpacing w:w="15" w:type="dxa"/>
        </w:trPr>
        <w:tc>
          <w:tcPr>
            <w:tcW w:w="0" w:type="auto"/>
            <w:vAlign w:val="center"/>
            <w:hideMark/>
          </w:tcPr>
          <w:p w14:paraId="70BCD0D0"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S4</w:t>
            </w:r>
          </w:p>
        </w:tc>
        <w:tc>
          <w:tcPr>
            <w:tcW w:w="0" w:type="auto"/>
            <w:vAlign w:val="center"/>
            <w:hideMark/>
          </w:tcPr>
          <w:p w14:paraId="16A39DC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+1</w:t>
            </w:r>
          </w:p>
        </w:tc>
        <w:tc>
          <w:tcPr>
            <w:tcW w:w="0" w:type="auto"/>
            <w:vAlign w:val="center"/>
            <w:hideMark/>
          </w:tcPr>
          <w:p w14:paraId="1DE953AF"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1B3C195F"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6BA61F36"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5F084251"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r w:rsidR="004A4DB7" w:rsidRPr="004A4DB7" w14:paraId="21458A9B" w14:textId="77777777">
        <w:trPr>
          <w:tblCellSpacing w:w="15" w:type="dxa"/>
        </w:trPr>
        <w:tc>
          <w:tcPr>
            <w:tcW w:w="0" w:type="auto"/>
            <w:vAlign w:val="center"/>
            <w:hideMark/>
          </w:tcPr>
          <w:p w14:paraId="1F2DA383"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S5</w:t>
            </w:r>
          </w:p>
        </w:tc>
        <w:tc>
          <w:tcPr>
            <w:tcW w:w="0" w:type="auto"/>
            <w:vAlign w:val="center"/>
            <w:hideMark/>
          </w:tcPr>
          <w:p w14:paraId="34E69F66"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0E7DD87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0CE6CB04"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0D071440"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63A08CC7"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r w:rsidR="004A4DB7" w:rsidRPr="004A4DB7" w14:paraId="39AC20A8" w14:textId="77777777">
        <w:trPr>
          <w:tblCellSpacing w:w="15" w:type="dxa"/>
        </w:trPr>
        <w:tc>
          <w:tcPr>
            <w:tcW w:w="0" w:type="auto"/>
            <w:vAlign w:val="center"/>
            <w:hideMark/>
          </w:tcPr>
          <w:p w14:paraId="03E32DC2"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S6</w:t>
            </w:r>
          </w:p>
        </w:tc>
        <w:tc>
          <w:tcPr>
            <w:tcW w:w="0" w:type="auto"/>
            <w:vAlign w:val="center"/>
            <w:hideMark/>
          </w:tcPr>
          <w:p w14:paraId="3D5F2FF6"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07BFCAF6"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63D9E3A1"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38FE9465"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198FB8AA"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r w:rsidR="004A4DB7" w:rsidRPr="004A4DB7" w14:paraId="3513592F" w14:textId="77777777">
        <w:trPr>
          <w:tblCellSpacing w:w="15" w:type="dxa"/>
        </w:trPr>
        <w:tc>
          <w:tcPr>
            <w:tcW w:w="0" w:type="auto"/>
            <w:vAlign w:val="center"/>
            <w:hideMark/>
          </w:tcPr>
          <w:p w14:paraId="1B6DB123"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S7</w:t>
            </w:r>
          </w:p>
        </w:tc>
        <w:tc>
          <w:tcPr>
            <w:tcW w:w="0" w:type="auto"/>
            <w:vAlign w:val="center"/>
            <w:hideMark/>
          </w:tcPr>
          <w:p w14:paraId="5A3158F7"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+1</w:t>
            </w:r>
          </w:p>
        </w:tc>
        <w:tc>
          <w:tcPr>
            <w:tcW w:w="0" w:type="auto"/>
            <w:vAlign w:val="center"/>
            <w:hideMark/>
          </w:tcPr>
          <w:p w14:paraId="322EDFF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4B53A1B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6270854F"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11B703A4"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r w:rsidR="004A4DB7" w:rsidRPr="004A4DB7" w14:paraId="64924E8D" w14:textId="77777777">
        <w:trPr>
          <w:tblCellSpacing w:w="15" w:type="dxa"/>
        </w:trPr>
        <w:tc>
          <w:tcPr>
            <w:tcW w:w="0" w:type="auto"/>
            <w:vAlign w:val="center"/>
            <w:hideMark/>
          </w:tcPr>
          <w:p w14:paraId="4251392A"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S8</w:t>
            </w:r>
          </w:p>
        </w:tc>
        <w:tc>
          <w:tcPr>
            <w:tcW w:w="0" w:type="auto"/>
            <w:vAlign w:val="center"/>
            <w:hideMark/>
          </w:tcPr>
          <w:p w14:paraId="410AD8F9"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c>
          <w:tcPr>
            <w:tcW w:w="0" w:type="auto"/>
            <w:vAlign w:val="center"/>
            <w:hideMark/>
          </w:tcPr>
          <w:p w14:paraId="5832A4B1"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−1</w:t>
            </w:r>
          </w:p>
        </w:tc>
        <w:tc>
          <w:tcPr>
            <w:tcW w:w="0" w:type="auto"/>
            <w:vAlign w:val="center"/>
            <w:hideMark/>
          </w:tcPr>
          <w:p w14:paraId="29E50B25"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52E9530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5C23CD92"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−3</w:t>
            </w:r>
          </w:p>
        </w:tc>
      </w:tr>
      <w:tr w:rsidR="004A4DB7" w:rsidRPr="004A4DB7" w14:paraId="133D567E" w14:textId="77777777">
        <w:trPr>
          <w:tblCellSpacing w:w="15" w:type="dxa"/>
        </w:trPr>
        <w:tc>
          <w:tcPr>
            <w:tcW w:w="0" w:type="auto"/>
            <w:vAlign w:val="center"/>
            <w:hideMark/>
          </w:tcPr>
          <w:p w14:paraId="5BDC625E"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S9</w:t>
            </w:r>
          </w:p>
        </w:tc>
        <w:tc>
          <w:tcPr>
            <w:tcW w:w="0" w:type="auto"/>
            <w:vAlign w:val="center"/>
            <w:hideMark/>
          </w:tcPr>
          <w:p w14:paraId="30B6A69C"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+1</w:t>
            </w:r>
          </w:p>
        </w:tc>
        <w:tc>
          <w:tcPr>
            <w:tcW w:w="0" w:type="auto"/>
            <w:vAlign w:val="center"/>
            <w:hideMark/>
          </w:tcPr>
          <w:p w14:paraId="6A228F2D"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4ADBAFC0"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+2</w:t>
            </w:r>
          </w:p>
        </w:tc>
        <w:tc>
          <w:tcPr>
            <w:tcW w:w="0" w:type="auto"/>
            <w:vAlign w:val="center"/>
            <w:hideMark/>
          </w:tcPr>
          <w:p w14:paraId="68F242FF"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c>
          <w:tcPr>
            <w:tcW w:w="0" w:type="auto"/>
            <w:vAlign w:val="center"/>
            <w:hideMark/>
          </w:tcPr>
          <w:p w14:paraId="31012035" w14:textId="77777777" w:rsidR="004A4DB7" w:rsidRPr="004A4DB7" w:rsidRDefault="004A4DB7" w:rsidP="004A4DB7">
            <w:pPr>
              <w:spacing w:after="0" w:line="240" w:lineRule="auto"/>
              <w:rPr>
                <w:rFonts w:ascii="Times New Roman" w:eastAsia="Times New Roman" w:hAnsi="Times New Roman" w:cs="Times New Roman"/>
                <w:kern w:val="0"/>
                <w:lang w:eastAsia="fr-FR"/>
                <w14:ligatures w14:val="none"/>
              </w:rPr>
            </w:pPr>
            <w:r w:rsidRPr="004A4DB7">
              <w:rPr>
                <w:rFonts w:ascii="Times New Roman" w:eastAsia="Times New Roman" w:hAnsi="Times New Roman" w:cs="Times New Roman"/>
                <w:kern w:val="0"/>
                <w:lang w:eastAsia="fr-FR"/>
                <w14:ligatures w14:val="none"/>
              </w:rPr>
              <w:t>0</w:t>
            </w:r>
          </w:p>
        </w:tc>
      </w:tr>
    </w:tbl>
    <w:p w14:paraId="4992EEDB" w14:textId="77777777" w:rsidR="00D362D0" w:rsidRDefault="00D362D0" w:rsidP="00D362D0">
      <w:pPr>
        <w:rPr>
          <w:rFonts w:ascii="Apple Braille" w:hAnsi="Apple Braille" w:cstheme="majorHAnsi"/>
          <w:color w:val="0E0E0E"/>
          <w:sz w:val="22"/>
          <w:szCs w:val="22"/>
        </w:rPr>
      </w:pPr>
    </w:p>
    <w:p w14:paraId="2409B74A" w14:textId="6A61C796" w:rsidR="004668F2" w:rsidRPr="00733CB7" w:rsidRDefault="004668F2" w:rsidP="004668F2">
      <w:pPr>
        <w:rPr>
          <w:rFonts w:ascii="Apple Braille" w:hAnsi="Apple Braille" w:cstheme="majorHAnsi"/>
          <w:color w:val="0E0E0E"/>
          <w:sz w:val="22"/>
          <w:szCs w:val="22"/>
        </w:rPr>
      </w:pPr>
      <w:r>
        <w:rPr>
          <w:rFonts w:ascii="Cambria" w:hAnsi="Cambria" w:cstheme="majorHAnsi"/>
          <w:color w:val="0E0E0E"/>
          <w:sz w:val="22"/>
          <w:szCs w:val="22"/>
        </w:rPr>
        <w:t xml:space="preserve">Table 1. </w:t>
      </w:r>
      <w:proofErr w:type="spellStart"/>
      <w:r w:rsidRPr="00733CB7">
        <w:rPr>
          <w:rFonts w:ascii="Apple Braille" w:hAnsi="Apple Braille" w:cstheme="majorHAnsi"/>
          <w:color w:val="0E0E0E"/>
          <w:sz w:val="22"/>
          <w:szCs w:val="22"/>
        </w:rPr>
        <w:t>Conceptual</w:t>
      </w:r>
      <w:proofErr w:type="spellEnd"/>
      <w:r w:rsidRPr="00733CB7">
        <w:rPr>
          <w:rFonts w:ascii="Apple Braille" w:hAnsi="Apple Braille" w:cstheme="majorHAnsi"/>
          <w:color w:val="0E0E0E"/>
          <w:sz w:val="22"/>
          <w:szCs w:val="22"/>
        </w:rPr>
        <w:t xml:space="preserve"> orientation </w:t>
      </w:r>
      <w:r>
        <w:rPr>
          <w:rFonts w:ascii="Cambria" w:hAnsi="Cambria" w:cstheme="majorHAnsi"/>
          <w:color w:val="0E0E0E"/>
          <w:sz w:val="22"/>
          <w:szCs w:val="22"/>
        </w:rPr>
        <w:t xml:space="preserve">and </w:t>
      </w:r>
      <w:proofErr w:type="spellStart"/>
      <w:r>
        <w:rPr>
          <w:rFonts w:ascii="Cambria" w:hAnsi="Cambria" w:cstheme="majorHAnsi"/>
          <w:color w:val="0E0E0E"/>
          <w:sz w:val="22"/>
          <w:szCs w:val="22"/>
        </w:rPr>
        <w:t>weight</w:t>
      </w:r>
      <w:proofErr w:type="spellEnd"/>
      <w:r>
        <w:rPr>
          <w:rFonts w:ascii="Cambria" w:hAnsi="Cambria" w:cstheme="majorHAnsi"/>
          <w:color w:val="0E0E0E"/>
          <w:sz w:val="22"/>
          <w:szCs w:val="22"/>
        </w:rPr>
        <w:t xml:space="preserve"> </w:t>
      </w:r>
      <w:r w:rsidRPr="00733CB7">
        <w:rPr>
          <w:rFonts w:ascii="Apple Braille" w:hAnsi="Apple Braille" w:cstheme="majorHAnsi"/>
          <w:color w:val="0E0E0E"/>
          <w:sz w:val="22"/>
          <w:szCs w:val="22"/>
        </w:rPr>
        <w:t xml:space="preserve">of Q-items </w:t>
      </w:r>
      <w:proofErr w:type="spellStart"/>
      <w:r w:rsidRPr="00733CB7">
        <w:rPr>
          <w:rFonts w:ascii="Apple Braille" w:hAnsi="Apple Braille" w:cstheme="majorHAnsi"/>
          <w:color w:val="0E0E0E"/>
          <w:sz w:val="22"/>
          <w:szCs w:val="22"/>
        </w:rPr>
        <w:t>across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predefined</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attributes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used</w:t>
      </w:r>
      <w:proofErr w:type="spellEnd"/>
      <w:r w:rsidRPr="00733CB7">
        <w:rPr>
          <w:rFonts w:ascii="Apple Braille" w:hAnsi="Apple Braille" w:cstheme="majorHAnsi"/>
          <w:color w:val="0E0E0E"/>
          <w:sz w:val="22"/>
          <w:szCs w:val="22"/>
        </w:rPr>
        <w:t xml:space="preserve"> for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scoring</w:t>
      </w:r>
      <w:proofErr w:type="spellEnd"/>
      <w:r w:rsidRPr="00733CB7">
        <w:rPr>
          <w:rFonts w:ascii="Apple Braille" w:hAnsi="Apple Braille" w:cstheme="majorHAnsi"/>
          <w:color w:val="0E0E0E"/>
          <w:sz w:val="22"/>
          <w:szCs w:val="22"/>
        </w:rPr>
        <w:t xml:space="preserve">. A positive </w:t>
      </w:r>
      <w:proofErr w:type="spellStart"/>
      <w:r w:rsidRPr="00733CB7">
        <w:rPr>
          <w:rFonts w:ascii="Apple Braille" w:hAnsi="Apple Braille" w:cstheme="majorHAnsi"/>
          <w:color w:val="0E0E0E"/>
          <w:sz w:val="22"/>
          <w:szCs w:val="22"/>
        </w:rPr>
        <w:t>sign</w:t>
      </w:r>
      <w:proofErr w:type="spellEnd"/>
      <w:r w:rsidRPr="00733CB7">
        <w:rPr>
          <w:rFonts w:ascii="Apple Braille" w:hAnsi="Apple Braille" w:cstheme="majorHAnsi"/>
          <w:color w:val="0E0E0E"/>
          <w:sz w:val="22"/>
          <w:szCs w:val="22"/>
        </w:rPr>
        <w:t xml:space="preserve"> (+) </w:t>
      </w:r>
      <w:proofErr w:type="spellStart"/>
      <w:r w:rsidRPr="00733CB7">
        <w:rPr>
          <w:rFonts w:ascii="Apple Braille" w:hAnsi="Apple Braille" w:cstheme="majorHAnsi"/>
          <w:color w:val="0E0E0E"/>
          <w:sz w:val="22"/>
          <w:szCs w:val="22"/>
        </w:rPr>
        <w:t>indicates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that</w:t>
      </w:r>
      <w:proofErr w:type="spellEnd"/>
      <w:r w:rsidRPr="00733CB7">
        <w:rPr>
          <w:rFonts w:ascii="Apple Braille" w:hAnsi="Apple Braille" w:cstheme="majorHAnsi"/>
          <w:color w:val="0E0E0E"/>
          <w:sz w:val="22"/>
          <w:szCs w:val="22"/>
        </w:rPr>
        <w:t xml:space="preserve"> agreement </w:t>
      </w:r>
      <w:proofErr w:type="spellStart"/>
      <w:r w:rsidRPr="00733CB7">
        <w:rPr>
          <w:rFonts w:ascii="Apple Braille" w:hAnsi="Apple Braille" w:cstheme="majorHAnsi"/>
          <w:color w:val="0E0E0E"/>
          <w:sz w:val="22"/>
          <w:szCs w:val="22"/>
        </w:rPr>
        <w:t>with</w:t>
      </w:r>
      <w:proofErr w:type="spellEnd"/>
      <w:r w:rsidRPr="00733CB7">
        <w:rPr>
          <w:rFonts w:ascii="Apple Braille" w:hAnsi="Apple Braille" w:cstheme="majorHAnsi"/>
          <w:color w:val="0E0E0E"/>
          <w:sz w:val="22"/>
          <w:szCs w:val="22"/>
        </w:rPr>
        <w:t xml:space="preserve"> the item </w:t>
      </w:r>
      <w:proofErr w:type="spellStart"/>
      <w:r w:rsidRPr="00733CB7">
        <w:rPr>
          <w:rFonts w:ascii="Apple Braille" w:hAnsi="Apple Braille" w:cstheme="majorHAnsi"/>
          <w:color w:val="0E0E0E"/>
          <w:sz w:val="22"/>
          <w:szCs w:val="22"/>
        </w:rPr>
        <w:t>increases</w:t>
      </w:r>
      <w:proofErr w:type="spellEnd"/>
      <w:r w:rsidRPr="00733CB7">
        <w:rPr>
          <w:rFonts w:ascii="Apple Braille" w:hAnsi="Apple Braille" w:cstheme="majorHAnsi"/>
          <w:color w:val="0E0E0E"/>
          <w:sz w:val="22"/>
          <w:szCs w:val="22"/>
        </w:rPr>
        <w:t xml:space="preserve"> the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while</w:t>
      </w:r>
      <w:proofErr w:type="spellEnd"/>
      <w:r w:rsidRPr="00733CB7">
        <w:rPr>
          <w:rFonts w:ascii="Apple Braille" w:hAnsi="Apple Braille" w:cstheme="majorHAnsi"/>
          <w:color w:val="0E0E0E"/>
          <w:sz w:val="22"/>
          <w:szCs w:val="22"/>
        </w:rPr>
        <w:t xml:space="preserve"> a </w:t>
      </w:r>
      <w:proofErr w:type="spellStart"/>
      <w:r w:rsidRPr="00733CB7">
        <w:rPr>
          <w:rFonts w:ascii="Apple Braille" w:hAnsi="Apple Braille" w:cstheme="majorHAnsi"/>
          <w:color w:val="0E0E0E"/>
          <w:sz w:val="22"/>
          <w:szCs w:val="22"/>
        </w:rPr>
        <w:t>negative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sign</w:t>
      </w:r>
      <w:proofErr w:type="spellEnd"/>
      <w:r w:rsidRPr="00733CB7">
        <w:rPr>
          <w:rFonts w:ascii="Apple Braille" w:hAnsi="Apple Braille" w:cstheme="majorHAnsi"/>
          <w:color w:val="0E0E0E"/>
          <w:sz w:val="22"/>
          <w:szCs w:val="22"/>
        </w:rPr>
        <w:t xml:space="preserve"> (</w:t>
      </w:r>
      <w:r w:rsidRPr="00733CB7">
        <w:rPr>
          <w:rFonts w:ascii="Cambria Math" w:hAnsi="Cambria Math" w:cs="Cambria Math"/>
          <w:color w:val="0E0E0E"/>
          <w:sz w:val="22"/>
          <w:szCs w:val="22"/>
        </w:rPr>
        <w:t>−</w:t>
      </w:r>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indicates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that</w:t>
      </w:r>
      <w:proofErr w:type="spellEnd"/>
      <w:r w:rsidRPr="00733CB7">
        <w:rPr>
          <w:rFonts w:ascii="Apple Braille" w:hAnsi="Apple Braille" w:cstheme="majorHAnsi"/>
          <w:color w:val="0E0E0E"/>
          <w:sz w:val="22"/>
          <w:szCs w:val="22"/>
        </w:rPr>
        <w:t xml:space="preserve"> agreement </w:t>
      </w:r>
      <w:proofErr w:type="spellStart"/>
      <w:r w:rsidRPr="00733CB7">
        <w:rPr>
          <w:rFonts w:ascii="Apple Braille" w:hAnsi="Apple Braille" w:cstheme="majorHAnsi"/>
          <w:color w:val="0E0E0E"/>
          <w:sz w:val="22"/>
          <w:szCs w:val="22"/>
        </w:rPr>
        <w:t>with</w:t>
      </w:r>
      <w:proofErr w:type="spellEnd"/>
      <w:r w:rsidRPr="00733CB7">
        <w:rPr>
          <w:rFonts w:ascii="Apple Braille" w:hAnsi="Apple Braille" w:cstheme="majorHAnsi"/>
          <w:color w:val="0E0E0E"/>
          <w:sz w:val="22"/>
          <w:szCs w:val="22"/>
        </w:rPr>
        <w:t xml:space="preserve"> the item </w:t>
      </w:r>
      <w:proofErr w:type="spellStart"/>
      <w:r w:rsidRPr="00733CB7">
        <w:rPr>
          <w:rFonts w:ascii="Apple Braille" w:hAnsi="Apple Braille" w:cstheme="majorHAnsi"/>
          <w:color w:val="0E0E0E"/>
          <w:sz w:val="22"/>
          <w:szCs w:val="22"/>
        </w:rPr>
        <w:t>reflects</w:t>
      </w:r>
      <w:proofErr w:type="spellEnd"/>
      <w:r w:rsidRPr="00733CB7">
        <w:rPr>
          <w:rFonts w:ascii="Apple Braille" w:hAnsi="Apple Braille" w:cstheme="majorHAnsi"/>
          <w:color w:val="0E0E0E"/>
          <w:sz w:val="22"/>
          <w:szCs w:val="22"/>
        </w:rPr>
        <w:t xml:space="preserve"> the opposite direction of the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and </w:t>
      </w:r>
      <w:proofErr w:type="spellStart"/>
      <w:r w:rsidRPr="00733CB7">
        <w:rPr>
          <w:rFonts w:ascii="Apple Braille" w:hAnsi="Apple Braille" w:cstheme="majorHAnsi"/>
          <w:color w:val="0E0E0E"/>
          <w:sz w:val="22"/>
          <w:szCs w:val="22"/>
        </w:rPr>
        <w:t>was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therefore</w:t>
      </w:r>
      <w:proofErr w:type="spellEnd"/>
      <w:r w:rsidRPr="00733CB7">
        <w:rPr>
          <w:rFonts w:ascii="Apple Braille" w:hAnsi="Apple Braille" w:cstheme="majorHAnsi"/>
          <w:color w:val="0E0E0E"/>
          <w:sz w:val="22"/>
          <w:szCs w:val="22"/>
        </w:rPr>
        <w:t xml:space="preserve"> reverse-</w:t>
      </w:r>
      <w:proofErr w:type="spellStart"/>
      <w:r w:rsidRPr="00733CB7">
        <w:rPr>
          <w:rFonts w:ascii="Apple Braille" w:hAnsi="Apple Braille" w:cstheme="majorHAnsi"/>
          <w:color w:val="0E0E0E"/>
          <w:sz w:val="22"/>
          <w:szCs w:val="22"/>
        </w:rPr>
        <w:t>coded</w:t>
      </w:r>
      <w:proofErr w:type="spellEnd"/>
      <w:r w:rsidRPr="00733CB7">
        <w:rPr>
          <w:rFonts w:ascii="Apple Braille" w:hAnsi="Apple Braille" w:cstheme="majorHAnsi"/>
          <w:color w:val="0E0E0E"/>
          <w:sz w:val="22"/>
          <w:szCs w:val="22"/>
        </w:rPr>
        <w:t xml:space="preserve">. Items </w:t>
      </w:r>
      <w:proofErr w:type="spellStart"/>
      <w:r w:rsidRPr="00733CB7">
        <w:rPr>
          <w:rFonts w:ascii="Apple Braille" w:hAnsi="Apple Braille" w:cstheme="majorHAnsi"/>
          <w:color w:val="0E0E0E"/>
          <w:sz w:val="22"/>
          <w:szCs w:val="22"/>
        </w:rPr>
        <w:t>marked</w:t>
      </w:r>
      <w:proofErr w:type="spellEnd"/>
      <w:r w:rsidRPr="00733CB7">
        <w:rPr>
          <w:rFonts w:ascii="Apple Braille" w:hAnsi="Apple Braille" w:cstheme="majorHAnsi"/>
          <w:color w:val="0E0E0E"/>
          <w:sz w:val="22"/>
          <w:szCs w:val="22"/>
        </w:rPr>
        <w:t xml:space="preserve"> 0 </w:t>
      </w:r>
      <w:proofErr w:type="spellStart"/>
      <w:r w:rsidRPr="00733CB7">
        <w:rPr>
          <w:rFonts w:ascii="Apple Braille" w:hAnsi="Apple Braille" w:cstheme="majorHAnsi"/>
          <w:color w:val="0E0E0E"/>
          <w:sz w:val="22"/>
          <w:szCs w:val="22"/>
        </w:rPr>
        <w:t>were</w:t>
      </w:r>
      <w:proofErr w:type="spellEnd"/>
      <w:r w:rsidRPr="00733CB7">
        <w:rPr>
          <w:rFonts w:ascii="Apple Braille" w:hAnsi="Apple Braille" w:cstheme="majorHAnsi"/>
          <w:color w:val="0E0E0E"/>
          <w:sz w:val="22"/>
          <w:szCs w:val="22"/>
        </w:rPr>
        <w:t xml:space="preserve"> not </w:t>
      </w:r>
      <w:proofErr w:type="spellStart"/>
      <w:r w:rsidRPr="00733CB7">
        <w:rPr>
          <w:rFonts w:ascii="Apple Braille" w:hAnsi="Apple Braille" w:cstheme="majorHAnsi"/>
          <w:color w:val="0E0E0E"/>
          <w:sz w:val="22"/>
          <w:szCs w:val="22"/>
        </w:rPr>
        <w:t>included</w:t>
      </w:r>
      <w:proofErr w:type="spellEnd"/>
      <w:r w:rsidRPr="00733CB7">
        <w:rPr>
          <w:rFonts w:ascii="Apple Braille" w:hAnsi="Apple Braille" w:cstheme="majorHAnsi"/>
          <w:color w:val="0E0E0E"/>
          <w:sz w:val="22"/>
          <w:szCs w:val="22"/>
        </w:rPr>
        <w:t xml:space="preserve"> in the </w:t>
      </w:r>
      <w:proofErr w:type="spellStart"/>
      <w:r w:rsidRPr="00733CB7">
        <w:rPr>
          <w:rFonts w:ascii="Apple Braille" w:hAnsi="Apple Braille" w:cstheme="majorHAnsi"/>
          <w:color w:val="0E0E0E"/>
          <w:sz w:val="22"/>
          <w:szCs w:val="22"/>
        </w:rPr>
        <w:t>corresponding</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score.</w:t>
      </w:r>
    </w:p>
    <w:p w14:paraId="1419615B" w14:textId="10619B8A" w:rsidR="00D362D0" w:rsidRPr="00733CB7" w:rsidRDefault="00D362D0" w:rsidP="00D362D0">
      <w:pPr>
        <w:rPr>
          <w:rFonts w:ascii="Apple Braille" w:hAnsi="Apple Braille" w:cstheme="majorHAnsi"/>
          <w:color w:val="0E0E0E"/>
          <w:sz w:val="22"/>
          <w:szCs w:val="22"/>
        </w:rPr>
      </w:pPr>
      <w:r w:rsidRPr="00733CB7">
        <w:rPr>
          <w:rFonts w:ascii="Apple Braille" w:hAnsi="Apple Braille" w:cstheme="majorHAnsi"/>
          <w:color w:val="0E0E0E"/>
          <w:sz w:val="22"/>
          <w:szCs w:val="22"/>
        </w:rPr>
        <w:t xml:space="preserve">For </w:t>
      </w:r>
      <w:proofErr w:type="spellStart"/>
      <w:r w:rsidRPr="00733CB7">
        <w:rPr>
          <w:rFonts w:ascii="Apple Braille" w:hAnsi="Apple Braille" w:cstheme="majorHAnsi"/>
          <w:color w:val="0E0E0E"/>
          <w:sz w:val="22"/>
          <w:szCs w:val="22"/>
        </w:rPr>
        <w:t>each</w:t>
      </w:r>
      <w:proofErr w:type="spellEnd"/>
      <w:r w:rsidRPr="00733CB7">
        <w:rPr>
          <w:rFonts w:ascii="Apple Braille" w:hAnsi="Apple Braille" w:cstheme="majorHAnsi"/>
          <w:color w:val="0E0E0E"/>
          <w:sz w:val="22"/>
          <w:szCs w:val="22"/>
        </w:rPr>
        <w:t xml:space="preserve"> factor, item Z-scores </w:t>
      </w:r>
      <w:proofErr w:type="spellStart"/>
      <w:r w:rsidRPr="00733CB7">
        <w:rPr>
          <w:rFonts w:ascii="Apple Braille" w:hAnsi="Apple Braille" w:cstheme="majorHAnsi"/>
          <w:color w:val="0E0E0E"/>
          <w:sz w:val="22"/>
          <w:szCs w:val="22"/>
        </w:rPr>
        <w:t>were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oriented</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according</w:t>
      </w:r>
      <w:proofErr w:type="spellEnd"/>
      <w:r w:rsidRPr="00733CB7">
        <w:rPr>
          <w:rFonts w:ascii="Apple Braille" w:hAnsi="Apple Braille" w:cstheme="majorHAnsi"/>
          <w:color w:val="0E0E0E"/>
          <w:sz w:val="22"/>
          <w:szCs w:val="22"/>
        </w:rPr>
        <w:t xml:space="preserve"> to the </w:t>
      </w:r>
      <w:proofErr w:type="spellStart"/>
      <w:r w:rsidRPr="00733CB7">
        <w:rPr>
          <w:rFonts w:ascii="Apple Braille" w:hAnsi="Apple Braille" w:cstheme="majorHAnsi"/>
          <w:color w:val="0E0E0E"/>
          <w:sz w:val="22"/>
          <w:szCs w:val="22"/>
        </w:rPr>
        <w:t>conceptual</w:t>
      </w:r>
      <w:proofErr w:type="spellEnd"/>
      <w:r w:rsidRPr="00733CB7">
        <w:rPr>
          <w:rFonts w:ascii="Apple Braille" w:hAnsi="Apple Braille" w:cstheme="majorHAnsi"/>
          <w:color w:val="0E0E0E"/>
          <w:sz w:val="22"/>
          <w:szCs w:val="22"/>
        </w:rPr>
        <w:t xml:space="preserve"> direction of the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(reverse-</w:t>
      </w:r>
      <w:proofErr w:type="spellStart"/>
      <w:r w:rsidRPr="00733CB7">
        <w:rPr>
          <w:rFonts w:ascii="Apple Braille" w:hAnsi="Apple Braille" w:cstheme="majorHAnsi"/>
          <w:color w:val="0E0E0E"/>
          <w:sz w:val="22"/>
          <w:szCs w:val="22"/>
        </w:rPr>
        <w:t>coded</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when</w:t>
      </w:r>
      <w:proofErr w:type="spellEnd"/>
      <w:r w:rsidRPr="00733CB7">
        <w:rPr>
          <w:rFonts w:ascii="Apple Braille" w:hAnsi="Apple Braille" w:cstheme="majorHAnsi"/>
          <w:color w:val="0E0E0E"/>
          <w:sz w:val="22"/>
          <w:szCs w:val="22"/>
        </w:rPr>
        <w:t xml:space="preserve"> the item </w:t>
      </w:r>
      <w:proofErr w:type="spellStart"/>
      <w:r w:rsidRPr="00733CB7">
        <w:rPr>
          <w:rFonts w:ascii="Apple Braille" w:hAnsi="Apple Braille" w:cstheme="majorHAnsi"/>
          <w:color w:val="0E0E0E"/>
          <w:sz w:val="22"/>
          <w:szCs w:val="22"/>
        </w:rPr>
        <w:t>reflected</w:t>
      </w:r>
      <w:proofErr w:type="spellEnd"/>
      <w:r w:rsidRPr="00733CB7">
        <w:rPr>
          <w:rFonts w:ascii="Apple Braille" w:hAnsi="Apple Braille" w:cstheme="majorHAnsi"/>
          <w:color w:val="0E0E0E"/>
          <w:sz w:val="22"/>
          <w:szCs w:val="22"/>
        </w:rPr>
        <w:t xml:space="preserve"> the opposite direction).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scores </w:t>
      </w:r>
      <w:proofErr w:type="spellStart"/>
      <w:r w:rsidRPr="00733CB7">
        <w:rPr>
          <w:rFonts w:ascii="Apple Braille" w:hAnsi="Apple Braille" w:cstheme="majorHAnsi"/>
          <w:color w:val="0E0E0E"/>
          <w:sz w:val="22"/>
          <w:szCs w:val="22"/>
        </w:rPr>
        <w:t>were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then</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calculated</w:t>
      </w:r>
      <w:proofErr w:type="spellEnd"/>
      <w:r w:rsidRPr="00733CB7">
        <w:rPr>
          <w:rFonts w:ascii="Apple Braille" w:hAnsi="Apple Braille" w:cstheme="majorHAnsi"/>
          <w:color w:val="0E0E0E"/>
          <w:sz w:val="22"/>
          <w:szCs w:val="22"/>
        </w:rPr>
        <w:t xml:space="preserve"> as the </w:t>
      </w:r>
      <w:proofErr w:type="spellStart"/>
      <w:r w:rsidRPr="00733CB7">
        <w:rPr>
          <w:rStyle w:val="s1"/>
          <w:rFonts w:ascii="Apple Braille" w:hAnsi="Apple Braille" w:cstheme="majorHAnsi"/>
          <w:b/>
          <w:bCs/>
          <w:color w:val="0E0E0E"/>
          <w:sz w:val="22"/>
          <w:szCs w:val="22"/>
        </w:rPr>
        <w:t>weighted</w:t>
      </w:r>
      <w:proofErr w:type="spellEnd"/>
      <w:r w:rsidRPr="00733CB7">
        <w:rPr>
          <w:rStyle w:val="s1"/>
          <w:rFonts w:ascii="Apple Braille" w:hAnsi="Apple Braille" w:cstheme="majorHAnsi"/>
          <w:b/>
          <w:bCs/>
          <w:color w:val="0E0E0E"/>
          <w:sz w:val="22"/>
          <w:szCs w:val="22"/>
        </w:rPr>
        <w:t xml:space="preserve"> </w:t>
      </w:r>
      <w:proofErr w:type="spellStart"/>
      <w:r w:rsidRPr="00733CB7">
        <w:rPr>
          <w:rStyle w:val="s1"/>
          <w:rFonts w:ascii="Apple Braille" w:hAnsi="Apple Braille" w:cstheme="majorHAnsi"/>
          <w:b/>
          <w:bCs/>
          <w:color w:val="0E0E0E"/>
          <w:sz w:val="22"/>
          <w:szCs w:val="22"/>
        </w:rPr>
        <w:t>sum</w:t>
      </w:r>
      <w:proofErr w:type="spellEnd"/>
      <w:r w:rsidRPr="00733CB7">
        <w:rPr>
          <w:rStyle w:val="s1"/>
          <w:rFonts w:ascii="Apple Braille" w:hAnsi="Apple Braille" w:cstheme="majorHAnsi"/>
          <w:b/>
          <w:bCs/>
          <w:color w:val="0E0E0E"/>
          <w:sz w:val="22"/>
          <w:szCs w:val="22"/>
        </w:rPr>
        <w:t xml:space="preserve"> of the </w:t>
      </w:r>
      <w:proofErr w:type="spellStart"/>
      <w:r w:rsidRPr="00733CB7">
        <w:rPr>
          <w:rStyle w:val="s1"/>
          <w:rFonts w:ascii="Apple Braille" w:hAnsi="Apple Braille" w:cstheme="majorHAnsi"/>
          <w:b/>
          <w:bCs/>
          <w:color w:val="0E0E0E"/>
          <w:sz w:val="22"/>
          <w:szCs w:val="22"/>
        </w:rPr>
        <w:t>oriented</w:t>
      </w:r>
      <w:proofErr w:type="spellEnd"/>
      <w:r w:rsidRPr="00733CB7">
        <w:rPr>
          <w:rStyle w:val="s1"/>
          <w:rFonts w:ascii="Apple Braille" w:hAnsi="Apple Braille" w:cstheme="majorHAnsi"/>
          <w:b/>
          <w:bCs/>
          <w:color w:val="0E0E0E"/>
          <w:sz w:val="22"/>
          <w:szCs w:val="22"/>
        </w:rPr>
        <w:t xml:space="preserve"> item Z-scores</w:t>
      </w:r>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across</w:t>
      </w:r>
      <w:proofErr w:type="spellEnd"/>
      <w:r w:rsidRPr="00733CB7">
        <w:rPr>
          <w:rFonts w:ascii="Apple Braille" w:hAnsi="Apple Braille" w:cstheme="majorHAnsi"/>
          <w:color w:val="0E0E0E"/>
          <w:sz w:val="22"/>
          <w:szCs w:val="22"/>
        </w:rPr>
        <w:t xml:space="preserve"> all items </w:t>
      </w:r>
      <w:proofErr w:type="spellStart"/>
      <w:r w:rsidRPr="00733CB7">
        <w:rPr>
          <w:rFonts w:ascii="Apple Braille" w:hAnsi="Apple Braille" w:cstheme="majorHAnsi"/>
          <w:color w:val="0E0E0E"/>
          <w:sz w:val="22"/>
          <w:szCs w:val="22"/>
        </w:rPr>
        <w:t>contributing</w:t>
      </w:r>
      <w:proofErr w:type="spellEnd"/>
      <w:r w:rsidRPr="00733CB7">
        <w:rPr>
          <w:rFonts w:ascii="Apple Braille" w:hAnsi="Apple Braille" w:cstheme="majorHAnsi"/>
          <w:color w:val="0E0E0E"/>
          <w:sz w:val="22"/>
          <w:szCs w:val="22"/>
        </w:rPr>
        <w:t xml:space="preserve"> to the </w:t>
      </w: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w:t>
      </w:r>
    </w:p>
    <w:p w14:paraId="4253C5AC" w14:textId="0B98AD9D" w:rsidR="00D362D0" w:rsidRPr="00A02F50" w:rsidRDefault="00D362D0" w:rsidP="00D362D0">
      <w:pPr>
        <w:rPr>
          <w:rFonts w:ascii="Apple Braille" w:hAnsi="Apple Braille" w:cstheme="majorHAnsi"/>
          <w:sz w:val="22"/>
          <w:szCs w:val="22"/>
        </w:rPr>
      </w:pPr>
      <w:r w:rsidRPr="00733CB7">
        <w:rPr>
          <w:rStyle w:val="s2"/>
          <w:rFonts w:ascii="Apple Braille" w:hAnsi="Apple Braille" w:cstheme="majorHAnsi"/>
          <w:sz w:val="22"/>
          <w:szCs w:val="22"/>
        </w:rPr>
        <w:t>Score</w:t>
      </w:r>
      <w:r w:rsidRPr="00733CB7">
        <w:rPr>
          <w:rStyle w:val="s2"/>
          <w:rFonts w:ascii="Apple Braille" w:hAnsi="Apple Braille" w:cstheme="majorHAnsi"/>
          <w:sz w:val="22"/>
          <w:szCs w:val="22"/>
          <w:vertAlign w:val="subscript"/>
        </w:rPr>
        <w:t>{</w:t>
      </w:r>
      <w:proofErr w:type="spellStart"/>
      <w:r w:rsidRPr="00733CB7">
        <w:rPr>
          <w:rStyle w:val="s2"/>
          <w:rFonts w:ascii="Apple Braille" w:hAnsi="Apple Braille" w:cstheme="majorHAnsi"/>
          <w:sz w:val="22"/>
          <w:szCs w:val="22"/>
          <w:vertAlign w:val="subscript"/>
        </w:rPr>
        <w:t>attribute,factor</w:t>
      </w:r>
      <w:proofErr w:type="spellEnd"/>
      <w:r w:rsidRPr="00733CB7">
        <w:rPr>
          <w:rStyle w:val="s2"/>
          <w:rFonts w:ascii="Apple Braille" w:hAnsi="Apple Braille" w:cstheme="majorHAnsi"/>
          <w:sz w:val="22"/>
          <w:szCs w:val="22"/>
          <w:vertAlign w:val="subscript"/>
        </w:rPr>
        <w:t xml:space="preserve">} </w:t>
      </w:r>
      <w:r w:rsidRPr="00733CB7">
        <w:rPr>
          <w:rStyle w:val="s2"/>
          <w:rFonts w:ascii="Apple Braille" w:hAnsi="Apple Braille" w:cstheme="majorHAnsi"/>
          <w:sz w:val="22"/>
          <w:szCs w:val="22"/>
        </w:rPr>
        <w:t xml:space="preserve">= </w:t>
      </w:r>
      <w:r w:rsidRPr="00733CB7">
        <w:rPr>
          <w:rStyle w:val="s2"/>
          <w:rFonts w:ascii="Apple Braille" w:hAnsi="Apple Braille" w:cstheme="majorHAnsi"/>
          <w:sz w:val="22"/>
          <w:szCs w:val="22"/>
        </w:rPr>
        <w:sym w:font="Symbol" w:char="F053"/>
      </w:r>
      <w:r w:rsidRPr="00733CB7">
        <w:rPr>
          <w:rStyle w:val="s2"/>
          <w:rFonts w:ascii="Apple Braille" w:hAnsi="Apple Braille" w:cstheme="majorHAnsi"/>
          <w:sz w:val="22"/>
          <w:szCs w:val="22"/>
        </w:rPr>
        <w:t xml:space="preserve"> (</w:t>
      </w:r>
      <w:proofErr w:type="spellStart"/>
      <w:r w:rsidRPr="00733CB7">
        <w:rPr>
          <w:rStyle w:val="s2"/>
          <w:rFonts w:ascii="Apple Braille" w:hAnsi="Apple Braille" w:cstheme="majorHAnsi"/>
          <w:sz w:val="22"/>
          <w:szCs w:val="22"/>
        </w:rPr>
        <w:t>w</w:t>
      </w:r>
      <w:r w:rsidRPr="00733CB7">
        <w:rPr>
          <w:rStyle w:val="s2"/>
          <w:rFonts w:ascii="Apple Braille" w:hAnsi="Apple Braille" w:cstheme="majorHAnsi"/>
          <w:sz w:val="22"/>
          <w:szCs w:val="22"/>
          <w:vertAlign w:val="subscript"/>
        </w:rPr>
        <w:t>i</w:t>
      </w:r>
      <w:proofErr w:type="spellEnd"/>
      <w:r w:rsidRPr="00733CB7">
        <w:rPr>
          <w:rStyle w:val="s2"/>
          <w:rFonts w:ascii="Apple Braille" w:hAnsi="Apple Braille" w:cstheme="majorHAnsi"/>
          <w:sz w:val="22"/>
          <w:szCs w:val="22"/>
        </w:rPr>
        <w:t xml:space="preserve"> x </w:t>
      </w:r>
      <w:proofErr w:type="spellStart"/>
      <w:r w:rsidRPr="00733CB7">
        <w:rPr>
          <w:rStyle w:val="s2"/>
          <w:rFonts w:ascii="Apple Braille" w:hAnsi="Apple Braille" w:cstheme="majorHAnsi"/>
          <w:sz w:val="22"/>
          <w:szCs w:val="22"/>
        </w:rPr>
        <w:t>Z</w:t>
      </w:r>
      <w:r w:rsidRPr="00733CB7">
        <w:rPr>
          <w:rStyle w:val="s2"/>
          <w:rFonts w:ascii="Times New Roman" w:hAnsi="Times New Roman" w:cs="Times New Roman"/>
          <w:sz w:val="22"/>
          <w:szCs w:val="22"/>
        </w:rPr>
        <w:t>’</w:t>
      </w:r>
      <w:r w:rsidRPr="00733CB7">
        <w:rPr>
          <w:rStyle w:val="s2"/>
          <w:rFonts w:ascii="Apple Braille" w:hAnsi="Apple Braille" w:cstheme="majorHAnsi"/>
          <w:sz w:val="22"/>
          <w:szCs w:val="22"/>
          <w:vertAlign w:val="subscript"/>
        </w:rPr>
        <w:t>i</w:t>
      </w:r>
      <w:proofErr w:type="spellEnd"/>
      <w:r w:rsidRPr="00733CB7">
        <w:rPr>
          <w:rStyle w:val="s2"/>
          <w:rFonts w:ascii="Apple Braille" w:hAnsi="Apple Braille" w:cstheme="majorHAnsi"/>
          <w:sz w:val="22"/>
          <w:szCs w:val="22"/>
        </w:rPr>
        <w:t>)</w:t>
      </w:r>
    </w:p>
    <w:p w14:paraId="22D327CF" w14:textId="77777777" w:rsidR="00D362D0" w:rsidRPr="00733CB7" w:rsidRDefault="00D362D0" w:rsidP="00D362D0">
      <w:pPr>
        <w:rPr>
          <w:rFonts w:ascii="Apple Braille" w:hAnsi="Apple Braille" w:cstheme="majorHAnsi"/>
          <w:color w:val="0E0E0E"/>
          <w:sz w:val="22"/>
          <w:szCs w:val="22"/>
        </w:rPr>
      </w:pPr>
      <w:proofErr w:type="spellStart"/>
      <w:r w:rsidRPr="00733CB7">
        <w:rPr>
          <w:rFonts w:ascii="Apple Braille" w:hAnsi="Apple Braille" w:cstheme="majorHAnsi"/>
          <w:color w:val="0E0E0E"/>
          <w:sz w:val="22"/>
          <w:szCs w:val="22"/>
        </w:rPr>
        <w:t>where</w:t>
      </w:r>
      <w:proofErr w:type="spellEnd"/>
      <w:r w:rsidRPr="00733CB7">
        <w:rPr>
          <w:rFonts w:ascii="Apple Braille" w:hAnsi="Apple Braille" w:cstheme="majorHAnsi"/>
          <w:color w:val="0E0E0E"/>
          <w:sz w:val="22"/>
          <w:szCs w:val="22"/>
        </w:rPr>
        <w:t xml:space="preserve"> </w:t>
      </w:r>
      <w:proofErr w:type="spellStart"/>
      <w:r w:rsidRPr="00733CB7">
        <w:rPr>
          <w:rStyle w:val="s3"/>
          <w:rFonts w:ascii="Apple Braille" w:hAnsi="Apple Braille" w:cstheme="majorHAnsi"/>
          <w:color w:val="0E0E0E"/>
          <w:sz w:val="22"/>
          <w:szCs w:val="22"/>
        </w:rPr>
        <w:t>w</w:t>
      </w:r>
      <w:r w:rsidRPr="00733CB7">
        <w:rPr>
          <w:rStyle w:val="s3"/>
          <w:rFonts w:ascii="Apple Braille" w:hAnsi="Apple Braille" w:cstheme="majorHAnsi"/>
          <w:color w:val="0E0E0E"/>
          <w:sz w:val="22"/>
          <w:szCs w:val="22"/>
          <w:vertAlign w:val="subscript"/>
        </w:rPr>
        <w:t>i</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represents</w:t>
      </w:r>
      <w:proofErr w:type="spellEnd"/>
      <w:r w:rsidRPr="00733CB7">
        <w:rPr>
          <w:rFonts w:ascii="Apple Braille" w:hAnsi="Apple Braille" w:cstheme="majorHAnsi"/>
          <w:color w:val="0E0E0E"/>
          <w:sz w:val="22"/>
          <w:szCs w:val="22"/>
        </w:rPr>
        <w:t xml:space="preserve"> the </w:t>
      </w:r>
      <w:proofErr w:type="spellStart"/>
      <w:r w:rsidRPr="00733CB7">
        <w:rPr>
          <w:rFonts w:ascii="Apple Braille" w:hAnsi="Apple Braille" w:cstheme="majorHAnsi"/>
          <w:color w:val="0E0E0E"/>
          <w:sz w:val="22"/>
          <w:szCs w:val="22"/>
        </w:rPr>
        <w:t>conceptual</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weight</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assigned</w:t>
      </w:r>
      <w:proofErr w:type="spellEnd"/>
      <w:r w:rsidRPr="00733CB7">
        <w:rPr>
          <w:rFonts w:ascii="Apple Braille" w:hAnsi="Apple Braille" w:cstheme="majorHAnsi"/>
          <w:color w:val="0E0E0E"/>
          <w:sz w:val="22"/>
          <w:szCs w:val="22"/>
        </w:rPr>
        <w:t xml:space="preserve"> to item </w:t>
      </w:r>
      <w:r w:rsidRPr="00733CB7">
        <w:rPr>
          <w:rFonts w:ascii="Cambria" w:hAnsi="Cambria" w:cs="Cambria"/>
          <w:color w:val="0E0E0E"/>
          <w:sz w:val="22"/>
          <w:szCs w:val="22"/>
        </w:rPr>
        <w:t>« </w:t>
      </w:r>
      <w:r w:rsidRPr="00733CB7">
        <w:rPr>
          <w:rStyle w:val="s3"/>
          <w:rFonts w:ascii="Apple Braille" w:hAnsi="Apple Braille" w:cstheme="majorHAnsi"/>
          <w:i/>
          <w:iCs/>
          <w:color w:val="0E0E0E"/>
          <w:sz w:val="22"/>
          <w:szCs w:val="22"/>
        </w:rPr>
        <w:t>i</w:t>
      </w:r>
      <w:r w:rsidRPr="00733CB7">
        <w:rPr>
          <w:rStyle w:val="s3"/>
          <w:rFonts w:ascii="Cambria" w:hAnsi="Cambria" w:cs="Cambria"/>
          <w:color w:val="0E0E0E"/>
          <w:sz w:val="22"/>
          <w:szCs w:val="22"/>
        </w:rPr>
        <w:t> »</w:t>
      </w:r>
      <w:r w:rsidRPr="00733CB7">
        <w:rPr>
          <w:rStyle w:val="s3"/>
          <w:rFonts w:ascii="Apple Braille" w:hAnsi="Apple Braille" w:cstheme="majorHAnsi"/>
          <w:color w:val="0E0E0E"/>
          <w:sz w:val="22"/>
          <w:szCs w:val="22"/>
        </w:rPr>
        <w:t xml:space="preserve"> for </w:t>
      </w:r>
      <w:proofErr w:type="spellStart"/>
      <w:r w:rsidRPr="00733CB7">
        <w:rPr>
          <w:rStyle w:val="s3"/>
          <w:rFonts w:ascii="Apple Braille" w:hAnsi="Apple Braille" w:cstheme="majorHAnsi"/>
          <w:color w:val="0E0E0E"/>
          <w:sz w:val="22"/>
          <w:szCs w:val="22"/>
        </w:rPr>
        <w:t>each</w:t>
      </w:r>
      <w:proofErr w:type="spellEnd"/>
      <w:r w:rsidRPr="00733CB7">
        <w:rPr>
          <w:rStyle w:val="s3"/>
          <w:rFonts w:ascii="Apple Braille" w:hAnsi="Apple Braille" w:cstheme="majorHAnsi"/>
          <w:color w:val="0E0E0E"/>
          <w:sz w:val="22"/>
          <w:szCs w:val="22"/>
        </w:rPr>
        <w:t xml:space="preserve"> </w:t>
      </w:r>
      <w:proofErr w:type="spellStart"/>
      <w:r w:rsidRPr="00733CB7">
        <w:rPr>
          <w:rStyle w:val="s3"/>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and </w:t>
      </w:r>
      <w:proofErr w:type="spellStart"/>
      <w:r w:rsidRPr="00733CB7">
        <w:rPr>
          <w:rStyle w:val="s3"/>
          <w:rFonts w:ascii="Apple Braille" w:hAnsi="Apple Braille" w:cstheme="majorHAnsi"/>
          <w:color w:val="0E0E0E"/>
          <w:sz w:val="22"/>
          <w:szCs w:val="22"/>
        </w:rPr>
        <w:t>Z</w:t>
      </w:r>
      <w:r w:rsidRPr="00733CB7">
        <w:rPr>
          <w:rStyle w:val="s3"/>
          <w:rFonts w:ascii="Times New Roman" w:hAnsi="Times New Roman" w:cs="Times New Roman"/>
          <w:color w:val="0E0E0E"/>
          <w:sz w:val="22"/>
          <w:szCs w:val="22"/>
        </w:rPr>
        <w:t>’</w:t>
      </w:r>
      <w:r w:rsidRPr="00733CB7">
        <w:rPr>
          <w:rStyle w:val="s3"/>
          <w:rFonts w:ascii="Apple Braille" w:hAnsi="Apple Braille" w:cstheme="majorHAnsi"/>
          <w:i/>
          <w:iCs/>
          <w:color w:val="0E0E0E"/>
          <w:sz w:val="22"/>
          <w:szCs w:val="22"/>
        </w:rPr>
        <w:t>i</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is</w:t>
      </w:r>
      <w:proofErr w:type="spellEnd"/>
      <w:r w:rsidRPr="00733CB7">
        <w:rPr>
          <w:rFonts w:ascii="Apple Braille" w:hAnsi="Apple Braille" w:cstheme="majorHAnsi"/>
          <w:color w:val="0E0E0E"/>
          <w:sz w:val="22"/>
          <w:szCs w:val="22"/>
        </w:rPr>
        <w:t xml:space="preserve"> the </w:t>
      </w:r>
      <w:proofErr w:type="spellStart"/>
      <w:r w:rsidRPr="00733CB7">
        <w:rPr>
          <w:rFonts w:ascii="Apple Braille" w:hAnsi="Apple Braille" w:cstheme="majorHAnsi"/>
          <w:color w:val="0E0E0E"/>
          <w:sz w:val="22"/>
          <w:szCs w:val="22"/>
        </w:rPr>
        <w:t>oriented</w:t>
      </w:r>
      <w:proofErr w:type="spellEnd"/>
      <w:r w:rsidRPr="00733CB7">
        <w:rPr>
          <w:rFonts w:ascii="Apple Braille" w:hAnsi="Apple Braille" w:cstheme="majorHAnsi"/>
          <w:color w:val="0E0E0E"/>
          <w:sz w:val="22"/>
          <w:szCs w:val="22"/>
        </w:rPr>
        <w:t xml:space="preserve"> Z-score of </w:t>
      </w:r>
      <w:proofErr w:type="spellStart"/>
      <w:r w:rsidRPr="00733CB7">
        <w:rPr>
          <w:rFonts w:ascii="Apple Braille" w:hAnsi="Apple Braille" w:cstheme="majorHAnsi"/>
          <w:color w:val="0E0E0E"/>
          <w:sz w:val="22"/>
          <w:szCs w:val="22"/>
        </w:rPr>
        <w:t>that</w:t>
      </w:r>
      <w:proofErr w:type="spellEnd"/>
      <w:r w:rsidRPr="00733CB7">
        <w:rPr>
          <w:rFonts w:ascii="Apple Braille" w:hAnsi="Apple Braille" w:cstheme="majorHAnsi"/>
          <w:color w:val="0E0E0E"/>
          <w:sz w:val="22"/>
          <w:szCs w:val="22"/>
        </w:rPr>
        <w:t xml:space="preserve"> item for the </w:t>
      </w:r>
      <w:proofErr w:type="spellStart"/>
      <w:r w:rsidRPr="00733CB7">
        <w:rPr>
          <w:rFonts w:ascii="Apple Braille" w:hAnsi="Apple Braille" w:cstheme="majorHAnsi"/>
          <w:color w:val="0E0E0E"/>
          <w:sz w:val="22"/>
          <w:szCs w:val="22"/>
        </w:rPr>
        <w:t>corresponding</w:t>
      </w:r>
      <w:proofErr w:type="spellEnd"/>
      <w:r w:rsidRPr="00733CB7">
        <w:rPr>
          <w:rFonts w:ascii="Apple Braille" w:hAnsi="Apple Braille" w:cstheme="majorHAnsi"/>
          <w:color w:val="0E0E0E"/>
          <w:sz w:val="22"/>
          <w:szCs w:val="22"/>
        </w:rPr>
        <w:t xml:space="preserve"> factor. </w:t>
      </w:r>
      <w:proofErr w:type="spellStart"/>
      <w:r w:rsidRPr="00733CB7">
        <w:rPr>
          <w:rFonts w:ascii="Apple Braille" w:hAnsi="Apple Braille" w:cstheme="majorHAnsi"/>
          <w:color w:val="0E0E0E"/>
          <w:sz w:val="22"/>
          <w:szCs w:val="22"/>
        </w:rPr>
        <w:t>These</w:t>
      </w:r>
      <w:proofErr w:type="spellEnd"/>
      <w:r w:rsidRPr="00733CB7">
        <w:rPr>
          <w:rFonts w:ascii="Apple Braille" w:hAnsi="Apple Braille" w:cstheme="majorHAnsi"/>
          <w:color w:val="0E0E0E"/>
          <w:sz w:val="22"/>
          <w:szCs w:val="22"/>
        </w:rPr>
        <w:t xml:space="preserve"> scores </w:t>
      </w:r>
      <w:proofErr w:type="spellStart"/>
      <w:r w:rsidRPr="00733CB7">
        <w:rPr>
          <w:rFonts w:ascii="Apple Braille" w:hAnsi="Apple Braille" w:cstheme="majorHAnsi"/>
          <w:color w:val="0E0E0E"/>
          <w:sz w:val="22"/>
          <w:szCs w:val="22"/>
        </w:rPr>
        <w:t>were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subsequently</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used</w:t>
      </w:r>
      <w:proofErr w:type="spellEnd"/>
      <w:r w:rsidRPr="00733CB7">
        <w:rPr>
          <w:rFonts w:ascii="Apple Braille" w:hAnsi="Apple Braille" w:cstheme="majorHAnsi"/>
          <w:color w:val="0E0E0E"/>
          <w:sz w:val="22"/>
          <w:szCs w:val="22"/>
        </w:rPr>
        <w:t xml:space="preserve"> to </w:t>
      </w:r>
      <w:proofErr w:type="spellStart"/>
      <w:r w:rsidRPr="00733CB7">
        <w:rPr>
          <w:rFonts w:ascii="Apple Braille" w:hAnsi="Apple Braille" w:cstheme="majorHAnsi"/>
          <w:color w:val="0E0E0E"/>
          <w:sz w:val="22"/>
          <w:szCs w:val="22"/>
        </w:rPr>
        <w:t>visualize</w:t>
      </w:r>
      <w:proofErr w:type="spellEnd"/>
      <w:r w:rsidRPr="00733CB7">
        <w:rPr>
          <w:rFonts w:ascii="Apple Braille" w:hAnsi="Apple Braille" w:cstheme="majorHAnsi"/>
          <w:color w:val="0E0E0E"/>
          <w:sz w:val="22"/>
          <w:szCs w:val="22"/>
        </w:rPr>
        <w:t xml:space="preserve"> factor profiles </w:t>
      </w:r>
      <w:proofErr w:type="spellStart"/>
      <w:r w:rsidRPr="00733CB7">
        <w:rPr>
          <w:rFonts w:ascii="Apple Braille" w:hAnsi="Apple Braille" w:cstheme="majorHAnsi"/>
          <w:color w:val="0E0E0E"/>
          <w:sz w:val="22"/>
          <w:szCs w:val="22"/>
        </w:rPr>
        <w:t>across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attributes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using</w:t>
      </w:r>
      <w:proofErr w:type="spellEnd"/>
      <w:r w:rsidRPr="00733CB7">
        <w:rPr>
          <w:rFonts w:ascii="Apple Braille" w:hAnsi="Apple Braille" w:cstheme="majorHAnsi"/>
          <w:color w:val="0E0E0E"/>
          <w:sz w:val="22"/>
          <w:szCs w:val="22"/>
        </w:rPr>
        <w:t xml:space="preserve"> a radial chart.</w:t>
      </w:r>
    </w:p>
    <w:p w14:paraId="500F05ED" w14:textId="77777777" w:rsidR="00D362D0" w:rsidRDefault="00D362D0" w:rsidP="00D362D0">
      <w:pPr>
        <w:rPr>
          <w:rFonts w:ascii="Apple Braille" w:hAnsi="Apple Braille" w:cstheme="majorHAnsi"/>
          <w:color w:val="0E0E0E"/>
          <w:sz w:val="22"/>
          <w:szCs w:val="22"/>
        </w:rPr>
      </w:pPr>
      <w:proofErr w:type="spellStart"/>
      <w:r w:rsidRPr="00733CB7">
        <w:rPr>
          <w:rFonts w:ascii="Apple Braille" w:hAnsi="Apple Braille" w:cstheme="majorHAnsi"/>
          <w:color w:val="0E0E0E"/>
          <w:sz w:val="22"/>
          <w:szCs w:val="22"/>
        </w:rPr>
        <w:t>Attribute</w:t>
      </w:r>
      <w:proofErr w:type="spellEnd"/>
      <w:r w:rsidRPr="00733CB7">
        <w:rPr>
          <w:rFonts w:ascii="Apple Braille" w:hAnsi="Apple Braille" w:cstheme="majorHAnsi"/>
          <w:color w:val="0E0E0E"/>
          <w:sz w:val="22"/>
          <w:szCs w:val="22"/>
        </w:rPr>
        <w:t xml:space="preserve"> scores </w:t>
      </w:r>
      <w:proofErr w:type="spellStart"/>
      <w:r w:rsidRPr="00733CB7">
        <w:rPr>
          <w:rFonts w:ascii="Apple Braille" w:hAnsi="Apple Braille" w:cstheme="majorHAnsi"/>
          <w:color w:val="0E0E0E"/>
          <w:sz w:val="22"/>
          <w:szCs w:val="22"/>
        </w:rPr>
        <w:t>were</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calculated</w:t>
      </w:r>
      <w:proofErr w:type="spellEnd"/>
      <w:r w:rsidRPr="00733CB7">
        <w:rPr>
          <w:rFonts w:ascii="Apple Braille" w:hAnsi="Apple Braille" w:cstheme="majorHAnsi"/>
          <w:color w:val="0E0E0E"/>
          <w:sz w:val="22"/>
          <w:szCs w:val="22"/>
        </w:rPr>
        <w:t xml:space="preserve"> as </w:t>
      </w:r>
      <w:proofErr w:type="spellStart"/>
      <w:r w:rsidRPr="00733CB7">
        <w:rPr>
          <w:rFonts w:ascii="Apple Braille" w:hAnsi="Apple Braille" w:cstheme="majorHAnsi"/>
          <w:color w:val="0E0E0E"/>
          <w:sz w:val="22"/>
          <w:szCs w:val="22"/>
        </w:rPr>
        <w:t>weighted</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sums</w:t>
      </w:r>
      <w:proofErr w:type="spellEnd"/>
      <w:r w:rsidRPr="00733CB7">
        <w:rPr>
          <w:rFonts w:ascii="Apple Braille" w:hAnsi="Apple Braille" w:cstheme="majorHAnsi"/>
          <w:color w:val="0E0E0E"/>
          <w:sz w:val="22"/>
          <w:szCs w:val="22"/>
        </w:rPr>
        <w:t xml:space="preserve"> of </w:t>
      </w:r>
      <w:proofErr w:type="spellStart"/>
      <w:r w:rsidRPr="00733CB7">
        <w:rPr>
          <w:rFonts w:ascii="Apple Braille" w:hAnsi="Apple Braille" w:cstheme="majorHAnsi"/>
          <w:color w:val="0E0E0E"/>
          <w:sz w:val="22"/>
          <w:szCs w:val="22"/>
        </w:rPr>
        <w:t>oriented</w:t>
      </w:r>
      <w:proofErr w:type="spellEnd"/>
      <w:r w:rsidRPr="00733CB7">
        <w:rPr>
          <w:rFonts w:ascii="Apple Braille" w:hAnsi="Apple Braille" w:cstheme="majorHAnsi"/>
          <w:color w:val="0E0E0E"/>
          <w:sz w:val="22"/>
          <w:szCs w:val="22"/>
        </w:rPr>
        <w:t xml:space="preserve"> item Z-scores. This </w:t>
      </w:r>
      <w:proofErr w:type="spellStart"/>
      <w:r w:rsidRPr="00733CB7">
        <w:rPr>
          <w:rFonts w:ascii="Apple Braille" w:hAnsi="Apple Braille" w:cstheme="majorHAnsi"/>
          <w:color w:val="0E0E0E"/>
          <w:sz w:val="22"/>
          <w:szCs w:val="22"/>
        </w:rPr>
        <w:t>approach</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was</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preferred</w:t>
      </w:r>
      <w:proofErr w:type="spellEnd"/>
      <w:r w:rsidRPr="00733CB7">
        <w:rPr>
          <w:rFonts w:ascii="Apple Braille" w:hAnsi="Apple Braille" w:cstheme="majorHAnsi"/>
          <w:color w:val="0E0E0E"/>
          <w:sz w:val="22"/>
          <w:szCs w:val="22"/>
        </w:rPr>
        <w:t xml:space="preserve"> to </w:t>
      </w:r>
      <w:proofErr w:type="spellStart"/>
      <w:r w:rsidRPr="00733CB7">
        <w:rPr>
          <w:rFonts w:ascii="Apple Braille" w:hAnsi="Apple Braille" w:cstheme="majorHAnsi"/>
          <w:color w:val="0E0E0E"/>
          <w:sz w:val="22"/>
          <w:szCs w:val="22"/>
        </w:rPr>
        <w:t>preserve</w:t>
      </w:r>
      <w:proofErr w:type="spellEnd"/>
      <w:r w:rsidRPr="00733CB7">
        <w:rPr>
          <w:rFonts w:ascii="Apple Braille" w:hAnsi="Apple Braille" w:cstheme="majorHAnsi"/>
          <w:color w:val="0E0E0E"/>
          <w:sz w:val="22"/>
          <w:szCs w:val="22"/>
        </w:rPr>
        <w:t xml:space="preserve"> the discriminative contribution of </w:t>
      </w:r>
      <w:proofErr w:type="spellStart"/>
      <w:r w:rsidRPr="00733CB7">
        <w:rPr>
          <w:rFonts w:ascii="Apple Braille" w:hAnsi="Apple Braille" w:cstheme="majorHAnsi"/>
          <w:color w:val="0E0E0E"/>
          <w:sz w:val="22"/>
          <w:szCs w:val="22"/>
        </w:rPr>
        <w:t>individual</w:t>
      </w:r>
      <w:proofErr w:type="spellEnd"/>
      <w:r w:rsidRPr="00733CB7">
        <w:rPr>
          <w:rFonts w:ascii="Apple Braille" w:hAnsi="Apple Braille" w:cstheme="majorHAnsi"/>
          <w:color w:val="0E0E0E"/>
          <w:sz w:val="22"/>
          <w:szCs w:val="22"/>
        </w:rPr>
        <w:t xml:space="preserve"> Q-items and to </w:t>
      </w:r>
      <w:proofErr w:type="spellStart"/>
      <w:r w:rsidRPr="00733CB7">
        <w:rPr>
          <w:rFonts w:ascii="Apple Braille" w:hAnsi="Apple Braille" w:cstheme="majorHAnsi"/>
          <w:color w:val="0E0E0E"/>
          <w:sz w:val="22"/>
          <w:szCs w:val="22"/>
        </w:rPr>
        <w:t>allow</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clearer</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visual</w:t>
      </w:r>
      <w:proofErr w:type="spellEnd"/>
      <w:r w:rsidRPr="00733CB7">
        <w:rPr>
          <w:rFonts w:ascii="Apple Braille" w:hAnsi="Apple Braille" w:cstheme="majorHAnsi"/>
          <w:color w:val="0E0E0E"/>
          <w:sz w:val="22"/>
          <w:szCs w:val="22"/>
        </w:rPr>
        <w:t xml:space="preserve"> </w:t>
      </w:r>
      <w:proofErr w:type="spellStart"/>
      <w:r w:rsidRPr="00733CB7">
        <w:rPr>
          <w:rFonts w:ascii="Apple Braille" w:hAnsi="Apple Braille" w:cstheme="majorHAnsi"/>
          <w:color w:val="0E0E0E"/>
          <w:sz w:val="22"/>
          <w:szCs w:val="22"/>
        </w:rPr>
        <w:t>comparison</w:t>
      </w:r>
      <w:proofErr w:type="spellEnd"/>
      <w:r w:rsidRPr="00733CB7">
        <w:rPr>
          <w:rFonts w:ascii="Apple Braille" w:hAnsi="Apple Braille" w:cstheme="majorHAnsi"/>
          <w:color w:val="0E0E0E"/>
          <w:sz w:val="22"/>
          <w:szCs w:val="22"/>
        </w:rPr>
        <w:t xml:space="preserve"> of factor profiles in the radial chart.</w:t>
      </w:r>
    </w:p>
    <w:p w14:paraId="6D137534" w14:textId="77777777" w:rsidR="007335DC" w:rsidRDefault="007335DC" w:rsidP="00D362D0">
      <w:pPr>
        <w:rPr>
          <w:rFonts w:ascii="Apple Braille" w:hAnsi="Apple Braille" w:cstheme="majorHAnsi"/>
          <w:color w:val="0E0E0E"/>
          <w:sz w:val="22"/>
          <w:szCs w:val="22"/>
        </w:rPr>
      </w:pPr>
    </w:p>
    <w:p w14:paraId="35DC35B3" w14:textId="77777777" w:rsidR="007335DC" w:rsidRPr="00733CB7" w:rsidRDefault="007335DC" w:rsidP="00D362D0">
      <w:pPr>
        <w:rPr>
          <w:rFonts w:ascii="Apple Braille" w:hAnsi="Apple Braille" w:cstheme="majorHAnsi"/>
          <w:color w:val="0E0E0E"/>
          <w:sz w:val="22"/>
          <w:szCs w:val="22"/>
        </w:rPr>
      </w:pPr>
    </w:p>
    <w:p w14:paraId="6B634078" w14:textId="77777777" w:rsidR="00D362D0" w:rsidRPr="00733CB7" w:rsidRDefault="00D362D0" w:rsidP="00D362D0">
      <w:pPr>
        <w:rPr>
          <w:rFonts w:ascii="Apple Braille" w:hAnsi="Apple Braille" w:cstheme="majorHAnsi"/>
          <w:color w:val="0E0E0E"/>
          <w:sz w:val="22"/>
          <w:szCs w:val="22"/>
        </w:rPr>
      </w:pPr>
    </w:p>
    <w:p w14:paraId="75C43DEA" w14:textId="77777777" w:rsidR="00D362D0" w:rsidRPr="00733CB7" w:rsidRDefault="00D362D0" w:rsidP="00D362D0">
      <w:pPr>
        <w:rPr>
          <w:rFonts w:ascii="Apple Braille" w:hAnsi="Apple Braille" w:cstheme="majorHAnsi"/>
          <w:b/>
          <w:bCs/>
          <w:color w:val="0E0E0E"/>
          <w:sz w:val="22"/>
          <w:szCs w:val="22"/>
        </w:rPr>
      </w:pPr>
    </w:p>
    <w:p w14:paraId="04883A37" w14:textId="4DB8D6C9" w:rsidR="00D362D0" w:rsidRPr="007335DC" w:rsidRDefault="004668F2" w:rsidP="00D362D0">
      <w:pPr>
        <w:rPr>
          <w:rFonts w:ascii="Cambria" w:hAnsi="Cambria" w:cstheme="majorHAnsi"/>
          <w:b/>
          <w:bCs/>
          <w:color w:val="0E0E0E"/>
          <w:sz w:val="22"/>
          <w:szCs w:val="22"/>
        </w:rPr>
      </w:pPr>
      <w:r>
        <w:rPr>
          <w:rFonts w:ascii="Cambria" w:hAnsi="Cambria" w:cstheme="majorHAnsi"/>
          <w:b/>
          <w:bCs/>
          <w:color w:val="0E0E0E"/>
          <w:sz w:val="22"/>
          <w:szCs w:val="22"/>
        </w:rPr>
        <w:t xml:space="preserve">Table 2. </w:t>
      </w:r>
      <w:proofErr w:type="spellStart"/>
      <w:r w:rsidR="007335DC" w:rsidRPr="007335DC">
        <w:rPr>
          <w:rFonts w:ascii="Cambria" w:hAnsi="Cambria" w:cstheme="majorHAnsi"/>
          <w:b/>
          <w:bCs/>
          <w:color w:val="0E0E0E"/>
          <w:sz w:val="22"/>
          <w:szCs w:val="22"/>
        </w:rPr>
        <w:t>Used</w:t>
      </w:r>
      <w:proofErr w:type="spellEnd"/>
      <w:r w:rsidR="007335DC" w:rsidRPr="007335DC">
        <w:rPr>
          <w:rFonts w:ascii="Cambria" w:hAnsi="Cambria" w:cstheme="majorHAnsi"/>
          <w:b/>
          <w:bCs/>
          <w:color w:val="0E0E0E"/>
          <w:sz w:val="22"/>
          <w:szCs w:val="22"/>
        </w:rPr>
        <w:t xml:space="preserve"> Z-score </w:t>
      </w:r>
      <w:r w:rsidR="007335DC">
        <w:rPr>
          <w:rFonts w:ascii="Cambria" w:hAnsi="Cambria" w:cstheme="majorHAnsi"/>
          <w:b/>
          <w:bCs/>
          <w:color w:val="0E0E0E"/>
          <w:sz w:val="22"/>
          <w:szCs w:val="22"/>
        </w:rPr>
        <w:t xml:space="preserve">matrix </w:t>
      </w:r>
      <w:r w:rsidR="007335DC" w:rsidRPr="007335DC">
        <w:rPr>
          <w:rFonts w:ascii="Cambria" w:hAnsi="Cambria" w:cstheme="majorHAnsi"/>
          <w:b/>
          <w:bCs/>
          <w:color w:val="0E0E0E"/>
          <w:sz w:val="22"/>
          <w:szCs w:val="22"/>
        </w:rPr>
        <w:t xml:space="preserve">for </w:t>
      </w:r>
      <w:proofErr w:type="spellStart"/>
      <w:r w:rsidR="007335DC" w:rsidRPr="00A02F50">
        <w:rPr>
          <w:rFonts w:ascii="Cambria" w:hAnsi="Cambria" w:cstheme="majorHAnsi"/>
          <w:b/>
          <w:bCs/>
          <w:color w:val="0E0E0E"/>
          <w:sz w:val="22"/>
          <w:szCs w:val="22"/>
        </w:rPr>
        <w:t>attribute</w:t>
      </w:r>
      <w:r>
        <w:rPr>
          <w:rFonts w:ascii="Cambria" w:hAnsi="Cambria" w:cstheme="majorHAnsi"/>
          <w:b/>
          <w:bCs/>
          <w:color w:val="0E0E0E"/>
          <w:sz w:val="22"/>
          <w:szCs w:val="22"/>
        </w:rPr>
        <w:t>s</w:t>
      </w:r>
      <w:proofErr w:type="spellEnd"/>
      <w:r w:rsidR="007335DC" w:rsidRPr="00A02F50">
        <w:rPr>
          <w:rFonts w:ascii="Cambria" w:hAnsi="Cambria" w:cstheme="majorHAnsi"/>
          <w:b/>
          <w:bCs/>
          <w:color w:val="0E0E0E"/>
          <w:sz w:val="22"/>
          <w:szCs w:val="22"/>
        </w:rPr>
        <w:t xml:space="preserve"> </w:t>
      </w:r>
      <w:proofErr w:type="spellStart"/>
      <w:r w:rsidR="007335DC">
        <w:rPr>
          <w:rFonts w:ascii="Cambria" w:hAnsi="Cambria" w:cstheme="majorHAnsi"/>
          <w:b/>
          <w:bCs/>
          <w:color w:val="0E0E0E"/>
          <w:sz w:val="22"/>
          <w:szCs w:val="22"/>
        </w:rPr>
        <w:t>scoring</w:t>
      </w:r>
      <w:proofErr w:type="spellEnd"/>
      <w:r w:rsidR="007335DC">
        <w:rPr>
          <w:rFonts w:ascii="Cambria" w:hAnsi="Cambria" w:cstheme="majorHAnsi"/>
          <w:b/>
          <w:bCs/>
          <w:color w:val="0E0E0E"/>
          <w:sz w:val="22"/>
          <w:szCs w:val="22"/>
        </w:rPr>
        <w:t xml:space="preserve"> </w:t>
      </w:r>
      <w:proofErr w:type="spellStart"/>
      <w:r>
        <w:rPr>
          <w:rFonts w:ascii="Cambria" w:hAnsi="Cambria" w:cstheme="majorHAnsi"/>
          <w:b/>
          <w:bCs/>
          <w:color w:val="0E0E0E"/>
          <w:sz w:val="22"/>
          <w:szCs w:val="22"/>
        </w:rPr>
        <w:t>within</w:t>
      </w:r>
      <w:proofErr w:type="spellEnd"/>
      <w:r>
        <w:rPr>
          <w:rFonts w:ascii="Cambria" w:hAnsi="Cambria" w:cstheme="majorHAnsi"/>
          <w:b/>
          <w:bCs/>
          <w:color w:val="0E0E0E"/>
          <w:sz w:val="22"/>
          <w:szCs w:val="22"/>
        </w:rPr>
        <w:t xml:space="preserve"> </w:t>
      </w:r>
      <w:proofErr w:type="spellStart"/>
      <w:r>
        <w:rPr>
          <w:rFonts w:ascii="Cambria" w:hAnsi="Cambria" w:cstheme="majorHAnsi"/>
          <w:b/>
          <w:bCs/>
          <w:color w:val="0E0E0E"/>
          <w:sz w:val="22"/>
          <w:szCs w:val="22"/>
        </w:rPr>
        <w:t>each</w:t>
      </w:r>
      <w:proofErr w:type="spellEnd"/>
      <w:r>
        <w:rPr>
          <w:rFonts w:ascii="Cambria" w:hAnsi="Cambria" w:cstheme="majorHAnsi"/>
          <w:b/>
          <w:bCs/>
          <w:color w:val="0E0E0E"/>
          <w:sz w:val="22"/>
          <w:szCs w:val="22"/>
        </w:rPr>
        <w:t xml:space="preserve"> factor</w:t>
      </w:r>
      <w:r w:rsidR="007335DC">
        <w:rPr>
          <w:rFonts w:ascii="Cambria" w:hAnsi="Cambria" w:cstheme="majorHAnsi"/>
          <w:b/>
          <w:bCs/>
          <w:color w:val="0E0E0E"/>
          <w:sz w:val="22"/>
          <w:szCs w:val="22"/>
        </w:rPr>
        <w:t xml:space="preserve"> (KADE file): </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291"/>
        <w:gridCol w:w="1119"/>
        <w:gridCol w:w="992"/>
        <w:gridCol w:w="1418"/>
      </w:tblGrid>
      <w:tr w:rsidR="007335DC" w:rsidRPr="007335DC" w14:paraId="5AD9077C" w14:textId="77777777" w:rsidTr="00A02F50">
        <w:trPr>
          <w:tblHeader/>
          <w:tblCellSpacing w:w="15" w:type="dxa"/>
        </w:trPr>
        <w:tc>
          <w:tcPr>
            <w:tcW w:w="1246" w:type="dxa"/>
            <w:vAlign w:val="center"/>
            <w:hideMark/>
          </w:tcPr>
          <w:p w14:paraId="0F005E04" w14:textId="77777777" w:rsidR="007335DC" w:rsidRPr="007335DC" w:rsidRDefault="007335DC" w:rsidP="007335DC">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Item</w:t>
            </w:r>
          </w:p>
        </w:tc>
        <w:tc>
          <w:tcPr>
            <w:tcW w:w="1089" w:type="dxa"/>
            <w:vAlign w:val="center"/>
            <w:hideMark/>
          </w:tcPr>
          <w:p w14:paraId="1C23898F" w14:textId="77777777" w:rsidR="007335DC" w:rsidRPr="007335DC" w:rsidRDefault="007335DC" w:rsidP="007335DC">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F1</w:t>
            </w:r>
          </w:p>
        </w:tc>
        <w:tc>
          <w:tcPr>
            <w:tcW w:w="962" w:type="dxa"/>
            <w:vAlign w:val="center"/>
            <w:hideMark/>
          </w:tcPr>
          <w:p w14:paraId="1A60FF14" w14:textId="77777777" w:rsidR="007335DC" w:rsidRPr="007335DC" w:rsidRDefault="007335DC" w:rsidP="007335DC">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F2</w:t>
            </w:r>
          </w:p>
        </w:tc>
        <w:tc>
          <w:tcPr>
            <w:tcW w:w="1373" w:type="dxa"/>
            <w:vAlign w:val="center"/>
            <w:hideMark/>
          </w:tcPr>
          <w:p w14:paraId="16266AB9" w14:textId="77777777" w:rsidR="007335DC" w:rsidRPr="007335DC" w:rsidRDefault="007335DC" w:rsidP="007335DC">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F3</w:t>
            </w:r>
          </w:p>
        </w:tc>
      </w:tr>
      <w:tr w:rsidR="007335DC" w:rsidRPr="007335DC" w14:paraId="0DA3F30D" w14:textId="77777777" w:rsidTr="00A02F50">
        <w:trPr>
          <w:tblCellSpacing w:w="15" w:type="dxa"/>
        </w:trPr>
        <w:tc>
          <w:tcPr>
            <w:tcW w:w="1246" w:type="dxa"/>
            <w:vAlign w:val="center"/>
            <w:hideMark/>
          </w:tcPr>
          <w:p w14:paraId="5300F670"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S1</w:t>
            </w:r>
          </w:p>
        </w:tc>
        <w:tc>
          <w:tcPr>
            <w:tcW w:w="1089" w:type="dxa"/>
            <w:vAlign w:val="center"/>
            <w:hideMark/>
          </w:tcPr>
          <w:p w14:paraId="66FB1115"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−1,124</w:t>
            </w:r>
          </w:p>
        </w:tc>
        <w:tc>
          <w:tcPr>
            <w:tcW w:w="962" w:type="dxa"/>
            <w:vAlign w:val="center"/>
            <w:hideMark/>
          </w:tcPr>
          <w:p w14:paraId="48CB5022"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−0,699</w:t>
            </w:r>
          </w:p>
        </w:tc>
        <w:tc>
          <w:tcPr>
            <w:tcW w:w="1373" w:type="dxa"/>
            <w:vAlign w:val="center"/>
            <w:hideMark/>
          </w:tcPr>
          <w:p w14:paraId="3ACE0BB5"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−0,091</w:t>
            </w:r>
          </w:p>
        </w:tc>
      </w:tr>
      <w:tr w:rsidR="007335DC" w:rsidRPr="007335DC" w14:paraId="0A7962A6" w14:textId="77777777" w:rsidTr="00A02F50">
        <w:trPr>
          <w:tblCellSpacing w:w="15" w:type="dxa"/>
        </w:trPr>
        <w:tc>
          <w:tcPr>
            <w:tcW w:w="1246" w:type="dxa"/>
            <w:vAlign w:val="center"/>
            <w:hideMark/>
          </w:tcPr>
          <w:p w14:paraId="65AFFA75"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S2</w:t>
            </w:r>
          </w:p>
        </w:tc>
        <w:tc>
          <w:tcPr>
            <w:tcW w:w="1089" w:type="dxa"/>
            <w:vAlign w:val="center"/>
            <w:hideMark/>
          </w:tcPr>
          <w:p w14:paraId="2B28584F"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0,765</w:t>
            </w:r>
          </w:p>
        </w:tc>
        <w:tc>
          <w:tcPr>
            <w:tcW w:w="962" w:type="dxa"/>
            <w:vAlign w:val="center"/>
            <w:hideMark/>
          </w:tcPr>
          <w:p w14:paraId="45D0A790"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1,157</w:t>
            </w:r>
          </w:p>
        </w:tc>
        <w:tc>
          <w:tcPr>
            <w:tcW w:w="1373" w:type="dxa"/>
            <w:vAlign w:val="center"/>
            <w:hideMark/>
          </w:tcPr>
          <w:p w14:paraId="70B9297C"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−0,537</w:t>
            </w:r>
          </w:p>
        </w:tc>
      </w:tr>
      <w:tr w:rsidR="007335DC" w:rsidRPr="007335DC" w14:paraId="0744CEBB" w14:textId="77777777" w:rsidTr="00A02F50">
        <w:trPr>
          <w:tblCellSpacing w:w="15" w:type="dxa"/>
        </w:trPr>
        <w:tc>
          <w:tcPr>
            <w:tcW w:w="1246" w:type="dxa"/>
            <w:vAlign w:val="center"/>
            <w:hideMark/>
          </w:tcPr>
          <w:p w14:paraId="6DCA43A8"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S3</w:t>
            </w:r>
          </w:p>
        </w:tc>
        <w:tc>
          <w:tcPr>
            <w:tcW w:w="1089" w:type="dxa"/>
            <w:vAlign w:val="center"/>
            <w:hideMark/>
          </w:tcPr>
          <w:p w14:paraId="03927D92"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0,521</w:t>
            </w:r>
          </w:p>
        </w:tc>
        <w:tc>
          <w:tcPr>
            <w:tcW w:w="962" w:type="dxa"/>
            <w:vAlign w:val="center"/>
            <w:hideMark/>
          </w:tcPr>
          <w:p w14:paraId="25E7EEFB"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0,409</w:t>
            </w:r>
          </w:p>
        </w:tc>
        <w:tc>
          <w:tcPr>
            <w:tcW w:w="1373" w:type="dxa"/>
            <w:vAlign w:val="center"/>
            <w:hideMark/>
          </w:tcPr>
          <w:p w14:paraId="4DC7DBB7"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−0,663</w:t>
            </w:r>
          </w:p>
        </w:tc>
      </w:tr>
      <w:tr w:rsidR="007335DC" w:rsidRPr="007335DC" w14:paraId="7F99140A" w14:textId="77777777" w:rsidTr="00A02F50">
        <w:trPr>
          <w:tblCellSpacing w:w="15" w:type="dxa"/>
        </w:trPr>
        <w:tc>
          <w:tcPr>
            <w:tcW w:w="1246" w:type="dxa"/>
            <w:vAlign w:val="center"/>
            <w:hideMark/>
          </w:tcPr>
          <w:p w14:paraId="75BB87D7"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S4</w:t>
            </w:r>
          </w:p>
        </w:tc>
        <w:tc>
          <w:tcPr>
            <w:tcW w:w="1089" w:type="dxa"/>
            <w:vAlign w:val="center"/>
            <w:hideMark/>
          </w:tcPr>
          <w:p w14:paraId="36572DE1"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0,239</w:t>
            </w:r>
          </w:p>
        </w:tc>
        <w:tc>
          <w:tcPr>
            <w:tcW w:w="962" w:type="dxa"/>
            <w:vAlign w:val="center"/>
            <w:hideMark/>
          </w:tcPr>
          <w:p w14:paraId="4987E46F"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−0,549</w:t>
            </w:r>
          </w:p>
        </w:tc>
        <w:tc>
          <w:tcPr>
            <w:tcW w:w="1373" w:type="dxa"/>
            <w:vAlign w:val="center"/>
            <w:hideMark/>
          </w:tcPr>
          <w:p w14:paraId="7D534C0A"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0,337</w:t>
            </w:r>
          </w:p>
        </w:tc>
      </w:tr>
      <w:tr w:rsidR="007335DC" w:rsidRPr="007335DC" w14:paraId="5061DB6D" w14:textId="77777777" w:rsidTr="00A02F50">
        <w:trPr>
          <w:tblCellSpacing w:w="15" w:type="dxa"/>
        </w:trPr>
        <w:tc>
          <w:tcPr>
            <w:tcW w:w="1246" w:type="dxa"/>
            <w:vAlign w:val="center"/>
            <w:hideMark/>
          </w:tcPr>
          <w:p w14:paraId="2EA2BFF1"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S5</w:t>
            </w:r>
          </w:p>
        </w:tc>
        <w:tc>
          <w:tcPr>
            <w:tcW w:w="1089" w:type="dxa"/>
            <w:vAlign w:val="center"/>
            <w:hideMark/>
          </w:tcPr>
          <w:p w14:paraId="34AA4137"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−0,170</w:t>
            </w:r>
          </w:p>
        </w:tc>
        <w:tc>
          <w:tcPr>
            <w:tcW w:w="962" w:type="dxa"/>
            <w:vAlign w:val="center"/>
            <w:hideMark/>
          </w:tcPr>
          <w:p w14:paraId="0294AB75"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0,255</w:t>
            </w:r>
          </w:p>
        </w:tc>
        <w:tc>
          <w:tcPr>
            <w:tcW w:w="1373" w:type="dxa"/>
            <w:vAlign w:val="center"/>
            <w:hideMark/>
          </w:tcPr>
          <w:p w14:paraId="1C825E21"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−0,349</w:t>
            </w:r>
          </w:p>
        </w:tc>
      </w:tr>
      <w:tr w:rsidR="007335DC" w:rsidRPr="007335DC" w14:paraId="4B2AA787" w14:textId="77777777" w:rsidTr="00A02F50">
        <w:trPr>
          <w:tblCellSpacing w:w="15" w:type="dxa"/>
        </w:trPr>
        <w:tc>
          <w:tcPr>
            <w:tcW w:w="1246" w:type="dxa"/>
            <w:vAlign w:val="center"/>
            <w:hideMark/>
          </w:tcPr>
          <w:p w14:paraId="552BC15C"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S6</w:t>
            </w:r>
          </w:p>
        </w:tc>
        <w:tc>
          <w:tcPr>
            <w:tcW w:w="1089" w:type="dxa"/>
            <w:vAlign w:val="center"/>
            <w:hideMark/>
          </w:tcPr>
          <w:p w14:paraId="0AA5BB52"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−1,194</w:t>
            </w:r>
          </w:p>
        </w:tc>
        <w:tc>
          <w:tcPr>
            <w:tcW w:w="962" w:type="dxa"/>
            <w:vAlign w:val="center"/>
            <w:hideMark/>
          </w:tcPr>
          <w:p w14:paraId="130FE48D"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−1,646</w:t>
            </w:r>
          </w:p>
        </w:tc>
        <w:tc>
          <w:tcPr>
            <w:tcW w:w="1373" w:type="dxa"/>
            <w:vAlign w:val="center"/>
            <w:hideMark/>
          </w:tcPr>
          <w:p w14:paraId="63BFABB2"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−1,785</w:t>
            </w:r>
          </w:p>
        </w:tc>
      </w:tr>
      <w:tr w:rsidR="007335DC" w:rsidRPr="007335DC" w14:paraId="26DBD7DA" w14:textId="77777777" w:rsidTr="00A02F50">
        <w:trPr>
          <w:tblCellSpacing w:w="15" w:type="dxa"/>
        </w:trPr>
        <w:tc>
          <w:tcPr>
            <w:tcW w:w="1246" w:type="dxa"/>
            <w:vAlign w:val="center"/>
            <w:hideMark/>
          </w:tcPr>
          <w:p w14:paraId="3E69B40B"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S7</w:t>
            </w:r>
          </w:p>
        </w:tc>
        <w:tc>
          <w:tcPr>
            <w:tcW w:w="1089" w:type="dxa"/>
            <w:vAlign w:val="center"/>
            <w:hideMark/>
          </w:tcPr>
          <w:p w14:paraId="782CE734"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1,685</w:t>
            </w:r>
          </w:p>
        </w:tc>
        <w:tc>
          <w:tcPr>
            <w:tcW w:w="962" w:type="dxa"/>
            <w:vAlign w:val="center"/>
            <w:hideMark/>
          </w:tcPr>
          <w:p w14:paraId="6DAEB498"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−0,208</w:t>
            </w:r>
          </w:p>
        </w:tc>
        <w:tc>
          <w:tcPr>
            <w:tcW w:w="1373" w:type="dxa"/>
            <w:vAlign w:val="center"/>
            <w:hideMark/>
          </w:tcPr>
          <w:p w14:paraId="62530B0D"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1,327</w:t>
            </w:r>
          </w:p>
        </w:tc>
      </w:tr>
      <w:tr w:rsidR="007335DC" w:rsidRPr="007335DC" w14:paraId="0DB8060D" w14:textId="77777777" w:rsidTr="00A02F50">
        <w:trPr>
          <w:tblCellSpacing w:w="15" w:type="dxa"/>
        </w:trPr>
        <w:tc>
          <w:tcPr>
            <w:tcW w:w="1246" w:type="dxa"/>
            <w:vAlign w:val="center"/>
            <w:hideMark/>
          </w:tcPr>
          <w:p w14:paraId="5AF48FC6"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S8</w:t>
            </w:r>
          </w:p>
        </w:tc>
        <w:tc>
          <w:tcPr>
            <w:tcW w:w="1089" w:type="dxa"/>
            <w:vAlign w:val="center"/>
            <w:hideMark/>
          </w:tcPr>
          <w:p w14:paraId="733C8701"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−1,157</w:t>
            </w:r>
          </w:p>
        </w:tc>
        <w:tc>
          <w:tcPr>
            <w:tcW w:w="962" w:type="dxa"/>
            <w:vAlign w:val="center"/>
            <w:hideMark/>
          </w:tcPr>
          <w:p w14:paraId="741416AA"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1,656</w:t>
            </w:r>
          </w:p>
        </w:tc>
        <w:tc>
          <w:tcPr>
            <w:tcW w:w="1373" w:type="dxa"/>
            <w:vAlign w:val="center"/>
            <w:hideMark/>
          </w:tcPr>
          <w:p w14:paraId="41B667C7"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0,365</w:t>
            </w:r>
          </w:p>
        </w:tc>
      </w:tr>
      <w:tr w:rsidR="007335DC" w:rsidRPr="007335DC" w14:paraId="21CEC0D1" w14:textId="77777777" w:rsidTr="00A02F50">
        <w:trPr>
          <w:tblCellSpacing w:w="15" w:type="dxa"/>
        </w:trPr>
        <w:tc>
          <w:tcPr>
            <w:tcW w:w="1246" w:type="dxa"/>
            <w:vAlign w:val="center"/>
            <w:hideMark/>
          </w:tcPr>
          <w:p w14:paraId="67CCE282"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S9</w:t>
            </w:r>
          </w:p>
        </w:tc>
        <w:tc>
          <w:tcPr>
            <w:tcW w:w="1089" w:type="dxa"/>
            <w:vAlign w:val="center"/>
            <w:hideMark/>
          </w:tcPr>
          <w:p w14:paraId="3A1A8180"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0,434</w:t>
            </w:r>
          </w:p>
        </w:tc>
        <w:tc>
          <w:tcPr>
            <w:tcW w:w="962" w:type="dxa"/>
            <w:vAlign w:val="center"/>
            <w:hideMark/>
          </w:tcPr>
          <w:p w14:paraId="25E6D109"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−0,375</w:t>
            </w:r>
          </w:p>
        </w:tc>
        <w:tc>
          <w:tcPr>
            <w:tcW w:w="1373" w:type="dxa"/>
            <w:vAlign w:val="center"/>
            <w:hideMark/>
          </w:tcPr>
          <w:p w14:paraId="22EE0F54" w14:textId="77777777" w:rsidR="007335DC" w:rsidRPr="007335DC" w:rsidRDefault="007335DC" w:rsidP="007335DC">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1,396</w:t>
            </w:r>
          </w:p>
        </w:tc>
      </w:tr>
    </w:tbl>
    <w:p w14:paraId="2DFCBFA4" w14:textId="77777777" w:rsidR="007335DC" w:rsidRDefault="007335DC" w:rsidP="00D362D0">
      <w:pPr>
        <w:rPr>
          <w:rFonts w:ascii="Cambria" w:hAnsi="Cambria" w:cstheme="majorHAnsi"/>
          <w:b/>
          <w:bCs/>
          <w:color w:val="0E0E0E"/>
          <w:sz w:val="22"/>
          <w:szCs w:val="22"/>
        </w:rPr>
      </w:pPr>
    </w:p>
    <w:p w14:paraId="581DAD5A" w14:textId="4FEF6A6F" w:rsidR="004668F2" w:rsidRPr="00733CB7" w:rsidRDefault="004668F2" w:rsidP="004668F2">
      <w:pPr>
        <w:rPr>
          <w:rFonts w:ascii="Apple Braille" w:hAnsi="Apple Braille"/>
          <w:color w:val="0E0E0E"/>
          <w:sz w:val="22"/>
          <w:szCs w:val="22"/>
        </w:rPr>
      </w:pPr>
      <w:r>
        <w:rPr>
          <w:rFonts w:ascii="Cambria" w:hAnsi="Cambria" w:cstheme="majorHAnsi"/>
          <w:b/>
          <w:bCs/>
          <w:color w:val="0E0E0E"/>
          <w:sz w:val="22"/>
          <w:szCs w:val="22"/>
        </w:rPr>
        <w:t>Table 3 </w:t>
      </w:r>
      <w:r>
        <w:rPr>
          <w:rStyle w:val="s1"/>
          <w:rFonts w:ascii="Cambria" w:hAnsi="Cambria"/>
          <w:b/>
          <w:bCs/>
          <w:color w:val="0E0E0E"/>
          <w:sz w:val="22"/>
          <w:szCs w:val="22"/>
        </w:rPr>
        <w:t>:</w:t>
      </w:r>
      <w:r w:rsidRPr="00733CB7">
        <w:rPr>
          <w:rFonts w:ascii="Apple Braille" w:hAnsi="Apple Braille"/>
          <w:color w:val="0E0E0E"/>
          <w:sz w:val="22"/>
          <w:szCs w:val="22"/>
        </w:rPr>
        <w:t xml:space="preserve"> Calculation of </w:t>
      </w:r>
      <w:proofErr w:type="spellStart"/>
      <w:r w:rsidRPr="00733CB7">
        <w:rPr>
          <w:rFonts w:ascii="Apple Braille" w:hAnsi="Apple Braille"/>
          <w:color w:val="0E0E0E"/>
          <w:sz w:val="22"/>
          <w:szCs w:val="22"/>
        </w:rPr>
        <w:t>weighted</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attribute</w:t>
      </w:r>
      <w:proofErr w:type="spellEnd"/>
      <w:r w:rsidRPr="00733CB7">
        <w:rPr>
          <w:rFonts w:ascii="Apple Braille" w:hAnsi="Apple Braille"/>
          <w:color w:val="0E0E0E"/>
          <w:sz w:val="22"/>
          <w:szCs w:val="22"/>
        </w:rPr>
        <w:t xml:space="preserve"> scores for </w:t>
      </w:r>
      <w:proofErr w:type="spellStart"/>
      <w:r w:rsidRPr="00733CB7">
        <w:rPr>
          <w:rFonts w:ascii="Apple Braille" w:hAnsi="Apple Braille"/>
          <w:color w:val="0E0E0E"/>
          <w:sz w:val="22"/>
          <w:szCs w:val="22"/>
        </w:rPr>
        <w:t>each</w:t>
      </w:r>
      <w:proofErr w:type="spellEnd"/>
      <w:r w:rsidRPr="00733CB7">
        <w:rPr>
          <w:rFonts w:ascii="Apple Braille" w:hAnsi="Apple Braille"/>
          <w:color w:val="0E0E0E"/>
          <w:sz w:val="22"/>
          <w:szCs w:val="22"/>
        </w:rPr>
        <w:t xml:space="preserve"> Factor </w:t>
      </w:r>
      <w:proofErr w:type="spellStart"/>
      <w:r w:rsidRPr="00733CB7">
        <w:rPr>
          <w:rFonts w:ascii="Apple Braille" w:hAnsi="Apple Braille"/>
          <w:color w:val="0E0E0E"/>
          <w:sz w:val="22"/>
          <w:szCs w:val="22"/>
        </w:rPr>
        <w:t>used</w:t>
      </w:r>
      <w:proofErr w:type="spellEnd"/>
      <w:r w:rsidRPr="00733CB7">
        <w:rPr>
          <w:rFonts w:ascii="Apple Braille" w:hAnsi="Apple Braille"/>
          <w:color w:val="0E0E0E"/>
          <w:sz w:val="22"/>
          <w:szCs w:val="22"/>
        </w:rPr>
        <w:t xml:space="preserve"> in the radial chart. Scores correspond to the </w:t>
      </w:r>
      <w:proofErr w:type="spellStart"/>
      <w:r w:rsidRPr="00733CB7">
        <w:rPr>
          <w:rFonts w:ascii="Apple Braille" w:hAnsi="Apple Braille"/>
          <w:color w:val="0E0E0E"/>
          <w:sz w:val="22"/>
          <w:szCs w:val="22"/>
        </w:rPr>
        <w:t>weighted</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sum</w:t>
      </w:r>
      <w:proofErr w:type="spellEnd"/>
      <w:r w:rsidRPr="00733CB7">
        <w:rPr>
          <w:rFonts w:ascii="Apple Braille" w:hAnsi="Apple Braille"/>
          <w:color w:val="0E0E0E"/>
          <w:sz w:val="22"/>
          <w:szCs w:val="22"/>
        </w:rPr>
        <w:t xml:space="preserve"> of </w:t>
      </w:r>
      <w:proofErr w:type="spellStart"/>
      <w:r w:rsidRPr="00733CB7">
        <w:rPr>
          <w:rFonts w:ascii="Apple Braille" w:hAnsi="Apple Braille"/>
          <w:color w:val="0E0E0E"/>
          <w:sz w:val="22"/>
          <w:szCs w:val="22"/>
        </w:rPr>
        <w:t>oriented</w:t>
      </w:r>
      <w:proofErr w:type="spellEnd"/>
      <w:r w:rsidRPr="00733CB7">
        <w:rPr>
          <w:rFonts w:ascii="Apple Braille" w:hAnsi="Apple Braille"/>
          <w:color w:val="0E0E0E"/>
          <w:sz w:val="22"/>
          <w:szCs w:val="22"/>
        </w:rPr>
        <w:t xml:space="preserve"> item Z-scores </w:t>
      </w:r>
      <w:proofErr w:type="spellStart"/>
      <w:r w:rsidRPr="00733CB7">
        <w:rPr>
          <w:rFonts w:ascii="Apple Braille" w:hAnsi="Apple Braille"/>
          <w:color w:val="0E0E0E"/>
          <w:sz w:val="22"/>
          <w:szCs w:val="22"/>
        </w:rPr>
        <w:t>derived</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from</w:t>
      </w:r>
      <w:proofErr w:type="spellEnd"/>
      <w:r w:rsidRPr="00733CB7">
        <w:rPr>
          <w:rFonts w:ascii="Apple Braille" w:hAnsi="Apple Braille"/>
          <w:color w:val="0E0E0E"/>
          <w:sz w:val="22"/>
          <w:szCs w:val="22"/>
        </w:rPr>
        <w:t xml:space="preserve"> the Q-sort </w:t>
      </w:r>
      <w:proofErr w:type="spellStart"/>
      <w:r w:rsidRPr="00733CB7">
        <w:rPr>
          <w:rFonts w:ascii="Apple Braille" w:hAnsi="Apple Braille"/>
          <w:color w:val="0E0E0E"/>
          <w:sz w:val="22"/>
          <w:szCs w:val="22"/>
        </w:rPr>
        <w:t>analysis</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with</w:t>
      </w:r>
      <w:proofErr w:type="spellEnd"/>
      <w:r w:rsidRPr="00733CB7">
        <w:rPr>
          <w:rFonts w:ascii="Apple Braille" w:hAnsi="Apple Braille"/>
          <w:color w:val="0E0E0E"/>
          <w:sz w:val="22"/>
          <w:szCs w:val="22"/>
        </w:rPr>
        <w:t xml:space="preserve"> Q-item </w:t>
      </w:r>
      <w:proofErr w:type="spellStart"/>
      <w:r w:rsidRPr="00733CB7">
        <w:rPr>
          <w:rFonts w:ascii="Apple Braille" w:hAnsi="Apple Braille"/>
          <w:color w:val="0E0E0E"/>
          <w:sz w:val="22"/>
          <w:szCs w:val="22"/>
        </w:rPr>
        <w:t>weights</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reflecting</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their</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conceptual</w:t>
      </w:r>
      <w:proofErr w:type="spellEnd"/>
      <w:r w:rsidRPr="00733CB7">
        <w:rPr>
          <w:rFonts w:ascii="Apple Braille" w:hAnsi="Apple Braille"/>
          <w:color w:val="0E0E0E"/>
          <w:sz w:val="22"/>
          <w:szCs w:val="22"/>
        </w:rPr>
        <w:t xml:space="preserve"> importance for </w:t>
      </w:r>
      <w:proofErr w:type="spellStart"/>
      <w:r w:rsidRPr="00733CB7">
        <w:rPr>
          <w:rFonts w:ascii="Apple Braille" w:hAnsi="Apple Braille"/>
          <w:color w:val="0E0E0E"/>
          <w:sz w:val="22"/>
          <w:szCs w:val="22"/>
        </w:rPr>
        <w:t>each</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predefined</w:t>
      </w:r>
      <w:proofErr w:type="spellEnd"/>
      <w:r w:rsidRPr="00733CB7">
        <w:rPr>
          <w:rFonts w:ascii="Apple Braille" w:hAnsi="Apple Braille"/>
          <w:color w:val="0E0E0E"/>
          <w:sz w:val="22"/>
          <w:szCs w:val="22"/>
        </w:rPr>
        <w:t xml:space="preserve"> </w:t>
      </w:r>
      <w:proofErr w:type="spellStart"/>
      <w:r w:rsidRPr="00733CB7">
        <w:rPr>
          <w:rFonts w:ascii="Apple Braille" w:hAnsi="Apple Braille"/>
          <w:color w:val="0E0E0E"/>
          <w:sz w:val="22"/>
          <w:szCs w:val="22"/>
        </w:rPr>
        <w:t>attribute</w:t>
      </w:r>
      <w:proofErr w:type="spellEnd"/>
      <w:r w:rsidRPr="00733CB7">
        <w:rPr>
          <w:rFonts w:ascii="Apple Braille" w:hAnsi="Apple Braille"/>
          <w:color w:val="0E0E0E"/>
          <w:sz w:val="22"/>
          <w:szCs w:val="22"/>
        </w:rPr>
        <w:t>.</w:t>
      </w:r>
    </w:p>
    <w:p w14:paraId="29971DAE" w14:textId="05904D23" w:rsidR="004668F2" w:rsidRDefault="004668F2" w:rsidP="00D362D0">
      <w:pPr>
        <w:rPr>
          <w:rFonts w:ascii="Cambria" w:hAnsi="Cambria" w:cstheme="majorHAnsi"/>
          <w:b/>
          <w:bCs/>
          <w:color w:val="0E0E0E"/>
          <w:sz w:val="22"/>
          <w:szCs w:val="22"/>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031"/>
        <w:gridCol w:w="1096"/>
        <w:gridCol w:w="1095"/>
        <w:gridCol w:w="1563"/>
      </w:tblGrid>
      <w:tr w:rsidR="004668F2" w:rsidRPr="007335DC" w14:paraId="6C632104" w14:textId="77777777" w:rsidTr="00A02F50">
        <w:trPr>
          <w:trHeight w:val="293"/>
          <w:tblHeader/>
          <w:tblCellSpacing w:w="15" w:type="dxa"/>
        </w:trPr>
        <w:tc>
          <w:tcPr>
            <w:tcW w:w="1986" w:type="dxa"/>
            <w:vAlign w:val="center"/>
            <w:hideMark/>
          </w:tcPr>
          <w:p w14:paraId="40839EB6" w14:textId="7B492783" w:rsidR="004668F2" w:rsidRPr="007335DC" w:rsidRDefault="004668F2" w:rsidP="00322DC3">
            <w:pPr>
              <w:spacing w:after="0" w:line="240" w:lineRule="auto"/>
              <w:jc w:val="center"/>
              <w:rPr>
                <w:rFonts w:ascii="Times New Roman" w:eastAsia="Times New Roman" w:hAnsi="Times New Roman" w:cs="Times New Roman"/>
                <w:b/>
                <w:bCs/>
                <w:kern w:val="0"/>
                <w:lang w:eastAsia="fr-FR"/>
                <w14:ligatures w14:val="none"/>
              </w:rPr>
            </w:pPr>
            <w:proofErr w:type="spellStart"/>
            <w:r w:rsidRPr="007335DC">
              <w:rPr>
                <w:rFonts w:ascii="Times New Roman" w:eastAsia="Times New Roman" w:hAnsi="Times New Roman" w:cs="Times New Roman"/>
                <w:b/>
                <w:bCs/>
                <w:kern w:val="0"/>
                <w:lang w:eastAsia="fr-FR"/>
                <w14:ligatures w14:val="none"/>
              </w:rPr>
              <w:t>Attribut</w:t>
            </w:r>
            <w:r w:rsidR="00A02F50">
              <w:rPr>
                <w:rFonts w:ascii="Times New Roman" w:eastAsia="Times New Roman" w:hAnsi="Times New Roman" w:cs="Times New Roman"/>
                <w:b/>
                <w:bCs/>
                <w:kern w:val="0"/>
                <w:lang w:eastAsia="fr-FR"/>
                <w14:ligatures w14:val="none"/>
              </w:rPr>
              <w:t>e</w:t>
            </w:r>
            <w:proofErr w:type="spellEnd"/>
          </w:p>
        </w:tc>
        <w:tc>
          <w:tcPr>
            <w:tcW w:w="1066" w:type="dxa"/>
            <w:vAlign w:val="center"/>
            <w:hideMark/>
          </w:tcPr>
          <w:p w14:paraId="146C91A6" w14:textId="77777777" w:rsidR="004668F2" w:rsidRPr="007335DC" w:rsidRDefault="004668F2" w:rsidP="00322DC3">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F1</w:t>
            </w:r>
          </w:p>
        </w:tc>
        <w:tc>
          <w:tcPr>
            <w:tcW w:w="1065" w:type="dxa"/>
            <w:vAlign w:val="center"/>
            <w:hideMark/>
          </w:tcPr>
          <w:p w14:paraId="241C4581" w14:textId="77777777" w:rsidR="004668F2" w:rsidRPr="007335DC" w:rsidRDefault="004668F2" w:rsidP="00322DC3">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F2</w:t>
            </w:r>
          </w:p>
        </w:tc>
        <w:tc>
          <w:tcPr>
            <w:tcW w:w="1518" w:type="dxa"/>
            <w:vAlign w:val="center"/>
            <w:hideMark/>
          </w:tcPr>
          <w:p w14:paraId="6BA3222E" w14:textId="77777777" w:rsidR="004668F2" w:rsidRPr="007335DC" w:rsidRDefault="004668F2" w:rsidP="00322DC3">
            <w:pPr>
              <w:spacing w:after="0" w:line="240" w:lineRule="auto"/>
              <w:jc w:val="center"/>
              <w:rPr>
                <w:rFonts w:ascii="Times New Roman" w:eastAsia="Times New Roman" w:hAnsi="Times New Roman" w:cs="Times New Roman"/>
                <w:b/>
                <w:bCs/>
                <w:kern w:val="0"/>
                <w:lang w:eastAsia="fr-FR"/>
                <w14:ligatures w14:val="none"/>
              </w:rPr>
            </w:pPr>
            <w:r w:rsidRPr="007335DC">
              <w:rPr>
                <w:rFonts w:ascii="Times New Roman" w:eastAsia="Times New Roman" w:hAnsi="Times New Roman" w:cs="Times New Roman"/>
                <w:b/>
                <w:bCs/>
                <w:kern w:val="0"/>
                <w:lang w:eastAsia="fr-FR"/>
                <w14:ligatures w14:val="none"/>
              </w:rPr>
              <w:t>F3</w:t>
            </w:r>
          </w:p>
        </w:tc>
      </w:tr>
      <w:tr w:rsidR="004668F2" w:rsidRPr="007335DC" w14:paraId="3D7DA6D7" w14:textId="77777777" w:rsidTr="00A02F50">
        <w:trPr>
          <w:trHeight w:val="293"/>
          <w:tblCellSpacing w:w="15" w:type="dxa"/>
        </w:trPr>
        <w:tc>
          <w:tcPr>
            <w:tcW w:w="1986" w:type="dxa"/>
            <w:vAlign w:val="center"/>
            <w:hideMark/>
          </w:tcPr>
          <w:p w14:paraId="31F67C48"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 xml:space="preserve">Patient </w:t>
            </w:r>
            <w:proofErr w:type="spellStart"/>
            <w:r w:rsidRPr="007335DC">
              <w:rPr>
                <w:rFonts w:ascii="Times New Roman" w:eastAsia="Times New Roman" w:hAnsi="Times New Roman" w:cs="Times New Roman"/>
                <w:kern w:val="0"/>
                <w:lang w:eastAsia="fr-FR"/>
                <w14:ligatures w14:val="none"/>
              </w:rPr>
              <w:t>autonomy</w:t>
            </w:r>
            <w:proofErr w:type="spellEnd"/>
          </w:p>
        </w:tc>
        <w:tc>
          <w:tcPr>
            <w:tcW w:w="1066" w:type="dxa"/>
            <w:vAlign w:val="center"/>
            <w:hideMark/>
          </w:tcPr>
          <w:p w14:paraId="580AAA4D"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8,575</w:t>
            </w:r>
          </w:p>
        </w:tc>
        <w:tc>
          <w:tcPr>
            <w:tcW w:w="1065" w:type="dxa"/>
            <w:vAlign w:val="center"/>
            <w:hideMark/>
          </w:tcPr>
          <w:p w14:paraId="2C342524"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14,870</w:t>
            </w:r>
          </w:p>
        </w:tc>
        <w:tc>
          <w:tcPr>
            <w:tcW w:w="1518" w:type="dxa"/>
            <w:vAlign w:val="center"/>
            <w:hideMark/>
          </w:tcPr>
          <w:p w14:paraId="67818F65"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6,092</w:t>
            </w:r>
          </w:p>
        </w:tc>
      </w:tr>
      <w:tr w:rsidR="004668F2" w:rsidRPr="007335DC" w14:paraId="0BA45DDF" w14:textId="77777777" w:rsidTr="00A02F50">
        <w:trPr>
          <w:trHeight w:val="293"/>
          <w:tblCellSpacing w:w="15" w:type="dxa"/>
        </w:trPr>
        <w:tc>
          <w:tcPr>
            <w:tcW w:w="1986" w:type="dxa"/>
            <w:vAlign w:val="center"/>
            <w:hideMark/>
          </w:tcPr>
          <w:p w14:paraId="0D323C49"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Doctor input</w:t>
            </w:r>
          </w:p>
        </w:tc>
        <w:tc>
          <w:tcPr>
            <w:tcW w:w="1066" w:type="dxa"/>
            <w:vAlign w:val="center"/>
            <w:hideMark/>
          </w:tcPr>
          <w:p w14:paraId="5B3F620F"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−4,463</w:t>
            </w:r>
          </w:p>
        </w:tc>
        <w:tc>
          <w:tcPr>
            <w:tcW w:w="1065" w:type="dxa"/>
            <w:vAlign w:val="center"/>
            <w:hideMark/>
          </w:tcPr>
          <w:p w14:paraId="29A1B35D"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−14,805</w:t>
            </w:r>
          </w:p>
        </w:tc>
        <w:tc>
          <w:tcPr>
            <w:tcW w:w="1518" w:type="dxa"/>
            <w:vAlign w:val="center"/>
            <w:hideMark/>
          </w:tcPr>
          <w:p w14:paraId="3B6ACF6D"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1,433</w:t>
            </w:r>
          </w:p>
        </w:tc>
      </w:tr>
      <w:tr w:rsidR="004668F2" w:rsidRPr="007335DC" w14:paraId="74976565" w14:textId="77777777" w:rsidTr="00A02F50">
        <w:trPr>
          <w:trHeight w:val="293"/>
          <w:tblCellSpacing w:w="15" w:type="dxa"/>
        </w:trPr>
        <w:tc>
          <w:tcPr>
            <w:tcW w:w="1986" w:type="dxa"/>
            <w:vAlign w:val="center"/>
            <w:hideMark/>
          </w:tcPr>
          <w:p w14:paraId="3BB1DC40"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kern w:val="0"/>
                <w:lang w:eastAsia="fr-FR"/>
                <w14:ligatures w14:val="none"/>
              </w:rPr>
              <w:t>Collaborative</w:t>
            </w:r>
          </w:p>
        </w:tc>
        <w:tc>
          <w:tcPr>
            <w:tcW w:w="1066" w:type="dxa"/>
            <w:vAlign w:val="center"/>
            <w:hideMark/>
          </w:tcPr>
          <w:p w14:paraId="315B4B7B"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10,830</w:t>
            </w:r>
          </w:p>
        </w:tc>
        <w:tc>
          <w:tcPr>
            <w:tcW w:w="1065" w:type="dxa"/>
            <w:vAlign w:val="center"/>
            <w:hideMark/>
          </w:tcPr>
          <w:p w14:paraId="166B8B6C"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−3,331</w:t>
            </w:r>
          </w:p>
        </w:tc>
        <w:tc>
          <w:tcPr>
            <w:tcW w:w="1518" w:type="dxa"/>
            <w:vAlign w:val="center"/>
            <w:hideMark/>
          </w:tcPr>
          <w:p w14:paraId="36D06AA1"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14,633</w:t>
            </w:r>
          </w:p>
        </w:tc>
      </w:tr>
      <w:tr w:rsidR="004668F2" w:rsidRPr="007335DC" w14:paraId="460A2F4A" w14:textId="77777777" w:rsidTr="00A02F50">
        <w:trPr>
          <w:trHeight w:val="305"/>
          <w:tblCellSpacing w:w="15" w:type="dxa"/>
        </w:trPr>
        <w:tc>
          <w:tcPr>
            <w:tcW w:w="1986" w:type="dxa"/>
            <w:vAlign w:val="center"/>
            <w:hideMark/>
          </w:tcPr>
          <w:p w14:paraId="6F19DBC2"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proofErr w:type="spellStart"/>
            <w:r w:rsidRPr="007335DC">
              <w:rPr>
                <w:rFonts w:ascii="Times New Roman" w:eastAsia="Times New Roman" w:hAnsi="Times New Roman" w:cs="Times New Roman"/>
                <w:kern w:val="0"/>
                <w:lang w:eastAsia="fr-FR"/>
                <w14:ligatures w14:val="none"/>
              </w:rPr>
              <w:t>External</w:t>
            </w:r>
            <w:proofErr w:type="spellEnd"/>
            <w:r w:rsidRPr="007335DC">
              <w:rPr>
                <w:rFonts w:ascii="Times New Roman" w:eastAsia="Times New Roman" w:hAnsi="Times New Roman" w:cs="Times New Roman"/>
                <w:kern w:val="0"/>
                <w:lang w:eastAsia="fr-FR"/>
                <w14:ligatures w14:val="none"/>
              </w:rPr>
              <w:t xml:space="preserve"> influence</w:t>
            </w:r>
          </w:p>
        </w:tc>
        <w:tc>
          <w:tcPr>
            <w:tcW w:w="1066" w:type="dxa"/>
            <w:vAlign w:val="center"/>
            <w:hideMark/>
          </w:tcPr>
          <w:p w14:paraId="4E109C49"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−2,756</w:t>
            </w:r>
          </w:p>
        </w:tc>
        <w:tc>
          <w:tcPr>
            <w:tcW w:w="1065" w:type="dxa"/>
            <w:vAlign w:val="center"/>
            <w:hideMark/>
          </w:tcPr>
          <w:p w14:paraId="6E486B44"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1,880</w:t>
            </w:r>
          </w:p>
        </w:tc>
        <w:tc>
          <w:tcPr>
            <w:tcW w:w="1518" w:type="dxa"/>
            <w:vAlign w:val="center"/>
            <w:hideMark/>
          </w:tcPr>
          <w:p w14:paraId="6B480C3B"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−3,610</w:t>
            </w:r>
          </w:p>
        </w:tc>
      </w:tr>
      <w:tr w:rsidR="004668F2" w:rsidRPr="007335DC" w14:paraId="4DF925B4" w14:textId="77777777" w:rsidTr="00A02F50">
        <w:trPr>
          <w:trHeight w:val="280"/>
          <w:tblCellSpacing w:w="15" w:type="dxa"/>
        </w:trPr>
        <w:tc>
          <w:tcPr>
            <w:tcW w:w="1986" w:type="dxa"/>
            <w:vAlign w:val="center"/>
            <w:hideMark/>
          </w:tcPr>
          <w:p w14:paraId="0FC50D77"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proofErr w:type="spellStart"/>
            <w:r w:rsidRPr="007335DC">
              <w:rPr>
                <w:rFonts w:ascii="Times New Roman" w:eastAsia="Times New Roman" w:hAnsi="Times New Roman" w:cs="Times New Roman"/>
                <w:kern w:val="0"/>
                <w:lang w:eastAsia="fr-FR"/>
                <w14:ligatures w14:val="none"/>
              </w:rPr>
              <w:t>Safety</w:t>
            </w:r>
            <w:proofErr w:type="spellEnd"/>
            <w:r w:rsidRPr="007335DC">
              <w:rPr>
                <w:rFonts w:ascii="Times New Roman" w:eastAsia="Times New Roman" w:hAnsi="Times New Roman" w:cs="Times New Roman"/>
                <w:kern w:val="0"/>
                <w:lang w:eastAsia="fr-FR"/>
                <w14:ligatures w14:val="none"/>
              </w:rPr>
              <w:t>/</w:t>
            </w:r>
            <w:proofErr w:type="spellStart"/>
            <w:r w:rsidRPr="007335DC">
              <w:rPr>
                <w:rFonts w:ascii="Times New Roman" w:eastAsia="Times New Roman" w:hAnsi="Times New Roman" w:cs="Times New Roman"/>
                <w:kern w:val="0"/>
                <w:lang w:eastAsia="fr-FR"/>
                <w14:ligatures w14:val="none"/>
              </w:rPr>
              <w:t>logistical</w:t>
            </w:r>
            <w:proofErr w:type="spellEnd"/>
          </w:p>
        </w:tc>
        <w:tc>
          <w:tcPr>
            <w:tcW w:w="1066" w:type="dxa"/>
            <w:vAlign w:val="center"/>
            <w:hideMark/>
          </w:tcPr>
          <w:p w14:paraId="15A25112"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2,429</w:t>
            </w:r>
          </w:p>
        </w:tc>
        <w:tc>
          <w:tcPr>
            <w:tcW w:w="1065" w:type="dxa"/>
            <w:vAlign w:val="center"/>
            <w:hideMark/>
          </w:tcPr>
          <w:p w14:paraId="0F0CD3EB"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−5,786</w:t>
            </w:r>
          </w:p>
        </w:tc>
        <w:tc>
          <w:tcPr>
            <w:tcW w:w="1518" w:type="dxa"/>
            <w:vAlign w:val="center"/>
            <w:hideMark/>
          </w:tcPr>
          <w:p w14:paraId="7A2A9092" w14:textId="77777777" w:rsidR="004668F2" w:rsidRPr="007335DC" w:rsidRDefault="004668F2" w:rsidP="00322DC3">
            <w:pPr>
              <w:spacing w:after="0" w:line="240" w:lineRule="auto"/>
              <w:rPr>
                <w:rFonts w:ascii="Times New Roman" w:eastAsia="Times New Roman" w:hAnsi="Times New Roman" w:cs="Times New Roman"/>
                <w:kern w:val="0"/>
                <w:lang w:eastAsia="fr-FR"/>
                <w14:ligatures w14:val="none"/>
              </w:rPr>
            </w:pPr>
            <w:r w:rsidRPr="007335DC">
              <w:rPr>
                <w:rFonts w:ascii="Times New Roman" w:eastAsia="Times New Roman" w:hAnsi="Times New Roman" w:cs="Times New Roman"/>
                <w:b/>
                <w:bCs/>
                <w:kern w:val="0"/>
                <w:lang w:eastAsia="fr-FR"/>
                <w14:ligatures w14:val="none"/>
              </w:rPr>
              <w:t>0,231</w:t>
            </w:r>
          </w:p>
        </w:tc>
      </w:tr>
    </w:tbl>
    <w:p w14:paraId="14A1917F" w14:textId="77777777" w:rsidR="004668F2" w:rsidRDefault="004668F2" w:rsidP="00D362D0">
      <w:pPr>
        <w:rPr>
          <w:rFonts w:ascii="Cambria" w:hAnsi="Cambria" w:cstheme="majorHAnsi"/>
          <w:b/>
          <w:bCs/>
          <w:color w:val="0E0E0E"/>
          <w:sz w:val="22"/>
          <w:szCs w:val="22"/>
        </w:rPr>
      </w:pPr>
    </w:p>
    <w:p w14:paraId="38788BA7" w14:textId="77777777" w:rsidR="007335DC" w:rsidRPr="00A02F50" w:rsidRDefault="007335DC" w:rsidP="00D362D0">
      <w:pPr>
        <w:rPr>
          <w:rFonts w:ascii="Cambria" w:hAnsi="Cambria" w:cstheme="majorHAnsi"/>
          <w:b/>
          <w:bCs/>
          <w:color w:val="0E0E0E"/>
          <w:sz w:val="22"/>
          <w:szCs w:val="22"/>
        </w:rPr>
      </w:pPr>
    </w:p>
    <w:p w14:paraId="792DFB5C" w14:textId="76E33EBE" w:rsidR="00D362D0" w:rsidRDefault="00D362D0" w:rsidP="00D362D0">
      <w:pPr>
        <w:rPr>
          <w:rFonts w:ascii="Apple Braille" w:hAnsi="Apple Braille" w:cstheme="majorHAnsi"/>
          <w:b/>
          <w:bCs/>
          <w:color w:val="0E0E0E"/>
          <w:sz w:val="22"/>
          <w:szCs w:val="22"/>
        </w:rPr>
      </w:pPr>
      <w:r w:rsidRPr="00733CB7">
        <w:rPr>
          <w:rFonts w:ascii="Apple Braille" w:hAnsi="Apple Braille" w:cstheme="majorHAnsi"/>
          <w:b/>
          <w:bCs/>
          <w:color w:val="0E0E0E"/>
          <w:sz w:val="22"/>
          <w:szCs w:val="22"/>
        </w:rPr>
        <w:t xml:space="preserve">Illustration of </w:t>
      </w:r>
      <w:proofErr w:type="spellStart"/>
      <w:r w:rsidRPr="00733CB7">
        <w:rPr>
          <w:rFonts w:ascii="Apple Braille" w:hAnsi="Apple Braille" w:cstheme="majorHAnsi"/>
          <w:b/>
          <w:bCs/>
          <w:color w:val="0E0E0E"/>
          <w:sz w:val="22"/>
          <w:szCs w:val="22"/>
        </w:rPr>
        <w:t>attribute</w:t>
      </w:r>
      <w:r w:rsidR="007A63AC">
        <w:rPr>
          <w:rFonts w:ascii="Cambria" w:hAnsi="Cambria" w:cstheme="majorHAnsi"/>
          <w:b/>
          <w:bCs/>
          <w:color w:val="0E0E0E"/>
          <w:sz w:val="22"/>
          <w:szCs w:val="22"/>
        </w:rPr>
        <w:t>s</w:t>
      </w:r>
      <w:proofErr w:type="spellEnd"/>
      <w:r w:rsidRPr="00733CB7">
        <w:rPr>
          <w:rFonts w:ascii="Apple Braille" w:hAnsi="Apple Braille" w:cstheme="majorHAnsi"/>
          <w:b/>
          <w:bCs/>
          <w:color w:val="0E0E0E"/>
          <w:sz w:val="22"/>
          <w:szCs w:val="22"/>
        </w:rPr>
        <w:t xml:space="preserve"> </w:t>
      </w:r>
      <w:proofErr w:type="spellStart"/>
      <w:r w:rsidRPr="00733CB7">
        <w:rPr>
          <w:rFonts w:ascii="Apple Braille" w:hAnsi="Apple Braille" w:cstheme="majorHAnsi"/>
          <w:b/>
          <w:bCs/>
          <w:color w:val="0E0E0E"/>
          <w:sz w:val="22"/>
          <w:szCs w:val="22"/>
        </w:rPr>
        <w:t>scoring</w:t>
      </w:r>
      <w:proofErr w:type="spellEnd"/>
      <w:r w:rsidRPr="00733CB7">
        <w:rPr>
          <w:rFonts w:ascii="Apple Braille" w:hAnsi="Apple Braille" w:cstheme="majorHAnsi"/>
          <w:b/>
          <w:bCs/>
          <w:color w:val="0E0E0E"/>
          <w:sz w:val="22"/>
          <w:szCs w:val="22"/>
        </w:rPr>
        <w:t xml:space="preserve">  </w:t>
      </w:r>
      <w:proofErr w:type="spellStart"/>
      <w:r w:rsidRPr="00733CB7">
        <w:rPr>
          <w:rFonts w:ascii="Apple Braille" w:hAnsi="Apple Braille" w:cstheme="majorHAnsi"/>
          <w:b/>
          <w:bCs/>
          <w:color w:val="0E0E0E"/>
          <w:sz w:val="22"/>
          <w:szCs w:val="22"/>
        </w:rPr>
        <w:t>assessment</w:t>
      </w:r>
      <w:proofErr w:type="spellEnd"/>
      <w:r w:rsidRPr="00733CB7">
        <w:rPr>
          <w:rFonts w:ascii="Apple Braille" w:hAnsi="Apple Braille" w:cstheme="majorHAnsi"/>
          <w:b/>
          <w:bCs/>
          <w:color w:val="0E0E0E"/>
          <w:sz w:val="22"/>
          <w:szCs w:val="22"/>
        </w:rPr>
        <w:t xml:space="preserve"> for the F1: </w:t>
      </w:r>
    </w:p>
    <w:p w14:paraId="1111BC1C" w14:textId="51E4DF91" w:rsidR="007A63AC" w:rsidRPr="007A63AC" w:rsidRDefault="007A63AC" w:rsidP="007A63AC">
      <w:pPr>
        <w:spacing w:before="100" w:beforeAutospacing="1" w:after="100" w:afterAutospacing="1"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 xml:space="preserve">Table </w:t>
      </w:r>
      <w:r w:rsidR="004668F2">
        <w:rPr>
          <w:rFonts w:ascii="Times New Roman" w:eastAsia="Times New Roman" w:hAnsi="Times New Roman" w:cs="Times New Roman"/>
          <w:b/>
          <w:bCs/>
          <w:kern w:val="0"/>
          <w:lang w:eastAsia="fr-FR"/>
          <w14:ligatures w14:val="none"/>
        </w:rPr>
        <w:t>4</w:t>
      </w:r>
      <w:r w:rsidRPr="007A63AC">
        <w:rPr>
          <w:rFonts w:ascii="Times New Roman" w:eastAsia="Times New Roman" w:hAnsi="Times New Roman" w:cs="Times New Roman"/>
          <w:b/>
          <w:bCs/>
          <w:kern w:val="0"/>
          <w:lang w:eastAsia="fr-FR"/>
          <w14:ligatures w14:val="none"/>
        </w:rPr>
        <w:t xml:space="preserve">. Calculation of post-factor </w:t>
      </w:r>
      <w:proofErr w:type="spellStart"/>
      <w:r w:rsidRPr="007A63AC">
        <w:rPr>
          <w:rFonts w:ascii="Times New Roman" w:eastAsia="Times New Roman" w:hAnsi="Times New Roman" w:cs="Times New Roman"/>
          <w:b/>
          <w:bCs/>
          <w:kern w:val="0"/>
          <w:lang w:eastAsia="fr-FR"/>
          <w14:ligatures w14:val="none"/>
        </w:rPr>
        <w:t>attribute</w:t>
      </w:r>
      <w:proofErr w:type="spellEnd"/>
      <w:r w:rsidRPr="007A63AC">
        <w:rPr>
          <w:rFonts w:ascii="Times New Roman" w:eastAsia="Times New Roman" w:hAnsi="Times New Roman" w:cs="Times New Roman"/>
          <w:b/>
          <w:bCs/>
          <w:kern w:val="0"/>
          <w:lang w:eastAsia="fr-FR"/>
          <w14:ligatures w14:val="none"/>
        </w:rPr>
        <w:t xml:space="preserve"> scores for Factor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2"/>
        <w:gridCol w:w="2477"/>
        <w:gridCol w:w="3479"/>
        <w:gridCol w:w="1164"/>
      </w:tblGrid>
      <w:tr w:rsidR="007A63AC" w:rsidRPr="007A63AC" w14:paraId="74F1EAF3" w14:textId="77777777">
        <w:trPr>
          <w:tblCellSpacing w:w="15" w:type="dxa"/>
        </w:trPr>
        <w:tc>
          <w:tcPr>
            <w:tcW w:w="0" w:type="auto"/>
            <w:vAlign w:val="center"/>
            <w:hideMark/>
          </w:tcPr>
          <w:p w14:paraId="706A3850" w14:textId="77777777" w:rsidR="007A63AC" w:rsidRPr="007A63AC" w:rsidRDefault="007A63AC" w:rsidP="007A63AC">
            <w:pPr>
              <w:spacing w:after="0" w:line="240" w:lineRule="auto"/>
              <w:jc w:val="center"/>
              <w:rPr>
                <w:rFonts w:ascii="Times New Roman" w:eastAsia="Times New Roman" w:hAnsi="Times New Roman" w:cs="Times New Roman"/>
                <w:b/>
                <w:bCs/>
                <w:kern w:val="0"/>
                <w:lang w:eastAsia="fr-FR"/>
                <w14:ligatures w14:val="none"/>
              </w:rPr>
            </w:pPr>
            <w:proofErr w:type="spellStart"/>
            <w:r w:rsidRPr="007A63AC">
              <w:rPr>
                <w:rFonts w:ascii="Times New Roman" w:eastAsia="Times New Roman" w:hAnsi="Times New Roman" w:cs="Times New Roman"/>
                <w:b/>
                <w:bCs/>
                <w:kern w:val="0"/>
                <w:lang w:eastAsia="fr-FR"/>
                <w14:ligatures w14:val="none"/>
              </w:rPr>
              <w:t>Attribute</w:t>
            </w:r>
            <w:proofErr w:type="spellEnd"/>
          </w:p>
        </w:tc>
        <w:tc>
          <w:tcPr>
            <w:tcW w:w="0" w:type="auto"/>
            <w:vAlign w:val="center"/>
            <w:hideMark/>
          </w:tcPr>
          <w:p w14:paraId="35FF5378" w14:textId="77777777" w:rsidR="007A63AC" w:rsidRPr="007A63AC" w:rsidRDefault="007A63AC" w:rsidP="007A63AC">
            <w:pPr>
              <w:spacing w:after="0" w:line="240" w:lineRule="auto"/>
              <w:jc w:val="center"/>
              <w:rPr>
                <w:rFonts w:ascii="Times New Roman" w:eastAsia="Times New Roman" w:hAnsi="Times New Roman" w:cs="Times New Roman"/>
                <w:b/>
                <w:bCs/>
                <w:kern w:val="0"/>
                <w:lang w:eastAsia="fr-FR"/>
                <w14:ligatures w14:val="none"/>
              </w:rPr>
            </w:pPr>
            <w:r w:rsidRPr="007A63AC">
              <w:rPr>
                <w:rFonts w:ascii="Times New Roman" w:eastAsia="Times New Roman" w:hAnsi="Times New Roman" w:cs="Times New Roman"/>
                <w:b/>
                <w:bCs/>
                <w:kern w:val="0"/>
                <w:lang w:eastAsia="fr-FR"/>
                <w14:ligatures w14:val="none"/>
              </w:rPr>
              <w:t>Non-</w:t>
            </w:r>
            <w:proofErr w:type="spellStart"/>
            <w:r w:rsidRPr="007A63AC">
              <w:rPr>
                <w:rFonts w:ascii="Times New Roman" w:eastAsia="Times New Roman" w:hAnsi="Times New Roman" w:cs="Times New Roman"/>
                <w:b/>
                <w:bCs/>
                <w:kern w:val="0"/>
                <w:lang w:eastAsia="fr-FR"/>
                <w14:ligatures w14:val="none"/>
              </w:rPr>
              <w:t>zero</w:t>
            </w:r>
            <w:proofErr w:type="spellEnd"/>
            <w:r w:rsidRPr="007A63AC">
              <w:rPr>
                <w:rFonts w:ascii="Times New Roman" w:eastAsia="Times New Roman" w:hAnsi="Times New Roman" w:cs="Times New Roman"/>
                <w:b/>
                <w:bCs/>
                <w:kern w:val="0"/>
                <w:lang w:eastAsia="fr-FR"/>
                <w14:ligatures w14:val="none"/>
              </w:rPr>
              <w:t xml:space="preserve"> </w:t>
            </w:r>
            <w:proofErr w:type="spellStart"/>
            <w:r w:rsidRPr="007A63AC">
              <w:rPr>
                <w:rFonts w:ascii="Times New Roman" w:eastAsia="Times New Roman" w:hAnsi="Times New Roman" w:cs="Times New Roman"/>
                <w:b/>
                <w:bCs/>
                <w:kern w:val="0"/>
                <w:lang w:eastAsia="fr-FR"/>
                <w14:ligatures w14:val="none"/>
              </w:rPr>
              <w:t>signed</w:t>
            </w:r>
            <w:proofErr w:type="spellEnd"/>
            <w:r w:rsidRPr="007A63AC">
              <w:rPr>
                <w:rFonts w:ascii="Times New Roman" w:eastAsia="Times New Roman" w:hAnsi="Times New Roman" w:cs="Times New Roman"/>
                <w:b/>
                <w:bCs/>
                <w:kern w:val="0"/>
                <w:lang w:eastAsia="fr-FR"/>
                <w14:ligatures w14:val="none"/>
              </w:rPr>
              <w:t xml:space="preserve"> coefficients</w:t>
            </w:r>
          </w:p>
        </w:tc>
        <w:tc>
          <w:tcPr>
            <w:tcW w:w="0" w:type="auto"/>
            <w:vAlign w:val="center"/>
            <w:hideMark/>
          </w:tcPr>
          <w:p w14:paraId="1F31E68E" w14:textId="77777777" w:rsidR="007A63AC" w:rsidRPr="007A63AC" w:rsidRDefault="007A63AC" w:rsidP="007A63AC">
            <w:pPr>
              <w:spacing w:after="0" w:line="240" w:lineRule="auto"/>
              <w:jc w:val="center"/>
              <w:rPr>
                <w:rFonts w:ascii="Times New Roman" w:eastAsia="Times New Roman" w:hAnsi="Times New Roman" w:cs="Times New Roman"/>
                <w:b/>
                <w:bCs/>
                <w:kern w:val="0"/>
                <w:lang w:eastAsia="fr-FR"/>
                <w14:ligatures w14:val="none"/>
              </w:rPr>
            </w:pPr>
            <w:r w:rsidRPr="007A63AC">
              <w:rPr>
                <w:rFonts w:ascii="Times New Roman" w:eastAsia="Times New Roman" w:hAnsi="Times New Roman" w:cs="Times New Roman"/>
                <w:b/>
                <w:bCs/>
                <w:kern w:val="0"/>
                <w:lang w:eastAsia="fr-FR"/>
                <w14:ligatures w14:val="none"/>
              </w:rPr>
              <w:t xml:space="preserve">Calculation </w:t>
            </w:r>
            <w:proofErr w:type="spellStart"/>
            <w:r w:rsidRPr="007A63AC">
              <w:rPr>
                <w:rFonts w:ascii="Times New Roman" w:eastAsia="Times New Roman" w:hAnsi="Times New Roman" w:cs="Times New Roman"/>
                <w:b/>
                <w:bCs/>
                <w:kern w:val="0"/>
                <w:lang w:eastAsia="fr-FR"/>
                <w14:ligatures w14:val="none"/>
              </w:rPr>
              <w:t>using</w:t>
            </w:r>
            <w:proofErr w:type="spellEnd"/>
            <w:r w:rsidRPr="007A63AC">
              <w:rPr>
                <w:rFonts w:ascii="Times New Roman" w:eastAsia="Times New Roman" w:hAnsi="Times New Roman" w:cs="Times New Roman"/>
                <w:b/>
                <w:bCs/>
                <w:kern w:val="0"/>
                <w:lang w:eastAsia="fr-FR"/>
                <w14:ligatures w14:val="none"/>
              </w:rPr>
              <w:t xml:space="preserve"> Factor 1 Z-scores</w:t>
            </w:r>
          </w:p>
        </w:tc>
        <w:tc>
          <w:tcPr>
            <w:tcW w:w="0" w:type="auto"/>
            <w:vAlign w:val="center"/>
            <w:hideMark/>
          </w:tcPr>
          <w:p w14:paraId="5866A5C2" w14:textId="77777777" w:rsidR="007A63AC" w:rsidRPr="007A63AC" w:rsidRDefault="007A63AC" w:rsidP="007A63AC">
            <w:pPr>
              <w:spacing w:after="0" w:line="240" w:lineRule="auto"/>
              <w:jc w:val="center"/>
              <w:rPr>
                <w:rFonts w:ascii="Times New Roman" w:eastAsia="Times New Roman" w:hAnsi="Times New Roman" w:cs="Times New Roman"/>
                <w:b/>
                <w:bCs/>
                <w:kern w:val="0"/>
                <w:lang w:eastAsia="fr-FR"/>
                <w14:ligatures w14:val="none"/>
              </w:rPr>
            </w:pPr>
            <w:proofErr w:type="spellStart"/>
            <w:r w:rsidRPr="007A63AC">
              <w:rPr>
                <w:rFonts w:ascii="Times New Roman" w:eastAsia="Times New Roman" w:hAnsi="Times New Roman" w:cs="Times New Roman"/>
                <w:b/>
                <w:bCs/>
                <w:kern w:val="0"/>
                <w:lang w:eastAsia="fr-FR"/>
                <w14:ligatures w14:val="none"/>
              </w:rPr>
              <w:t>Attribute</w:t>
            </w:r>
            <w:proofErr w:type="spellEnd"/>
            <w:r w:rsidRPr="007A63AC">
              <w:rPr>
                <w:rFonts w:ascii="Times New Roman" w:eastAsia="Times New Roman" w:hAnsi="Times New Roman" w:cs="Times New Roman"/>
                <w:b/>
                <w:bCs/>
                <w:kern w:val="0"/>
                <w:lang w:eastAsia="fr-FR"/>
                <w14:ligatures w14:val="none"/>
              </w:rPr>
              <w:t xml:space="preserve"> score</w:t>
            </w:r>
          </w:p>
        </w:tc>
      </w:tr>
      <w:tr w:rsidR="007A63AC" w:rsidRPr="007A63AC" w14:paraId="24D54FDC" w14:textId="77777777">
        <w:trPr>
          <w:tblCellSpacing w:w="15" w:type="dxa"/>
        </w:trPr>
        <w:tc>
          <w:tcPr>
            <w:tcW w:w="0" w:type="auto"/>
            <w:vAlign w:val="center"/>
            <w:hideMark/>
          </w:tcPr>
          <w:p w14:paraId="7FCF668F"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 xml:space="preserve">Patient </w:t>
            </w:r>
            <w:proofErr w:type="spellStart"/>
            <w:r w:rsidRPr="007A63AC">
              <w:rPr>
                <w:rFonts w:ascii="Times New Roman" w:eastAsia="Times New Roman" w:hAnsi="Times New Roman" w:cs="Times New Roman"/>
                <w:b/>
                <w:bCs/>
                <w:kern w:val="0"/>
                <w:lang w:eastAsia="fr-FR"/>
                <w14:ligatures w14:val="none"/>
              </w:rPr>
              <w:t>autonomy</w:t>
            </w:r>
            <w:proofErr w:type="spellEnd"/>
          </w:p>
        </w:tc>
        <w:tc>
          <w:tcPr>
            <w:tcW w:w="0" w:type="auto"/>
            <w:vAlign w:val="center"/>
            <w:hideMark/>
          </w:tcPr>
          <w:p w14:paraId="529E6692"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S1 = −2; S2 = +3; S3 = +3; S4 = +1; S6 = −3; S7 = +1; S8 = +3; S9 = +1</w:t>
            </w:r>
          </w:p>
        </w:tc>
        <w:tc>
          <w:tcPr>
            <w:tcW w:w="0" w:type="auto"/>
            <w:vAlign w:val="center"/>
            <w:hideMark/>
          </w:tcPr>
          <w:p w14:paraId="21D1DB2A"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(−2 × −1.124) + (3 × 0.765) + (3 × 0.521) + (1 × 0.239) + (−3 × −1.194) + (1 × 1.685) + (3 × −1.157) + (1 × 0.434)</w:t>
            </w:r>
          </w:p>
        </w:tc>
        <w:tc>
          <w:tcPr>
            <w:tcW w:w="0" w:type="auto"/>
            <w:vAlign w:val="center"/>
            <w:hideMark/>
          </w:tcPr>
          <w:p w14:paraId="0AD191DC"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8.575</w:t>
            </w:r>
          </w:p>
        </w:tc>
      </w:tr>
      <w:tr w:rsidR="007A63AC" w:rsidRPr="007A63AC" w14:paraId="6193E819" w14:textId="77777777">
        <w:trPr>
          <w:tblCellSpacing w:w="15" w:type="dxa"/>
        </w:trPr>
        <w:tc>
          <w:tcPr>
            <w:tcW w:w="0" w:type="auto"/>
            <w:vAlign w:val="center"/>
            <w:hideMark/>
          </w:tcPr>
          <w:p w14:paraId="26656179"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Doctor input</w:t>
            </w:r>
          </w:p>
        </w:tc>
        <w:tc>
          <w:tcPr>
            <w:tcW w:w="0" w:type="auto"/>
            <w:vAlign w:val="center"/>
            <w:hideMark/>
          </w:tcPr>
          <w:p w14:paraId="1A591B6D"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S1 = +3; S2 = −2; S3 = −3; S4 = +3; S5 = −2; S6 = +3; S7 = +2; S8 = −1</w:t>
            </w:r>
          </w:p>
        </w:tc>
        <w:tc>
          <w:tcPr>
            <w:tcW w:w="0" w:type="auto"/>
            <w:vAlign w:val="center"/>
            <w:hideMark/>
          </w:tcPr>
          <w:p w14:paraId="677DEE7A"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(3 × −1.124) + (−2 × 0.765) + (−3 × 0.521) + (3 × 0.239) + (−2 × −0.170) + (3 × −1.194) + (2 × 1.685) + (−1 × −1.157)</w:t>
            </w:r>
          </w:p>
        </w:tc>
        <w:tc>
          <w:tcPr>
            <w:tcW w:w="0" w:type="auto"/>
            <w:vAlign w:val="center"/>
            <w:hideMark/>
          </w:tcPr>
          <w:p w14:paraId="65329BE7"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−4.463</w:t>
            </w:r>
          </w:p>
        </w:tc>
      </w:tr>
      <w:tr w:rsidR="007A63AC" w:rsidRPr="007A63AC" w14:paraId="70323444" w14:textId="77777777">
        <w:trPr>
          <w:tblCellSpacing w:w="15" w:type="dxa"/>
        </w:trPr>
        <w:tc>
          <w:tcPr>
            <w:tcW w:w="0" w:type="auto"/>
            <w:vAlign w:val="center"/>
            <w:hideMark/>
          </w:tcPr>
          <w:p w14:paraId="023BF89A"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lastRenderedPageBreak/>
              <w:t xml:space="preserve">Collaborative </w:t>
            </w:r>
            <w:proofErr w:type="spellStart"/>
            <w:r w:rsidRPr="007A63AC">
              <w:rPr>
                <w:rFonts w:ascii="Times New Roman" w:eastAsia="Times New Roman" w:hAnsi="Times New Roman" w:cs="Times New Roman"/>
                <w:b/>
                <w:bCs/>
                <w:kern w:val="0"/>
                <w:lang w:eastAsia="fr-FR"/>
                <w14:ligatures w14:val="none"/>
              </w:rPr>
              <w:t>approach</w:t>
            </w:r>
            <w:proofErr w:type="spellEnd"/>
          </w:p>
        </w:tc>
        <w:tc>
          <w:tcPr>
            <w:tcW w:w="0" w:type="auto"/>
            <w:vAlign w:val="center"/>
            <w:hideMark/>
          </w:tcPr>
          <w:p w14:paraId="51BCE68A"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S2 = −1; S3 = −2; S4 = +2; S5 = −2; S6 = −3; S7 = +3; S8 = −2; S9 = +2</w:t>
            </w:r>
          </w:p>
        </w:tc>
        <w:tc>
          <w:tcPr>
            <w:tcW w:w="0" w:type="auto"/>
            <w:vAlign w:val="center"/>
            <w:hideMark/>
          </w:tcPr>
          <w:p w14:paraId="56E5179F"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(−1 × 0.765) + (−2 × 0.521) + (2 × 0.239) + (−2 × −0.170) + (−3 × −1.194) + (3 × 1.685) + (−2 × −1.157) + (2 × 0.434)</w:t>
            </w:r>
          </w:p>
        </w:tc>
        <w:tc>
          <w:tcPr>
            <w:tcW w:w="0" w:type="auto"/>
            <w:vAlign w:val="center"/>
            <w:hideMark/>
          </w:tcPr>
          <w:p w14:paraId="2DC8174A"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10.830</w:t>
            </w:r>
          </w:p>
        </w:tc>
      </w:tr>
      <w:tr w:rsidR="007A63AC" w:rsidRPr="007A63AC" w14:paraId="1A8A6DC3" w14:textId="77777777">
        <w:trPr>
          <w:tblCellSpacing w:w="15" w:type="dxa"/>
        </w:trPr>
        <w:tc>
          <w:tcPr>
            <w:tcW w:w="0" w:type="auto"/>
            <w:vAlign w:val="center"/>
            <w:hideMark/>
          </w:tcPr>
          <w:p w14:paraId="510C125B"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proofErr w:type="spellStart"/>
            <w:r w:rsidRPr="007A63AC">
              <w:rPr>
                <w:rFonts w:ascii="Times New Roman" w:eastAsia="Times New Roman" w:hAnsi="Times New Roman" w:cs="Times New Roman"/>
                <w:b/>
                <w:bCs/>
                <w:kern w:val="0"/>
                <w:lang w:eastAsia="fr-FR"/>
                <w14:ligatures w14:val="none"/>
              </w:rPr>
              <w:t>External</w:t>
            </w:r>
            <w:proofErr w:type="spellEnd"/>
            <w:r w:rsidRPr="007A63AC">
              <w:rPr>
                <w:rFonts w:ascii="Times New Roman" w:eastAsia="Times New Roman" w:hAnsi="Times New Roman" w:cs="Times New Roman"/>
                <w:b/>
                <w:bCs/>
                <w:kern w:val="0"/>
                <w:lang w:eastAsia="fr-FR"/>
                <w14:ligatures w14:val="none"/>
              </w:rPr>
              <w:t xml:space="preserve"> influence</w:t>
            </w:r>
          </w:p>
        </w:tc>
        <w:tc>
          <w:tcPr>
            <w:tcW w:w="0" w:type="auto"/>
            <w:vAlign w:val="center"/>
            <w:hideMark/>
          </w:tcPr>
          <w:p w14:paraId="57291E6D"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S1 = −1; S5 = +3; S7 = −2</w:t>
            </w:r>
          </w:p>
        </w:tc>
        <w:tc>
          <w:tcPr>
            <w:tcW w:w="0" w:type="auto"/>
            <w:vAlign w:val="center"/>
            <w:hideMark/>
          </w:tcPr>
          <w:p w14:paraId="5F810E9E"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(−1 × −1.124) + (3 × −0.170) + (−2 × 1.685)</w:t>
            </w:r>
          </w:p>
        </w:tc>
        <w:tc>
          <w:tcPr>
            <w:tcW w:w="0" w:type="auto"/>
            <w:vAlign w:val="center"/>
            <w:hideMark/>
          </w:tcPr>
          <w:p w14:paraId="751AA720"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−2.756</w:t>
            </w:r>
          </w:p>
        </w:tc>
      </w:tr>
      <w:tr w:rsidR="007A63AC" w:rsidRPr="007A63AC" w14:paraId="7E920796" w14:textId="77777777">
        <w:trPr>
          <w:tblCellSpacing w:w="15" w:type="dxa"/>
        </w:trPr>
        <w:tc>
          <w:tcPr>
            <w:tcW w:w="0" w:type="auto"/>
            <w:vAlign w:val="center"/>
            <w:hideMark/>
          </w:tcPr>
          <w:p w14:paraId="4BA1A456" w14:textId="6B3E1D33"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proofErr w:type="spellStart"/>
            <w:r w:rsidRPr="007A63AC">
              <w:rPr>
                <w:rFonts w:ascii="Times New Roman" w:eastAsia="Times New Roman" w:hAnsi="Times New Roman" w:cs="Times New Roman"/>
                <w:b/>
                <w:bCs/>
                <w:kern w:val="0"/>
                <w:lang w:eastAsia="fr-FR"/>
                <w14:ligatures w14:val="none"/>
              </w:rPr>
              <w:t>Logistical</w:t>
            </w:r>
            <w:proofErr w:type="spellEnd"/>
            <w:r w:rsidRPr="007A63AC">
              <w:rPr>
                <w:rFonts w:ascii="Times New Roman" w:eastAsia="Times New Roman" w:hAnsi="Times New Roman" w:cs="Times New Roman"/>
                <w:b/>
                <w:bCs/>
                <w:kern w:val="0"/>
                <w:lang w:eastAsia="fr-FR"/>
                <w14:ligatures w14:val="none"/>
              </w:rPr>
              <w:t>/</w:t>
            </w:r>
            <w:proofErr w:type="spellStart"/>
            <w:r w:rsidRPr="007A63AC">
              <w:rPr>
                <w:rFonts w:ascii="Times New Roman" w:eastAsia="Times New Roman" w:hAnsi="Times New Roman" w:cs="Times New Roman"/>
                <w:b/>
                <w:bCs/>
                <w:kern w:val="0"/>
                <w:lang w:eastAsia="fr-FR"/>
                <w14:ligatures w14:val="none"/>
              </w:rPr>
              <w:t>safety</w:t>
            </w:r>
            <w:proofErr w:type="spellEnd"/>
            <w:r w:rsidRPr="007A63AC">
              <w:rPr>
                <w:rFonts w:ascii="Times New Roman" w:eastAsia="Times New Roman" w:hAnsi="Times New Roman" w:cs="Times New Roman"/>
                <w:b/>
                <w:bCs/>
                <w:kern w:val="0"/>
                <w:lang w:eastAsia="fr-FR"/>
                <w14:ligatures w14:val="none"/>
              </w:rPr>
              <w:t xml:space="preserve"> </w:t>
            </w:r>
            <w:proofErr w:type="spellStart"/>
            <w:r w:rsidR="00CD2AFC">
              <w:rPr>
                <w:rFonts w:ascii="Times New Roman" w:eastAsia="Times New Roman" w:hAnsi="Times New Roman" w:cs="Times New Roman"/>
                <w:b/>
                <w:bCs/>
                <w:kern w:val="0"/>
                <w:lang w:eastAsia="fr-FR"/>
                <w14:ligatures w14:val="none"/>
              </w:rPr>
              <w:t>concerns</w:t>
            </w:r>
            <w:proofErr w:type="spellEnd"/>
          </w:p>
        </w:tc>
        <w:tc>
          <w:tcPr>
            <w:tcW w:w="0" w:type="auto"/>
            <w:vAlign w:val="center"/>
            <w:hideMark/>
          </w:tcPr>
          <w:p w14:paraId="132A508F"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S3 = −2; S8 = −3</w:t>
            </w:r>
          </w:p>
        </w:tc>
        <w:tc>
          <w:tcPr>
            <w:tcW w:w="0" w:type="auto"/>
            <w:vAlign w:val="center"/>
            <w:hideMark/>
          </w:tcPr>
          <w:p w14:paraId="59614534"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(−2 × 0.521) + (−3 × −1.157)</w:t>
            </w:r>
          </w:p>
        </w:tc>
        <w:tc>
          <w:tcPr>
            <w:tcW w:w="0" w:type="auto"/>
            <w:vAlign w:val="center"/>
            <w:hideMark/>
          </w:tcPr>
          <w:p w14:paraId="03A8D222" w14:textId="77777777" w:rsidR="007A63AC" w:rsidRPr="007A63AC" w:rsidRDefault="007A63AC" w:rsidP="007A63AC">
            <w:pPr>
              <w:spacing w:after="0"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2.429</w:t>
            </w:r>
          </w:p>
        </w:tc>
      </w:tr>
    </w:tbl>
    <w:p w14:paraId="433A1042" w14:textId="77777777" w:rsidR="007A63AC" w:rsidRPr="007A63AC" w:rsidRDefault="007A63AC" w:rsidP="007A63AC">
      <w:pPr>
        <w:spacing w:before="100" w:beforeAutospacing="1" w:after="100" w:afterAutospacing="1"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b/>
          <w:bCs/>
          <w:kern w:val="0"/>
          <w:lang w:eastAsia="fr-FR"/>
          <w14:ligatures w14:val="none"/>
        </w:rPr>
        <w:t xml:space="preserve">Calculation </w:t>
      </w:r>
      <w:proofErr w:type="spellStart"/>
      <w:r w:rsidRPr="007A63AC">
        <w:rPr>
          <w:rFonts w:ascii="Times New Roman" w:eastAsia="Times New Roman" w:hAnsi="Times New Roman" w:cs="Times New Roman"/>
          <w:b/>
          <w:bCs/>
          <w:kern w:val="0"/>
          <w:lang w:eastAsia="fr-FR"/>
          <w14:ligatures w14:val="none"/>
        </w:rPr>
        <w:t>rule</w:t>
      </w:r>
      <w:proofErr w:type="spellEnd"/>
      <w:r w:rsidRPr="007A63AC">
        <w:rPr>
          <w:rFonts w:ascii="Times New Roman" w:eastAsia="Times New Roman" w:hAnsi="Times New Roman" w:cs="Times New Roman"/>
          <w:b/>
          <w:bCs/>
          <w:kern w:val="0"/>
          <w:lang w:eastAsia="fr-FR"/>
          <w14:ligatures w14:val="none"/>
        </w:rPr>
        <w:t>:</w:t>
      </w:r>
      <w:r w:rsidRPr="007A63AC">
        <w:rPr>
          <w:rFonts w:ascii="Times New Roman" w:eastAsia="Times New Roman" w:hAnsi="Times New Roman" w:cs="Times New Roman"/>
          <w:kern w:val="0"/>
          <w:lang w:eastAsia="fr-FR"/>
          <w14:ligatures w14:val="none"/>
        </w:rPr>
        <w:t xml:space="preserve"> For </w:t>
      </w:r>
      <w:proofErr w:type="spellStart"/>
      <w:r w:rsidRPr="007A63AC">
        <w:rPr>
          <w:rFonts w:ascii="Times New Roman" w:eastAsia="Times New Roman" w:hAnsi="Times New Roman" w:cs="Times New Roman"/>
          <w:kern w:val="0"/>
          <w:lang w:eastAsia="fr-FR"/>
          <w14:ligatures w14:val="none"/>
        </w:rPr>
        <w:t>each</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attribute</w:t>
      </w:r>
      <w:proofErr w:type="spellEnd"/>
      <w:r w:rsidRPr="007A63AC">
        <w:rPr>
          <w:rFonts w:ascii="Times New Roman" w:eastAsia="Times New Roman" w:hAnsi="Times New Roman" w:cs="Times New Roman"/>
          <w:kern w:val="0"/>
          <w:lang w:eastAsia="fr-FR"/>
          <w14:ligatures w14:val="none"/>
        </w:rPr>
        <w:t xml:space="preserve"> (a), the Factor 1 score </w:t>
      </w:r>
      <w:proofErr w:type="spellStart"/>
      <w:r w:rsidRPr="007A63AC">
        <w:rPr>
          <w:rFonts w:ascii="Times New Roman" w:eastAsia="Times New Roman" w:hAnsi="Times New Roman" w:cs="Times New Roman"/>
          <w:kern w:val="0"/>
          <w:lang w:eastAsia="fr-FR"/>
          <w14:ligatures w14:val="none"/>
        </w:rPr>
        <w:t>was</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calculated</w:t>
      </w:r>
      <w:proofErr w:type="spellEnd"/>
      <w:r w:rsidRPr="007A63AC">
        <w:rPr>
          <w:rFonts w:ascii="Times New Roman" w:eastAsia="Times New Roman" w:hAnsi="Times New Roman" w:cs="Times New Roman"/>
          <w:kern w:val="0"/>
          <w:lang w:eastAsia="fr-FR"/>
          <w14:ligatures w14:val="none"/>
        </w:rPr>
        <w:t xml:space="preserve"> as the </w:t>
      </w:r>
      <w:proofErr w:type="spellStart"/>
      <w:r w:rsidRPr="007A63AC">
        <w:rPr>
          <w:rFonts w:ascii="Times New Roman" w:eastAsia="Times New Roman" w:hAnsi="Times New Roman" w:cs="Times New Roman"/>
          <w:kern w:val="0"/>
          <w:lang w:eastAsia="fr-FR"/>
          <w14:ligatures w14:val="none"/>
        </w:rPr>
        <w:t>signed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weighted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sum</w:t>
      </w:r>
      <w:proofErr w:type="spellEnd"/>
    </w:p>
    <w:p w14:paraId="258E9D1A" w14:textId="7FBDFB0E" w:rsidR="007A63AC" w:rsidRPr="007A63AC" w:rsidRDefault="007A63AC" w:rsidP="007A63AC">
      <w:pPr>
        <w:spacing w:before="100" w:beforeAutospacing="1" w:after="100" w:afterAutospacing="1" w:line="240" w:lineRule="auto"/>
        <w:rPr>
          <w:rFonts w:ascii="Times New Roman" w:eastAsia="Times New Roman" w:hAnsi="Times New Roman" w:cs="Times New Roman"/>
          <w:kern w:val="0"/>
          <w:lang w:eastAsia="fr-FR"/>
          <w14:ligatures w14:val="none"/>
        </w:rPr>
      </w:pPr>
      <w:r w:rsidRPr="007A63AC">
        <w:rPr>
          <w:rFonts w:ascii="Times New Roman" w:eastAsia="Times New Roman" w:hAnsi="Times New Roman" w:cs="Times New Roman"/>
          <w:kern w:val="0"/>
          <w:lang w:eastAsia="fr-FR"/>
          <w14:ligatures w14:val="none"/>
        </w:rPr>
        <w:t>[A_{a,F1}=\</w:t>
      </w:r>
      <w:proofErr w:type="spellStart"/>
      <w:r w:rsidRPr="007A63AC">
        <w:rPr>
          <w:rFonts w:ascii="Times New Roman" w:eastAsia="Times New Roman" w:hAnsi="Times New Roman" w:cs="Times New Roman"/>
          <w:kern w:val="0"/>
          <w:lang w:eastAsia="fr-FR"/>
          <w14:ligatures w14:val="none"/>
        </w:rPr>
        <w:t>sum</w:t>
      </w:r>
      <w:proofErr w:type="spellEnd"/>
      <w:r w:rsidRPr="007A63AC">
        <w:rPr>
          <w:rFonts w:ascii="Times New Roman" w:eastAsia="Times New Roman" w:hAnsi="Times New Roman" w:cs="Times New Roman"/>
          <w:kern w:val="0"/>
          <w:lang w:eastAsia="fr-FR"/>
          <w14:ligatures w14:val="none"/>
        </w:rPr>
        <w:t>_{i=1}^{9} c_{</w:t>
      </w:r>
      <w:proofErr w:type="spellStart"/>
      <w:r w:rsidRPr="007A63AC">
        <w:rPr>
          <w:rFonts w:ascii="Times New Roman" w:eastAsia="Times New Roman" w:hAnsi="Times New Roman" w:cs="Times New Roman"/>
          <w:kern w:val="0"/>
          <w:lang w:eastAsia="fr-FR"/>
          <w14:ligatures w14:val="none"/>
        </w:rPr>
        <w:t>a,i</w:t>
      </w:r>
      <w:proofErr w:type="spellEnd"/>
      <w:r w:rsidRPr="007A63AC">
        <w:rPr>
          <w:rFonts w:ascii="Times New Roman" w:eastAsia="Times New Roman" w:hAnsi="Times New Roman" w:cs="Times New Roman"/>
          <w:kern w:val="0"/>
          <w:lang w:eastAsia="fr-FR"/>
          <w14:ligatures w14:val="none"/>
        </w:rPr>
        <w:t>}Z_{i,F1},</w:t>
      </w:r>
      <w:r w:rsidRPr="007A63AC">
        <w:rPr>
          <w:rFonts w:ascii="Times New Roman" w:eastAsia="Times New Roman" w:hAnsi="Times New Roman" w:cs="Times New Roman"/>
          <w:kern w:val="0"/>
          <w:lang w:eastAsia="fr-FR"/>
          <w14:ligatures w14:val="none"/>
        </w:rPr>
        <w:br/>
      </w:r>
    </w:p>
    <w:p w14:paraId="6B2DC236" w14:textId="77777777" w:rsidR="007A63AC" w:rsidRPr="007A63AC" w:rsidRDefault="007A63AC" w:rsidP="007A63AC">
      <w:pPr>
        <w:spacing w:before="100" w:beforeAutospacing="1" w:after="100" w:afterAutospacing="1" w:line="240" w:lineRule="auto"/>
        <w:rPr>
          <w:rFonts w:ascii="Times New Roman" w:eastAsia="Times New Roman" w:hAnsi="Times New Roman" w:cs="Times New Roman"/>
          <w:kern w:val="0"/>
          <w:lang w:eastAsia="fr-FR"/>
          <w14:ligatures w14:val="none"/>
        </w:rPr>
      </w:pPr>
      <w:proofErr w:type="spellStart"/>
      <w:r w:rsidRPr="007A63AC">
        <w:rPr>
          <w:rFonts w:ascii="Times New Roman" w:eastAsia="Times New Roman" w:hAnsi="Times New Roman" w:cs="Times New Roman"/>
          <w:kern w:val="0"/>
          <w:lang w:eastAsia="fr-FR"/>
          <w14:ligatures w14:val="none"/>
        </w:rPr>
        <w:t>where</w:t>
      </w:r>
      <w:proofErr w:type="spellEnd"/>
      <w:r w:rsidRPr="007A63AC">
        <w:rPr>
          <w:rFonts w:ascii="Times New Roman" w:eastAsia="Times New Roman" w:hAnsi="Times New Roman" w:cs="Times New Roman"/>
          <w:kern w:val="0"/>
          <w:lang w:eastAsia="fr-FR"/>
          <w14:ligatures w14:val="none"/>
        </w:rPr>
        <w:t xml:space="preserve"> (c_{</w:t>
      </w:r>
      <w:proofErr w:type="spellStart"/>
      <w:r w:rsidRPr="007A63AC">
        <w:rPr>
          <w:rFonts w:ascii="Times New Roman" w:eastAsia="Times New Roman" w:hAnsi="Times New Roman" w:cs="Times New Roman"/>
          <w:kern w:val="0"/>
          <w:lang w:eastAsia="fr-FR"/>
          <w14:ligatures w14:val="none"/>
        </w:rPr>
        <w:t>a,i</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is</w:t>
      </w:r>
      <w:proofErr w:type="spellEnd"/>
      <w:r w:rsidRPr="007A63AC">
        <w:rPr>
          <w:rFonts w:ascii="Times New Roman" w:eastAsia="Times New Roman" w:hAnsi="Times New Roman" w:cs="Times New Roman"/>
          <w:kern w:val="0"/>
          <w:lang w:eastAsia="fr-FR"/>
          <w14:ligatures w14:val="none"/>
        </w:rPr>
        <w:t xml:space="preserve"> the </w:t>
      </w:r>
      <w:proofErr w:type="spellStart"/>
      <w:r w:rsidRPr="007A63AC">
        <w:rPr>
          <w:rFonts w:ascii="Times New Roman" w:eastAsia="Times New Roman" w:hAnsi="Times New Roman" w:cs="Times New Roman"/>
          <w:kern w:val="0"/>
          <w:lang w:eastAsia="fr-FR"/>
          <w14:ligatures w14:val="none"/>
        </w:rPr>
        <w:t>predefined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signed</w:t>
      </w:r>
      <w:proofErr w:type="spellEnd"/>
      <w:r w:rsidRPr="007A63AC">
        <w:rPr>
          <w:rFonts w:ascii="Times New Roman" w:eastAsia="Times New Roman" w:hAnsi="Times New Roman" w:cs="Times New Roman"/>
          <w:kern w:val="0"/>
          <w:lang w:eastAsia="fr-FR"/>
          <w14:ligatures w14:val="none"/>
        </w:rPr>
        <w:t xml:space="preserve"> coefficient </w:t>
      </w:r>
      <w:proofErr w:type="spellStart"/>
      <w:r w:rsidRPr="007A63AC">
        <w:rPr>
          <w:rFonts w:ascii="Times New Roman" w:eastAsia="Times New Roman" w:hAnsi="Times New Roman" w:cs="Times New Roman"/>
          <w:kern w:val="0"/>
          <w:lang w:eastAsia="fr-FR"/>
          <w14:ligatures w14:val="none"/>
        </w:rPr>
        <w:t>assigned</w:t>
      </w:r>
      <w:proofErr w:type="spellEnd"/>
      <w:r w:rsidRPr="007A63AC">
        <w:rPr>
          <w:rFonts w:ascii="Times New Roman" w:eastAsia="Times New Roman" w:hAnsi="Times New Roman" w:cs="Times New Roman"/>
          <w:kern w:val="0"/>
          <w:lang w:eastAsia="fr-FR"/>
          <w14:ligatures w14:val="none"/>
        </w:rPr>
        <w:t xml:space="preserve"> to Q-item (i) for </w:t>
      </w:r>
      <w:proofErr w:type="spellStart"/>
      <w:r w:rsidRPr="007A63AC">
        <w:rPr>
          <w:rFonts w:ascii="Times New Roman" w:eastAsia="Times New Roman" w:hAnsi="Times New Roman" w:cs="Times New Roman"/>
          <w:kern w:val="0"/>
          <w:lang w:eastAsia="fr-FR"/>
          <w14:ligatures w14:val="none"/>
        </w:rPr>
        <w:t>attribute</w:t>
      </w:r>
      <w:proofErr w:type="spellEnd"/>
      <w:r w:rsidRPr="007A63AC">
        <w:rPr>
          <w:rFonts w:ascii="Times New Roman" w:eastAsia="Times New Roman" w:hAnsi="Times New Roman" w:cs="Times New Roman"/>
          <w:kern w:val="0"/>
          <w:lang w:eastAsia="fr-FR"/>
          <w14:ligatures w14:val="none"/>
        </w:rPr>
        <w:t xml:space="preserve"> (a), and (Z_{i,F1}) </w:t>
      </w:r>
      <w:proofErr w:type="spellStart"/>
      <w:r w:rsidRPr="007A63AC">
        <w:rPr>
          <w:rFonts w:ascii="Times New Roman" w:eastAsia="Times New Roman" w:hAnsi="Times New Roman" w:cs="Times New Roman"/>
          <w:kern w:val="0"/>
          <w:lang w:eastAsia="fr-FR"/>
          <w14:ligatures w14:val="none"/>
        </w:rPr>
        <w:t>is</w:t>
      </w:r>
      <w:proofErr w:type="spellEnd"/>
      <w:r w:rsidRPr="007A63AC">
        <w:rPr>
          <w:rFonts w:ascii="Times New Roman" w:eastAsia="Times New Roman" w:hAnsi="Times New Roman" w:cs="Times New Roman"/>
          <w:kern w:val="0"/>
          <w:lang w:eastAsia="fr-FR"/>
          <w14:ligatures w14:val="none"/>
        </w:rPr>
        <w:t xml:space="preserve"> the </w:t>
      </w:r>
      <w:proofErr w:type="spellStart"/>
      <w:r w:rsidRPr="007A63AC">
        <w:rPr>
          <w:rFonts w:ascii="Times New Roman" w:eastAsia="Times New Roman" w:hAnsi="Times New Roman" w:cs="Times New Roman"/>
          <w:kern w:val="0"/>
          <w:lang w:eastAsia="fr-FR"/>
          <w14:ligatures w14:val="none"/>
        </w:rPr>
        <w:t>corresponding</w:t>
      </w:r>
      <w:proofErr w:type="spellEnd"/>
      <w:r w:rsidRPr="007A63AC">
        <w:rPr>
          <w:rFonts w:ascii="Times New Roman" w:eastAsia="Times New Roman" w:hAnsi="Times New Roman" w:cs="Times New Roman"/>
          <w:kern w:val="0"/>
          <w:lang w:eastAsia="fr-FR"/>
          <w14:ligatures w14:val="none"/>
        </w:rPr>
        <w:t xml:space="preserve"> KADE Z-score for Factor 1. Coefficients </w:t>
      </w:r>
      <w:proofErr w:type="spellStart"/>
      <w:r w:rsidRPr="007A63AC">
        <w:rPr>
          <w:rFonts w:ascii="Times New Roman" w:eastAsia="Times New Roman" w:hAnsi="Times New Roman" w:cs="Times New Roman"/>
          <w:kern w:val="0"/>
          <w:lang w:eastAsia="fr-FR"/>
          <w14:ligatures w14:val="none"/>
        </w:rPr>
        <w:t>equal</w:t>
      </w:r>
      <w:proofErr w:type="spellEnd"/>
      <w:r w:rsidRPr="007A63AC">
        <w:rPr>
          <w:rFonts w:ascii="Times New Roman" w:eastAsia="Times New Roman" w:hAnsi="Times New Roman" w:cs="Times New Roman"/>
          <w:kern w:val="0"/>
          <w:lang w:eastAsia="fr-FR"/>
          <w14:ligatures w14:val="none"/>
        </w:rPr>
        <w:t xml:space="preserve"> to </w:t>
      </w:r>
      <w:proofErr w:type="spellStart"/>
      <w:r w:rsidRPr="007A63AC">
        <w:rPr>
          <w:rFonts w:ascii="Times New Roman" w:eastAsia="Times New Roman" w:hAnsi="Times New Roman" w:cs="Times New Roman"/>
          <w:kern w:val="0"/>
          <w:lang w:eastAsia="fr-FR"/>
          <w14:ligatures w14:val="none"/>
        </w:rPr>
        <w:t>zero</w:t>
      </w:r>
      <w:proofErr w:type="spellEnd"/>
      <w:r w:rsidRPr="007A63AC">
        <w:rPr>
          <w:rFonts w:ascii="Times New Roman" w:eastAsia="Times New Roman" w:hAnsi="Times New Roman" w:cs="Times New Roman"/>
          <w:kern w:val="0"/>
          <w:lang w:eastAsia="fr-FR"/>
          <w14:ligatures w14:val="none"/>
        </w:rPr>
        <w:t xml:space="preserve"> do not </w:t>
      </w:r>
      <w:proofErr w:type="spellStart"/>
      <w:r w:rsidRPr="007A63AC">
        <w:rPr>
          <w:rFonts w:ascii="Times New Roman" w:eastAsia="Times New Roman" w:hAnsi="Times New Roman" w:cs="Times New Roman"/>
          <w:kern w:val="0"/>
          <w:lang w:eastAsia="fr-FR"/>
          <w14:ligatures w14:val="none"/>
        </w:rPr>
        <w:t>contribute</w:t>
      </w:r>
      <w:proofErr w:type="spellEnd"/>
      <w:r w:rsidRPr="007A63AC">
        <w:rPr>
          <w:rFonts w:ascii="Times New Roman" w:eastAsia="Times New Roman" w:hAnsi="Times New Roman" w:cs="Times New Roman"/>
          <w:kern w:val="0"/>
          <w:lang w:eastAsia="fr-FR"/>
          <w14:ligatures w14:val="none"/>
        </w:rPr>
        <w:t xml:space="preserve"> to the </w:t>
      </w:r>
      <w:proofErr w:type="spellStart"/>
      <w:r w:rsidRPr="007A63AC">
        <w:rPr>
          <w:rFonts w:ascii="Times New Roman" w:eastAsia="Times New Roman" w:hAnsi="Times New Roman" w:cs="Times New Roman"/>
          <w:kern w:val="0"/>
          <w:lang w:eastAsia="fr-FR"/>
          <w14:ligatures w14:val="none"/>
        </w:rPr>
        <w:t>sum</w:t>
      </w:r>
      <w:proofErr w:type="spellEnd"/>
      <w:r w:rsidRPr="007A63AC">
        <w:rPr>
          <w:rFonts w:ascii="Times New Roman" w:eastAsia="Times New Roman" w:hAnsi="Times New Roman" w:cs="Times New Roman"/>
          <w:kern w:val="0"/>
          <w:lang w:eastAsia="fr-FR"/>
          <w14:ligatures w14:val="none"/>
        </w:rPr>
        <w:t xml:space="preserve"> and are </w:t>
      </w:r>
      <w:proofErr w:type="spellStart"/>
      <w:r w:rsidRPr="007A63AC">
        <w:rPr>
          <w:rFonts w:ascii="Times New Roman" w:eastAsia="Times New Roman" w:hAnsi="Times New Roman" w:cs="Times New Roman"/>
          <w:kern w:val="0"/>
          <w:lang w:eastAsia="fr-FR"/>
          <w14:ligatures w14:val="none"/>
        </w:rPr>
        <w:t>omitted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from</w:t>
      </w:r>
      <w:proofErr w:type="spellEnd"/>
      <w:r w:rsidRPr="007A63AC">
        <w:rPr>
          <w:rFonts w:ascii="Times New Roman" w:eastAsia="Times New Roman" w:hAnsi="Times New Roman" w:cs="Times New Roman"/>
          <w:kern w:val="0"/>
          <w:lang w:eastAsia="fr-FR"/>
          <w14:ligatures w14:val="none"/>
        </w:rPr>
        <w:t xml:space="preserve"> the </w:t>
      </w:r>
      <w:proofErr w:type="spellStart"/>
      <w:r w:rsidRPr="007A63AC">
        <w:rPr>
          <w:rFonts w:ascii="Times New Roman" w:eastAsia="Times New Roman" w:hAnsi="Times New Roman" w:cs="Times New Roman"/>
          <w:kern w:val="0"/>
          <w:lang w:eastAsia="fr-FR"/>
          <w14:ligatures w14:val="none"/>
        </w:rPr>
        <w:t>calculation</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column</w:t>
      </w:r>
      <w:proofErr w:type="spellEnd"/>
      <w:r w:rsidRPr="007A63AC">
        <w:rPr>
          <w:rFonts w:ascii="Times New Roman" w:eastAsia="Times New Roman" w:hAnsi="Times New Roman" w:cs="Times New Roman"/>
          <w:kern w:val="0"/>
          <w:lang w:eastAsia="fr-FR"/>
          <w14:ligatures w14:val="none"/>
        </w:rPr>
        <w:t xml:space="preserve">. Scores are </w:t>
      </w:r>
      <w:proofErr w:type="spellStart"/>
      <w:r w:rsidRPr="007A63AC">
        <w:rPr>
          <w:rFonts w:ascii="Times New Roman" w:eastAsia="Times New Roman" w:hAnsi="Times New Roman" w:cs="Times New Roman"/>
          <w:kern w:val="0"/>
          <w:lang w:eastAsia="fr-FR"/>
          <w14:ligatures w14:val="none"/>
        </w:rPr>
        <w:t>unnormalised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signed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weighted</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sums</w:t>
      </w:r>
      <w:proofErr w:type="spellEnd"/>
      <w:r w:rsidRPr="007A63AC">
        <w:rPr>
          <w:rFonts w:ascii="Times New Roman" w:eastAsia="Times New Roman" w:hAnsi="Times New Roman" w:cs="Times New Roman"/>
          <w:kern w:val="0"/>
          <w:lang w:eastAsia="fr-FR"/>
          <w14:ligatures w14:val="none"/>
        </w:rPr>
        <w:t xml:space="preserve"> and are </w:t>
      </w:r>
      <w:proofErr w:type="spellStart"/>
      <w:r w:rsidRPr="007A63AC">
        <w:rPr>
          <w:rFonts w:ascii="Times New Roman" w:eastAsia="Times New Roman" w:hAnsi="Times New Roman" w:cs="Times New Roman"/>
          <w:kern w:val="0"/>
          <w:lang w:eastAsia="fr-FR"/>
          <w14:ligatures w14:val="none"/>
        </w:rPr>
        <w:t>reported</w:t>
      </w:r>
      <w:proofErr w:type="spellEnd"/>
      <w:r w:rsidRPr="007A63AC">
        <w:rPr>
          <w:rFonts w:ascii="Times New Roman" w:eastAsia="Times New Roman" w:hAnsi="Times New Roman" w:cs="Times New Roman"/>
          <w:kern w:val="0"/>
          <w:lang w:eastAsia="fr-FR"/>
          <w14:ligatures w14:val="none"/>
        </w:rPr>
        <w:t xml:space="preserve"> to </w:t>
      </w:r>
      <w:proofErr w:type="spellStart"/>
      <w:r w:rsidRPr="007A63AC">
        <w:rPr>
          <w:rFonts w:ascii="Times New Roman" w:eastAsia="Times New Roman" w:hAnsi="Times New Roman" w:cs="Times New Roman"/>
          <w:kern w:val="0"/>
          <w:lang w:eastAsia="fr-FR"/>
          <w14:ligatures w14:val="none"/>
        </w:rPr>
        <w:t>three</w:t>
      </w:r>
      <w:proofErr w:type="spellEnd"/>
      <w:r w:rsidRPr="007A63AC">
        <w:rPr>
          <w:rFonts w:ascii="Times New Roman" w:eastAsia="Times New Roman" w:hAnsi="Times New Roman" w:cs="Times New Roman"/>
          <w:kern w:val="0"/>
          <w:lang w:eastAsia="fr-FR"/>
          <w14:ligatures w14:val="none"/>
        </w:rPr>
        <w:t xml:space="preserve"> </w:t>
      </w:r>
      <w:proofErr w:type="spellStart"/>
      <w:r w:rsidRPr="007A63AC">
        <w:rPr>
          <w:rFonts w:ascii="Times New Roman" w:eastAsia="Times New Roman" w:hAnsi="Times New Roman" w:cs="Times New Roman"/>
          <w:kern w:val="0"/>
          <w:lang w:eastAsia="fr-FR"/>
          <w14:ligatures w14:val="none"/>
        </w:rPr>
        <w:t>decimal</w:t>
      </w:r>
      <w:proofErr w:type="spellEnd"/>
      <w:r w:rsidRPr="007A63AC">
        <w:rPr>
          <w:rFonts w:ascii="Times New Roman" w:eastAsia="Times New Roman" w:hAnsi="Times New Roman" w:cs="Times New Roman"/>
          <w:kern w:val="0"/>
          <w:lang w:eastAsia="fr-FR"/>
          <w14:ligatures w14:val="none"/>
        </w:rPr>
        <w:t xml:space="preserve"> places.</w:t>
      </w:r>
    </w:p>
    <w:p w14:paraId="5A4C934B" w14:textId="77777777" w:rsidR="007A63AC" w:rsidRDefault="007A63AC" w:rsidP="00D362D0">
      <w:pPr>
        <w:rPr>
          <w:rFonts w:ascii="Apple Braille" w:hAnsi="Apple Braille" w:cstheme="majorHAnsi"/>
          <w:b/>
          <w:bCs/>
          <w:color w:val="0E0E0E"/>
          <w:sz w:val="22"/>
          <w:szCs w:val="22"/>
        </w:rPr>
      </w:pPr>
    </w:p>
    <w:p w14:paraId="546B81EC" w14:textId="77777777" w:rsidR="00E071BF" w:rsidRPr="00FE0938" w:rsidRDefault="00E071BF" w:rsidP="00E071BF">
      <w:pPr>
        <w:keepNext/>
        <w:rPr>
          <w:rFonts w:ascii="Cambria" w:hAnsi="Cambria"/>
          <w:b/>
          <w:color w:val="000000" w:themeColor="text1"/>
          <w:sz w:val="22"/>
          <w:szCs w:val="22"/>
          <w:u w:val="single"/>
        </w:rPr>
      </w:pPr>
      <w:r w:rsidRPr="00FE0938">
        <w:rPr>
          <w:rFonts w:ascii="Cambria" w:hAnsi="Cambria"/>
          <w:b/>
          <w:color w:val="000000" w:themeColor="text1"/>
          <w:sz w:val="22"/>
          <w:szCs w:val="22"/>
          <w:u w:val="single"/>
        </w:rPr>
        <w:t xml:space="preserve">Appendix </w:t>
      </w:r>
      <w:r>
        <w:rPr>
          <w:rFonts w:ascii="Cambria" w:hAnsi="Cambria"/>
          <w:b/>
          <w:color w:val="000000" w:themeColor="text1"/>
          <w:sz w:val="22"/>
          <w:szCs w:val="22"/>
          <w:u w:val="single"/>
        </w:rPr>
        <w:t>4</w:t>
      </w:r>
      <w:r w:rsidRPr="00FE0938">
        <w:rPr>
          <w:rFonts w:ascii="Cambria" w:hAnsi="Cambria"/>
          <w:b/>
          <w:color w:val="000000" w:themeColor="text1"/>
          <w:sz w:val="22"/>
          <w:szCs w:val="22"/>
          <w:u w:val="single"/>
        </w:rPr>
        <w:t xml:space="preserve">. Participant mapping by home </w:t>
      </w:r>
      <w:proofErr w:type="spellStart"/>
      <w:r w:rsidRPr="00FE0938">
        <w:rPr>
          <w:rFonts w:ascii="Cambria" w:hAnsi="Cambria"/>
          <w:b/>
          <w:color w:val="000000" w:themeColor="text1"/>
          <w:sz w:val="22"/>
          <w:szCs w:val="22"/>
          <w:u w:val="single"/>
        </w:rPr>
        <w:t>dialysis</w:t>
      </w:r>
      <w:proofErr w:type="spellEnd"/>
      <w:r w:rsidRPr="00FE0938">
        <w:rPr>
          <w:rFonts w:ascii="Cambria" w:hAnsi="Cambria"/>
          <w:b/>
          <w:color w:val="000000" w:themeColor="text1"/>
          <w:sz w:val="22"/>
          <w:szCs w:val="22"/>
          <w:u w:val="single"/>
        </w:rPr>
        <w:t xml:space="preserve"> programme size</w:t>
      </w:r>
    </w:p>
    <w:p w14:paraId="3B642AE7" w14:textId="77777777" w:rsidR="00E071BF" w:rsidRPr="00FE0938" w:rsidRDefault="00E071BF" w:rsidP="00E071BF">
      <w:pPr>
        <w:keepNext/>
        <w:rPr>
          <w:rFonts w:ascii="Cambria" w:hAnsi="Cambria"/>
          <w:sz w:val="22"/>
          <w:szCs w:val="22"/>
        </w:rPr>
      </w:pPr>
      <w:r w:rsidRPr="00FE0938">
        <w:rPr>
          <w:rFonts w:ascii="Cambria" w:hAnsi="Cambria"/>
          <w:color w:val="404040"/>
          <w:sz w:val="22"/>
          <w:szCs w:val="22"/>
        </w:rPr>
        <w:t xml:space="preserve">Home </w:t>
      </w:r>
      <w:proofErr w:type="spellStart"/>
      <w:r w:rsidRPr="00FE0938">
        <w:rPr>
          <w:rFonts w:ascii="Cambria" w:hAnsi="Cambria"/>
          <w:color w:val="404040"/>
          <w:sz w:val="22"/>
          <w:szCs w:val="22"/>
        </w:rPr>
        <w:t>dialysis</w:t>
      </w:r>
      <w:proofErr w:type="spellEnd"/>
      <w:r w:rsidRPr="00FE0938">
        <w:rPr>
          <w:rFonts w:ascii="Cambria" w:hAnsi="Cambria"/>
          <w:color w:val="404040"/>
          <w:sz w:val="22"/>
          <w:szCs w:val="22"/>
        </w:rPr>
        <w:t xml:space="preserve"> programme size </w:t>
      </w:r>
      <w:proofErr w:type="spellStart"/>
      <w:r w:rsidRPr="00FE0938">
        <w:rPr>
          <w:rFonts w:ascii="Cambria" w:hAnsi="Cambria"/>
          <w:color w:val="404040"/>
          <w:sz w:val="22"/>
          <w:szCs w:val="22"/>
        </w:rPr>
        <w:t>was</w:t>
      </w:r>
      <w:proofErr w:type="spellEnd"/>
      <w:r w:rsidRPr="00FE0938">
        <w:rPr>
          <w:rFonts w:ascii="Cambria" w:hAnsi="Cambria"/>
          <w:color w:val="404040"/>
          <w:sz w:val="22"/>
          <w:szCs w:val="22"/>
        </w:rPr>
        <w:t xml:space="preserve"> </w:t>
      </w:r>
      <w:proofErr w:type="spellStart"/>
      <w:r w:rsidRPr="00FE0938">
        <w:rPr>
          <w:rFonts w:ascii="Cambria" w:hAnsi="Cambria"/>
          <w:color w:val="404040"/>
          <w:sz w:val="22"/>
          <w:szCs w:val="22"/>
        </w:rPr>
        <w:t>categorised</w:t>
      </w:r>
      <w:proofErr w:type="spellEnd"/>
      <w:r w:rsidRPr="00FE0938">
        <w:rPr>
          <w:rFonts w:ascii="Cambria" w:hAnsi="Cambria"/>
          <w:color w:val="404040"/>
          <w:sz w:val="22"/>
          <w:szCs w:val="22"/>
        </w:rPr>
        <w:t xml:space="preserve"> </w:t>
      </w:r>
      <w:proofErr w:type="spellStart"/>
      <w:r w:rsidRPr="00FE0938">
        <w:rPr>
          <w:rFonts w:ascii="Cambria" w:hAnsi="Cambria"/>
          <w:color w:val="404040"/>
          <w:sz w:val="22"/>
          <w:szCs w:val="22"/>
        </w:rPr>
        <w:t>according</w:t>
      </w:r>
      <w:proofErr w:type="spellEnd"/>
      <w:r w:rsidRPr="00FE0938">
        <w:rPr>
          <w:rFonts w:ascii="Cambria" w:hAnsi="Cambria"/>
          <w:color w:val="404040"/>
          <w:sz w:val="22"/>
          <w:szCs w:val="22"/>
        </w:rPr>
        <w:t xml:space="preserve"> to the proportion of the </w:t>
      </w:r>
      <w:proofErr w:type="spellStart"/>
      <w:r w:rsidRPr="00FE0938">
        <w:rPr>
          <w:rFonts w:ascii="Cambria" w:hAnsi="Cambria"/>
          <w:color w:val="404040"/>
          <w:sz w:val="22"/>
          <w:szCs w:val="22"/>
        </w:rPr>
        <w:t>centre's</w:t>
      </w:r>
      <w:proofErr w:type="spellEnd"/>
      <w:r w:rsidRPr="00FE0938">
        <w:rPr>
          <w:rFonts w:ascii="Cambria" w:hAnsi="Cambria"/>
          <w:color w:val="404040"/>
          <w:sz w:val="22"/>
          <w:szCs w:val="22"/>
        </w:rPr>
        <w:t xml:space="preserve"> </w:t>
      </w:r>
      <w:proofErr w:type="spellStart"/>
      <w:r w:rsidRPr="00FE0938">
        <w:rPr>
          <w:rFonts w:ascii="Cambria" w:hAnsi="Cambria"/>
          <w:color w:val="404040"/>
          <w:sz w:val="22"/>
          <w:szCs w:val="22"/>
        </w:rPr>
        <w:t>dialysis</w:t>
      </w:r>
      <w:proofErr w:type="spellEnd"/>
      <w:r w:rsidRPr="00FE0938">
        <w:rPr>
          <w:rFonts w:ascii="Cambria" w:hAnsi="Cambria"/>
          <w:color w:val="404040"/>
          <w:sz w:val="22"/>
          <w:szCs w:val="22"/>
        </w:rPr>
        <w:t xml:space="preserve"> population </w:t>
      </w:r>
      <w:proofErr w:type="spellStart"/>
      <w:r w:rsidRPr="00FE0938">
        <w:rPr>
          <w:rFonts w:ascii="Cambria" w:hAnsi="Cambria"/>
          <w:color w:val="404040"/>
          <w:sz w:val="22"/>
          <w:szCs w:val="22"/>
        </w:rPr>
        <w:t>treated</w:t>
      </w:r>
      <w:proofErr w:type="spellEnd"/>
      <w:r w:rsidRPr="00FE0938">
        <w:rPr>
          <w:rFonts w:ascii="Cambria" w:hAnsi="Cambria"/>
          <w:color w:val="404040"/>
          <w:sz w:val="22"/>
          <w:szCs w:val="22"/>
        </w:rPr>
        <w:t xml:space="preserve"> </w:t>
      </w:r>
      <w:proofErr w:type="spellStart"/>
      <w:r w:rsidRPr="00FE0938">
        <w:rPr>
          <w:rFonts w:ascii="Cambria" w:hAnsi="Cambria"/>
          <w:color w:val="404040"/>
          <w:sz w:val="22"/>
          <w:szCs w:val="22"/>
        </w:rPr>
        <w:t>with</w:t>
      </w:r>
      <w:proofErr w:type="spellEnd"/>
      <w:r w:rsidRPr="00FE0938">
        <w:rPr>
          <w:rFonts w:ascii="Cambria" w:hAnsi="Cambria"/>
          <w:color w:val="404040"/>
          <w:sz w:val="22"/>
          <w:szCs w:val="22"/>
        </w:rPr>
        <w:t xml:space="preserve"> a home </w:t>
      </w:r>
      <w:proofErr w:type="spellStart"/>
      <w:r w:rsidRPr="00FE0938">
        <w:rPr>
          <w:rFonts w:ascii="Cambria" w:hAnsi="Cambria"/>
          <w:color w:val="404040"/>
          <w:sz w:val="22"/>
          <w:szCs w:val="22"/>
        </w:rPr>
        <w:t>modality</w:t>
      </w:r>
      <w:proofErr w:type="spellEnd"/>
      <w:r w:rsidRPr="00FE0938">
        <w:rPr>
          <w:rFonts w:ascii="Cambria" w:hAnsi="Cambria"/>
          <w:color w:val="404040"/>
          <w:sz w:val="22"/>
          <w:szCs w:val="22"/>
        </w:rPr>
        <w:t>.</w:t>
      </w:r>
    </w:p>
    <w:tbl>
      <w:tblPr>
        <w:tblStyle w:val="Grilledutableau"/>
        <w:tblW w:w="9360" w:type="dxa"/>
        <w:tblInd w:w="120" w:type="dxa"/>
        <w:tblLayout w:type="fixed"/>
        <w:tblLook w:val="04A0" w:firstRow="1" w:lastRow="0" w:firstColumn="1" w:lastColumn="0" w:noHBand="0" w:noVBand="1"/>
      </w:tblPr>
      <w:tblGrid>
        <w:gridCol w:w="3000"/>
        <w:gridCol w:w="6360"/>
      </w:tblGrid>
      <w:tr w:rsidR="00E071BF" w14:paraId="5F32D6E5" w14:textId="77777777" w:rsidTr="00322DC3">
        <w:trPr>
          <w:cantSplit/>
          <w:tblHeader/>
        </w:trPr>
        <w:tc>
          <w:tcPr>
            <w:tcW w:w="3000" w:type="dxa"/>
            <w:shd w:val="clear" w:color="auto" w:fill="E8EEF5"/>
            <w:tcMar>
              <w:top w:w="60" w:type="dxa"/>
              <w:left w:w="120" w:type="dxa"/>
              <w:bottom w:w="60" w:type="dxa"/>
              <w:right w:w="120" w:type="dxa"/>
            </w:tcMar>
            <w:vAlign w:val="center"/>
          </w:tcPr>
          <w:p w14:paraId="0CCEB68A" w14:textId="77777777" w:rsidR="00E071BF" w:rsidRDefault="00E071BF" w:rsidP="00322DC3">
            <w:pPr>
              <w:jc w:val="center"/>
            </w:pPr>
            <w:r>
              <w:rPr>
                <w:b/>
                <w:color w:val="1F2937"/>
                <w:sz w:val="19"/>
              </w:rPr>
              <w:t>Participant number</w:t>
            </w:r>
          </w:p>
        </w:tc>
        <w:tc>
          <w:tcPr>
            <w:tcW w:w="6360" w:type="dxa"/>
            <w:shd w:val="clear" w:color="auto" w:fill="E8EEF5"/>
            <w:tcMar>
              <w:top w:w="60" w:type="dxa"/>
              <w:left w:w="120" w:type="dxa"/>
              <w:bottom w:w="60" w:type="dxa"/>
              <w:right w:w="120" w:type="dxa"/>
            </w:tcMar>
            <w:vAlign w:val="center"/>
          </w:tcPr>
          <w:p w14:paraId="713D7EB5" w14:textId="77777777" w:rsidR="00E071BF" w:rsidRDefault="00E071BF" w:rsidP="00322DC3">
            <w:pPr>
              <w:jc w:val="center"/>
            </w:pPr>
            <w:r>
              <w:rPr>
                <w:b/>
                <w:color w:val="1F2937"/>
                <w:sz w:val="19"/>
              </w:rPr>
              <w:t xml:space="preserve">Home dialysis </w:t>
            </w:r>
            <w:proofErr w:type="spellStart"/>
            <w:r>
              <w:rPr>
                <w:b/>
                <w:color w:val="1F2937"/>
                <w:sz w:val="19"/>
              </w:rPr>
              <w:t>programme</w:t>
            </w:r>
            <w:proofErr w:type="spellEnd"/>
            <w:r>
              <w:rPr>
                <w:b/>
                <w:color w:val="1F2937"/>
                <w:sz w:val="19"/>
              </w:rPr>
              <w:t xml:space="preserve"> size</w:t>
            </w:r>
          </w:p>
        </w:tc>
      </w:tr>
      <w:tr w:rsidR="00E071BF" w14:paraId="63D728A1" w14:textId="77777777" w:rsidTr="00322DC3">
        <w:trPr>
          <w:cantSplit/>
        </w:trPr>
        <w:tc>
          <w:tcPr>
            <w:tcW w:w="3000" w:type="dxa"/>
            <w:tcMar>
              <w:top w:w="60" w:type="dxa"/>
              <w:left w:w="120" w:type="dxa"/>
              <w:bottom w:w="60" w:type="dxa"/>
              <w:right w:w="120" w:type="dxa"/>
            </w:tcMar>
            <w:vAlign w:val="center"/>
          </w:tcPr>
          <w:p w14:paraId="3C6AF3AC" w14:textId="77777777" w:rsidR="00E071BF" w:rsidRDefault="00E071BF" w:rsidP="00322DC3">
            <w:pPr>
              <w:jc w:val="center"/>
            </w:pPr>
            <w:r>
              <w:rPr>
                <w:color w:val="000000"/>
                <w:sz w:val="19"/>
              </w:rPr>
              <w:t>1</w:t>
            </w:r>
          </w:p>
        </w:tc>
        <w:tc>
          <w:tcPr>
            <w:tcW w:w="6360" w:type="dxa"/>
            <w:tcMar>
              <w:top w:w="60" w:type="dxa"/>
              <w:left w:w="120" w:type="dxa"/>
              <w:bottom w:w="60" w:type="dxa"/>
              <w:right w:w="120" w:type="dxa"/>
            </w:tcMar>
            <w:vAlign w:val="center"/>
          </w:tcPr>
          <w:p w14:paraId="6E12D736" w14:textId="77777777" w:rsidR="00E071BF" w:rsidRDefault="00E071BF" w:rsidP="00322DC3">
            <w:pPr>
              <w:jc w:val="center"/>
            </w:pPr>
            <w:r>
              <w:rPr>
                <w:color w:val="000000"/>
                <w:sz w:val="19"/>
              </w:rPr>
              <w:t>≤10%</w:t>
            </w:r>
          </w:p>
        </w:tc>
      </w:tr>
      <w:tr w:rsidR="00E071BF" w14:paraId="51E71804" w14:textId="77777777" w:rsidTr="00322DC3">
        <w:trPr>
          <w:cantSplit/>
        </w:trPr>
        <w:tc>
          <w:tcPr>
            <w:tcW w:w="3000" w:type="dxa"/>
            <w:shd w:val="clear" w:color="auto" w:fill="F7F9FB"/>
            <w:tcMar>
              <w:top w:w="60" w:type="dxa"/>
              <w:left w:w="120" w:type="dxa"/>
              <w:bottom w:w="60" w:type="dxa"/>
              <w:right w:w="120" w:type="dxa"/>
            </w:tcMar>
            <w:vAlign w:val="center"/>
          </w:tcPr>
          <w:p w14:paraId="503E85A0" w14:textId="77777777" w:rsidR="00E071BF" w:rsidRDefault="00E071BF" w:rsidP="00322DC3">
            <w:pPr>
              <w:jc w:val="center"/>
            </w:pPr>
            <w:r>
              <w:rPr>
                <w:color w:val="000000"/>
                <w:sz w:val="19"/>
              </w:rPr>
              <w:t>2</w:t>
            </w:r>
          </w:p>
        </w:tc>
        <w:tc>
          <w:tcPr>
            <w:tcW w:w="6360" w:type="dxa"/>
            <w:shd w:val="clear" w:color="auto" w:fill="F7F9FB"/>
            <w:tcMar>
              <w:top w:w="60" w:type="dxa"/>
              <w:left w:w="120" w:type="dxa"/>
              <w:bottom w:w="60" w:type="dxa"/>
              <w:right w:w="120" w:type="dxa"/>
            </w:tcMar>
            <w:vAlign w:val="center"/>
          </w:tcPr>
          <w:p w14:paraId="09991C80" w14:textId="77777777" w:rsidR="00E071BF" w:rsidRDefault="00E071BF" w:rsidP="00322DC3">
            <w:pPr>
              <w:jc w:val="center"/>
            </w:pPr>
            <w:r>
              <w:rPr>
                <w:color w:val="000000"/>
                <w:sz w:val="19"/>
              </w:rPr>
              <w:t>≤10%</w:t>
            </w:r>
          </w:p>
        </w:tc>
      </w:tr>
      <w:tr w:rsidR="00E071BF" w14:paraId="699BCCA7" w14:textId="77777777" w:rsidTr="00322DC3">
        <w:trPr>
          <w:cantSplit/>
        </w:trPr>
        <w:tc>
          <w:tcPr>
            <w:tcW w:w="3000" w:type="dxa"/>
            <w:tcMar>
              <w:top w:w="60" w:type="dxa"/>
              <w:left w:w="120" w:type="dxa"/>
              <w:bottom w:w="60" w:type="dxa"/>
              <w:right w:w="120" w:type="dxa"/>
            </w:tcMar>
            <w:vAlign w:val="center"/>
          </w:tcPr>
          <w:p w14:paraId="2991302A" w14:textId="77777777" w:rsidR="00E071BF" w:rsidRDefault="00E071BF" w:rsidP="00322DC3">
            <w:pPr>
              <w:jc w:val="center"/>
            </w:pPr>
            <w:r>
              <w:rPr>
                <w:color w:val="000000"/>
                <w:sz w:val="19"/>
              </w:rPr>
              <w:t>3</w:t>
            </w:r>
          </w:p>
        </w:tc>
        <w:tc>
          <w:tcPr>
            <w:tcW w:w="6360" w:type="dxa"/>
            <w:tcMar>
              <w:top w:w="60" w:type="dxa"/>
              <w:left w:w="120" w:type="dxa"/>
              <w:bottom w:w="60" w:type="dxa"/>
              <w:right w:w="120" w:type="dxa"/>
            </w:tcMar>
            <w:vAlign w:val="center"/>
          </w:tcPr>
          <w:p w14:paraId="41F18583" w14:textId="77777777" w:rsidR="00E071BF" w:rsidRDefault="00E071BF" w:rsidP="00322DC3">
            <w:pPr>
              <w:jc w:val="center"/>
            </w:pPr>
            <w:r>
              <w:rPr>
                <w:color w:val="000000"/>
                <w:sz w:val="19"/>
              </w:rPr>
              <w:t>11–20%</w:t>
            </w:r>
          </w:p>
        </w:tc>
      </w:tr>
      <w:tr w:rsidR="00E071BF" w14:paraId="4E7D1A5B" w14:textId="77777777" w:rsidTr="00322DC3">
        <w:trPr>
          <w:cantSplit/>
        </w:trPr>
        <w:tc>
          <w:tcPr>
            <w:tcW w:w="3000" w:type="dxa"/>
            <w:shd w:val="clear" w:color="auto" w:fill="F7F9FB"/>
            <w:tcMar>
              <w:top w:w="60" w:type="dxa"/>
              <w:left w:w="120" w:type="dxa"/>
              <w:bottom w:w="60" w:type="dxa"/>
              <w:right w:w="120" w:type="dxa"/>
            </w:tcMar>
            <w:vAlign w:val="center"/>
          </w:tcPr>
          <w:p w14:paraId="1907093F" w14:textId="77777777" w:rsidR="00E071BF" w:rsidRDefault="00E071BF" w:rsidP="00322DC3">
            <w:pPr>
              <w:jc w:val="center"/>
            </w:pPr>
            <w:r>
              <w:rPr>
                <w:color w:val="000000"/>
                <w:sz w:val="19"/>
              </w:rPr>
              <w:t>4</w:t>
            </w:r>
          </w:p>
        </w:tc>
        <w:tc>
          <w:tcPr>
            <w:tcW w:w="6360" w:type="dxa"/>
            <w:shd w:val="clear" w:color="auto" w:fill="F7F9FB"/>
            <w:tcMar>
              <w:top w:w="60" w:type="dxa"/>
              <w:left w:w="120" w:type="dxa"/>
              <w:bottom w:w="60" w:type="dxa"/>
              <w:right w:w="120" w:type="dxa"/>
            </w:tcMar>
            <w:vAlign w:val="center"/>
          </w:tcPr>
          <w:p w14:paraId="3DFA82EA" w14:textId="77777777" w:rsidR="00E071BF" w:rsidRDefault="00E071BF" w:rsidP="00322DC3">
            <w:pPr>
              <w:jc w:val="center"/>
            </w:pPr>
            <w:r>
              <w:rPr>
                <w:color w:val="000000"/>
                <w:sz w:val="19"/>
              </w:rPr>
              <w:t>11–20%</w:t>
            </w:r>
          </w:p>
        </w:tc>
      </w:tr>
      <w:tr w:rsidR="00E071BF" w14:paraId="60879F73" w14:textId="77777777" w:rsidTr="00322DC3">
        <w:trPr>
          <w:cantSplit/>
        </w:trPr>
        <w:tc>
          <w:tcPr>
            <w:tcW w:w="3000" w:type="dxa"/>
            <w:tcMar>
              <w:top w:w="60" w:type="dxa"/>
              <w:left w:w="120" w:type="dxa"/>
              <w:bottom w:w="60" w:type="dxa"/>
              <w:right w:w="120" w:type="dxa"/>
            </w:tcMar>
            <w:vAlign w:val="center"/>
          </w:tcPr>
          <w:p w14:paraId="3068FC9C" w14:textId="77777777" w:rsidR="00E071BF" w:rsidRDefault="00E071BF" w:rsidP="00322DC3">
            <w:pPr>
              <w:jc w:val="center"/>
            </w:pPr>
            <w:r>
              <w:rPr>
                <w:color w:val="000000"/>
                <w:sz w:val="19"/>
              </w:rPr>
              <w:t>5</w:t>
            </w:r>
          </w:p>
        </w:tc>
        <w:tc>
          <w:tcPr>
            <w:tcW w:w="6360" w:type="dxa"/>
            <w:tcMar>
              <w:top w:w="60" w:type="dxa"/>
              <w:left w:w="120" w:type="dxa"/>
              <w:bottom w:w="60" w:type="dxa"/>
              <w:right w:w="120" w:type="dxa"/>
            </w:tcMar>
            <w:vAlign w:val="center"/>
          </w:tcPr>
          <w:p w14:paraId="46AFC78F" w14:textId="77777777" w:rsidR="00E071BF" w:rsidRDefault="00E071BF" w:rsidP="00322DC3">
            <w:pPr>
              <w:jc w:val="center"/>
            </w:pPr>
            <w:r>
              <w:rPr>
                <w:color w:val="000000"/>
                <w:sz w:val="19"/>
              </w:rPr>
              <w:t>11–20%</w:t>
            </w:r>
          </w:p>
        </w:tc>
      </w:tr>
      <w:tr w:rsidR="00E071BF" w14:paraId="455FDBD0" w14:textId="77777777" w:rsidTr="00322DC3">
        <w:trPr>
          <w:cantSplit/>
        </w:trPr>
        <w:tc>
          <w:tcPr>
            <w:tcW w:w="3000" w:type="dxa"/>
            <w:shd w:val="clear" w:color="auto" w:fill="F7F9FB"/>
            <w:tcMar>
              <w:top w:w="60" w:type="dxa"/>
              <w:left w:w="120" w:type="dxa"/>
              <w:bottom w:w="60" w:type="dxa"/>
              <w:right w:w="120" w:type="dxa"/>
            </w:tcMar>
            <w:vAlign w:val="center"/>
          </w:tcPr>
          <w:p w14:paraId="4DFCEB33" w14:textId="77777777" w:rsidR="00E071BF" w:rsidRDefault="00E071BF" w:rsidP="00322DC3">
            <w:pPr>
              <w:jc w:val="center"/>
            </w:pPr>
            <w:r>
              <w:rPr>
                <w:color w:val="000000"/>
                <w:sz w:val="19"/>
              </w:rPr>
              <w:t>6</w:t>
            </w:r>
          </w:p>
        </w:tc>
        <w:tc>
          <w:tcPr>
            <w:tcW w:w="6360" w:type="dxa"/>
            <w:shd w:val="clear" w:color="auto" w:fill="F7F9FB"/>
            <w:tcMar>
              <w:top w:w="60" w:type="dxa"/>
              <w:left w:w="120" w:type="dxa"/>
              <w:bottom w:w="60" w:type="dxa"/>
              <w:right w:w="120" w:type="dxa"/>
            </w:tcMar>
            <w:vAlign w:val="center"/>
          </w:tcPr>
          <w:p w14:paraId="7AD7D6FF" w14:textId="77777777" w:rsidR="00E071BF" w:rsidRDefault="00E071BF" w:rsidP="00322DC3">
            <w:pPr>
              <w:jc w:val="center"/>
            </w:pPr>
            <w:r>
              <w:rPr>
                <w:color w:val="000000"/>
                <w:sz w:val="19"/>
              </w:rPr>
              <w:t>≤10%</w:t>
            </w:r>
          </w:p>
        </w:tc>
      </w:tr>
      <w:tr w:rsidR="00E071BF" w14:paraId="2A3FC1F8" w14:textId="77777777" w:rsidTr="00322DC3">
        <w:trPr>
          <w:cantSplit/>
        </w:trPr>
        <w:tc>
          <w:tcPr>
            <w:tcW w:w="3000" w:type="dxa"/>
            <w:tcMar>
              <w:top w:w="60" w:type="dxa"/>
              <w:left w:w="120" w:type="dxa"/>
              <w:bottom w:w="60" w:type="dxa"/>
              <w:right w:w="120" w:type="dxa"/>
            </w:tcMar>
            <w:vAlign w:val="center"/>
          </w:tcPr>
          <w:p w14:paraId="0980990D" w14:textId="77777777" w:rsidR="00E071BF" w:rsidRDefault="00E071BF" w:rsidP="00322DC3">
            <w:pPr>
              <w:jc w:val="center"/>
            </w:pPr>
            <w:r>
              <w:rPr>
                <w:color w:val="000000"/>
                <w:sz w:val="19"/>
              </w:rPr>
              <w:t>7</w:t>
            </w:r>
          </w:p>
        </w:tc>
        <w:tc>
          <w:tcPr>
            <w:tcW w:w="6360" w:type="dxa"/>
            <w:tcMar>
              <w:top w:w="60" w:type="dxa"/>
              <w:left w:w="120" w:type="dxa"/>
              <w:bottom w:w="60" w:type="dxa"/>
              <w:right w:w="120" w:type="dxa"/>
            </w:tcMar>
            <w:vAlign w:val="center"/>
          </w:tcPr>
          <w:p w14:paraId="257C3D13" w14:textId="77777777" w:rsidR="00E071BF" w:rsidRDefault="00E071BF" w:rsidP="00322DC3">
            <w:pPr>
              <w:jc w:val="center"/>
            </w:pPr>
            <w:r>
              <w:rPr>
                <w:color w:val="000000"/>
                <w:sz w:val="19"/>
              </w:rPr>
              <w:t>≤10%</w:t>
            </w:r>
          </w:p>
        </w:tc>
      </w:tr>
      <w:tr w:rsidR="00E071BF" w14:paraId="242730A3" w14:textId="77777777" w:rsidTr="00322DC3">
        <w:trPr>
          <w:cantSplit/>
        </w:trPr>
        <w:tc>
          <w:tcPr>
            <w:tcW w:w="3000" w:type="dxa"/>
            <w:shd w:val="clear" w:color="auto" w:fill="F7F9FB"/>
            <w:tcMar>
              <w:top w:w="60" w:type="dxa"/>
              <w:left w:w="120" w:type="dxa"/>
              <w:bottom w:w="60" w:type="dxa"/>
              <w:right w:w="120" w:type="dxa"/>
            </w:tcMar>
            <w:vAlign w:val="center"/>
          </w:tcPr>
          <w:p w14:paraId="6B01062E" w14:textId="77777777" w:rsidR="00E071BF" w:rsidRDefault="00E071BF" w:rsidP="00322DC3">
            <w:pPr>
              <w:jc w:val="center"/>
            </w:pPr>
            <w:r>
              <w:rPr>
                <w:color w:val="000000"/>
                <w:sz w:val="19"/>
              </w:rPr>
              <w:t>8</w:t>
            </w:r>
          </w:p>
        </w:tc>
        <w:tc>
          <w:tcPr>
            <w:tcW w:w="6360" w:type="dxa"/>
            <w:shd w:val="clear" w:color="auto" w:fill="F7F9FB"/>
            <w:tcMar>
              <w:top w:w="60" w:type="dxa"/>
              <w:left w:w="120" w:type="dxa"/>
              <w:bottom w:w="60" w:type="dxa"/>
              <w:right w:w="120" w:type="dxa"/>
            </w:tcMar>
            <w:vAlign w:val="center"/>
          </w:tcPr>
          <w:p w14:paraId="215710AB" w14:textId="77777777" w:rsidR="00E071BF" w:rsidRDefault="00E071BF" w:rsidP="00322DC3">
            <w:pPr>
              <w:jc w:val="center"/>
            </w:pPr>
            <w:r>
              <w:rPr>
                <w:color w:val="000000"/>
                <w:sz w:val="19"/>
              </w:rPr>
              <w:t>≤10%</w:t>
            </w:r>
          </w:p>
        </w:tc>
      </w:tr>
      <w:tr w:rsidR="00E071BF" w14:paraId="5FB9F8DE" w14:textId="77777777" w:rsidTr="00322DC3">
        <w:trPr>
          <w:cantSplit/>
        </w:trPr>
        <w:tc>
          <w:tcPr>
            <w:tcW w:w="3000" w:type="dxa"/>
            <w:tcMar>
              <w:top w:w="60" w:type="dxa"/>
              <w:left w:w="120" w:type="dxa"/>
              <w:bottom w:w="60" w:type="dxa"/>
              <w:right w:w="120" w:type="dxa"/>
            </w:tcMar>
            <w:vAlign w:val="center"/>
          </w:tcPr>
          <w:p w14:paraId="0E819FC1" w14:textId="77777777" w:rsidR="00E071BF" w:rsidRDefault="00E071BF" w:rsidP="00322DC3">
            <w:pPr>
              <w:jc w:val="center"/>
            </w:pPr>
            <w:r>
              <w:rPr>
                <w:color w:val="000000"/>
                <w:sz w:val="19"/>
              </w:rPr>
              <w:t>9</w:t>
            </w:r>
          </w:p>
        </w:tc>
        <w:tc>
          <w:tcPr>
            <w:tcW w:w="6360" w:type="dxa"/>
            <w:tcMar>
              <w:top w:w="60" w:type="dxa"/>
              <w:left w:w="120" w:type="dxa"/>
              <w:bottom w:w="60" w:type="dxa"/>
              <w:right w:w="120" w:type="dxa"/>
            </w:tcMar>
            <w:vAlign w:val="center"/>
          </w:tcPr>
          <w:p w14:paraId="1DDA6DFB" w14:textId="77777777" w:rsidR="00E071BF" w:rsidRDefault="00E071BF" w:rsidP="00322DC3">
            <w:pPr>
              <w:jc w:val="center"/>
            </w:pPr>
            <w:r>
              <w:rPr>
                <w:color w:val="000000"/>
                <w:sz w:val="19"/>
              </w:rPr>
              <w:t>≤10%</w:t>
            </w:r>
          </w:p>
        </w:tc>
      </w:tr>
      <w:tr w:rsidR="00E071BF" w14:paraId="13296D11" w14:textId="77777777" w:rsidTr="00322DC3">
        <w:trPr>
          <w:cantSplit/>
        </w:trPr>
        <w:tc>
          <w:tcPr>
            <w:tcW w:w="3000" w:type="dxa"/>
            <w:shd w:val="clear" w:color="auto" w:fill="F7F9FB"/>
            <w:tcMar>
              <w:top w:w="60" w:type="dxa"/>
              <w:left w:w="120" w:type="dxa"/>
              <w:bottom w:w="60" w:type="dxa"/>
              <w:right w:w="120" w:type="dxa"/>
            </w:tcMar>
            <w:vAlign w:val="center"/>
          </w:tcPr>
          <w:p w14:paraId="7C8D4FCF" w14:textId="77777777" w:rsidR="00E071BF" w:rsidRDefault="00E071BF" w:rsidP="00322DC3">
            <w:pPr>
              <w:jc w:val="center"/>
            </w:pPr>
            <w:r>
              <w:rPr>
                <w:color w:val="000000"/>
                <w:sz w:val="19"/>
              </w:rPr>
              <w:t>10</w:t>
            </w:r>
          </w:p>
        </w:tc>
        <w:tc>
          <w:tcPr>
            <w:tcW w:w="6360" w:type="dxa"/>
            <w:shd w:val="clear" w:color="auto" w:fill="F7F9FB"/>
            <w:tcMar>
              <w:top w:w="60" w:type="dxa"/>
              <w:left w:w="120" w:type="dxa"/>
              <w:bottom w:w="60" w:type="dxa"/>
              <w:right w:w="120" w:type="dxa"/>
            </w:tcMar>
            <w:vAlign w:val="center"/>
          </w:tcPr>
          <w:p w14:paraId="543BBF5E" w14:textId="77777777" w:rsidR="00E071BF" w:rsidRDefault="00E071BF" w:rsidP="00322DC3">
            <w:pPr>
              <w:jc w:val="center"/>
            </w:pPr>
            <w:r>
              <w:rPr>
                <w:color w:val="000000"/>
                <w:sz w:val="19"/>
              </w:rPr>
              <w:t>≤10%</w:t>
            </w:r>
          </w:p>
        </w:tc>
      </w:tr>
      <w:tr w:rsidR="00E071BF" w14:paraId="3D15891B" w14:textId="77777777" w:rsidTr="00322DC3">
        <w:trPr>
          <w:cantSplit/>
        </w:trPr>
        <w:tc>
          <w:tcPr>
            <w:tcW w:w="3000" w:type="dxa"/>
            <w:tcMar>
              <w:top w:w="60" w:type="dxa"/>
              <w:left w:w="120" w:type="dxa"/>
              <w:bottom w:w="60" w:type="dxa"/>
              <w:right w:w="120" w:type="dxa"/>
            </w:tcMar>
            <w:vAlign w:val="center"/>
          </w:tcPr>
          <w:p w14:paraId="3749D894" w14:textId="77777777" w:rsidR="00E071BF" w:rsidRDefault="00E071BF" w:rsidP="00322DC3">
            <w:pPr>
              <w:jc w:val="center"/>
            </w:pPr>
            <w:r>
              <w:rPr>
                <w:color w:val="000000"/>
                <w:sz w:val="19"/>
              </w:rPr>
              <w:t>11</w:t>
            </w:r>
          </w:p>
        </w:tc>
        <w:tc>
          <w:tcPr>
            <w:tcW w:w="6360" w:type="dxa"/>
            <w:tcMar>
              <w:top w:w="60" w:type="dxa"/>
              <w:left w:w="120" w:type="dxa"/>
              <w:bottom w:w="60" w:type="dxa"/>
              <w:right w:w="120" w:type="dxa"/>
            </w:tcMar>
            <w:vAlign w:val="center"/>
          </w:tcPr>
          <w:p w14:paraId="27067079" w14:textId="77777777" w:rsidR="00E071BF" w:rsidRDefault="00E071BF" w:rsidP="00322DC3">
            <w:pPr>
              <w:jc w:val="center"/>
            </w:pPr>
            <w:r>
              <w:rPr>
                <w:color w:val="000000"/>
                <w:sz w:val="19"/>
              </w:rPr>
              <w:t>11–20%</w:t>
            </w:r>
          </w:p>
        </w:tc>
      </w:tr>
      <w:tr w:rsidR="00E071BF" w14:paraId="27EFE8B5" w14:textId="77777777" w:rsidTr="00322DC3">
        <w:trPr>
          <w:cantSplit/>
        </w:trPr>
        <w:tc>
          <w:tcPr>
            <w:tcW w:w="3000" w:type="dxa"/>
            <w:shd w:val="clear" w:color="auto" w:fill="F7F9FB"/>
            <w:tcMar>
              <w:top w:w="60" w:type="dxa"/>
              <w:left w:w="120" w:type="dxa"/>
              <w:bottom w:w="60" w:type="dxa"/>
              <w:right w:w="120" w:type="dxa"/>
            </w:tcMar>
            <w:vAlign w:val="center"/>
          </w:tcPr>
          <w:p w14:paraId="7E399EA8" w14:textId="77777777" w:rsidR="00E071BF" w:rsidRDefault="00E071BF" w:rsidP="00322DC3">
            <w:pPr>
              <w:jc w:val="center"/>
            </w:pPr>
            <w:r>
              <w:rPr>
                <w:color w:val="000000"/>
                <w:sz w:val="19"/>
              </w:rPr>
              <w:t>12</w:t>
            </w:r>
          </w:p>
        </w:tc>
        <w:tc>
          <w:tcPr>
            <w:tcW w:w="6360" w:type="dxa"/>
            <w:shd w:val="clear" w:color="auto" w:fill="F7F9FB"/>
            <w:tcMar>
              <w:top w:w="60" w:type="dxa"/>
              <w:left w:w="120" w:type="dxa"/>
              <w:bottom w:w="60" w:type="dxa"/>
              <w:right w:w="120" w:type="dxa"/>
            </w:tcMar>
            <w:vAlign w:val="center"/>
          </w:tcPr>
          <w:p w14:paraId="038888AC" w14:textId="77777777" w:rsidR="00E071BF" w:rsidRDefault="00E071BF" w:rsidP="00322DC3">
            <w:pPr>
              <w:jc w:val="center"/>
            </w:pPr>
            <w:r>
              <w:rPr>
                <w:color w:val="000000"/>
                <w:sz w:val="19"/>
              </w:rPr>
              <w:t>11–20%</w:t>
            </w:r>
          </w:p>
        </w:tc>
      </w:tr>
      <w:tr w:rsidR="00E071BF" w14:paraId="74FB07A7" w14:textId="77777777" w:rsidTr="00322DC3">
        <w:trPr>
          <w:cantSplit/>
        </w:trPr>
        <w:tc>
          <w:tcPr>
            <w:tcW w:w="3000" w:type="dxa"/>
            <w:tcMar>
              <w:top w:w="60" w:type="dxa"/>
              <w:left w:w="120" w:type="dxa"/>
              <w:bottom w:w="60" w:type="dxa"/>
              <w:right w:w="120" w:type="dxa"/>
            </w:tcMar>
            <w:vAlign w:val="center"/>
          </w:tcPr>
          <w:p w14:paraId="39BF2067" w14:textId="77777777" w:rsidR="00E071BF" w:rsidRDefault="00E071BF" w:rsidP="00322DC3">
            <w:pPr>
              <w:jc w:val="center"/>
            </w:pPr>
            <w:r>
              <w:rPr>
                <w:color w:val="000000"/>
                <w:sz w:val="19"/>
              </w:rPr>
              <w:t>13</w:t>
            </w:r>
          </w:p>
        </w:tc>
        <w:tc>
          <w:tcPr>
            <w:tcW w:w="6360" w:type="dxa"/>
            <w:tcMar>
              <w:top w:w="60" w:type="dxa"/>
              <w:left w:w="120" w:type="dxa"/>
              <w:bottom w:w="60" w:type="dxa"/>
              <w:right w:w="120" w:type="dxa"/>
            </w:tcMar>
            <w:vAlign w:val="center"/>
          </w:tcPr>
          <w:p w14:paraId="744ACF2E" w14:textId="77777777" w:rsidR="00E071BF" w:rsidRDefault="00E071BF" w:rsidP="00322DC3">
            <w:pPr>
              <w:jc w:val="center"/>
            </w:pPr>
            <w:r>
              <w:rPr>
                <w:color w:val="000000"/>
                <w:sz w:val="19"/>
              </w:rPr>
              <w:t>11–20%</w:t>
            </w:r>
          </w:p>
        </w:tc>
      </w:tr>
      <w:tr w:rsidR="00E071BF" w14:paraId="2BF4670B" w14:textId="77777777" w:rsidTr="00322DC3">
        <w:trPr>
          <w:cantSplit/>
        </w:trPr>
        <w:tc>
          <w:tcPr>
            <w:tcW w:w="3000" w:type="dxa"/>
            <w:shd w:val="clear" w:color="auto" w:fill="F7F9FB"/>
            <w:tcMar>
              <w:top w:w="60" w:type="dxa"/>
              <w:left w:w="120" w:type="dxa"/>
              <w:bottom w:w="60" w:type="dxa"/>
              <w:right w:w="120" w:type="dxa"/>
            </w:tcMar>
            <w:vAlign w:val="center"/>
          </w:tcPr>
          <w:p w14:paraId="5D6179BE" w14:textId="77777777" w:rsidR="00E071BF" w:rsidRDefault="00E071BF" w:rsidP="00322DC3">
            <w:pPr>
              <w:jc w:val="center"/>
            </w:pPr>
            <w:r>
              <w:rPr>
                <w:color w:val="000000"/>
                <w:sz w:val="19"/>
              </w:rPr>
              <w:t>14</w:t>
            </w:r>
          </w:p>
        </w:tc>
        <w:tc>
          <w:tcPr>
            <w:tcW w:w="6360" w:type="dxa"/>
            <w:shd w:val="clear" w:color="auto" w:fill="F7F9FB"/>
            <w:tcMar>
              <w:top w:w="60" w:type="dxa"/>
              <w:left w:w="120" w:type="dxa"/>
              <w:bottom w:w="60" w:type="dxa"/>
              <w:right w:w="120" w:type="dxa"/>
            </w:tcMar>
            <w:vAlign w:val="center"/>
          </w:tcPr>
          <w:p w14:paraId="7F885366" w14:textId="77777777" w:rsidR="00E071BF" w:rsidRDefault="00E071BF" w:rsidP="00322DC3">
            <w:pPr>
              <w:jc w:val="center"/>
            </w:pPr>
            <w:r>
              <w:rPr>
                <w:color w:val="000000"/>
                <w:sz w:val="19"/>
              </w:rPr>
              <w:t>11–20%</w:t>
            </w:r>
          </w:p>
        </w:tc>
      </w:tr>
      <w:tr w:rsidR="00E071BF" w14:paraId="326273F3" w14:textId="77777777" w:rsidTr="00322DC3">
        <w:trPr>
          <w:cantSplit/>
        </w:trPr>
        <w:tc>
          <w:tcPr>
            <w:tcW w:w="3000" w:type="dxa"/>
            <w:tcMar>
              <w:top w:w="60" w:type="dxa"/>
              <w:left w:w="120" w:type="dxa"/>
              <w:bottom w:w="60" w:type="dxa"/>
              <w:right w:w="120" w:type="dxa"/>
            </w:tcMar>
            <w:vAlign w:val="center"/>
          </w:tcPr>
          <w:p w14:paraId="5A21D58E" w14:textId="77777777" w:rsidR="00E071BF" w:rsidRDefault="00E071BF" w:rsidP="00322DC3">
            <w:pPr>
              <w:jc w:val="center"/>
            </w:pPr>
            <w:r>
              <w:rPr>
                <w:color w:val="000000"/>
                <w:sz w:val="19"/>
              </w:rPr>
              <w:t>15</w:t>
            </w:r>
          </w:p>
        </w:tc>
        <w:tc>
          <w:tcPr>
            <w:tcW w:w="6360" w:type="dxa"/>
            <w:tcMar>
              <w:top w:w="60" w:type="dxa"/>
              <w:left w:w="120" w:type="dxa"/>
              <w:bottom w:w="60" w:type="dxa"/>
              <w:right w:w="120" w:type="dxa"/>
            </w:tcMar>
            <w:vAlign w:val="center"/>
          </w:tcPr>
          <w:p w14:paraId="5F0A8A24" w14:textId="77777777" w:rsidR="00E071BF" w:rsidRDefault="00E071BF" w:rsidP="00322DC3">
            <w:pPr>
              <w:jc w:val="center"/>
            </w:pPr>
            <w:r>
              <w:rPr>
                <w:color w:val="000000"/>
                <w:sz w:val="19"/>
              </w:rPr>
              <w:t>≤10%</w:t>
            </w:r>
          </w:p>
        </w:tc>
      </w:tr>
      <w:tr w:rsidR="00E071BF" w14:paraId="59394BB1" w14:textId="77777777" w:rsidTr="00322DC3">
        <w:trPr>
          <w:cantSplit/>
        </w:trPr>
        <w:tc>
          <w:tcPr>
            <w:tcW w:w="3000" w:type="dxa"/>
            <w:shd w:val="clear" w:color="auto" w:fill="F7F9FB"/>
            <w:tcMar>
              <w:top w:w="60" w:type="dxa"/>
              <w:left w:w="120" w:type="dxa"/>
              <w:bottom w:w="60" w:type="dxa"/>
              <w:right w:w="120" w:type="dxa"/>
            </w:tcMar>
            <w:vAlign w:val="center"/>
          </w:tcPr>
          <w:p w14:paraId="06070833" w14:textId="77777777" w:rsidR="00E071BF" w:rsidRDefault="00E071BF" w:rsidP="00322DC3">
            <w:pPr>
              <w:jc w:val="center"/>
            </w:pPr>
            <w:r>
              <w:rPr>
                <w:color w:val="000000"/>
                <w:sz w:val="19"/>
              </w:rPr>
              <w:t>16</w:t>
            </w:r>
          </w:p>
        </w:tc>
        <w:tc>
          <w:tcPr>
            <w:tcW w:w="6360" w:type="dxa"/>
            <w:shd w:val="clear" w:color="auto" w:fill="F7F9FB"/>
            <w:tcMar>
              <w:top w:w="60" w:type="dxa"/>
              <w:left w:w="120" w:type="dxa"/>
              <w:bottom w:w="60" w:type="dxa"/>
              <w:right w:w="120" w:type="dxa"/>
            </w:tcMar>
            <w:vAlign w:val="center"/>
          </w:tcPr>
          <w:p w14:paraId="56D2349D" w14:textId="77777777" w:rsidR="00E071BF" w:rsidRDefault="00E071BF" w:rsidP="00322DC3">
            <w:pPr>
              <w:jc w:val="center"/>
            </w:pPr>
            <w:r>
              <w:rPr>
                <w:color w:val="000000"/>
                <w:sz w:val="19"/>
              </w:rPr>
              <w:t>11–20%</w:t>
            </w:r>
          </w:p>
        </w:tc>
      </w:tr>
      <w:tr w:rsidR="00E071BF" w14:paraId="42DB166D" w14:textId="77777777" w:rsidTr="00322DC3">
        <w:trPr>
          <w:cantSplit/>
        </w:trPr>
        <w:tc>
          <w:tcPr>
            <w:tcW w:w="3000" w:type="dxa"/>
            <w:tcMar>
              <w:top w:w="60" w:type="dxa"/>
              <w:left w:w="120" w:type="dxa"/>
              <w:bottom w:w="60" w:type="dxa"/>
              <w:right w:w="120" w:type="dxa"/>
            </w:tcMar>
            <w:vAlign w:val="center"/>
          </w:tcPr>
          <w:p w14:paraId="0619AB48" w14:textId="77777777" w:rsidR="00E071BF" w:rsidRDefault="00E071BF" w:rsidP="00322DC3">
            <w:pPr>
              <w:jc w:val="center"/>
            </w:pPr>
            <w:r>
              <w:rPr>
                <w:color w:val="000000"/>
                <w:sz w:val="19"/>
              </w:rPr>
              <w:t>17</w:t>
            </w:r>
          </w:p>
        </w:tc>
        <w:tc>
          <w:tcPr>
            <w:tcW w:w="6360" w:type="dxa"/>
            <w:tcMar>
              <w:top w:w="60" w:type="dxa"/>
              <w:left w:w="120" w:type="dxa"/>
              <w:bottom w:w="60" w:type="dxa"/>
              <w:right w:w="120" w:type="dxa"/>
            </w:tcMar>
            <w:vAlign w:val="center"/>
          </w:tcPr>
          <w:p w14:paraId="21CCA4CD" w14:textId="77777777" w:rsidR="00E071BF" w:rsidRDefault="00E071BF" w:rsidP="00322DC3">
            <w:pPr>
              <w:jc w:val="center"/>
            </w:pPr>
            <w:r>
              <w:rPr>
                <w:color w:val="000000"/>
                <w:sz w:val="19"/>
              </w:rPr>
              <w:t>&gt;20%</w:t>
            </w:r>
          </w:p>
        </w:tc>
      </w:tr>
      <w:tr w:rsidR="00E071BF" w14:paraId="7321102C" w14:textId="77777777" w:rsidTr="00322DC3">
        <w:trPr>
          <w:cantSplit/>
        </w:trPr>
        <w:tc>
          <w:tcPr>
            <w:tcW w:w="3000" w:type="dxa"/>
            <w:shd w:val="clear" w:color="auto" w:fill="F7F9FB"/>
            <w:tcMar>
              <w:top w:w="60" w:type="dxa"/>
              <w:left w:w="120" w:type="dxa"/>
              <w:bottom w:w="60" w:type="dxa"/>
              <w:right w:w="120" w:type="dxa"/>
            </w:tcMar>
            <w:vAlign w:val="center"/>
          </w:tcPr>
          <w:p w14:paraId="69F83826" w14:textId="77777777" w:rsidR="00E071BF" w:rsidRDefault="00E071BF" w:rsidP="00322DC3">
            <w:pPr>
              <w:jc w:val="center"/>
            </w:pPr>
            <w:r>
              <w:rPr>
                <w:color w:val="000000"/>
                <w:sz w:val="19"/>
              </w:rPr>
              <w:lastRenderedPageBreak/>
              <w:t>18</w:t>
            </w:r>
          </w:p>
        </w:tc>
        <w:tc>
          <w:tcPr>
            <w:tcW w:w="6360" w:type="dxa"/>
            <w:shd w:val="clear" w:color="auto" w:fill="F7F9FB"/>
            <w:tcMar>
              <w:top w:w="60" w:type="dxa"/>
              <w:left w:w="120" w:type="dxa"/>
              <w:bottom w:w="60" w:type="dxa"/>
              <w:right w:w="120" w:type="dxa"/>
            </w:tcMar>
            <w:vAlign w:val="center"/>
          </w:tcPr>
          <w:p w14:paraId="728F00DD" w14:textId="77777777" w:rsidR="00E071BF" w:rsidRDefault="00E071BF" w:rsidP="00322DC3">
            <w:pPr>
              <w:jc w:val="center"/>
            </w:pPr>
            <w:r>
              <w:rPr>
                <w:color w:val="000000"/>
                <w:sz w:val="19"/>
              </w:rPr>
              <w:t>&gt;20%</w:t>
            </w:r>
          </w:p>
        </w:tc>
      </w:tr>
      <w:tr w:rsidR="00E071BF" w14:paraId="7CBE852E" w14:textId="77777777" w:rsidTr="00322DC3">
        <w:trPr>
          <w:cantSplit/>
        </w:trPr>
        <w:tc>
          <w:tcPr>
            <w:tcW w:w="3000" w:type="dxa"/>
            <w:tcMar>
              <w:top w:w="60" w:type="dxa"/>
              <w:left w:w="120" w:type="dxa"/>
              <w:bottom w:w="60" w:type="dxa"/>
              <w:right w:w="120" w:type="dxa"/>
            </w:tcMar>
            <w:vAlign w:val="center"/>
          </w:tcPr>
          <w:p w14:paraId="56766BC8" w14:textId="77777777" w:rsidR="00E071BF" w:rsidRDefault="00E071BF" w:rsidP="00322DC3">
            <w:pPr>
              <w:jc w:val="center"/>
            </w:pPr>
            <w:r>
              <w:rPr>
                <w:color w:val="000000"/>
                <w:sz w:val="19"/>
              </w:rPr>
              <w:t>19</w:t>
            </w:r>
          </w:p>
        </w:tc>
        <w:tc>
          <w:tcPr>
            <w:tcW w:w="6360" w:type="dxa"/>
            <w:tcMar>
              <w:top w:w="60" w:type="dxa"/>
              <w:left w:w="120" w:type="dxa"/>
              <w:bottom w:w="60" w:type="dxa"/>
              <w:right w:w="120" w:type="dxa"/>
            </w:tcMar>
            <w:vAlign w:val="center"/>
          </w:tcPr>
          <w:p w14:paraId="1811C4FB" w14:textId="77777777" w:rsidR="00E071BF" w:rsidRDefault="00E071BF" w:rsidP="00322DC3">
            <w:pPr>
              <w:jc w:val="center"/>
            </w:pPr>
            <w:r>
              <w:rPr>
                <w:color w:val="000000"/>
                <w:sz w:val="19"/>
              </w:rPr>
              <w:t>≤10%</w:t>
            </w:r>
          </w:p>
        </w:tc>
      </w:tr>
      <w:tr w:rsidR="00E071BF" w14:paraId="77EDEC30" w14:textId="77777777" w:rsidTr="00322DC3">
        <w:trPr>
          <w:cantSplit/>
        </w:trPr>
        <w:tc>
          <w:tcPr>
            <w:tcW w:w="3000" w:type="dxa"/>
            <w:shd w:val="clear" w:color="auto" w:fill="F7F9FB"/>
            <w:tcMar>
              <w:top w:w="60" w:type="dxa"/>
              <w:left w:w="120" w:type="dxa"/>
              <w:bottom w:w="60" w:type="dxa"/>
              <w:right w:w="120" w:type="dxa"/>
            </w:tcMar>
            <w:vAlign w:val="center"/>
          </w:tcPr>
          <w:p w14:paraId="3408382A" w14:textId="77777777" w:rsidR="00E071BF" w:rsidRDefault="00E071BF" w:rsidP="00322DC3">
            <w:pPr>
              <w:jc w:val="center"/>
            </w:pPr>
            <w:r>
              <w:rPr>
                <w:color w:val="000000"/>
                <w:sz w:val="19"/>
              </w:rPr>
              <w:t>20</w:t>
            </w:r>
          </w:p>
        </w:tc>
        <w:tc>
          <w:tcPr>
            <w:tcW w:w="6360" w:type="dxa"/>
            <w:shd w:val="clear" w:color="auto" w:fill="F7F9FB"/>
            <w:tcMar>
              <w:top w:w="60" w:type="dxa"/>
              <w:left w:w="120" w:type="dxa"/>
              <w:bottom w:w="60" w:type="dxa"/>
              <w:right w:w="120" w:type="dxa"/>
            </w:tcMar>
            <w:vAlign w:val="center"/>
          </w:tcPr>
          <w:p w14:paraId="3A5F5FE0" w14:textId="77777777" w:rsidR="00E071BF" w:rsidRDefault="00E071BF" w:rsidP="00322DC3">
            <w:pPr>
              <w:jc w:val="center"/>
            </w:pPr>
            <w:r>
              <w:rPr>
                <w:color w:val="000000"/>
                <w:sz w:val="19"/>
              </w:rPr>
              <w:t>≤10%</w:t>
            </w:r>
          </w:p>
        </w:tc>
      </w:tr>
      <w:tr w:rsidR="00E071BF" w14:paraId="22394526" w14:textId="77777777" w:rsidTr="00322DC3">
        <w:trPr>
          <w:cantSplit/>
        </w:trPr>
        <w:tc>
          <w:tcPr>
            <w:tcW w:w="3000" w:type="dxa"/>
            <w:tcMar>
              <w:top w:w="60" w:type="dxa"/>
              <w:left w:w="120" w:type="dxa"/>
              <w:bottom w:w="60" w:type="dxa"/>
              <w:right w:w="120" w:type="dxa"/>
            </w:tcMar>
            <w:vAlign w:val="center"/>
          </w:tcPr>
          <w:p w14:paraId="7D8AE924" w14:textId="77777777" w:rsidR="00E071BF" w:rsidRDefault="00E071BF" w:rsidP="00322DC3">
            <w:pPr>
              <w:jc w:val="center"/>
            </w:pPr>
            <w:r>
              <w:rPr>
                <w:color w:val="000000"/>
                <w:sz w:val="19"/>
              </w:rPr>
              <w:t>21</w:t>
            </w:r>
          </w:p>
        </w:tc>
        <w:tc>
          <w:tcPr>
            <w:tcW w:w="6360" w:type="dxa"/>
            <w:tcMar>
              <w:top w:w="60" w:type="dxa"/>
              <w:left w:w="120" w:type="dxa"/>
              <w:bottom w:w="60" w:type="dxa"/>
              <w:right w:w="120" w:type="dxa"/>
            </w:tcMar>
            <w:vAlign w:val="center"/>
          </w:tcPr>
          <w:p w14:paraId="551F0615" w14:textId="77777777" w:rsidR="00E071BF" w:rsidRDefault="00E071BF" w:rsidP="00322DC3">
            <w:pPr>
              <w:jc w:val="center"/>
            </w:pPr>
            <w:r>
              <w:rPr>
                <w:color w:val="000000"/>
                <w:sz w:val="19"/>
              </w:rPr>
              <w:t>≤10%</w:t>
            </w:r>
          </w:p>
        </w:tc>
      </w:tr>
      <w:tr w:rsidR="00E071BF" w14:paraId="58EBDF04" w14:textId="77777777" w:rsidTr="00322DC3">
        <w:trPr>
          <w:cantSplit/>
        </w:trPr>
        <w:tc>
          <w:tcPr>
            <w:tcW w:w="3000" w:type="dxa"/>
            <w:shd w:val="clear" w:color="auto" w:fill="F7F9FB"/>
            <w:tcMar>
              <w:top w:w="60" w:type="dxa"/>
              <w:left w:w="120" w:type="dxa"/>
              <w:bottom w:w="60" w:type="dxa"/>
              <w:right w:w="120" w:type="dxa"/>
            </w:tcMar>
            <w:vAlign w:val="center"/>
          </w:tcPr>
          <w:p w14:paraId="0A1E7D67" w14:textId="77777777" w:rsidR="00E071BF" w:rsidRDefault="00E071BF" w:rsidP="00322DC3">
            <w:pPr>
              <w:jc w:val="center"/>
            </w:pPr>
            <w:r>
              <w:rPr>
                <w:color w:val="000000"/>
                <w:sz w:val="19"/>
              </w:rPr>
              <w:t>22</w:t>
            </w:r>
          </w:p>
        </w:tc>
        <w:tc>
          <w:tcPr>
            <w:tcW w:w="6360" w:type="dxa"/>
            <w:shd w:val="clear" w:color="auto" w:fill="F7F9FB"/>
            <w:tcMar>
              <w:top w:w="60" w:type="dxa"/>
              <w:left w:w="120" w:type="dxa"/>
              <w:bottom w:w="60" w:type="dxa"/>
              <w:right w:w="120" w:type="dxa"/>
            </w:tcMar>
            <w:vAlign w:val="center"/>
          </w:tcPr>
          <w:p w14:paraId="4EBD8D8B" w14:textId="77777777" w:rsidR="00E071BF" w:rsidRDefault="00E071BF" w:rsidP="00322DC3">
            <w:pPr>
              <w:jc w:val="center"/>
            </w:pPr>
            <w:r>
              <w:rPr>
                <w:color w:val="000000"/>
                <w:sz w:val="19"/>
              </w:rPr>
              <w:t>11–20%</w:t>
            </w:r>
          </w:p>
        </w:tc>
      </w:tr>
      <w:tr w:rsidR="00E071BF" w14:paraId="254F29C6" w14:textId="77777777" w:rsidTr="00322DC3">
        <w:trPr>
          <w:cantSplit/>
        </w:trPr>
        <w:tc>
          <w:tcPr>
            <w:tcW w:w="3000" w:type="dxa"/>
            <w:tcMar>
              <w:top w:w="60" w:type="dxa"/>
              <w:left w:w="120" w:type="dxa"/>
              <w:bottom w:w="60" w:type="dxa"/>
              <w:right w:w="120" w:type="dxa"/>
            </w:tcMar>
            <w:vAlign w:val="center"/>
          </w:tcPr>
          <w:p w14:paraId="6BD78E44" w14:textId="77777777" w:rsidR="00E071BF" w:rsidRDefault="00E071BF" w:rsidP="00322DC3">
            <w:pPr>
              <w:jc w:val="center"/>
            </w:pPr>
            <w:r>
              <w:rPr>
                <w:color w:val="000000"/>
                <w:sz w:val="19"/>
              </w:rPr>
              <w:t>23</w:t>
            </w:r>
          </w:p>
        </w:tc>
        <w:tc>
          <w:tcPr>
            <w:tcW w:w="6360" w:type="dxa"/>
            <w:tcMar>
              <w:top w:w="60" w:type="dxa"/>
              <w:left w:w="120" w:type="dxa"/>
              <w:bottom w:w="60" w:type="dxa"/>
              <w:right w:w="120" w:type="dxa"/>
            </w:tcMar>
            <w:vAlign w:val="center"/>
          </w:tcPr>
          <w:p w14:paraId="4779C389" w14:textId="77777777" w:rsidR="00E071BF" w:rsidRDefault="00E071BF" w:rsidP="00322DC3">
            <w:pPr>
              <w:jc w:val="center"/>
            </w:pPr>
            <w:r>
              <w:rPr>
                <w:color w:val="000000"/>
                <w:sz w:val="19"/>
              </w:rPr>
              <w:t>11–20%</w:t>
            </w:r>
          </w:p>
        </w:tc>
      </w:tr>
      <w:tr w:rsidR="00E071BF" w14:paraId="60812E7F" w14:textId="77777777" w:rsidTr="00322DC3">
        <w:trPr>
          <w:cantSplit/>
        </w:trPr>
        <w:tc>
          <w:tcPr>
            <w:tcW w:w="3000" w:type="dxa"/>
            <w:shd w:val="clear" w:color="auto" w:fill="F7F9FB"/>
            <w:tcMar>
              <w:top w:w="60" w:type="dxa"/>
              <w:left w:w="120" w:type="dxa"/>
              <w:bottom w:w="60" w:type="dxa"/>
              <w:right w:w="120" w:type="dxa"/>
            </w:tcMar>
            <w:vAlign w:val="center"/>
          </w:tcPr>
          <w:p w14:paraId="690263F3" w14:textId="77777777" w:rsidR="00E071BF" w:rsidRDefault="00E071BF" w:rsidP="00322DC3">
            <w:pPr>
              <w:jc w:val="center"/>
            </w:pPr>
            <w:r>
              <w:rPr>
                <w:color w:val="000000"/>
                <w:sz w:val="19"/>
              </w:rPr>
              <w:t>24</w:t>
            </w:r>
          </w:p>
        </w:tc>
        <w:tc>
          <w:tcPr>
            <w:tcW w:w="6360" w:type="dxa"/>
            <w:shd w:val="clear" w:color="auto" w:fill="F7F9FB"/>
            <w:tcMar>
              <w:top w:w="60" w:type="dxa"/>
              <w:left w:w="120" w:type="dxa"/>
              <w:bottom w:w="60" w:type="dxa"/>
              <w:right w:w="120" w:type="dxa"/>
            </w:tcMar>
            <w:vAlign w:val="center"/>
          </w:tcPr>
          <w:p w14:paraId="1BC14502" w14:textId="77777777" w:rsidR="00E071BF" w:rsidRDefault="00E071BF" w:rsidP="00322DC3">
            <w:pPr>
              <w:jc w:val="center"/>
            </w:pPr>
            <w:r>
              <w:rPr>
                <w:color w:val="000000"/>
                <w:sz w:val="19"/>
              </w:rPr>
              <w:t>&gt;20%</w:t>
            </w:r>
          </w:p>
        </w:tc>
      </w:tr>
      <w:tr w:rsidR="00E071BF" w14:paraId="358DB0E6" w14:textId="77777777" w:rsidTr="00322DC3">
        <w:trPr>
          <w:cantSplit/>
        </w:trPr>
        <w:tc>
          <w:tcPr>
            <w:tcW w:w="3000" w:type="dxa"/>
            <w:tcMar>
              <w:top w:w="60" w:type="dxa"/>
              <w:left w:w="120" w:type="dxa"/>
              <w:bottom w:w="60" w:type="dxa"/>
              <w:right w:w="120" w:type="dxa"/>
            </w:tcMar>
            <w:vAlign w:val="center"/>
          </w:tcPr>
          <w:p w14:paraId="56E1B6FF" w14:textId="77777777" w:rsidR="00E071BF" w:rsidRDefault="00E071BF" w:rsidP="00322DC3">
            <w:pPr>
              <w:jc w:val="center"/>
            </w:pPr>
            <w:r>
              <w:rPr>
                <w:color w:val="000000"/>
                <w:sz w:val="19"/>
              </w:rPr>
              <w:t>25</w:t>
            </w:r>
          </w:p>
        </w:tc>
        <w:tc>
          <w:tcPr>
            <w:tcW w:w="6360" w:type="dxa"/>
            <w:tcMar>
              <w:top w:w="60" w:type="dxa"/>
              <w:left w:w="120" w:type="dxa"/>
              <w:bottom w:w="60" w:type="dxa"/>
              <w:right w:w="120" w:type="dxa"/>
            </w:tcMar>
            <w:vAlign w:val="center"/>
          </w:tcPr>
          <w:p w14:paraId="2C362DF4" w14:textId="77777777" w:rsidR="00E071BF" w:rsidRDefault="00E071BF" w:rsidP="00322DC3">
            <w:pPr>
              <w:jc w:val="center"/>
            </w:pPr>
            <w:r>
              <w:rPr>
                <w:color w:val="000000"/>
                <w:sz w:val="19"/>
              </w:rPr>
              <w:t>≤10%</w:t>
            </w:r>
          </w:p>
        </w:tc>
      </w:tr>
    </w:tbl>
    <w:p w14:paraId="17C8376E" w14:textId="77777777" w:rsidR="00E071BF" w:rsidRDefault="00E071BF" w:rsidP="00E071BF">
      <w:pPr>
        <w:spacing w:before="100" w:after="0"/>
      </w:pPr>
      <w:proofErr w:type="spellStart"/>
      <w:r>
        <w:rPr>
          <w:color w:val="555555"/>
          <w:sz w:val="17"/>
        </w:rPr>
        <w:t>Categories</w:t>
      </w:r>
      <w:proofErr w:type="spellEnd"/>
      <w:r>
        <w:rPr>
          <w:color w:val="555555"/>
          <w:sz w:val="17"/>
        </w:rPr>
        <w:t xml:space="preserve">: ≤10%, 11–20%, and &gt;20%. Total </w:t>
      </w:r>
      <w:proofErr w:type="spellStart"/>
      <w:r>
        <w:rPr>
          <w:color w:val="555555"/>
          <w:sz w:val="17"/>
        </w:rPr>
        <w:t>sample</w:t>
      </w:r>
      <w:proofErr w:type="spellEnd"/>
      <w:r>
        <w:rPr>
          <w:color w:val="555555"/>
          <w:sz w:val="17"/>
        </w:rPr>
        <w:t>: 25 participants.</w:t>
      </w:r>
    </w:p>
    <w:p w14:paraId="2CAB6496" w14:textId="77777777" w:rsidR="00E071BF" w:rsidRDefault="00E071BF" w:rsidP="00D362D0">
      <w:pPr>
        <w:rPr>
          <w:color w:val="0E0E0E"/>
          <w:sz w:val="21"/>
          <w:szCs w:val="21"/>
        </w:rPr>
      </w:pPr>
    </w:p>
    <w:p w14:paraId="042C6338" w14:textId="1C7FC212" w:rsidR="00D362D0" w:rsidRPr="00FE0938" w:rsidRDefault="00D362D0" w:rsidP="00D362D0">
      <w:pPr>
        <w:rPr>
          <w:rStyle w:val="s1"/>
          <w:rFonts w:ascii="Cambria" w:hAnsi="Cambria"/>
          <w:b/>
          <w:bCs/>
          <w:color w:val="0E0E0E"/>
          <w:sz w:val="22"/>
          <w:szCs w:val="22"/>
          <w:u w:val="single"/>
        </w:rPr>
      </w:pPr>
      <w:r w:rsidRPr="00FE0938">
        <w:rPr>
          <w:rStyle w:val="s1"/>
          <w:rFonts w:ascii="Cambria" w:hAnsi="Cambria"/>
          <w:b/>
          <w:bCs/>
          <w:color w:val="0E0E0E"/>
          <w:sz w:val="22"/>
          <w:szCs w:val="22"/>
          <w:u w:val="single"/>
        </w:rPr>
        <w:t xml:space="preserve">Appendix </w:t>
      </w:r>
      <w:r w:rsidR="00E071BF">
        <w:rPr>
          <w:rStyle w:val="s1"/>
          <w:rFonts w:ascii="Cambria" w:hAnsi="Cambria"/>
          <w:b/>
          <w:bCs/>
          <w:color w:val="0E0E0E"/>
          <w:sz w:val="22"/>
          <w:szCs w:val="22"/>
          <w:u w:val="single"/>
        </w:rPr>
        <w:t>5</w:t>
      </w:r>
      <w:r w:rsidRPr="00FE0938">
        <w:rPr>
          <w:rStyle w:val="s1"/>
          <w:rFonts w:ascii="Cambria" w:hAnsi="Cambria"/>
          <w:b/>
          <w:bCs/>
          <w:color w:val="0E0E0E"/>
          <w:sz w:val="22"/>
          <w:szCs w:val="22"/>
          <w:u w:val="single"/>
        </w:rPr>
        <w:t xml:space="preserve">: </w:t>
      </w:r>
      <w:r w:rsidR="00E071BF">
        <w:rPr>
          <w:rStyle w:val="s1"/>
          <w:rFonts w:ascii="Cambria" w:hAnsi="Cambria"/>
          <w:b/>
          <w:bCs/>
          <w:color w:val="0E0E0E"/>
          <w:sz w:val="22"/>
          <w:szCs w:val="22"/>
          <w:u w:val="single"/>
        </w:rPr>
        <w:t>E</w:t>
      </w:r>
      <w:r w:rsidRPr="00FE0938">
        <w:rPr>
          <w:rStyle w:val="s1"/>
          <w:rFonts w:ascii="Cambria" w:hAnsi="Cambria"/>
          <w:b/>
          <w:bCs/>
          <w:color w:val="0E0E0E"/>
          <w:sz w:val="22"/>
          <w:szCs w:val="22"/>
          <w:u w:val="single"/>
        </w:rPr>
        <w:t xml:space="preserve">xtended </w:t>
      </w:r>
      <w:proofErr w:type="spellStart"/>
      <w:r w:rsidRPr="00FE0938">
        <w:rPr>
          <w:rStyle w:val="s1"/>
          <w:rFonts w:ascii="Cambria" w:hAnsi="Cambria"/>
          <w:b/>
          <w:bCs/>
          <w:color w:val="0E0E0E"/>
          <w:sz w:val="22"/>
          <w:szCs w:val="22"/>
          <w:u w:val="single"/>
        </w:rPr>
        <w:t>results</w:t>
      </w:r>
      <w:proofErr w:type="spellEnd"/>
      <w:r w:rsidRPr="00FE0938">
        <w:rPr>
          <w:rStyle w:val="s1"/>
          <w:rFonts w:ascii="Cambria" w:hAnsi="Cambria"/>
          <w:b/>
          <w:bCs/>
          <w:color w:val="0E0E0E"/>
          <w:sz w:val="22"/>
          <w:szCs w:val="22"/>
          <w:u w:val="single"/>
        </w:rPr>
        <w:t xml:space="preserve"> section </w:t>
      </w:r>
      <w:proofErr w:type="spellStart"/>
      <w:r w:rsidRPr="00FE0938">
        <w:rPr>
          <w:rStyle w:val="s1"/>
          <w:rFonts w:ascii="Cambria" w:hAnsi="Cambria"/>
          <w:b/>
          <w:bCs/>
          <w:color w:val="0E0E0E"/>
          <w:sz w:val="22"/>
          <w:szCs w:val="22"/>
          <w:u w:val="single"/>
        </w:rPr>
        <w:t>with</w:t>
      </w:r>
      <w:proofErr w:type="spellEnd"/>
      <w:r w:rsidRPr="00FE0938">
        <w:rPr>
          <w:rStyle w:val="s1"/>
          <w:rFonts w:ascii="Cambria" w:hAnsi="Cambria"/>
          <w:b/>
          <w:bCs/>
          <w:color w:val="0E0E0E"/>
          <w:sz w:val="22"/>
          <w:szCs w:val="22"/>
          <w:u w:val="single"/>
        </w:rPr>
        <w:t xml:space="preserve"> relevant </w:t>
      </w:r>
      <w:proofErr w:type="spellStart"/>
      <w:r w:rsidRPr="00FE0938">
        <w:rPr>
          <w:rStyle w:val="s1"/>
          <w:rFonts w:ascii="Cambria" w:hAnsi="Cambria"/>
          <w:b/>
          <w:bCs/>
          <w:color w:val="0E0E0E"/>
          <w:sz w:val="22"/>
          <w:szCs w:val="22"/>
          <w:u w:val="single"/>
        </w:rPr>
        <w:t>quotes</w:t>
      </w:r>
      <w:proofErr w:type="spellEnd"/>
    </w:p>
    <w:p w14:paraId="5FEECC02" w14:textId="60B74061" w:rsidR="00D362D0" w:rsidRPr="00D362D0" w:rsidRDefault="00D362D0" w:rsidP="00D362D0">
      <w:pPr>
        <w:pStyle w:val="Titre1"/>
        <w:rPr>
          <w:rFonts w:ascii="Apple Braille" w:hAnsi="Apple Braille" w:cs="Calibri"/>
          <w:b/>
          <w:bCs/>
          <w:i/>
          <w:iCs/>
          <w:color w:val="0E2841" w:themeColor="text2"/>
          <w:sz w:val="22"/>
          <w:szCs w:val="22"/>
        </w:rPr>
      </w:pPr>
      <w:r w:rsidRPr="00D362D0">
        <w:rPr>
          <w:rFonts w:ascii="Apple Braille" w:hAnsi="Apple Braille" w:cs="Calibri"/>
          <w:b/>
          <w:bCs/>
          <w:i/>
          <w:iCs/>
          <w:color w:val="0E2841" w:themeColor="text2"/>
          <w:sz w:val="22"/>
          <w:szCs w:val="22"/>
        </w:rPr>
        <w:t xml:space="preserve">Overall quantitative </w:t>
      </w:r>
      <w:proofErr w:type="spellStart"/>
      <w:r w:rsidRPr="00D362D0">
        <w:rPr>
          <w:rFonts w:ascii="Apple Braille" w:hAnsi="Apple Braille" w:cs="Calibri"/>
          <w:b/>
          <w:bCs/>
          <w:i/>
          <w:iCs/>
          <w:color w:val="0E2841" w:themeColor="text2"/>
          <w:sz w:val="22"/>
          <w:szCs w:val="22"/>
        </w:rPr>
        <w:t>Interpretation</w:t>
      </w:r>
      <w:proofErr w:type="spellEnd"/>
      <w:r w:rsidRPr="00D362D0">
        <w:rPr>
          <w:rFonts w:ascii="Apple Braille" w:hAnsi="Apple Braille" w:cs="Calibri"/>
          <w:b/>
          <w:bCs/>
          <w:i/>
          <w:iCs/>
          <w:color w:val="0E2841" w:themeColor="text2"/>
          <w:sz w:val="22"/>
          <w:szCs w:val="22"/>
        </w:rPr>
        <w:t xml:space="preserve"> of Q sort </w:t>
      </w:r>
      <w:proofErr w:type="spellStart"/>
      <w:r w:rsidRPr="00D362D0">
        <w:rPr>
          <w:rFonts w:ascii="Apple Braille" w:hAnsi="Apple Braille" w:cs="Calibri"/>
          <w:b/>
          <w:bCs/>
          <w:i/>
          <w:iCs/>
          <w:color w:val="0E2841" w:themeColor="text2"/>
          <w:sz w:val="22"/>
          <w:szCs w:val="22"/>
        </w:rPr>
        <w:t>Results</w:t>
      </w:r>
      <w:proofErr w:type="spellEnd"/>
      <w:r w:rsidRPr="00D362D0">
        <w:rPr>
          <w:rFonts w:ascii="Apple Braille" w:hAnsi="Apple Braille" w:cs="Calibri"/>
          <w:b/>
          <w:bCs/>
          <w:i/>
          <w:iCs/>
          <w:color w:val="0E2841" w:themeColor="text2"/>
          <w:sz w:val="22"/>
          <w:szCs w:val="22"/>
        </w:rPr>
        <w:t xml:space="preserve"> </w:t>
      </w:r>
    </w:p>
    <w:p w14:paraId="7786D9AE" w14:textId="1EBA156A" w:rsidR="000340C4" w:rsidRPr="00A02F50" w:rsidRDefault="000340C4" w:rsidP="000340C4">
      <w:pPr>
        <w:pStyle w:val="NormalWeb"/>
        <w:rPr>
          <w:rFonts w:ascii="Cambria" w:hAnsi="Cambria"/>
          <w:sz w:val="22"/>
          <w:szCs w:val="22"/>
        </w:rPr>
      </w:pPr>
      <w:r w:rsidRPr="00A02F50">
        <w:rPr>
          <w:rFonts w:ascii="Cambria" w:hAnsi="Cambria"/>
          <w:sz w:val="22"/>
          <w:szCs w:val="22"/>
        </w:rPr>
        <w:t xml:space="preserve">Principal component </w:t>
      </w:r>
      <w:proofErr w:type="spellStart"/>
      <w:r w:rsidRPr="00A02F50">
        <w:rPr>
          <w:rFonts w:ascii="Cambria" w:hAnsi="Cambria"/>
          <w:sz w:val="22"/>
          <w:szCs w:val="22"/>
        </w:rPr>
        <w:t>analysis</w:t>
      </w:r>
      <w:proofErr w:type="spellEnd"/>
      <w:r w:rsidRPr="00A02F50">
        <w:rPr>
          <w:rFonts w:ascii="Cambria" w:hAnsi="Cambria"/>
          <w:sz w:val="22"/>
          <w:szCs w:val="22"/>
        </w:rPr>
        <w:t xml:space="preserve"> </w:t>
      </w:r>
      <w:proofErr w:type="spellStart"/>
      <w:r w:rsidRPr="00A02F50">
        <w:rPr>
          <w:rFonts w:ascii="Cambria" w:hAnsi="Cambria"/>
          <w:sz w:val="22"/>
          <w:szCs w:val="22"/>
        </w:rPr>
        <w:t>followed</w:t>
      </w:r>
      <w:proofErr w:type="spellEnd"/>
      <w:r w:rsidRPr="00A02F50">
        <w:rPr>
          <w:rFonts w:ascii="Cambria" w:hAnsi="Cambria"/>
          <w:sz w:val="22"/>
          <w:szCs w:val="22"/>
        </w:rPr>
        <w:t xml:space="preserve"> by </w:t>
      </w:r>
      <w:proofErr w:type="spellStart"/>
      <w:r w:rsidRPr="00A02F50">
        <w:rPr>
          <w:rFonts w:ascii="Cambria" w:hAnsi="Cambria"/>
          <w:sz w:val="22"/>
          <w:szCs w:val="22"/>
        </w:rPr>
        <w:t>Varimax</w:t>
      </w:r>
      <w:proofErr w:type="spellEnd"/>
      <w:r w:rsidRPr="00A02F50">
        <w:rPr>
          <w:rFonts w:ascii="Cambria" w:hAnsi="Cambria"/>
          <w:sz w:val="22"/>
          <w:szCs w:val="22"/>
        </w:rPr>
        <w:t xml:space="preserve"> rotation </w:t>
      </w:r>
      <w:proofErr w:type="spellStart"/>
      <w:r w:rsidRPr="00A02F50">
        <w:rPr>
          <w:rFonts w:ascii="Cambria" w:hAnsi="Cambria"/>
          <w:sz w:val="22"/>
          <w:szCs w:val="22"/>
        </w:rPr>
        <w:t>yielded</w:t>
      </w:r>
      <w:proofErr w:type="spellEnd"/>
      <w:r w:rsidRPr="00A02F50">
        <w:rPr>
          <w:rFonts w:ascii="Cambria" w:hAnsi="Cambria"/>
          <w:sz w:val="22"/>
          <w:szCs w:val="22"/>
        </w:rPr>
        <w:t xml:space="preserve"> a </w:t>
      </w:r>
      <w:proofErr w:type="spellStart"/>
      <w:r w:rsidRPr="00A02F50">
        <w:rPr>
          <w:rFonts w:ascii="Cambria" w:hAnsi="Cambria"/>
          <w:sz w:val="22"/>
          <w:szCs w:val="22"/>
        </w:rPr>
        <w:t>three</w:t>
      </w:r>
      <w:proofErr w:type="spellEnd"/>
      <w:r w:rsidRPr="00A02F50">
        <w:rPr>
          <w:rFonts w:ascii="Cambria" w:hAnsi="Cambria"/>
          <w:sz w:val="22"/>
          <w:szCs w:val="22"/>
        </w:rPr>
        <w:t xml:space="preserve">-factor solution </w:t>
      </w:r>
      <w:proofErr w:type="spellStart"/>
      <w:r w:rsidRPr="00A02F50">
        <w:rPr>
          <w:rFonts w:ascii="Cambria" w:hAnsi="Cambria"/>
          <w:sz w:val="22"/>
          <w:szCs w:val="22"/>
        </w:rPr>
        <w:t>accounting</w:t>
      </w:r>
      <w:proofErr w:type="spellEnd"/>
      <w:r w:rsidRPr="00A02F50">
        <w:rPr>
          <w:rFonts w:ascii="Cambria" w:hAnsi="Cambria"/>
          <w:sz w:val="22"/>
          <w:szCs w:val="22"/>
        </w:rPr>
        <w:t xml:space="preserve"> for </w:t>
      </w:r>
      <w:proofErr w:type="spellStart"/>
      <w:r w:rsidRPr="00A02F50">
        <w:rPr>
          <w:rFonts w:ascii="Cambria" w:hAnsi="Cambria"/>
          <w:sz w:val="22"/>
          <w:szCs w:val="22"/>
        </w:rPr>
        <w:t>approximately</w:t>
      </w:r>
      <w:proofErr w:type="spellEnd"/>
      <w:r w:rsidRPr="00A02F50">
        <w:rPr>
          <w:rFonts w:ascii="Cambria" w:hAnsi="Cambria"/>
          <w:sz w:val="22"/>
          <w:szCs w:val="22"/>
        </w:rPr>
        <w:t xml:space="preserve"> 79-80% of the variance. In the </w:t>
      </w:r>
      <w:proofErr w:type="spellStart"/>
      <w:r w:rsidRPr="00A02F50">
        <w:rPr>
          <w:rFonts w:ascii="Cambria" w:hAnsi="Cambria"/>
          <w:sz w:val="22"/>
          <w:szCs w:val="22"/>
        </w:rPr>
        <w:t>rotated</w:t>
      </w:r>
      <w:proofErr w:type="spellEnd"/>
      <w:r w:rsidRPr="00A02F50">
        <w:rPr>
          <w:rFonts w:ascii="Cambria" w:hAnsi="Cambria"/>
          <w:sz w:val="22"/>
          <w:szCs w:val="22"/>
        </w:rPr>
        <w:t xml:space="preserve"> solution, </w:t>
      </w:r>
      <w:proofErr w:type="spellStart"/>
      <w:r w:rsidRPr="00A02F50">
        <w:rPr>
          <w:rFonts w:ascii="Cambria" w:hAnsi="Cambria"/>
          <w:sz w:val="22"/>
          <w:szCs w:val="22"/>
        </w:rPr>
        <w:t>Factors</w:t>
      </w:r>
      <w:proofErr w:type="spellEnd"/>
      <w:r w:rsidRPr="00A02F50">
        <w:rPr>
          <w:rFonts w:ascii="Cambria" w:hAnsi="Cambria"/>
          <w:sz w:val="22"/>
          <w:szCs w:val="22"/>
        </w:rPr>
        <w:t xml:space="preserve"> 1, 2, and 3 </w:t>
      </w:r>
      <w:proofErr w:type="spellStart"/>
      <w:r w:rsidRPr="00A02F50">
        <w:rPr>
          <w:rFonts w:ascii="Cambria" w:hAnsi="Cambria"/>
          <w:sz w:val="22"/>
          <w:szCs w:val="22"/>
        </w:rPr>
        <w:t>accounted</w:t>
      </w:r>
      <w:proofErr w:type="spellEnd"/>
      <w:r w:rsidRPr="00A02F50">
        <w:rPr>
          <w:rFonts w:ascii="Cambria" w:hAnsi="Cambria"/>
          <w:sz w:val="22"/>
          <w:szCs w:val="22"/>
        </w:rPr>
        <w:t xml:space="preserve"> for 32%, 21%, and 27% of the variance, </w:t>
      </w:r>
      <w:proofErr w:type="spellStart"/>
      <w:r w:rsidRPr="00A02F50">
        <w:rPr>
          <w:rFonts w:ascii="Cambria" w:hAnsi="Cambria"/>
          <w:sz w:val="22"/>
          <w:szCs w:val="22"/>
        </w:rPr>
        <w:t>respectively</w:t>
      </w:r>
      <w:proofErr w:type="spellEnd"/>
      <w:r w:rsidRPr="00A02F50">
        <w:rPr>
          <w:rFonts w:ascii="Cambria" w:hAnsi="Cambria"/>
          <w:sz w:val="22"/>
          <w:szCs w:val="22"/>
        </w:rPr>
        <w:t>.</w:t>
      </w:r>
    </w:p>
    <w:p w14:paraId="02B5D5B9" w14:textId="77777777" w:rsidR="00D362D0" w:rsidRPr="00D362D0" w:rsidRDefault="00D362D0" w:rsidP="00D362D0">
      <w:pPr>
        <w:rPr>
          <w:rFonts w:ascii="Apple Braille" w:hAnsi="Apple Braille"/>
          <w:color w:val="0E0E0E"/>
          <w:sz w:val="22"/>
          <w:szCs w:val="22"/>
        </w:rPr>
      </w:pPr>
      <w:r w:rsidRPr="00D362D0">
        <w:rPr>
          <w:rFonts w:ascii="Apple Braille" w:hAnsi="Apple Braille"/>
          <w:color w:val="0E0E0E"/>
          <w:sz w:val="22"/>
          <w:szCs w:val="22"/>
        </w:rPr>
        <w:t xml:space="preserve">The Q-methodological </w:t>
      </w:r>
      <w:proofErr w:type="spellStart"/>
      <w:r w:rsidRPr="00D362D0">
        <w:rPr>
          <w:rFonts w:ascii="Apple Braille" w:hAnsi="Apple Braille"/>
          <w:color w:val="0E0E0E"/>
          <w:sz w:val="22"/>
          <w:szCs w:val="22"/>
        </w:rPr>
        <w:t>analysis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identified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three</w:t>
      </w:r>
      <w:proofErr w:type="spellEnd"/>
      <w:r w:rsidRPr="00D362D0">
        <w:rPr>
          <w:rFonts w:ascii="Apple Braille" w:hAnsi="Apple Braille"/>
          <w:color w:val="0E0E0E"/>
          <w:sz w:val="22"/>
          <w:szCs w:val="22"/>
        </w:rPr>
        <w:t xml:space="preserve"> distinct </w:t>
      </w:r>
      <w:proofErr w:type="spellStart"/>
      <w:r w:rsidRPr="00D362D0">
        <w:rPr>
          <w:rFonts w:ascii="Apple Braille" w:hAnsi="Apple Braille"/>
          <w:color w:val="0E0E0E"/>
          <w:sz w:val="22"/>
          <w:szCs w:val="22"/>
        </w:rPr>
        <w:t>factors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explaining</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approximately</w:t>
      </w:r>
      <w:proofErr w:type="spellEnd"/>
      <w:r w:rsidRPr="00D362D0">
        <w:rPr>
          <w:rFonts w:ascii="Apple Braille" w:hAnsi="Apple Braille"/>
          <w:color w:val="0E0E0E"/>
          <w:sz w:val="22"/>
          <w:szCs w:val="22"/>
        </w:rPr>
        <w:t xml:space="preserve"> 79% of the total variance (Figure 1). Based on the </w:t>
      </w:r>
      <w:proofErr w:type="spellStart"/>
      <w:r w:rsidRPr="00D362D0">
        <w:rPr>
          <w:rFonts w:ascii="Apple Braille" w:hAnsi="Apple Braille"/>
          <w:color w:val="0E0E0E"/>
          <w:sz w:val="22"/>
          <w:szCs w:val="22"/>
        </w:rPr>
        <w:t>pre-defined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attributes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each</w:t>
      </w:r>
      <w:proofErr w:type="spellEnd"/>
      <w:r w:rsidRPr="00D362D0">
        <w:rPr>
          <w:rFonts w:ascii="Apple Braille" w:hAnsi="Apple Braille"/>
          <w:color w:val="0E0E0E"/>
          <w:sz w:val="22"/>
          <w:szCs w:val="22"/>
        </w:rPr>
        <w:t xml:space="preserve"> factor corresponds to a distinct and </w:t>
      </w:r>
      <w:proofErr w:type="spellStart"/>
      <w:r w:rsidRPr="00D362D0">
        <w:rPr>
          <w:rFonts w:ascii="Apple Braille" w:hAnsi="Apple Braille"/>
          <w:color w:val="0E0E0E"/>
          <w:sz w:val="22"/>
          <w:szCs w:val="22"/>
        </w:rPr>
        <w:t>interpretable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viewpoint</w:t>
      </w:r>
      <w:proofErr w:type="spellEnd"/>
      <w:r w:rsidRPr="00D362D0">
        <w:rPr>
          <w:rFonts w:ascii="Apple Braille" w:hAnsi="Apple Braille"/>
          <w:color w:val="0E0E0E"/>
          <w:sz w:val="22"/>
          <w:szCs w:val="22"/>
        </w:rPr>
        <w:t>.</w:t>
      </w:r>
    </w:p>
    <w:p w14:paraId="14D4D82D" w14:textId="77777777" w:rsidR="00D362D0" w:rsidRPr="00D362D0" w:rsidRDefault="00D362D0" w:rsidP="00D362D0">
      <w:pPr>
        <w:rPr>
          <w:rFonts w:ascii="Apple Braille" w:hAnsi="Apple Braille"/>
          <w:color w:val="0E0E0E"/>
          <w:sz w:val="22"/>
          <w:szCs w:val="22"/>
        </w:rPr>
      </w:pPr>
    </w:p>
    <w:p w14:paraId="4475F225" w14:textId="77777777" w:rsidR="00D362D0" w:rsidRPr="00D362D0" w:rsidRDefault="00D362D0" w:rsidP="00D362D0">
      <w:pPr>
        <w:pStyle w:val="Paragraphedeliste"/>
        <w:numPr>
          <w:ilvl w:val="1"/>
          <w:numId w:val="3"/>
        </w:numPr>
        <w:tabs>
          <w:tab w:val="clear" w:pos="1440"/>
        </w:tabs>
        <w:spacing w:after="0" w:line="240" w:lineRule="auto"/>
        <w:rPr>
          <w:rFonts w:ascii="Apple Braille" w:hAnsi="Apple Braille"/>
          <w:color w:val="0E0E0E"/>
          <w:sz w:val="22"/>
          <w:szCs w:val="22"/>
        </w:rPr>
      </w:pPr>
      <w:r w:rsidRPr="00D362D0">
        <w:rPr>
          <w:rFonts w:ascii="Apple Braille" w:hAnsi="Apple Braille"/>
          <w:color w:val="0E0E0E"/>
          <w:sz w:val="22"/>
          <w:szCs w:val="22"/>
        </w:rPr>
        <w:t xml:space="preserve">A group </w:t>
      </w:r>
      <w:proofErr w:type="spellStart"/>
      <w:r w:rsidRPr="00D362D0">
        <w:rPr>
          <w:rFonts w:ascii="Apple Braille" w:hAnsi="Apple Braille"/>
          <w:color w:val="0E0E0E"/>
          <w:sz w:val="22"/>
          <w:szCs w:val="22"/>
        </w:rPr>
        <w:t>focused</w:t>
      </w:r>
      <w:proofErr w:type="spellEnd"/>
      <w:r w:rsidRPr="00D362D0">
        <w:rPr>
          <w:rFonts w:ascii="Apple Braille" w:hAnsi="Apple Braille"/>
          <w:color w:val="0E0E0E"/>
          <w:sz w:val="22"/>
          <w:szCs w:val="22"/>
        </w:rPr>
        <w:t xml:space="preserve"> on a team-</w:t>
      </w:r>
      <w:proofErr w:type="spellStart"/>
      <w:r w:rsidRPr="00D362D0">
        <w:rPr>
          <w:rFonts w:ascii="Apple Braille" w:hAnsi="Apple Braille"/>
          <w:color w:val="0E0E0E"/>
          <w:sz w:val="22"/>
          <w:szCs w:val="22"/>
        </w:rPr>
        <w:t>based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approach</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with</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safety</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oversight</w:t>
      </w:r>
      <w:proofErr w:type="spellEnd"/>
      <w:r w:rsidRPr="00D362D0">
        <w:rPr>
          <w:rFonts w:ascii="Apple Braille" w:hAnsi="Apple Braille"/>
          <w:color w:val="0E0E0E"/>
          <w:sz w:val="22"/>
          <w:szCs w:val="22"/>
        </w:rPr>
        <w:t xml:space="preserve"> and </w:t>
      </w:r>
      <w:proofErr w:type="spellStart"/>
      <w:r w:rsidRPr="00D362D0">
        <w:rPr>
          <w:rFonts w:ascii="Apple Braille" w:hAnsi="Apple Braille"/>
          <w:color w:val="0E0E0E"/>
          <w:sz w:val="22"/>
          <w:szCs w:val="22"/>
        </w:rPr>
        <w:t>sense</w:t>
      </w:r>
      <w:proofErr w:type="spellEnd"/>
      <w:r w:rsidRPr="00D362D0">
        <w:rPr>
          <w:rFonts w:ascii="Apple Braille" w:hAnsi="Apple Braille"/>
          <w:color w:val="0E0E0E"/>
          <w:sz w:val="22"/>
          <w:szCs w:val="22"/>
        </w:rPr>
        <w:t xml:space="preserve"> of </w:t>
      </w:r>
      <w:proofErr w:type="spellStart"/>
      <w:r w:rsidRPr="00D362D0">
        <w:rPr>
          <w:rFonts w:ascii="Apple Braille" w:hAnsi="Apple Braille"/>
          <w:color w:val="0E0E0E"/>
          <w:sz w:val="22"/>
          <w:szCs w:val="22"/>
        </w:rPr>
        <w:t>institutional</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constraints</w:t>
      </w:r>
      <w:proofErr w:type="spellEnd"/>
      <w:r w:rsidRPr="00D362D0">
        <w:rPr>
          <w:rFonts w:ascii="Apple Braille" w:hAnsi="Apple Braille"/>
          <w:color w:val="0E0E0E"/>
          <w:sz w:val="22"/>
          <w:szCs w:val="22"/>
        </w:rPr>
        <w:t>.</w:t>
      </w:r>
    </w:p>
    <w:p w14:paraId="7BD73DF8" w14:textId="77777777" w:rsidR="00D362D0" w:rsidRPr="00D362D0" w:rsidRDefault="00D362D0" w:rsidP="00D362D0">
      <w:pPr>
        <w:pStyle w:val="Paragraphedeliste"/>
        <w:numPr>
          <w:ilvl w:val="1"/>
          <w:numId w:val="3"/>
        </w:numPr>
        <w:tabs>
          <w:tab w:val="clear" w:pos="1440"/>
        </w:tabs>
        <w:spacing w:after="0" w:line="240" w:lineRule="auto"/>
        <w:rPr>
          <w:rFonts w:ascii="Apple Braille" w:hAnsi="Apple Braille"/>
          <w:color w:val="0E0E0E"/>
          <w:sz w:val="22"/>
          <w:szCs w:val="22"/>
        </w:rPr>
      </w:pPr>
      <w:r w:rsidRPr="00D362D0">
        <w:rPr>
          <w:rFonts w:ascii="Apple Braille" w:hAnsi="Apple Braille"/>
          <w:color w:val="0E0E0E"/>
          <w:sz w:val="22"/>
          <w:szCs w:val="22"/>
        </w:rPr>
        <w:t xml:space="preserve">A single (patient or </w:t>
      </w:r>
      <w:proofErr w:type="spellStart"/>
      <w:r w:rsidRPr="00D362D0">
        <w:rPr>
          <w:rFonts w:ascii="Apple Braille" w:hAnsi="Apple Braille"/>
          <w:color w:val="0E0E0E"/>
          <w:sz w:val="22"/>
          <w:szCs w:val="22"/>
        </w:rPr>
        <w:t>physician</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decision</w:t>
      </w:r>
      <w:proofErr w:type="spellEnd"/>
      <w:r w:rsidRPr="00D362D0">
        <w:rPr>
          <w:rFonts w:ascii="Apple Braille" w:hAnsi="Apple Braille"/>
          <w:color w:val="0E0E0E"/>
          <w:sz w:val="22"/>
          <w:szCs w:val="22"/>
        </w:rPr>
        <w:t xml:space="preserve">-maker </w:t>
      </w:r>
      <w:proofErr w:type="spellStart"/>
      <w:r w:rsidRPr="00D362D0">
        <w:rPr>
          <w:rFonts w:ascii="Apple Braille" w:hAnsi="Apple Braille"/>
          <w:color w:val="0E0E0E"/>
          <w:sz w:val="22"/>
          <w:szCs w:val="22"/>
        </w:rPr>
        <w:t>driven</w:t>
      </w:r>
      <w:proofErr w:type="spellEnd"/>
      <w:r w:rsidRPr="00D362D0">
        <w:rPr>
          <w:rFonts w:ascii="Apple Braille" w:hAnsi="Apple Braille"/>
          <w:color w:val="0E0E0E"/>
          <w:sz w:val="22"/>
          <w:szCs w:val="22"/>
        </w:rPr>
        <w:t xml:space="preserve"> group. </w:t>
      </w:r>
    </w:p>
    <w:p w14:paraId="0B714CB5" w14:textId="77777777" w:rsidR="00D362D0" w:rsidRPr="00D362D0" w:rsidRDefault="00D362D0" w:rsidP="00D362D0">
      <w:pPr>
        <w:pStyle w:val="Paragraphedeliste"/>
        <w:numPr>
          <w:ilvl w:val="1"/>
          <w:numId w:val="3"/>
        </w:numPr>
        <w:tabs>
          <w:tab w:val="clear" w:pos="1440"/>
        </w:tabs>
        <w:spacing w:after="0" w:line="240" w:lineRule="auto"/>
        <w:rPr>
          <w:rFonts w:ascii="Apple Braille" w:hAnsi="Apple Braille"/>
          <w:color w:val="0E0E0E"/>
          <w:sz w:val="22"/>
          <w:szCs w:val="22"/>
        </w:rPr>
      </w:pPr>
      <w:r w:rsidRPr="00D362D0">
        <w:rPr>
          <w:rFonts w:ascii="Apple Braille" w:hAnsi="Apple Braille"/>
          <w:color w:val="0E0E0E"/>
          <w:sz w:val="22"/>
          <w:szCs w:val="22"/>
        </w:rPr>
        <w:t xml:space="preserve">A group </w:t>
      </w:r>
      <w:proofErr w:type="spellStart"/>
      <w:r w:rsidRPr="00D362D0">
        <w:rPr>
          <w:rFonts w:ascii="Apple Braille" w:hAnsi="Apple Braille"/>
          <w:color w:val="0E0E0E"/>
          <w:sz w:val="22"/>
          <w:szCs w:val="22"/>
        </w:rPr>
        <w:t>focused</w:t>
      </w:r>
      <w:proofErr w:type="spellEnd"/>
      <w:r w:rsidRPr="00D362D0">
        <w:rPr>
          <w:rFonts w:ascii="Apple Braille" w:hAnsi="Apple Braille"/>
          <w:color w:val="0E0E0E"/>
          <w:sz w:val="22"/>
          <w:szCs w:val="22"/>
        </w:rPr>
        <w:t xml:space="preserve"> on collaborative </w:t>
      </w:r>
      <w:proofErr w:type="spellStart"/>
      <w:r w:rsidRPr="00D362D0">
        <w:rPr>
          <w:rFonts w:ascii="Apple Braille" w:hAnsi="Apple Braille"/>
          <w:color w:val="0E0E0E"/>
          <w:sz w:val="22"/>
          <w:szCs w:val="22"/>
        </w:rPr>
        <w:t>empowerment</w:t>
      </w:r>
      <w:proofErr w:type="spellEnd"/>
      <w:r w:rsidRPr="00D362D0">
        <w:rPr>
          <w:rFonts w:ascii="Apple Braille" w:hAnsi="Apple Braille"/>
          <w:color w:val="0E0E0E"/>
          <w:sz w:val="22"/>
          <w:szCs w:val="22"/>
        </w:rPr>
        <w:t xml:space="preserve"> of patients via nursing </w:t>
      </w:r>
      <w:proofErr w:type="spellStart"/>
      <w:r w:rsidRPr="00D362D0">
        <w:rPr>
          <w:rFonts w:ascii="Apple Braille" w:hAnsi="Apple Braille"/>
          <w:color w:val="0E0E0E"/>
          <w:sz w:val="22"/>
          <w:szCs w:val="22"/>
        </w:rPr>
        <w:t>education</w:t>
      </w:r>
      <w:proofErr w:type="spellEnd"/>
      <w:r w:rsidRPr="00D362D0">
        <w:rPr>
          <w:rFonts w:ascii="Apple Braille" w:hAnsi="Apple Braille"/>
          <w:color w:val="0E0E0E"/>
          <w:sz w:val="22"/>
          <w:szCs w:val="22"/>
        </w:rPr>
        <w:t xml:space="preserve"> and </w:t>
      </w:r>
      <w:proofErr w:type="spellStart"/>
      <w:r w:rsidRPr="00D362D0">
        <w:rPr>
          <w:rFonts w:ascii="Apple Braille" w:hAnsi="Apple Braille"/>
          <w:color w:val="0E0E0E"/>
          <w:sz w:val="22"/>
          <w:szCs w:val="22"/>
        </w:rPr>
        <w:t>peers</w:t>
      </w:r>
      <w:proofErr w:type="spellEnd"/>
      <w:r w:rsidRPr="00D362D0">
        <w:rPr>
          <w:rFonts w:ascii="Apple Braille" w:hAnsi="Apple Braille"/>
          <w:color w:val="0E0E0E"/>
          <w:sz w:val="22"/>
          <w:szCs w:val="22"/>
        </w:rPr>
        <w:t>.</w:t>
      </w:r>
    </w:p>
    <w:p w14:paraId="149867BD" w14:textId="77777777" w:rsidR="00D362D0" w:rsidRPr="00D362D0" w:rsidRDefault="00D362D0" w:rsidP="00D362D0">
      <w:pPr>
        <w:rPr>
          <w:rFonts w:ascii="Apple Braille" w:hAnsi="Apple Braille"/>
          <w:color w:val="0E0E0E"/>
          <w:sz w:val="22"/>
          <w:szCs w:val="22"/>
        </w:rPr>
      </w:pPr>
    </w:p>
    <w:p w14:paraId="1C261422" w14:textId="3C014CF5" w:rsidR="00D362D0" w:rsidRPr="00D362D0" w:rsidRDefault="00D362D0" w:rsidP="00D362D0">
      <w:pPr>
        <w:rPr>
          <w:rFonts w:ascii="Apple Braille" w:hAnsi="Apple Braille"/>
          <w:color w:val="0E0E0E"/>
          <w:sz w:val="22"/>
          <w:szCs w:val="22"/>
        </w:rPr>
      </w:pPr>
      <w:proofErr w:type="spellStart"/>
      <w:r w:rsidRPr="00D362D0">
        <w:rPr>
          <w:rFonts w:ascii="Apple Braille" w:hAnsi="Apple Braille"/>
          <w:color w:val="0E0E0E"/>
          <w:sz w:val="22"/>
          <w:szCs w:val="22"/>
        </w:rPr>
        <w:t>Factors</w:t>
      </w:r>
      <w:proofErr w:type="spellEnd"/>
      <w:r w:rsidRPr="00D362D0">
        <w:rPr>
          <w:rFonts w:ascii="Apple Braille" w:hAnsi="Apple Braille"/>
          <w:color w:val="0E0E0E"/>
          <w:sz w:val="22"/>
          <w:szCs w:val="22"/>
        </w:rPr>
        <w:t xml:space="preserve"> 1 and 3 </w:t>
      </w:r>
      <w:proofErr w:type="spellStart"/>
      <w:r w:rsidRPr="00D362D0">
        <w:rPr>
          <w:rFonts w:ascii="Apple Braille" w:hAnsi="Apple Braille"/>
          <w:color w:val="0E0E0E"/>
          <w:sz w:val="22"/>
          <w:szCs w:val="22"/>
        </w:rPr>
        <w:t>shared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some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general</w:t>
      </w:r>
      <w:proofErr w:type="spellEnd"/>
      <w:r w:rsidRPr="00D362D0">
        <w:rPr>
          <w:rFonts w:ascii="Apple Braille" w:hAnsi="Apple Braille"/>
          <w:color w:val="0E0E0E"/>
          <w:sz w:val="22"/>
          <w:szCs w:val="22"/>
        </w:rPr>
        <w:t xml:space="preserve"> perspectives (</w:t>
      </w:r>
      <w:proofErr w:type="spellStart"/>
      <w:r w:rsidRPr="00D362D0">
        <w:rPr>
          <w:rFonts w:ascii="Apple Braille" w:hAnsi="Apple Braille"/>
          <w:color w:val="0E0E0E"/>
          <w:sz w:val="22"/>
          <w:szCs w:val="22"/>
        </w:rPr>
        <w:t>correlation</w:t>
      </w:r>
      <w:proofErr w:type="spellEnd"/>
      <w:r w:rsidRPr="00D362D0">
        <w:rPr>
          <w:rFonts w:ascii="Apple Braille" w:hAnsi="Apple Braille"/>
          <w:color w:val="0E0E0E"/>
          <w:sz w:val="22"/>
          <w:szCs w:val="22"/>
        </w:rPr>
        <w:t xml:space="preserve"> r = 0.50), but </w:t>
      </w:r>
      <w:proofErr w:type="spellStart"/>
      <w:r w:rsidRPr="00D362D0">
        <w:rPr>
          <w:rFonts w:ascii="Apple Braille" w:hAnsi="Apple Braille"/>
          <w:color w:val="0E0E0E"/>
          <w:sz w:val="22"/>
          <w:szCs w:val="22"/>
        </w:rPr>
        <w:t>with</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some</w:t>
      </w:r>
      <w:proofErr w:type="spellEnd"/>
      <w:r w:rsidRPr="00D362D0">
        <w:rPr>
          <w:rFonts w:ascii="Apple Braille" w:hAnsi="Apple Braille"/>
          <w:color w:val="0E0E0E"/>
          <w:sz w:val="22"/>
          <w:szCs w:val="22"/>
        </w:rPr>
        <w:t xml:space="preserve"> distinct narrative patterns and </w:t>
      </w:r>
      <w:proofErr w:type="spellStart"/>
      <w:r w:rsidRPr="00D362D0">
        <w:rPr>
          <w:rFonts w:ascii="Apple Braille" w:hAnsi="Apple Braille"/>
          <w:color w:val="0E0E0E"/>
          <w:sz w:val="22"/>
          <w:szCs w:val="22"/>
        </w:rPr>
        <w:t>priorities</w:t>
      </w:r>
      <w:proofErr w:type="spellEnd"/>
      <w:r w:rsidRPr="00D362D0">
        <w:rPr>
          <w:rFonts w:ascii="Apple Braille" w:hAnsi="Apple Braille"/>
          <w:color w:val="0E0E0E"/>
          <w:sz w:val="22"/>
          <w:szCs w:val="22"/>
        </w:rPr>
        <w:t xml:space="preserve">. In </w:t>
      </w:r>
      <w:proofErr w:type="spellStart"/>
      <w:r w:rsidRPr="00D362D0">
        <w:rPr>
          <w:rFonts w:ascii="Apple Braille" w:hAnsi="Apple Braille"/>
          <w:color w:val="0E0E0E"/>
          <w:sz w:val="22"/>
          <w:szCs w:val="22"/>
        </w:rPr>
        <w:t>contrast</w:t>
      </w:r>
      <w:proofErr w:type="spellEnd"/>
      <w:r w:rsidRPr="00D362D0">
        <w:rPr>
          <w:rFonts w:ascii="Apple Braille" w:hAnsi="Apple Braille"/>
          <w:color w:val="0E0E0E"/>
          <w:sz w:val="22"/>
          <w:szCs w:val="22"/>
        </w:rPr>
        <w:t xml:space="preserve">, Factor 2 </w:t>
      </w:r>
      <w:proofErr w:type="spellStart"/>
      <w:r w:rsidRPr="00D362D0">
        <w:rPr>
          <w:rFonts w:ascii="Apple Braille" w:hAnsi="Apple Braille"/>
          <w:color w:val="0E0E0E"/>
          <w:sz w:val="22"/>
          <w:szCs w:val="22"/>
        </w:rPr>
        <w:t>represented</w:t>
      </w:r>
      <w:proofErr w:type="spellEnd"/>
      <w:r w:rsidRPr="00D362D0">
        <w:rPr>
          <w:rFonts w:ascii="Apple Braille" w:hAnsi="Apple Braille"/>
          <w:color w:val="0E0E0E"/>
          <w:sz w:val="22"/>
          <w:szCs w:val="22"/>
        </w:rPr>
        <w:t xml:space="preserve"> a more </w:t>
      </w:r>
      <w:proofErr w:type="spellStart"/>
      <w:r w:rsidRPr="00D362D0">
        <w:rPr>
          <w:rFonts w:ascii="Apple Braille" w:hAnsi="Apple Braille"/>
          <w:color w:val="0E0E0E"/>
          <w:sz w:val="22"/>
          <w:szCs w:val="22"/>
        </w:rPr>
        <w:t>singular</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viewpoint</w:t>
      </w:r>
      <w:proofErr w:type="spellEnd"/>
      <w:r w:rsidRPr="00D362D0">
        <w:rPr>
          <w:rFonts w:ascii="Apple Braille" w:hAnsi="Apple Braille"/>
          <w:color w:val="0E0E0E"/>
          <w:sz w:val="22"/>
          <w:szCs w:val="22"/>
        </w:rPr>
        <w:t xml:space="preserve"> and </w:t>
      </w:r>
      <w:proofErr w:type="spellStart"/>
      <w:r w:rsidRPr="00D362D0">
        <w:rPr>
          <w:rFonts w:ascii="Apple Braille" w:hAnsi="Apple Braille"/>
          <w:color w:val="0E0E0E"/>
          <w:sz w:val="22"/>
          <w:szCs w:val="22"/>
        </w:rPr>
        <w:t>could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be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considered</w:t>
      </w:r>
      <w:proofErr w:type="spellEnd"/>
      <w:r w:rsidRPr="00D362D0">
        <w:rPr>
          <w:rFonts w:ascii="Apple Braille" w:hAnsi="Apple Braille"/>
          <w:color w:val="0E0E0E"/>
          <w:sz w:val="22"/>
          <w:szCs w:val="22"/>
        </w:rPr>
        <w:t xml:space="preserve"> as a </w:t>
      </w:r>
      <w:proofErr w:type="spellStart"/>
      <w:r w:rsidRPr="00D362D0">
        <w:rPr>
          <w:rFonts w:ascii="Apple Braille" w:hAnsi="Apple Braille"/>
          <w:color w:val="0E0E0E"/>
          <w:sz w:val="22"/>
          <w:szCs w:val="22"/>
        </w:rPr>
        <w:t>truly</w:t>
      </w:r>
      <w:proofErr w:type="spellEnd"/>
      <w:r w:rsidRPr="00D362D0">
        <w:rPr>
          <w:rFonts w:ascii="Apple Braille" w:hAnsi="Apple Braille"/>
          <w:color w:val="0E0E0E"/>
          <w:sz w:val="22"/>
          <w:szCs w:val="22"/>
        </w:rPr>
        <w:t xml:space="preserve"> </w:t>
      </w:r>
      <w:r w:rsidRPr="00D362D0">
        <w:rPr>
          <w:rFonts w:ascii="Times New Roman" w:hAnsi="Times New Roman" w:cs="Times New Roman"/>
          <w:color w:val="0E0E0E"/>
          <w:sz w:val="22"/>
          <w:szCs w:val="22"/>
        </w:rPr>
        <w:t>“</w:t>
      </w:r>
      <w:r w:rsidRPr="00D362D0">
        <w:rPr>
          <w:rFonts w:ascii="Apple Braille" w:hAnsi="Apple Braille"/>
          <w:color w:val="0E0E0E"/>
          <w:sz w:val="22"/>
          <w:szCs w:val="22"/>
        </w:rPr>
        <w:t>divergent</w:t>
      </w:r>
      <w:r w:rsidRPr="00D362D0">
        <w:rPr>
          <w:rFonts w:ascii="Times New Roman" w:hAnsi="Times New Roman" w:cs="Times New Roman"/>
          <w:color w:val="0E0E0E"/>
          <w:sz w:val="22"/>
          <w:szCs w:val="22"/>
        </w:rPr>
        <w:t>”</w:t>
      </w:r>
      <w:r w:rsidRPr="00D362D0">
        <w:rPr>
          <w:rFonts w:ascii="Apple Braille" w:hAnsi="Apple Braille"/>
          <w:color w:val="0E0E0E"/>
          <w:sz w:val="22"/>
          <w:szCs w:val="22"/>
        </w:rPr>
        <w:t xml:space="preserve"> profile.</w:t>
      </w:r>
      <w:r w:rsidRPr="00D362D0">
        <w:rPr>
          <w:rFonts w:ascii="Apple Braille" w:hAnsi="Apple Braille"/>
          <w:sz w:val="22"/>
          <w:szCs w:val="22"/>
        </w:rPr>
        <w:t xml:space="preserve"> </w:t>
      </w:r>
    </w:p>
    <w:p w14:paraId="7BDF2B79" w14:textId="77777777" w:rsidR="00D362D0" w:rsidRPr="00D362D0" w:rsidRDefault="00D362D0" w:rsidP="00D362D0">
      <w:pPr>
        <w:rPr>
          <w:rFonts w:ascii="Apple Braille" w:hAnsi="Apple Braille"/>
          <w:color w:val="0E0E0E"/>
          <w:sz w:val="22"/>
          <w:szCs w:val="22"/>
        </w:rPr>
      </w:pPr>
    </w:p>
    <w:p w14:paraId="29281DFB" w14:textId="502FA938" w:rsidR="00D362D0" w:rsidRDefault="00D362D0" w:rsidP="00D362D0">
      <w:pPr>
        <w:pStyle w:val="Titre2"/>
        <w:rPr>
          <w:rFonts w:ascii="Apple Braille" w:hAnsi="Apple Braille" w:cs="Calibri"/>
          <w:b/>
          <w:bCs/>
          <w:i/>
          <w:iCs/>
          <w:color w:val="0E2841" w:themeColor="text2"/>
          <w:sz w:val="22"/>
          <w:szCs w:val="22"/>
        </w:rPr>
      </w:pPr>
      <w:proofErr w:type="spellStart"/>
      <w:r w:rsidRPr="00D362D0">
        <w:rPr>
          <w:rFonts w:ascii="Apple Braille" w:hAnsi="Apple Braille" w:cs="Calibri"/>
          <w:b/>
          <w:bCs/>
          <w:i/>
          <w:iCs/>
          <w:color w:val="0E2841" w:themeColor="text2"/>
          <w:sz w:val="22"/>
          <w:szCs w:val="22"/>
        </w:rPr>
        <w:t>Detailed</w:t>
      </w:r>
      <w:proofErr w:type="spellEnd"/>
      <w:r w:rsidRPr="00D362D0">
        <w:rPr>
          <w:rFonts w:ascii="Apple Braille" w:hAnsi="Apple Braille" w:cs="Calibri"/>
          <w:b/>
          <w:bCs/>
          <w:i/>
          <w:iCs/>
          <w:color w:val="0E2841" w:themeColor="text2"/>
          <w:sz w:val="22"/>
          <w:szCs w:val="22"/>
        </w:rPr>
        <w:t xml:space="preserve"> Description of </w:t>
      </w:r>
      <w:proofErr w:type="spellStart"/>
      <w:r w:rsidRPr="00D362D0">
        <w:rPr>
          <w:rFonts w:ascii="Apple Braille" w:hAnsi="Apple Braille" w:cs="Calibri"/>
          <w:b/>
          <w:bCs/>
          <w:i/>
          <w:iCs/>
          <w:color w:val="0E2841" w:themeColor="text2"/>
          <w:sz w:val="22"/>
          <w:szCs w:val="22"/>
        </w:rPr>
        <w:t>Factors</w:t>
      </w:r>
      <w:proofErr w:type="spellEnd"/>
    </w:p>
    <w:p w14:paraId="5438DEDE" w14:textId="77777777" w:rsidR="00D362D0" w:rsidRPr="00D362D0" w:rsidRDefault="00D362D0" w:rsidP="00D362D0"/>
    <w:p w14:paraId="42A4A56F" w14:textId="77777777" w:rsidR="00D362D0" w:rsidRPr="00D362D0" w:rsidRDefault="00D362D0" w:rsidP="00D362D0">
      <w:pPr>
        <w:rPr>
          <w:rFonts w:ascii="Apple Braille" w:hAnsi="Apple Braille" w:cs="Calibri"/>
          <w:b/>
          <w:bCs/>
          <w:color w:val="0E2841" w:themeColor="text2"/>
          <w:sz w:val="22"/>
          <w:szCs w:val="22"/>
        </w:rPr>
      </w:pPr>
      <w:r w:rsidRPr="00D362D0">
        <w:rPr>
          <w:rFonts w:ascii="Apple Braille" w:hAnsi="Apple Braille" w:cs="Calibri"/>
          <w:b/>
          <w:bCs/>
          <w:color w:val="0E2841" w:themeColor="text2"/>
          <w:sz w:val="22"/>
          <w:szCs w:val="22"/>
        </w:rPr>
        <w:t xml:space="preserve">Factor 1 </w:t>
      </w:r>
      <w:r w:rsidRPr="00D362D0">
        <w:rPr>
          <w:rFonts w:ascii="Times New Roman" w:hAnsi="Times New Roman" w:cs="Times New Roman"/>
          <w:b/>
          <w:bCs/>
          <w:color w:val="0E2841" w:themeColor="text2"/>
          <w:sz w:val="22"/>
          <w:szCs w:val="22"/>
        </w:rPr>
        <w:t>–</w:t>
      </w:r>
      <w:r w:rsidRPr="00D362D0">
        <w:rPr>
          <w:rFonts w:ascii="Apple Braille" w:hAnsi="Apple Braille" w:cs="Calibri"/>
          <w:b/>
          <w:bCs/>
          <w:color w:val="0E2841" w:themeColor="text2"/>
          <w:sz w:val="22"/>
          <w:szCs w:val="22"/>
        </w:rPr>
        <w:t xml:space="preserve"> </w:t>
      </w:r>
      <w:r w:rsidRPr="00D362D0">
        <w:rPr>
          <w:rFonts w:ascii="Times New Roman" w:hAnsi="Times New Roman" w:cs="Times New Roman"/>
          <w:b/>
          <w:bCs/>
          <w:color w:val="0E2841" w:themeColor="text2"/>
          <w:sz w:val="22"/>
          <w:szCs w:val="22"/>
        </w:rPr>
        <w:t>“</w:t>
      </w:r>
      <w:r w:rsidRPr="00D362D0">
        <w:rPr>
          <w:rFonts w:ascii="Apple Braille" w:hAnsi="Apple Braille" w:cs="Calibri"/>
          <w:b/>
          <w:bCs/>
          <w:color w:val="0E2841" w:themeColor="text2"/>
          <w:sz w:val="22"/>
          <w:szCs w:val="22"/>
        </w:rPr>
        <w:t xml:space="preserve">Unit </w:t>
      </w:r>
      <w:proofErr w:type="spellStart"/>
      <w:r w:rsidRPr="00D362D0">
        <w:rPr>
          <w:rFonts w:ascii="Apple Braille" w:hAnsi="Apple Braille" w:cs="Calibri"/>
          <w:b/>
          <w:bCs/>
          <w:color w:val="0E2841" w:themeColor="text2"/>
          <w:sz w:val="22"/>
          <w:szCs w:val="22"/>
        </w:rPr>
        <w:t>norms</w:t>
      </w:r>
      <w:proofErr w:type="spellEnd"/>
      <w:r w:rsidRPr="00D362D0">
        <w:rPr>
          <w:rFonts w:ascii="Apple Braille" w:hAnsi="Apple Braille" w:cs="Calibri"/>
          <w:b/>
          <w:bCs/>
          <w:color w:val="0E2841" w:themeColor="text2"/>
          <w:sz w:val="22"/>
          <w:szCs w:val="22"/>
        </w:rPr>
        <w:t xml:space="preserve"> </w:t>
      </w:r>
      <w:r w:rsidRPr="00D362D0">
        <w:rPr>
          <w:rFonts w:ascii="Times New Roman" w:hAnsi="Times New Roman" w:cs="Times New Roman"/>
          <w:b/>
          <w:bCs/>
          <w:color w:val="0E2841" w:themeColor="text2"/>
          <w:sz w:val="22"/>
          <w:szCs w:val="22"/>
        </w:rPr>
        <w:t>–</w:t>
      </w:r>
      <w:r w:rsidRPr="00D362D0">
        <w:rPr>
          <w:rFonts w:ascii="Apple Braille" w:hAnsi="Apple Braille" w:cs="Calibri"/>
          <w:b/>
          <w:bCs/>
          <w:color w:val="0E2841" w:themeColor="text2"/>
          <w:sz w:val="22"/>
          <w:szCs w:val="22"/>
        </w:rPr>
        <w:t xml:space="preserve"> </w:t>
      </w:r>
      <w:proofErr w:type="spellStart"/>
      <w:r w:rsidRPr="00D362D0">
        <w:rPr>
          <w:rFonts w:ascii="Apple Braille" w:hAnsi="Apple Braille" w:cs="Calibri"/>
          <w:b/>
          <w:bCs/>
          <w:color w:val="0E2841" w:themeColor="text2"/>
          <w:sz w:val="22"/>
          <w:szCs w:val="22"/>
        </w:rPr>
        <w:t>oriented</w:t>
      </w:r>
      <w:proofErr w:type="spellEnd"/>
      <w:r w:rsidRPr="00D362D0">
        <w:rPr>
          <w:rFonts w:ascii="Apple Braille" w:hAnsi="Apple Braille" w:cs="Calibri"/>
          <w:b/>
          <w:bCs/>
          <w:color w:val="0E2841" w:themeColor="text2"/>
          <w:sz w:val="22"/>
          <w:szCs w:val="22"/>
        </w:rPr>
        <w:t xml:space="preserve"> SDM </w:t>
      </w:r>
    </w:p>
    <w:p w14:paraId="253084ED" w14:textId="23BCD937" w:rsidR="000340C4" w:rsidRDefault="000340C4" w:rsidP="000340C4">
      <w:pPr>
        <w:pStyle w:val="NormalWeb"/>
      </w:pPr>
      <w:r w:rsidRPr="00A02F50">
        <w:rPr>
          <w:rFonts w:ascii="Cambria" w:hAnsi="Cambria"/>
          <w:sz w:val="22"/>
          <w:szCs w:val="22"/>
        </w:rPr>
        <w:t xml:space="preserve">Factor 1 </w:t>
      </w:r>
      <w:proofErr w:type="spellStart"/>
      <w:r w:rsidRPr="00A02F50">
        <w:rPr>
          <w:rFonts w:ascii="Cambria" w:hAnsi="Cambria"/>
          <w:sz w:val="22"/>
          <w:szCs w:val="22"/>
        </w:rPr>
        <w:t>accounted</w:t>
      </w:r>
      <w:proofErr w:type="spellEnd"/>
      <w:r w:rsidRPr="00A02F50">
        <w:rPr>
          <w:rFonts w:ascii="Cambria" w:hAnsi="Cambria"/>
          <w:sz w:val="22"/>
          <w:szCs w:val="22"/>
        </w:rPr>
        <w:t xml:space="preserve"> for the </w:t>
      </w:r>
      <w:proofErr w:type="spellStart"/>
      <w:r w:rsidRPr="00A02F50">
        <w:rPr>
          <w:rFonts w:ascii="Cambria" w:hAnsi="Cambria"/>
          <w:sz w:val="22"/>
          <w:szCs w:val="22"/>
        </w:rPr>
        <w:t>largest</w:t>
      </w:r>
      <w:proofErr w:type="spellEnd"/>
      <w:r w:rsidRPr="00A02F50">
        <w:rPr>
          <w:rFonts w:ascii="Cambria" w:hAnsi="Cambria"/>
          <w:sz w:val="22"/>
          <w:szCs w:val="22"/>
        </w:rPr>
        <w:t xml:space="preserve"> proportion of variance </w:t>
      </w:r>
      <w:r>
        <w:rPr>
          <w:rFonts w:ascii="Cambria" w:hAnsi="Cambria"/>
          <w:sz w:val="22"/>
          <w:szCs w:val="22"/>
        </w:rPr>
        <w:t xml:space="preserve">(32%) </w:t>
      </w:r>
      <w:r w:rsidRPr="00A02F50">
        <w:rPr>
          <w:rFonts w:ascii="Cambria" w:hAnsi="Cambria"/>
          <w:sz w:val="22"/>
          <w:szCs w:val="22"/>
        </w:rPr>
        <w:t xml:space="preserve">in the </w:t>
      </w:r>
      <w:proofErr w:type="spellStart"/>
      <w:r w:rsidRPr="00A02F50">
        <w:rPr>
          <w:rFonts w:ascii="Cambria" w:hAnsi="Cambria"/>
          <w:sz w:val="22"/>
          <w:szCs w:val="22"/>
        </w:rPr>
        <w:t>analyzed</w:t>
      </w:r>
      <w:proofErr w:type="spellEnd"/>
      <w:r w:rsidRPr="00A02F50">
        <w:rPr>
          <w:rFonts w:ascii="Cambria" w:hAnsi="Cambria"/>
          <w:sz w:val="22"/>
          <w:szCs w:val="22"/>
        </w:rPr>
        <w:t xml:space="preserve"> Q-sorts and </w:t>
      </w:r>
      <w:proofErr w:type="spellStart"/>
      <w:r w:rsidRPr="00A02F50">
        <w:rPr>
          <w:rFonts w:ascii="Cambria" w:hAnsi="Cambria"/>
          <w:sz w:val="22"/>
          <w:szCs w:val="22"/>
        </w:rPr>
        <w:t>therefore</w:t>
      </w:r>
      <w:proofErr w:type="spellEnd"/>
      <w:r w:rsidRPr="00A02F50">
        <w:rPr>
          <w:rFonts w:ascii="Cambria" w:hAnsi="Cambria"/>
          <w:sz w:val="22"/>
          <w:szCs w:val="22"/>
        </w:rPr>
        <w:t xml:space="preserve"> </w:t>
      </w:r>
      <w:proofErr w:type="spellStart"/>
      <w:r w:rsidRPr="00A02F50">
        <w:rPr>
          <w:rFonts w:ascii="Cambria" w:hAnsi="Cambria"/>
          <w:sz w:val="22"/>
          <w:szCs w:val="22"/>
        </w:rPr>
        <w:t>represented</w:t>
      </w:r>
      <w:proofErr w:type="spellEnd"/>
      <w:r w:rsidRPr="00A02F50">
        <w:rPr>
          <w:rFonts w:ascii="Cambria" w:hAnsi="Cambria"/>
          <w:sz w:val="22"/>
          <w:szCs w:val="22"/>
        </w:rPr>
        <w:t xml:space="preserve"> the </w:t>
      </w:r>
      <w:proofErr w:type="spellStart"/>
      <w:r w:rsidRPr="00A02F50">
        <w:rPr>
          <w:rFonts w:ascii="Cambria" w:hAnsi="Cambria"/>
          <w:sz w:val="22"/>
          <w:szCs w:val="22"/>
        </w:rPr>
        <w:t>statistically</w:t>
      </w:r>
      <w:proofErr w:type="spellEnd"/>
      <w:r w:rsidRPr="00A02F50">
        <w:rPr>
          <w:rFonts w:ascii="Cambria" w:hAnsi="Cambria"/>
          <w:sz w:val="22"/>
          <w:szCs w:val="22"/>
        </w:rPr>
        <w:t xml:space="preserve"> </w:t>
      </w:r>
      <w:proofErr w:type="spellStart"/>
      <w:r w:rsidRPr="00A02F50">
        <w:rPr>
          <w:rFonts w:ascii="Cambria" w:hAnsi="Cambria"/>
          <w:sz w:val="22"/>
          <w:szCs w:val="22"/>
        </w:rPr>
        <w:t>most</w:t>
      </w:r>
      <w:proofErr w:type="spellEnd"/>
      <w:r w:rsidRPr="00A02F50">
        <w:rPr>
          <w:rFonts w:ascii="Cambria" w:hAnsi="Cambria"/>
          <w:sz w:val="22"/>
          <w:szCs w:val="22"/>
        </w:rPr>
        <w:t xml:space="preserve"> </w:t>
      </w:r>
      <w:proofErr w:type="spellStart"/>
      <w:r w:rsidRPr="00A02F50">
        <w:rPr>
          <w:rFonts w:ascii="Cambria" w:hAnsi="Cambria"/>
          <w:sz w:val="22"/>
          <w:szCs w:val="22"/>
        </w:rPr>
        <w:t>prominent</w:t>
      </w:r>
      <w:proofErr w:type="spellEnd"/>
      <w:r w:rsidRPr="00A02F50">
        <w:rPr>
          <w:rFonts w:ascii="Cambria" w:hAnsi="Cambria"/>
          <w:sz w:val="22"/>
          <w:szCs w:val="22"/>
        </w:rPr>
        <w:t xml:space="preserve"> </w:t>
      </w:r>
      <w:proofErr w:type="spellStart"/>
      <w:r w:rsidRPr="00A02F50">
        <w:rPr>
          <w:rFonts w:ascii="Cambria" w:hAnsi="Cambria"/>
          <w:sz w:val="22"/>
          <w:szCs w:val="22"/>
        </w:rPr>
        <w:t>shared</w:t>
      </w:r>
      <w:proofErr w:type="spellEnd"/>
      <w:r w:rsidRPr="00A02F50">
        <w:rPr>
          <w:rFonts w:ascii="Cambria" w:hAnsi="Cambria"/>
          <w:sz w:val="22"/>
          <w:szCs w:val="22"/>
        </w:rPr>
        <w:t xml:space="preserve"> </w:t>
      </w:r>
      <w:proofErr w:type="spellStart"/>
      <w:r w:rsidRPr="00A02F50">
        <w:rPr>
          <w:rFonts w:ascii="Cambria" w:hAnsi="Cambria"/>
          <w:sz w:val="22"/>
          <w:szCs w:val="22"/>
        </w:rPr>
        <w:t>viewpoint</w:t>
      </w:r>
      <w:proofErr w:type="spellEnd"/>
      <w:r w:rsidRPr="00A02F50">
        <w:rPr>
          <w:rFonts w:ascii="Cambria" w:hAnsi="Cambria"/>
          <w:sz w:val="22"/>
          <w:szCs w:val="22"/>
        </w:rPr>
        <w:t xml:space="preserve"> </w:t>
      </w:r>
      <w:proofErr w:type="spellStart"/>
      <w:r w:rsidRPr="00A02F50">
        <w:rPr>
          <w:rFonts w:ascii="Cambria" w:hAnsi="Cambria"/>
          <w:sz w:val="22"/>
          <w:szCs w:val="22"/>
        </w:rPr>
        <w:t>within</w:t>
      </w:r>
      <w:proofErr w:type="spellEnd"/>
      <w:r w:rsidRPr="00A02F50">
        <w:rPr>
          <w:rFonts w:ascii="Cambria" w:hAnsi="Cambria"/>
          <w:sz w:val="22"/>
          <w:szCs w:val="22"/>
        </w:rPr>
        <w:t xml:space="preserve"> the </w:t>
      </w:r>
      <w:proofErr w:type="spellStart"/>
      <w:r w:rsidRPr="00A02F50">
        <w:rPr>
          <w:rFonts w:ascii="Cambria" w:hAnsi="Cambria"/>
          <w:sz w:val="22"/>
          <w:szCs w:val="22"/>
        </w:rPr>
        <w:t>study</w:t>
      </w:r>
      <w:proofErr w:type="spellEnd"/>
      <w:r w:rsidRPr="00A02F50">
        <w:rPr>
          <w:rFonts w:ascii="Cambria" w:hAnsi="Cambria"/>
          <w:sz w:val="22"/>
          <w:szCs w:val="22"/>
        </w:rPr>
        <w:t xml:space="preserve"> </w:t>
      </w:r>
      <w:proofErr w:type="spellStart"/>
      <w:r w:rsidRPr="00A02F50">
        <w:rPr>
          <w:rFonts w:ascii="Cambria" w:hAnsi="Cambria"/>
          <w:sz w:val="22"/>
          <w:szCs w:val="22"/>
        </w:rPr>
        <w:t>sample</w:t>
      </w:r>
      <w:proofErr w:type="spellEnd"/>
      <w:r w:rsidRPr="00A02F50">
        <w:rPr>
          <w:rFonts w:ascii="Cambria" w:hAnsi="Cambria"/>
          <w:sz w:val="22"/>
          <w:szCs w:val="22"/>
        </w:rPr>
        <w:t xml:space="preserve">. Within </w:t>
      </w:r>
      <w:proofErr w:type="spellStart"/>
      <w:r w:rsidRPr="00A02F50">
        <w:rPr>
          <w:rFonts w:ascii="Cambria" w:hAnsi="Cambria"/>
          <w:sz w:val="22"/>
          <w:szCs w:val="22"/>
        </w:rPr>
        <w:t>this</w:t>
      </w:r>
      <w:proofErr w:type="spellEnd"/>
      <w:r w:rsidRPr="00A02F50">
        <w:rPr>
          <w:rFonts w:ascii="Cambria" w:hAnsi="Cambria"/>
          <w:sz w:val="22"/>
          <w:szCs w:val="22"/>
        </w:rPr>
        <w:t xml:space="preserve"> </w:t>
      </w:r>
      <w:proofErr w:type="spellStart"/>
      <w:r w:rsidRPr="00A02F50">
        <w:rPr>
          <w:rFonts w:ascii="Cambria" w:hAnsi="Cambria"/>
          <w:sz w:val="22"/>
          <w:szCs w:val="22"/>
        </w:rPr>
        <w:t>viewpoint</w:t>
      </w:r>
      <w:proofErr w:type="spellEnd"/>
      <w:r w:rsidRPr="00A02F50">
        <w:rPr>
          <w:rFonts w:ascii="Cambria" w:hAnsi="Cambria"/>
          <w:sz w:val="22"/>
          <w:szCs w:val="22"/>
        </w:rPr>
        <w:t xml:space="preserve">, patient </w:t>
      </w:r>
      <w:proofErr w:type="spellStart"/>
      <w:r w:rsidRPr="00A02F50">
        <w:rPr>
          <w:rFonts w:ascii="Cambria" w:hAnsi="Cambria"/>
          <w:sz w:val="22"/>
          <w:szCs w:val="22"/>
        </w:rPr>
        <w:t>autonomy</w:t>
      </w:r>
      <w:proofErr w:type="spellEnd"/>
      <w:r w:rsidRPr="00A02F50">
        <w:rPr>
          <w:rFonts w:ascii="Cambria" w:hAnsi="Cambria"/>
          <w:sz w:val="22"/>
          <w:szCs w:val="22"/>
        </w:rPr>
        <w:t xml:space="preserve"> </w:t>
      </w:r>
      <w:proofErr w:type="spellStart"/>
      <w:r w:rsidRPr="00A02F50">
        <w:rPr>
          <w:rFonts w:ascii="Cambria" w:hAnsi="Cambria"/>
          <w:sz w:val="22"/>
          <w:szCs w:val="22"/>
        </w:rPr>
        <w:t>is</w:t>
      </w:r>
      <w:proofErr w:type="spellEnd"/>
      <w:r w:rsidRPr="00A02F50">
        <w:rPr>
          <w:rFonts w:ascii="Cambria" w:hAnsi="Cambria"/>
          <w:sz w:val="22"/>
          <w:szCs w:val="22"/>
        </w:rPr>
        <w:t xml:space="preserve"> </w:t>
      </w:r>
      <w:proofErr w:type="spellStart"/>
      <w:r w:rsidRPr="00A02F50">
        <w:rPr>
          <w:rFonts w:ascii="Cambria" w:hAnsi="Cambria"/>
          <w:sz w:val="22"/>
          <w:szCs w:val="22"/>
        </w:rPr>
        <w:t>supported</w:t>
      </w:r>
      <w:proofErr w:type="spellEnd"/>
      <w:r w:rsidRPr="00A02F50">
        <w:rPr>
          <w:rFonts w:ascii="Cambria" w:hAnsi="Cambria"/>
          <w:sz w:val="22"/>
          <w:szCs w:val="22"/>
        </w:rPr>
        <w:t xml:space="preserve"> </w:t>
      </w:r>
      <w:proofErr w:type="spellStart"/>
      <w:r w:rsidRPr="00A02F50">
        <w:rPr>
          <w:rFonts w:ascii="Cambria" w:hAnsi="Cambria"/>
          <w:sz w:val="22"/>
          <w:szCs w:val="22"/>
        </w:rPr>
        <w:t>while</w:t>
      </w:r>
      <w:proofErr w:type="spellEnd"/>
      <w:r w:rsidRPr="00A02F50">
        <w:rPr>
          <w:rFonts w:ascii="Cambria" w:hAnsi="Cambria"/>
          <w:sz w:val="22"/>
          <w:szCs w:val="22"/>
        </w:rPr>
        <w:t xml:space="preserve"> </w:t>
      </w:r>
      <w:proofErr w:type="spellStart"/>
      <w:r w:rsidRPr="00A02F50">
        <w:rPr>
          <w:rFonts w:ascii="Cambria" w:hAnsi="Cambria"/>
          <w:sz w:val="22"/>
          <w:szCs w:val="22"/>
        </w:rPr>
        <w:t>realistically</w:t>
      </w:r>
      <w:proofErr w:type="spellEnd"/>
      <w:r w:rsidRPr="00A02F50">
        <w:rPr>
          <w:rFonts w:ascii="Cambria" w:hAnsi="Cambria"/>
          <w:sz w:val="22"/>
          <w:szCs w:val="22"/>
        </w:rPr>
        <w:t xml:space="preserve"> </w:t>
      </w:r>
      <w:proofErr w:type="spellStart"/>
      <w:r w:rsidRPr="00A02F50">
        <w:rPr>
          <w:rFonts w:ascii="Cambria" w:hAnsi="Cambria"/>
          <w:sz w:val="22"/>
          <w:szCs w:val="22"/>
        </w:rPr>
        <w:t>considering</w:t>
      </w:r>
      <w:proofErr w:type="spellEnd"/>
      <w:r w:rsidRPr="00A02F50">
        <w:rPr>
          <w:rFonts w:ascii="Cambria" w:hAnsi="Cambria"/>
          <w:sz w:val="22"/>
          <w:szCs w:val="22"/>
        </w:rPr>
        <w:t xml:space="preserve"> </w:t>
      </w:r>
      <w:proofErr w:type="spellStart"/>
      <w:r w:rsidRPr="00A02F50">
        <w:rPr>
          <w:rFonts w:ascii="Cambria" w:hAnsi="Cambria"/>
          <w:sz w:val="22"/>
          <w:szCs w:val="22"/>
        </w:rPr>
        <w:t>organizational</w:t>
      </w:r>
      <w:proofErr w:type="spellEnd"/>
      <w:r w:rsidRPr="00A02F50">
        <w:rPr>
          <w:rFonts w:ascii="Cambria" w:hAnsi="Cambria"/>
          <w:sz w:val="22"/>
          <w:szCs w:val="22"/>
        </w:rPr>
        <w:t xml:space="preserve"> and </w:t>
      </w:r>
      <w:proofErr w:type="spellStart"/>
      <w:r w:rsidRPr="00A02F50">
        <w:rPr>
          <w:rFonts w:ascii="Cambria" w:hAnsi="Cambria"/>
          <w:sz w:val="22"/>
          <w:szCs w:val="22"/>
        </w:rPr>
        <w:t>safety</w:t>
      </w:r>
      <w:proofErr w:type="spellEnd"/>
      <w:r w:rsidRPr="00A02F50">
        <w:rPr>
          <w:rFonts w:ascii="Cambria" w:hAnsi="Cambria"/>
          <w:sz w:val="22"/>
          <w:szCs w:val="22"/>
        </w:rPr>
        <w:t xml:space="preserve"> </w:t>
      </w:r>
      <w:proofErr w:type="spellStart"/>
      <w:r w:rsidRPr="00A02F50">
        <w:rPr>
          <w:rFonts w:ascii="Cambria" w:hAnsi="Cambria"/>
          <w:sz w:val="22"/>
          <w:szCs w:val="22"/>
        </w:rPr>
        <w:t>constraints</w:t>
      </w:r>
      <w:proofErr w:type="spellEnd"/>
      <w:r w:rsidRPr="00A02F50">
        <w:rPr>
          <w:rFonts w:ascii="Cambria" w:hAnsi="Cambria"/>
          <w:sz w:val="22"/>
          <w:szCs w:val="22"/>
        </w:rPr>
        <w:t xml:space="preserve">. The </w:t>
      </w:r>
      <w:proofErr w:type="spellStart"/>
      <w:r w:rsidRPr="00A02F50">
        <w:rPr>
          <w:rFonts w:ascii="Cambria" w:hAnsi="Cambria"/>
          <w:sz w:val="22"/>
          <w:szCs w:val="22"/>
        </w:rPr>
        <w:t>nephrologist</w:t>
      </w:r>
      <w:proofErr w:type="spellEnd"/>
      <w:r w:rsidRPr="00A02F50">
        <w:rPr>
          <w:rFonts w:ascii="Cambria" w:hAnsi="Cambria"/>
          <w:sz w:val="22"/>
          <w:szCs w:val="22"/>
        </w:rPr>
        <w:t xml:space="preserve"> </w:t>
      </w:r>
      <w:proofErr w:type="spellStart"/>
      <w:r w:rsidRPr="00A02F50">
        <w:rPr>
          <w:rFonts w:ascii="Cambria" w:hAnsi="Cambria"/>
          <w:sz w:val="22"/>
          <w:szCs w:val="22"/>
        </w:rPr>
        <w:t>nevertheless</w:t>
      </w:r>
      <w:proofErr w:type="spellEnd"/>
      <w:r w:rsidRPr="00A02F50">
        <w:rPr>
          <w:rFonts w:ascii="Cambria" w:hAnsi="Cambria"/>
          <w:sz w:val="22"/>
          <w:szCs w:val="22"/>
        </w:rPr>
        <w:t xml:space="preserve"> </w:t>
      </w:r>
      <w:proofErr w:type="spellStart"/>
      <w:r w:rsidRPr="00A02F50">
        <w:rPr>
          <w:rFonts w:ascii="Cambria" w:hAnsi="Cambria"/>
          <w:sz w:val="22"/>
          <w:szCs w:val="22"/>
        </w:rPr>
        <w:t>retains</w:t>
      </w:r>
      <w:proofErr w:type="spellEnd"/>
      <w:r w:rsidRPr="00A02F50">
        <w:rPr>
          <w:rFonts w:ascii="Cambria" w:hAnsi="Cambria"/>
          <w:sz w:val="22"/>
          <w:szCs w:val="22"/>
        </w:rPr>
        <w:t xml:space="preserve"> a </w:t>
      </w:r>
      <w:proofErr w:type="spellStart"/>
      <w:r w:rsidRPr="00A02F50">
        <w:rPr>
          <w:rFonts w:ascii="Cambria" w:hAnsi="Cambria"/>
          <w:sz w:val="22"/>
          <w:szCs w:val="22"/>
        </w:rPr>
        <w:t>coordinating</w:t>
      </w:r>
      <w:proofErr w:type="spellEnd"/>
      <w:r w:rsidRPr="00A02F50">
        <w:rPr>
          <w:rFonts w:ascii="Cambria" w:hAnsi="Cambria"/>
          <w:sz w:val="22"/>
          <w:szCs w:val="22"/>
        </w:rPr>
        <w:t xml:space="preserve"> </w:t>
      </w:r>
      <w:proofErr w:type="spellStart"/>
      <w:r w:rsidRPr="00A02F50">
        <w:rPr>
          <w:rFonts w:ascii="Cambria" w:hAnsi="Cambria"/>
          <w:sz w:val="22"/>
          <w:szCs w:val="22"/>
        </w:rPr>
        <w:t>role</w:t>
      </w:r>
      <w:proofErr w:type="spellEnd"/>
      <w:r w:rsidRPr="00A02F50">
        <w:rPr>
          <w:rFonts w:ascii="Cambria" w:hAnsi="Cambria"/>
          <w:sz w:val="22"/>
          <w:szCs w:val="22"/>
        </w:rPr>
        <w:t xml:space="preserve">, </w:t>
      </w:r>
      <w:proofErr w:type="spellStart"/>
      <w:r w:rsidRPr="00A02F50">
        <w:rPr>
          <w:rFonts w:ascii="Cambria" w:hAnsi="Cambria"/>
          <w:sz w:val="22"/>
          <w:szCs w:val="22"/>
        </w:rPr>
        <w:lastRenderedPageBreak/>
        <w:t>ensuring</w:t>
      </w:r>
      <w:proofErr w:type="spellEnd"/>
      <w:r w:rsidRPr="00A02F50">
        <w:rPr>
          <w:rFonts w:ascii="Cambria" w:hAnsi="Cambria"/>
          <w:sz w:val="22"/>
          <w:szCs w:val="22"/>
        </w:rPr>
        <w:t xml:space="preserve"> </w:t>
      </w:r>
      <w:proofErr w:type="spellStart"/>
      <w:r w:rsidRPr="00A02F50">
        <w:rPr>
          <w:rFonts w:ascii="Cambria" w:hAnsi="Cambria"/>
          <w:sz w:val="22"/>
          <w:szCs w:val="22"/>
        </w:rPr>
        <w:t>that</w:t>
      </w:r>
      <w:proofErr w:type="spellEnd"/>
      <w:r w:rsidRPr="00A02F50">
        <w:rPr>
          <w:rFonts w:ascii="Cambria" w:hAnsi="Cambria"/>
          <w:sz w:val="22"/>
          <w:szCs w:val="22"/>
        </w:rPr>
        <w:t xml:space="preserve"> the </w:t>
      </w:r>
      <w:proofErr w:type="spellStart"/>
      <w:r w:rsidRPr="00A02F50">
        <w:rPr>
          <w:rFonts w:ascii="Cambria" w:hAnsi="Cambria"/>
          <w:sz w:val="22"/>
          <w:szCs w:val="22"/>
        </w:rPr>
        <w:t>chosen</w:t>
      </w:r>
      <w:proofErr w:type="spellEnd"/>
      <w:r w:rsidRPr="00A02F50">
        <w:rPr>
          <w:rFonts w:ascii="Cambria" w:hAnsi="Cambria"/>
          <w:sz w:val="22"/>
          <w:szCs w:val="22"/>
        </w:rPr>
        <w:t xml:space="preserve"> care plan </w:t>
      </w:r>
      <w:proofErr w:type="spellStart"/>
      <w:r w:rsidRPr="00A02F50">
        <w:rPr>
          <w:rFonts w:ascii="Cambria" w:hAnsi="Cambria"/>
          <w:sz w:val="22"/>
          <w:szCs w:val="22"/>
        </w:rPr>
        <w:t>remains</w:t>
      </w:r>
      <w:proofErr w:type="spellEnd"/>
      <w:r w:rsidRPr="00A02F50">
        <w:rPr>
          <w:rFonts w:ascii="Cambria" w:hAnsi="Cambria"/>
          <w:sz w:val="22"/>
          <w:szCs w:val="22"/>
        </w:rPr>
        <w:t xml:space="preserve"> </w:t>
      </w:r>
      <w:proofErr w:type="spellStart"/>
      <w:r w:rsidRPr="00A02F50">
        <w:rPr>
          <w:rFonts w:ascii="Cambria" w:hAnsi="Cambria"/>
          <w:sz w:val="22"/>
          <w:szCs w:val="22"/>
        </w:rPr>
        <w:t>feasible</w:t>
      </w:r>
      <w:proofErr w:type="spellEnd"/>
      <w:r w:rsidRPr="00A02F50">
        <w:rPr>
          <w:rFonts w:ascii="Cambria" w:hAnsi="Cambria"/>
          <w:sz w:val="22"/>
          <w:szCs w:val="22"/>
        </w:rPr>
        <w:t xml:space="preserve">, </w:t>
      </w:r>
      <w:proofErr w:type="spellStart"/>
      <w:r w:rsidRPr="00A02F50">
        <w:rPr>
          <w:rFonts w:ascii="Cambria" w:hAnsi="Cambria"/>
          <w:sz w:val="22"/>
          <w:szCs w:val="22"/>
        </w:rPr>
        <w:t>safe</w:t>
      </w:r>
      <w:proofErr w:type="spellEnd"/>
      <w:r w:rsidRPr="00A02F50">
        <w:rPr>
          <w:rFonts w:ascii="Cambria" w:hAnsi="Cambria"/>
          <w:sz w:val="22"/>
          <w:szCs w:val="22"/>
        </w:rPr>
        <w:t xml:space="preserve">, and </w:t>
      </w:r>
      <w:proofErr w:type="spellStart"/>
      <w:r w:rsidRPr="00A02F50">
        <w:rPr>
          <w:rFonts w:ascii="Cambria" w:hAnsi="Cambria"/>
          <w:sz w:val="22"/>
          <w:szCs w:val="22"/>
        </w:rPr>
        <w:t>sustainable</w:t>
      </w:r>
      <w:proofErr w:type="spellEnd"/>
      <w:r w:rsidRPr="00A02F50">
        <w:rPr>
          <w:rFonts w:ascii="Cambria" w:hAnsi="Cambria"/>
          <w:sz w:val="22"/>
          <w:szCs w:val="22"/>
        </w:rPr>
        <w:t xml:space="preserve"> for the patient and all </w:t>
      </w:r>
      <w:proofErr w:type="spellStart"/>
      <w:r w:rsidRPr="00A02F50">
        <w:rPr>
          <w:rFonts w:ascii="Cambria" w:hAnsi="Cambria"/>
          <w:sz w:val="22"/>
          <w:szCs w:val="22"/>
        </w:rPr>
        <w:t>those</w:t>
      </w:r>
      <w:proofErr w:type="spellEnd"/>
      <w:r w:rsidRPr="00A02F50">
        <w:rPr>
          <w:rFonts w:ascii="Cambria" w:hAnsi="Cambria"/>
          <w:sz w:val="22"/>
          <w:szCs w:val="22"/>
        </w:rPr>
        <w:t xml:space="preserve"> </w:t>
      </w:r>
      <w:proofErr w:type="spellStart"/>
      <w:r w:rsidRPr="00A02F50">
        <w:rPr>
          <w:rFonts w:ascii="Cambria" w:hAnsi="Cambria"/>
          <w:sz w:val="22"/>
          <w:szCs w:val="22"/>
        </w:rPr>
        <w:t>involved</w:t>
      </w:r>
      <w:proofErr w:type="spellEnd"/>
      <w:r w:rsidRPr="00A02F50">
        <w:rPr>
          <w:rFonts w:ascii="Cambria" w:hAnsi="Cambria"/>
          <w:sz w:val="22"/>
          <w:szCs w:val="22"/>
        </w:rPr>
        <w:t xml:space="preserve"> in </w:t>
      </w:r>
      <w:proofErr w:type="spellStart"/>
      <w:r w:rsidRPr="00A02F50">
        <w:rPr>
          <w:rFonts w:ascii="Cambria" w:hAnsi="Cambria"/>
          <w:sz w:val="22"/>
          <w:szCs w:val="22"/>
        </w:rPr>
        <w:t>their</w:t>
      </w:r>
      <w:proofErr w:type="spellEnd"/>
      <w:r w:rsidRPr="00A02F50">
        <w:rPr>
          <w:rFonts w:ascii="Cambria" w:hAnsi="Cambria"/>
          <w:sz w:val="22"/>
          <w:szCs w:val="22"/>
        </w:rPr>
        <w:t xml:space="preserve"> care.</w:t>
      </w:r>
    </w:p>
    <w:p w14:paraId="4F480CF3" w14:textId="77777777" w:rsidR="00D362D0" w:rsidRPr="00D362D0" w:rsidRDefault="00D362D0" w:rsidP="00D362D0">
      <w:pPr>
        <w:pStyle w:val="p1"/>
        <w:rPr>
          <w:rFonts w:ascii="Apple Braille" w:hAnsi="Apple Braille" w:cs="Calibri"/>
          <w:i/>
          <w:iCs/>
          <w:sz w:val="16"/>
          <w:szCs w:val="16"/>
          <w:lang w:val="nl-BE"/>
        </w:rPr>
      </w:pPr>
      <w:r w:rsidRPr="00D362D0">
        <w:rPr>
          <w:rFonts w:ascii="Apple Braille" w:hAnsi="Apple Braille" w:cs="Calibri"/>
          <w:i/>
          <w:iCs/>
          <w:sz w:val="16"/>
          <w:szCs w:val="16"/>
          <w:lang w:val="nl-BE"/>
        </w:rPr>
        <w:t xml:space="preserve">We (the team) do not actually ask the patient what will ultimately be done. Rather, we ask what, ideally, would be the modality best suited to their life. Then, our role is to say, </w:t>
      </w:r>
      <w:r w:rsidRPr="00D362D0">
        <w:rPr>
          <w:i/>
          <w:iCs/>
          <w:sz w:val="16"/>
          <w:szCs w:val="16"/>
          <w:lang w:val="nl-BE"/>
        </w:rPr>
        <w:t>‘</w:t>
      </w:r>
      <w:r w:rsidRPr="00D362D0">
        <w:rPr>
          <w:rFonts w:ascii="Apple Braille" w:hAnsi="Apple Braille" w:cs="Calibri"/>
          <w:i/>
          <w:iCs/>
          <w:sz w:val="16"/>
          <w:szCs w:val="16"/>
          <w:lang w:val="nl-BE"/>
        </w:rPr>
        <w:t>This may not work, for this or that reason.</w:t>
      </w:r>
      <w:r w:rsidRPr="00D362D0">
        <w:rPr>
          <w:i/>
          <w:iCs/>
          <w:sz w:val="16"/>
          <w:szCs w:val="16"/>
          <w:lang w:val="nl-BE"/>
        </w:rPr>
        <w:t>’</w:t>
      </w:r>
      <w:r w:rsidRPr="00D362D0">
        <w:rPr>
          <w:rFonts w:ascii="Apple Braille" w:hAnsi="Apple Braille" w:cs="Calibri"/>
          <w:i/>
          <w:iCs/>
          <w:sz w:val="16"/>
          <w:szCs w:val="16"/>
          <w:lang w:val="nl-BE"/>
        </w:rPr>
        <w:t xml:space="preserve"> At that point, we can draw a line. The nephrologist can therefore influence the decision but should not necessarily have to.</w:t>
      </w:r>
      <w:r w:rsidRPr="00D362D0">
        <w:rPr>
          <w:i/>
          <w:iCs/>
          <w:sz w:val="16"/>
          <w:szCs w:val="16"/>
          <w:lang w:val="nl-BE"/>
        </w:rPr>
        <w:t>”</w:t>
      </w:r>
      <w:r w:rsidRPr="00D362D0">
        <w:rPr>
          <w:rFonts w:ascii="Apple Braille" w:hAnsi="Apple Braille" w:cs="Calibri"/>
          <w:i/>
          <w:iCs/>
          <w:sz w:val="16"/>
          <w:szCs w:val="16"/>
          <w:lang w:val="nl-BE"/>
        </w:rPr>
        <w:t xml:space="preserve"> (F1, 12)</w:t>
      </w:r>
    </w:p>
    <w:p w14:paraId="1A25A451" w14:textId="77777777" w:rsidR="00D362D0" w:rsidRPr="00D362D0" w:rsidRDefault="00D362D0" w:rsidP="00D362D0">
      <w:pPr>
        <w:rPr>
          <w:rFonts w:ascii="Apple Braille" w:hAnsi="Apple Braille" w:cs="Calibri"/>
          <w:sz w:val="22"/>
          <w:szCs w:val="22"/>
          <w:lang w:val="nl-BE"/>
        </w:rPr>
      </w:pPr>
      <w:r w:rsidRPr="00D362D0">
        <w:rPr>
          <w:rFonts w:ascii="Apple Braille" w:hAnsi="Apple Braille" w:cs="Calibri"/>
          <w:sz w:val="22"/>
          <w:szCs w:val="22"/>
          <w:lang w:val="nl-BE"/>
        </w:rPr>
        <w:t xml:space="preserve">Statements emphasizing the collaborative nature of the decision-making process whereby patients make decisions together with educational nurses and nephrologists were highly valued (factor array (FA) +1,69). </w:t>
      </w:r>
    </w:p>
    <w:p w14:paraId="311D6954" w14:textId="77777777" w:rsidR="00D362D0" w:rsidRPr="00D362D0" w:rsidRDefault="00D362D0" w:rsidP="00D362D0">
      <w:pPr>
        <w:pStyle w:val="p1"/>
        <w:rPr>
          <w:rFonts w:ascii="Apple Braille" w:hAnsi="Apple Braille"/>
          <w:i/>
          <w:iCs/>
          <w:sz w:val="16"/>
          <w:szCs w:val="16"/>
        </w:rPr>
      </w:pPr>
      <w:r w:rsidRPr="00D362D0">
        <w:rPr>
          <w:i/>
          <w:iCs/>
          <w:sz w:val="16"/>
          <w:szCs w:val="16"/>
        </w:rPr>
        <w:t>“</w:t>
      </w:r>
      <w:r w:rsidRPr="00D362D0">
        <w:rPr>
          <w:rFonts w:ascii="Apple Braille" w:hAnsi="Apple Braille"/>
          <w:i/>
          <w:iCs/>
          <w:sz w:val="16"/>
          <w:szCs w:val="16"/>
        </w:rPr>
        <w:t xml:space="preserve">I </w:t>
      </w:r>
      <w:proofErr w:type="spellStart"/>
      <w:r w:rsidRPr="00D362D0">
        <w:rPr>
          <w:rFonts w:ascii="Apple Braille" w:hAnsi="Apple Braille"/>
          <w:i/>
          <w:iCs/>
          <w:sz w:val="16"/>
          <w:szCs w:val="16"/>
        </w:rPr>
        <w:t>see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myself</w:t>
      </w:r>
      <w:proofErr w:type="spellEnd"/>
      <w:r w:rsidRPr="00D362D0">
        <w:rPr>
          <w:rFonts w:ascii="Apple Braille" w:hAnsi="Apple Braille"/>
          <w:i/>
          <w:iCs/>
          <w:sz w:val="16"/>
          <w:szCs w:val="16"/>
        </w:rPr>
        <w:t xml:space="preserve"> as a </w:t>
      </w:r>
      <w:proofErr w:type="spellStart"/>
      <w:r w:rsidRPr="00D362D0">
        <w:rPr>
          <w:rFonts w:ascii="Apple Braille" w:hAnsi="Apple Braille"/>
          <w:i/>
          <w:iCs/>
          <w:sz w:val="16"/>
          <w:szCs w:val="16"/>
        </w:rPr>
        <w:t>navigator</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while</w:t>
      </w:r>
      <w:proofErr w:type="spellEnd"/>
      <w:r w:rsidRPr="00D362D0">
        <w:rPr>
          <w:rFonts w:ascii="Apple Braille" w:hAnsi="Apple Braille"/>
          <w:i/>
          <w:iCs/>
          <w:sz w:val="16"/>
          <w:szCs w:val="16"/>
        </w:rPr>
        <w:t xml:space="preserve"> the patient </w:t>
      </w:r>
      <w:proofErr w:type="spellStart"/>
      <w:r w:rsidRPr="00D362D0">
        <w:rPr>
          <w:rFonts w:ascii="Apple Braille" w:hAnsi="Apple Braille"/>
          <w:i/>
          <w:iCs/>
          <w:sz w:val="16"/>
          <w:szCs w:val="16"/>
        </w:rPr>
        <w:t>remains</w:t>
      </w:r>
      <w:proofErr w:type="spellEnd"/>
      <w:r w:rsidRPr="00D362D0">
        <w:rPr>
          <w:rFonts w:ascii="Apple Braille" w:hAnsi="Apple Braille"/>
          <w:i/>
          <w:iCs/>
          <w:sz w:val="16"/>
          <w:szCs w:val="16"/>
        </w:rPr>
        <w:t xml:space="preserve"> the </w:t>
      </w:r>
      <w:proofErr w:type="spellStart"/>
      <w:r w:rsidRPr="00D362D0">
        <w:rPr>
          <w:rFonts w:ascii="Apple Braille" w:hAnsi="Apple Braille"/>
          <w:i/>
          <w:iCs/>
          <w:sz w:val="16"/>
          <w:szCs w:val="16"/>
        </w:rPr>
        <w:t>captain</w:t>
      </w:r>
      <w:proofErr w:type="spellEnd"/>
      <w:r w:rsidRPr="00D362D0">
        <w:rPr>
          <w:rFonts w:ascii="Apple Braille" w:hAnsi="Apple Braille"/>
          <w:i/>
          <w:iCs/>
          <w:sz w:val="16"/>
          <w:szCs w:val="16"/>
        </w:rPr>
        <w:t xml:space="preserve">. </w:t>
      </w:r>
      <w:r w:rsidRPr="00D362D0">
        <w:rPr>
          <w:rFonts w:ascii="Apple Braille" w:hAnsi="Apple Braille"/>
          <w:i/>
          <w:iCs/>
          <w:sz w:val="16"/>
          <w:szCs w:val="16"/>
          <w:lang w:val="nl-BE"/>
        </w:rPr>
        <w:t>I come on board with them, and when the captain tells me what they still want to achieve in life, I help them navigate the different possible routes.</w:t>
      </w:r>
      <w:r w:rsidRPr="00D362D0">
        <w:rPr>
          <w:i/>
          <w:iCs/>
          <w:sz w:val="16"/>
          <w:szCs w:val="16"/>
          <w:lang w:val="nl-BE"/>
        </w:rPr>
        <w:t>”</w:t>
      </w:r>
      <w:r w:rsidRPr="00D362D0">
        <w:rPr>
          <w:rFonts w:ascii="Apple Braille" w:hAnsi="Apple Braille"/>
          <w:i/>
          <w:iCs/>
          <w:sz w:val="16"/>
          <w:szCs w:val="16"/>
          <w:lang w:val="nl-BE"/>
        </w:rPr>
        <w:t xml:space="preserve"> </w:t>
      </w:r>
      <w:r w:rsidRPr="00D362D0">
        <w:rPr>
          <w:rFonts w:ascii="Apple Braille" w:hAnsi="Apple Braille"/>
          <w:i/>
          <w:iCs/>
          <w:sz w:val="16"/>
          <w:szCs w:val="16"/>
        </w:rPr>
        <w:t>(F1, 2)</w:t>
      </w:r>
    </w:p>
    <w:p w14:paraId="505E944E" w14:textId="77777777" w:rsidR="00D362D0" w:rsidRPr="00D362D0" w:rsidRDefault="00D362D0" w:rsidP="00D362D0">
      <w:pPr>
        <w:pStyle w:val="p1"/>
        <w:rPr>
          <w:rFonts w:ascii="Apple Braille" w:hAnsi="Apple Braille"/>
        </w:rPr>
      </w:pPr>
      <w:proofErr w:type="spellStart"/>
      <w:r w:rsidRPr="00D362D0">
        <w:rPr>
          <w:rFonts w:ascii="Apple Braille" w:hAnsi="Apple Braille" w:cs="Calibri"/>
          <w:sz w:val="22"/>
          <w:szCs w:val="22"/>
        </w:rPr>
        <w:t>Statements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supporting</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paternalistic</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approaches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such</w:t>
      </w:r>
      <w:proofErr w:type="spellEnd"/>
      <w:r w:rsidRPr="00D362D0">
        <w:rPr>
          <w:rFonts w:ascii="Apple Braille" w:hAnsi="Apple Braille" w:cs="Calibri"/>
          <w:sz w:val="22"/>
          <w:szCs w:val="22"/>
        </w:rPr>
        <w:t xml:space="preserve"> as </w:t>
      </w:r>
      <w:proofErr w:type="spellStart"/>
      <w:r w:rsidRPr="00D362D0">
        <w:rPr>
          <w:rFonts w:ascii="Apple Braille" w:hAnsi="Apple Braille" w:cs="Calibri"/>
          <w:sz w:val="22"/>
          <w:szCs w:val="22"/>
        </w:rPr>
        <w:t>leaving</w:t>
      </w:r>
      <w:proofErr w:type="spellEnd"/>
      <w:r w:rsidRPr="00D362D0">
        <w:rPr>
          <w:rFonts w:ascii="Apple Braille" w:hAnsi="Apple Braille" w:cs="Calibri"/>
          <w:sz w:val="22"/>
          <w:szCs w:val="22"/>
        </w:rPr>
        <w:t xml:space="preserve"> the </w:t>
      </w:r>
      <w:proofErr w:type="spellStart"/>
      <w:r w:rsidRPr="00D362D0">
        <w:rPr>
          <w:rFonts w:ascii="Apple Braille" w:hAnsi="Apple Braille" w:cs="Calibri"/>
          <w:sz w:val="22"/>
          <w:szCs w:val="22"/>
        </w:rPr>
        <w:t>modality</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decision</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entirely</w:t>
      </w:r>
      <w:proofErr w:type="spellEnd"/>
      <w:r w:rsidRPr="00D362D0">
        <w:rPr>
          <w:rFonts w:ascii="Apple Braille" w:hAnsi="Apple Braille" w:cs="Calibri"/>
          <w:sz w:val="22"/>
          <w:szCs w:val="22"/>
        </w:rPr>
        <w:t xml:space="preserve"> to </w:t>
      </w:r>
      <w:proofErr w:type="spellStart"/>
      <w:r w:rsidRPr="00D362D0">
        <w:rPr>
          <w:rFonts w:ascii="Apple Braille" w:hAnsi="Apple Braille" w:cs="Calibri"/>
          <w:sz w:val="22"/>
          <w:szCs w:val="22"/>
        </w:rPr>
        <w:t>nephrologists</w:t>
      </w:r>
      <w:proofErr w:type="spellEnd"/>
      <w:r w:rsidRPr="00D362D0">
        <w:rPr>
          <w:rFonts w:ascii="Apple Braille" w:hAnsi="Apple Braille" w:cs="Calibri"/>
          <w:sz w:val="22"/>
          <w:szCs w:val="22"/>
        </w:rPr>
        <w:t xml:space="preserve"> (FA -1,19) or </w:t>
      </w:r>
      <w:proofErr w:type="spellStart"/>
      <w:r w:rsidRPr="00D362D0">
        <w:rPr>
          <w:rFonts w:ascii="Apple Braille" w:hAnsi="Apple Braille" w:cs="Calibri"/>
          <w:sz w:val="22"/>
          <w:szCs w:val="22"/>
        </w:rPr>
        <w:t>expecting</w:t>
      </w:r>
      <w:proofErr w:type="spellEnd"/>
      <w:r w:rsidRPr="00D362D0">
        <w:rPr>
          <w:rFonts w:ascii="Apple Braille" w:hAnsi="Apple Braille" w:cs="Calibri"/>
          <w:sz w:val="22"/>
          <w:szCs w:val="22"/>
        </w:rPr>
        <w:t xml:space="preserve"> patients to follow </w:t>
      </w:r>
      <w:proofErr w:type="spellStart"/>
      <w:r w:rsidRPr="00D362D0">
        <w:rPr>
          <w:rFonts w:ascii="Apple Braille" w:hAnsi="Apple Braille" w:cs="Calibri"/>
          <w:sz w:val="22"/>
          <w:szCs w:val="22"/>
        </w:rPr>
        <w:t>medical</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advice</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unconditionally</w:t>
      </w:r>
      <w:proofErr w:type="spellEnd"/>
      <w:r w:rsidRPr="00D362D0">
        <w:rPr>
          <w:rFonts w:ascii="Apple Braille" w:hAnsi="Apple Braille" w:cs="Calibri"/>
          <w:sz w:val="22"/>
          <w:szCs w:val="22"/>
        </w:rPr>
        <w:t xml:space="preserve"> (FA -1,12) are </w:t>
      </w:r>
      <w:proofErr w:type="spellStart"/>
      <w:r w:rsidRPr="00D362D0">
        <w:rPr>
          <w:rFonts w:ascii="Apple Braille" w:hAnsi="Apple Braille" w:cs="Calibri"/>
          <w:sz w:val="22"/>
          <w:szCs w:val="22"/>
        </w:rPr>
        <w:t>strongly</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rejected</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Yet</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statements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stipulating</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that</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modality</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choice</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is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unrestricted</w:t>
      </w:r>
      <w:proofErr w:type="spellEnd"/>
      <w:r w:rsidRPr="00D362D0">
        <w:rPr>
          <w:rFonts w:ascii="Apple Braille" w:hAnsi="Apple Braille" w:cs="Calibri"/>
          <w:sz w:val="22"/>
          <w:szCs w:val="22"/>
        </w:rPr>
        <w:t xml:space="preserve"> by the </w:t>
      </w:r>
      <w:proofErr w:type="spellStart"/>
      <w:r w:rsidRPr="00D362D0">
        <w:rPr>
          <w:rFonts w:ascii="Apple Braille" w:hAnsi="Apple Braille" w:cs="Calibri"/>
          <w:sz w:val="22"/>
          <w:szCs w:val="22"/>
        </w:rPr>
        <w:t>level</w:t>
      </w:r>
      <w:proofErr w:type="spellEnd"/>
      <w:r w:rsidRPr="00D362D0">
        <w:rPr>
          <w:rFonts w:ascii="Apple Braille" w:hAnsi="Apple Braille" w:cs="Calibri"/>
          <w:sz w:val="22"/>
          <w:szCs w:val="22"/>
        </w:rPr>
        <w:t xml:space="preserve"> of </w:t>
      </w:r>
      <w:proofErr w:type="spellStart"/>
      <w:r w:rsidRPr="00D362D0">
        <w:rPr>
          <w:rFonts w:ascii="Apple Braille" w:hAnsi="Apple Braille" w:cs="Calibri"/>
          <w:sz w:val="22"/>
          <w:szCs w:val="22"/>
        </w:rPr>
        <w:t>perceived</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consequences</w:t>
      </w:r>
      <w:proofErr w:type="spellEnd"/>
      <w:r w:rsidRPr="00D362D0">
        <w:rPr>
          <w:rFonts w:ascii="Apple Braille" w:hAnsi="Apple Braille" w:cs="Calibri"/>
          <w:sz w:val="22"/>
          <w:szCs w:val="22"/>
        </w:rPr>
        <w:t xml:space="preserve"> for the local </w:t>
      </w:r>
      <w:proofErr w:type="spellStart"/>
      <w:r w:rsidRPr="00D362D0">
        <w:rPr>
          <w:rFonts w:ascii="Apple Braille" w:hAnsi="Apple Braille" w:cs="Calibri"/>
          <w:sz w:val="22"/>
          <w:szCs w:val="22"/>
        </w:rPr>
        <w:t>organization</w:t>
      </w:r>
      <w:proofErr w:type="spellEnd"/>
      <w:r w:rsidRPr="00D362D0">
        <w:rPr>
          <w:rFonts w:ascii="Apple Braille" w:hAnsi="Apple Braille" w:cs="Calibri"/>
          <w:sz w:val="22"/>
          <w:szCs w:val="22"/>
        </w:rPr>
        <w:t xml:space="preserve">, or the </w:t>
      </w:r>
      <w:proofErr w:type="spellStart"/>
      <w:r w:rsidRPr="00D362D0">
        <w:rPr>
          <w:rFonts w:ascii="Apple Braille" w:hAnsi="Apple Braille" w:cs="Calibri"/>
          <w:sz w:val="22"/>
          <w:szCs w:val="22"/>
        </w:rPr>
        <w:t>potential</w:t>
      </w:r>
      <w:proofErr w:type="spellEnd"/>
      <w:r w:rsidRPr="00D362D0">
        <w:rPr>
          <w:rFonts w:ascii="Apple Braille" w:hAnsi="Apple Braille" w:cs="Calibri"/>
          <w:sz w:val="22"/>
          <w:szCs w:val="22"/>
        </w:rPr>
        <w:t xml:space="preserve"> impact of incorrect </w:t>
      </w:r>
      <w:proofErr w:type="spellStart"/>
      <w:r w:rsidRPr="00D362D0">
        <w:rPr>
          <w:rFonts w:ascii="Apple Braille" w:hAnsi="Apple Braille" w:cs="Calibri"/>
          <w:sz w:val="22"/>
          <w:szCs w:val="22"/>
        </w:rPr>
        <w:t>decisions</w:t>
      </w:r>
      <w:proofErr w:type="spellEnd"/>
      <w:r w:rsidRPr="00D362D0">
        <w:rPr>
          <w:rFonts w:ascii="Apple Braille" w:hAnsi="Apple Braille" w:cs="Calibri"/>
          <w:sz w:val="22"/>
          <w:szCs w:val="22"/>
        </w:rPr>
        <w:t xml:space="preserve"> on the patient (the patient can </w:t>
      </w:r>
      <w:proofErr w:type="spellStart"/>
      <w:r w:rsidRPr="00D362D0">
        <w:rPr>
          <w:rFonts w:ascii="Apple Braille" w:hAnsi="Apple Braille" w:cs="Calibri"/>
          <w:sz w:val="22"/>
          <w:szCs w:val="22"/>
        </w:rPr>
        <w:t>decide</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whatever</w:t>
      </w:r>
      <w:proofErr w:type="spellEnd"/>
      <w:r w:rsidRPr="00D362D0">
        <w:rPr>
          <w:rFonts w:ascii="Apple Braille" w:hAnsi="Apple Braille" w:cs="Calibri"/>
          <w:sz w:val="22"/>
          <w:szCs w:val="22"/>
        </w:rPr>
        <w:t xml:space="preserve"> the </w:t>
      </w:r>
      <w:proofErr w:type="spellStart"/>
      <w:r w:rsidRPr="00D362D0">
        <w:rPr>
          <w:rFonts w:ascii="Apple Braille" w:hAnsi="Apple Braille" w:cs="Calibri"/>
          <w:sz w:val="22"/>
          <w:szCs w:val="22"/>
        </w:rPr>
        <w:t>consequence</w:t>
      </w:r>
      <w:proofErr w:type="spellEnd"/>
      <w:r w:rsidRPr="00D362D0">
        <w:rPr>
          <w:rFonts w:ascii="Apple Braille" w:hAnsi="Apple Braille" w:cs="Calibri"/>
          <w:sz w:val="22"/>
          <w:szCs w:val="22"/>
        </w:rPr>
        <w:t xml:space="preserve">, FA -1,16) </w:t>
      </w:r>
      <w:proofErr w:type="spellStart"/>
      <w:r w:rsidRPr="00D362D0">
        <w:rPr>
          <w:rFonts w:ascii="Apple Braille" w:hAnsi="Apple Braille" w:cs="Calibri"/>
          <w:sz w:val="22"/>
          <w:szCs w:val="22"/>
        </w:rPr>
        <w:t>were</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negatively</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ranked</w:t>
      </w:r>
      <w:proofErr w:type="spellEnd"/>
      <w:r w:rsidRPr="00D362D0">
        <w:rPr>
          <w:rFonts w:ascii="Apple Braille" w:hAnsi="Apple Braille" w:cs="Calibri"/>
          <w:sz w:val="22"/>
          <w:szCs w:val="22"/>
        </w:rPr>
        <w:t xml:space="preserve">. </w:t>
      </w:r>
    </w:p>
    <w:p w14:paraId="576C578A" w14:textId="77777777" w:rsidR="00D362D0" w:rsidRPr="00D362D0" w:rsidRDefault="00D362D0" w:rsidP="00D362D0">
      <w:pPr>
        <w:pStyle w:val="p1"/>
        <w:rPr>
          <w:rFonts w:ascii="Apple Braille" w:hAnsi="Apple Braille"/>
          <w:i/>
          <w:iCs/>
          <w:sz w:val="16"/>
          <w:szCs w:val="16"/>
          <w:lang w:val="nl-BE"/>
        </w:rPr>
      </w:pPr>
      <w:r w:rsidRPr="00D362D0">
        <w:rPr>
          <w:i/>
          <w:iCs/>
          <w:sz w:val="16"/>
          <w:szCs w:val="16"/>
        </w:rPr>
        <w:t>“</w:t>
      </w:r>
      <w:r w:rsidRPr="00D362D0">
        <w:rPr>
          <w:rFonts w:ascii="Apple Braille" w:hAnsi="Apple Braille"/>
          <w:i/>
          <w:iCs/>
          <w:sz w:val="16"/>
          <w:szCs w:val="16"/>
        </w:rPr>
        <w:t xml:space="preserve">I do not </w:t>
      </w:r>
      <w:proofErr w:type="spellStart"/>
      <w:r w:rsidRPr="00D362D0">
        <w:rPr>
          <w:rFonts w:ascii="Apple Braille" w:hAnsi="Apple Braille"/>
          <w:i/>
          <w:iCs/>
          <w:sz w:val="16"/>
          <w:szCs w:val="16"/>
        </w:rPr>
        <w:t>agree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with</w:t>
      </w:r>
      <w:proofErr w:type="spellEnd"/>
      <w:r w:rsidRPr="00D362D0">
        <w:rPr>
          <w:rFonts w:ascii="Apple Braille" w:hAnsi="Apple Braille"/>
          <w:i/>
          <w:iCs/>
          <w:sz w:val="16"/>
          <w:szCs w:val="16"/>
        </w:rPr>
        <w:t xml:space="preserve"> the </w:t>
      </w:r>
      <w:proofErr w:type="spellStart"/>
      <w:r w:rsidRPr="00D362D0">
        <w:rPr>
          <w:rFonts w:ascii="Apple Braille" w:hAnsi="Apple Braille"/>
          <w:i/>
          <w:iCs/>
          <w:sz w:val="16"/>
          <w:szCs w:val="16"/>
        </w:rPr>
        <w:t>idea</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that</w:t>
      </w:r>
      <w:proofErr w:type="spellEnd"/>
      <w:r w:rsidRPr="00D362D0">
        <w:rPr>
          <w:rFonts w:ascii="Apple Braille" w:hAnsi="Apple Braille"/>
          <w:i/>
          <w:iCs/>
          <w:sz w:val="16"/>
          <w:szCs w:val="16"/>
        </w:rPr>
        <w:t xml:space="preserve"> the patient must </w:t>
      </w:r>
      <w:proofErr w:type="spellStart"/>
      <w:r w:rsidRPr="00D362D0">
        <w:rPr>
          <w:rFonts w:ascii="Apple Braille" w:hAnsi="Apple Braille"/>
          <w:i/>
          <w:iCs/>
          <w:sz w:val="16"/>
          <w:szCs w:val="16"/>
        </w:rPr>
        <w:t>always</w:t>
      </w:r>
      <w:proofErr w:type="spellEnd"/>
      <w:r w:rsidRPr="00D362D0">
        <w:rPr>
          <w:rFonts w:ascii="Apple Braille" w:hAnsi="Apple Braille"/>
          <w:i/>
          <w:iCs/>
          <w:sz w:val="16"/>
          <w:szCs w:val="16"/>
        </w:rPr>
        <w:t xml:space="preserve"> follow the </w:t>
      </w:r>
      <w:proofErr w:type="spellStart"/>
      <w:r w:rsidRPr="00D362D0">
        <w:rPr>
          <w:rFonts w:ascii="Apple Braille" w:hAnsi="Apple Braille"/>
          <w:i/>
          <w:iCs/>
          <w:sz w:val="16"/>
          <w:szCs w:val="16"/>
        </w:rPr>
        <w:t>nephrologist</w:t>
      </w:r>
      <w:r w:rsidRPr="00D362D0">
        <w:rPr>
          <w:i/>
          <w:iCs/>
          <w:sz w:val="16"/>
          <w:szCs w:val="16"/>
        </w:rPr>
        <w:t>’</w:t>
      </w:r>
      <w:r w:rsidRPr="00D362D0">
        <w:rPr>
          <w:rFonts w:ascii="Apple Braille" w:hAnsi="Apple Braille"/>
          <w:i/>
          <w:iCs/>
          <w:sz w:val="16"/>
          <w:szCs w:val="16"/>
        </w:rPr>
        <w:t>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advice</w:t>
      </w:r>
      <w:proofErr w:type="spellEnd"/>
      <w:r w:rsidRPr="00D362D0">
        <w:rPr>
          <w:rFonts w:ascii="Apple Braille" w:hAnsi="Apple Braille"/>
          <w:i/>
          <w:iCs/>
          <w:sz w:val="16"/>
          <w:szCs w:val="16"/>
        </w:rPr>
        <w:t xml:space="preserve">. </w:t>
      </w:r>
      <w:r w:rsidRPr="00D362D0">
        <w:rPr>
          <w:rFonts w:ascii="Apple Braille" w:hAnsi="Apple Braille"/>
          <w:i/>
          <w:iCs/>
          <w:sz w:val="16"/>
          <w:szCs w:val="16"/>
          <w:lang w:val="nl-BE"/>
        </w:rPr>
        <w:t>However, I also do not agree with the idea that the patient can decide without considering the consequences for the team or the healthcare system. The system must continue to function and ensure that other patients can still receive the care they are entitled to.</w:t>
      </w:r>
      <w:r w:rsidRPr="00D362D0">
        <w:rPr>
          <w:i/>
          <w:iCs/>
          <w:sz w:val="16"/>
          <w:szCs w:val="16"/>
          <w:lang w:val="nl-BE"/>
        </w:rPr>
        <w:t>”</w:t>
      </w:r>
      <w:r w:rsidRPr="00D362D0">
        <w:rPr>
          <w:rFonts w:ascii="Apple Braille" w:hAnsi="Apple Braille"/>
          <w:i/>
          <w:iCs/>
          <w:sz w:val="16"/>
          <w:szCs w:val="16"/>
          <w:lang w:val="nl-BE"/>
        </w:rPr>
        <w:t xml:space="preserve"> (F1, 24)</w:t>
      </w:r>
    </w:p>
    <w:p w14:paraId="726735DA" w14:textId="77777777" w:rsidR="00D362D0" w:rsidRPr="00D362D0" w:rsidRDefault="00D362D0" w:rsidP="00D362D0">
      <w:pPr>
        <w:rPr>
          <w:rFonts w:ascii="Apple Braille" w:hAnsi="Apple Braille" w:cs="Calibri"/>
          <w:sz w:val="22"/>
          <w:szCs w:val="22"/>
          <w:lang w:val="nl-BE"/>
        </w:rPr>
      </w:pPr>
      <w:r w:rsidRPr="00D362D0">
        <w:rPr>
          <w:rFonts w:ascii="Apple Braille" w:hAnsi="Apple Braille" w:cs="Calibri"/>
          <w:sz w:val="22"/>
          <w:szCs w:val="22"/>
          <w:lang w:val="nl-BE"/>
        </w:rPr>
        <w:t>Subtle 'nudging' by all stakeholders, including peer-patients, is perceived to facilitate a well-informed choice, and can be applied to demystify home-based therapies.</w:t>
      </w:r>
    </w:p>
    <w:p w14:paraId="7C89DB89" w14:textId="77777777" w:rsidR="00D362D0" w:rsidRPr="00D362D0" w:rsidRDefault="00D362D0" w:rsidP="00D362D0">
      <w:pPr>
        <w:pStyle w:val="p1"/>
        <w:rPr>
          <w:rFonts w:ascii="Apple Braille" w:hAnsi="Apple Braille"/>
          <w:i/>
          <w:iCs/>
          <w:color w:val="0E2841" w:themeColor="text2"/>
          <w:sz w:val="16"/>
          <w:szCs w:val="16"/>
        </w:rPr>
      </w:pPr>
      <w:r w:rsidRPr="00D362D0">
        <w:rPr>
          <w:rFonts w:ascii="Cambria" w:hAnsi="Cambria" w:cs="Cambria"/>
          <w:i/>
          <w:iCs/>
          <w:sz w:val="16"/>
          <w:szCs w:val="16"/>
        </w:rPr>
        <w:t>« </w:t>
      </w:r>
      <w:r w:rsidRPr="00D362D0">
        <w:rPr>
          <w:rFonts w:ascii="Apple Braille" w:hAnsi="Apple Braille"/>
          <w:i/>
          <w:iCs/>
          <w:sz w:val="16"/>
          <w:szCs w:val="16"/>
        </w:rPr>
        <w:t xml:space="preserve">I </w:t>
      </w:r>
      <w:proofErr w:type="spellStart"/>
      <w:r w:rsidRPr="00D362D0">
        <w:rPr>
          <w:rFonts w:ascii="Apple Braille" w:hAnsi="Apple Braille"/>
          <w:i/>
          <w:iCs/>
          <w:sz w:val="16"/>
          <w:szCs w:val="16"/>
        </w:rPr>
        <w:t>openly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acknowledge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that</w:t>
      </w:r>
      <w:proofErr w:type="spellEnd"/>
      <w:r w:rsidRPr="00D362D0">
        <w:rPr>
          <w:rFonts w:ascii="Apple Braille" w:hAnsi="Apple Braille"/>
          <w:i/>
          <w:iCs/>
          <w:sz w:val="16"/>
          <w:szCs w:val="16"/>
        </w:rPr>
        <w:t xml:space="preserve"> I </w:t>
      </w:r>
      <w:proofErr w:type="spellStart"/>
      <w:r w:rsidRPr="00D362D0">
        <w:rPr>
          <w:rFonts w:ascii="Apple Braille" w:hAnsi="Apple Braille"/>
          <w:i/>
          <w:iCs/>
          <w:sz w:val="16"/>
          <w:szCs w:val="16"/>
        </w:rPr>
        <w:t>am</w:t>
      </w:r>
      <w:proofErr w:type="spellEnd"/>
      <w:r w:rsidRPr="00D362D0">
        <w:rPr>
          <w:rFonts w:ascii="Apple Braille" w:hAnsi="Apple Braille"/>
          <w:i/>
          <w:iCs/>
          <w:sz w:val="16"/>
          <w:szCs w:val="16"/>
        </w:rPr>
        <w:t xml:space="preserve"> a </w:t>
      </w:r>
      <w:proofErr w:type="spellStart"/>
      <w:r w:rsidRPr="00D362D0">
        <w:rPr>
          <w:rFonts w:ascii="Apple Braille" w:hAnsi="Apple Braille"/>
          <w:i/>
          <w:iCs/>
          <w:sz w:val="16"/>
          <w:szCs w:val="16"/>
        </w:rPr>
        <w:t>nephrologist</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who</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promotes</w:t>
      </w:r>
      <w:proofErr w:type="spellEnd"/>
      <w:r w:rsidRPr="00D362D0">
        <w:rPr>
          <w:rFonts w:ascii="Apple Braille" w:hAnsi="Apple Braille"/>
          <w:i/>
          <w:iCs/>
          <w:sz w:val="16"/>
          <w:szCs w:val="16"/>
        </w:rPr>
        <w:t xml:space="preserve"> home </w:t>
      </w:r>
      <w:proofErr w:type="spellStart"/>
      <w:r w:rsidRPr="00D362D0">
        <w:rPr>
          <w:rFonts w:ascii="Apple Braille" w:hAnsi="Apple Braille"/>
          <w:i/>
          <w:iCs/>
          <w:sz w:val="16"/>
          <w:szCs w:val="16"/>
        </w:rPr>
        <w:t>dialysis</w:t>
      </w:r>
      <w:proofErr w:type="spellEnd"/>
      <w:r w:rsidRPr="00D362D0">
        <w:rPr>
          <w:rFonts w:ascii="Apple Braille" w:hAnsi="Apple Braille"/>
          <w:i/>
          <w:iCs/>
          <w:sz w:val="16"/>
          <w:szCs w:val="16"/>
        </w:rPr>
        <w:t xml:space="preserve">. While I </w:t>
      </w:r>
      <w:proofErr w:type="spellStart"/>
      <w:r w:rsidRPr="00D362D0">
        <w:rPr>
          <w:rFonts w:ascii="Apple Braille" w:hAnsi="Apple Braille"/>
          <w:i/>
          <w:iCs/>
          <w:sz w:val="16"/>
          <w:szCs w:val="16"/>
        </w:rPr>
        <w:t>emphasize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its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advantages</w:t>
      </w:r>
      <w:proofErr w:type="spellEnd"/>
      <w:r w:rsidRPr="00D362D0">
        <w:rPr>
          <w:rFonts w:ascii="Apple Braille" w:hAnsi="Apple Braille"/>
          <w:i/>
          <w:iCs/>
          <w:sz w:val="16"/>
          <w:szCs w:val="16"/>
        </w:rPr>
        <w:t xml:space="preserve">, I </w:t>
      </w:r>
      <w:proofErr w:type="spellStart"/>
      <w:r w:rsidRPr="00D362D0">
        <w:rPr>
          <w:rFonts w:ascii="Apple Braille" w:hAnsi="Apple Braille"/>
          <w:i/>
          <w:iCs/>
          <w:sz w:val="16"/>
          <w:szCs w:val="16"/>
        </w:rPr>
        <w:t>also</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discuss</w:t>
      </w:r>
      <w:proofErr w:type="spellEnd"/>
      <w:r w:rsidRPr="00D362D0">
        <w:rPr>
          <w:rFonts w:ascii="Apple Braille" w:hAnsi="Apple Braille"/>
          <w:i/>
          <w:iCs/>
          <w:sz w:val="16"/>
          <w:szCs w:val="16"/>
        </w:rPr>
        <w:t xml:space="preserve"> the </w:t>
      </w:r>
      <w:proofErr w:type="spellStart"/>
      <w:r w:rsidRPr="00D362D0">
        <w:rPr>
          <w:rFonts w:ascii="Apple Braille" w:hAnsi="Apple Braille"/>
          <w:i/>
          <w:iCs/>
          <w:color w:val="0E2841" w:themeColor="text2"/>
          <w:sz w:val="16"/>
          <w:szCs w:val="16"/>
        </w:rPr>
        <w:t>responsibilities</w:t>
      </w:r>
      <w:proofErr w:type="spellEnd"/>
      <w:r w:rsidRPr="00D362D0">
        <w:rPr>
          <w:rFonts w:ascii="Apple Braille" w:hAnsi="Apple Braille"/>
          <w:i/>
          <w:iCs/>
          <w:color w:val="0E2841" w:themeColor="text2"/>
          <w:sz w:val="16"/>
          <w:szCs w:val="16"/>
        </w:rPr>
        <w:t xml:space="preserve"> and </w:t>
      </w:r>
      <w:proofErr w:type="spellStart"/>
      <w:r w:rsidRPr="00D362D0">
        <w:rPr>
          <w:rFonts w:ascii="Apple Braille" w:hAnsi="Apple Braille"/>
          <w:i/>
          <w:iCs/>
          <w:color w:val="0E2841" w:themeColor="text2"/>
          <w:sz w:val="16"/>
          <w:szCs w:val="16"/>
        </w:rPr>
        <w:t>potential</w:t>
      </w:r>
      <w:proofErr w:type="spellEnd"/>
      <w:r w:rsidRPr="00D362D0">
        <w:rPr>
          <w:rFonts w:ascii="Apple Braille" w:hAnsi="Apple Braille"/>
          <w:i/>
          <w:iCs/>
          <w:color w:val="0E2841" w:themeColor="text2"/>
          <w:sz w:val="16"/>
          <w:szCs w:val="16"/>
        </w:rPr>
        <w:t xml:space="preserve"> </w:t>
      </w:r>
      <w:proofErr w:type="spellStart"/>
      <w:r w:rsidRPr="00D362D0">
        <w:rPr>
          <w:rFonts w:ascii="Apple Braille" w:hAnsi="Apple Braille"/>
          <w:i/>
          <w:iCs/>
          <w:color w:val="0E2841" w:themeColor="text2"/>
          <w:sz w:val="16"/>
          <w:szCs w:val="16"/>
        </w:rPr>
        <w:t>risks</w:t>
      </w:r>
      <w:proofErr w:type="spellEnd"/>
      <w:r w:rsidRPr="00D362D0">
        <w:rPr>
          <w:rFonts w:ascii="Apple Braille" w:hAnsi="Apple Braille"/>
          <w:i/>
          <w:iCs/>
          <w:color w:val="0E2841" w:themeColor="text2"/>
          <w:sz w:val="16"/>
          <w:szCs w:val="16"/>
        </w:rPr>
        <w:t xml:space="preserve">. I </w:t>
      </w:r>
      <w:proofErr w:type="spellStart"/>
      <w:r w:rsidRPr="00D362D0">
        <w:rPr>
          <w:rFonts w:ascii="Apple Braille" w:hAnsi="Apple Braille"/>
          <w:i/>
          <w:iCs/>
          <w:color w:val="0E2841" w:themeColor="text2"/>
          <w:sz w:val="16"/>
          <w:szCs w:val="16"/>
        </w:rPr>
        <w:t>never</w:t>
      </w:r>
      <w:proofErr w:type="spellEnd"/>
      <w:r w:rsidRPr="00D362D0">
        <w:rPr>
          <w:rFonts w:ascii="Apple Braille" w:hAnsi="Apple Braille"/>
          <w:i/>
          <w:iCs/>
          <w:color w:val="0E2841" w:themeColor="text2"/>
          <w:sz w:val="16"/>
          <w:szCs w:val="16"/>
        </w:rPr>
        <w:t xml:space="preserve"> </w:t>
      </w:r>
      <w:proofErr w:type="spellStart"/>
      <w:r w:rsidRPr="00D362D0">
        <w:rPr>
          <w:rFonts w:ascii="Apple Braille" w:hAnsi="Apple Braille"/>
          <w:i/>
          <w:iCs/>
          <w:color w:val="0E2841" w:themeColor="text2"/>
          <w:sz w:val="16"/>
          <w:szCs w:val="16"/>
        </w:rPr>
        <w:t>withhold</w:t>
      </w:r>
      <w:proofErr w:type="spellEnd"/>
      <w:r w:rsidRPr="00D362D0">
        <w:rPr>
          <w:rFonts w:ascii="Apple Braille" w:hAnsi="Apple Braille"/>
          <w:i/>
          <w:iCs/>
          <w:color w:val="0E2841" w:themeColor="text2"/>
          <w:sz w:val="16"/>
          <w:szCs w:val="16"/>
        </w:rPr>
        <w:t xml:space="preserve"> information in </w:t>
      </w:r>
      <w:proofErr w:type="spellStart"/>
      <w:r w:rsidRPr="00D362D0">
        <w:rPr>
          <w:rFonts w:ascii="Apple Braille" w:hAnsi="Apple Braille"/>
          <w:i/>
          <w:iCs/>
          <w:color w:val="0E2841" w:themeColor="text2"/>
          <w:sz w:val="16"/>
          <w:szCs w:val="16"/>
        </w:rPr>
        <w:t>order</w:t>
      </w:r>
      <w:proofErr w:type="spellEnd"/>
      <w:r w:rsidRPr="00D362D0">
        <w:rPr>
          <w:rFonts w:ascii="Apple Braille" w:hAnsi="Apple Braille"/>
          <w:i/>
          <w:iCs/>
          <w:color w:val="0E2841" w:themeColor="text2"/>
          <w:sz w:val="16"/>
          <w:szCs w:val="16"/>
        </w:rPr>
        <w:t xml:space="preserve"> to direct the patient </w:t>
      </w:r>
      <w:proofErr w:type="spellStart"/>
      <w:r w:rsidRPr="00D362D0">
        <w:rPr>
          <w:rFonts w:ascii="Apple Braille" w:hAnsi="Apple Braille"/>
          <w:i/>
          <w:iCs/>
          <w:color w:val="0E2841" w:themeColor="text2"/>
          <w:sz w:val="16"/>
          <w:szCs w:val="16"/>
        </w:rPr>
        <w:t>toward</w:t>
      </w:r>
      <w:proofErr w:type="spellEnd"/>
      <w:r w:rsidRPr="00D362D0">
        <w:rPr>
          <w:rFonts w:ascii="Apple Braille" w:hAnsi="Apple Braille"/>
          <w:i/>
          <w:iCs/>
          <w:color w:val="0E2841" w:themeColor="text2"/>
          <w:sz w:val="16"/>
          <w:szCs w:val="16"/>
        </w:rPr>
        <w:t xml:space="preserve"> a </w:t>
      </w:r>
      <w:proofErr w:type="spellStart"/>
      <w:r w:rsidRPr="00D362D0">
        <w:rPr>
          <w:rFonts w:ascii="Apple Braille" w:hAnsi="Apple Braille"/>
          <w:i/>
          <w:iCs/>
          <w:color w:val="0E2841" w:themeColor="text2"/>
          <w:sz w:val="16"/>
          <w:szCs w:val="16"/>
        </w:rPr>
        <w:t>specific</w:t>
      </w:r>
      <w:proofErr w:type="spellEnd"/>
      <w:r w:rsidRPr="00D362D0">
        <w:rPr>
          <w:rFonts w:ascii="Apple Braille" w:hAnsi="Apple Braille"/>
          <w:i/>
          <w:iCs/>
          <w:color w:val="0E2841" w:themeColor="text2"/>
          <w:sz w:val="16"/>
          <w:szCs w:val="16"/>
        </w:rPr>
        <w:t xml:space="preserve"> option.</w:t>
      </w:r>
      <w:r w:rsidRPr="00D362D0">
        <w:rPr>
          <w:i/>
          <w:iCs/>
          <w:color w:val="0E2841" w:themeColor="text2"/>
          <w:sz w:val="16"/>
          <w:szCs w:val="16"/>
        </w:rPr>
        <w:t>”</w:t>
      </w:r>
      <w:r w:rsidRPr="00D362D0">
        <w:rPr>
          <w:rFonts w:ascii="Apple Braille" w:hAnsi="Apple Braille"/>
          <w:i/>
          <w:iCs/>
          <w:color w:val="0E2841" w:themeColor="text2"/>
          <w:sz w:val="16"/>
          <w:szCs w:val="16"/>
        </w:rPr>
        <w:t xml:space="preserve"> (F1, 24)</w:t>
      </w:r>
    </w:p>
    <w:p w14:paraId="4FB813D3" w14:textId="77777777" w:rsidR="00D362D0" w:rsidRPr="00D362D0" w:rsidRDefault="00D362D0" w:rsidP="00D362D0">
      <w:pPr>
        <w:pStyle w:val="Titre3"/>
        <w:rPr>
          <w:rFonts w:ascii="Apple Braille" w:hAnsi="Apple Braille" w:cs="Calibri"/>
          <w:b/>
          <w:bCs/>
          <w:color w:val="0E2841" w:themeColor="text2"/>
          <w:sz w:val="22"/>
          <w:szCs w:val="22"/>
        </w:rPr>
      </w:pPr>
      <w:r w:rsidRPr="00D362D0">
        <w:rPr>
          <w:rFonts w:ascii="Apple Braille" w:hAnsi="Apple Braille" w:cs="Calibri"/>
          <w:b/>
          <w:bCs/>
          <w:color w:val="0E2841" w:themeColor="text2"/>
          <w:sz w:val="22"/>
          <w:szCs w:val="22"/>
        </w:rPr>
        <w:t xml:space="preserve">Factor 2 </w:t>
      </w:r>
      <w:r w:rsidRPr="00D362D0">
        <w:rPr>
          <w:rFonts w:ascii="Times New Roman" w:hAnsi="Times New Roman" w:cs="Times New Roman"/>
          <w:b/>
          <w:bCs/>
          <w:color w:val="0E2841" w:themeColor="text2"/>
          <w:sz w:val="22"/>
          <w:szCs w:val="22"/>
        </w:rPr>
        <w:t>–</w:t>
      </w:r>
      <w:r w:rsidRPr="00D362D0">
        <w:rPr>
          <w:rFonts w:ascii="Apple Braille" w:hAnsi="Apple Braille" w:cs="Calibri"/>
          <w:b/>
          <w:bCs/>
          <w:color w:val="0E2841" w:themeColor="text2"/>
          <w:sz w:val="22"/>
          <w:szCs w:val="22"/>
        </w:rPr>
        <w:t xml:space="preserve"> </w:t>
      </w:r>
      <w:r w:rsidRPr="00D362D0">
        <w:rPr>
          <w:rFonts w:ascii="Times New Roman" w:hAnsi="Times New Roman" w:cs="Times New Roman"/>
          <w:b/>
          <w:bCs/>
          <w:color w:val="0E2841" w:themeColor="text2"/>
          <w:sz w:val="22"/>
          <w:szCs w:val="22"/>
        </w:rPr>
        <w:t>“</w:t>
      </w:r>
      <w:r w:rsidRPr="00D362D0">
        <w:rPr>
          <w:rFonts w:ascii="Apple Braille" w:hAnsi="Apple Braille" w:cs="Calibri"/>
          <w:b/>
          <w:bCs/>
          <w:color w:val="0E2841" w:themeColor="text2"/>
          <w:sz w:val="22"/>
          <w:szCs w:val="22"/>
        </w:rPr>
        <w:t>pro-</w:t>
      </w:r>
      <w:proofErr w:type="spellStart"/>
      <w:r w:rsidRPr="00D362D0">
        <w:rPr>
          <w:rFonts w:ascii="Apple Braille" w:hAnsi="Apple Braille" w:cs="Calibri"/>
          <w:b/>
          <w:bCs/>
          <w:color w:val="0E2841" w:themeColor="text2"/>
          <w:sz w:val="22"/>
          <w:szCs w:val="22"/>
        </w:rPr>
        <w:t>autonomist</w:t>
      </w:r>
      <w:proofErr w:type="spellEnd"/>
      <w:r w:rsidRPr="00D362D0">
        <w:rPr>
          <w:rFonts w:ascii="Apple Braille" w:hAnsi="Apple Braille" w:cs="Calibri"/>
          <w:b/>
          <w:bCs/>
          <w:color w:val="0E2841" w:themeColor="text2"/>
          <w:sz w:val="22"/>
          <w:szCs w:val="22"/>
        </w:rPr>
        <w:t xml:space="preserve"> attitude</w:t>
      </w:r>
      <w:r w:rsidRPr="00D362D0">
        <w:rPr>
          <w:rFonts w:ascii="Times New Roman" w:hAnsi="Times New Roman" w:cs="Times New Roman"/>
          <w:b/>
          <w:bCs/>
          <w:color w:val="0E2841" w:themeColor="text2"/>
          <w:sz w:val="22"/>
          <w:szCs w:val="22"/>
        </w:rPr>
        <w:t>”</w:t>
      </w:r>
    </w:p>
    <w:p w14:paraId="357C69A1" w14:textId="77777777" w:rsidR="00D73042" w:rsidRPr="0062739A" w:rsidRDefault="00D73042" w:rsidP="00D73042">
      <w:pPr>
        <w:pStyle w:val="p1"/>
        <w:rPr>
          <w:rFonts w:asciiTheme="minorHAnsi" w:hAnsiTheme="minorHAnsi"/>
          <w:sz w:val="22"/>
          <w:szCs w:val="22"/>
        </w:rPr>
      </w:pPr>
      <w:r w:rsidRPr="00322DC3">
        <w:rPr>
          <w:rFonts w:asciiTheme="minorHAnsi" w:hAnsiTheme="minorHAnsi"/>
          <w:sz w:val="22"/>
          <w:szCs w:val="22"/>
        </w:rPr>
        <w:t xml:space="preserve">Factor 2 </w:t>
      </w:r>
      <w:proofErr w:type="spellStart"/>
      <w:r w:rsidRPr="00322DC3">
        <w:rPr>
          <w:rFonts w:asciiTheme="minorHAnsi" w:hAnsiTheme="minorHAnsi"/>
          <w:sz w:val="22"/>
          <w:szCs w:val="22"/>
        </w:rPr>
        <w:t>accounted</w:t>
      </w:r>
      <w:proofErr w:type="spellEnd"/>
      <w:r w:rsidRPr="00322DC3">
        <w:rPr>
          <w:rFonts w:asciiTheme="minorHAnsi" w:hAnsiTheme="minorHAnsi"/>
          <w:sz w:val="22"/>
          <w:szCs w:val="22"/>
        </w:rPr>
        <w:t xml:space="preserve"> for 21% of the total variance, </w:t>
      </w:r>
      <w:proofErr w:type="spellStart"/>
      <w:r w:rsidRPr="00322DC3">
        <w:rPr>
          <w:rFonts w:asciiTheme="minorHAnsi" w:hAnsiTheme="minorHAnsi"/>
          <w:sz w:val="22"/>
          <w:szCs w:val="22"/>
        </w:rPr>
        <w:t>representing</w:t>
      </w:r>
      <w:proofErr w:type="spellEnd"/>
      <w:r w:rsidRPr="00322DC3">
        <w:rPr>
          <w:rFonts w:asciiTheme="minorHAnsi" w:hAnsiTheme="minorHAnsi"/>
          <w:sz w:val="22"/>
          <w:szCs w:val="22"/>
        </w:rPr>
        <w:t xml:space="preserve"> the </w:t>
      </w:r>
      <w:proofErr w:type="spellStart"/>
      <w:r w:rsidRPr="00322DC3">
        <w:rPr>
          <w:rFonts w:asciiTheme="minorHAnsi" w:hAnsiTheme="minorHAnsi"/>
          <w:sz w:val="22"/>
          <w:szCs w:val="22"/>
        </w:rPr>
        <w:t>smallest</w:t>
      </w:r>
      <w:proofErr w:type="spellEnd"/>
      <w:r w:rsidRPr="00322DC3">
        <w:rPr>
          <w:rFonts w:asciiTheme="minorHAnsi" w:hAnsiTheme="minorHAnsi"/>
          <w:sz w:val="22"/>
          <w:szCs w:val="22"/>
        </w:rPr>
        <w:t xml:space="preserve"> proportion </w:t>
      </w:r>
      <w:proofErr w:type="spellStart"/>
      <w:r w:rsidRPr="00322DC3">
        <w:rPr>
          <w:rFonts w:asciiTheme="minorHAnsi" w:hAnsiTheme="minorHAnsi"/>
          <w:sz w:val="22"/>
          <w:szCs w:val="22"/>
        </w:rPr>
        <w:t>among</w:t>
      </w:r>
      <w:proofErr w:type="spellEnd"/>
      <w:r w:rsidRPr="00322DC3">
        <w:rPr>
          <w:rFonts w:asciiTheme="minorHAnsi" w:hAnsiTheme="minorHAnsi"/>
          <w:sz w:val="22"/>
          <w:szCs w:val="22"/>
        </w:rPr>
        <w:t xml:space="preserve"> the </w:t>
      </w:r>
      <w:proofErr w:type="spellStart"/>
      <w:r w:rsidRPr="00322DC3">
        <w:rPr>
          <w:rFonts w:asciiTheme="minorHAnsi" w:hAnsiTheme="minorHAnsi"/>
          <w:sz w:val="22"/>
          <w:szCs w:val="22"/>
        </w:rPr>
        <w:t>three</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retained</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factors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Nevertheless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it</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reflects</w:t>
      </w:r>
      <w:proofErr w:type="spellEnd"/>
      <w:r w:rsidRPr="00322DC3">
        <w:rPr>
          <w:rFonts w:asciiTheme="minorHAnsi" w:hAnsiTheme="minorHAnsi"/>
          <w:sz w:val="22"/>
          <w:szCs w:val="22"/>
        </w:rPr>
        <w:t xml:space="preserve"> a distinct </w:t>
      </w:r>
      <w:proofErr w:type="spellStart"/>
      <w:r w:rsidRPr="00322DC3">
        <w:rPr>
          <w:rFonts w:asciiTheme="minorHAnsi" w:hAnsiTheme="minorHAnsi"/>
          <w:sz w:val="22"/>
          <w:szCs w:val="22"/>
        </w:rPr>
        <w:t>shared</w:t>
      </w:r>
      <w:proofErr w:type="spellEnd"/>
      <w:r w:rsidRPr="00322DC3">
        <w:rPr>
          <w:rFonts w:asciiTheme="minorHAnsi" w:hAnsiTheme="minorHAnsi"/>
          <w:sz w:val="22"/>
          <w:szCs w:val="22"/>
        </w:rPr>
        <w:t xml:space="preserve"> perspective </w:t>
      </w:r>
      <w:proofErr w:type="spellStart"/>
      <w:r w:rsidRPr="00322DC3">
        <w:rPr>
          <w:rFonts w:asciiTheme="minorHAnsi" w:hAnsiTheme="minorHAnsi"/>
          <w:sz w:val="22"/>
          <w:szCs w:val="22"/>
        </w:rPr>
        <w:t>within</w:t>
      </w:r>
      <w:proofErr w:type="spellEnd"/>
      <w:r w:rsidRPr="00322DC3">
        <w:rPr>
          <w:rFonts w:asciiTheme="minorHAnsi" w:hAnsiTheme="minorHAnsi"/>
          <w:sz w:val="22"/>
          <w:szCs w:val="22"/>
        </w:rPr>
        <w:t xml:space="preserve"> the </w:t>
      </w:r>
      <w:proofErr w:type="spellStart"/>
      <w:r w:rsidRPr="00322DC3">
        <w:rPr>
          <w:rFonts w:asciiTheme="minorHAnsi" w:hAnsiTheme="minorHAnsi"/>
          <w:sz w:val="22"/>
          <w:szCs w:val="22"/>
        </w:rPr>
        <w:t>analyzed</w:t>
      </w:r>
      <w:proofErr w:type="spellEnd"/>
      <w:r w:rsidRPr="00322DC3">
        <w:rPr>
          <w:rFonts w:asciiTheme="minorHAnsi" w:hAnsiTheme="minorHAnsi"/>
          <w:sz w:val="22"/>
          <w:szCs w:val="22"/>
        </w:rPr>
        <w:t xml:space="preserve"> Q-sorts. It </w:t>
      </w:r>
      <w:proofErr w:type="spellStart"/>
      <w:r w:rsidRPr="00322DC3">
        <w:rPr>
          <w:rFonts w:asciiTheme="minorHAnsi" w:hAnsiTheme="minorHAnsi"/>
          <w:sz w:val="22"/>
          <w:szCs w:val="22"/>
        </w:rPr>
        <w:t>differs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clearly</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from</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Factors</w:t>
      </w:r>
      <w:proofErr w:type="spellEnd"/>
      <w:r w:rsidRPr="00322DC3">
        <w:rPr>
          <w:rFonts w:asciiTheme="minorHAnsi" w:hAnsiTheme="minorHAnsi"/>
          <w:sz w:val="22"/>
          <w:szCs w:val="22"/>
        </w:rPr>
        <w:t xml:space="preserve"> 1 and 3 and displays a </w:t>
      </w:r>
      <w:proofErr w:type="spellStart"/>
      <w:r w:rsidRPr="00322DC3">
        <w:rPr>
          <w:rFonts w:asciiTheme="minorHAnsi" w:hAnsiTheme="minorHAnsi"/>
          <w:sz w:val="22"/>
          <w:szCs w:val="22"/>
        </w:rPr>
        <w:t>bipolar</w:t>
      </w:r>
      <w:proofErr w:type="spellEnd"/>
      <w:r w:rsidRPr="00322DC3">
        <w:rPr>
          <w:rFonts w:asciiTheme="minorHAnsi" w:hAnsiTheme="minorHAnsi"/>
          <w:sz w:val="22"/>
          <w:szCs w:val="22"/>
        </w:rPr>
        <w:t xml:space="preserve"> structure, </w:t>
      </w:r>
      <w:proofErr w:type="spellStart"/>
      <w:r w:rsidRPr="00322DC3">
        <w:rPr>
          <w:rFonts w:asciiTheme="minorHAnsi" w:hAnsiTheme="minorHAnsi"/>
          <w:sz w:val="22"/>
          <w:szCs w:val="22"/>
        </w:rPr>
        <w:t>comprising</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two</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opposing</w:t>
      </w:r>
      <w:proofErr w:type="spellEnd"/>
      <w:r w:rsidRPr="00322DC3">
        <w:rPr>
          <w:rFonts w:asciiTheme="minorHAnsi" w:hAnsiTheme="minorHAnsi"/>
          <w:sz w:val="22"/>
          <w:szCs w:val="22"/>
        </w:rPr>
        <w:t xml:space="preserve"> perspectives: one </w:t>
      </w:r>
      <w:proofErr w:type="spellStart"/>
      <w:r w:rsidRPr="00322DC3">
        <w:rPr>
          <w:rFonts w:asciiTheme="minorHAnsi" w:hAnsiTheme="minorHAnsi"/>
          <w:sz w:val="22"/>
          <w:szCs w:val="22"/>
        </w:rPr>
        <w:t>assigns</w:t>
      </w:r>
      <w:proofErr w:type="spellEnd"/>
      <w:r w:rsidRPr="00322DC3">
        <w:rPr>
          <w:rFonts w:asciiTheme="minorHAnsi" w:hAnsiTheme="minorHAnsi"/>
          <w:sz w:val="22"/>
          <w:szCs w:val="22"/>
        </w:rPr>
        <w:t xml:space="preserve"> final </w:t>
      </w:r>
      <w:proofErr w:type="spellStart"/>
      <w:r w:rsidRPr="00322DC3">
        <w:rPr>
          <w:rFonts w:asciiTheme="minorHAnsi" w:hAnsiTheme="minorHAnsi"/>
          <w:sz w:val="22"/>
          <w:szCs w:val="22"/>
        </w:rPr>
        <w:t>decision-making</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authority</w:t>
      </w:r>
      <w:proofErr w:type="spellEnd"/>
      <w:r w:rsidRPr="00322DC3">
        <w:rPr>
          <w:rFonts w:asciiTheme="minorHAnsi" w:hAnsiTheme="minorHAnsi"/>
          <w:sz w:val="22"/>
          <w:szCs w:val="22"/>
        </w:rPr>
        <w:t xml:space="preserve"> to the patient, </w:t>
      </w:r>
      <w:proofErr w:type="spellStart"/>
      <w:r w:rsidRPr="00322DC3">
        <w:rPr>
          <w:rFonts w:asciiTheme="minorHAnsi" w:hAnsiTheme="minorHAnsi"/>
          <w:sz w:val="22"/>
          <w:szCs w:val="22"/>
        </w:rPr>
        <w:t>whereas</w:t>
      </w:r>
      <w:proofErr w:type="spellEnd"/>
      <w:r w:rsidRPr="00322DC3">
        <w:rPr>
          <w:rFonts w:asciiTheme="minorHAnsi" w:hAnsiTheme="minorHAnsi"/>
          <w:sz w:val="22"/>
          <w:szCs w:val="22"/>
        </w:rPr>
        <w:t xml:space="preserve"> the </w:t>
      </w:r>
      <w:proofErr w:type="spellStart"/>
      <w:r w:rsidRPr="00322DC3">
        <w:rPr>
          <w:rFonts w:asciiTheme="minorHAnsi" w:hAnsiTheme="minorHAnsi"/>
          <w:sz w:val="22"/>
          <w:szCs w:val="22"/>
        </w:rPr>
        <w:t>other</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assigns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it</w:t>
      </w:r>
      <w:proofErr w:type="spellEnd"/>
      <w:r w:rsidRPr="00322DC3">
        <w:rPr>
          <w:rFonts w:asciiTheme="minorHAnsi" w:hAnsiTheme="minorHAnsi"/>
          <w:sz w:val="22"/>
          <w:szCs w:val="22"/>
        </w:rPr>
        <w:t xml:space="preserve"> to the </w:t>
      </w:r>
      <w:proofErr w:type="spellStart"/>
      <w:r w:rsidRPr="00322DC3">
        <w:rPr>
          <w:rFonts w:asciiTheme="minorHAnsi" w:hAnsiTheme="minorHAnsi"/>
          <w:sz w:val="22"/>
          <w:szCs w:val="22"/>
        </w:rPr>
        <w:t>physicia</w:t>
      </w:r>
      <w:r w:rsidRPr="0062739A">
        <w:rPr>
          <w:rFonts w:asciiTheme="minorHAnsi" w:hAnsiTheme="minorHAnsi"/>
          <w:sz w:val="22"/>
          <w:szCs w:val="22"/>
        </w:rPr>
        <w:t>n</w:t>
      </w:r>
      <w:proofErr w:type="spellEnd"/>
      <w:r w:rsidRPr="0062739A">
        <w:rPr>
          <w:rFonts w:asciiTheme="minorHAnsi" w:hAnsiTheme="minorHAnsi"/>
          <w:sz w:val="22"/>
          <w:szCs w:val="22"/>
        </w:rPr>
        <w:t xml:space="preserve">, and </w:t>
      </w:r>
      <w:proofErr w:type="spellStart"/>
      <w:r w:rsidRPr="0062739A">
        <w:rPr>
          <w:rFonts w:asciiTheme="minorHAnsi" w:hAnsiTheme="minorHAnsi"/>
          <w:sz w:val="22"/>
          <w:szCs w:val="22"/>
        </w:rPr>
        <w:t>this</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irrespective</w:t>
      </w:r>
      <w:proofErr w:type="spellEnd"/>
      <w:r w:rsidRPr="0062739A">
        <w:rPr>
          <w:rFonts w:asciiTheme="minorHAnsi" w:hAnsiTheme="minorHAnsi"/>
          <w:sz w:val="22"/>
          <w:szCs w:val="22"/>
        </w:rPr>
        <w:t xml:space="preserve"> of the </w:t>
      </w:r>
      <w:proofErr w:type="spellStart"/>
      <w:r w:rsidRPr="0062739A">
        <w:rPr>
          <w:rFonts w:asciiTheme="minorHAnsi" w:hAnsiTheme="minorHAnsi"/>
          <w:sz w:val="22"/>
          <w:szCs w:val="22"/>
        </w:rPr>
        <w:t>consequences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Despite</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their</w:t>
      </w:r>
      <w:proofErr w:type="spellEnd"/>
      <w:r w:rsidRPr="00322DC3">
        <w:rPr>
          <w:rFonts w:asciiTheme="minorHAnsi" w:hAnsiTheme="minorHAnsi"/>
          <w:sz w:val="22"/>
          <w:szCs w:val="22"/>
        </w:rPr>
        <w:t xml:space="preserve"> opposition, </w:t>
      </w:r>
      <w:proofErr w:type="spellStart"/>
      <w:r w:rsidRPr="00322DC3">
        <w:rPr>
          <w:rFonts w:asciiTheme="minorHAnsi" w:hAnsiTheme="minorHAnsi"/>
          <w:sz w:val="22"/>
          <w:szCs w:val="22"/>
        </w:rPr>
        <w:t>both</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poles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concentrate</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decision-making</w:t>
      </w:r>
      <w:proofErr w:type="spellEnd"/>
      <w:r w:rsidRPr="00322DC3">
        <w:rPr>
          <w:rFonts w:asciiTheme="minorHAnsi" w:hAnsiTheme="minorHAnsi"/>
          <w:sz w:val="22"/>
          <w:szCs w:val="22"/>
        </w:rPr>
        <w:t xml:space="preserve"> power in a single </w:t>
      </w:r>
      <w:proofErr w:type="spellStart"/>
      <w:r w:rsidRPr="00322DC3">
        <w:rPr>
          <w:rFonts w:asciiTheme="minorHAnsi" w:hAnsiTheme="minorHAnsi"/>
          <w:sz w:val="22"/>
          <w:szCs w:val="22"/>
        </w:rPr>
        <w:t>individual</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rather</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than</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endorsing</w:t>
      </w:r>
      <w:proofErr w:type="spellEnd"/>
      <w:r w:rsidRPr="00322DC3">
        <w:rPr>
          <w:rFonts w:asciiTheme="minorHAnsi" w:hAnsiTheme="minorHAnsi"/>
          <w:sz w:val="22"/>
          <w:szCs w:val="22"/>
        </w:rPr>
        <w:t xml:space="preserve"> a </w:t>
      </w:r>
      <w:proofErr w:type="spellStart"/>
      <w:r w:rsidRPr="00322DC3">
        <w:rPr>
          <w:rFonts w:asciiTheme="minorHAnsi" w:hAnsiTheme="minorHAnsi"/>
          <w:sz w:val="22"/>
          <w:szCs w:val="22"/>
        </w:rPr>
        <w:t>genuinely</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shared</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decision-making</w:t>
      </w:r>
      <w:proofErr w:type="spellEnd"/>
      <w:r w:rsidRPr="00322DC3">
        <w:rPr>
          <w:rFonts w:asciiTheme="minorHAnsi" w:hAnsiTheme="minorHAnsi"/>
          <w:sz w:val="22"/>
          <w:szCs w:val="22"/>
        </w:rPr>
        <w:t xml:space="preserve"> process. Factor 2 </w:t>
      </w:r>
      <w:proofErr w:type="spellStart"/>
      <w:r w:rsidRPr="00322DC3">
        <w:rPr>
          <w:rFonts w:asciiTheme="minorHAnsi" w:hAnsiTheme="minorHAnsi"/>
          <w:sz w:val="22"/>
          <w:szCs w:val="22"/>
        </w:rPr>
        <w:t>includes</w:t>
      </w:r>
      <w:proofErr w:type="spellEnd"/>
      <w:r w:rsidRPr="00322DC3">
        <w:rPr>
          <w:rFonts w:asciiTheme="minorHAnsi" w:hAnsiTheme="minorHAnsi"/>
          <w:sz w:val="22"/>
          <w:szCs w:val="22"/>
        </w:rPr>
        <w:t xml:space="preserve"> 4 participants </w:t>
      </w:r>
      <w:proofErr w:type="spellStart"/>
      <w:r w:rsidRPr="00322DC3">
        <w:rPr>
          <w:rFonts w:asciiTheme="minorHAnsi" w:hAnsiTheme="minorHAnsi"/>
          <w:sz w:val="22"/>
          <w:szCs w:val="22"/>
        </w:rPr>
        <w:t>with</w:t>
      </w:r>
      <w:proofErr w:type="spellEnd"/>
      <w:r w:rsidRPr="00322DC3">
        <w:rPr>
          <w:rFonts w:asciiTheme="minorHAnsi" w:hAnsiTheme="minorHAnsi"/>
          <w:sz w:val="22"/>
          <w:szCs w:val="22"/>
        </w:rPr>
        <w:t xml:space="preserve"> positive </w:t>
      </w:r>
      <w:proofErr w:type="spellStart"/>
      <w:r w:rsidRPr="00322DC3">
        <w:rPr>
          <w:rFonts w:asciiTheme="minorHAnsi" w:hAnsiTheme="minorHAnsi"/>
          <w:sz w:val="22"/>
          <w:szCs w:val="22"/>
        </w:rPr>
        <w:t>defining</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loadings</w:t>
      </w:r>
      <w:proofErr w:type="spellEnd"/>
      <w:r w:rsidRPr="00322DC3">
        <w:rPr>
          <w:rFonts w:asciiTheme="minorHAnsi" w:hAnsiTheme="minorHAnsi"/>
          <w:sz w:val="22"/>
          <w:szCs w:val="22"/>
        </w:rPr>
        <w:t xml:space="preserve"> and 3 participants </w:t>
      </w:r>
      <w:proofErr w:type="spellStart"/>
      <w:r w:rsidRPr="00322DC3">
        <w:rPr>
          <w:rFonts w:asciiTheme="minorHAnsi" w:hAnsiTheme="minorHAnsi"/>
          <w:sz w:val="22"/>
          <w:szCs w:val="22"/>
        </w:rPr>
        <w:t>with</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negative</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defining</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loadings</w:t>
      </w:r>
      <w:proofErr w:type="spellEnd"/>
      <w:r w:rsidRPr="00322DC3">
        <w:rPr>
          <w:rFonts w:asciiTheme="minorHAnsi" w:hAnsiTheme="minorHAnsi"/>
          <w:sz w:val="22"/>
          <w:szCs w:val="22"/>
        </w:rPr>
        <w:t xml:space="preserve">. Participants </w:t>
      </w:r>
      <w:proofErr w:type="spellStart"/>
      <w:r w:rsidRPr="00322DC3">
        <w:rPr>
          <w:rFonts w:asciiTheme="minorHAnsi" w:hAnsiTheme="minorHAnsi"/>
          <w:sz w:val="22"/>
          <w:szCs w:val="22"/>
        </w:rPr>
        <w:t>that</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loaded</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positively</w:t>
      </w:r>
      <w:proofErr w:type="spellEnd"/>
      <w:r w:rsidRPr="00322DC3">
        <w:rPr>
          <w:rFonts w:asciiTheme="minorHAnsi" w:hAnsiTheme="minorHAnsi"/>
          <w:sz w:val="22"/>
          <w:szCs w:val="22"/>
        </w:rPr>
        <w:t xml:space="preserve"> on F2 </w:t>
      </w:r>
      <w:proofErr w:type="spellStart"/>
      <w:r w:rsidRPr="00322DC3">
        <w:rPr>
          <w:rFonts w:asciiTheme="minorHAnsi" w:hAnsiTheme="minorHAnsi"/>
          <w:sz w:val="22"/>
          <w:szCs w:val="22"/>
        </w:rPr>
        <w:t>assigns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this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authority</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primarily</w:t>
      </w:r>
      <w:proofErr w:type="spellEnd"/>
      <w:r w:rsidRPr="00322DC3">
        <w:rPr>
          <w:rFonts w:asciiTheme="minorHAnsi" w:hAnsiTheme="minorHAnsi"/>
          <w:sz w:val="22"/>
          <w:szCs w:val="22"/>
        </w:rPr>
        <w:t xml:space="preserve"> to the patient,</w:t>
      </w:r>
      <w:r w:rsidRPr="0062739A">
        <w:rPr>
          <w:rFonts w:asciiTheme="minorHAnsi" w:hAnsiTheme="minorHAnsi"/>
          <w:sz w:val="22"/>
          <w:szCs w:val="22"/>
        </w:rPr>
        <w:t xml:space="preserve"> </w:t>
      </w:r>
      <w:proofErr w:type="spellStart"/>
      <w:r w:rsidRPr="0062739A">
        <w:rPr>
          <w:rFonts w:asciiTheme="minorHAnsi" w:hAnsiTheme="minorHAnsi"/>
          <w:sz w:val="22"/>
          <w:szCs w:val="22"/>
        </w:rPr>
        <w:t>even</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when</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such</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choices</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may</w:t>
      </w:r>
      <w:proofErr w:type="spellEnd"/>
      <w:r w:rsidRPr="0062739A">
        <w:rPr>
          <w:rFonts w:asciiTheme="minorHAnsi" w:hAnsiTheme="minorHAnsi"/>
          <w:sz w:val="22"/>
          <w:szCs w:val="22"/>
        </w:rPr>
        <w:t xml:space="preserve"> have </w:t>
      </w:r>
      <w:proofErr w:type="spellStart"/>
      <w:r w:rsidRPr="0062739A">
        <w:rPr>
          <w:rFonts w:asciiTheme="minorHAnsi" w:hAnsiTheme="minorHAnsi"/>
          <w:sz w:val="22"/>
          <w:szCs w:val="22"/>
        </w:rPr>
        <w:t>strong</w:t>
      </w:r>
      <w:proofErr w:type="spellEnd"/>
      <w:r w:rsidRPr="0062739A">
        <w:rPr>
          <w:rFonts w:asciiTheme="minorHAnsi" w:hAnsiTheme="minorHAnsi"/>
          <w:sz w:val="22"/>
          <w:szCs w:val="22"/>
        </w:rPr>
        <w:t xml:space="preserve"> implications for the care team or for </w:t>
      </w:r>
      <w:proofErr w:type="spellStart"/>
      <w:r w:rsidRPr="0062739A">
        <w:rPr>
          <w:rFonts w:asciiTheme="minorHAnsi" w:hAnsiTheme="minorHAnsi"/>
          <w:sz w:val="22"/>
          <w:szCs w:val="22"/>
        </w:rPr>
        <w:t>their</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own</w:t>
      </w:r>
      <w:proofErr w:type="spellEnd"/>
      <w:r w:rsidRPr="0062739A">
        <w:rPr>
          <w:rFonts w:asciiTheme="minorHAnsi" w:hAnsiTheme="minorHAnsi"/>
          <w:sz w:val="22"/>
          <w:szCs w:val="22"/>
        </w:rPr>
        <w:t xml:space="preserve"> </w:t>
      </w:r>
      <w:proofErr w:type="spellStart"/>
      <w:r w:rsidRPr="0062739A">
        <w:rPr>
          <w:rFonts w:asciiTheme="minorHAnsi" w:hAnsiTheme="minorHAnsi"/>
          <w:sz w:val="22"/>
          <w:szCs w:val="22"/>
        </w:rPr>
        <w:t>health</w:t>
      </w:r>
      <w:proofErr w:type="spellEnd"/>
      <w:r w:rsidRPr="0062739A">
        <w:rPr>
          <w:rFonts w:asciiTheme="minorHAnsi" w:hAnsiTheme="minorHAnsi"/>
          <w:sz w:val="22"/>
          <w:szCs w:val="22"/>
        </w:rPr>
        <w:t xml:space="preserve"> (“The patient can </w:t>
      </w:r>
      <w:proofErr w:type="spellStart"/>
      <w:r w:rsidRPr="0062739A">
        <w:rPr>
          <w:rFonts w:asciiTheme="minorHAnsi" w:hAnsiTheme="minorHAnsi"/>
          <w:sz w:val="22"/>
          <w:szCs w:val="22"/>
        </w:rPr>
        <w:t>decide</w:t>
      </w:r>
      <w:proofErr w:type="spellEnd"/>
      <w:r w:rsidRPr="0062739A">
        <w:rPr>
          <w:rFonts w:asciiTheme="minorHAnsi" w:hAnsiTheme="minorHAnsi"/>
          <w:sz w:val="22"/>
          <w:szCs w:val="22"/>
        </w:rPr>
        <w:t xml:space="preserve"> at all times, </w:t>
      </w:r>
      <w:proofErr w:type="spellStart"/>
      <w:r w:rsidRPr="0062739A">
        <w:rPr>
          <w:rFonts w:asciiTheme="minorHAnsi" w:hAnsiTheme="minorHAnsi"/>
          <w:sz w:val="22"/>
          <w:szCs w:val="22"/>
        </w:rPr>
        <w:t>whatever</w:t>
      </w:r>
      <w:proofErr w:type="spellEnd"/>
      <w:r w:rsidRPr="0062739A">
        <w:rPr>
          <w:rFonts w:asciiTheme="minorHAnsi" w:hAnsiTheme="minorHAnsi"/>
          <w:sz w:val="22"/>
          <w:szCs w:val="22"/>
        </w:rPr>
        <w:t xml:space="preserve"> the </w:t>
      </w:r>
      <w:proofErr w:type="spellStart"/>
      <w:r w:rsidRPr="0062739A">
        <w:rPr>
          <w:rFonts w:asciiTheme="minorHAnsi" w:hAnsiTheme="minorHAnsi"/>
          <w:sz w:val="22"/>
          <w:szCs w:val="22"/>
        </w:rPr>
        <w:t>consequences</w:t>
      </w:r>
      <w:proofErr w:type="spellEnd"/>
      <w:r w:rsidRPr="0062739A">
        <w:rPr>
          <w:rFonts w:asciiTheme="minorHAnsi" w:hAnsiTheme="minorHAnsi"/>
          <w:sz w:val="22"/>
          <w:szCs w:val="22"/>
        </w:rPr>
        <w:t xml:space="preserve">”; FA +1.66). </w:t>
      </w:r>
    </w:p>
    <w:p w14:paraId="57342533" w14:textId="7A03EB12" w:rsidR="00D73042" w:rsidRPr="00B50D00" w:rsidRDefault="00D73042" w:rsidP="00D73042">
      <w:pPr>
        <w:pStyle w:val="p1"/>
        <w:rPr>
          <w:rFonts w:asciiTheme="minorHAnsi" w:hAnsiTheme="minorHAnsi"/>
          <w:i/>
          <w:iCs/>
          <w:sz w:val="18"/>
          <w:szCs w:val="18"/>
          <w:lang w:val="nl-BE"/>
        </w:rPr>
      </w:pPr>
      <w:r>
        <w:rPr>
          <w:rFonts w:asciiTheme="minorHAnsi" w:hAnsiTheme="minorHAnsi"/>
          <w:sz w:val="22"/>
          <w:szCs w:val="22"/>
        </w:rPr>
        <w:t>« </w:t>
      </w:r>
      <w:proofErr w:type="spellStart"/>
      <w:r w:rsidRPr="00B50D00">
        <w:rPr>
          <w:rFonts w:asciiTheme="minorHAnsi" w:hAnsiTheme="minorHAnsi"/>
          <w:i/>
          <w:iCs/>
          <w:sz w:val="18"/>
          <w:szCs w:val="18"/>
        </w:rPr>
        <w:t>We</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had</w:t>
      </w:r>
      <w:proofErr w:type="spellEnd"/>
      <w:r w:rsidRPr="00B50D00">
        <w:rPr>
          <w:rFonts w:asciiTheme="minorHAnsi" w:hAnsiTheme="minorHAnsi"/>
          <w:i/>
          <w:iCs/>
          <w:sz w:val="18"/>
          <w:szCs w:val="18"/>
        </w:rPr>
        <w:t xml:space="preserve"> a patient </w:t>
      </w:r>
      <w:proofErr w:type="spellStart"/>
      <w:r w:rsidRPr="00B50D00">
        <w:rPr>
          <w:rFonts w:asciiTheme="minorHAnsi" w:hAnsiTheme="minorHAnsi"/>
          <w:i/>
          <w:iCs/>
          <w:sz w:val="18"/>
          <w:szCs w:val="18"/>
        </w:rPr>
        <w:t>who</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had</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previously</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received</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modality</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education</w:t>
      </w:r>
      <w:proofErr w:type="spellEnd"/>
      <w:r w:rsidRPr="00B50D00">
        <w:rPr>
          <w:rFonts w:asciiTheme="minorHAnsi" w:hAnsiTheme="minorHAnsi"/>
          <w:i/>
          <w:iCs/>
          <w:sz w:val="18"/>
          <w:szCs w:val="18"/>
        </w:rPr>
        <w:t xml:space="preserve"> but </w:t>
      </w:r>
      <w:proofErr w:type="spellStart"/>
      <w:r w:rsidRPr="00B50D00">
        <w:rPr>
          <w:rFonts w:asciiTheme="minorHAnsi" w:hAnsiTheme="minorHAnsi"/>
          <w:i/>
          <w:iCs/>
          <w:sz w:val="18"/>
          <w:szCs w:val="18"/>
        </w:rPr>
        <w:t>refused</w:t>
      </w:r>
      <w:proofErr w:type="spellEnd"/>
      <w:r w:rsidRPr="00B50D00">
        <w:rPr>
          <w:rFonts w:asciiTheme="minorHAnsi" w:hAnsiTheme="minorHAnsi"/>
          <w:i/>
          <w:iCs/>
          <w:sz w:val="18"/>
          <w:szCs w:val="18"/>
        </w:rPr>
        <w:t xml:space="preserve"> to start </w:t>
      </w:r>
      <w:proofErr w:type="spellStart"/>
      <w:r w:rsidRPr="00B50D00">
        <w:rPr>
          <w:rFonts w:asciiTheme="minorHAnsi" w:hAnsiTheme="minorHAnsi"/>
          <w:i/>
          <w:iCs/>
          <w:sz w:val="18"/>
          <w:szCs w:val="18"/>
        </w:rPr>
        <w:t>dialysis</w:t>
      </w:r>
      <w:proofErr w:type="spellEnd"/>
      <w:r w:rsidRPr="00B50D00">
        <w:rPr>
          <w:rFonts w:asciiTheme="minorHAnsi" w:hAnsiTheme="minorHAnsi"/>
          <w:i/>
          <w:iCs/>
          <w:sz w:val="18"/>
          <w:szCs w:val="18"/>
        </w:rPr>
        <w:t xml:space="preserve">. He </w:t>
      </w:r>
      <w:proofErr w:type="spellStart"/>
      <w:r w:rsidRPr="00B50D00">
        <w:rPr>
          <w:rFonts w:asciiTheme="minorHAnsi" w:hAnsiTheme="minorHAnsi"/>
          <w:i/>
          <w:iCs/>
          <w:sz w:val="18"/>
          <w:szCs w:val="18"/>
        </w:rPr>
        <w:t>later</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presented</w:t>
      </w:r>
      <w:proofErr w:type="spellEnd"/>
      <w:r w:rsidRPr="00B50D00">
        <w:rPr>
          <w:rFonts w:asciiTheme="minorHAnsi" w:hAnsiTheme="minorHAnsi"/>
          <w:i/>
          <w:iCs/>
          <w:sz w:val="18"/>
          <w:szCs w:val="18"/>
        </w:rPr>
        <w:t xml:space="preserve"> in emergency </w:t>
      </w:r>
      <w:proofErr w:type="spellStart"/>
      <w:r w:rsidRPr="00B50D00">
        <w:rPr>
          <w:rFonts w:asciiTheme="minorHAnsi" w:hAnsiTheme="minorHAnsi"/>
          <w:i/>
          <w:iCs/>
          <w:sz w:val="18"/>
          <w:szCs w:val="18"/>
        </w:rPr>
        <w:t>with</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pulmonary</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oedema</w:t>
      </w:r>
      <w:proofErr w:type="spellEnd"/>
      <w:r w:rsidRPr="00B50D00">
        <w:rPr>
          <w:rFonts w:asciiTheme="minorHAnsi" w:hAnsiTheme="minorHAnsi"/>
          <w:i/>
          <w:iCs/>
          <w:sz w:val="18"/>
          <w:szCs w:val="18"/>
        </w:rPr>
        <w:t xml:space="preserve"> and </w:t>
      </w:r>
      <w:proofErr w:type="spellStart"/>
      <w:r w:rsidRPr="00B50D00">
        <w:rPr>
          <w:rFonts w:asciiTheme="minorHAnsi" w:hAnsiTheme="minorHAnsi"/>
          <w:i/>
          <w:iCs/>
          <w:sz w:val="18"/>
          <w:szCs w:val="18"/>
        </w:rPr>
        <w:t>remained</w:t>
      </w:r>
      <w:proofErr w:type="spellEnd"/>
      <w:r w:rsidRPr="00B50D00">
        <w:rPr>
          <w:rFonts w:asciiTheme="minorHAnsi" w:hAnsiTheme="minorHAnsi"/>
          <w:i/>
          <w:iCs/>
          <w:sz w:val="18"/>
          <w:szCs w:val="18"/>
        </w:rPr>
        <w:t xml:space="preserve"> reluctant to in-centre </w:t>
      </w:r>
      <w:proofErr w:type="spellStart"/>
      <w:r w:rsidRPr="00B50D00">
        <w:rPr>
          <w:rFonts w:asciiTheme="minorHAnsi" w:hAnsiTheme="minorHAnsi"/>
          <w:i/>
          <w:iCs/>
          <w:sz w:val="18"/>
          <w:szCs w:val="18"/>
        </w:rPr>
        <w:t>haemodialysis</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even</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temporary</w:t>
      </w:r>
      <w:proofErr w:type="spellEnd"/>
      <w:r w:rsidRPr="00B50D00">
        <w:rPr>
          <w:rFonts w:asciiTheme="minorHAnsi" w:hAnsiTheme="minorHAnsi"/>
          <w:i/>
          <w:iCs/>
          <w:sz w:val="18"/>
          <w:szCs w:val="18"/>
        </w:rPr>
        <w:t xml:space="preserve">. … </w:t>
      </w:r>
      <w:proofErr w:type="spellStart"/>
      <w:r w:rsidRPr="00B50D00">
        <w:rPr>
          <w:rFonts w:asciiTheme="minorHAnsi" w:hAnsiTheme="minorHAnsi"/>
          <w:i/>
          <w:iCs/>
          <w:sz w:val="18"/>
          <w:szCs w:val="18"/>
        </w:rPr>
        <w:t>we</w:t>
      </w:r>
      <w:proofErr w:type="spellEnd"/>
      <w:r w:rsidRPr="00B50D00">
        <w:rPr>
          <w:rFonts w:asciiTheme="minorHAnsi" w:hAnsiTheme="minorHAnsi"/>
          <w:i/>
          <w:iCs/>
          <w:sz w:val="18"/>
          <w:szCs w:val="18"/>
        </w:rPr>
        <w:t xml:space="preserve"> </w:t>
      </w:r>
      <w:proofErr w:type="spellStart"/>
      <w:r w:rsidRPr="00B50D00">
        <w:rPr>
          <w:rFonts w:asciiTheme="minorHAnsi" w:hAnsiTheme="minorHAnsi"/>
          <w:i/>
          <w:iCs/>
          <w:sz w:val="18"/>
          <w:szCs w:val="18"/>
        </w:rPr>
        <w:t>initiated</w:t>
      </w:r>
      <w:proofErr w:type="spellEnd"/>
      <w:r w:rsidRPr="00B50D00">
        <w:rPr>
          <w:rFonts w:asciiTheme="minorHAnsi" w:hAnsiTheme="minorHAnsi"/>
          <w:i/>
          <w:iCs/>
          <w:sz w:val="18"/>
          <w:szCs w:val="18"/>
        </w:rPr>
        <w:t xml:space="preserve"> HHD training </w:t>
      </w:r>
      <w:proofErr w:type="spellStart"/>
      <w:r w:rsidRPr="00B50D00">
        <w:rPr>
          <w:rFonts w:asciiTheme="minorHAnsi" w:hAnsiTheme="minorHAnsi"/>
          <w:i/>
          <w:iCs/>
          <w:sz w:val="18"/>
          <w:szCs w:val="18"/>
        </w:rPr>
        <w:t>immediately</w:t>
      </w:r>
      <w:proofErr w:type="spellEnd"/>
      <w:r w:rsidRPr="00B50D00">
        <w:rPr>
          <w:rFonts w:asciiTheme="minorHAnsi" w:hAnsiTheme="minorHAnsi"/>
          <w:i/>
          <w:iCs/>
          <w:sz w:val="18"/>
          <w:szCs w:val="18"/>
        </w:rPr>
        <w:t xml:space="preserve">. </w:t>
      </w:r>
      <w:r w:rsidRPr="00B50D00">
        <w:rPr>
          <w:rFonts w:asciiTheme="minorHAnsi" w:hAnsiTheme="minorHAnsi"/>
          <w:i/>
          <w:iCs/>
          <w:sz w:val="18"/>
          <w:szCs w:val="18"/>
          <w:lang w:val="nl-BE"/>
        </w:rPr>
        <w:t>Six weeks later, he was performing HD at home. (</w:t>
      </w:r>
      <w:r>
        <w:rPr>
          <w:rFonts w:asciiTheme="minorHAnsi" w:hAnsiTheme="minorHAnsi"/>
          <w:i/>
          <w:iCs/>
          <w:sz w:val="18"/>
          <w:szCs w:val="18"/>
          <w:lang w:val="nl-BE"/>
        </w:rPr>
        <w:t xml:space="preserve">loading positively to </w:t>
      </w:r>
      <w:r w:rsidRPr="00B50D00">
        <w:rPr>
          <w:rFonts w:asciiTheme="minorHAnsi" w:hAnsiTheme="minorHAnsi"/>
          <w:i/>
          <w:iCs/>
          <w:sz w:val="18"/>
          <w:szCs w:val="18"/>
          <w:lang w:val="nl-BE"/>
        </w:rPr>
        <w:t>F2, 8)</w:t>
      </w:r>
      <w:r>
        <w:rPr>
          <w:rFonts w:asciiTheme="minorHAnsi" w:hAnsiTheme="minorHAnsi"/>
          <w:i/>
          <w:iCs/>
          <w:sz w:val="18"/>
          <w:szCs w:val="18"/>
          <w:lang w:val="nl-BE"/>
        </w:rPr>
        <w:t>”</w:t>
      </w:r>
    </w:p>
    <w:p w14:paraId="0683EEA9" w14:textId="77777777" w:rsidR="00D73042" w:rsidRPr="00322DC3" w:rsidRDefault="00D73042" w:rsidP="00D73042">
      <w:pPr>
        <w:pStyle w:val="NormalWeb"/>
        <w:rPr>
          <w:rFonts w:ascii="Cambria" w:hAnsi="Cambria"/>
          <w:sz w:val="22"/>
          <w:szCs w:val="22"/>
        </w:rPr>
      </w:pPr>
      <w:r w:rsidRPr="00322DC3">
        <w:rPr>
          <w:rFonts w:ascii="Cambria" w:hAnsi="Cambria"/>
          <w:sz w:val="22"/>
          <w:szCs w:val="22"/>
        </w:rPr>
        <w:t xml:space="preserve">By </w:t>
      </w:r>
      <w:proofErr w:type="spellStart"/>
      <w:r w:rsidRPr="00322DC3">
        <w:rPr>
          <w:rFonts w:ascii="Cambria" w:hAnsi="Cambria"/>
          <w:sz w:val="22"/>
          <w:szCs w:val="22"/>
        </w:rPr>
        <w:t>contrast</w:t>
      </w:r>
      <w:proofErr w:type="spellEnd"/>
      <w:r w:rsidRPr="00322DC3">
        <w:rPr>
          <w:rFonts w:ascii="Cambria" w:hAnsi="Cambria"/>
          <w:sz w:val="22"/>
          <w:szCs w:val="22"/>
        </w:rPr>
        <w:t xml:space="preserve">, </w:t>
      </w:r>
      <w:proofErr w:type="spellStart"/>
      <w:r w:rsidRPr="00322DC3">
        <w:rPr>
          <w:rFonts w:ascii="Cambria" w:hAnsi="Cambria"/>
          <w:sz w:val="22"/>
          <w:szCs w:val="22"/>
        </w:rPr>
        <w:t>quotations</w:t>
      </w:r>
      <w:proofErr w:type="spellEnd"/>
      <w:r w:rsidRPr="00322DC3">
        <w:rPr>
          <w:rFonts w:ascii="Cambria" w:hAnsi="Cambria"/>
          <w:sz w:val="22"/>
          <w:szCs w:val="22"/>
        </w:rPr>
        <w:t xml:space="preserve"> </w:t>
      </w:r>
      <w:proofErr w:type="spellStart"/>
      <w:r w:rsidRPr="00322DC3">
        <w:rPr>
          <w:rFonts w:ascii="Cambria" w:hAnsi="Cambria"/>
          <w:sz w:val="22"/>
          <w:szCs w:val="22"/>
        </w:rPr>
        <w:t>from</w:t>
      </w:r>
      <w:proofErr w:type="spellEnd"/>
      <w:r w:rsidRPr="00322DC3">
        <w:rPr>
          <w:rFonts w:ascii="Cambria" w:hAnsi="Cambria"/>
          <w:sz w:val="22"/>
          <w:szCs w:val="22"/>
        </w:rPr>
        <w:t xml:space="preserve"> participants </w:t>
      </w:r>
      <w:proofErr w:type="spellStart"/>
      <w:r w:rsidRPr="00322DC3">
        <w:rPr>
          <w:rFonts w:ascii="Cambria" w:hAnsi="Cambria"/>
          <w:sz w:val="22"/>
          <w:szCs w:val="22"/>
        </w:rPr>
        <w:t>loading</w:t>
      </w:r>
      <w:proofErr w:type="spellEnd"/>
      <w:r w:rsidRPr="00322DC3">
        <w:rPr>
          <w:rFonts w:ascii="Cambria" w:hAnsi="Cambria"/>
          <w:sz w:val="22"/>
          <w:szCs w:val="22"/>
        </w:rPr>
        <w:t xml:space="preserve"> </w:t>
      </w:r>
      <w:proofErr w:type="spellStart"/>
      <w:r w:rsidRPr="00322DC3">
        <w:rPr>
          <w:rFonts w:ascii="Cambria" w:hAnsi="Cambria"/>
          <w:sz w:val="22"/>
          <w:szCs w:val="22"/>
        </w:rPr>
        <w:t>negatively</w:t>
      </w:r>
      <w:proofErr w:type="spellEnd"/>
      <w:r w:rsidRPr="00322DC3">
        <w:rPr>
          <w:rFonts w:ascii="Cambria" w:hAnsi="Cambria"/>
          <w:sz w:val="22"/>
          <w:szCs w:val="22"/>
        </w:rPr>
        <w:t xml:space="preserve"> on Factor 2 </w:t>
      </w:r>
      <w:proofErr w:type="spellStart"/>
      <w:r w:rsidRPr="00322DC3">
        <w:rPr>
          <w:rFonts w:ascii="Cambria" w:hAnsi="Cambria"/>
          <w:sz w:val="22"/>
          <w:szCs w:val="22"/>
        </w:rPr>
        <w:t>illustrate</w:t>
      </w:r>
      <w:proofErr w:type="spellEnd"/>
      <w:r w:rsidRPr="00322DC3">
        <w:rPr>
          <w:rFonts w:ascii="Cambria" w:hAnsi="Cambria"/>
          <w:sz w:val="22"/>
          <w:szCs w:val="22"/>
        </w:rPr>
        <w:t xml:space="preserve"> the </w:t>
      </w:r>
      <w:proofErr w:type="spellStart"/>
      <w:r w:rsidRPr="00322DC3">
        <w:rPr>
          <w:rFonts w:ascii="Cambria" w:hAnsi="Cambria"/>
          <w:sz w:val="22"/>
          <w:szCs w:val="22"/>
        </w:rPr>
        <w:t>opposing</w:t>
      </w:r>
      <w:proofErr w:type="spellEnd"/>
      <w:r w:rsidRPr="00322DC3">
        <w:rPr>
          <w:rFonts w:ascii="Cambria" w:hAnsi="Cambria"/>
          <w:sz w:val="22"/>
          <w:szCs w:val="22"/>
        </w:rPr>
        <w:t xml:space="preserve"> pole of </w:t>
      </w:r>
      <w:proofErr w:type="spellStart"/>
      <w:r w:rsidRPr="00322DC3">
        <w:rPr>
          <w:rFonts w:ascii="Cambria" w:hAnsi="Cambria"/>
          <w:sz w:val="22"/>
          <w:szCs w:val="22"/>
        </w:rPr>
        <w:t>this</w:t>
      </w:r>
      <w:proofErr w:type="spellEnd"/>
      <w:r w:rsidRPr="00322DC3">
        <w:rPr>
          <w:rFonts w:ascii="Cambria" w:hAnsi="Cambria"/>
          <w:sz w:val="22"/>
          <w:szCs w:val="22"/>
        </w:rPr>
        <w:t xml:space="preserve"> </w:t>
      </w:r>
      <w:proofErr w:type="spellStart"/>
      <w:r w:rsidRPr="00322DC3">
        <w:rPr>
          <w:rFonts w:ascii="Cambria" w:hAnsi="Cambria"/>
          <w:sz w:val="22"/>
          <w:szCs w:val="22"/>
        </w:rPr>
        <w:t>bipolar</w:t>
      </w:r>
      <w:proofErr w:type="spellEnd"/>
      <w:r w:rsidRPr="00322DC3">
        <w:rPr>
          <w:rFonts w:ascii="Cambria" w:hAnsi="Cambria"/>
          <w:sz w:val="22"/>
          <w:szCs w:val="22"/>
        </w:rPr>
        <w:t xml:space="preserve"> factor. They express a </w:t>
      </w:r>
      <w:proofErr w:type="spellStart"/>
      <w:r w:rsidRPr="00322DC3">
        <w:rPr>
          <w:rFonts w:ascii="Cambria" w:hAnsi="Cambria"/>
          <w:sz w:val="22"/>
          <w:szCs w:val="22"/>
        </w:rPr>
        <w:t>strong</w:t>
      </w:r>
      <w:proofErr w:type="spellEnd"/>
      <w:r w:rsidRPr="00322DC3">
        <w:rPr>
          <w:rFonts w:ascii="Cambria" w:hAnsi="Cambria"/>
          <w:sz w:val="22"/>
          <w:szCs w:val="22"/>
        </w:rPr>
        <w:t xml:space="preserve"> </w:t>
      </w:r>
      <w:proofErr w:type="spellStart"/>
      <w:r w:rsidRPr="00322DC3">
        <w:rPr>
          <w:rFonts w:ascii="Cambria" w:hAnsi="Cambria"/>
          <w:sz w:val="22"/>
          <w:szCs w:val="22"/>
        </w:rPr>
        <w:t>preference</w:t>
      </w:r>
      <w:proofErr w:type="spellEnd"/>
      <w:r w:rsidRPr="00322DC3">
        <w:rPr>
          <w:rFonts w:ascii="Cambria" w:hAnsi="Cambria"/>
          <w:sz w:val="22"/>
          <w:szCs w:val="22"/>
        </w:rPr>
        <w:t xml:space="preserve"> for the </w:t>
      </w:r>
      <w:proofErr w:type="spellStart"/>
      <w:r w:rsidRPr="00322DC3">
        <w:rPr>
          <w:rFonts w:ascii="Cambria" w:hAnsi="Cambria"/>
          <w:sz w:val="22"/>
          <w:szCs w:val="22"/>
        </w:rPr>
        <w:t>nephrologist</w:t>
      </w:r>
      <w:proofErr w:type="spellEnd"/>
      <w:r w:rsidRPr="00322DC3">
        <w:rPr>
          <w:rFonts w:ascii="Cambria" w:hAnsi="Cambria"/>
          <w:sz w:val="22"/>
          <w:szCs w:val="22"/>
        </w:rPr>
        <w:t xml:space="preserve"> to </w:t>
      </w:r>
      <w:proofErr w:type="spellStart"/>
      <w:r w:rsidRPr="00322DC3">
        <w:rPr>
          <w:rFonts w:ascii="Cambria" w:hAnsi="Cambria"/>
          <w:sz w:val="22"/>
          <w:szCs w:val="22"/>
        </w:rPr>
        <w:t>steer</w:t>
      </w:r>
      <w:proofErr w:type="spellEnd"/>
      <w:r w:rsidRPr="00322DC3">
        <w:rPr>
          <w:rFonts w:ascii="Cambria" w:hAnsi="Cambria"/>
          <w:sz w:val="22"/>
          <w:szCs w:val="22"/>
        </w:rPr>
        <w:t xml:space="preserve"> DMS, </w:t>
      </w:r>
      <w:proofErr w:type="spellStart"/>
      <w:r w:rsidRPr="00322DC3">
        <w:rPr>
          <w:rFonts w:ascii="Cambria" w:hAnsi="Cambria"/>
          <w:sz w:val="22"/>
          <w:szCs w:val="22"/>
        </w:rPr>
        <w:t>with</w:t>
      </w:r>
      <w:proofErr w:type="spellEnd"/>
      <w:r w:rsidRPr="00322DC3">
        <w:rPr>
          <w:rFonts w:ascii="Cambria" w:hAnsi="Cambria"/>
          <w:sz w:val="22"/>
          <w:szCs w:val="22"/>
        </w:rPr>
        <w:t xml:space="preserve"> </w:t>
      </w:r>
      <w:proofErr w:type="spellStart"/>
      <w:r w:rsidRPr="00322DC3">
        <w:rPr>
          <w:rFonts w:ascii="Cambria" w:hAnsi="Cambria"/>
          <w:sz w:val="22"/>
          <w:szCs w:val="22"/>
        </w:rPr>
        <w:t>even</w:t>
      </w:r>
      <w:proofErr w:type="spellEnd"/>
      <w:r w:rsidRPr="00322DC3">
        <w:rPr>
          <w:rFonts w:ascii="Cambria" w:hAnsi="Cambria"/>
          <w:sz w:val="22"/>
          <w:szCs w:val="22"/>
        </w:rPr>
        <w:t xml:space="preserve"> </w:t>
      </w:r>
      <w:proofErr w:type="spellStart"/>
      <w:r w:rsidRPr="00322DC3">
        <w:rPr>
          <w:rFonts w:ascii="Cambria" w:hAnsi="Cambria"/>
          <w:sz w:val="22"/>
          <w:szCs w:val="22"/>
        </w:rPr>
        <w:t>greater</w:t>
      </w:r>
      <w:proofErr w:type="spellEnd"/>
      <w:r w:rsidRPr="00322DC3">
        <w:rPr>
          <w:rFonts w:ascii="Cambria" w:hAnsi="Cambria"/>
          <w:sz w:val="22"/>
          <w:szCs w:val="22"/>
        </w:rPr>
        <w:t xml:space="preserve"> </w:t>
      </w:r>
      <w:proofErr w:type="spellStart"/>
      <w:r w:rsidRPr="00322DC3">
        <w:rPr>
          <w:rFonts w:ascii="Cambria" w:hAnsi="Cambria"/>
          <w:sz w:val="22"/>
          <w:szCs w:val="22"/>
        </w:rPr>
        <w:t>emphasis</w:t>
      </w:r>
      <w:proofErr w:type="spellEnd"/>
      <w:r w:rsidRPr="00322DC3">
        <w:rPr>
          <w:rFonts w:ascii="Cambria" w:hAnsi="Cambria"/>
          <w:sz w:val="22"/>
          <w:szCs w:val="22"/>
        </w:rPr>
        <w:t xml:space="preserve"> </w:t>
      </w:r>
      <w:proofErr w:type="spellStart"/>
      <w:r w:rsidRPr="00322DC3">
        <w:rPr>
          <w:rFonts w:ascii="Cambria" w:hAnsi="Cambria"/>
          <w:sz w:val="22"/>
          <w:szCs w:val="22"/>
        </w:rPr>
        <w:t>than</w:t>
      </w:r>
      <w:proofErr w:type="spellEnd"/>
      <w:r w:rsidRPr="00322DC3">
        <w:rPr>
          <w:rFonts w:ascii="Cambria" w:hAnsi="Cambria"/>
          <w:sz w:val="22"/>
          <w:szCs w:val="22"/>
        </w:rPr>
        <w:t xml:space="preserve"> in Factor 1 on </w:t>
      </w:r>
      <w:proofErr w:type="spellStart"/>
      <w:r w:rsidRPr="00322DC3">
        <w:rPr>
          <w:rFonts w:ascii="Cambria" w:hAnsi="Cambria"/>
          <w:sz w:val="22"/>
          <w:szCs w:val="22"/>
        </w:rPr>
        <w:t>financial</w:t>
      </w:r>
      <w:proofErr w:type="spellEnd"/>
      <w:r w:rsidRPr="00322DC3">
        <w:rPr>
          <w:rFonts w:ascii="Cambria" w:hAnsi="Cambria"/>
          <w:sz w:val="22"/>
          <w:szCs w:val="22"/>
        </w:rPr>
        <w:t xml:space="preserve">, </w:t>
      </w:r>
      <w:proofErr w:type="spellStart"/>
      <w:r w:rsidRPr="00322DC3">
        <w:rPr>
          <w:rFonts w:ascii="Cambria" w:hAnsi="Cambria"/>
          <w:sz w:val="22"/>
          <w:szCs w:val="22"/>
        </w:rPr>
        <w:t>logistical</w:t>
      </w:r>
      <w:proofErr w:type="spellEnd"/>
      <w:r w:rsidRPr="00322DC3">
        <w:rPr>
          <w:rFonts w:ascii="Cambria" w:hAnsi="Cambria"/>
          <w:sz w:val="22"/>
          <w:szCs w:val="22"/>
        </w:rPr>
        <w:t>, and patient-</w:t>
      </w:r>
      <w:proofErr w:type="spellStart"/>
      <w:r w:rsidRPr="00322DC3">
        <w:rPr>
          <w:rFonts w:ascii="Cambria" w:hAnsi="Cambria"/>
          <w:sz w:val="22"/>
          <w:szCs w:val="22"/>
        </w:rPr>
        <w:t>related</w:t>
      </w:r>
      <w:proofErr w:type="spellEnd"/>
      <w:r w:rsidRPr="00322DC3">
        <w:rPr>
          <w:rFonts w:ascii="Cambria" w:hAnsi="Cambria"/>
          <w:sz w:val="22"/>
          <w:szCs w:val="22"/>
        </w:rPr>
        <w:t xml:space="preserve"> </w:t>
      </w:r>
      <w:proofErr w:type="spellStart"/>
      <w:r w:rsidRPr="00322DC3">
        <w:rPr>
          <w:rFonts w:ascii="Cambria" w:hAnsi="Cambria"/>
          <w:sz w:val="22"/>
          <w:szCs w:val="22"/>
        </w:rPr>
        <w:t>considerations</w:t>
      </w:r>
      <w:proofErr w:type="spellEnd"/>
      <w:r w:rsidRPr="00322DC3">
        <w:rPr>
          <w:rFonts w:ascii="Cambria" w:hAnsi="Cambria"/>
          <w:sz w:val="22"/>
          <w:szCs w:val="22"/>
        </w:rPr>
        <w:t>.</w:t>
      </w:r>
    </w:p>
    <w:p w14:paraId="0E676C17" w14:textId="4A6098C2" w:rsidR="00D73042" w:rsidRDefault="00D73042" w:rsidP="00D73042">
      <w:pPr>
        <w:rPr>
          <w:rFonts w:cstheme="majorHAnsi"/>
          <w:i/>
          <w:iCs/>
          <w:color w:val="0E0E0E"/>
          <w:sz w:val="18"/>
          <w:szCs w:val="18"/>
        </w:rPr>
      </w:pPr>
      <w:r w:rsidRPr="00B50D00">
        <w:rPr>
          <w:rFonts w:cs="Cambria"/>
          <w:i/>
          <w:iCs/>
          <w:color w:val="0E0E0E"/>
          <w:sz w:val="18"/>
          <w:szCs w:val="18"/>
        </w:rPr>
        <w:lastRenderedPageBreak/>
        <w:t>« </w:t>
      </w:r>
      <w:r w:rsidRPr="00B50D00">
        <w:rPr>
          <w:rFonts w:cstheme="majorHAnsi"/>
          <w:i/>
          <w:iCs/>
          <w:color w:val="0E0E0E"/>
          <w:sz w:val="18"/>
          <w:szCs w:val="18"/>
        </w:rPr>
        <w:t xml:space="preserve">I </w:t>
      </w:r>
      <w:proofErr w:type="spellStart"/>
      <w:r w:rsidRPr="00B50D00">
        <w:rPr>
          <w:rFonts w:cstheme="majorHAnsi"/>
          <w:i/>
          <w:iCs/>
          <w:color w:val="0E0E0E"/>
          <w:sz w:val="18"/>
          <w:szCs w:val="18"/>
        </w:rPr>
        <w:t>strongly</w:t>
      </w:r>
      <w:proofErr w:type="spellEnd"/>
      <w:r w:rsidRPr="00B50D00">
        <w:rPr>
          <w:rFonts w:cstheme="majorHAnsi"/>
          <w:i/>
          <w:iCs/>
          <w:color w:val="0E0E0E"/>
          <w:sz w:val="18"/>
          <w:szCs w:val="18"/>
        </w:rPr>
        <w:t xml:space="preserve"> support </w:t>
      </w:r>
      <w:proofErr w:type="spellStart"/>
      <w:r w:rsidRPr="00B50D00">
        <w:rPr>
          <w:rFonts w:cstheme="majorHAnsi"/>
          <w:i/>
          <w:iCs/>
          <w:color w:val="0E0E0E"/>
          <w:sz w:val="18"/>
          <w:szCs w:val="18"/>
        </w:rPr>
        <w:t>placing</w:t>
      </w:r>
      <w:proofErr w:type="spellEnd"/>
      <w:r w:rsidRPr="00B50D00">
        <w:rPr>
          <w:rFonts w:cstheme="majorHAnsi"/>
          <w:i/>
          <w:iCs/>
          <w:color w:val="0E0E0E"/>
          <w:sz w:val="18"/>
          <w:szCs w:val="18"/>
        </w:rPr>
        <w:t xml:space="preserve"> the patient at the centre of </w:t>
      </w:r>
      <w:proofErr w:type="spellStart"/>
      <w:r w:rsidRPr="00B50D00">
        <w:rPr>
          <w:rFonts w:cstheme="majorHAnsi"/>
          <w:i/>
          <w:iCs/>
          <w:color w:val="0E0E0E"/>
          <w:sz w:val="18"/>
          <w:szCs w:val="18"/>
        </w:rPr>
        <w:t>our</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concerns</w:t>
      </w:r>
      <w:proofErr w:type="spellEnd"/>
      <w:r w:rsidRPr="00B50D00">
        <w:rPr>
          <w:rFonts w:cstheme="majorHAnsi"/>
          <w:i/>
          <w:iCs/>
          <w:color w:val="0E0E0E"/>
          <w:sz w:val="18"/>
          <w:szCs w:val="18"/>
        </w:rPr>
        <w:t xml:space="preserve">, but I </w:t>
      </w:r>
      <w:proofErr w:type="spellStart"/>
      <w:r w:rsidRPr="00B50D00">
        <w:rPr>
          <w:rFonts w:cstheme="majorHAnsi"/>
          <w:i/>
          <w:iCs/>
          <w:color w:val="0E0E0E"/>
          <w:sz w:val="18"/>
          <w:szCs w:val="18"/>
        </w:rPr>
        <w:t>am</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also</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uncomfortable</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with</w:t>
      </w:r>
      <w:proofErr w:type="spellEnd"/>
      <w:r w:rsidRPr="00B50D00">
        <w:rPr>
          <w:rFonts w:cstheme="majorHAnsi"/>
          <w:i/>
          <w:iCs/>
          <w:color w:val="0E0E0E"/>
          <w:sz w:val="18"/>
          <w:szCs w:val="18"/>
        </w:rPr>
        <w:t xml:space="preserve"> situations in </w:t>
      </w:r>
      <w:proofErr w:type="spellStart"/>
      <w:r w:rsidRPr="00B50D00">
        <w:rPr>
          <w:rFonts w:cstheme="majorHAnsi"/>
          <w:i/>
          <w:iCs/>
          <w:color w:val="0E0E0E"/>
          <w:sz w:val="18"/>
          <w:szCs w:val="18"/>
        </w:rPr>
        <w:t>which</w:t>
      </w:r>
      <w:proofErr w:type="spellEnd"/>
      <w:r w:rsidRPr="00B50D00">
        <w:rPr>
          <w:rFonts w:cstheme="majorHAnsi"/>
          <w:i/>
          <w:iCs/>
          <w:color w:val="0E0E0E"/>
          <w:sz w:val="18"/>
          <w:szCs w:val="18"/>
        </w:rPr>
        <w:t xml:space="preserve"> patients </w:t>
      </w:r>
      <w:proofErr w:type="spellStart"/>
      <w:r w:rsidRPr="00B50D00">
        <w:rPr>
          <w:rFonts w:cstheme="majorHAnsi"/>
          <w:i/>
          <w:iCs/>
          <w:color w:val="0E0E0E"/>
          <w:sz w:val="18"/>
          <w:szCs w:val="18"/>
        </w:rPr>
        <w:t>dictate</w:t>
      </w:r>
      <w:proofErr w:type="spellEnd"/>
      <w:r w:rsidRPr="00B50D00">
        <w:rPr>
          <w:rFonts w:cstheme="majorHAnsi"/>
          <w:i/>
          <w:iCs/>
          <w:color w:val="0E0E0E"/>
          <w:sz w:val="18"/>
          <w:szCs w:val="18"/>
        </w:rPr>
        <w:t xml:space="preserve"> how </w:t>
      </w:r>
      <w:proofErr w:type="spellStart"/>
      <w:r w:rsidRPr="00B50D00">
        <w:rPr>
          <w:rFonts w:cstheme="majorHAnsi"/>
          <w:i/>
          <w:iCs/>
          <w:color w:val="0E0E0E"/>
          <w:sz w:val="18"/>
          <w:szCs w:val="18"/>
        </w:rPr>
        <w:t>physicians</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should</w:t>
      </w:r>
      <w:proofErr w:type="spellEnd"/>
      <w:r w:rsidRPr="00B50D00">
        <w:rPr>
          <w:rFonts w:cstheme="majorHAnsi"/>
          <w:i/>
          <w:iCs/>
          <w:color w:val="0E0E0E"/>
          <w:sz w:val="18"/>
          <w:szCs w:val="18"/>
        </w:rPr>
        <w:t xml:space="preserve"> manage </w:t>
      </w:r>
      <w:proofErr w:type="spellStart"/>
      <w:r w:rsidRPr="00B50D00">
        <w:rPr>
          <w:rFonts w:cstheme="majorHAnsi"/>
          <w:i/>
          <w:iCs/>
          <w:color w:val="0E0E0E"/>
          <w:sz w:val="18"/>
          <w:szCs w:val="18"/>
        </w:rPr>
        <w:t>their</w:t>
      </w:r>
      <w:proofErr w:type="spellEnd"/>
      <w:r w:rsidRPr="00B50D00">
        <w:rPr>
          <w:rFonts w:cstheme="majorHAnsi"/>
          <w:i/>
          <w:iCs/>
          <w:color w:val="0E0E0E"/>
          <w:sz w:val="18"/>
          <w:szCs w:val="18"/>
        </w:rPr>
        <w:t xml:space="preserve"> care. Patients </w:t>
      </w:r>
      <w:proofErr w:type="spellStart"/>
      <w:r w:rsidRPr="00B50D00">
        <w:rPr>
          <w:rFonts w:cstheme="majorHAnsi"/>
          <w:i/>
          <w:iCs/>
          <w:color w:val="0E0E0E"/>
          <w:sz w:val="18"/>
          <w:szCs w:val="18"/>
        </w:rPr>
        <w:t>should</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also</w:t>
      </w:r>
      <w:proofErr w:type="spellEnd"/>
      <w:r w:rsidRPr="00B50D00">
        <w:rPr>
          <w:rFonts w:cstheme="majorHAnsi"/>
          <w:i/>
          <w:iCs/>
          <w:color w:val="0E0E0E"/>
          <w:sz w:val="18"/>
          <w:szCs w:val="18"/>
        </w:rPr>
        <w:t xml:space="preserve"> show a certain respect for </w:t>
      </w:r>
      <w:proofErr w:type="spellStart"/>
      <w:r w:rsidRPr="00B50D00">
        <w:rPr>
          <w:rFonts w:cstheme="majorHAnsi"/>
          <w:i/>
          <w:iCs/>
          <w:color w:val="0E0E0E"/>
          <w:sz w:val="18"/>
          <w:szCs w:val="18"/>
        </w:rPr>
        <w:t>our</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clinical</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schedules</w:t>
      </w:r>
      <w:proofErr w:type="spellEnd"/>
      <w:r w:rsidRPr="00B50D00">
        <w:rPr>
          <w:rFonts w:cstheme="majorHAnsi"/>
          <w:i/>
          <w:iCs/>
          <w:color w:val="0E0E0E"/>
          <w:sz w:val="18"/>
          <w:szCs w:val="18"/>
        </w:rPr>
        <w:t xml:space="preserve"> and </w:t>
      </w:r>
      <w:proofErr w:type="spellStart"/>
      <w:r w:rsidRPr="00B50D00">
        <w:rPr>
          <w:rFonts w:cstheme="majorHAnsi"/>
          <w:i/>
          <w:iCs/>
          <w:color w:val="0E0E0E"/>
          <w:sz w:val="18"/>
          <w:szCs w:val="18"/>
        </w:rPr>
        <w:t>organization</w:t>
      </w:r>
      <w:proofErr w:type="spellEnd"/>
      <w:r w:rsidRPr="00B50D00">
        <w:rPr>
          <w:rFonts w:cstheme="majorHAnsi"/>
          <w:i/>
          <w:iCs/>
          <w:color w:val="0E0E0E"/>
          <w:sz w:val="18"/>
          <w:szCs w:val="18"/>
        </w:rPr>
        <w:t xml:space="preserve">. It </w:t>
      </w:r>
      <w:proofErr w:type="spellStart"/>
      <w:r w:rsidRPr="00B50D00">
        <w:rPr>
          <w:rFonts w:cstheme="majorHAnsi"/>
          <w:i/>
          <w:iCs/>
          <w:color w:val="0E0E0E"/>
          <w:sz w:val="18"/>
          <w:szCs w:val="18"/>
        </w:rPr>
        <w:t>is</w:t>
      </w:r>
      <w:proofErr w:type="spellEnd"/>
      <w:r w:rsidRPr="00B50D00">
        <w:rPr>
          <w:rFonts w:cstheme="majorHAnsi"/>
          <w:i/>
          <w:iCs/>
          <w:color w:val="0E0E0E"/>
          <w:sz w:val="18"/>
          <w:szCs w:val="18"/>
        </w:rPr>
        <w:t xml:space="preserve"> </w:t>
      </w:r>
      <w:proofErr w:type="spellStart"/>
      <w:r w:rsidRPr="00B50D00">
        <w:rPr>
          <w:rFonts w:cstheme="majorHAnsi"/>
          <w:i/>
          <w:iCs/>
          <w:color w:val="0E0E0E"/>
          <w:sz w:val="18"/>
          <w:szCs w:val="18"/>
        </w:rPr>
        <w:t>ultimately</w:t>
      </w:r>
      <w:proofErr w:type="spellEnd"/>
      <w:r w:rsidRPr="00B50D00">
        <w:rPr>
          <w:rFonts w:cstheme="majorHAnsi"/>
          <w:i/>
          <w:iCs/>
          <w:color w:val="0E0E0E"/>
          <w:sz w:val="18"/>
          <w:szCs w:val="18"/>
        </w:rPr>
        <w:t xml:space="preserve"> a compromise, not a </w:t>
      </w:r>
      <w:proofErr w:type="spellStart"/>
      <w:r w:rsidRPr="00B50D00">
        <w:rPr>
          <w:rFonts w:cstheme="majorHAnsi"/>
          <w:i/>
          <w:iCs/>
          <w:color w:val="0E0E0E"/>
          <w:sz w:val="18"/>
          <w:szCs w:val="18"/>
        </w:rPr>
        <w:t>customer</w:t>
      </w:r>
      <w:proofErr w:type="spellEnd"/>
      <w:r w:rsidRPr="00B50D00">
        <w:rPr>
          <w:rFonts w:cstheme="majorHAnsi"/>
          <w:i/>
          <w:iCs/>
          <w:color w:val="0E0E0E"/>
          <w:sz w:val="18"/>
          <w:szCs w:val="18"/>
        </w:rPr>
        <w:t xml:space="preserve"> service </w:t>
      </w:r>
      <w:proofErr w:type="spellStart"/>
      <w:r w:rsidRPr="00B50D00">
        <w:rPr>
          <w:rFonts w:cstheme="majorHAnsi"/>
          <w:i/>
          <w:iCs/>
          <w:color w:val="0E0E0E"/>
          <w:sz w:val="18"/>
          <w:szCs w:val="18"/>
        </w:rPr>
        <w:t>relationship</w:t>
      </w:r>
      <w:proofErr w:type="spellEnd"/>
      <w:r w:rsidRPr="00B50D00">
        <w:rPr>
          <w:rFonts w:cs="Cambria"/>
          <w:i/>
          <w:iCs/>
          <w:color w:val="0E0E0E"/>
          <w:sz w:val="18"/>
          <w:szCs w:val="18"/>
        </w:rPr>
        <w:t> »</w:t>
      </w:r>
      <w:r w:rsidRPr="00B50D00">
        <w:rPr>
          <w:rFonts w:cstheme="majorHAnsi"/>
          <w:i/>
          <w:iCs/>
          <w:color w:val="0E0E0E"/>
          <w:sz w:val="18"/>
          <w:szCs w:val="18"/>
        </w:rPr>
        <w:t>. (</w:t>
      </w:r>
      <w:proofErr w:type="spellStart"/>
      <w:r>
        <w:rPr>
          <w:rFonts w:cstheme="majorHAnsi"/>
          <w:i/>
          <w:iCs/>
          <w:color w:val="0E0E0E"/>
          <w:sz w:val="18"/>
          <w:szCs w:val="18"/>
        </w:rPr>
        <w:t>loading</w:t>
      </w:r>
      <w:proofErr w:type="spellEnd"/>
      <w:r>
        <w:rPr>
          <w:rFonts w:cstheme="majorHAnsi"/>
          <w:i/>
          <w:iCs/>
          <w:color w:val="0E0E0E"/>
          <w:sz w:val="18"/>
          <w:szCs w:val="18"/>
        </w:rPr>
        <w:t xml:space="preserve"> </w:t>
      </w:r>
      <w:proofErr w:type="spellStart"/>
      <w:r>
        <w:rPr>
          <w:rFonts w:cstheme="majorHAnsi"/>
          <w:i/>
          <w:iCs/>
          <w:color w:val="0E0E0E"/>
          <w:sz w:val="18"/>
          <w:szCs w:val="18"/>
        </w:rPr>
        <w:t>negatively</w:t>
      </w:r>
      <w:proofErr w:type="spellEnd"/>
      <w:r>
        <w:rPr>
          <w:rFonts w:cstheme="majorHAnsi"/>
          <w:i/>
          <w:iCs/>
          <w:color w:val="0E0E0E"/>
          <w:sz w:val="18"/>
          <w:szCs w:val="18"/>
        </w:rPr>
        <w:t xml:space="preserve"> to </w:t>
      </w:r>
      <w:r w:rsidRPr="00B50D00">
        <w:rPr>
          <w:rFonts w:cstheme="majorHAnsi"/>
          <w:i/>
          <w:iCs/>
          <w:color w:val="0E0E0E"/>
          <w:sz w:val="18"/>
          <w:szCs w:val="18"/>
        </w:rPr>
        <w:t>F2, 16)</w:t>
      </w:r>
    </w:p>
    <w:p w14:paraId="73CD3001" w14:textId="30AA65A7" w:rsidR="00D73042" w:rsidRDefault="00D73042" w:rsidP="00D73042">
      <w:pPr>
        <w:pStyle w:val="NormalWeb"/>
        <w:rPr>
          <w:rFonts w:ascii="Cambria" w:hAnsi="Cambria"/>
          <w:sz w:val="22"/>
          <w:szCs w:val="22"/>
        </w:rPr>
      </w:pPr>
      <w:proofErr w:type="spellStart"/>
      <w:r w:rsidRPr="00322DC3">
        <w:rPr>
          <w:rFonts w:asciiTheme="minorHAnsi" w:hAnsiTheme="minorHAnsi"/>
          <w:sz w:val="22"/>
          <w:szCs w:val="22"/>
        </w:rPr>
        <w:t>Their</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common</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denominator</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is</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therefore</w:t>
      </w:r>
      <w:proofErr w:type="spellEnd"/>
      <w:r w:rsidRPr="00322DC3">
        <w:rPr>
          <w:rFonts w:asciiTheme="minorHAnsi" w:hAnsiTheme="minorHAnsi"/>
          <w:sz w:val="22"/>
          <w:szCs w:val="22"/>
        </w:rPr>
        <w:t xml:space="preserve"> not a </w:t>
      </w:r>
      <w:proofErr w:type="spellStart"/>
      <w:r w:rsidRPr="00322DC3">
        <w:rPr>
          <w:rFonts w:asciiTheme="minorHAnsi" w:hAnsiTheme="minorHAnsi"/>
          <w:sz w:val="22"/>
          <w:szCs w:val="22"/>
        </w:rPr>
        <w:t>shared</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viewpoint</w:t>
      </w:r>
      <w:proofErr w:type="spellEnd"/>
      <w:r w:rsidRPr="00322DC3">
        <w:rPr>
          <w:rFonts w:asciiTheme="minorHAnsi" w:hAnsiTheme="minorHAnsi"/>
          <w:sz w:val="22"/>
          <w:szCs w:val="22"/>
        </w:rPr>
        <w:t xml:space="preserve">, but a </w:t>
      </w:r>
      <w:proofErr w:type="spellStart"/>
      <w:r w:rsidRPr="00322DC3">
        <w:rPr>
          <w:rFonts w:asciiTheme="minorHAnsi" w:hAnsiTheme="minorHAnsi"/>
          <w:sz w:val="22"/>
          <w:szCs w:val="22"/>
        </w:rPr>
        <w:t>preference</w:t>
      </w:r>
      <w:proofErr w:type="spellEnd"/>
      <w:r w:rsidRPr="00322DC3">
        <w:rPr>
          <w:rFonts w:asciiTheme="minorHAnsi" w:hAnsiTheme="minorHAnsi"/>
          <w:sz w:val="22"/>
          <w:szCs w:val="22"/>
        </w:rPr>
        <w:t xml:space="preserve"> for one </w:t>
      </w:r>
      <w:proofErr w:type="spellStart"/>
      <w:r w:rsidRPr="00322DC3">
        <w:rPr>
          <w:rFonts w:asciiTheme="minorHAnsi" w:hAnsiTheme="minorHAnsi"/>
          <w:sz w:val="22"/>
          <w:szCs w:val="22"/>
        </w:rPr>
        <w:t>individual</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having</w:t>
      </w:r>
      <w:proofErr w:type="spellEnd"/>
      <w:r w:rsidRPr="00322DC3">
        <w:rPr>
          <w:rFonts w:asciiTheme="minorHAnsi" w:hAnsiTheme="minorHAnsi"/>
          <w:sz w:val="22"/>
          <w:szCs w:val="22"/>
        </w:rPr>
        <w:t xml:space="preserve"> the final </w:t>
      </w:r>
      <w:proofErr w:type="spellStart"/>
      <w:r w:rsidRPr="00322DC3">
        <w:rPr>
          <w:rFonts w:asciiTheme="minorHAnsi" w:hAnsiTheme="minorHAnsi"/>
          <w:sz w:val="22"/>
          <w:szCs w:val="22"/>
        </w:rPr>
        <w:t>say</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rather</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than</w:t>
      </w:r>
      <w:proofErr w:type="spellEnd"/>
      <w:r w:rsidRPr="00322DC3">
        <w:rPr>
          <w:rFonts w:asciiTheme="minorHAnsi" w:hAnsiTheme="minorHAnsi"/>
          <w:sz w:val="22"/>
          <w:szCs w:val="22"/>
        </w:rPr>
        <w:t xml:space="preserve"> for a </w:t>
      </w:r>
      <w:r>
        <w:rPr>
          <w:rFonts w:asciiTheme="minorHAnsi" w:hAnsiTheme="minorHAnsi"/>
          <w:sz w:val="22"/>
          <w:szCs w:val="22"/>
        </w:rPr>
        <w:t>« </w:t>
      </w:r>
      <w:r w:rsidRPr="00322DC3">
        <w:rPr>
          <w:rFonts w:asciiTheme="minorHAnsi" w:hAnsiTheme="minorHAnsi"/>
          <w:sz w:val="22"/>
          <w:szCs w:val="22"/>
        </w:rPr>
        <w:t>multi</w:t>
      </w:r>
      <w:r>
        <w:rPr>
          <w:rFonts w:asciiTheme="minorHAnsi" w:hAnsiTheme="minorHAnsi"/>
          <w:sz w:val="22"/>
          <w:szCs w:val="22"/>
        </w:rPr>
        <w:t>-stakeholders »</w:t>
      </w:r>
      <w:r w:rsidRPr="00322DC3">
        <w:rPr>
          <w:rFonts w:asciiTheme="minorHAnsi" w:hAnsiTheme="minorHAnsi"/>
          <w:sz w:val="22"/>
          <w:szCs w:val="22"/>
        </w:rPr>
        <w:t xml:space="preserve"> </w:t>
      </w:r>
      <w:proofErr w:type="spellStart"/>
      <w:r w:rsidRPr="00322DC3">
        <w:rPr>
          <w:rFonts w:asciiTheme="minorHAnsi" w:hAnsiTheme="minorHAnsi"/>
          <w:sz w:val="22"/>
          <w:szCs w:val="22"/>
        </w:rPr>
        <w:t>shared</w:t>
      </w:r>
      <w:proofErr w:type="spellEnd"/>
      <w:r w:rsidRPr="00322DC3">
        <w:rPr>
          <w:rFonts w:asciiTheme="minorHAnsi" w:hAnsiTheme="minorHAnsi"/>
          <w:sz w:val="22"/>
          <w:szCs w:val="22"/>
        </w:rPr>
        <w:t xml:space="preserve"> </w:t>
      </w:r>
      <w:proofErr w:type="spellStart"/>
      <w:r w:rsidRPr="00322DC3">
        <w:rPr>
          <w:rFonts w:asciiTheme="minorHAnsi" w:hAnsiTheme="minorHAnsi"/>
          <w:sz w:val="22"/>
          <w:szCs w:val="22"/>
        </w:rPr>
        <w:t>decision-making</w:t>
      </w:r>
      <w:proofErr w:type="spellEnd"/>
      <w:r w:rsidRPr="00322DC3">
        <w:rPr>
          <w:rFonts w:asciiTheme="minorHAnsi" w:hAnsiTheme="minorHAnsi"/>
          <w:sz w:val="22"/>
          <w:szCs w:val="22"/>
        </w:rPr>
        <w:t xml:space="preserve"> process.</w:t>
      </w:r>
    </w:p>
    <w:p w14:paraId="3B234837" w14:textId="77777777" w:rsidR="00D362D0" w:rsidRPr="00D362D0" w:rsidRDefault="00D362D0" w:rsidP="00D362D0">
      <w:pPr>
        <w:pStyle w:val="Titre3"/>
        <w:rPr>
          <w:rFonts w:ascii="Apple Braille" w:hAnsi="Apple Braille" w:cs="Calibri"/>
          <w:b/>
          <w:bCs/>
          <w:sz w:val="22"/>
          <w:szCs w:val="22"/>
        </w:rPr>
      </w:pPr>
      <w:r w:rsidRPr="00D362D0">
        <w:rPr>
          <w:rFonts w:ascii="Apple Braille" w:hAnsi="Apple Braille" w:cs="Calibri"/>
          <w:b/>
          <w:bCs/>
          <w:color w:val="0E2841" w:themeColor="text2"/>
          <w:sz w:val="22"/>
          <w:szCs w:val="22"/>
        </w:rPr>
        <w:t xml:space="preserve">Factor 3 </w:t>
      </w:r>
      <w:r w:rsidRPr="00D362D0">
        <w:rPr>
          <w:rFonts w:ascii="Times New Roman" w:hAnsi="Times New Roman" w:cs="Times New Roman"/>
          <w:b/>
          <w:bCs/>
          <w:color w:val="0E2841" w:themeColor="text2"/>
          <w:sz w:val="22"/>
          <w:szCs w:val="22"/>
        </w:rPr>
        <w:t>–</w:t>
      </w:r>
      <w:r w:rsidRPr="00D362D0">
        <w:rPr>
          <w:rFonts w:ascii="Apple Braille" w:hAnsi="Apple Braille" w:cs="Calibri"/>
          <w:b/>
          <w:bCs/>
          <w:color w:val="0E2841" w:themeColor="text2"/>
          <w:sz w:val="22"/>
          <w:szCs w:val="22"/>
        </w:rPr>
        <w:t xml:space="preserve"> </w:t>
      </w:r>
      <w:r w:rsidRPr="00D362D0">
        <w:rPr>
          <w:rFonts w:ascii="Times New Roman" w:hAnsi="Times New Roman" w:cs="Times New Roman"/>
          <w:b/>
          <w:bCs/>
          <w:color w:val="0E2841" w:themeColor="text2"/>
          <w:sz w:val="22"/>
          <w:szCs w:val="22"/>
        </w:rPr>
        <w:t>“</w:t>
      </w:r>
      <w:proofErr w:type="spellStart"/>
      <w:r w:rsidRPr="00D362D0">
        <w:rPr>
          <w:rFonts w:ascii="Apple Braille" w:hAnsi="Apple Braille" w:cs="Calibri"/>
          <w:b/>
          <w:bCs/>
          <w:color w:val="0E2841" w:themeColor="text2"/>
          <w:sz w:val="22"/>
          <w:szCs w:val="22"/>
        </w:rPr>
        <w:t>Modality</w:t>
      </w:r>
      <w:proofErr w:type="spellEnd"/>
      <w:r w:rsidRPr="00D362D0">
        <w:rPr>
          <w:rFonts w:ascii="Apple Braille" w:hAnsi="Apple Braille" w:cs="Calibri"/>
          <w:b/>
          <w:bCs/>
          <w:color w:val="0E2841" w:themeColor="text2"/>
          <w:sz w:val="22"/>
          <w:szCs w:val="22"/>
        </w:rPr>
        <w:t xml:space="preserve"> </w:t>
      </w:r>
      <w:proofErr w:type="spellStart"/>
      <w:r w:rsidRPr="00D362D0">
        <w:rPr>
          <w:rFonts w:ascii="Apple Braille" w:hAnsi="Apple Braille" w:cs="Calibri"/>
          <w:b/>
          <w:bCs/>
          <w:color w:val="0E2841" w:themeColor="text2"/>
          <w:sz w:val="22"/>
          <w:szCs w:val="22"/>
        </w:rPr>
        <w:t>choice</w:t>
      </w:r>
      <w:proofErr w:type="spellEnd"/>
      <w:r w:rsidRPr="00D362D0">
        <w:rPr>
          <w:rFonts w:ascii="Apple Braille" w:hAnsi="Apple Braille" w:cs="Calibri"/>
          <w:b/>
          <w:bCs/>
          <w:color w:val="0E2841" w:themeColor="text2"/>
          <w:sz w:val="22"/>
          <w:szCs w:val="22"/>
        </w:rPr>
        <w:t xml:space="preserve"> </w:t>
      </w:r>
      <w:proofErr w:type="spellStart"/>
      <w:r w:rsidRPr="00D362D0">
        <w:rPr>
          <w:rFonts w:ascii="Apple Braille" w:hAnsi="Apple Braille" w:cs="Calibri"/>
          <w:b/>
          <w:bCs/>
          <w:color w:val="0E2841" w:themeColor="text2"/>
          <w:sz w:val="22"/>
          <w:szCs w:val="22"/>
        </w:rPr>
        <w:t>relying</w:t>
      </w:r>
      <w:proofErr w:type="spellEnd"/>
      <w:r w:rsidRPr="00D362D0">
        <w:rPr>
          <w:rFonts w:ascii="Apple Braille" w:hAnsi="Apple Braille" w:cs="Calibri"/>
          <w:b/>
          <w:bCs/>
          <w:color w:val="0E2841" w:themeColor="text2"/>
          <w:sz w:val="22"/>
          <w:szCs w:val="22"/>
        </w:rPr>
        <w:t xml:space="preserve"> on Nursing </w:t>
      </w:r>
      <w:proofErr w:type="spellStart"/>
      <w:r w:rsidRPr="00D362D0">
        <w:rPr>
          <w:rFonts w:ascii="Apple Braille" w:hAnsi="Apple Braille" w:cs="Calibri"/>
          <w:b/>
          <w:bCs/>
          <w:color w:val="0E2841" w:themeColor="text2"/>
          <w:sz w:val="22"/>
          <w:szCs w:val="22"/>
        </w:rPr>
        <w:t>Education</w:t>
      </w:r>
      <w:proofErr w:type="spellEnd"/>
      <w:r w:rsidRPr="00D362D0">
        <w:rPr>
          <w:rFonts w:ascii="Apple Braille" w:hAnsi="Apple Braille" w:cs="Calibri"/>
          <w:b/>
          <w:bCs/>
          <w:color w:val="0E2841" w:themeColor="text2"/>
          <w:sz w:val="22"/>
          <w:szCs w:val="22"/>
        </w:rPr>
        <w:t xml:space="preserve"> and Peer Support</w:t>
      </w:r>
      <w:r w:rsidRPr="00D362D0">
        <w:rPr>
          <w:rFonts w:ascii="Times New Roman" w:hAnsi="Times New Roman" w:cs="Times New Roman"/>
          <w:b/>
          <w:bCs/>
          <w:sz w:val="22"/>
          <w:szCs w:val="22"/>
        </w:rPr>
        <w:t>”</w:t>
      </w:r>
    </w:p>
    <w:p w14:paraId="11EBF61C" w14:textId="2F59874D" w:rsidR="00784C06" w:rsidRPr="00A02F50" w:rsidRDefault="00784C06" w:rsidP="00784C06">
      <w:pPr>
        <w:pStyle w:val="NormalWeb"/>
        <w:rPr>
          <w:rFonts w:ascii="Cambria" w:hAnsi="Cambria"/>
          <w:sz w:val="22"/>
          <w:szCs w:val="22"/>
          <w:lang w:val="nl-BE"/>
        </w:rPr>
      </w:pPr>
      <w:r w:rsidRPr="00A02F50">
        <w:rPr>
          <w:rFonts w:ascii="Cambria" w:hAnsi="Cambria"/>
          <w:sz w:val="22"/>
          <w:szCs w:val="22"/>
          <w:lang w:val="nl-BE"/>
        </w:rPr>
        <w:t xml:space="preserve">Factor 3, accounting for </w:t>
      </w:r>
      <w:r>
        <w:rPr>
          <w:rFonts w:ascii="Cambria" w:hAnsi="Cambria"/>
          <w:sz w:val="22"/>
          <w:szCs w:val="22"/>
          <w:lang w:val="nl-BE"/>
        </w:rPr>
        <w:t>27</w:t>
      </w:r>
      <w:r w:rsidRPr="00A02F50">
        <w:rPr>
          <w:rFonts w:ascii="Cambria" w:hAnsi="Cambria"/>
          <w:sz w:val="22"/>
          <w:szCs w:val="22"/>
          <w:lang w:val="nl-BE"/>
        </w:rPr>
        <w:t>% of the total variance</w:t>
      </w:r>
      <w:r>
        <w:rPr>
          <w:rFonts w:ascii="Cambria" w:hAnsi="Cambria"/>
          <w:sz w:val="22"/>
          <w:szCs w:val="22"/>
          <w:lang w:val="nl-BE"/>
        </w:rPr>
        <w:t xml:space="preserve">, </w:t>
      </w:r>
      <w:r w:rsidRPr="00A02F50">
        <w:rPr>
          <w:rFonts w:ascii="Cambria" w:hAnsi="Cambria"/>
          <w:sz w:val="22"/>
          <w:szCs w:val="22"/>
          <w:lang w:val="nl-BE"/>
        </w:rPr>
        <w:t xml:space="preserve">emphasizes the key roles of nurse-led education and peer support in shaping </w:t>
      </w:r>
      <w:r>
        <w:rPr>
          <w:rFonts w:ascii="Cambria" w:hAnsi="Cambria"/>
          <w:sz w:val="22"/>
          <w:szCs w:val="22"/>
          <w:lang w:val="nl-BE"/>
        </w:rPr>
        <w:t>the SDM process</w:t>
      </w:r>
      <w:r w:rsidRPr="00A02F50">
        <w:rPr>
          <w:rFonts w:ascii="Cambria" w:hAnsi="Cambria"/>
          <w:sz w:val="22"/>
          <w:szCs w:val="22"/>
          <w:lang w:val="nl-BE"/>
        </w:rPr>
        <w:t>. From this perspective, the patient’s preferences may be supported by both nurses and peers, while the final decision is made collaboratively by the patient, nephrologist, and nurse. The importance attributed to the involvement of the nephrologist and nurse is reflected in their high factor-specific z-scores of +1.3 and +1.4, respectively.</w:t>
      </w:r>
    </w:p>
    <w:p w14:paraId="47689DF5" w14:textId="77777777" w:rsidR="00D362D0" w:rsidRPr="00D362D0" w:rsidRDefault="00D362D0" w:rsidP="00D362D0">
      <w:pPr>
        <w:rPr>
          <w:rFonts w:ascii="Apple Braille" w:hAnsi="Apple Braille"/>
          <w:i/>
          <w:iCs/>
          <w:color w:val="0E0E0E"/>
          <w:sz w:val="16"/>
          <w:szCs w:val="16"/>
        </w:rPr>
      </w:pPr>
      <w:r w:rsidRPr="00D362D0">
        <w:rPr>
          <w:rFonts w:ascii="Cambria" w:hAnsi="Cambria" w:cs="Cambria"/>
          <w:i/>
          <w:iCs/>
          <w:color w:val="0E0E0E"/>
          <w:sz w:val="16"/>
          <w:szCs w:val="16"/>
        </w:rPr>
        <w:t>« </w:t>
      </w:r>
      <w:r w:rsidRPr="00D362D0">
        <w:rPr>
          <w:rFonts w:ascii="Apple Braille" w:hAnsi="Apple Braille"/>
          <w:i/>
          <w:iCs/>
          <w:color w:val="0E0E0E"/>
          <w:sz w:val="16"/>
          <w:szCs w:val="16"/>
        </w:rPr>
        <w:t xml:space="preserve">I </w:t>
      </w:r>
      <w:proofErr w:type="spellStart"/>
      <w:r w:rsidRPr="00D362D0">
        <w:rPr>
          <w:rFonts w:ascii="Apple Braille" w:hAnsi="Apple Braille"/>
          <w:i/>
          <w:iCs/>
          <w:color w:val="0E0E0E"/>
          <w:sz w:val="16"/>
          <w:szCs w:val="16"/>
        </w:rPr>
        <w:t>see</w:t>
      </w:r>
      <w:proofErr w:type="spellEnd"/>
      <w:r w:rsidRPr="00D362D0">
        <w:rPr>
          <w:rFonts w:ascii="Apple Braille" w:hAnsi="Apple Braille"/>
          <w:i/>
          <w:iCs/>
          <w:color w:val="0E0E0E"/>
          <w:sz w:val="16"/>
          <w:szCs w:val="16"/>
        </w:rPr>
        <w:t xml:space="preserve"> the influence of nurses and </w:t>
      </w:r>
      <w:proofErr w:type="spellStart"/>
      <w:r w:rsidRPr="00D362D0">
        <w:rPr>
          <w:rFonts w:ascii="Apple Braille" w:hAnsi="Apple Braille"/>
          <w:i/>
          <w:iCs/>
          <w:color w:val="0E0E0E"/>
          <w:sz w:val="16"/>
          <w:szCs w:val="16"/>
        </w:rPr>
        <w:t>peer</w:t>
      </w:r>
      <w:proofErr w:type="spellEnd"/>
      <w:r w:rsidRPr="00D362D0">
        <w:rPr>
          <w:rFonts w:ascii="Apple Braille" w:hAnsi="Apple Braille"/>
          <w:i/>
          <w:iCs/>
          <w:color w:val="0E0E0E"/>
          <w:sz w:val="16"/>
          <w:szCs w:val="16"/>
        </w:rPr>
        <w:t xml:space="preserve"> patients as </w:t>
      </w:r>
      <w:proofErr w:type="spellStart"/>
      <w:r w:rsidRPr="00D362D0">
        <w:rPr>
          <w:rFonts w:ascii="Apple Braille" w:hAnsi="Apple Braille"/>
          <w:i/>
          <w:iCs/>
          <w:color w:val="0E0E0E"/>
          <w:sz w:val="16"/>
          <w:szCs w:val="16"/>
        </w:rPr>
        <w:t>something</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very</w:t>
      </w:r>
      <w:proofErr w:type="spellEnd"/>
      <w:r w:rsidRPr="00D362D0">
        <w:rPr>
          <w:rFonts w:ascii="Apple Braille" w:hAnsi="Apple Braille"/>
          <w:i/>
          <w:iCs/>
          <w:color w:val="0E0E0E"/>
          <w:sz w:val="16"/>
          <w:szCs w:val="16"/>
        </w:rPr>
        <w:t xml:space="preserve"> positive. As </w:t>
      </w:r>
      <w:proofErr w:type="spellStart"/>
      <w:r w:rsidRPr="00D362D0">
        <w:rPr>
          <w:rFonts w:ascii="Apple Braille" w:hAnsi="Apple Braille"/>
          <w:i/>
          <w:iCs/>
          <w:color w:val="0E0E0E"/>
          <w:sz w:val="16"/>
          <w:szCs w:val="16"/>
        </w:rPr>
        <w:t>nephrologists</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who</w:t>
      </w:r>
      <w:proofErr w:type="spellEnd"/>
      <w:r w:rsidRPr="00D362D0">
        <w:rPr>
          <w:rFonts w:ascii="Apple Braille" w:hAnsi="Apple Braille"/>
          <w:i/>
          <w:iCs/>
          <w:color w:val="0E0E0E"/>
          <w:sz w:val="16"/>
          <w:szCs w:val="16"/>
        </w:rPr>
        <w:t xml:space="preserve"> follow </w:t>
      </w:r>
      <w:proofErr w:type="spellStart"/>
      <w:r w:rsidRPr="00D362D0">
        <w:rPr>
          <w:rFonts w:ascii="Apple Braille" w:hAnsi="Apple Braille"/>
          <w:i/>
          <w:iCs/>
          <w:color w:val="0E0E0E"/>
          <w:sz w:val="16"/>
          <w:szCs w:val="16"/>
        </w:rPr>
        <w:t>our</w:t>
      </w:r>
      <w:proofErr w:type="spellEnd"/>
      <w:r w:rsidRPr="00D362D0">
        <w:rPr>
          <w:rFonts w:ascii="Apple Braille" w:hAnsi="Apple Braille"/>
          <w:i/>
          <w:iCs/>
          <w:color w:val="0E0E0E"/>
          <w:sz w:val="16"/>
          <w:szCs w:val="16"/>
        </w:rPr>
        <w:t xml:space="preserve"> patients over the long </w:t>
      </w:r>
      <w:proofErr w:type="spellStart"/>
      <w:r w:rsidRPr="00D362D0">
        <w:rPr>
          <w:rFonts w:ascii="Apple Braille" w:hAnsi="Apple Braille"/>
          <w:i/>
          <w:iCs/>
          <w:color w:val="0E0E0E"/>
          <w:sz w:val="16"/>
          <w:szCs w:val="16"/>
        </w:rPr>
        <w:t>term</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we</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sometimes</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become</w:t>
      </w:r>
      <w:proofErr w:type="spellEnd"/>
      <w:r w:rsidRPr="00D362D0">
        <w:rPr>
          <w:rFonts w:ascii="Apple Braille" w:hAnsi="Apple Braille"/>
          <w:i/>
          <w:iCs/>
          <w:color w:val="0E0E0E"/>
          <w:sz w:val="16"/>
          <w:szCs w:val="16"/>
        </w:rPr>
        <w:t xml:space="preserve"> part of a </w:t>
      </w:r>
      <w:proofErr w:type="spellStart"/>
      <w:r w:rsidRPr="00D362D0">
        <w:rPr>
          <w:rFonts w:ascii="Apple Braille" w:hAnsi="Apple Braille"/>
          <w:i/>
          <w:iCs/>
          <w:color w:val="0E0E0E"/>
          <w:sz w:val="16"/>
          <w:szCs w:val="16"/>
        </w:rPr>
        <w:t>very</w:t>
      </w:r>
      <w:proofErr w:type="spellEnd"/>
      <w:r w:rsidRPr="00D362D0">
        <w:rPr>
          <w:rFonts w:ascii="Apple Braille" w:hAnsi="Apple Braille"/>
          <w:i/>
          <w:iCs/>
          <w:color w:val="0E0E0E"/>
          <w:sz w:val="16"/>
          <w:szCs w:val="16"/>
        </w:rPr>
        <w:t xml:space="preserve"> close </w:t>
      </w:r>
      <w:proofErr w:type="spellStart"/>
      <w:r w:rsidRPr="00D362D0">
        <w:rPr>
          <w:rFonts w:ascii="Apple Braille" w:hAnsi="Apple Braille"/>
          <w:i/>
          <w:iCs/>
          <w:color w:val="0E0E0E"/>
          <w:sz w:val="16"/>
          <w:szCs w:val="16"/>
        </w:rPr>
        <w:t>relationship</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with</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them</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Involving</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external</w:t>
      </w:r>
      <w:proofErr w:type="spellEnd"/>
      <w:r w:rsidRPr="00D362D0">
        <w:rPr>
          <w:rFonts w:ascii="Apple Braille" w:hAnsi="Apple Braille"/>
          <w:i/>
          <w:iCs/>
          <w:color w:val="0E0E0E"/>
          <w:sz w:val="16"/>
          <w:szCs w:val="16"/>
        </w:rPr>
        <w:t xml:space="preserve"> people can open the discussion to </w:t>
      </w:r>
      <w:proofErr w:type="spellStart"/>
      <w:r w:rsidRPr="00D362D0">
        <w:rPr>
          <w:rFonts w:ascii="Apple Braille" w:hAnsi="Apple Braille"/>
          <w:i/>
          <w:iCs/>
          <w:color w:val="0E0E0E"/>
          <w:sz w:val="16"/>
          <w:szCs w:val="16"/>
        </w:rPr>
        <w:t>different</w:t>
      </w:r>
      <w:proofErr w:type="spellEnd"/>
      <w:r w:rsidRPr="00D362D0">
        <w:rPr>
          <w:rFonts w:ascii="Apple Braille" w:hAnsi="Apple Braille"/>
          <w:i/>
          <w:iCs/>
          <w:color w:val="0E0E0E"/>
          <w:sz w:val="16"/>
          <w:szCs w:val="16"/>
        </w:rPr>
        <w:t xml:space="preserve"> perspectives, </w:t>
      </w:r>
      <w:proofErr w:type="spellStart"/>
      <w:r w:rsidRPr="00D362D0">
        <w:rPr>
          <w:rFonts w:ascii="Apple Braille" w:hAnsi="Apple Braille"/>
          <w:i/>
          <w:iCs/>
          <w:color w:val="0E0E0E"/>
          <w:sz w:val="16"/>
          <w:szCs w:val="16"/>
        </w:rPr>
        <w:t>allowing</w:t>
      </w:r>
      <w:proofErr w:type="spellEnd"/>
      <w:r w:rsidRPr="00D362D0">
        <w:rPr>
          <w:rFonts w:ascii="Apple Braille" w:hAnsi="Apple Braille"/>
          <w:i/>
          <w:iCs/>
          <w:color w:val="0E0E0E"/>
          <w:sz w:val="16"/>
          <w:szCs w:val="16"/>
        </w:rPr>
        <w:t xml:space="preserve"> the patient to </w:t>
      </w:r>
      <w:proofErr w:type="spellStart"/>
      <w:r w:rsidRPr="00D362D0">
        <w:rPr>
          <w:rFonts w:ascii="Apple Braille" w:hAnsi="Apple Braille"/>
          <w:i/>
          <w:iCs/>
          <w:color w:val="0E0E0E"/>
          <w:sz w:val="16"/>
          <w:szCs w:val="16"/>
        </w:rPr>
        <w:t>reflect</w:t>
      </w:r>
      <w:proofErr w:type="spellEnd"/>
      <w:r w:rsidRPr="00D362D0">
        <w:rPr>
          <w:rFonts w:ascii="Apple Braille" w:hAnsi="Apple Braille"/>
          <w:i/>
          <w:iCs/>
          <w:color w:val="0E0E0E"/>
          <w:sz w:val="16"/>
          <w:szCs w:val="16"/>
        </w:rPr>
        <w:t xml:space="preserve"> and </w:t>
      </w:r>
      <w:proofErr w:type="spellStart"/>
      <w:r w:rsidRPr="00D362D0">
        <w:rPr>
          <w:rFonts w:ascii="Apple Braille" w:hAnsi="Apple Braille"/>
          <w:i/>
          <w:iCs/>
          <w:color w:val="0E0E0E"/>
          <w:sz w:val="16"/>
          <w:szCs w:val="16"/>
        </w:rPr>
        <w:t>sometimes</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reconsider</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their</w:t>
      </w:r>
      <w:proofErr w:type="spellEnd"/>
      <w:r w:rsidRPr="00D362D0">
        <w:rPr>
          <w:rFonts w:ascii="Apple Braille" w:hAnsi="Apple Braille"/>
          <w:i/>
          <w:iCs/>
          <w:color w:val="0E0E0E"/>
          <w:sz w:val="16"/>
          <w:szCs w:val="16"/>
        </w:rPr>
        <w:t xml:space="preserve"> initial </w:t>
      </w:r>
      <w:proofErr w:type="spellStart"/>
      <w:r w:rsidRPr="00D362D0">
        <w:rPr>
          <w:rFonts w:ascii="Apple Braille" w:hAnsi="Apple Braille"/>
          <w:i/>
          <w:iCs/>
          <w:color w:val="0E0E0E"/>
          <w:sz w:val="16"/>
          <w:szCs w:val="16"/>
        </w:rPr>
        <w:t>preference</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thinking</w:t>
      </w:r>
      <w:proofErr w:type="spellEnd"/>
      <w:r w:rsidRPr="00D362D0">
        <w:rPr>
          <w:rFonts w:ascii="Apple Braille" w:hAnsi="Apple Braille"/>
          <w:i/>
          <w:iCs/>
          <w:color w:val="0E0E0E"/>
          <w:sz w:val="16"/>
          <w:szCs w:val="16"/>
        </w:rPr>
        <w:t xml:space="preserve"> </w:t>
      </w:r>
      <w:r w:rsidRPr="00D362D0">
        <w:rPr>
          <w:rFonts w:ascii="Times New Roman" w:hAnsi="Times New Roman" w:cs="Times New Roman"/>
          <w:i/>
          <w:iCs/>
          <w:color w:val="0E0E0E"/>
          <w:sz w:val="16"/>
          <w:szCs w:val="16"/>
        </w:rPr>
        <w:t>”</w:t>
      </w:r>
      <w:r w:rsidRPr="00D362D0">
        <w:rPr>
          <w:rFonts w:ascii="Apple Braille" w:hAnsi="Apple Braille"/>
          <w:i/>
          <w:iCs/>
          <w:color w:val="0E0E0E"/>
          <w:sz w:val="16"/>
          <w:szCs w:val="16"/>
        </w:rPr>
        <w:t xml:space="preserve"> (F3, 4)</w:t>
      </w:r>
    </w:p>
    <w:p w14:paraId="1380AE14" w14:textId="77777777" w:rsidR="00D362D0" w:rsidRPr="00D362D0" w:rsidRDefault="00D362D0" w:rsidP="00D362D0">
      <w:pPr>
        <w:pStyle w:val="p1"/>
        <w:rPr>
          <w:rFonts w:ascii="Apple Braille" w:hAnsi="Apple Braille"/>
          <w:sz w:val="22"/>
          <w:szCs w:val="22"/>
          <w:lang w:val="nl-BE"/>
        </w:rPr>
      </w:pPr>
      <w:r w:rsidRPr="00D362D0">
        <w:rPr>
          <w:rFonts w:ascii="Apple Braille" w:hAnsi="Apple Braille"/>
          <w:color w:val="0E0E0E"/>
          <w:sz w:val="21"/>
          <w:szCs w:val="21"/>
        </w:rPr>
        <w:t xml:space="preserve">The trust </w:t>
      </w:r>
      <w:r w:rsidRPr="00D362D0">
        <w:rPr>
          <w:rFonts w:ascii="Apple Braille" w:hAnsi="Apple Braille"/>
          <w:sz w:val="22"/>
          <w:szCs w:val="22"/>
        </w:rPr>
        <w:t xml:space="preserve">in the positive </w:t>
      </w:r>
      <w:proofErr w:type="spellStart"/>
      <w:r w:rsidRPr="00D362D0">
        <w:rPr>
          <w:rFonts w:ascii="Apple Braille" w:hAnsi="Apple Braille"/>
          <w:sz w:val="22"/>
          <w:szCs w:val="22"/>
        </w:rPr>
        <w:t>role</w:t>
      </w:r>
      <w:proofErr w:type="spellEnd"/>
      <w:r w:rsidRPr="00D362D0">
        <w:rPr>
          <w:rFonts w:ascii="Apple Braille" w:hAnsi="Apple Braille"/>
          <w:sz w:val="22"/>
          <w:szCs w:val="22"/>
        </w:rPr>
        <w:t xml:space="preserve"> of nurses and </w:t>
      </w:r>
      <w:proofErr w:type="spellStart"/>
      <w:r w:rsidRPr="00D362D0">
        <w:rPr>
          <w:rFonts w:ascii="Apple Braille" w:hAnsi="Apple Braille"/>
          <w:sz w:val="22"/>
          <w:szCs w:val="22"/>
        </w:rPr>
        <w:t>peer</w:t>
      </w:r>
      <w:proofErr w:type="spellEnd"/>
      <w:r w:rsidRPr="00D362D0">
        <w:rPr>
          <w:rFonts w:ascii="Apple Braille" w:hAnsi="Apple Braille"/>
          <w:sz w:val="22"/>
          <w:szCs w:val="22"/>
        </w:rPr>
        <w:t xml:space="preserve"> patients in DMS </w:t>
      </w:r>
      <w:proofErr w:type="spellStart"/>
      <w:r w:rsidRPr="00D362D0">
        <w:rPr>
          <w:rFonts w:ascii="Apple Braille" w:hAnsi="Apple Braille"/>
          <w:sz w:val="22"/>
          <w:szCs w:val="22"/>
        </w:rPr>
        <w:t>depends</w:t>
      </w:r>
      <w:proofErr w:type="spellEnd"/>
      <w:r w:rsidRPr="00D362D0">
        <w:rPr>
          <w:rFonts w:ascii="Apple Braille" w:hAnsi="Apple Braille"/>
          <w:sz w:val="22"/>
          <w:szCs w:val="22"/>
        </w:rPr>
        <w:t xml:space="preserve"> on nurses </w:t>
      </w:r>
      <w:r w:rsidRPr="00D362D0">
        <w:rPr>
          <w:sz w:val="22"/>
          <w:szCs w:val="22"/>
        </w:rPr>
        <w:t>–</w:t>
      </w:r>
      <w:r w:rsidRPr="00D362D0">
        <w:rPr>
          <w:rFonts w:ascii="Apple Braille" w:hAnsi="Apple Braille"/>
          <w:sz w:val="22"/>
          <w:szCs w:val="22"/>
        </w:rPr>
        <w:t xml:space="preserve"> </w:t>
      </w:r>
      <w:proofErr w:type="spellStart"/>
      <w:r w:rsidRPr="00D362D0">
        <w:rPr>
          <w:rFonts w:ascii="Apple Braille" w:hAnsi="Apple Braille"/>
          <w:sz w:val="22"/>
          <w:szCs w:val="22"/>
        </w:rPr>
        <w:t>peers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being</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sufficiently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experienced</w:t>
      </w:r>
      <w:proofErr w:type="spellEnd"/>
      <w:r w:rsidRPr="00D362D0">
        <w:rPr>
          <w:rFonts w:ascii="Apple Braille" w:hAnsi="Apple Braille"/>
          <w:sz w:val="22"/>
          <w:szCs w:val="22"/>
        </w:rPr>
        <w:t xml:space="preserve"> and </w:t>
      </w:r>
      <w:proofErr w:type="spellStart"/>
      <w:r w:rsidRPr="00D362D0">
        <w:rPr>
          <w:rFonts w:ascii="Apple Braille" w:hAnsi="Apple Braille"/>
          <w:sz w:val="22"/>
          <w:szCs w:val="22"/>
        </w:rPr>
        <w:t>skilled</w:t>
      </w:r>
      <w:proofErr w:type="spellEnd"/>
      <w:r w:rsidRPr="00D362D0">
        <w:rPr>
          <w:rFonts w:ascii="Apple Braille" w:hAnsi="Apple Braille"/>
          <w:sz w:val="22"/>
          <w:szCs w:val="22"/>
        </w:rPr>
        <w:t xml:space="preserve"> and/or </w:t>
      </w:r>
      <w:proofErr w:type="spellStart"/>
      <w:r w:rsidRPr="00D362D0">
        <w:rPr>
          <w:rFonts w:ascii="Apple Braille" w:hAnsi="Apple Braille"/>
          <w:sz w:val="22"/>
          <w:szCs w:val="22"/>
        </w:rPr>
        <w:t>avoiding</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too</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personal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emotional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discourse</w:t>
      </w:r>
      <w:proofErr w:type="spellEnd"/>
      <w:r w:rsidRPr="00D362D0">
        <w:rPr>
          <w:rFonts w:ascii="Apple Braille" w:hAnsi="Apple Braille"/>
          <w:sz w:val="22"/>
          <w:szCs w:val="22"/>
        </w:rPr>
        <w:t xml:space="preserve">. </w:t>
      </w:r>
      <w:r w:rsidRPr="00D362D0">
        <w:rPr>
          <w:rFonts w:ascii="Apple Braille" w:hAnsi="Apple Braille"/>
          <w:sz w:val="22"/>
          <w:szCs w:val="22"/>
          <w:lang w:val="nl-BE"/>
        </w:rPr>
        <w:t>The value of peers was especially acknowledged to demystify home-based treatment.</w:t>
      </w:r>
    </w:p>
    <w:p w14:paraId="4AA2E239" w14:textId="77777777" w:rsidR="00D362D0" w:rsidRPr="00D362D0" w:rsidRDefault="00D362D0" w:rsidP="00D362D0">
      <w:pPr>
        <w:rPr>
          <w:rFonts w:ascii="Apple Braille" w:hAnsi="Apple Braille"/>
          <w:i/>
          <w:iCs/>
          <w:color w:val="0E0E0E"/>
          <w:sz w:val="16"/>
          <w:szCs w:val="16"/>
          <w:lang w:val="nl-BE"/>
        </w:rPr>
      </w:pPr>
      <w:r w:rsidRPr="00D362D0">
        <w:rPr>
          <w:rFonts w:ascii="Times New Roman" w:hAnsi="Times New Roman" w:cs="Times New Roman"/>
          <w:i/>
          <w:iCs/>
          <w:color w:val="0E0E0E"/>
          <w:sz w:val="16"/>
          <w:szCs w:val="16"/>
          <w:lang w:val="nl-BE"/>
        </w:rPr>
        <w:t>“</w:t>
      </w:r>
      <w:r w:rsidRPr="00D362D0">
        <w:rPr>
          <w:rFonts w:ascii="Apple Braille" w:hAnsi="Apple Braille"/>
          <w:i/>
          <w:iCs/>
          <w:color w:val="0E0E0E"/>
          <w:sz w:val="16"/>
          <w:szCs w:val="16"/>
          <w:lang w:val="nl-BE"/>
        </w:rPr>
        <w:t xml:space="preserve">The role of the nurse is highly influent. They spend a lot of time with patients and can therefore strongly influence their choices, sometimes guiding them according to what they believe to be the best option for the patient. </w:t>
      </w:r>
      <w:r w:rsidRPr="00D362D0">
        <w:rPr>
          <w:rFonts w:ascii="Apple Braille" w:hAnsi="Apple Braille"/>
          <w:i/>
          <w:iCs/>
          <w:color w:val="0E0E0E"/>
          <w:sz w:val="16"/>
          <w:szCs w:val="16"/>
        </w:rPr>
        <w:t xml:space="preserve">This </w:t>
      </w:r>
      <w:proofErr w:type="spellStart"/>
      <w:r w:rsidRPr="00D362D0">
        <w:rPr>
          <w:rFonts w:ascii="Apple Braille" w:hAnsi="Apple Braille"/>
          <w:i/>
          <w:iCs/>
          <w:color w:val="0E0E0E"/>
          <w:sz w:val="16"/>
          <w:szCs w:val="16"/>
        </w:rPr>
        <w:t>may</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introduce</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bias</w:t>
      </w:r>
      <w:proofErr w:type="spellEnd"/>
      <w:r w:rsidRPr="00D362D0">
        <w:rPr>
          <w:rFonts w:ascii="Apple Braille" w:hAnsi="Apple Braille"/>
          <w:i/>
          <w:iCs/>
          <w:color w:val="0E0E0E"/>
          <w:sz w:val="16"/>
          <w:szCs w:val="16"/>
        </w:rPr>
        <w:t xml:space="preserve"> if </w:t>
      </w:r>
      <w:proofErr w:type="spellStart"/>
      <w:r w:rsidRPr="00D362D0">
        <w:rPr>
          <w:rFonts w:ascii="Apple Braille" w:hAnsi="Apple Braille"/>
          <w:i/>
          <w:iCs/>
          <w:color w:val="0E0E0E"/>
          <w:sz w:val="16"/>
          <w:szCs w:val="16"/>
        </w:rPr>
        <w:t>nephrologists</w:t>
      </w:r>
      <w:proofErr w:type="spellEnd"/>
      <w:r w:rsidRPr="00D362D0">
        <w:rPr>
          <w:rFonts w:ascii="Apple Braille" w:hAnsi="Apple Braille"/>
          <w:i/>
          <w:iCs/>
          <w:color w:val="0E0E0E"/>
          <w:sz w:val="16"/>
          <w:szCs w:val="16"/>
        </w:rPr>
        <w:t xml:space="preserve"> and nurses do not </w:t>
      </w:r>
      <w:proofErr w:type="spellStart"/>
      <w:r w:rsidRPr="00D362D0">
        <w:rPr>
          <w:rFonts w:ascii="Apple Braille" w:hAnsi="Apple Braille"/>
          <w:i/>
          <w:iCs/>
          <w:color w:val="0E0E0E"/>
          <w:sz w:val="16"/>
          <w:szCs w:val="16"/>
        </w:rPr>
        <w:t>openly</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discuss</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their</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potential</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preconceptions</w:t>
      </w:r>
      <w:proofErr w:type="spellEnd"/>
      <w:r w:rsidRPr="00D362D0">
        <w:rPr>
          <w:rFonts w:ascii="Times New Roman" w:hAnsi="Times New Roman" w:cs="Times New Roman"/>
          <w:i/>
          <w:iCs/>
          <w:color w:val="0E0E0E"/>
          <w:sz w:val="16"/>
          <w:szCs w:val="16"/>
        </w:rPr>
        <w:t>—</w:t>
      </w:r>
      <w:proofErr w:type="spellStart"/>
      <w:r w:rsidRPr="00D362D0">
        <w:rPr>
          <w:rFonts w:ascii="Apple Braille" w:hAnsi="Apple Braille"/>
          <w:i/>
          <w:iCs/>
          <w:color w:val="0E0E0E"/>
          <w:sz w:val="16"/>
          <w:szCs w:val="16"/>
        </w:rPr>
        <w:t>such</w:t>
      </w:r>
      <w:proofErr w:type="spellEnd"/>
      <w:r w:rsidRPr="00D362D0">
        <w:rPr>
          <w:rFonts w:ascii="Apple Braille" w:hAnsi="Apple Braille"/>
          <w:i/>
          <w:iCs/>
          <w:color w:val="0E0E0E"/>
          <w:sz w:val="16"/>
          <w:szCs w:val="16"/>
        </w:rPr>
        <w:t xml:space="preserve"> as </w:t>
      </w:r>
      <w:proofErr w:type="spellStart"/>
      <w:r w:rsidRPr="00D362D0">
        <w:rPr>
          <w:rFonts w:ascii="Apple Braille" w:hAnsi="Apple Braille"/>
          <w:i/>
          <w:iCs/>
          <w:color w:val="0E0E0E"/>
          <w:sz w:val="16"/>
          <w:szCs w:val="16"/>
        </w:rPr>
        <w:t>age</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frailty</w:t>
      </w:r>
      <w:proofErr w:type="spellEnd"/>
      <w:r w:rsidRPr="00D362D0">
        <w:rPr>
          <w:rFonts w:ascii="Apple Braille" w:hAnsi="Apple Braille"/>
          <w:i/>
          <w:iCs/>
          <w:color w:val="0E0E0E"/>
          <w:sz w:val="16"/>
          <w:szCs w:val="16"/>
        </w:rPr>
        <w:t xml:space="preserve">, or </w:t>
      </w:r>
      <w:proofErr w:type="spellStart"/>
      <w:r w:rsidRPr="00D362D0">
        <w:rPr>
          <w:rFonts w:ascii="Apple Braille" w:hAnsi="Apple Braille"/>
          <w:i/>
          <w:iCs/>
          <w:color w:val="0E0E0E"/>
          <w:sz w:val="16"/>
          <w:szCs w:val="16"/>
        </w:rPr>
        <w:t>autonomy</w:t>
      </w:r>
      <w:proofErr w:type="spellEnd"/>
      <w:r w:rsidRPr="00D362D0">
        <w:rPr>
          <w:rFonts w:ascii="Times New Roman" w:hAnsi="Times New Roman" w:cs="Times New Roman"/>
          <w:i/>
          <w:iCs/>
          <w:color w:val="0E0E0E"/>
          <w:sz w:val="16"/>
          <w:szCs w:val="16"/>
        </w:rPr>
        <w:t>—</w:t>
      </w:r>
      <w:proofErr w:type="spellStart"/>
      <w:r w:rsidRPr="00D362D0">
        <w:rPr>
          <w:rFonts w:ascii="Apple Braille" w:hAnsi="Apple Braille"/>
          <w:i/>
          <w:iCs/>
          <w:color w:val="0E0E0E"/>
          <w:sz w:val="16"/>
          <w:szCs w:val="16"/>
        </w:rPr>
        <w:t>against</w:t>
      </w:r>
      <w:proofErr w:type="spellEnd"/>
      <w:r w:rsidRPr="00D362D0">
        <w:rPr>
          <w:rFonts w:ascii="Apple Braille" w:hAnsi="Apple Braille"/>
          <w:i/>
          <w:iCs/>
          <w:color w:val="0E0E0E"/>
          <w:sz w:val="16"/>
          <w:szCs w:val="16"/>
        </w:rPr>
        <w:t xml:space="preserve"> home-</w:t>
      </w:r>
      <w:proofErr w:type="spellStart"/>
      <w:r w:rsidRPr="00D362D0">
        <w:rPr>
          <w:rFonts w:ascii="Apple Braille" w:hAnsi="Apple Braille"/>
          <w:i/>
          <w:iCs/>
          <w:color w:val="0E0E0E"/>
          <w:sz w:val="16"/>
          <w:szCs w:val="16"/>
        </w:rPr>
        <w:t>based</w:t>
      </w:r>
      <w:proofErr w:type="spellEnd"/>
      <w:r w:rsidRPr="00D362D0">
        <w:rPr>
          <w:rFonts w:ascii="Apple Braille" w:hAnsi="Apple Braille"/>
          <w:i/>
          <w:iCs/>
          <w:color w:val="0E0E0E"/>
          <w:sz w:val="16"/>
          <w:szCs w:val="16"/>
        </w:rPr>
        <w:t xml:space="preserve"> </w:t>
      </w:r>
      <w:proofErr w:type="spellStart"/>
      <w:r w:rsidRPr="00D362D0">
        <w:rPr>
          <w:rFonts w:ascii="Apple Braille" w:hAnsi="Apple Braille"/>
          <w:i/>
          <w:iCs/>
          <w:color w:val="0E0E0E"/>
          <w:sz w:val="16"/>
          <w:szCs w:val="16"/>
        </w:rPr>
        <w:t>therapies</w:t>
      </w:r>
      <w:proofErr w:type="spellEnd"/>
      <w:r w:rsidRPr="00D362D0">
        <w:rPr>
          <w:rFonts w:ascii="Apple Braille" w:hAnsi="Apple Braille"/>
          <w:i/>
          <w:iCs/>
          <w:color w:val="0E0E0E"/>
          <w:sz w:val="16"/>
          <w:szCs w:val="16"/>
        </w:rPr>
        <w:t>.</w:t>
      </w:r>
      <w:r w:rsidRPr="00D362D0">
        <w:rPr>
          <w:rFonts w:ascii="Cambria" w:hAnsi="Cambria" w:cs="Cambria"/>
          <w:i/>
          <w:iCs/>
          <w:color w:val="0E0E0E"/>
          <w:sz w:val="16"/>
          <w:szCs w:val="16"/>
        </w:rPr>
        <w:t> »</w:t>
      </w:r>
      <w:r w:rsidRPr="00D362D0">
        <w:rPr>
          <w:rFonts w:ascii="Apple Braille" w:hAnsi="Apple Braille"/>
          <w:i/>
          <w:iCs/>
          <w:color w:val="0E0E0E"/>
          <w:sz w:val="16"/>
          <w:szCs w:val="16"/>
        </w:rPr>
        <w:t xml:space="preserve"> </w:t>
      </w:r>
      <w:r w:rsidRPr="00D362D0">
        <w:rPr>
          <w:rFonts w:ascii="Apple Braille" w:hAnsi="Apple Braille"/>
          <w:i/>
          <w:iCs/>
          <w:color w:val="0E0E0E"/>
          <w:sz w:val="16"/>
          <w:szCs w:val="16"/>
          <w:lang w:val="nl-BE"/>
        </w:rPr>
        <w:t>(F3, 1)</w:t>
      </w:r>
    </w:p>
    <w:p w14:paraId="65CD7DF2" w14:textId="77777777" w:rsidR="00D362D0" w:rsidRPr="00D362D0" w:rsidRDefault="00D362D0" w:rsidP="00D362D0">
      <w:pPr>
        <w:rPr>
          <w:rFonts w:ascii="Apple Braille" w:hAnsi="Apple Braille"/>
          <w:i/>
          <w:iCs/>
          <w:color w:val="0E0E0E"/>
          <w:sz w:val="16"/>
          <w:szCs w:val="16"/>
          <w:lang w:val="nl-BE"/>
        </w:rPr>
      </w:pPr>
    </w:p>
    <w:p w14:paraId="17659392" w14:textId="77777777" w:rsidR="00D362D0" w:rsidRPr="00D362D0" w:rsidRDefault="00D362D0" w:rsidP="00D362D0">
      <w:pPr>
        <w:rPr>
          <w:rFonts w:ascii="Apple Braille" w:hAnsi="Apple Braille"/>
          <w:color w:val="0E0E0E"/>
          <w:sz w:val="16"/>
          <w:szCs w:val="16"/>
          <w:lang w:val="nl-BE"/>
        </w:rPr>
      </w:pPr>
      <w:r w:rsidRPr="00D362D0">
        <w:rPr>
          <w:rFonts w:ascii="Times New Roman" w:hAnsi="Times New Roman" w:cs="Times New Roman"/>
          <w:i/>
          <w:iCs/>
          <w:color w:val="0E0E0E"/>
          <w:sz w:val="16"/>
          <w:szCs w:val="16"/>
          <w:lang w:val="nl-BE"/>
        </w:rPr>
        <w:t>“</w:t>
      </w:r>
      <w:r w:rsidRPr="00D362D0">
        <w:rPr>
          <w:rFonts w:ascii="Apple Braille" w:hAnsi="Apple Braille"/>
          <w:i/>
          <w:iCs/>
          <w:color w:val="0E0E0E"/>
          <w:sz w:val="16"/>
          <w:szCs w:val="16"/>
          <w:lang w:val="nl-BE"/>
        </w:rPr>
        <w:t>Peers who were already performing HHD were very helpful in launching the program. Patients in the pre-dialysis phase meet patients who are in training or in respite care, and most of the time these exchanges are focused on practical aspects</w:t>
      </w:r>
      <w:r w:rsidRPr="00D362D0">
        <w:rPr>
          <w:rFonts w:ascii="Apple Braille" w:hAnsi="Apple Braille"/>
          <w:color w:val="0E0E0E"/>
          <w:sz w:val="16"/>
          <w:szCs w:val="16"/>
          <w:lang w:val="nl-BE"/>
        </w:rPr>
        <w:t>.</w:t>
      </w:r>
      <w:r w:rsidRPr="00D362D0">
        <w:rPr>
          <w:rFonts w:ascii="Times New Roman" w:hAnsi="Times New Roman" w:cs="Times New Roman"/>
          <w:i/>
          <w:iCs/>
          <w:color w:val="0E0E0E"/>
          <w:sz w:val="16"/>
          <w:szCs w:val="16"/>
          <w:lang w:val="nl-BE"/>
        </w:rPr>
        <w:t>”</w:t>
      </w:r>
      <w:r w:rsidRPr="00D362D0">
        <w:rPr>
          <w:rFonts w:ascii="Apple Braille" w:hAnsi="Apple Braille"/>
          <w:i/>
          <w:iCs/>
          <w:color w:val="0E0E0E"/>
          <w:sz w:val="16"/>
          <w:szCs w:val="16"/>
          <w:lang w:val="nl-BE"/>
        </w:rPr>
        <w:t>(F3, 4J)</w:t>
      </w:r>
    </w:p>
    <w:p w14:paraId="210F92B7" w14:textId="77777777" w:rsidR="00D362D0" w:rsidRPr="00D362D0" w:rsidRDefault="00D362D0" w:rsidP="00D362D0">
      <w:pPr>
        <w:rPr>
          <w:rFonts w:ascii="Apple Braille" w:hAnsi="Apple Braille"/>
          <w:i/>
          <w:iCs/>
          <w:color w:val="0E0E0E"/>
          <w:sz w:val="16"/>
          <w:szCs w:val="16"/>
          <w:lang w:val="nl-BE"/>
        </w:rPr>
      </w:pPr>
    </w:p>
    <w:p w14:paraId="09CC22AF" w14:textId="4C3A6C32" w:rsidR="00D362D0" w:rsidRPr="00D362D0" w:rsidRDefault="00D362D0" w:rsidP="00D362D0">
      <w:pPr>
        <w:rPr>
          <w:rFonts w:ascii="Apple Braille" w:hAnsi="Apple Braille"/>
          <w:sz w:val="22"/>
          <w:szCs w:val="22"/>
        </w:rPr>
      </w:pPr>
      <w:proofErr w:type="spellStart"/>
      <w:r w:rsidRPr="00D362D0">
        <w:rPr>
          <w:rFonts w:ascii="Apple Braille" w:hAnsi="Apple Braille"/>
          <w:sz w:val="22"/>
          <w:szCs w:val="22"/>
        </w:rPr>
        <w:t>Compared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with</w:t>
      </w:r>
      <w:proofErr w:type="spellEnd"/>
      <w:r w:rsidRPr="00D362D0">
        <w:rPr>
          <w:rFonts w:ascii="Apple Braille" w:hAnsi="Apple Braille"/>
          <w:sz w:val="22"/>
          <w:szCs w:val="22"/>
        </w:rPr>
        <w:t xml:space="preserve"> Factor 1, </w:t>
      </w:r>
      <w:proofErr w:type="spellStart"/>
      <w:r w:rsidRPr="00D362D0">
        <w:rPr>
          <w:rFonts w:ascii="Apple Braille" w:hAnsi="Apple Braille"/>
          <w:sz w:val="22"/>
          <w:szCs w:val="22"/>
        </w:rPr>
        <w:t>this</w:t>
      </w:r>
      <w:proofErr w:type="spellEnd"/>
      <w:r w:rsidRPr="00D362D0">
        <w:rPr>
          <w:rFonts w:ascii="Apple Braille" w:hAnsi="Apple Braille"/>
          <w:sz w:val="22"/>
          <w:szCs w:val="22"/>
        </w:rPr>
        <w:t xml:space="preserve"> factor </w:t>
      </w:r>
      <w:proofErr w:type="spellStart"/>
      <w:r w:rsidRPr="00D362D0">
        <w:rPr>
          <w:rFonts w:ascii="Apple Braille" w:hAnsi="Apple Braille"/>
          <w:sz w:val="22"/>
          <w:szCs w:val="22"/>
        </w:rPr>
        <w:t>is</w:t>
      </w:r>
      <w:proofErr w:type="spellEnd"/>
      <w:r w:rsidRPr="00D362D0">
        <w:rPr>
          <w:rFonts w:ascii="Apple Braille" w:hAnsi="Apple Braille"/>
          <w:sz w:val="22"/>
          <w:szCs w:val="22"/>
        </w:rPr>
        <w:t xml:space="preserve"> more neutral on </w:t>
      </w:r>
      <w:proofErr w:type="spellStart"/>
      <w:r w:rsidRPr="00D362D0">
        <w:rPr>
          <w:rFonts w:ascii="Apple Braille" w:hAnsi="Apple Braille"/>
          <w:sz w:val="22"/>
          <w:szCs w:val="22"/>
        </w:rPr>
        <w:t>concerns</w:t>
      </w:r>
      <w:proofErr w:type="spellEnd"/>
      <w:r w:rsidRPr="00D362D0">
        <w:rPr>
          <w:rFonts w:ascii="Apple Braille" w:hAnsi="Apple Braille"/>
          <w:sz w:val="22"/>
          <w:szCs w:val="22"/>
        </w:rPr>
        <w:t xml:space="preserve"> about the </w:t>
      </w:r>
      <w:proofErr w:type="spellStart"/>
      <w:r w:rsidRPr="00D362D0">
        <w:rPr>
          <w:rFonts w:ascii="Apple Braille" w:hAnsi="Apple Braille"/>
          <w:sz w:val="22"/>
          <w:szCs w:val="22"/>
        </w:rPr>
        <w:t>potential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organizational</w:t>
      </w:r>
      <w:proofErr w:type="spellEnd"/>
      <w:r w:rsidRPr="00D362D0">
        <w:rPr>
          <w:rFonts w:ascii="Apple Braille" w:hAnsi="Apple Braille"/>
          <w:sz w:val="22"/>
          <w:szCs w:val="22"/>
        </w:rPr>
        <w:t xml:space="preserve"> or </w:t>
      </w:r>
      <w:proofErr w:type="spellStart"/>
      <w:r w:rsidRPr="00D362D0">
        <w:rPr>
          <w:rFonts w:ascii="Apple Braille" w:hAnsi="Apple Braille"/>
          <w:sz w:val="22"/>
          <w:szCs w:val="22"/>
        </w:rPr>
        <w:t>clinical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consequences</w:t>
      </w:r>
      <w:proofErr w:type="spellEnd"/>
      <w:r w:rsidRPr="00D362D0">
        <w:rPr>
          <w:rFonts w:ascii="Apple Braille" w:hAnsi="Apple Braille"/>
          <w:sz w:val="22"/>
          <w:szCs w:val="22"/>
        </w:rPr>
        <w:t xml:space="preserve"> of patients</w:t>
      </w:r>
      <w:r w:rsidRPr="00D362D0">
        <w:rPr>
          <w:rFonts w:ascii="Times New Roman" w:hAnsi="Times New Roman" w:cs="Times New Roman"/>
          <w:sz w:val="22"/>
          <w:szCs w:val="22"/>
        </w:rPr>
        <w:t>’</w:t>
      </w:r>
      <w:r w:rsidRPr="00D362D0">
        <w:rPr>
          <w:rFonts w:ascii="Apple Braille" w:hAnsi="Apple Braille"/>
          <w:sz w:val="22"/>
          <w:szCs w:val="22"/>
        </w:rPr>
        <w:t xml:space="preserve"> </w:t>
      </w:r>
      <w:proofErr w:type="spellStart"/>
      <w:r w:rsidRPr="00D362D0">
        <w:rPr>
          <w:rFonts w:ascii="Apple Braille" w:hAnsi="Apple Braille"/>
          <w:sz w:val="22"/>
          <w:szCs w:val="22"/>
        </w:rPr>
        <w:t>choices</w:t>
      </w:r>
      <w:proofErr w:type="spellEnd"/>
      <w:r w:rsidRPr="00D362D0">
        <w:rPr>
          <w:rFonts w:ascii="Apple Braille" w:hAnsi="Apple Braille"/>
          <w:sz w:val="22"/>
          <w:szCs w:val="22"/>
        </w:rPr>
        <w:t xml:space="preserve"> (</w:t>
      </w:r>
      <w:r w:rsidRPr="00D362D0">
        <w:rPr>
          <w:rFonts w:ascii="Times New Roman" w:hAnsi="Times New Roman" w:cs="Times New Roman"/>
          <w:sz w:val="22"/>
          <w:szCs w:val="22"/>
        </w:rPr>
        <w:t>‘</w:t>
      </w:r>
      <w:proofErr w:type="spellStart"/>
      <w:r w:rsidRPr="00D362D0">
        <w:rPr>
          <w:rFonts w:ascii="Apple Braille" w:hAnsi="Apple Braille"/>
          <w:sz w:val="22"/>
          <w:szCs w:val="22"/>
        </w:rPr>
        <w:t>whatever</w:t>
      </w:r>
      <w:proofErr w:type="spellEnd"/>
      <w:r w:rsidRPr="00D362D0">
        <w:rPr>
          <w:rFonts w:ascii="Apple Braille" w:hAnsi="Apple Braille"/>
          <w:sz w:val="22"/>
          <w:szCs w:val="22"/>
        </w:rPr>
        <w:t xml:space="preserve"> the </w:t>
      </w:r>
      <w:proofErr w:type="spellStart"/>
      <w:r w:rsidRPr="00D362D0">
        <w:rPr>
          <w:rFonts w:ascii="Apple Braille" w:hAnsi="Apple Braille"/>
          <w:sz w:val="22"/>
          <w:szCs w:val="22"/>
        </w:rPr>
        <w:t>consequences</w:t>
      </w:r>
      <w:proofErr w:type="spellEnd"/>
      <w:r w:rsidRPr="00D362D0">
        <w:rPr>
          <w:rFonts w:ascii="Times New Roman" w:hAnsi="Times New Roman" w:cs="Times New Roman"/>
          <w:sz w:val="22"/>
          <w:szCs w:val="22"/>
        </w:rPr>
        <w:t>’</w:t>
      </w:r>
      <w:r w:rsidRPr="00D362D0">
        <w:rPr>
          <w:rFonts w:ascii="Apple Braille" w:hAnsi="Apple Braille"/>
          <w:sz w:val="22"/>
          <w:szCs w:val="22"/>
        </w:rPr>
        <w:t xml:space="preserve">, FA = +0.37). </w:t>
      </w:r>
      <w:r w:rsidRPr="00D362D0">
        <w:rPr>
          <w:rFonts w:ascii="Apple Braille" w:hAnsi="Apple Braille" w:cs="Calibri"/>
          <w:sz w:val="22"/>
          <w:szCs w:val="22"/>
        </w:rPr>
        <w:t xml:space="preserve">This </w:t>
      </w:r>
      <w:proofErr w:type="spellStart"/>
      <w:r w:rsidRPr="00D362D0">
        <w:rPr>
          <w:rFonts w:ascii="Apple Braille" w:hAnsi="Apple Braille" w:cs="Calibri"/>
          <w:sz w:val="22"/>
          <w:szCs w:val="22"/>
        </w:rPr>
        <w:t>indicates</w:t>
      </w:r>
      <w:proofErr w:type="spellEnd"/>
      <w:r w:rsidRPr="00D362D0">
        <w:rPr>
          <w:rFonts w:ascii="Apple Braille" w:hAnsi="Apple Braille" w:cs="Calibri"/>
          <w:sz w:val="22"/>
          <w:szCs w:val="22"/>
        </w:rPr>
        <w:t xml:space="preserve"> a </w:t>
      </w:r>
      <w:proofErr w:type="spellStart"/>
      <w:r w:rsidRPr="00D362D0">
        <w:rPr>
          <w:rFonts w:ascii="Apple Braille" w:hAnsi="Apple Braille" w:cs="Calibri"/>
          <w:sz w:val="22"/>
          <w:szCs w:val="22"/>
        </w:rPr>
        <w:t>preference</w:t>
      </w:r>
      <w:proofErr w:type="spellEnd"/>
      <w:r w:rsidRPr="00D362D0">
        <w:rPr>
          <w:rFonts w:ascii="Apple Braille" w:hAnsi="Apple Braille" w:cs="Calibri"/>
          <w:sz w:val="22"/>
          <w:szCs w:val="22"/>
        </w:rPr>
        <w:t xml:space="preserve"> for </w:t>
      </w:r>
      <w:proofErr w:type="spellStart"/>
      <w:r w:rsidRPr="00D362D0">
        <w:rPr>
          <w:rFonts w:ascii="Apple Braille" w:hAnsi="Apple Braille" w:cs="Calibri"/>
          <w:sz w:val="22"/>
          <w:szCs w:val="22"/>
        </w:rPr>
        <w:t>shared</w:t>
      </w:r>
      <w:proofErr w:type="spellEnd"/>
      <w:r w:rsidRPr="00D362D0">
        <w:rPr>
          <w:rFonts w:ascii="Apple Braille" w:hAnsi="Apple Braille" w:cs="Calibri"/>
          <w:sz w:val="22"/>
          <w:szCs w:val="22"/>
        </w:rPr>
        <w:t xml:space="preserve"> but </w:t>
      </w:r>
      <w:proofErr w:type="spellStart"/>
      <w:r w:rsidRPr="00D362D0">
        <w:rPr>
          <w:rFonts w:ascii="Apple Braille" w:hAnsi="Apple Braille" w:cs="Calibri"/>
          <w:sz w:val="22"/>
          <w:szCs w:val="22"/>
        </w:rPr>
        <w:t>well-balanced</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choice</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where</w:t>
      </w:r>
      <w:proofErr w:type="spellEnd"/>
      <w:r w:rsidRPr="00D362D0">
        <w:rPr>
          <w:rFonts w:ascii="Apple Braille" w:hAnsi="Apple Braille" w:cs="Calibri"/>
          <w:sz w:val="22"/>
          <w:szCs w:val="22"/>
        </w:rPr>
        <w:t xml:space="preserve"> the </w:t>
      </w:r>
      <w:proofErr w:type="spellStart"/>
      <w:r w:rsidRPr="00D362D0">
        <w:rPr>
          <w:rFonts w:ascii="Apple Braille" w:hAnsi="Apple Braille" w:cs="Calibri"/>
          <w:sz w:val="22"/>
          <w:szCs w:val="22"/>
        </w:rPr>
        <w:t>physician</w:t>
      </w:r>
      <w:r w:rsidRPr="00D362D0">
        <w:rPr>
          <w:rFonts w:ascii="Times New Roman" w:hAnsi="Times New Roman" w:cs="Times New Roman"/>
          <w:sz w:val="22"/>
          <w:szCs w:val="22"/>
        </w:rPr>
        <w:t>’</w:t>
      </w:r>
      <w:r w:rsidRPr="00D362D0">
        <w:rPr>
          <w:rFonts w:ascii="Apple Braille" w:hAnsi="Apple Braille" w:cs="Calibri"/>
          <w:sz w:val="22"/>
          <w:szCs w:val="22"/>
        </w:rPr>
        <w:t>s</w:t>
      </w:r>
      <w:proofErr w:type="spellEnd"/>
      <w:r w:rsidRPr="00D362D0">
        <w:rPr>
          <w:rFonts w:ascii="Apple Braille" w:hAnsi="Apple Braille" w:cs="Calibri"/>
          <w:sz w:val="22"/>
          <w:szCs w:val="22"/>
        </w:rPr>
        <w:t xml:space="preserve"> input </w:t>
      </w:r>
      <w:proofErr w:type="spellStart"/>
      <w:r w:rsidRPr="00D362D0">
        <w:rPr>
          <w:rFonts w:ascii="Apple Braille" w:hAnsi="Apple Braille" w:cs="Calibri"/>
          <w:sz w:val="22"/>
          <w:szCs w:val="22"/>
        </w:rPr>
        <w:t>remains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valued</w:t>
      </w:r>
      <w:proofErr w:type="spellEnd"/>
      <w:r w:rsidRPr="00D362D0">
        <w:rPr>
          <w:rFonts w:ascii="Apple Braille" w:hAnsi="Apple Braille" w:cs="Calibri"/>
          <w:sz w:val="22"/>
          <w:szCs w:val="22"/>
        </w:rPr>
        <w:t xml:space="preserve"> but </w:t>
      </w:r>
      <w:proofErr w:type="spellStart"/>
      <w:r w:rsidRPr="00D362D0">
        <w:rPr>
          <w:rFonts w:ascii="Apple Braille" w:hAnsi="Apple Braille" w:cs="Calibri"/>
          <w:sz w:val="22"/>
          <w:szCs w:val="22"/>
        </w:rPr>
        <w:t>certainly</w:t>
      </w:r>
      <w:proofErr w:type="spellEnd"/>
      <w:r w:rsidRPr="00D362D0">
        <w:rPr>
          <w:rFonts w:ascii="Apple Braille" w:hAnsi="Apple Braille" w:cs="Calibri"/>
          <w:sz w:val="22"/>
          <w:szCs w:val="22"/>
        </w:rPr>
        <w:t xml:space="preserve"> not dominant </w:t>
      </w:r>
      <w:proofErr w:type="spellStart"/>
      <w:r w:rsidRPr="00D362D0">
        <w:rPr>
          <w:rFonts w:ascii="Apple Braille" w:hAnsi="Apple Braille" w:cs="Calibri"/>
          <w:sz w:val="22"/>
          <w:szCs w:val="22"/>
        </w:rPr>
        <w:t>compared</w:t>
      </w:r>
      <w:proofErr w:type="spellEnd"/>
      <w:r w:rsidRPr="00D362D0">
        <w:rPr>
          <w:rFonts w:ascii="Apple Braille" w:hAnsi="Apple Braille" w:cs="Calibri"/>
          <w:sz w:val="22"/>
          <w:szCs w:val="22"/>
        </w:rPr>
        <w:t xml:space="preserve"> to the </w:t>
      </w:r>
      <w:proofErr w:type="spellStart"/>
      <w:r w:rsidRPr="00D362D0">
        <w:rPr>
          <w:rFonts w:ascii="Apple Braille" w:hAnsi="Apple Braille" w:cs="Calibri"/>
          <w:sz w:val="22"/>
          <w:szCs w:val="22"/>
        </w:rPr>
        <w:t>nurse</w:t>
      </w:r>
      <w:r w:rsidRPr="00D362D0">
        <w:rPr>
          <w:rFonts w:ascii="Times New Roman" w:hAnsi="Times New Roman" w:cs="Times New Roman"/>
          <w:sz w:val="22"/>
          <w:szCs w:val="22"/>
        </w:rPr>
        <w:t>’</w:t>
      </w:r>
      <w:r w:rsidRPr="00D362D0">
        <w:rPr>
          <w:rFonts w:ascii="Apple Braille" w:hAnsi="Apple Braille" w:cs="Calibri"/>
          <w:sz w:val="22"/>
          <w:szCs w:val="22"/>
        </w:rPr>
        <w:t>s</w:t>
      </w:r>
      <w:proofErr w:type="spellEnd"/>
      <w:r w:rsidRPr="00D362D0">
        <w:rPr>
          <w:rFonts w:ascii="Apple Braille" w:hAnsi="Apple Braille" w:cs="Calibri"/>
          <w:sz w:val="22"/>
          <w:szCs w:val="22"/>
        </w:rPr>
        <w:t xml:space="preserve"> influence. </w:t>
      </w:r>
    </w:p>
    <w:p w14:paraId="775B5B81" w14:textId="77777777" w:rsidR="00D362D0" w:rsidRPr="00D362D0" w:rsidRDefault="00D362D0" w:rsidP="00D362D0">
      <w:pPr>
        <w:pStyle w:val="Titre2"/>
        <w:rPr>
          <w:rFonts w:ascii="Apple Braille" w:hAnsi="Apple Braille" w:cs="Calibri"/>
          <w:b/>
          <w:bCs/>
          <w:color w:val="0E2841" w:themeColor="text2"/>
          <w:sz w:val="22"/>
          <w:szCs w:val="22"/>
        </w:rPr>
      </w:pPr>
      <w:r w:rsidRPr="00D362D0">
        <w:rPr>
          <w:rFonts w:ascii="Apple Braille" w:hAnsi="Apple Braille" w:cs="Calibri"/>
          <w:b/>
          <w:bCs/>
          <w:color w:val="0E2841" w:themeColor="text2"/>
          <w:sz w:val="22"/>
          <w:szCs w:val="22"/>
        </w:rPr>
        <w:t>Cross-</w:t>
      </w:r>
      <w:proofErr w:type="spellStart"/>
      <w:r w:rsidRPr="00D362D0">
        <w:rPr>
          <w:rFonts w:ascii="Apple Braille" w:hAnsi="Apple Braille" w:cs="Calibri"/>
          <w:b/>
          <w:bCs/>
          <w:color w:val="0E2841" w:themeColor="text2"/>
          <w:sz w:val="22"/>
          <w:szCs w:val="22"/>
        </w:rPr>
        <w:t>factors</w:t>
      </w:r>
      <w:proofErr w:type="spellEnd"/>
      <w:r w:rsidRPr="00D362D0">
        <w:rPr>
          <w:rFonts w:ascii="Apple Braille" w:hAnsi="Apple Braille" w:cs="Calibri"/>
          <w:b/>
          <w:bCs/>
          <w:color w:val="0E2841" w:themeColor="text2"/>
          <w:sz w:val="22"/>
          <w:szCs w:val="22"/>
        </w:rPr>
        <w:t xml:space="preserve"> </w:t>
      </w:r>
      <w:proofErr w:type="spellStart"/>
      <w:r w:rsidRPr="00D362D0">
        <w:rPr>
          <w:rFonts w:ascii="Apple Braille" w:hAnsi="Apple Braille" w:cs="Calibri"/>
          <w:b/>
          <w:bCs/>
          <w:color w:val="0E2841" w:themeColor="text2"/>
          <w:sz w:val="22"/>
          <w:szCs w:val="22"/>
        </w:rPr>
        <w:t>comparison</w:t>
      </w:r>
      <w:proofErr w:type="spellEnd"/>
      <w:r w:rsidRPr="00D362D0">
        <w:rPr>
          <w:rFonts w:ascii="Apple Braille" w:hAnsi="Apple Braille" w:cs="Calibri"/>
          <w:b/>
          <w:bCs/>
          <w:color w:val="0E2841" w:themeColor="text2"/>
          <w:sz w:val="22"/>
          <w:szCs w:val="22"/>
        </w:rPr>
        <w:t xml:space="preserve"> </w:t>
      </w:r>
    </w:p>
    <w:p w14:paraId="06D24C18" w14:textId="77777777" w:rsidR="00D362D0" w:rsidRPr="00D362D0" w:rsidRDefault="00D362D0" w:rsidP="00D362D0">
      <w:pPr>
        <w:pStyle w:val="p1"/>
        <w:rPr>
          <w:rFonts w:ascii="Apple Braille" w:hAnsi="Apple Braille"/>
          <w:color w:val="0E0E0E"/>
          <w:sz w:val="22"/>
          <w:szCs w:val="22"/>
        </w:rPr>
      </w:pPr>
      <w:r w:rsidRPr="00D362D0">
        <w:rPr>
          <w:rFonts w:ascii="Apple Braille" w:hAnsi="Apple Braille"/>
          <w:color w:val="0E0E0E"/>
          <w:sz w:val="22"/>
          <w:szCs w:val="22"/>
        </w:rPr>
        <w:t xml:space="preserve">Factor </w:t>
      </w:r>
      <w:proofErr w:type="spellStart"/>
      <w:r w:rsidRPr="00D362D0">
        <w:rPr>
          <w:rFonts w:ascii="Apple Braille" w:hAnsi="Apple Braille"/>
          <w:color w:val="0E0E0E"/>
          <w:sz w:val="22"/>
          <w:szCs w:val="22"/>
        </w:rPr>
        <w:t>correlations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indicated</w:t>
      </w:r>
      <w:proofErr w:type="spellEnd"/>
      <w:r w:rsidRPr="00D362D0">
        <w:rPr>
          <w:rFonts w:ascii="Apple Braille" w:hAnsi="Apple Braille"/>
          <w:color w:val="0E0E0E"/>
          <w:sz w:val="22"/>
          <w:szCs w:val="22"/>
        </w:rPr>
        <w:t xml:space="preserve"> a </w:t>
      </w:r>
      <w:proofErr w:type="spellStart"/>
      <w:r w:rsidRPr="00D362D0">
        <w:rPr>
          <w:rFonts w:ascii="Apple Braille" w:hAnsi="Apple Braille"/>
          <w:color w:val="0E0E0E"/>
          <w:sz w:val="22"/>
          <w:szCs w:val="22"/>
        </w:rPr>
        <w:t>moderate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relationship</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between</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Factors</w:t>
      </w:r>
      <w:proofErr w:type="spellEnd"/>
      <w:r w:rsidRPr="00D362D0">
        <w:rPr>
          <w:rFonts w:ascii="Apple Braille" w:hAnsi="Apple Braille"/>
          <w:color w:val="0E0E0E"/>
          <w:sz w:val="22"/>
          <w:szCs w:val="22"/>
        </w:rPr>
        <w:t xml:space="preserve"> 1 and 3 (r = 0.50), </w:t>
      </w:r>
      <w:proofErr w:type="spellStart"/>
      <w:r w:rsidRPr="00D362D0">
        <w:rPr>
          <w:rFonts w:ascii="Apple Braille" w:hAnsi="Apple Braille"/>
          <w:color w:val="0E0E0E"/>
          <w:sz w:val="22"/>
          <w:szCs w:val="22"/>
        </w:rPr>
        <w:t>suggesting</w:t>
      </w:r>
      <w:proofErr w:type="spellEnd"/>
      <w:r w:rsidRPr="00D362D0">
        <w:rPr>
          <w:rFonts w:ascii="Apple Braille" w:hAnsi="Apple Braille"/>
          <w:color w:val="0E0E0E"/>
          <w:sz w:val="22"/>
          <w:szCs w:val="22"/>
        </w:rPr>
        <w:t xml:space="preserve"> partial </w:t>
      </w:r>
      <w:proofErr w:type="spellStart"/>
      <w:r w:rsidRPr="00D362D0">
        <w:rPr>
          <w:rFonts w:ascii="Apple Braille" w:hAnsi="Apple Braille"/>
          <w:color w:val="0E0E0E"/>
          <w:sz w:val="22"/>
          <w:szCs w:val="22"/>
        </w:rPr>
        <w:t>overlap</w:t>
      </w:r>
      <w:proofErr w:type="spellEnd"/>
      <w:r w:rsidRPr="00D362D0">
        <w:rPr>
          <w:rFonts w:ascii="Apple Braille" w:hAnsi="Apple Braille"/>
          <w:color w:val="0E0E0E"/>
          <w:sz w:val="22"/>
          <w:szCs w:val="22"/>
        </w:rPr>
        <w:t xml:space="preserve"> (convergence), </w:t>
      </w:r>
      <w:proofErr w:type="spellStart"/>
      <w:r w:rsidRPr="00D362D0">
        <w:rPr>
          <w:rFonts w:ascii="Apple Braille" w:hAnsi="Apple Braille"/>
          <w:color w:val="0E0E0E"/>
          <w:sz w:val="22"/>
          <w:szCs w:val="22"/>
        </w:rPr>
        <w:t>whereas</w:t>
      </w:r>
      <w:proofErr w:type="spellEnd"/>
      <w:r w:rsidRPr="00D362D0">
        <w:rPr>
          <w:rFonts w:ascii="Apple Braille" w:hAnsi="Apple Braille"/>
          <w:color w:val="0E0E0E"/>
          <w:sz w:val="22"/>
          <w:szCs w:val="22"/>
        </w:rPr>
        <w:t xml:space="preserve"> Factor 2 </w:t>
      </w:r>
      <w:proofErr w:type="spellStart"/>
      <w:r w:rsidRPr="00D362D0">
        <w:rPr>
          <w:rFonts w:ascii="Apple Braille" w:hAnsi="Apple Braille"/>
          <w:color w:val="0E0E0E"/>
          <w:sz w:val="22"/>
          <w:szCs w:val="22"/>
        </w:rPr>
        <w:t>showed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only</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weak</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correlations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with</w:t>
      </w:r>
      <w:proofErr w:type="spellEnd"/>
      <w:r w:rsidRPr="00D362D0">
        <w:rPr>
          <w:rFonts w:ascii="Apple Braille" w:hAnsi="Apple Braille"/>
          <w:color w:val="0E0E0E"/>
          <w:sz w:val="22"/>
          <w:szCs w:val="22"/>
        </w:rPr>
        <w:t xml:space="preserve"> the </w:t>
      </w:r>
      <w:proofErr w:type="spellStart"/>
      <w:r w:rsidRPr="00D362D0">
        <w:rPr>
          <w:rFonts w:ascii="Apple Braille" w:hAnsi="Apple Braille"/>
          <w:color w:val="0E0E0E"/>
          <w:sz w:val="22"/>
          <w:szCs w:val="22"/>
        </w:rPr>
        <w:t>two</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other</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factors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indicating</w:t>
      </w:r>
      <w:proofErr w:type="spellEnd"/>
      <w:r w:rsidRPr="00D362D0">
        <w:rPr>
          <w:rFonts w:ascii="Apple Braille" w:hAnsi="Apple Braille"/>
          <w:color w:val="0E0E0E"/>
          <w:sz w:val="22"/>
          <w:szCs w:val="22"/>
        </w:rPr>
        <w:t xml:space="preserve"> a </w:t>
      </w:r>
      <w:proofErr w:type="spellStart"/>
      <w:r w:rsidRPr="00D362D0">
        <w:rPr>
          <w:rFonts w:ascii="Apple Braille" w:hAnsi="Apple Braille"/>
          <w:color w:val="0E0E0E"/>
          <w:sz w:val="22"/>
          <w:szCs w:val="22"/>
        </w:rPr>
        <w:t>clear</w:t>
      </w:r>
      <w:proofErr w:type="spellEnd"/>
      <w:r w:rsidRPr="00D362D0">
        <w:rPr>
          <w:rFonts w:ascii="Apple Braille" w:hAnsi="Apple Braille"/>
          <w:color w:val="0E0E0E"/>
          <w:sz w:val="22"/>
          <w:szCs w:val="22"/>
        </w:rPr>
        <w:t xml:space="preserve"> distinct </w:t>
      </w:r>
      <w:proofErr w:type="spellStart"/>
      <w:r w:rsidRPr="00D362D0">
        <w:rPr>
          <w:rFonts w:ascii="Apple Braille" w:hAnsi="Apple Braille"/>
          <w:color w:val="0E0E0E"/>
          <w:sz w:val="22"/>
          <w:szCs w:val="22"/>
        </w:rPr>
        <w:t>conceptual</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viewpoint</w:t>
      </w:r>
      <w:proofErr w:type="spellEnd"/>
      <w:r w:rsidRPr="00D362D0">
        <w:rPr>
          <w:rFonts w:ascii="Apple Braille" w:hAnsi="Apple Braille"/>
          <w:color w:val="0E0E0E"/>
          <w:sz w:val="22"/>
          <w:szCs w:val="22"/>
        </w:rPr>
        <w:t xml:space="preserve"> (table 2)</w:t>
      </w:r>
    </w:p>
    <w:p w14:paraId="2A932E15" w14:textId="731D8A97" w:rsidR="00D362D0" w:rsidRPr="00D362D0" w:rsidRDefault="00D362D0" w:rsidP="00D362D0">
      <w:pPr>
        <w:rPr>
          <w:rFonts w:ascii="Apple Braille" w:hAnsi="Apple Braille"/>
          <w:b/>
          <w:bCs/>
          <w:color w:val="0E2841" w:themeColor="text2"/>
          <w:sz w:val="22"/>
          <w:szCs w:val="22"/>
        </w:rPr>
      </w:pPr>
      <w:r w:rsidRPr="00D362D0">
        <w:rPr>
          <w:rFonts w:ascii="Apple Braille" w:hAnsi="Apple Braille"/>
          <w:b/>
          <w:bCs/>
          <w:color w:val="0E2841" w:themeColor="text2"/>
          <w:sz w:val="22"/>
          <w:szCs w:val="22"/>
        </w:rPr>
        <w:t>Areas of consensus</w:t>
      </w:r>
    </w:p>
    <w:p w14:paraId="6B5BA0EF" w14:textId="77777777" w:rsidR="00D362D0" w:rsidRPr="00D362D0" w:rsidRDefault="00D362D0" w:rsidP="00D362D0">
      <w:pPr>
        <w:rPr>
          <w:rFonts w:ascii="Apple Braille" w:hAnsi="Apple Braille"/>
          <w:color w:val="0E0E0E"/>
          <w:sz w:val="22"/>
          <w:szCs w:val="22"/>
        </w:rPr>
      </w:pPr>
      <w:r w:rsidRPr="00D362D0">
        <w:rPr>
          <w:rFonts w:ascii="Apple Braille" w:hAnsi="Apple Braille"/>
          <w:color w:val="0E0E0E"/>
          <w:sz w:val="22"/>
          <w:szCs w:val="22"/>
        </w:rPr>
        <w:t xml:space="preserve">The quantitative </w:t>
      </w:r>
      <w:proofErr w:type="spellStart"/>
      <w:r w:rsidRPr="00D362D0">
        <w:rPr>
          <w:rFonts w:ascii="Apple Braille" w:hAnsi="Apple Braille"/>
          <w:color w:val="0E0E0E"/>
          <w:sz w:val="22"/>
          <w:szCs w:val="22"/>
        </w:rPr>
        <w:t>analysis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revealed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several</w:t>
      </w:r>
      <w:proofErr w:type="spellEnd"/>
      <w:r w:rsidRPr="00D362D0">
        <w:rPr>
          <w:rFonts w:ascii="Apple Braille" w:hAnsi="Apple Braille"/>
          <w:color w:val="0E0E0E"/>
          <w:sz w:val="22"/>
          <w:szCs w:val="22"/>
        </w:rPr>
        <w:t xml:space="preserve"> areas of consensus </w:t>
      </w:r>
      <w:proofErr w:type="spellStart"/>
      <w:r w:rsidRPr="00D362D0">
        <w:rPr>
          <w:rFonts w:ascii="Apple Braille" w:hAnsi="Apple Braille"/>
          <w:color w:val="0E0E0E"/>
          <w:sz w:val="22"/>
          <w:szCs w:val="22"/>
        </w:rPr>
        <w:t>across</w:t>
      </w:r>
      <w:proofErr w:type="spellEnd"/>
      <w:r w:rsidRPr="00D362D0">
        <w:rPr>
          <w:rFonts w:ascii="Apple Braille" w:hAnsi="Apple Braille"/>
          <w:color w:val="0E0E0E"/>
          <w:sz w:val="22"/>
          <w:szCs w:val="22"/>
        </w:rPr>
        <w:t xml:space="preserve"> the participants. </w:t>
      </w:r>
    </w:p>
    <w:p w14:paraId="3539F1B4" w14:textId="77777777" w:rsidR="00D362D0" w:rsidRPr="00D362D0" w:rsidRDefault="00D362D0" w:rsidP="00D362D0">
      <w:pPr>
        <w:rPr>
          <w:rFonts w:ascii="Apple Braille" w:hAnsi="Apple Braille"/>
          <w:color w:val="0E0E0E"/>
          <w:sz w:val="22"/>
          <w:szCs w:val="22"/>
        </w:rPr>
      </w:pPr>
      <w:r w:rsidRPr="00D362D0">
        <w:rPr>
          <w:rFonts w:ascii="Apple Braille" w:hAnsi="Apple Braille"/>
          <w:color w:val="0E0E0E"/>
          <w:sz w:val="22"/>
          <w:szCs w:val="22"/>
        </w:rPr>
        <w:t xml:space="preserve">The </w:t>
      </w:r>
      <w:proofErr w:type="spellStart"/>
      <w:r w:rsidRPr="00D362D0">
        <w:rPr>
          <w:rFonts w:ascii="Apple Braille" w:hAnsi="Apple Braille"/>
          <w:color w:val="0E0E0E"/>
          <w:sz w:val="22"/>
          <w:szCs w:val="22"/>
        </w:rPr>
        <w:t>idea</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that</w:t>
      </w:r>
      <w:proofErr w:type="spellEnd"/>
      <w:r w:rsidRPr="00D362D0">
        <w:rPr>
          <w:rFonts w:ascii="Apple Braille" w:hAnsi="Apple Braille"/>
          <w:color w:val="0E0E0E"/>
          <w:sz w:val="22"/>
          <w:szCs w:val="22"/>
        </w:rPr>
        <w:t xml:space="preserve"> DMS </w:t>
      </w:r>
      <w:proofErr w:type="spellStart"/>
      <w:r w:rsidRPr="00D362D0">
        <w:rPr>
          <w:rFonts w:ascii="Apple Braille" w:hAnsi="Apple Braille"/>
          <w:color w:val="0E0E0E"/>
          <w:sz w:val="22"/>
          <w:szCs w:val="22"/>
        </w:rPr>
        <w:t>should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be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left</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primarily</w:t>
      </w:r>
      <w:proofErr w:type="spellEnd"/>
      <w:r w:rsidRPr="00D362D0">
        <w:rPr>
          <w:rFonts w:ascii="Apple Braille" w:hAnsi="Apple Braille"/>
          <w:color w:val="0E0E0E"/>
          <w:sz w:val="22"/>
          <w:szCs w:val="22"/>
        </w:rPr>
        <w:t xml:space="preserve"> to </w:t>
      </w:r>
      <w:proofErr w:type="spellStart"/>
      <w:r w:rsidRPr="00D362D0">
        <w:rPr>
          <w:rFonts w:ascii="Apple Braille" w:hAnsi="Apple Braille"/>
          <w:color w:val="0E0E0E"/>
          <w:sz w:val="22"/>
          <w:szCs w:val="22"/>
        </w:rPr>
        <w:t>nephrologists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was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strongly</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rejected</w:t>
      </w:r>
      <w:proofErr w:type="spellEnd"/>
      <w:r w:rsidRPr="00D362D0">
        <w:rPr>
          <w:rFonts w:ascii="Apple Braille" w:hAnsi="Apple Braille"/>
          <w:color w:val="0E0E0E"/>
          <w:sz w:val="22"/>
          <w:szCs w:val="22"/>
        </w:rPr>
        <w:t xml:space="preserve"> in all 3 </w:t>
      </w:r>
      <w:proofErr w:type="spellStart"/>
      <w:r w:rsidRPr="00D362D0">
        <w:rPr>
          <w:rFonts w:ascii="Apple Braille" w:hAnsi="Apple Braille"/>
          <w:color w:val="0E0E0E"/>
          <w:sz w:val="22"/>
          <w:szCs w:val="22"/>
        </w:rPr>
        <w:t>factors</w:t>
      </w:r>
      <w:proofErr w:type="spellEnd"/>
      <w:r w:rsidRPr="00D362D0">
        <w:rPr>
          <w:rFonts w:ascii="Apple Braille" w:hAnsi="Apple Braille"/>
          <w:color w:val="0E0E0E"/>
          <w:sz w:val="22"/>
          <w:szCs w:val="22"/>
        </w:rPr>
        <w:t xml:space="preserve"> (FA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1.19,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1.65, and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1.79 for F1, F2, and F3 </w:t>
      </w:r>
      <w:proofErr w:type="spellStart"/>
      <w:r w:rsidRPr="00D362D0">
        <w:rPr>
          <w:rFonts w:ascii="Apple Braille" w:hAnsi="Apple Braille"/>
          <w:color w:val="0E0E0E"/>
          <w:sz w:val="22"/>
          <w:szCs w:val="22"/>
        </w:rPr>
        <w:t>respectively</w:t>
      </w:r>
      <w:proofErr w:type="spellEnd"/>
      <w:r w:rsidRPr="00D362D0">
        <w:rPr>
          <w:rFonts w:ascii="Apple Braille" w:hAnsi="Apple Braille"/>
          <w:color w:val="0E0E0E"/>
          <w:sz w:val="22"/>
          <w:szCs w:val="22"/>
        </w:rPr>
        <w:t xml:space="preserve">; p &lt; 0.05),  </w:t>
      </w:r>
      <w:proofErr w:type="spellStart"/>
      <w:r w:rsidRPr="00D362D0">
        <w:rPr>
          <w:rFonts w:ascii="Apple Braille" w:hAnsi="Apple Braille"/>
          <w:color w:val="0E0E0E"/>
          <w:sz w:val="22"/>
          <w:szCs w:val="22"/>
        </w:rPr>
        <w:t>Similarly</w:t>
      </w:r>
      <w:proofErr w:type="spellEnd"/>
      <w:r w:rsidRPr="00D362D0">
        <w:rPr>
          <w:rFonts w:ascii="Apple Braille" w:hAnsi="Apple Braille"/>
          <w:color w:val="0E0E0E"/>
          <w:sz w:val="22"/>
          <w:szCs w:val="22"/>
        </w:rPr>
        <w:t xml:space="preserve">, the </w:t>
      </w:r>
      <w:proofErr w:type="spellStart"/>
      <w:r w:rsidRPr="00D362D0">
        <w:rPr>
          <w:rFonts w:ascii="Apple Braille" w:hAnsi="Apple Braille"/>
          <w:color w:val="0E0E0E"/>
          <w:sz w:val="22"/>
          <w:szCs w:val="22"/>
        </w:rPr>
        <w:lastRenderedPageBreak/>
        <w:t>statement</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that</w:t>
      </w:r>
      <w:proofErr w:type="spellEnd"/>
      <w:r w:rsidRPr="00D362D0">
        <w:rPr>
          <w:rFonts w:ascii="Apple Braille" w:hAnsi="Apple Braille"/>
          <w:color w:val="0E0E0E"/>
          <w:sz w:val="22"/>
          <w:szCs w:val="22"/>
        </w:rPr>
        <w:t xml:space="preserve"> patients </w:t>
      </w:r>
      <w:proofErr w:type="spellStart"/>
      <w:r w:rsidRPr="00D362D0">
        <w:rPr>
          <w:rFonts w:ascii="Apple Braille" w:hAnsi="Apple Braille"/>
          <w:color w:val="0E0E0E"/>
          <w:sz w:val="22"/>
          <w:szCs w:val="22"/>
        </w:rPr>
        <w:t>should</w:t>
      </w:r>
      <w:proofErr w:type="spellEnd"/>
      <w:r w:rsidRPr="00D362D0">
        <w:rPr>
          <w:rFonts w:ascii="Apple Braille" w:hAnsi="Apple Braille"/>
          <w:color w:val="0E0E0E"/>
          <w:sz w:val="22"/>
          <w:szCs w:val="22"/>
        </w:rPr>
        <w:t xml:space="preserve"> follow the </w:t>
      </w:r>
      <w:proofErr w:type="spellStart"/>
      <w:r w:rsidRPr="00D362D0">
        <w:rPr>
          <w:rFonts w:ascii="Apple Braille" w:hAnsi="Apple Braille"/>
          <w:color w:val="0E0E0E"/>
          <w:sz w:val="22"/>
          <w:szCs w:val="22"/>
        </w:rPr>
        <w:t>nephrologist</w:t>
      </w:r>
      <w:r w:rsidRPr="00D362D0">
        <w:rPr>
          <w:rFonts w:ascii="Times New Roman" w:hAnsi="Times New Roman" w:cs="Times New Roman"/>
          <w:color w:val="0E0E0E"/>
          <w:sz w:val="22"/>
          <w:szCs w:val="22"/>
        </w:rPr>
        <w:t>’</w:t>
      </w:r>
      <w:r w:rsidRPr="00D362D0">
        <w:rPr>
          <w:rFonts w:ascii="Apple Braille" w:hAnsi="Apple Braille"/>
          <w:color w:val="0E0E0E"/>
          <w:sz w:val="22"/>
          <w:szCs w:val="22"/>
        </w:rPr>
        <w:t>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advice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regardless</w:t>
      </w:r>
      <w:proofErr w:type="spellEnd"/>
      <w:r w:rsidRPr="00D362D0">
        <w:rPr>
          <w:rFonts w:ascii="Apple Braille" w:hAnsi="Apple Braille"/>
          <w:color w:val="0E0E0E"/>
          <w:sz w:val="22"/>
          <w:szCs w:val="22"/>
        </w:rPr>
        <w:t xml:space="preserve"> of </w:t>
      </w:r>
      <w:proofErr w:type="spellStart"/>
      <w:r w:rsidRPr="00D362D0">
        <w:rPr>
          <w:rFonts w:ascii="Apple Braille" w:hAnsi="Apple Braille"/>
          <w:color w:val="0E0E0E"/>
          <w:sz w:val="22"/>
          <w:szCs w:val="22"/>
        </w:rPr>
        <w:t>their</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own</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preferences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was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strongly</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rejected</w:t>
      </w:r>
      <w:proofErr w:type="spellEnd"/>
      <w:r w:rsidRPr="00D362D0">
        <w:rPr>
          <w:rFonts w:ascii="Apple Braille" w:hAnsi="Apple Braille"/>
          <w:color w:val="0E0E0E"/>
          <w:sz w:val="22"/>
          <w:szCs w:val="22"/>
        </w:rPr>
        <w:t xml:space="preserve"> by participants </w:t>
      </w:r>
      <w:proofErr w:type="spellStart"/>
      <w:r w:rsidRPr="00D362D0">
        <w:rPr>
          <w:rFonts w:ascii="Apple Braille" w:hAnsi="Apple Braille"/>
          <w:color w:val="0E0E0E"/>
          <w:sz w:val="22"/>
          <w:szCs w:val="22"/>
        </w:rPr>
        <w:t>from</w:t>
      </w:r>
      <w:proofErr w:type="spellEnd"/>
      <w:r w:rsidRPr="00D362D0">
        <w:rPr>
          <w:rFonts w:ascii="Apple Braille" w:hAnsi="Apple Braille"/>
          <w:color w:val="0E0E0E"/>
          <w:sz w:val="22"/>
          <w:szCs w:val="22"/>
        </w:rPr>
        <w:t xml:space="preserve"> F1 and F2 and </w:t>
      </w:r>
      <w:proofErr w:type="spellStart"/>
      <w:r w:rsidRPr="00D362D0">
        <w:rPr>
          <w:rFonts w:ascii="Apple Braille" w:hAnsi="Apple Braille"/>
          <w:color w:val="0E0E0E"/>
          <w:sz w:val="22"/>
          <w:szCs w:val="22"/>
        </w:rPr>
        <w:t>slightly</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negative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among</w:t>
      </w:r>
      <w:proofErr w:type="spellEnd"/>
      <w:r w:rsidRPr="00D362D0">
        <w:rPr>
          <w:rFonts w:ascii="Apple Braille" w:hAnsi="Apple Braille"/>
          <w:color w:val="0E0E0E"/>
          <w:sz w:val="22"/>
          <w:szCs w:val="22"/>
        </w:rPr>
        <w:t xml:space="preserve"> participants </w:t>
      </w:r>
      <w:proofErr w:type="spellStart"/>
      <w:r w:rsidRPr="00D362D0">
        <w:rPr>
          <w:rFonts w:ascii="Apple Braille" w:hAnsi="Apple Braille"/>
          <w:color w:val="0E0E0E"/>
          <w:sz w:val="22"/>
          <w:szCs w:val="22"/>
        </w:rPr>
        <w:t>from</w:t>
      </w:r>
      <w:proofErr w:type="spellEnd"/>
      <w:r w:rsidRPr="00D362D0">
        <w:rPr>
          <w:rFonts w:ascii="Apple Braille" w:hAnsi="Apple Braille"/>
          <w:color w:val="0E0E0E"/>
          <w:sz w:val="22"/>
          <w:szCs w:val="22"/>
        </w:rPr>
        <w:t xml:space="preserve"> F3 (FA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1.12,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0.70, and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0.09 for F1, F2, and F3 </w:t>
      </w:r>
      <w:proofErr w:type="spellStart"/>
      <w:r w:rsidRPr="00D362D0">
        <w:rPr>
          <w:rFonts w:ascii="Apple Braille" w:hAnsi="Apple Braille"/>
          <w:color w:val="0E0E0E"/>
          <w:sz w:val="22"/>
          <w:szCs w:val="22"/>
        </w:rPr>
        <w:t>respectively</w:t>
      </w:r>
      <w:proofErr w:type="spellEnd"/>
      <w:r w:rsidRPr="00D362D0">
        <w:rPr>
          <w:rFonts w:ascii="Apple Braille" w:hAnsi="Apple Braille"/>
          <w:color w:val="0E0E0E"/>
          <w:sz w:val="22"/>
          <w:szCs w:val="22"/>
        </w:rPr>
        <w:t>).</w:t>
      </w:r>
    </w:p>
    <w:p w14:paraId="0AFA4A0E" w14:textId="77777777" w:rsidR="00D362D0" w:rsidRPr="00D362D0" w:rsidRDefault="00D362D0" w:rsidP="00D362D0">
      <w:pPr>
        <w:pStyle w:val="p1"/>
        <w:rPr>
          <w:rFonts w:ascii="Apple Braille" w:hAnsi="Apple Braille"/>
          <w:i/>
          <w:iCs/>
          <w:sz w:val="16"/>
          <w:szCs w:val="16"/>
          <w:lang w:val="nl-BE"/>
        </w:rPr>
      </w:pPr>
      <w:r w:rsidRPr="00D362D0">
        <w:rPr>
          <w:i/>
          <w:iCs/>
          <w:sz w:val="16"/>
          <w:szCs w:val="16"/>
        </w:rPr>
        <w:t>“</w:t>
      </w:r>
      <w:r w:rsidRPr="00D362D0">
        <w:rPr>
          <w:rFonts w:ascii="Apple Braille" w:hAnsi="Apple Braille"/>
          <w:i/>
          <w:iCs/>
          <w:sz w:val="16"/>
          <w:szCs w:val="16"/>
        </w:rPr>
        <w:t xml:space="preserve">I </w:t>
      </w:r>
      <w:proofErr w:type="spellStart"/>
      <w:r w:rsidRPr="00D362D0">
        <w:rPr>
          <w:rFonts w:ascii="Apple Braille" w:hAnsi="Apple Braille"/>
          <w:i/>
          <w:iCs/>
          <w:sz w:val="16"/>
          <w:szCs w:val="16"/>
        </w:rPr>
        <w:t>see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myself</w:t>
      </w:r>
      <w:proofErr w:type="spellEnd"/>
      <w:r w:rsidRPr="00D362D0">
        <w:rPr>
          <w:rFonts w:ascii="Apple Braille" w:hAnsi="Apple Braille"/>
          <w:i/>
          <w:iCs/>
          <w:sz w:val="16"/>
          <w:szCs w:val="16"/>
        </w:rPr>
        <w:t xml:space="preserve"> as a pilot, </w:t>
      </w:r>
      <w:proofErr w:type="spellStart"/>
      <w:r w:rsidRPr="00D362D0">
        <w:rPr>
          <w:rFonts w:ascii="Apple Braille" w:hAnsi="Apple Braille"/>
          <w:i/>
          <w:iCs/>
          <w:sz w:val="16"/>
          <w:szCs w:val="16"/>
        </w:rPr>
        <w:t>while</w:t>
      </w:r>
      <w:proofErr w:type="spellEnd"/>
      <w:r w:rsidRPr="00D362D0">
        <w:rPr>
          <w:rFonts w:ascii="Apple Braille" w:hAnsi="Apple Braille"/>
          <w:i/>
          <w:iCs/>
          <w:sz w:val="16"/>
          <w:szCs w:val="16"/>
        </w:rPr>
        <w:t xml:space="preserve"> the patient </w:t>
      </w:r>
      <w:proofErr w:type="spellStart"/>
      <w:r w:rsidRPr="00D362D0">
        <w:rPr>
          <w:rFonts w:ascii="Apple Braille" w:hAnsi="Apple Braille"/>
          <w:i/>
          <w:iCs/>
          <w:sz w:val="16"/>
          <w:szCs w:val="16"/>
        </w:rPr>
        <w:t>remains</w:t>
      </w:r>
      <w:proofErr w:type="spellEnd"/>
      <w:r w:rsidRPr="00D362D0">
        <w:rPr>
          <w:rFonts w:ascii="Apple Braille" w:hAnsi="Apple Braille"/>
          <w:i/>
          <w:iCs/>
          <w:sz w:val="16"/>
          <w:szCs w:val="16"/>
        </w:rPr>
        <w:t xml:space="preserve"> the </w:t>
      </w:r>
      <w:proofErr w:type="spellStart"/>
      <w:r w:rsidRPr="00D362D0">
        <w:rPr>
          <w:rFonts w:ascii="Apple Braille" w:hAnsi="Apple Braille"/>
          <w:i/>
          <w:iCs/>
          <w:sz w:val="16"/>
          <w:szCs w:val="16"/>
        </w:rPr>
        <w:t>captain</w:t>
      </w:r>
      <w:proofErr w:type="spellEnd"/>
      <w:r w:rsidRPr="00D362D0">
        <w:rPr>
          <w:rFonts w:ascii="Apple Braille" w:hAnsi="Apple Braille"/>
          <w:i/>
          <w:iCs/>
          <w:sz w:val="16"/>
          <w:szCs w:val="16"/>
        </w:rPr>
        <w:t xml:space="preserve">. </w:t>
      </w:r>
      <w:r w:rsidRPr="00D362D0">
        <w:rPr>
          <w:rFonts w:ascii="Apple Braille" w:hAnsi="Apple Braille"/>
          <w:i/>
          <w:iCs/>
          <w:sz w:val="16"/>
          <w:szCs w:val="16"/>
          <w:lang w:val="nl-BE"/>
        </w:rPr>
        <w:t>I come on board with them, and when the captain tells me what they still want to achieve in life, I help them navigate the different possible routes.</w:t>
      </w:r>
      <w:r w:rsidRPr="00D362D0">
        <w:rPr>
          <w:i/>
          <w:iCs/>
          <w:sz w:val="16"/>
          <w:szCs w:val="16"/>
          <w:lang w:val="nl-BE"/>
        </w:rPr>
        <w:t>”</w:t>
      </w:r>
      <w:r w:rsidRPr="00D362D0">
        <w:rPr>
          <w:rFonts w:ascii="Apple Braille" w:hAnsi="Apple Braille"/>
          <w:i/>
          <w:iCs/>
          <w:sz w:val="16"/>
          <w:szCs w:val="16"/>
          <w:lang w:val="nl-BE"/>
        </w:rPr>
        <w:t>(F1,2)</w:t>
      </w:r>
    </w:p>
    <w:p w14:paraId="6CA378BB" w14:textId="475CDA4D" w:rsidR="00D362D0" w:rsidRPr="00D362D0" w:rsidRDefault="00D362D0" w:rsidP="00D362D0">
      <w:pPr>
        <w:rPr>
          <w:rFonts w:ascii="Apple Braille" w:hAnsi="Apple Braille" w:cs="Calibri"/>
          <w:sz w:val="22"/>
          <w:szCs w:val="22"/>
        </w:rPr>
      </w:pPr>
      <w:proofErr w:type="spellStart"/>
      <w:r w:rsidRPr="00D362D0">
        <w:rPr>
          <w:rFonts w:ascii="Apple Braille" w:hAnsi="Apple Braille" w:cs="Calibri"/>
          <w:sz w:val="22"/>
          <w:szCs w:val="22"/>
        </w:rPr>
        <w:t>Further</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it</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was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also</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acknowledged</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that</w:t>
      </w:r>
      <w:proofErr w:type="spellEnd"/>
      <w:r w:rsidRPr="00D362D0">
        <w:rPr>
          <w:rFonts w:ascii="Apple Braille" w:hAnsi="Apple Braille" w:cs="Calibri"/>
          <w:sz w:val="22"/>
          <w:szCs w:val="22"/>
        </w:rPr>
        <w:t xml:space="preserve"> nursing </w:t>
      </w:r>
      <w:proofErr w:type="spellStart"/>
      <w:r w:rsidRPr="00D362D0">
        <w:rPr>
          <w:rFonts w:ascii="Apple Braille" w:hAnsi="Apple Braille" w:cs="Calibri"/>
          <w:sz w:val="22"/>
          <w:szCs w:val="22"/>
        </w:rPr>
        <w:t>education</w:t>
      </w:r>
      <w:proofErr w:type="spellEnd"/>
      <w:r w:rsidRPr="00D362D0">
        <w:rPr>
          <w:rFonts w:ascii="Apple Braille" w:hAnsi="Apple Braille" w:cs="Calibri"/>
          <w:sz w:val="22"/>
          <w:szCs w:val="22"/>
        </w:rPr>
        <w:t xml:space="preserve"> and </w:t>
      </w:r>
      <w:proofErr w:type="spellStart"/>
      <w:r w:rsidRPr="00D362D0">
        <w:rPr>
          <w:rFonts w:ascii="Apple Braille" w:hAnsi="Apple Braille" w:cs="Calibri"/>
          <w:sz w:val="22"/>
          <w:szCs w:val="22"/>
        </w:rPr>
        <w:t>family</w:t>
      </w:r>
      <w:proofErr w:type="spellEnd"/>
      <w:r w:rsidRPr="00D362D0">
        <w:rPr>
          <w:rFonts w:ascii="Apple Braille" w:hAnsi="Apple Braille" w:cs="Calibri"/>
          <w:sz w:val="22"/>
          <w:szCs w:val="22"/>
        </w:rPr>
        <w:t xml:space="preserve"> support can </w:t>
      </w:r>
      <w:proofErr w:type="spellStart"/>
      <w:r w:rsidRPr="00D362D0">
        <w:rPr>
          <w:rFonts w:ascii="Apple Braille" w:hAnsi="Apple Braille" w:cs="Calibri"/>
          <w:sz w:val="22"/>
          <w:szCs w:val="22"/>
        </w:rPr>
        <w:t>be</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valuable</w:t>
      </w:r>
      <w:proofErr w:type="spellEnd"/>
      <w:r w:rsidRPr="00D362D0">
        <w:rPr>
          <w:rFonts w:ascii="Apple Braille" w:hAnsi="Apple Braille" w:cs="Calibri"/>
          <w:sz w:val="22"/>
          <w:szCs w:val="22"/>
        </w:rPr>
        <w:t xml:space="preserve">, but </w:t>
      </w:r>
      <w:proofErr w:type="spellStart"/>
      <w:r w:rsidRPr="00D362D0">
        <w:rPr>
          <w:rFonts w:ascii="Apple Braille" w:hAnsi="Apple Braille" w:cs="Calibri"/>
          <w:sz w:val="22"/>
          <w:szCs w:val="22"/>
        </w:rPr>
        <w:t>concerns</w:t>
      </w:r>
      <w:proofErr w:type="spellEnd"/>
      <w:r w:rsidRPr="00D362D0">
        <w:rPr>
          <w:rFonts w:ascii="Apple Braille" w:hAnsi="Apple Braille" w:cs="Calibri"/>
          <w:sz w:val="22"/>
          <w:szCs w:val="22"/>
        </w:rPr>
        <w:t xml:space="preserve"> are made about </w:t>
      </w:r>
      <w:proofErr w:type="spellStart"/>
      <w:r w:rsidRPr="00D362D0">
        <w:rPr>
          <w:rFonts w:ascii="Apple Braille" w:hAnsi="Apple Braille" w:cs="Calibri"/>
          <w:sz w:val="22"/>
          <w:szCs w:val="22"/>
        </w:rPr>
        <w:t>potentially</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irrational</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discourses</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from</w:t>
      </w:r>
      <w:proofErr w:type="spellEnd"/>
      <w:r w:rsidRPr="00D362D0">
        <w:rPr>
          <w:rFonts w:ascii="Apple Braille" w:hAnsi="Apple Braille" w:cs="Calibri"/>
          <w:sz w:val="22"/>
          <w:szCs w:val="22"/>
        </w:rPr>
        <w:t xml:space="preserve"> </w:t>
      </w:r>
      <w:proofErr w:type="spellStart"/>
      <w:r w:rsidRPr="00D362D0">
        <w:rPr>
          <w:rFonts w:ascii="Apple Braille" w:hAnsi="Apple Braille" w:cs="Calibri"/>
          <w:sz w:val="22"/>
          <w:szCs w:val="22"/>
        </w:rPr>
        <w:t>peers</w:t>
      </w:r>
      <w:proofErr w:type="spellEnd"/>
      <w:r w:rsidRPr="00D362D0">
        <w:rPr>
          <w:rFonts w:ascii="Apple Braille" w:hAnsi="Apple Braille" w:cs="Calibri"/>
          <w:sz w:val="22"/>
          <w:szCs w:val="22"/>
        </w:rPr>
        <w:t xml:space="preserve"> or </w:t>
      </w:r>
      <w:proofErr w:type="spellStart"/>
      <w:r w:rsidRPr="00D362D0">
        <w:rPr>
          <w:rFonts w:ascii="Apple Braille" w:hAnsi="Apple Braille" w:cs="Calibri"/>
          <w:sz w:val="22"/>
          <w:szCs w:val="22"/>
        </w:rPr>
        <w:t>GPs</w:t>
      </w:r>
      <w:proofErr w:type="spellEnd"/>
      <w:r w:rsidRPr="00D362D0">
        <w:rPr>
          <w:rFonts w:ascii="Apple Braille" w:hAnsi="Apple Braille" w:cs="Calibri"/>
          <w:sz w:val="22"/>
          <w:szCs w:val="22"/>
        </w:rPr>
        <w:t>.</w:t>
      </w:r>
    </w:p>
    <w:p w14:paraId="12AF0366" w14:textId="64986995" w:rsidR="00D362D0" w:rsidRPr="00D362D0" w:rsidRDefault="00D362D0" w:rsidP="00D362D0">
      <w:pPr>
        <w:rPr>
          <w:rFonts w:ascii="Apple Braille" w:hAnsi="Apple Braille" w:cs="Calibri"/>
          <w:i/>
          <w:iCs/>
          <w:sz w:val="16"/>
          <w:szCs w:val="16"/>
        </w:rPr>
      </w:pPr>
      <w:r w:rsidRPr="00D362D0">
        <w:rPr>
          <w:rFonts w:ascii="Times New Roman" w:hAnsi="Times New Roman" w:cs="Times New Roman"/>
          <w:i/>
          <w:iCs/>
          <w:sz w:val="16"/>
          <w:szCs w:val="16"/>
          <w:lang w:val="nl-BE"/>
        </w:rPr>
        <w:t>“</w:t>
      </w:r>
      <w:r w:rsidRPr="00D362D0">
        <w:rPr>
          <w:rFonts w:ascii="Apple Braille" w:hAnsi="Apple Braille" w:cs="Calibri"/>
          <w:i/>
          <w:iCs/>
          <w:sz w:val="16"/>
          <w:szCs w:val="16"/>
          <w:lang w:val="nl-BE"/>
        </w:rPr>
        <w:t>Involving the family in the process ultimately helps to partially relieve the patient from having to make a heavy decision alone. As for the GP, their role is primarily one of emotional support and should not interfere with the choice of dialysis modality itself.</w:t>
      </w:r>
      <w:r w:rsidRPr="00D362D0">
        <w:rPr>
          <w:rFonts w:ascii="Times New Roman" w:hAnsi="Times New Roman" w:cs="Times New Roman"/>
          <w:i/>
          <w:iCs/>
          <w:sz w:val="16"/>
          <w:szCs w:val="16"/>
          <w:lang w:val="nl-BE"/>
        </w:rPr>
        <w:t>”</w:t>
      </w:r>
      <w:r w:rsidRPr="00D362D0">
        <w:rPr>
          <w:rFonts w:ascii="Apple Braille" w:hAnsi="Apple Braille" w:cs="Calibri"/>
          <w:i/>
          <w:iCs/>
          <w:sz w:val="16"/>
          <w:szCs w:val="16"/>
          <w:lang w:val="nl-BE"/>
        </w:rPr>
        <w:t xml:space="preserve"> </w:t>
      </w:r>
      <w:r w:rsidRPr="00D362D0">
        <w:rPr>
          <w:rFonts w:ascii="Apple Braille" w:hAnsi="Apple Braille" w:cs="Calibri"/>
          <w:i/>
          <w:iCs/>
          <w:sz w:val="16"/>
          <w:szCs w:val="16"/>
        </w:rPr>
        <w:t>(19, F2)</w:t>
      </w:r>
    </w:p>
    <w:p w14:paraId="35C7C422" w14:textId="37D6DD33" w:rsidR="00D362D0" w:rsidRDefault="00D362D0" w:rsidP="00D362D0">
      <w:pPr>
        <w:rPr>
          <w:rFonts w:ascii="Apple Braille" w:hAnsi="Apple Braille"/>
          <w:i/>
          <w:iCs/>
          <w:sz w:val="16"/>
          <w:szCs w:val="16"/>
        </w:rPr>
      </w:pPr>
      <w:r w:rsidRPr="00D362D0">
        <w:rPr>
          <w:rFonts w:ascii="Cambria" w:hAnsi="Cambria" w:cs="Cambria"/>
          <w:i/>
          <w:iCs/>
          <w:sz w:val="16"/>
          <w:szCs w:val="16"/>
        </w:rPr>
        <w:t>« </w:t>
      </w:r>
      <w:proofErr w:type="spellStart"/>
      <w:r w:rsidRPr="00D362D0">
        <w:rPr>
          <w:rFonts w:ascii="Apple Braille" w:hAnsi="Apple Braille"/>
          <w:i/>
          <w:iCs/>
          <w:sz w:val="16"/>
          <w:szCs w:val="16"/>
        </w:rPr>
        <w:t>Despite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that</w:t>
      </w:r>
      <w:proofErr w:type="spellEnd"/>
      <w:r w:rsidRPr="00D362D0">
        <w:rPr>
          <w:rFonts w:ascii="Apple Braille" w:hAnsi="Apple Braille"/>
          <w:i/>
          <w:iCs/>
          <w:sz w:val="16"/>
          <w:szCs w:val="16"/>
        </w:rPr>
        <w:t xml:space="preserve"> a </w:t>
      </w:r>
      <w:proofErr w:type="spellStart"/>
      <w:r w:rsidRPr="00D362D0">
        <w:rPr>
          <w:rFonts w:ascii="Apple Braille" w:hAnsi="Apple Braille"/>
          <w:i/>
          <w:iCs/>
          <w:sz w:val="16"/>
          <w:szCs w:val="16"/>
        </w:rPr>
        <w:t>peer</w:t>
      </w:r>
      <w:proofErr w:type="spellEnd"/>
      <w:r w:rsidRPr="00D362D0">
        <w:rPr>
          <w:rFonts w:ascii="Apple Braille" w:hAnsi="Apple Braille"/>
          <w:i/>
          <w:iCs/>
          <w:sz w:val="16"/>
          <w:szCs w:val="16"/>
        </w:rPr>
        <w:t xml:space="preserve"> patient </w:t>
      </w:r>
      <w:proofErr w:type="spellStart"/>
      <w:r w:rsidRPr="00D362D0">
        <w:rPr>
          <w:rFonts w:ascii="Apple Braille" w:hAnsi="Apple Braille"/>
          <w:i/>
          <w:iCs/>
          <w:sz w:val="16"/>
          <w:szCs w:val="16"/>
        </w:rPr>
        <w:t>represents</w:t>
      </w:r>
      <w:proofErr w:type="spellEnd"/>
      <w:r w:rsidRPr="00D362D0">
        <w:rPr>
          <w:rFonts w:ascii="Apple Braille" w:hAnsi="Apple Braille"/>
          <w:i/>
          <w:iCs/>
          <w:sz w:val="16"/>
          <w:szCs w:val="16"/>
        </w:rPr>
        <w:t xml:space="preserve"> one </w:t>
      </w:r>
      <w:proofErr w:type="spellStart"/>
      <w:r w:rsidRPr="00D362D0">
        <w:rPr>
          <w:rFonts w:ascii="Apple Braille" w:hAnsi="Apple Braille"/>
          <w:i/>
          <w:iCs/>
          <w:sz w:val="16"/>
          <w:szCs w:val="16"/>
        </w:rPr>
        <w:t>individual</w:t>
      </w:r>
      <w:proofErr w:type="spellEnd"/>
      <w:r w:rsidRPr="00D362D0">
        <w:rPr>
          <w:rFonts w:ascii="Apple Braille" w:hAnsi="Apple Braille"/>
          <w:i/>
          <w:iCs/>
          <w:sz w:val="16"/>
          <w:szCs w:val="16"/>
        </w:rPr>
        <w:t xml:space="preserve"> opinion, </w:t>
      </w:r>
      <w:proofErr w:type="spellStart"/>
      <w:r w:rsidRPr="00D362D0">
        <w:rPr>
          <w:rFonts w:ascii="Apple Braille" w:hAnsi="Apple Braille"/>
          <w:i/>
          <w:iCs/>
          <w:sz w:val="16"/>
          <w:szCs w:val="16"/>
        </w:rPr>
        <w:t>they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might</w:t>
      </w:r>
      <w:proofErr w:type="spellEnd"/>
      <w:r w:rsidRPr="00D362D0">
        <w:rPr>
          <w:rFonts w:ascii="Apple Braille" w:hAnsi="Apple Braille"/>
          <w:i/>
          <w:iCs/>
          <w:sz w:val="16"/>
          <w:szCs w:val="16"/>
        </w:rPr>
        <w:t xml:space="preserve"> have a </w:t>
      </w:r>
      <w:proofErr w:type="spellStart"/>
      <w:r w:rsidRPr="00D362D0">
        <w:rPr>
          <w:rFonts w:ascii="Apple Braille" w:hAnsi="Apple Braille"/>
          <w:i/>
          <w:iCs/>
          <w:sz w:val="16"/>
          <w:szCs w:val="16"/>
        </w:rPr>
        <w:t>strong</w:t>
      </w:r>
      <w:proofErr w:type="spellEnd"/>
      <w:r w:rsidRPr="00D362D0">
        <w:rPr>
          <w:rFonts w:ascii="Apple Braille" w:hAnsi="Apple Braille"/>
          <w:i/>
          <w:iCs/>
          <w:sz w:val="16"/>
          <w:szCs w:val="16"/>
        </w:rPr>
        <w:t xml:space="preserve"> influence on patient </w:t>
      </w:r>
      <w:proofErr w:type="spellStart"/>
      <w:r w:rsidRPr="00D362D0">
        <w:rPr>
          <w:rFonts w:ascii="Apple Braille" w:hAnsi="Apple Braille"/>
          <w:i/>
          <w:iCs/>
          <w:sz w:val="16"/>
          <w:szCs w:val="16"/>
        </w:rPr>
        <w:t>decision</w:t>
      </w:r>
      <w:proofErr w:type="spellEnd"/>
      <w:r w:rsidRPr="00D362D0">
        <w:rPr>
          <w:rFonts w:ascii="Times New Roman" w:hAnsi="Times New Roman" w:cs="Times New Roman"/>
          <w:i/>
          <w:iCs/>
          <w:sz w:val="16"/>
          <w:szCs w:val="16"/>
        </w:rPr>
        <w:t>…</w:t>
      </w:r>
      <w:proofErr w:type="spellStart"/>
      <w:r w:rsidRPr="00D362D0">
        <w:rPr>
          <w:rFonts w:ascii="Apple Braille" w:hAnsi="Apple Braille"/>
          <w:i/>
          <w:iCs/>
          <w:sz w:val="16"/>
          <w:szCs w:val="16"/>
        </w:rPr>
        <w:t>it</w:t>
      </w:r>
      <w:r w:rsidRPr="00D362D0">
        <w:rPr>
          <w:rFonts w:ascii="Times New Roman" w:hAnsi="Times New Roman" w:cs="Times New Roman"/>
          <w:i/>
          <w:iCs/>
          <w:sz w:val="16"/>
          <w:szCs w:val="16"/>
        </w:rPr>
        <w:t>’</w:t>
      </w:r>
      <w:r w:rsidRPr="00D362D0">
        <w:rPr>
          <w:rFonts w:ascii="Apple Braille" w:hAnsi="Apple Braille"/>
          <w:i/>
          <w:iCs/>
          <w:sz w:val="16"/>
          <w:szCs w:val="16"/>
        </w:rPr>
        <w:t>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why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it</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is</w:t>
      </w:r>
      <w:proofErr w:type="spellEnd"/>
      <w:r w:rsidRPr="00D362D0">
        <w:rPr>
          <w:rFonts w:ascii="Apple Braille" w:hAnsi="Apple Braille"/>
          <w:i/>
          <w:iCs/>
          <w:sz w:val="16"/>
          <w:szCs w:val="16"/>
        </w:rPr>
        <w:t xml:space="preserve"> important to </w:t>
      </w:r>
      <w:proofErr w:type="spellStart"/>
      <w:r w:rsidRPr="00D362D0">
        <w:rPr>
          <w:rFonts w:ascii="Apple Braille" w:hAnsi="Apple Braille"/>
          <w:i/>
          <w:iCs/>
          <w:sz w:val="16"/>
          <w:szCs w:val="16"/>
        </w:rPr>
        <w:t>choose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them</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well</w:t>
      </w:r>
      <w:proofErr w:type="spellEnd"/>
      <w:r w:rsidRPr="00D362D0">
        <w:rPr>
          <w:rFonts w:ascii="Apple Braille" w:hAnsi="Apple Braille"/>
          <w:i/>
          <w:iCs/>
          <w:sz w:val="16"/>
          <w:szCs w:val="16"/>
        </w:rPr>
        <w:t>.</w:t>
      </w:r>
      <w:r w:rsidRPr="00D362D0">
        <w:rPr>
          <w:rFonts w:ascii="Times New Roman" w:hAnsi="Times New Roman" w:cs="Times New Roman"/>
          <w:i/>
          <w:iCs/>
          <w:sz w:val="16"/>
          <w:szCs w:val="16"/>
        </w:rPr>
        <w:t>”</w:t>
      </w:r>
      <w:r w:rsidRPr="00D362D0">
        <w:rPr>
          <w:rFonts w:ascii="Apple Braille" w:hAnsi="Apple Braille"/>
          <w:i/>
          <w:iCs/>
          <w:sz w:val="16"/>
          <w:szCs w:val="16"/>
        </w:rPr>
        <w:t>(6, F3)</w:t>
      </w:r>
    </w:p>
    <w:p w14:paraId="7593283C" w14:textId="77777777" w:rsidR="00D362D0" w:rsidRPr="00D362D0" w:rsidRDefault="00D362D0" w:rsidP="00D362D0">
      <w:pPr>
        <w:rPr>
          <w:rFonts w:ascii="Apple Braille" w:hAnsi="Apple Braille"/>
          <w:i/>
          <w:iCs/>
          <w:sz w:val="16"/>
          <w:szCs w:val="16"/>
        </w:rPr>
      </w:pPr>
    </w:p>
    <w:p w14:paraId="0AB62720" w14:textId="58CE36CB" w:rsidR="00D362D0" w:rsidRPr="00D362D0" w:rsidRDefault="00D362D0" w:rsidP="00D362D0">
      <w:pPr>
        <w:rPr>
          <w:rFonts w:ascii="Apple Braille" w:hAnsi="Apple Braille"/>
          <w:b/>
          <w:bCs/>
          <w:color w:val="0E2841" w:themeColor="text2"/>
          <w:sz w:val="22"/>
          <w:szCs w:val="22"/>
        </w:rPr>
      </w:pPr>
      <w:r w:rsidRPr="00D362D0">
        <w:rPr>
          <w:rFonts w:ascii="Apple Braille" w:hAnsi="Apple Braille"/>
          <w:b/>
          <w:bCs/>
          <w:color w:val="0E2841" w:themeColor="text2"/>
          <w:sz w:val="22"/>
          <w:szCs w:val="22"/>
        </w:rPr>
        <w:t>Areas of divergence</w:t>
      </w:r>
    </w:p>
    <w:p w14:paraId="0907A994" w14:textId="77777777" w:rsidR="00D362D0" w:rsidRPr="00D362D0" w:rsidRDefault="00D362D0" w:rsidP="00D362D0">
      <w:pPr>
        <w:rPr>
          <w:rFonts w:ascii="Apple Braille" w:hAnsi="Apple Braille"/>
          <w:color w:val="0E0E0E"/>
          <w:sz w:val="22"/>
          <w:szCs w:val="22"/>
        </w:rPr>
      </w:pPr>
      <w:r w:rsidRPr="00D362D0">
        <w:rPr>
          <w:rFonts w:ascii="Apple Braille" w:hAnsi="Apple Braille"/>
          <w:color w:val="0E0E0E"/>
          <w:sz w:val="22"/>
          <w:szCs w:val="22"/>
        </w:rPr>
        <w:t xml:space="preserve">Most divergent </w:t>
      </w:r>
      <w:proofErr w:type="spellStart"/>
      <w:r w:rsidRPr="00D362D0">
        <w:rPr>
          <w:rFonts w:ascii="Apple Braille" w:hAnsi="Apple Braille"/>
          <w:color w:val="0E0E0E"/>
          <w:sz w:val="22"/>
          <w:szCs w:val="22"/>
        </w:rPr>
        <w:t>viewpoints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concern</w:t>
      </w:r>
      <w:proofErr w:type="spellEnd"/>
      <w:r w:rsidRPr="00D362D0">
        <w:rPr>
          <w:rFonts w:ascii="Apple Braille" w:hAnsi="Apple Braille"/>
          <w:color w:val="0E0E0E"/>
          <w:sz w:val="22"/>
          <w:szCs w:val="22"/>
        </w:rPr>
        <w:t xml:space="preserve"> the </w:t>
      </w:r>
      <w:proofErr w:type="spellStart"/>
      <w:r w:rsidRPr="00D362D0">
        <w:rPr>
          <w:rFonts w:ascii="Apple Braille" w:hAnsi="Apple Braille"/>
          <w:color w:val="0E0E0E"/>
          <w:sz w:val="22"/>
          <w:szCs w:val="22"/>
        </w:rPr>
        <w:t>extent</w:t>
      </w:r>
      <w:proofErr w:type="spellEnd"/>
      <w:r w:rsidRPr="00D362D0">
        <w:rPr>
          <w:rFonts w:ascii="Apple Braille" w:hAnsi="Apple Braille"/>
          <w:color w:val="0E0E0E"/>
          <w:sz w:val="22"/>
          <w:szCs w:val="22"/>
        </w:rPr>
        <w:t xml:space="preserve"> to </w:t>
      </w:r>
      <w:proofErr w:type="spellStart"/>
      <w:r w:rsidRPr="00D362D0">
        <w:rPr>
          <w:rFonts w:ascii="Apple Braille" w:hAnsi="Apple Braille"/>
          <w:color w:val="0E0E0E"/>
          <w:sz w:val="22"/>
          <w:szCs w:val="22"/>
        </w:rPr>
        <w:t>which</w:t>
      </w:r>
      <w:proofErr w:type="spellEnd"/>
      <w:r w:rsidRPr="00D362D0">
        <w:rPr>
          <w:rFonts w:ascii="Apple Braille" w:hAnsi="Apple Braille"/>
          <w:color w:val="0E0E0E"/>
          <w:sz w:val="22"/>
          <w:szCs w:val="22"/>
        </w:rPr>
        <w:t xml:space="preserve"> the </w:t>
      </w:r>
      <w:proofErr w:type="spellStart"/>
      <w:r w:rsidRPr="00D362D0">
        <w:rPr>
          <w:rFonts w:ascii="Apple Braille" w:hAnsi="Apple Braille"/>
          <w:color w:val="0E0E0E"/>
          <w:sz w:val="22"/>
          <w:szCs w:val="22"/>
        </w:rPr>
        <w:t>consequences</w:t>
      </w:r>
      <w:proofErr w:type="spellEnd"/>
      <w:r w:rsidRPr="00D362D0">
        <w:rPr>
          <w:rFonts w:ascii="Apple Braille" w:hAnsi="Apple Braille"/>
          <w:color w:val="0E0E0E"/>
          <w:sz w:val="22"/>
          <w:szCs w:val="22"/>
        </w:rPr>
        <w:t xml:space="preserve"> of patient </w:t>
      </w:r>
      <w:proofErr w:type="spellStart"/>
      <w:r w:rsidRPr="00D362D0">
        <w:rPr>
          <w:rFonts w:ascii="Apple Braille" w:hAnsi="Apple Braille"/>
          <w:color w:val="0E0E0E"/>
          <w:sz w:val="22"/>
          <w:szCs w:val="22"/>
        </w:rPr>
        <w:t>choice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were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considered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medically</w:t>
      </w:r>
      <w:proofErr w:type="spellEnd"/>
      <w:r w:rsidRPr="00D362D0">
        <w:rPr>
          <w:rFonts w:ascii="Apple Braille" w:hAnsi="Apple Braille"/>
          <w:color w:val="0E0E0E"/>
          <w:sz w:val="22"/>
          <w:szCs w:val="22"/>
        </w:rPr>
        <w:t xml:space="preserve"> or </w:t>
      </w:r>
      <w:proofErr w:type="spellStart"/>
      <w:r w:rsidRPr="00D362D0">
        <w:rPr>
          <w:rFonts w:ascii="Apple Braille" w:hAnsi="Apple Braille"/>
          <w:color w:val="0E0E0E"/>
          <w:sz w:val="22"/>
          <w:szCs w:val="22"/>
        </w:rPr>
        <w:t>logistically</w:t>
      </w:r>
      <w:proofErr w:type="spellEnd"/>
      <w:r w:rsidRPr="00D362D0">
        <w:rPr>
          <w:rFonts w:ascii="Apple Braille" w:hAnsi="Apple Braille"/>
          <w:color w:val="0E0E0E"/>
          <w:sz w:val="22"/>
          <w:szCs w:val="22"/>
        </w:rPr>
        <w:t xml:space="preserve"> acceptable. This </w:t>
      </w:r>
      <w:proofErr w:type="spellStart"/>
      <w:r w:rsidRPr="00D362D0">
        <w:rPr>
          <w:rFonts w:ascii="Apple Braille" w:hAnsi="Apple Braille"/>
          <w:color w:val="0E0E0E"/>
          <w:sz w:val="22"/>
          <w:szCs w:val="22"/>
        </w:rPr>
        <w:t>directly</w:t>
      </w:r>
      <w:proofErr w:type="spellEnd"/>
      <w:r w:rsidRPr="00D362D0">
        <w:rPr>
          <w:rFonts w:ascii="Apple Braille" w:hAnsi="Apple Braille"/>
          <w:color w:val="0E0E0E"/>
          <w:sz w:val="22"/>
          <w:szCs w:val="22"/>
        </w:rPr>
        <w:t xml:space="preserve"> highlights </w:t>
      </w:r>
      <w:proofErr w:type="spellStart"/>
      <w:r w:rsidRPr="00D362D0">
        <w:rPr>
          <w:rFonts w:ascii="Apple Braille" w:hAnsi="Apple Braille"/>
          <w:color w:val="0E0E0E"/>
          <w:sz w:val="22"/>
          <w:szCs w:val="22"/>
        </w:rPr>
        <w:t>differences</w:t>
      </w:r>
      <w:proofErr w:type="spellEnd"/>
      <w:r w:rsidRPr="00D362D0">
        <w:rPr>
          <w:rFonts w:ascii="Apple Braille" w:hAnsi="Apple Braille"/>
          <w:color w:val="0E0E0E"/>
          <w:sz w:val="22"/>
          <w:szCs w:val="22"/>
        </w:rPr>
        <w:t xml:space="preserve"> in </w:t>
      </w:r>
      <w:proofErr w:type="spellStart"/>
      <w:r w:rsidRPr="00D362D0">
        <w:rPr>
          <w:rFonts w:ascii="Apple Braille" w:hAnsi="Apple Braille"/>
          <w:color w:val="0E0E0E"/>
          <w:sz w:val="22"/>
          <w:szCs w:val="22"/>
        </w:rPr>
        <w:t>interpretation</w:t>
      </w:r>
      <w:proofErr w:type="spellEnd"/>
      <w:r w:rsidRPr="00D362D0">
        <w:rPr>
          <w:rFonts w:ascii="Apple Braille" w:hAnsi="Apple Braille"/>
          <w:color w:val="0E0E0E"/>
          <w:sz w:val="22"/>
          <w:szCs w:val="22"/>
        </w:rPr>
        <w:t xml:space="preserve"> of patient </w:t>
      </w:r>
      <w:proofErr w:type="spellStart"/>
      <w:r w:rsidRPr="00D362D0">
        <w:rPr>
          <w:rFonts w:ascii="Apple Braille" w:hAnsi="Apple Braille"/>
          <w:color w:val="0E0E0E"/>
          <w:sz w:val="22"/>
          <w:szCs w:val="22"/>
        </w:rPr>
        <w:t>autonomy</w:t>
      </w:r>
      <w:proofErr w:type="spellEnd"/>
      <w:r w:rsidRPr="00D362D0">
        <w:rPr>
          <w:rFonts w:ascii="Apple Braille" w:hAnsi="Apple Braille"/>
          <w:color w:val="0E0E0E"/>
          <w:sz w:val="22"/>
          <w:szCs w:val="22"/>
        </w:rPr>
        <w:t xml:space="preserve"> and </w:t>
      </w:r>
      <w:proofErr w:type="spellStart"/>
      <w:r w:rsidRPr="00D362D0">
        <w:rPr>
          <w:rFonts w:ascii="Apple Braille" w:hAnsi="Apple Braille"/>
          <w:color w:val="0E0E0E"/>
          <w:sz w:val="22"/>
          <w:szCs w:val="22"/>
        </w:rPr>
        <w:t>physicians</w:t>
      </w:r>
      <w:proofErr w:type="spellEnd"/>
      <w:r w:rsidRPr="00D362D0">
        <w:rPr>
          <w:rFonts w:ascii="Times New Roman" w:hAnsi="Times New Roman" w:cs="Times New Roman"/>
          <w:color w:val="0E0E0E"/>
          <w:sz w:val="22"/>
          <w:szCs w:val="22"/>
        </w:rPr>
        <w:t>’</w:t>
      </w:r>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responsibility</w:t>
      </w:r>
      <w:proofErr w:type="spellEnd"/>
      <w:r w:rsidRPr="00D362D0">
        <w:rPr>
          <w:rFonts w:ascii="Apple Braille" w:hAnsi="Apple Braille"/>
          <w:color w:val="0E0E0E"/>
          <w:sz w:val="22"/>
          <w:szCs w:val="22"/>
        </w:rPr>
        <w:t>.</w:t>
      </w:r>
    </w:p>
    <w:p w14:paraId="06015A07" w14:textId="77777777" w:rsidR="00D362D0" w:rsidRPr="00D362D0" w:rsidRDefault="00D362D0" w:rsidP="00D362D0">
      <w:pPr>
        <w:rPr>
          <w:rFonts w:ascii="Apple Braille" w:hAnsi="Apple Braille"/>
          <w:color w:val="0E0E0E"/>
          <w:sz w:val="22"/>
          <w:szCs w:val="22"/>
        </w:rPr>
      </w:pPr>
      <w:r w:rsidRPr="00D362D0">
        <w:rPr>
          <w:rFonts w:ascii="Apple Braille" w:hAnsi="Apple Braille"/>
          <w:color w:val="0E0E0E"/>
          <w:sz w:val="22"/>
          <w:szCs w:val="22"/>
        </w:rPr>
        <w:t xml:space="preserve">The prime </w:t>
      </w:r>
      <w:proofErr w:type="spellStart"/>
      <w:r w:rsidRPr="00D362D0">
        <w:rPr>
          <w:rFonts w:ascii="Apple Braille" w:hAnsi="Apple Braille"/>
          <w:color w:val="0E0E0E"/>
          <w:sz w:val="22"/>
          <w:szCs w:val="22"/>
        </w:rPr>
        <w:t>example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reflecting</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this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was</w:t>
      </w:r>
      <w:proofErr w:type="spellEnd"/>
      <w:r w:rsidRPr="00D362D0">
        <w:rPr>
          <w:rFonts w:ascii="Apple Braille" w:hAnsi="Apple Braille"/>
          <w:color w:val="0E0E0E"/>
          <w:sz w:val="22"/>
          <w:szCs w:val="22"/>
        </w:rPr>
        <w:t xml:space="preserve"> the </w:t>
      </w:r>
      <w:proofErr w:type="spellStart"/>
      <w:r w:rsidRPr="00D362D0">
        <w:rPr>
          <w:rFonts w:ascii="Apple Braille" w:hAnsi="Apple Braille"/>
          <w:color w:val="0E0E0E"/>
          <w:sz w:val="22"/>
          <w:szCs w:val="22"/>
        </w:rPr>
        <w:t>statement</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that</w:t>
      </w:r>
      <w:proofErr w:type="spellEnd"/>
      <w:r w:rsidRPr="00D362D0">
        <w:rPr>
          <w:rFonts w:ascii="Apple Braille" w:hAnsi="Apple Braille"/>
          <w:color w:val="0E0E0E"/>
          <w:sz w:val="22"/>
          <w:szCs w:val="22"/>
        </w:rPr>
        <w:t xml:space="preserve"> patients </w:t>
      </w:r>
      <w:proofErr w:type="spellStart"/>
      <w:r w:rsidRPr="00D362D0">
        <w:rPr>
          <w:rFonts w:ascii="Apple Braille" w:hAnsi="Apple Braille"/>
          <w:color w:val="0E0E0E"/>
          <w:sz w:val="22"/>
          <w:szCs w:val="22"/>
        </w:rPr>
        <w:t>should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be</w:t>
      </w:r>
      <w:proofErr w:type="spellEnd"/>
      <w:r w:rsidRPr="00D362D0">
        <w:rPr>
          <w:rFonts w:ascii="Apple Braille" w:hAnsi="Apple Braille"/>
          <w:color w:val="0E0E0E"/>
          <w:sz w:val="22"/>
          <w:szCs w:val="22"/>
        </w:rPr>
        <w:t xml:space="preserve"> able to </w:t>
      </w:r>
      <w:proofErr w:type="spellStart"/>
      <w:r w:rsidRPr="00D362D0">
        <w:rPr>
          <w:rFonts w:ascii="Apple Braille" w:hAnsi="Apple Braille"/>
          <w:color w:val="0E0E0E"/>
          <w:sz w:val="22"/>
          <w:szCs w:val="22"/>
        </w:rPr>
        <w:t>decide</w:t>
      </w:r>
      <w:proofErr w:type="spellEnd"/>
      <w:r w:rsidRPr="00D362D0">
        <w:rPr>
          <w:rFonts w:ascii="Apple Braille" w:hAnsi="Apple Braille"/>
          <w:color w:val="0E0E0E"/>
          <w:sz w:val="22"/>
          <w:szCs w:val="22"/>
        </w:rPr>
        <w:t xml:space="preserve"> at </w:t>
      </w:r>
      <w:proofErr w:type="spellStart"/>
      <w:r w:rsidRPr="00D362D0">
        <w:rPr>
          <w:rFonts w:ascii="Apple Braille" w:hAnsi="Apple Braille"/>
          <w:color w:val="0E0E0E"/>
          <w:sz w:val="22"/>
          <w:szCs w:val="22"/>
        </w:rPr>
        <w:t>any</w:t>
      </w:r>
      <w:proofErr w:type="spellEnd"/>
      <w:r w:rsidRPr="00D362D0">
        <w:rPr>
          <w:rFonts w:ascii="Apple Braille" w:hAnsi="Apple Braille"/>
          <w:color w:val="0E0E0E"/>
          <w:sz w:val="22"/>
          <w:szCs w:val="22"/>
        </w:rPr>
        <w:t xml:space="preserve"> time </w:t>
      </w:r>
      <w:proofErr w:type="spellStart"/>
      <w:r w:rsidRPr="00D362D0">
        <w:rPr>
          <w:rFonts w:ascii="Apple Braille" w:hAnsi="Apple Braille"/>
          <w:color w:val="0E0E0E"/>
          <w:sz w:val="22"/>
          <w:szCs w:val="22"/>
        </w:rPr>
        <w:t>regardless</w:t>
      </w:r>
      <w:proofErr w:type="spellEnd"/>
      <w:r w:rsidRPr="00D362D0">
        <w:rPr>
          <w:rFonts w:ascii="Apple Braille" w:hAnsi="Apple Braille"/>
          <w:color w:val="0E0E0E"/>
          <w:sz w:val="22"/>
          <w:szCs w:val="22"/>
        </w:rPr>
        <w:t xml:space="preserve"> of the </w:t>
      </w:r>
      <w:proofErr w:type="spellStart"/>
      <w:r w:rsidRPr="00D362D0">
        <w:rPr>
          <w:rFonts w:ascii="Apple Braille" w:hAnsi="Apple Braille"/>
          <w:color w:val="0E0E0E"/>
          <w:sz w:val="22"/>
          <w:szCs w:val="22"/>
        </w:rPr>
        <w:t>consequences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elicited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strong</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disagreement</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among</w:t>
      </w:r>
      <w:proofErr w:type="spellEnd"/>
      <w:r w:rsidRPr="00D362D0">
        <w:rPr>
          <w:rFonts w:ascii="Apple Braille" w:hAnsi="Apple Braille"/>
          <w:color w:val="0E0E0E"/>
          <w:sz w:val="22"/>
          <w:szCs w:val="22"/>
        </w:rPr>
        <w:t xml:space="preserve"> participants </w:t>
      </w:r>
      <w:proofErr w:type="spellStart"/>
      <w:r w:rsidRPr="00D362D0">
        <w:rPr>
          <w:rFonts w:ascii="Apple Braille" w:hAnsi="Apple Braille"/>
          <w:color w:val="0E0E0E"/>
          <w:sz w:val="22"/>
          <w:szCs w:val="22"/>
        </w:rPr>
        <w:t>from</w:t>
      </w:r>
      <w:proofErr w:type="spellEnd"/>
      <w:r w:rsidRPr="00D362D0">
        <w:rPr>
          <w:rFonts w:ascii="Apple Braille" w:hAnsi="Apple Braille"/>
          <w:color w:val="0E0E0E"/>
          <w:sz w:val="22"/>
          <w:szCs w:val="22"/>
        </w:rPr>
        <w:t xml:space="preserve"> Factor 1 but </w:t>
      </w:r>
      <w:proofErr w:type="spellStart"/>
      <w:r w:rsidRPr="00D362D0">
        <w:rPr>
          <w:rFonts w:ascii="Apple Braille" w:hAnsi="Apple Braille"/>
          <w:color w:val="0E0E0E"/>
          <w:sz w:val="22"/>
          <w:szCs w:val="22"/>
        </w:rPr>
        <w:t>strong</w:t>
      </w:r>
      <w:proofErr w:type="spellEnd"/>
      <w:r w:rsidRPr="00D362D0">
        <w:rPr>
          <w:rFonts w:ascii="Apple Braille" w:hAnsi="Apple Braille"/>
          <w:color w:val="0E0E0E"/>
          <w:sz w:val="22"/>
          <w:szCs w:val="22"/>
        </w:rPr>
        <w:t xml:space="preserve"> agreement </w:t>
      </w:r>
      <w:proofErr w:type="spellStart"/>
      <w:r w:rsidRPr="00D362D0">
        <w:rPr>
          <w:rFonts w:ascii="Apple Braille" w:hAnsi="Apple Braille"/>
          <w:color w:val="0E0E0E"/>
          <w:sz w:val="22"/>
          <w:szCs w:val="22"/>
        </w:rPr>
        <w:t>among</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those</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from</w:t>
      </w:r>
      <w:proofErr w:type="spellEnd"/>
      <w:r w:rsidRPr="00D362D0">
        <w:rPr>
          <w:rFonts w:ascii="Apple Braille" w:hAnsi="Apple Braille"/>
          <w:color w:val="0E0E0E"/>
          <w:sz w:val="22"/>
          <w:szCs w:val="22"/>
        </w:rPr>
        <w:t xml:space="preserve"> Factor 2 (FA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1.16 and +1.66 for F1 and F2 </w:t>
      </w:r>
      <w:proofErr w:type="spellStart"/>
      <w:r w:rsidRPr="00D362D0">
        <w:rPr>
          <w:rFonts w:ascii="Apple Braille" w:hAnsi="Apple Braille"/>
          <w:color w:val="0E0E0E"/>
          <w:sz w:val="22"/>
          <w:szCs w:val="22"/>
        </w:rPr>
        <w:t>respectively</w:t>
      </w:r>
      <w:proofErr w:type="spellEnd"/>
      <w:r w:rsidRPr="00D362D0">
        <w:rPr>
          <w:rFonts w:ascii="Apple Braille" w:hAnsi="Apple Braille"/>
          <w:color w:val="0E0E0E"/>
          <w:sz w:val="22"/>
          <w:szCs w:val="22"/>
        </w:rPr>
        <w:t>).</w:t>
      </w:r>
    </w:p>
    <w:p w14:paraId="7CE7680D" w14:textId="77777777" w:rsidR="00D362D0" w:rsidRPr="00D362D0" w:rsidRDefault="00D362D0" w:rsidP="00D362D0">
      <w:pPr>
        <w:pStyle w:val="p1"/>
        <w:rPr>
          <w:rFonts w:ascii="Apple Braille" w:hAnsi="Apple Braille"/>
          <w:i/>
          <w:iCs/>
          <w:sz w:val="16"/>
          <w:szCs w:val="16"/>
        </w:rPr>
      </w:pPr>
      <w:r w:rsidRPr="00D362D0">
        <w:rPr>
          <w:i/>
          <w:iCs/>
          <w:sz w:val="16"/>
          <w:szCs w:val="16"/>
        </w:rPr>
        <w:t>“</w:t>
      </w:r>
      <w:r w:rsidRPr="00D362D0">
        <w:rPr>
          <w:rFonts w:ascii="Apple Braille" w:hAnsi="Apple Braille"/>
          <w:i/>
          <w:iCs/>
          <w:sz w:val="16"/>
          <w:szCs w:val="16"/>
        </w:rPr>
        <w:t xml:space="preserve">I do not </w:t>
      </w:r>
      <w:proofErr w:type="spellStart"/>
      <w:r w:rsidRPr="00D362D0">
        <w:rPr>
          <w:rFonts w:ascii="Apple Braille" w:hAnsi="Apple Braille"/>
          <w:i/>
          <w:iCs/>
          <w:sz w:val="16"/>
          <w:szCs w:val="16"/>
        </w:rPr>
        <w:t>agree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with</w:t>
      </w:r>
      <w:proofErr w:type="spellEnd"/>
      <w:r w:rsidRPr="00D362D0">
        <w:rPr>
          <w:rFonts w:ascii="Apple Braille" w:hAnsi="Apple Braille"/>
          <w:i/>
          <w:iCs/>
          <w:sz w:val="16"/>
          <w:szCs w:val="16"/>
        </w:rPr>
        <w:t xml:space="preserve"> the </w:t>
      </w:r>
      <w:proofErr w:type="spellStart"/>
      <w:r w:rsidRPr="00D362D0">
        <w:rPr>
          <w:rFonts w:ascii="Apple Braille" w:hAnsi="Apple Braille"/>
          <w:i/>
          <w:iCs/>
          <w:sz w:val="16"/>
          <w:szCs w:val="16"/>
        </w:rPr>
        <w:t>idea</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that</w:t>
      </w:r>
      <w:proofErr w:type="spellEnd"/>
      <w:r w:rsidRPr="00D362D0">
        <w:rPr>
          <w:rFonts w:ascii="Apple Braille" w:hAnsi="Apple Braille"/>
          <w:i/>
          <w:iCs/>
          <w:sz w:val="16"/>
          <w:szCs w:val="16"/>
        </w:rPr>
        <w:t xml:space="preserve"> the patient must </w:t>
      </w:r>
      <w:proofErr w:type="spellStart"/>
      <w:r w:rsidRPr="00D362D0">
        <w:rPr>
          <w:rFonts w:ascii="Apple Braille" w:hAnsi="Apple Braille"/>
          <w:i/>
          <w:iCs/>
          <w:sz w:val="16"/>
          <w:szCs w:val="16"/>
        </w:rPr>
        <w:t>always</w:t>
      </w:r>
      <w:proofErr w:type="spellEnd"/>
      <w:r w:rsidRPr="00D362D0">
        <w:rPr>
          <w:rFonts w:ascii="Apple Braille" w:hAnsi="Apple Braille"/>
          <w:i/>
          <w:iCs/>
          <w:sz w:val="16"/>
          <w:szCs w:val="16"/>
        </w:rPr>
        <w:t xml:space="preserve"> follow the </w:t>
      </w:r>
      <w:proofErr w:type="spellStart"/>
      <w:r w:rsidRPr="00D362D0">
        <w:rPr>
          <w:rFonts w:ascii="Apple Braille" w:hAnsi="Apple Braille"/>
          <w:i/>
          <w:iCs/>
          <w:sz w:val="16"/>
          <w:szCs w:val="16"/>
        </w:rPr>
        <w:t>nephrologist</w:t>
      </w:r>
      <w:r w:rsidRPr="00D362D0">
        <w:rPr>
          <w:i/>
          <w:iCs/>
          <w:sz w:val="16"/>
          <w:szCs w:val="16"/>
        </w:rPr>
        <w:t>’</w:t>
      </w:r>
      <w:r w:rsidRPr="00D362D0">
        <w:rPr>
          <w:rFonts w:ascii="Apple Braille" w:hAnsi="Apple Braille"/>
          <w:i/>
          <w:iCs/>
          <w:sz w:val="16"/>
          <w:szCs w:val="16"/>
        </w:rPr>
        <w:t>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advice</w:t>
      </w:r>
      <w:proofErr w:type="spellEnd"/>
      <w:r w:rsidRPr="00D362D0">
        <w:rPr>
          <w:rFonts w:ascii="Apple Braille" w:hAnsi="Apple Braille"/>
          <w:i/>
          <w:iCs/>
          <w:sz w:val="16"/>
          <w:szCs w:val="16"/>
        </w:rPr>
        <w:t xml:space="preserve">. </w:t>
      </w:r>
      <w:r w:rsidRPr="00D362D0">
        <w:rPr>
          <w:rFonts w:ascii="Apple Braille" w:hAnsi="Apple Braille"/>
          <w:i/>
          <w:iCs/>
          <w:sz w:val="16"/>
          <w:szCs w:val="16"/>
          <w:lang w:val="nl-BE"/>
        </w:rPr>
        <w:t>However, I also do not agree with the idea that the patient can decide without considering the consequences for the team or the healthcare system. The system must continue to function and ensure that other patients can still receive the care they are entitled to.</w:t>
      </w:r>
      <w:r w:rsidRPr="00D362D0">
        <w:rPr>
          <w:i/>
          <w:iCs/>
          <w:sz w:val="16"/>
          <w:szCs w:val="16"/>
          <w:lang w:val="nl-BE"/>
        </w:rPr>
        <w:t>”</w:t>
      </w:r>
      <w:r w:rsidRPr="00D362D0">
        <w:rPr>
          <w:rFonts w:ascii="Apple Braille" w:hAnsi="Apple Braille"/>
          <w:i/>
          <w:iCs/>
          <w:sz w:val="16"/>
          <w:szCs w:val="16"/>
          <w:lang w:val="nl-BE"/>
        </w:rPr>
        <w:t xml:space="preserve"> </w:t>
      </w:r>
      <w:r w:rsidRPr="00D362D0">
        <w:rPr>
          <w:rFonts w:ascii="Apple Braille" w:hAnsi="Apple Braille"/>
          <w:i/>
          <w:iCs/>
          <w:sz w:val="16"/>
          <w:szCs w:val="16"/>
        </w:rPr>
        <w:t>(F1, 24)</w:t>
      </w:r>
    </w:p>
    <w:p w14:paraId="548FACB0" w14:textId="77777777" w:rsidR="00D362D0" w:rsidRPr="00D362D0" w:rsidRDefault="00D362D0" w:rsidP="00D362D0">
      <w:pPr>
        <w:pStyle w:val="p1"/>
        <w:rPr>
          <w:rFonts w:ascii="Apple Braille" w:hAnsi="Apple Braille"/>
          <w:i/>
          <w:iCs/>
          <w:color w:val="000000"/>
          <w:sz w:val="16"/>
          <w:szCs w:val="16"/>
        </w:rPr>
      </w:pPr>
      <w:r w:rsidRPr="00D362D0">
        <w:rPr>
          <w:i/>
          <w:iCs/>
          <w:sz w:val="16"/>
          <w:szCs w:val="16"/>
        </w:rPr>
        <w:t>“</w:t>
      </w:r>
      <w:r w:rsidRPr="00D362D0">
        <w:rPr>
          <w:rFonts w:ascii="Cambria" w:hAnsi="Cambria" w:cs="Cambria"/>
          <w:i/>
          <w:iCs/>
          <w:color w:val="000000"/>
          <w:sz w:val="16"/>
          <w:szCs w:val="16"/>
        </w:rPr>
        <w:t> </w:t>
      </w:r>
      <w:proofErr w:type="spellStart"/>
      <w:r w:rsidRPr="00D362D0">
        <w:rPr>
          <w:rFonts w:ascii="Apple Braille" w:hAnsi="Apple Braille"/>
          <w:i/>
          <w:iCs/>
          <w:color w:val="000000"/>
          <w:sz w:val="16"/>
          <w:szCs w:val="16"/>
        </w:rPr>
        <w:t>What</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concerns</w:t>
      </w:r>
      <w:proofErr w:type="spellEnd"/>
      <w:r w:rsidRPr="00D362D0">
        <w:rPr>
          <w:rFonts w:ascii="Apple Braille" w:hAnsi="Apple Braille"/>
          <w:i/>
          <w:iCs/>
          <w:color w:val="000000"/>
          <w:sz w:val="16"/>
          <w:szCs w:val="16"/>
        </w:rPr>
        <w:t xml:space="preserve"> me </w:t>
      </w:r>
      <w:proofErr w:type="spellStart"/>
      <w:r w:rsidRPr="00D362D0">
        <w:rPr>
          <w:rFonts w:ascii="Apple Braille" w:hAnsi="Apple Braille"/>
          <w:i/>
          <w:iCs/>
          <w:color w:val="000000"/>
          <w:sz w:val="16"/>
          <w:szCs w:val="16"/>
        </w:rPr>
        <w:t>most</w:t>
      </w:r>
      <w:proofErr w:type="spellEnd"/>
      <w:r w:rsidRPr="00D362D0">
        <w:rPr>
          <w:rFonts w:ascii="Apple Braille" w:hAnsi="Apple Braille"/>
          <w:i/>
          <w:iCs/>
          <w:color w:val="000000"/>
          <w:sz w:val="16"/>
          <w:szCs w:val="16"/>
        </w:rPr>
        <w:t xml:space="preserve"> are the </w:t>
      </w:r>
      <w:proofErr w:type="spellStart"/>
      <w:r w:rsidRPr="00D362D0">
        <w:rPr>
          <w:rFonts w:ascii="Apple Braille" w:hAnsi="Apple Braille"/>
          <w:i/>
          <w:iCs/>
          <w:color w:val="000000"/>
          <w:sz w:val="16"/>
          <w:szCs w:val="16"/>
        </w:rPr>
        <w:t>consequences</w:t>
      </w:r>
      <w:proofErr w:type="spellEnd"/>
      <w:r w:rsidRPr="00D362D0">
        <w:rPr>
          <w:rFonts w:ascii="Apple Braille" w:hAnsi="Apple Braille"/>
          <w:i/>
          <w:iCs/>
          <w:color w:val="000000"/>
          <w:sz w:val="16"/>
          <w:szCs w:val="16"/>
        </w:rPr>
        <w:t xml:space="preserve"> for the patient, </w:t>
      </w:r>
      <w:proofErr w:type="spellStart"/>
      <w:r w:rsidRPr="00D362D0">
        <w:rPr>
          <w:rFonts w:ascii="Apple Braille" w:hAnsi="Apple Braille"/>
          <w:i/>
          <w:iCs/>
          <w:color w:val="000000"/>
          <w:sz w:val="16"/>
          <w:szCs w:val="16"/>
        </w:rPr>
        <w:t>because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they</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ultimately</w:t>
      </w:r>
      <w:proofErr w:type="spellEnd"/>
      <w:r w:rsidRPr="00D362D0">
        <w:rPr>
          <w:rFonts w:ascii="Apple Braille" w:hAnsi="Apple Braille"/>
          <w:i/>
          <w:iCs/>
          <w:color w:val="000000"/>
          <w:sz w:val="16"/>
          <w:szCs w:val="16"/>
        </w:rPr>
        <w:t xml:space="preserve"> engage </w:t>
      </w:r>
      <w:proofErr w:type="spellStart"/>
      <w:r w:rsidRPr="00D362D0">
        <w:rPr>
          <w:rFonts w:ascii="Apple Braille" w:hAnsi="Apple Braille"/>
          <w:i/>
          <w:iCs/>
          <w:color w:val="000000"/>
          <w:sz w:val="16"/>
          <w:szCs w:val="16"/>
        </w:rPr>
        <w:t>my</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responsibility</w:t>
      </w:r>
      <w:proofErr w:type="spellEnd"/>
      <w:r w:rsidRPr="00D362D0">
        <w:rPr>
          <w:rFonts w:ascii="Apple Braille" w:hAnsi="Apple Braille"/>
          <w:i/>
          <w:iCs/>
          <w:color w:val="000000"/>
          <w:sz w:val="16"/>
          <w:szCs w:val="16"/>
        </w:rPr>
        <w:t xml:space="preserve">. If I </w:t>
      </w:r>
      <w:proofErr w:type="spellStart"/>
      <w:r w:rsidRPr="00D362D0">
        <w:rPr>
          <w:rFonts w:ascii="Apple Braille" w:hAnsi="Apple Braille"/>
          <w:i/>
          <w:iCs/>
          <w:color w:val="000000"/>
          <w:sz w:val="16"/>
          <w:szCs w:val="16"/>
        </w:rPr>
        <w:t>believe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that</w:t>
      </w:r>
      <w:proofErr w:type="spellEnd"/>
      <w:r w:rsidRPr="00D362D0">
        <w:rPr>
          <w:rFonts w:ascii="Apple Braille" w:hAnsi="Apple Braille"/>
          <w:i/>
          <w:iCs/>
          <w:color w:val="000000"/>
          <w:sz w:val="16"/>
          <w:szCs w:val="16"/>
        </w:rPr>
        <w:t xml:space="preserve"> PD </w:t>
      </w:r>
      <w:proofErr w:type="spellStart"/>
      <w:r w:rsidRPr="00D362D0">
        <w:rPr>
          <w:rFonts w:ascii="Apple Braille" w:hAnsi="Apple Braille"/>
          <w:i/>
          <w:iCs/>
          <w:color w:val="000000"/>
          <w:sz w:val="16"/>
          <w:szCs w:val="16"/>
        </w:rPr>
        <w:t>would</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be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dangerous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then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it</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is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my</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responsibility</w:t>
      </w:r>
      <w:proofErr w:type="spellEnd"/>
      <w:r w:rsidRPr="00D362D0">
        <w:rPr>
          <w:rFonts w:ascii="Apple Braille" w:hAnsi="Apple Braille"/>
          <w:i/>
          <w:iCs/>
          <w:color w:val="000000"/>
          <w:sz w:val="16"/>
          <w:szCs w:val="16"/>
        </w:rPr>
        <w:t xml:space="preserve"> to place a veto on </w:t>
      </w:r>
      <w:proofErr w:type="spellStart"/>
      <w:r w:rsidRPr="00D362D0">
        <w:rPr>
          <w:rFonts w:ascii="Apple Braille" w:hAnsi="Apple Braille"/>
          <w:i/>
          <w:iCs/>
          <w:color w:val="000000"/>
          <w:sz w:val="16"/>
          <w:szCs w:val="16"/>
        </w:rPr>
        <w:t>that</w:t>
      </w:r>
      <w:proofErr w:type="spellEnd"/>
      <w:r w:rsidRPr="00D362D0">
        <w:rPr>
          <w:rFonts w:ascii="Apple Braille" w:hAnsi="Apple Braille"/>
          <w:i/>
          <w:iCs/>
          <w:color w:val="000000"/>
          <w:sz w:val="16"/>
          <w:szCs w:val="16"/>
        </w:rPr>
        <w:t xml:space="preserve"> option.</w:t>
      </w:r>
      <w:r w:rsidRPr="00D362D0">
        <w:rPr>
          <w:i/>
          <w:iCs/>
          <w:color w:val="000000"/>
          <w:sz w:val="16"/>
          <w:szCs w:val="16"/>
        </w:rPr>
        <w:t>”</w:t>
      </w:r>
      <w:r w:rsidRPr="00D362D0">
        <w:rPr>
          <w:rFonts w:ascii="Apple Braille" w:hAnsi="Apple Braille"/>
          <w:i/>
          <w:iCs/>
          <w:color w:val="000000"/>
          <w:sz w:val="16"/>
          <w:szCs w:val="16"/>
        </w:rPr>
        <w:t xml:space="preserve"> (7, F2 </w:t>
      </w:r>
      <w:proofErr w:type="spellStart"/>
      <w:r w:rsidRPr="00D362D0">
        <w:rPr>
          <w:rFonts w:ascii="Apple Braille" w:hAnsi="Apple Braille"/>
          <w:i/>
          <w:iCs/>
          <w:color w:val="000000"/>
          <w:sz w:val="16"/>
          <w:szCs w:val="16"/>
        </w:rPr>
        <w:t>polarized</w:t>
      </w:r>
      <w:proofErr w:type="spellEnd"/>
      <w:r w:rsidRPr="00D362D0">
        <w:rPr>
          <w:rFonts w:ascii="Apple Braille" w:hAnsi="Apple Braille"/>
          <w:i/>
          <w:iCs/>
          <w:color w:val="000000"/>
          <w:sz w:val="16"/>
          <w:szCs w:val="16"/>
        </w:rPr>
        <w:t>)</w:t>
      </w:r>
    </w:p>
    <w:p w14:paraId="26E0C06B" w14:textId="77777777" w:rsidR="00D362D0" w:rsidRPr="00D362D0" w:rsidRDefault="00D362D0" w:rsidP="00D362D0">
      <w:pPr>
        <w:pStyle w:val="p1"/>
        <w:rPr>
          <w:rFonts w:ascii="Apple Braille" w:hAnsi="Apple Braille"/>
          <w:color w:val="0E0E0E"/>
          <w:sz w:val="22"/>
          <w:szCs w:val="22"/>
        </w:rPr>
      </w:pPr>
      <w:r w:rsidRPr="00D362D0">
        <w:rPr>
          <w:color w:val="0E0E0E"/>
          <w:sz w:val="22"/>
          <w:szCs w:val="22"/>
        </w:rPr>
        <w:t>“</w:t>
      </w:r>
      <w:proofErr w:type="spellStart"/>
      <w:r w:rsidRPr="00D362D0">
        <w:rPr>
          <w:rFonts w:ascii="Apple Braille" w:hAnsi="Apple Braille"/>
          <w:color w:val="0E0E0E"/>
          <w:sz w:val="22"/>
          <w:szCs w:val="22"/>
        </w:rPr>
        <w:t>Nudging</w:t>
      </w:r>
      <w:proofErr w:type="spellEnd"/>
      <w:r w:rsidRPr="00D362D0">
        <w:rPr>
          <w:color w:val="0E0E0E"/>
          <w:sz w:val="22"/>
          <w:szCs w:val="22"/>
        </w:rPr>
        <w:t>”</w:t>
      </w:r>
      <w:r w:rsidRPr="00D362D0">
        <w:rPr>
          <w:rFonts w:ascii="Apple Braille" w:hAnsi="Apple Braille"/>
          <w:color w:val="0E0E0E"/>
          <w:sz w:val="22"/>
          <w:szCs w:val="22"/>
        </w:rPr>
        <w:t xml:space="preserve"> the </w:t>
      </w:r>
      <w:proofErr w:type="spellStart"/>
      <w:r w:rsidRPr="00D362D0">
        <w:rPr>
          <w:rFonts w:ascii="Apple Braille" w:hAnsi="Apple Braille"/>
          <w:color w:val="0E0E0E"/>
          <w:sz w:val="22"/>
          <w:szCs w:val="22"/>
        </w:rPr>
        <w:t>decision</w:t>
      </w:r>
      <w:proofErr w:type="spellEnd"/>
      <w:r w:rsidRPr="00D362D0">
        <w:rPr>
          <w:rFonts w:ascii="Apple Braille" w:hAnsi="Apple Braille"/>
          <w:color w:val="0E0E0E"/>
          <w:sz w:val="22"/>
          <w:szCs w:val="22"/>
        </w:rPr>
        <w:t xml:space="preserve"> by </w:t>
      </w:r>
      <w:proofErr w:type="spellStart"/>
      <w:r w:rsidRPr="00D362D0">
        <w:rPr>
          <w:rFonts w:ascii="Apple Braille" w:hAnsi="Apple Braille"/>
          <w:color w:val="0E0E0E"/>
          <w:sz w:val="22"/>
          <w:szCs w:val="22"/>
        </w:rPr>
        <w:t>nephrologists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was</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perceived</w:t>
      </w:r>
      <w:proofErr w:type="spellEnd"/>
      <w:r w:rsidRPr="00D362D0">
        <w:rPr>
          <w:rFonts w:ascii="Apple Braille" w:hAnsi="Apple Braille"/>
          <w:color w:val="0E0E0E"/>
          <w:sz w:val="22"/>
          <w:szCs w:val="22"/>
        </w:rPr>
        <w:t xml:space="preserve"> as acceptable by participants </w:t>
      </w:r>
      <w:proofErr w:type="spellStart"/>
      <w:r w:rsidRPr="00D362D0">
        <w:rPr>
          <w:rFonts w:ascii="Apple Braille" w:hAnsi="Apple Braille"/>
          <w:color w:val="0E0E0E"/>
          <w:sz w:val="22"/>
          <w:szCs w:val="22"/>
        </w:rPr>
        <w:t>associated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with</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Factors</w:t>
      </w:r>
      <w:proofErr w:type="spellEnd"/>
      <w:r w:rsidRPr="00D362D0">
        <w:rPr>
          <w:rFonts w:ascii="Apple Braille" w:hAnsi="Apple Braille"/>
          <w:color w:val="0E0E0E"/>
          <w:sz w:val="22"/>
          <w:szCs w:val="22"/>
        </w:rPr>
        <w:t xml:space="preserve"> 1 and 3 (FA 0.24 and 0.34 </w:t>
      </w:r>
      <w:proofErr w:type="spellStart"/>
      <w:r w:rsidRPr="00D362D0">
        <w:rPr>
          <w:rFonts w:ascii="Apple Braille" w:hAnsi="Apple Braille"/>
          <w:color w:val="0E0E0E"/>
          <w:sz w:val="22"/>
          <w:szCs w:val="22"/>
        </w:rPr>
        <w:t>respectively</w:t>
      </w:r>
      <w:proofErr w:type="spellEnd"/>
      <w:r w:rsidRPr="00D362D0">
        <w:rPr>
          <w:rFonts w:ascii="Apple Braille" w:hAnsi="Apple Braille"/>
          <w:color w:val="0E0E0E"/>
          <w:sz w:val="22"/>
          <w:szCs w:val="22"/>
        </w:rPr>
        <w:t xml:space="preserve">), but </w:t>
      </w:r>
      <w:proofErr w:type="spellStart"/>
      <w:r w:rsidRPr="00D362D0">
        <w:rPr>
          <w:rFonts w:ascii="Apple Braille" w:hAnsi="Apple Braille"/>
          <w:color w:val="0E0E0E"/>
          <w:sz w:val="22"/>
          <w:szCs w:val="22"/>
        </w:rPr>
        <w:t>unacceptable</w:t>
      </w:r>
      <w:proofErr w:type="spellEnd"/>
      <w:r w:rsidRPr="00D362D0">
        <w:rPr>
          <w:rFonts w:ascii="Apple Braille" w:hAnsi="Apple Braille"/>
          <w:color w:val="0E0E0E"/>
          <w:sz w:val="22"/>
          <w:szCs w:val="22"/>
        </w:rPr>
        <w:t xml:space="preserve"> by participants </w:t>
      </w:r>
      <w:proofErr w:type="spellStart"/>
      <w:r w:rsidRPr="00D362D0">
        <w:rPr>
          <w:rFonts w:ascii="Apple Braille" w:hAnsi="Apple Braille"/>
          <w:color w:val="0E0E0E"/>
          <w:sz w:val="22"/>
          <w:szCs w:val="22"/>
        </w:rPr>
        <w:t>associated</w:t>
      </w:r>
      <w:proofErr w:type="spellEnd"/>
      <w:r w:rsidRPr="00D362D0">
        <w:rPr>
          <w:rFonts w:ascii="Apple Braille" w:hAnsi="Apple Braille"/>
          <w:color w:val="0E0E0E"/>
          <w:sz w:val="22"/>
          <w:szCs w:val="22"/>
        </w:rPr>
        <w:t xml:space="preserve"> </w:t>
      </w:r>
      <w:proofErr w:type="spellStart"/>
      <w:r w:rsidRPr="00D362D0">
        <w:rPr>
          <w:rFonts w:ascii="Apple Braille" w:hAnsi="Apple Braille"/>
          <w:color w:val="0E0E0E"/>
          <w:sz w:val="22"/>
          <w:szCs w:val="22"/>
        </w:rPr>
        <w:t>with</w:t>
      </w:r>
      <w:proofErr w:type="spellEnd"/>
      <w:r w:rsidRPr="00D362D0">
        <w:rPr>
          <w:rFonts w:ascii="Apple Braille" w:hAnsi="Apple Braille"/>
          <w:color w:val="0E0E0E"/>
          <w:sz w:val="22"/>
          <w:szCs w:val="22"/>
        </w:rPr>
        <w:t xml:space="preserve"> Factor 2 (FA </w:t>
      </w:r>
      <w:r w:rsidRPr="00D362D0">
        <w:rPr>
          <w:rFonts w:ascii="Cambria Math" w:hAnsi="Cambria Math" w:cs="Cambria Math"/>
          <w:color w:val="0E0E0E"/>
          <w:sz w:val="22"/>
          <w:szCs w:val="22"/>
        </w:rPr>
        <w:t>−</w:t>
      </w:r>
      <w:r w:rsidRPr="00D362D0">
        <w:rPr>
          <w:rFonts w:ascii="Apple Braille" w:hAnsi="Apple Braille"/>
          <w:color w:val="0E0E0E"/>
          <w:sz w:val="22"/>
          <w:szCs w:val="22"/>
        </w:rPr>
        <w:t xml:space="preserve">0.55). </w:t>
      </w:r>
    </w:p>
    <w:p w14:paraId="1742929A" w14:textId="77777777" w:rsidR="00D362D0" w:rsidRPr="00D362D0" w:rsidRDefault="00D362D0" w:rsidP="00D362D0">
      <w:pPr>
        <w:pStyle w:val="p1"/>
        <w:rPr>
          <w:rFonts w:ascii="Apple Braille" w:hAnsi="Apple Braille"/>
          <w:i/>
          <w:iCs/>
          <w:sz w:val="16"/>
          <w:szCs w:val="16"/>
          <w:lang w:val="nl-BE"/>
        </w:rPr>
      </w:pPr>
      <w:r w:rsidRPr="00D362D0">
        <w:rPr>
          <w:i/>
          <w:iCs/>
          <w:sz w:val="16"/>
          <w:szCs w:val="16"/>
          <w:lang w:val="nl-BE"/>
        </w:rPr>
        <w:t>“</w:t>
      </w:r>
      <w:r w:rsidRPr="00D362D0">
        <w:rPr>
          <w:rFonts w:ascii="Apple Braille" w:hAnsi="Apple Braille"/>
          <w:i/>
          <w:iCs/>
          <w:sz w:val="16"/>
          <w:szCs w:val="16"/>
          <w:lang w:val="nl-BE"/>
        </w:rPr>
        <w:t xml:space="preserve">We have this role of guide in the information we provide. </w:t>
      </w:r>
      <w:proofErr w:type="spellStart"/>
      <w:r w:rsidRPr="00D362D0">
        <w:rPr>
          <w:rFonts w:ascii="Apple Braille" w:hAnsi="Apple Braille"/>
          <w:i/>
          <w:iCs/>
          <w:sz w:val="16"/>
          <w:szCs w:val="16"/>
        </w:rPr>
        <w:t>We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rely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on</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our</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clinical</w:t>
      </w:r>
      <w:proofErr w:type="spellEnd"/>
      <w:r w:rsidRPr="00D362D0">
        <w:rPr>
          <w:rFonts w:ascii="Apple Braille" w:hAnsi="Apple Braille"/>
          <w:i/>
          <w:iCs/>
          <w:sz w:val="16"/>
          <w:szCs w:val="16"/>
        </w:rPr>
        <w:t xml:space="preserve"> expertise and </w:t>
      </w:r>
      <w:proofErr w:type="spellStart"/>
      <w:r w:rsidRPr="00D362D0">
        <w:rPr>
          <w:rFonts w:ascii="Apple Braille" w:hAnsi="Apple Braille"/>
          <w:i/>
          <w:iCs/>
          <w:sz w:val="16"/>
          <w:szCs w:val="16"/>
        </w:rPr>
        <w:t>our</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knowledge</w:t>
      </w:r>
      <w:proofErr w:type="spellEnd"/>
      <w:r w:rsidRPr="00D362D0">
        <w:rPr>
          <w:rFonts w:ascii="Apple Braille" w:hAnsi="Apple Braille"/>
          <w:i/>
          <w:iCs/>
          <w:sz w:val="16"/>
          <w:szCs w:val="16"/>
        </w:rPr>
        <w:t xml:space="preserve"> of the patient. Not </w:t>
      </w:r>
      <w:proofErr w:type="spellStart"/>
      <w:r w:rsidRPr="00D362D0">
        <w:rPr>
          <w:rFonts w:ascii="Apple Braille" w:hAnsi="Apple Braille"/>
          <w:i/>
          <w:iCs/>
          <w:sz w:val="16"/>
          <w:szCs w:val="16"/>
        </w:rPr>
        <w:t>only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their</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medical</w:t>
      </w:r>
      <w:proofErr w:type="spellEnd"/>
      <w:r w:rsidRPr="00D362D0">
        <w:rPr>
          <w:rFonts w:ascii="Apple Braille" w:hAnsi="Apple Braille"/>
          <w:i/>
          <w:iCs/>
          <w:sz w:val="16"/>
          <w:szCs w:val="16"/>
        </w:rPr>
        <w:t xml:space="preserve"> situation but, more </w:t>
      </w:r>
      <w:proofErr w:type="spellStart"/>
      <w:r w:rsidRPr="00D362D0">
        <w:rPr>
          <w:rFonts w:ascii="Apple Braille" w:hAnsi="Apple Braille"/>
          <w:i/>
          <w:iCs/>
          <w:sz w:val="16"/>
          <w:szCs w:val="16"/>
        </w:rPr>
        <w:t>broadly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their</w:t>
      </w:r>
      <w:proofErr w:type="spellEnd"/>
      <w:r w:rsidRPr="00D362D0">
        <w:rPr>
          <w:rFonts w:ascii="Apple Braille" w:hAnsi="Apple Braille"/>
          <w:i/>
          <w:iCs/>
          <w:sz w:val="16"/>
          <w:szCs w:val="16"/>
        </w:rPr>
        <w:t xml:space="preserve"> psychosocial, </w:t>
      </w:r>
      <w:proofErr w:type="spellStart"/>
      <w:r w:rsidRPr="00D362D0">
        <w:rPr>
          <w:rFonts w:ascii="Apple Braille" w:hAnsi="Apple Braille"/>
          <w:i/>
          <w:iCs/>
          <w:sz w:val="16"/>
          <w:szCs w:val="16"/>
        </w:rPr>
        <w:t>family</w:t>
      </w:r>
      <w:proofErr w:type="spellEnd"/>
      <w:r w:rsidRPr="00D362D0">
        <w:rPr>
          <w:rFonts w:ascii="Apple Braille" w:hAnsi="Apple Braille"/>
          <w:i/>
          <w:iCs/>
          <w:sz w:val="16"/>
          <w:szCs w:val="16"/>
        </w:rPr>
        <w:t xml:space="preserve">, and </w:t>
      </w:r>
      <w:proofErr w:type="spellStart"/>
      <w:r w:rsidRPr="00D362D0">
        <w:rPr>
          <w:rFonts w:ascii="Apple Braille" w:hAnsi="Apple Braille"/>
          <w:i/>
          <w:iCs/>
          <w:sz w:val="16"/>
          <w:szCs w:val="16"/>
        </w:rPr>
        <w:t>professional</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context</w:t>
      </w:r>
      <w:proofErr w:type="spellEnd"/>
      <w:r w:rsidRPr="00D362D0">
        <w:rPr>
          <w:rFonts w:ascii="Apple Braille" w:hAnsi="Apple Braille"/>
          <w:i/>
          <w:iCs/>
          <w:sz w:val="16"/>
          <w:szCs w:val="16"/>
        </w:rPr>
        <w:t xml:space="preserve">. </w:t>
      </w:r>
      <w:r w:rsidRPr="00D362D0">
        <w:rPr>
          <w:rFonts w:ascii="Apple Braille" w:hAnsi="Apple Braille"/>
          <w:i/>
          <w:iCs/>
          <w:sz w:val="16"/>
          <w:szCs w:val="16"/>
          <w:lang w:val="nl-BE"/>
        </w:rPr>
        <w:t>That allows you, to some extent, to gently orient them toward the modalities that might suit them best, without imposing your own choice.</w:t>
      </w:r>
      <w:r w:rsidRPr="00D362D0">
        <w:rPr>
          <w:i/>
          <w:iCs/>
          <w:sz w:val="16"/>
          <w:szCs w:val="16"/>
          <w:lang w:val="nl-BE"/>
        </w:rPr>
        <w:t>”</w:t>
      </w:r>
      <w:r w:rsidRPr="00D362D0">
        <w:rPr>
          <w:rFonts w:ascii="Apple Braille" w:hAnsi="Apple Braille"/>
          <w:i/>
          <w:iCs/>
          <w:sz w:val="16"/>
          <w:szCs w:val="16"/>
          <w:lang w:val="nl-BE"/>
        </w:rPr>
        <w:t>(F3, 3)</w:t>
      </w:r>
    </w:p>
    <w:p w14:paraId="6FFEED97" w14:textId="77777777" w:rsidR="00D362D0" w:rsidRPr="00D362D0" w:rsidRDefault="00D362D0" w:rsidP="00D362D0">
      <w:pPr>
        <w:rPr>
          <w:rFonts w:ascii="Apple Braille" w:hAnsi="Apple Braille"/>
          <w:sz w:val="22"/>
          <w:szCs w:val="22"/>
          <w:lang w:val="nl-BE"/>
        </w:rPr>
      </w:pPr>
      <w:r w:rsidRPr="00D362D0">
        <w:rPr>
          <w:rFonts w:ascii="Apple Braille" w:hAnsi="Apple Braille"/>
          <w:color w:val="0E0E0E"/>
          <w:sz w:val="22"/>
          <w:szCs w:val="22"/>
          <w:lang w:val="nl-BE"/>
        </w:rPr>
        <w:t>T</w:t>
      </w:r>
      <w:r w:rsidRPr="00D362D0">
        <w:rPr>
          <w:rFonts w:ascii="Apple Braille" w:hAnsi="Apple Braille"/>
          <w:sz w:val="22"/>
          <w:szCs w:val="22"/>
          <w:lang w:val="nl-BE"/>
        </w:rPr>
        <w:t xml:space="preserve">he </w:t>
      </w:r>
      <w:r w:rsidRPr="00D362D0">
        <w:rPr>
          <w:rFonts w:ascii="Times New Roman" w:hAnsi="Times New Roman" w:cs="Times New Roman"/>
          <w:sz w:val="22"/>
          <w:szCs w:val="22"/>
          <w:lang w:val="nl-BE"/>
        </w:rPr>
        <w:t>‘</w:t>
      </w:r>
      <w:r w:rsidRPr="00D362D0">
        <w:rPr>
          <w:rFonts w:ascii="Apple Braille" w:hAnsi="Apple Braille"/>
          <w:sz w:val="22"/>
          <w:szCs w:val="22"/>
          <w:lang w:val="nl-BE"/>
        </w:rPr>
        <w:t>tripod</w:t>
      </w:r>
      <w:r w:rsidRPr="00D362D0">
        <w:rPr>
          <w:rFonts w:ascii="Times New Roman" w:hAnsi="Times New Roman" w:cs="Times New Roman"/>
          <w:sz w:val="22"/>
          <w:szCs w:val="22"/>
          <w:lang w:val="nl-BE"/>
        </w:rPr>
        <w:t>’</w:t>
      </w:r>
      <w:r w:rsidRPr="00D362D0">
        <w:rPr>
          <w:rFonts w:ascii="Apple Braille" w:hAnsi="Apple Braille"/>
          <w:sz w:val="22"/>
          <w:szCs w:val="22"/>
          <w:lang w:val="nl-BE"/>
        </w:rPr>
        <w:t xml:space="preserve"> collaborative model of SDM in DMS, whereby the final decision is jointly shaped by the patient, the referring nephrologist, and nursing staff, was strongly endorsed by participants associated with Factors 1 and 3 (FA1.69 and 1.33, respectively), but not by those associated with Factor 2 (FA </w:t>
      </w:r>
      <w:r w:rsidRPr="00D362D0">
        <w:rPr>
          <w:rFonts w:ascii="Cambria Math" w:hAnsi="Cambria Math" w:cs="Cambria Math"/>
          <w:sz w:val="22"/>
          <w:szCs w:val="22"/>
          <w:lang w:val="nl-BE"/>
        </w:rPr>
        <w:t>−</w:t>
      </w:r>
      <w:r w:rsidRPr="00D362D0">
        <w:rPr>
          <w:rFonts w:ascii="Apple Braille" w:hAnsi="Apple Braille"/>
          <w:sz w:val="22"/>
          <w:szCs w:val="22"/>
          <w:lang w:val="nl-BE"/>
        </w:rPr>
        <w:t>0.21).</w:t>
      </w:r>
    </w:p>
    <w:p w14:paraId="21EDBD48" w14:textId="77777777" w:rsidR="00D362D0" w:rsidRPr="00D362D0" w:rsidRDefault="00D362D0" w:rsidP="00D362D0">
      <w:pPr>
        <w:pStyle w:val="p1"/>
        <w:rPr>
          <w:rFonts w:ascii="Apple Braille" w:hAnsi="Apple Braille"/>
          <w:i/>
          <w:iCs/>
          <w:sz w:val="16"/>
          <w:szCs w:val="16"/>
          <w:lang w:val="nl-BE"/>
        </w:rPr>
      </w:pPr>
      <w:r w:rsidRPr="00D362D0">
        <w:rPr>
          <w:i/>
          <w:iCs/>
          <w:sz w:val="16"/>
          <w:szCs w:val="16"/>
          <w:lang w:val="nl-BE"/>
        </w:rPr>
        <w:t>“</w:t>
      </w:r>
      <w:r w:rsidRPr="00D362D0">
        <w:rPr>
          <w:rFonts w:ascii="Apple Braille" w:hAnsi="Apple Braille"/>
          <w:i/>
          <w:iCs/>
          <w:sz w:val="16"/>
          <w:szCs w:val="16"/>
          <w:lang w:val="nl-BE"/>
        </w:rPr>
        <w:t>For me, the decision should be a team decision, with the patient and their family at the centre. The nephrologist does not necessarily have the final word; they are one member of the team.</w:t>
      </w:r>
      <w:r w:rsidRPr="00D362D0">
        <w:rPr>
          <w:i/>
          <w:iCs/>
          <w:sz w:val="16"/>
          <w:szCs w:val="16"/>
          <w:lang w:val="nl-BE"/>
        </w:rPr>
        <w:t>”</w:t>
      </w:r>
      <w:r w:rsidRPr="00D362D0">
        <w:rPr>
          <w:rFonts w:ascii="Apple Braille" w:hAnsi="Apple Braille"/>
          <w:i/>
          <w:iCs/>
          <w:sz w:val="16"/>
          <w:szCs w:val="16"/>
          <w:lang w:val="nl-BE"/>
        </w:rPr>
        <w:t>(F1, 24)</w:t>
      </w:r>
    </w:p>
    <w:p w14:paraId="38833D90" w14:textId="77777777" w:rsidR="00D362D0" w:rsidRPr="00D362D0" w:rsidRDefault="00D362D0" w:rsidP="00D362D0">
      <w:pPr>
        <w:pStyle w:val="Titre2"/>
        <w:rPr>
          <w:rFonts w:ascii="Apple Braille" w:hAnsi="Apple Braille" w:cs="Calibri"/>
          <w:b/>
          <w:bCs/>
          <w:color w:val="0E2841" w:themeColor="text2"/>
          <w:sz w:val="22"/>
          <w:szCs w:val="22"/>
        </w:rPr>
      </w:pPr>
      <w:r w:rsidRPr="00D362D0">
        <w:rPr>
          <w:rFonts w:ascii="Apple Braille" w:hAnsi="Apple Braille" w:cs="Calibri"/>
          <w:b/>
          <w:bCs/>
          <w:color w:val="0E2841" w:themeColor="text2"/>
          <w:sz w:val="22"/>
          <w:szCs w:val="22"/>
        </w:rPr>
        <w:t xml:space="preserve">Qualitative </w:t>
      </w:r>
      <w:proofErr w:type="spellStart"/>
      <w:r w:rsidRPr="00D362D0">
        <w:rPr>
          <w:rFonts w:ascii="Apple Braille" w:hAnsi="Apple Braille" w:cs="Calibri"/>
          <w:b/>
          <w:bCs/>
          <w:color w:val="0E2841" w:themeColor="text2"/>
          <w:sz w:val="22"/>
          <w:szCs w:val="22"/>
        </w:rPr>
        <w:t>Interpretation</w:t>
      </w:r>
      <w:proofErr w:type="spellEnd"/>
      <w:r w:rsidRPr="00D362D0">
        <w:rPr>
          <w:rFonts w:ascii="Apple Braille" w:hAnsi="Apple Braille" w:cs="Calibri"/>
          <w:b/>
          <w:bCs/>
          <w:color w:val="0E2841" w:themeColor="text2"/>
          <w:sz w:val="22"/>
          <w:szCs w:val="22"/>
        </w:rPr>
        <w:t xml:space="preserve"> </w:t>
      </w:r>
    </w:p>
    <w:p w14:paraId="1DDD7EF4" w14:textId="77777777" w:rsidR="00D362D0" w:rsidRPr="00D362D0" w:rsidRDefault="00D362D0" w:rsidP="00D362D0">
      <w:pPr>
        <w:pStyle w:val="p1"/>
        <w:rPr>
          <w:rFonts w:ascii="Apple Braille" w:hAnsi="Apple Braille"/>
          <w:sz w:val="22"/>
          <w:szCs w:val="22"/>
        </w:rPr>
      </w:pPr>
      <w:r w:rsidRPr="00D362D0">
        <w:rPr>
          <w:rFonts w:ascii="Apple Braille" w:hAnsi="Apple Braille"/>
          <w:sz w:val="22"/>
          <w:szCs w:val="22"/>
        </w:rPr>
        <w:t xml:space="preserve">While the </w:t>
      </w:r>
      <w:proofErr w:type="spellStart"/>
      <w:r w:rsidRPr="00D362D0">
        <w:rPr>
          <w:rFonts w:ascii="Apple Braille" w:hAnsi="Apple Braille"/>
          <w:sz w:val="22"/>
          <w:szCs w:val="22"/>
        </w:rPr>
        <w:t>overall</w:t>
      </w:r>
      <w:proofErr w:type="spellEnd"/>
      <w:r w:rsidRPr="00D362D0">
        <w:rPr>
          <w:rFonts w:ascii="Apple Braille" w:hAnsi="Apple Braille"/>
          <w:sz w:val="22"/>
          <w:szCs w:val="22"/>
        </w:rPr>
        <w:t xml:space="preserve"> quantitative </w:t>
      </w:r>
      <w:proofErr w:type="spellStart"/>
      <w:r w:rsidRPr="00D362D0">
        <w:rPr>
          <w:rFonts w:ascii="Apple Braille" w:hAnsi="Apple Braille"/>
          <w:sz w:val="22"/>
          <w:szCs w:val="22"/>
        </w:rPr>
        <w:t>analysis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indicates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that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almost</w:t>
      </w:r>
      <w:proofErr w:type="spellEnd"/>
      <w:r w:rsidRPr="00D362D0">
        <w:rPr>
          <w:rFonts w:ascii="Apple Braille" w:hAnsi="Apple Braille"/>
          <w:sz w:val="22"/>
          <w:szCs w:val="22"/>
        </w:rPr>
        <w:t xml:space="preserve"> none of the participants </w:t>
      </w:r>
      <w:proofErr w:type="spellStart"/>
      <w:r w:rsidRPr="00D362D0">
        <w:rPr>
          <w:rFonts w:ascii="Apple Braille" w:hAnsi="Apple Braille"/>
          <w:sz w:val="22"/>
          <w:szCs w:val="22"/>
        </w:rPr>
        <w:t>perceived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themselves</w:t>
      </w:r>
      <w:proofErr w:type="spellEnd"/>
      <w:r w:rsidRPr="00D362D0">
        <w:rPr>
          <w:rFonts w:ascii="Apple Braille" w:hAnsi="Apple Braille"/>
          <w:sz w:val="22"/>
          <w:szCs w:val="22"/>
        </w:rPr>
        <w:t xml:space="preserve"> as </w:t>
      </w:r>
      <w:proofErr w:type="spellStart"/>
      <w:r w:rsidRPr="00D362D0">
        <w:rPr>
          <w:rFonts w:ascii="Apple Braille" w:hAnsi="Apple Braille"/>
          <w:sz w:val="22"/>
          <w:szCs w:val="22"/>
        </w:rPr>
        <w:t>paternalistic</w:t>
      </w:r>
      <w:proofErr w:type="spellEnd"/>
      <w:r w:rsidRPr="00D362D0">
        <w:rPr>
          <w:rFonts w:ascii="Apple Braille" w:hAnsi="Apple Braille"/>
          <w:sz w:val="22"/>
          <w:szCs w:val="22"/>
        </w:rPr>
        <w:t xml:space="preserve">, the </w:t>
      </w:r>
      <w:proofErr w:type="spellStart"/>
      <w:r w:rsidRPr="00D362D0">
        <w:rPr>
          <w:rFonts w:ascii="Apple Braille" w:hAnsi="Apple Braille"/>
          <w:sz w:val="22"/>
          <w:szCs w:val="22"/>
        </w:rPr>
        <w:t>think-aloud</w:t>
      </w:r>
      <w:proofErr w:type="spellEnd"/>
      <w:r w:rsidRPr="00D362D0">
        <w:rPr>
          <w:rFonts w:ascii="Apple Braille" w:hAnsi="Apple Braille"/>
          <w:sz w:val="22"/>
          <w:szCs w:val="22"/>
        </w:rPr>
        <w:t xml:space="preserve"> interviews </w:t>
      </w:r>
      <w:proofErr w:type="spellStart"/>
      <w:r w:rsidRPr="00D362D0">
        <w:rPr>
          <w:rFonts w:ascii="Apple Braille" w:hAnsi="Apple Braille"/>
          <w:sz w:val="22"/>
          <w:szCs w:val="22"/>
        </w:rPr>
        <w:t>revealed</w:t>
      </w:r>
      <w:proofErr w:type="spellEnd"/>
      <w:r w:rsidRPr="00D362D0">
        <w:rPr>
          <w:rFonts w:ascii="Apple Braille" w:hAnsi="Apple Braille"/>
          <w:sz w:val="22"/>
          <w:szCs w:val="22"/>
        </w:rPr>
        <w:t xml:space="preserve"> a more </w:t>
      </w:r>
      <w:proofErr w:type="spellStart"/>
      <w:r w:rsidRPr="00D362D0">
        <w:rPr>
          <w:rFonts w:ascii="Apple Braille" w:hAnsi="Apple Braille"/>
          <w:sz w:val="22"/>
          <w:szCs w:val="22"/>
        </w:rPr>
        <w:t>complex</w:t>
      </w:r>
      <w:proofErr w:type="spellEnd"/>
      <w:r w:rsidRPr="00D362D0">
        <w:rPr>
          <w:rFonts w:ascii="Apple Braille" w:hAnsi="Apple Braille"/>
          <w:sz w:val="22"/>
          <w:szCs w:val="22"/>
        </w:rPr>
        <w:t xml:space="preserve"> </w:t>
      </w:r>
      <w:r w:rsidRPr="00D362D0">
        <w:rPr>
          <w:rFonts w:ascii="Apple Braille" w:hAnsi="Apple Braille"/>
          <w:sz w:val="22"/>
          <w:szCs w:val="22"/>
        </w:rPr>
        <w:lastRenderedPageBreak/>
        <w:t xml:space="preserve">reality. </w:t>
      </w:r>
      <w:proofErr w:type="spellStart"/>
      <w:r w:rsidRPr="00D362D0">
        <w:rPr>
          <w:rFonts w:ascii="Apple Braille" w:hAnsi="Apple Braille"/>
          <w:sz w:val="22"/>
          <w:szCs w:val="22"/>
        </w:rPr>
        <w:t>When</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discussing</w:t>
      </w:r>
      <w:proofErr w:type="spellEnd"/>
      <w:r w:rsidRPr="00D362D0">
        <w:rPr>
          <w:rFonts w:ascii="Apple Braille" w:hAnsi="Apple Braille"/>
          <w:sz w:val="22"/>
          <w:szCs w:val="22"/>
        </w:rPr>
        <w:t xml:space="preserve"> real-world </w:t>
      </w:r>
      <w:proofErr w:type="spellStart"/>
      <w:r w:rsidRPr="00D362D0">
        <w:rPr>
          <w:rFonts w:ascii="Apple Braille" w:hAnsi="Apple Braille"/>
          <w:sz w:val="22"/>
          <w:szCs w:val="22"/>
        </w:rPr>
        <w:t>clinical</w:t>
      </w:r>
      <w:proofErr w:type="spellEnd"/>
      <w:r w:rsidRPr="00D362D0">
        <w:rPr>
          <w:rFonts w:ascii="Apple Braille" w:hAnsi="Apple Braille"/>
          <w:sz w:val="22"/>
          <w:szCs w:val="22"/>
        </w:rPr>
        <w:t xml:space="preserve"> scenarios, </w:t>
      </w:r>
      <w:proofErr w:type="spellStart"/>
      <w:r w:rsidRPr="00D362D0">
        <w:rPr>
          <w:rFonts w:ascii="Apple Braille" w:hAnsi="Apple Braille"/>
          <w:sz w:val="22"/>
          <w:szCs w:val="22"/>
        </w:rPr>
        <w:t>many</w:t>
      </w:r>
      <w:proofErr w:type="spellEnd"/>
      <w:r w:rsidRPr="00D362D0">
        <w:rPr>
          <w:rFonts w:ascii="Apple Braille" w:hAnsi="Apple Braille"/>
          <w:sz w:val="22"/>
          <w:szCs w:val="22"/>
        </w:rPr>
        <w:t xml:space="preserve"> participants </w:t>
      </w:r>
      <w:proofErr w:type="spellStart"/>
      <w:r w:rsidRPr="00D362D0">
        <w:rPr>
          <w:rFonts w:ascii="Apple Braille" w:hAnsi="Apple Braille"/>
          <w:sz w:val="22"/>
          <w:szCs w:val="22"/>
        </w:rPr>
        <w:t>loading</w:t>
      </w:r>
      <w:proofErr w:type="spellEnd"/>
      <w:r w:rsidRPr="00D362D0">
        <w:rPr>
          <w:rFonts w:ascii="Apple Braille" w:hAnsi="Apple Braille"/>
          <w:sz w:val="22"/>
          <w:szCs w:val="22"/>
        </w:rPr>
        <w:t xml:space="preserve"> on </w:t>
      </w:r>
      <w:proofErr w:type="spellStart"/>
      <w:r w:rsidRPr="00D362D0">
        <w:rPr>
          <w:rFonts w:ascii="Apple Braille" w:hAnsi="Apple Braille"/>
          <w:sz w:val="22"/>
          <w:szCs w:val="22"/>
        </w:rPr>
        <w:t>Factors</w:t>
      </w:r>
      <w:proofErr w:type="spellEnd"/>
      <w:r w:rsidRPr="00D362D0">
        <w:rPr>
          <w:rFonts w:ascii="Apple Braille" w:hAnsi="Apple Braille"/>
          <w:sz w:val="22"/>
          <w:szCs w:val="22"/>
        </w:rPr>
        <w:t xml:space="preserve"> 1 and 3 </w:t>
      </w:r>
      <w:proofErr w:type="spellStart"/>
      <w:r w:rsidRPr="00D362D0">
        <w:rPr>
          <w:rFonts w:ascii="Apple Braille" w:hAnsi="Apple Braille"/>
          <w:sz w:val="22"/>
          <w:szCs w:val="22"/>
        </w:rPr>
        <w:t>acknowledged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restricting</w:t>
      </w:r>
      <w:proofErr w:type="spellEnd"/>
      <w:r w:rsidRPr="00D362D0">
        <w:rPr>
          <w:rFonts w:ascii="Apple Braille" w:hAnsi="Apple Braille"/>
          <w:sz w:val="22"/>
          <w:szCs w:val="22"/>
        </w:rPr>
        <w:t xml:space="preserve"> patients</w:t>
      </w:r>
      <w:r w:rsidRPr="00D362D0">
        <w:rPr>
          <w:sz w:val="22"/>
          <w:szCs w:val="22"/>
        </w:rPr>
        <w:t>’</w:t>
      </w:r>
      <w:r w:rsidRPr="00D362D0">
        <w:rPr>
          <w:rFonts w:ascii="Apple Braille" w:hAnsi="Apple Braille"/>
          <w:sz w:val="22"/>
          <w:szCs w:val="22"/>
        </w:rPr>
        <w:t xml:space="preserve"> </w:t>
      </w:r>
      <w:proofErr w:type="spellStart"/>
      <w:r w:rsidRPr="00D362D0">
        <w:rPr>
          <w:rFonts w:ascii="Apple Braille" w:hAnsi="Apple Braille"/>
          <w:sz w:val="22"/>
          <w:szCs w:val="22"/>
        </w:rPr>
        <w:t>choices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during</w:t>
      </w:r>
      <w:proofErr w:type="spellEnd"/>
      <w:r w:rsidRPr="00D362D0">
        <w:rPr>
          <w:rFonts w:ascii="Apple Braille" w:hAnsi="Apple Braille"/>
          <w:sz w:val="22"/>
          <w:szCs w:val="22"/>
        </w:rPr>
        <w:t xml:space="preserve"> the DMS process </w:t>
      </w:r>
      <w:proofErr w:type="spellStart"/>
      <w:r w:rsidRPr="00D362D0">
        <w:rPr>
          <w:rFonts w:ascii="Apple Braille" w:hAnsi="Apple Braille"/>
          <w:sz w:val="22"/>
          <w:szCs w:val="22"/>
        </w:rPr>
        <w:t>yet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rarely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identified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these</w:t>
      </w:r>
      <w:proofErr w:type="spellEnd"/>
      <w:r w:rsidRPr="00D362D0">
        <w:rPr>
          <w:rFonts w:ascii="Apple Braille" w:hAnsi="Apple Braille"/>
          <w:sz w:val="22"/>
          <w:szCs w:val="22"/>
        </w:rPr>
        <w:t xml:space="preserve"> practices as </w:t>
      </w:r>
      <w:proofErr w:type="spellStart"/>
      <w:r w:rsidRPr="00D362D0">
        <w:rPr>
          <w:rFonts w:ascii="Apple Braille" w:hAnsi="Apple Braille"/>
          <w:sz w:val="22"/>
          <w:szCs w:val="22"/>
        </w:rPr>
        <w:t>potentially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paternalistic</w:t>
      </w:r>
      <w:proofErr w:type="spellEnd"/>
      <w:r w:rsidRPr="00D362D0">
        <w:rPr>
          <w:rFonts w:ascii="Apple Braille" w:hAnsi="Apple Braille"/>
          <w:sz w:val="22"/>
          <w:szCs w:val="22"/>
        </w:rPr>
        <w:t>.</w:t>
      </w:r>
    </w:p>
    <w:p w14:paraId="555C0E9C" w14:textId="77777777" w:rsidR="00D362D0" w:rsidRPr="00D362D0" w:rsidRDefault="00D362D0" w:rsidP="00D362D0">
      <w:pPr>
        <w:pStyle w:val="p1"/>
        <w:rPr>
          <w:rFonts w:ascii="Apple Braille" w:hAnsi="Apple Braille"/>
          <w:i/>
          <w:iCs/>
          <w:color w:val="000000"/>
          <w:sz w:val="16"/>
          <w:szCs w:val="16"/>
        </w:rPr>
      </w:pPr>
      <w:r w:rsidRPr="00D362D0">
        <w:rPr>
          <w:rFonts w:ascii="Apple Braille" w:hAnsi="Apple Braille"/>
          <w:sz w:val="22"/>
          <w:szCs w:val="22"/>
        </w:rPr>
        <w:t xml:space="preserve">Such restrictions </w:t>
      </w:r>
      <w:proofErr w:type="spellStart"/>
      <w:r w:rsidRPr="00D362D0">
        <w:rPr>
          <w:rFonts w:ascii="Apple Braille" w:hAnsi="Apple Braille"/>
          <w:sz w:val="22"/>
          <w:szCs w:val="22"/>
        </w:rPr>
        <w:t>may</w:t>
      </w:r>
      <w:proofErr w:type="spellEnd"/>
      <w:r w:rsidRPr="00D362D0">
        <w:rPr>
          <w:rFonts w:ascii="Apple Braille" w:hAnsi="Apple Braille"/>
          <w:sz w:val="22"/>
          <w:szCs w:val="22"/>
        </w:rPr>
        <w:t xml:space="preserve"> arise </w:t>
      </w:r>
      <w:proofErr w:type="spellStart"/>
      <w:r w:rsidRPr="00D362D0">
        <w:rPr>
          <w:rFonts w:ascii="Apple Braille" w:hAnsi="Apple Braille"/>
          <w:sz w:val="22"/>
          <w:szCs w:val="22"/>
        </w:rPr>
        <w:t>early</w:t>
      </w:r>
      <w:proofErr w:type="spellEnd"/>
      <w:r w:rsidRPr="00D362D0">
        <w:rPr>
          <w:rFonts w:ascii="Apple Braille" w:hAnsi="Apple Braille"/>
          <w:sz w:val="22"/>
          <w:szCs w:val="22"/>
        </w:rPr>
        <w:t xml:space="preserve"> in the </w:t>
      </w:r>
      <w:proofErr w:type="spellStart"/>
      <w:r w:rsidRPr="00D362D0">
        <w:rPr>
          <w:rFonts w:ascii="Apple Braille" w:hAnsi="Apple Braille"/>
          <w:sz w:val="22"/>
          <w:szCs w:val="22"/>
        </w:rPr>
        <w:t>decision-making</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trajectory</w:t>
      </w:r>
      <w:proofErr w:type="spellEnd"/>
      <w:r w:rsidRPr="00D362D0">
        <w:rPr>
          <w:rFonts w:ascii="Apple Braille" w:hAnsi="Apple Braille"/>
          <w:sz w:val="22"/>
          <w:szCs w:val="22"/>
        </w:rPr>
        <w:t xml:space="preserve"> and are </w:t>
      </w:r>
      <w:proofErr w:type="spellStart"/>
      <w:r w:rsidRPr="00D362D0">
        <w:rPr>
          <w:rFonts w:ascii="Apple Braille" w:hAnsi="Apple Braille"/>
          <w:sz w:val="22"/>
          <w:szCs w:val="22"/>
        </w:rPr>
        <w:t>typically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framed</w:t>
      </w:r>
      <w:proofErr w:type="spellEnd"/>
      <w:r w:rsidRPr="00D362D0">
        <w:rPr>
          <w:rFonts w:ascii="Apple Braille" w:hAnsi="Apple Braille"/>
          <w:sz w:val="22"/>
          <w:szCs w:val="22"/>
        </w:rPr>
        <w:t xml:space="preserve"> as </w:t>
      </w:r>
      <w:proofErr w:type="spellStart"/>
      <w:r w:rsidRPr="00D362D0">
        <w:rPr>
          <w:rFonts w:ascii="Apple Braille" w:hAnsi="Apple Braille"/>
          <w:sz w:val="22"/>
          <w:szCs w:val="22"/>
        </w:rPr>
        <w:t>perceived</w:t>
      </w:r>
      <w:proofErr w:type="spellEnd"/>
      <w:r w:rsidRPr="00D362D0">
        <w:rPr>
          <w:rFonts w:ascii="Apple Braille" w:hAnsi="Apple Braille"/>
          <w:sz w:val="22"/>
          <w:szCs w:val="22"/>
        </w:rPr>
        <w:t xml:space="preserve"> </w:t>
      </w:r>
      <w:r w:rsidRPr="00D362D0">
        <w:rPr>
          <w:sz w:val="22"/>
          <w:szCs w:val="22"/>
        </w:rPr>
        <w:t>“</w:t>
      </w:r>
      <w:proofErr w:type="spellStart"/>
      <w:r w:rsidRPr="00D362D0">
        <w:rPr>
          <w:rFonts w:ascii="Apple Braille" w:hAnsi="Apple Braille"/>
          <w:sz w:val="22"/>
          <w:szCs w:val="22"/>
        </w:rPr>
        <w:t>obvious</w:t>
      </w:r>
      <w:proofErr w:type="spellEnd"/>
      <w:r w:rsidRPr="00D362D0">
        <w:rPr>
          <w:sz w:val="22"/>
          <w:szCs w:val="22"/>
        </w:rPr>
        <w:t>”</w:t>
      </w:r>
      <w:r w:rsidRPr="00D362D0">
        <w:rPr>
          <w:rFonts w:ascii="Apple Braille" w:hAnsi="Apple Braille"/>
          <w:sz w:val="22"/>
          <w:szCs w:val="22"/>
        </w:rPr>
        <w:t xml:space="preserve"> </w:t>
      </w:r>
      <w:proofErr w:type="spellStart"/>
      <w:r w:rsidRPr="00D362D0">
        <w:rPr>
          <w:rFonts w:ascii="Apple Braille" w:hAnsi="Apple Braille"/>
          <w:sz w:val="22"/>
          <w:szCs w:val="22"/>
        </w:rPr>
        <w:t>medical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technical</w:t>
      </w:r>
      <w:proofErr w:type="spellEnd"/>
      <w:r w:rsidRPr="00D362D0">
        <w:rPr>
          <w:rFonts w:ascii="Apple Braille" w:hAnsi="Apple Braille"/>
          <w:sz w:val="22"/>
          <w:szCs w:val="22"/>
        </w:rPr>
        <w:t xml:space="preserve">, or </w:t>
      </w:r>
      <w:proofErr w:type="spellStart"/>
      <w:r w:rsidRPr="00D362D0">
        <w:rPr>
          <w:rFonts w:ascii="Apple Braille" w:hAnsi="Apple Braille"/>
          <w:sz w:val="22"/>
          <w:szCs w:val="22"/>
        </w:rPr>
        <w:t>logistical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contraindications</w:t>
      </w:r>
      <w:proofErr w:type="spellEnd"/>
      <w:r w:rsidRPr="00D362D0">
        <w:rPr>
          <w:rFonts w:ascii="Apple Braille" w:hAnsi="Apple Braille"/>
          <w:sz w:val="22"/>
          <w:szCs w:val="22"/>
        </w:rPr>
        <w:t>.</w:t>
      </w:r>
      <w:r w:rsidRPr="00D362D0">
        <w:rPr>
          <w:i/>
          <w:iCs/>
          <w:color w:val="000000"/>
          <w:sz w:val="16"/>
          <w:szCs w:val="16"/>
        </w:rPr>
        <w:t>“</w:t>
      </w:r>
      <w:r w:rsidRPr="00D362D0">
        <w:rPr>
          <w:rFonts w:ascii="Apple Braille" w:hAnsi="Apple Braille"/>
          <w:i/>
          <w:iCs/>
          <w:color w:val="000000"/>
          <w:sz w:val="16"/>
          <w:szCs w:val="16"/>
        </w:rPr>
        <w:t xml:space="preserve">I </w:t>
      </w:r>
      <w:proofErr w:type="spellStart"/>
      <w:r w:rsidRPr="00D362D0">
        <w:rPr>
          <w:rFonts w:ascii="Apple Braille" w:hAnsi="Apple Braille"/>
          <w:i/>
          <w:iCs/>
          <w:color w:val="000000"/>
          <w:sz w:val="16"/>
          <w:szCs w:val="16"/>
        </w:rPr>
        <w:t>find</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it</w:t>
      </w:r>
      <w:proofErr w:type="spellEnd"/>
      <w:r w:rsidRPr="00D362D0">
        <w:rPr>
          <w:rFonts w:ascii="Apple Braille" w:hAnsi="Apple Braille"/>
          <w:i/>
          <w:iCs/>
          <w:color w:val="000000"/>
          <w:sz w:val="16"/>
          <w:szCs w:val="16"/>
        </w:rPr>
        <w:t xml:space="preserve"> more </w:t>
      </w:r>
      <w:proofErr w:type="spellStart"/>
      <w:r w:rsidRPr="00D362D0">
        <w:rPr>
          <w:rFonts w:ascii="Apple Braille" w:hAnsi="Apple Braille"/>
          <w:i/>
          <w:iCs/>
          <w:color w:val="000000"/>
          <w:sz w:val="16"/>
          <w:szCs w:val="16"/>
        </w:rPr>
        <w:t>difficult</w:t>
      </w:r>
      <w:proofErr w:type="spellEnd"/>
      <w:r w:rsidRPr="00D362D0">
        <w:rPr>
          <w:rFonts w:ascii="Apple Braille" w:hAnsi="Apple Braille"/>
          <w:i/>
          <w:iCs/>
          <w:color w:val="000000"/>
          <w:sz w:val="16"/>
          <w:szCs w:val="16"/>
        </w:rPr>
        <w:t xml:space="preserve"> to </w:t>
      </w:r>
      <w:proofErr w:type="spellStart"/>
      <w:r w:rsidRPr="00D362D0">
        <w:rPr>
          <w:rFonts w:ascii="Apple Braille" w:hAnsi="Apple Braille"/>
          <w:i/>
          <w:iCs/>
          <w:color w:val="000000"/>
          <w:sz w:val="16"/>
          <w:szCs w:val="16"/>
        </w:rPr>
        <w:t>accept</w:t>
      </w:r>
      <w:proofErr w:type="spellEnd"/>
      <w:r w:rsidRPr="00D362D0">
        <w:rPr>
          <w:rFonts w:ascii="Apple Braille" w:hAnsi="Apple Braille"/>
          <w:i/>
          <w:iCs/>
          <w:color w:val="000000"/>
          <w:sz w:val="16"/>
          <w:szCs w:val="16"/>
        </w:rPr>
        <w:t xml:space="preserve"> the </w:t>
      </w:r>
      <w:proofErr w:type="spellStart"/>
      <w:r w:rsidRPr="00D362D0">
        <w:rPr>
          <w:rFonts w:ascii="Apple Braille" w:hAnsi="Apple Braille"/>
          <w:i/>
          <w:iCs/>
          <w:color w:val="000000"/>
          <w:sz w:val="16"/>
          <w:szCs w:val="16"/>
        </w:rPr>
        <w:t>idea</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that</w:t>
      </w:r>
      <w:proofErr w:type="spellEnd"/>
      <w:r w:rsidRPr="00D362D0">
        <w:rPr>
          <w:rFonts w:ascii="Apple Braille" w:hAnsi="Apple Braille"/>
          <w:i/>
          <w:iCs/>
          <w:color w:val="000000"/>
          <w:sz w:val="16"/>
          <w:szCs w:val="16"/>
        </w:rPr>
        <w:t xml:space="preserve"> a patient </w:t>
      </w:r>
      <w:proofErr w:type="spellStart"/>
      <w:r w:rsidRPr="00D362D0">
        <w:rPr>
          <w:rFonts w:ascii="Apple Braille" w:hAnsi="Apple Braille"/>
          <w:i/>
          <w:iCs/>
          <w:color w:val="000000"/>
          <w:sz w:val="16"/>
          <w:szCs w:val="16"/>
        </w:rPr>
        <w:t>could</w:t>
      </w:r>
      <w:proofErr w:type="spellEnd"/>
      <w:r w:rsidRPr="00D362D0">
        <w:rPr>
          <w:rFonts w:ascii="Apple Braille" w:hAnsi="Apple Braille"/>
          <w:i/>
          <w:iCs/>
          <w:color w:val="000000"/>
          <w:sz w:val="16"/>
          <w:szCs w:val="16"/>
        </w:rPr>
        <w:t xml:space="preserve"> impose </w:t>
      </w:r>
      <w:proofErr w:type="spellStart"/>
      <w:r w:rsidRPr="00D362D0">
        <w:rPr>
          <w:rFonts w:ascii="Apple Braille" w:hAnsi="Apple Braille"/>
          <w:i/>
          <w:iCs/>
          <w:color w:val="000000"/>
          <w:sz w:val="16"/>
          <w:szCs w:val="16"/>
        </w:rPr>
        <w:t>any</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choice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particularly</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when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it</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comes</w:t>
      </w:r>
      <w:proofErr w:type="spellEnd"/>
      <w:r w:rsidRPr="00D362D0">
        <w:rPr>
          <w:rFonts w:ascii="Apple Braille" w:hAnsi="Apple Braille"/>
          <w:i/>
          <w:iCs/>
          <w:color w:val="000000"/>
          <w:sz w:val="16"/>
          <w:szCs w:val="16"/>
        </w:rPr>
        <w:t xml:space="preserve"> to home-</w:t>
      </w:r>
      <w:proofErr w:type="spellStart"/>
      <w:r w:rsidRPr="00D362D0">
        <w:rPr>
          <w:rFonts w:ascii="Apple Braille" w:hAnsi="Apple Braille"/>
          <w:i/>
          <w:iCs/>
          <w:color w:val="000000"/>
          <w:sz w:val="16"/>
          <w:szCs w:val="16"/>
        </w:rPr>
        <w:t>based</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therapies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especially</w:t>
      </w:r>
      <w:proofErr w:type="spellEnd"/>
      <w:r w:rsidRPr="00D362D0">
        <w:rPr>
          <w:rFonts w:ascii="Apple Braille" w:hAnsi="Apple Braille"/>
          <w:i/>
          <w:iCs/>
          <w:color w:val="000000"/>
          <w:sz w:val="16"/>
          <w:szCs w:val="16"/>
        </w:rPr>
        <w:t xml:space="preserve"> if </w:t>
      </w:r>
      <w:proofErr w:type="spellStart"/>
      <w:r w:rsidRPr="00D362D0">
        <w:rPr>
          <w:rFonts w:ascii="Apple Braille" w:hAnsi="Apple Braille"/>
          <w:i/>
          <w:iCs/>
          <w:color w:val="000000"/>
          <w:sz w:val="16"/>
          <w:szCs w:val="16"/>
        </w:rPr>
        <w:t>we</w:t>
      </w:r>
      <w:proofErr w:type="spellEnd"/>
      <w:r w:rsidRPr="00D362D0">
        <w:rPr>
          <w:rFonts w:ascii="Apple Braille" w:hAnsi="Apple Braille"/>
          <w:i/>
          <w:iCs/>
          <w:color w:val="000000"/>
          <w:sz w:val="16"/>
          <w:szCs w:val="16"/>
        </w:rPr>
        <w:t xml:space="preserve"> have </w:t>
      </w:r>
      <w:proofErr w:type="spellStart"/>
      <w:r w:rsidRPr="00D362D0">
        <w:rPr>
          <w:rFonts w:ascii="Apple Braille" w:hAnsi="Apple Braille"/>
          <w:i/>
          <w:iCs/>
          <w:color w:val="000000"/>
          <w:sz w:val="16"/>
          <w:szCs w:val="16"/>
        </w:rPr>
        <w:t>serious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concerns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I</w:t>
      </w:r>
      <w:r w:rsidRPr="00D362D0">
        <w:rPr>
          <w:i/>
          <w:iCs/>
          <w:color w:val="000000"/>
          <w:sz w:val="16"/>
          <w:szCs w:val="16"/>
        </w:rPr>
        <w:t>’</w:t>
      </w:r>
      <w:r w:rsidRPr="00D362D0">
        <w:rPr>
          <w:rFonts w:ascii="Apple Braille" w:hAnsi="Apple Braille"/>
          <w:i/>
          <w:iCs/>
          <w:color w:val="000000"/>
          <w:sz w:val="16"/>
          <w:szCs w:val="16"/>
        </w:rPr>
        <w:t>m</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thinking</w:t>
      </w:r>
      <w:proofErr w:type="spellEnd"/>
      <w:r w:rsidRPr="00D362D0">
        <w:rPr>
          <w:rFonts w:ascii="Apple Braille" w:hAnsi="Apple Braille"/>
          <w:i/>
          <w:iCs/>
          <w:color w:val="000000"/>
          <w:sz w:val="16"/>
          <w:szCs w:val="16"/>
        </w:rPr>
        <w:t xml:space="preserve"> of situations </w:t>
      </w:r>
      <w:proofErr w:type="spellStart"/>
      <w:r w:rsidRPr="00D362D0">
        <w:rPr>
          <w:rFonts w:ascii="Apple Braille" w:hAnsi="Apple Braille"/>
          <w:i/>
          <w:iCs/>
          <w:color w:val="000000"/>
          <w:sz w:val="16"/>
          <w:szCs w:val="16"/>
        </w:rPr>
        <w:t>involving</w:t>
      </w:r>
      <w:proofErr w:type="spellEnd"/>
      <w:r w:rsidRPr="00D362D0">
        <w:rPr>
          <w:rFonts w:ascii="Apple Braille" w:hAnsi="Apple Braille"/>
          <w:i/>
          <w:iCs/>
          <w:color w:val="000000"/>
          <w:sz w:val="16"/>
          <w:szCs w:val="16"/>
        </w:rPr>
        <w:t xml:space="preserve"> social </w:t>
      </w:r>
      <w:proofErr w:type="spellStart"/>
      <w:r w:rsidRPr="00D362D0">
        <w:rPr>
          <w:rFonts w:ascii="Apple Braille" w:hAnsi="Apple Braille"/>
          <w:i/>
          <w:iCs/>
          <w:color w:val="000000"/>
          <w:sz w:val="16"/>
          <w:szCs w:val="16"/>
        </w:rPr>
        <w:t>vulnerability</w:t>
      </w:r>
      <w:proofErr w:type="spellEnd"/>
      <w:r w:rsidRPr="00D362D0">
        <w:rPr>
          <w:rFonts w:ascii="Apple Braille" w:hAnsi="Apple Braille"/>
          <w:i/>
          <w:iCs/>
          <w:color w:val="000000"/>
          <w:sz w:val="16"/>
          <w:szCs w:val="16"/>
        </w:rPr>
        <w:t>, non-</w:t>
      </w:r>
      <w:proofErr w:type="spellStart"/>
      <w:r w:rsidRPr="00D362D0">
        <w:rPr>
          <w:rFonts w:ascii="Apple Braille" w:hAnsi="Apple Braille"/>
          <w:i/>
          <w:iCs/>
          <w:color w:val="000000"/>
          <w:sz w:val="16"/>
          <w:szCs w:val="16"/>
        </w:rPr>
        <w:t>adherence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poor</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hygiene</w:t>
      </w:r>
      <w:proofErr w:type="spellEnd"/>
      <w:r w:rsidRPr="00D362D0">
        <w:rPr>
          <w:rFonts w:ascii="Apple Braille" w:hAnsi="Apple Braille"/>
          <w:i/>
          <w:iCs/>
          <w:color w:val="000000"/>
          <w:sz w:val="16"/>
          <w:szCs w:val="16"/>
        </w:rPr>
        <w:t xml:space="preserve">, or substance abuse, </w:t>
      </w:r>
      <w:proofErr w:type="spellStart"/>
      <w:r w:rsidRPr="00D362D0">
        <w:rPr>
          <w:rFonts w:ascii="Apple Braille" w:hAnsi="Apple Braille"/>
          <w:i/>
          <w:iCs/>
          <w:color w:val="000000"/>
          <w:sz w:val="16"/>
          <w:szCs w:val="16"/>
        </w:rPr>
        <w:t>where</w:t>
      </w:r>
      <w:proofErr w:type="spellEnd"/>
      <w:r w:rsidRPr="00D362D0">
        <w:rPr>
          <w:rFonts w:ascii="Apple Braille" w:hAnsi="Apple Braille"/>
          <w:i/>
          <w:iCs/>
          <w:color w:val="000000"/>
          <w:sz w:val="16"/>
          <w:szCs w:val="16"/>
        </w:rPr>
        <w:t xml:space="preserve"> the home </w:t>
      </w:r>
      <w:proofErr w:type="spellStart"/>
      <w:r w:rsidRPr="00D362D0">
        <w:rPr>
          <w:rFonts w:ascii="Apple Braille" w:hAnsi="Apple Braille"/>
          <w:i/>
          <w:iCs/>
          <w:color w:val="000000"/>
          <w:sz w:val="16"/>
          <w:szCs w:val="16"/>
        </w:rPr>
        <w:t>environment</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is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often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problematic</w:t>
      </w:r>
      <w:proofErr w:type="spellEnd"/>
      <w:r w:rsidRPr="00D362D0">
        <w:rPr>
          <w:rFonts w:ascii="Apple Braille" w:hAnsi="Apple Braille"/>
          <w:i/>
          <w:iCs/>
          <w:color w:val="000000"/>
          <w:sz w:val="16"/>
          <w:szCs w:val="16"/>
        </w:rPr>
        <w:t xml:space="preserve">. </w:t>
      </w:r>
      <w:r w:rsidRPr="00D362D0">
        <w:rPr>
          <w:rFonts w:ascii="Apple Braille" w:hAnsi="Apple Braille"/>
          <w:i/>
          <w:iCs/>
          <w:color w:val="000000"/>
          <w:sz w:val="16"/>
          <w:szCs w:val="16"/>
          <w:lang w:val="nl-BE"/>
        </w:rPr>
        <w:t>In such cases, I believe we still have a legitimate role in overseeing the decision.</w:t>
      </w:r>
      <w:r w:rsidRPr="00D362D0">
        <w:rPr>
          <w:i/>
          <w:iCs/>
          <w:color w:val="000000"/>
          <w:sz w:val="16"/>
          <w:szCs w:val="16"/>
          <w:lang w:val="nl-BE"/>
        </w:rPr>
        <w:t>”</w:t>
      </w:r>
      <w:r w:rsidRPr="00D362D0">
        <w:rPr>
          <w:rFonts w:ascii="Apple Braille" w:hAnsi="Apple Braille"/>
          <w:i/>
          <w:iCs/>
          <w:color w:val="000000"/>
          <w:sz w:val="16"/>
          <w:szCs w:val="16"/>
          <w:lang w:val="nl-BE"/>
        </w:rPr>
        <w:t xml:space="preserve"> </w:t>
      </w:r>
      <w:r w:rsidRPr="00D362D0">
        <w:rPr>
          <w:rFonts w:ascii="Apple Braille" w:hAnsi="Apple Braille"/>
          <w:i/>
          <w:iCs/>
          <w:color w:val="000000"/>
          <w:sz w:val="16"/>
          <w:szCs w:val="16"/>
        </w:rPr>
        <w:t>(3, F3)</w:t>
      </w:r>
    </w:p>
    <w:p w14:paraId="47A96AD0" w14:textId="77777777" w:rsidR="00D362D0" w:rsidRPr="00D362D0" w:rsidRDefault="00D362D0" w:rsidP="00D362D0">
      <w:pPr>
        <w:pStyle w:val="p1"/>
        <w:rPr>
          <w:rFonts w:ascii="Apple Braille" w:hAnsi="Apple Braille"/>
          <w:sz w:val="21"/>
          <w:szCs w:val="21"/>
          <w:lang w:val="nl-BE"/>
        </w:rPr>
      </w:pPr>
      <w:r w:rsidRPr="00D362D0">
        <w:rPr>
          <w:rFonts w:ascii="Apple Braille" w:hAnsi="Apple Braille"/>
          <w:color w:val="000000"/>
          <w:sz w:val="21"/>
          <w:szCs w:val="21"/>
        </w:rPr>
        <w:t xml:space="preserve">Some participants </w:t>
      </w:r>
      <w:proofErr w:type="spellStart"/>
      <w:r w:rsidRPr="00D362D0">
        <w:rPr>
          <w:rFonts w:ascii="Apple Braille" w:hAnsi="Apple Braille"/>
          <w:color w:val="000000"/>
          <w:sz w:val="21"/>
          <w:szCs w:val="21"/>
        </w:rPr>
        <w:t>from</w:t>
      </w:r>
      <w:proofErr w:type="spellEnd"/>
      <w:r w:rsidRPr="00D362D0">
        <w:rPr>
          <w:rFonts w:ascii="Apple Braille" w:hAnsi="Apple Braille"/>
          <w:color w:val="000000"/>
          <w:sz w:val="21"/>
          <w:szCs w:val="21"/>
        </w:rPr>
        <w:t xml:space="preserve"> F1 and F3 struggle </w:t>
      </w:r>
      <w:proofErr w:type="spellStart"/>
      <w:r w:rsidRPr="00D362D0">
        <w:rPr>
          <w:rFonts w:ascii="Apple Braille" w:hAnsi="Apple Braille"/>
          <w:color w:val="000000"/>
          <w:sz w:val="21"/>
          <w:szCs w:val="21"/>
        </w:rPr>
        <w:t>with</w:t>
      </w:r>
      <w:proofErr w:type="spellEnd"/>
      <w:r w:rsidRPr="00D362D0">
        <w:rPr>
          <w:rFonts w:ascii="Apple Braille" w:hAnsi="Apple Braille"/>
          <w:color w:val="000000"/>
          <w:sz w:val="21"/>
          <w:szCs w:val="21"/>
        </w:rPr>
        <w:t xml:space="preserve"> </w:t>
      </w:r>
      <w:proofErr w:type="spellStart"/>
      <w:r w:rsidRPr="00D362D0">
        <w:rPr>
          <w:rFonts w:ascii="Apple Braille" w:hAnsi="Apple Braille"/>
          <w:color w:val="000000"/>
          <w:sz w:val="21"/>
          <w:szCs w:val="21"/>
        </w:rPr>
        <w:t>such</w:t>
      </w:r>
      <w:proofErr w:type="spellEnd"/>
      <w:r w:rsidRPr="00D362D0">
        <w:rPr>
          <w:rFonts w:ascii="Apple Braille" w:hAnsi="Apple Braille"/>
          <w:color w:val="000000"/>
          <w:sz w:val="21"/>
          <w:szCs w:val="21"/>
        </w:rPr>
        <w:t xml:space="preserve"> </w:t>
      </w:r>
      <w:r w:rsidRPr="00D362D0">
        <w:rPr>
          <w:color w:val="000000"/>
          <w:sz w:val="21"/>
          <w:szCs w:val="21"/>
        </w:rPr>
        <w:t>“</w:t>
      </w:r>
      <w:proofErr w:type="spellStart"/>
      <w:r w:rsidRPr="00D362D0">
        <w:rPr>
          <w:rFonts w:ascii="Apple Braille" w:hAnsi="Apple Braille"/>
          <w:color w:val="000000"/>
          <w:sz w:val="21"/>
          <w:szCs w:val="21"/>
        </w:rPr>
        <w:t>early</w:t>
      </w:r>
      <w:proofErr w:type="spellEnd"/>
      <w:r w:rsidRPr="00D362D0">
        <w:rPr>
          <w:rFonts w:ascii="Apple Braille" w:hAnsi="Apple Braille"/>
          <w:color w:val="000000"/>
          <w:sz w:val="21"/>
          <w:szCs w:val="21"/>
        </w:rPr>
        <w:t xml:space="preserve"> </w:t>
      </w:r>
      <w:proofErr w:type="spellStart"/>
      <w:r w:rsidRPr="00D362D0">
        <w:rPr>
          <w:rFonts w:ascii="Apple Braille" w:hAnsi="Apple Braille"/>
          <w:color w:val="000000"/>
          <w:sz w:val="21"/>
          <w:szCs w:val="21"/>
        </w:rPr>
        <w:t>veto</w:t>
      </w:r>
      <w:r w:rsidRPr="00D362D0">
        <w:rPr>
          <w:color w:val="000000"/>
          <w:sz w:val="21"/>
          <w:szCs w:val="21"/>
        </w:rPr>
        <w:t>’</w:t>
      </w:r>
      <w:r w:rsidRPr="00D362D0">
        <w:rPr>
          <w:rFonts w:ascii="Apple Braille" w:hAnsi="Apple Braille"/>
          <w:color w:val="000000"/>
          <w:sz w:val="21"/>
          <w:szCs w:val="21"/>
        </w:rPr>
        <w:t>s</w:t>
      </w:r>
      <w:proofErr w:type="spellEnd"/>
      <w:r w:rsidRPr="00D362D0">
        <w:rPr>
          <w:color w:val="000000"/>
          <w:sz w:val="21"/>
          <w:szCs w:val="21"/>
        </w:rPr>
        <w:t>”</w:t>
      </w:r>
      <w:r w:rsidRPr="00D362D0">
        <w:rPr>
          <w:rFonts w:ascii="Apple Braille" w:hAnsi="Apple Braille"/>
          <w:color w:val="000000"/>
          <w:sz w:val="21"/>
          <w:szCs w:val="21"/>
        </w:rPr>
        <w:t xml:space="preserve"> </w:t>
      </w:r>
      <w:r w:rsidRPr="00D362D0">
        <w:rPr>
          <w:rFonts w:ascii="Apple Braille" w:hAnsi="Apple Braille"/>
          <w:sz w:val="21"/>
          <w:szCs w:val="21"/>
        </w:rPr>
        <w:t xml:space="preserve">and </w:t>
      </w:r>
      <w:proofErr w:type="spellStart"/>
      <w:r w:rsidRPr="00D362D0">
        <w:rPr>
          <w:rFonts w:ascii="Apple Braille" w:hAnsi="Apple Braille"/>
          <w:sz w:val="21"/>
          <w:szCs w:val="21"/>
        </w:rPr>
        <w:t>prefer</w:t>
      </w:r>
      <w:proofErr w:type="spellEnd"/>
      <w:r w:rsidRPr="00D362D0">
        <w:rPr>
          <w:rFonts w:ascii="Apple Braille" w:hAnsi="Apple Braille"/>
          <w:sz w:val="21"/>
          <w:szCs w:val="21"/>
        </w:rPr>
        <w:t xml:space="preserve"> to </w:t>
      </w:r>
      <w:proofErr w:type="spellStart"/>
      <w:r w:rsidRPr="00D362D0">
        <w:rPr>
          <w:rFonts w:ascii="Apple Braille" w:hAnsi="Apple Braille"/>
          <w:sz w:val="21"/>
          <w:szCs w:val="21"/>
        </w:rPr>
        <w:t>allow</w:t>
      </w:r>
      <w:proofErr w:type="spellEnd"/>
      <w:r w:rsidRPr="00D362D0">
        <w:rPr>
          <w:rFonts w:ascii="Apple Braille" w:hAnsi="Apple Braille"/>
          <w:sz w:val="21"/>
          <w:szCs w:val="21"/>
        </w:rPr>
        <w:t xml:space="preserve"> patients to explore </w:t>
      </w:r>
      <w:proofErr w:type="spellStart"/>
      <w:r w:rsidRPr="00D362D0">
        <w:rPr>
          <w:rFonts w:ascii="Apple Braille" w:hAnsi="Apple Braille"/>
          <w:sz w:val="21"/>
          <w:szCs w:val="21"/>
        </w:rPr>
        <w:t>their</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own</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decision</w:t>
      </w:r>
      <w:proofErr w:type="spellEnd"/>
      <w:r w:rsidRPr="00D362D0">
        <w:rPr>
          <w:rFonts w:ascii="Apple Braille" w:hAnsi="Apple Braille"/>
          <w:color w:val="000000"/>
          <w:sz w:val="21"/>
          <w:szCs w:val="21"/>
        </w:rPr>
        <w:t xml:space="preserve">. </w:t>
      </w:r>
      <w:r w:rsidRPr="00D362D0">
        <w:rPr>
          <w:rFonts w:ascii="Apple Braille" w:hAnsi="Apple Braille"/>
          <w:color w:val="000000"/>
          <w:sz w:val="21"/>
          <w:szCs w:val="21"/>
          <w:lang w:val="nl-BE"/>
        </w:rPr>
        <w:t xml:space="preserve">However, this might result in a </w:t>
      </w:r>
      <w:r w:rsidRPr="00D362D0">
        <w:rPr>
          <w:color w:val="000000"/>
          <w:sz w:val="21"/>
          <w:szCs w:val="21"/>
          <w:lang w:val="nl-BE"/>
        </w:rPr>
        <w:t>“</w:t>
      </w:r>
      <w:r w:rsidRPr="00D362D0">
        <w:rPr>
          <w:rFonts w:ascii="Apple Braille" w:hAnsi="Apple Braille"/>
          <w:color w:val="000000"/>
          <w:sz w:val="21"/>
          <w:szCs w:val="21"/>
          <w:lang w:val="nl-BE"/>
        </w:rPr>
        <w:t>delayed paternalism</w:t>
      </w:r>
      <w:r w:rsidRPr="00D362D0">
        <w:rPr>
          <w:color w:val="000000"/>
          <w:sz w:val="21"/>
          <w:szCs w:val="21"/>
          <w:lang w:val="nl-BE"/>
        </w:rPr>
        <w:t>”</w:t>
      </w:r>
      <w:r w:rsidRPr="00D362D0">
        <w:rPr>
          <w:rFonts w:ascii="Apple Braille" w:hAnsi="Apple Braille"/>
          <w:color w:val="000000"/>
          <w:sz w:val="21"/>
          <w:szCs w:val="21"/>
          <w:lang w:val="nl-BE"/>
        </w:rPr>
        <w:t xml:space="preserve"> or decisional conflict at the side of the nephrologist.</w:t>
      </w:r>
    </w:p>
    <w:p w14:paraId="497375DE" w14:textId="77777777" w:rsidR="00D362D0" w:rsidRPr="00D362D0" w:rsidRDefault="00D362D0" w:rsidP="00D362D0">
      <w:pPr>
        <w:rPr>
          <w:rFonts w:ascii="Apple Braille" w:hAnsi="Apple Braille"/>
          <w:i/>
          <w:iCs/>
          <w:color w:val="000000"/>
          <w:sz w:val="16"/>
          <w:szCs w:val="16"/>
        </w:rPr>
      </w:pPr>
      <w:r w:rsidRPr="00D362D0">
        <w:rPr>
          <w:rFonts w:ascii="Times New Roman" w:hAnsi="Times New Roman" w:cs="Times New Roman"/>
          <w:i/>
          <w:iCs/>
          <w:color w:val="000000"/>
          <w:sz w:val="16"/>
          <w:szCs w:val="16"/>
        </w:rPr>
        <w:t>“</w:t>
      </w:r>
      <w:proofErr w:type="spellStart"/>
      <w:r w:rsidRPr="00D362D0">
        <w:rPr>
          <w:rFonts w:ascii="Apple Braille" w:hAnsi="Apple Braille"/>
          <w:i/>
          <w:iCs/>
          <w:color w:val="000000"/>
          <w:sz w:val="16"/>
          <w:szCs w:val="16"/>
        </w:rPr>
        <w:t>When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we</w:t>
      </w:r>
      <w:proofErr w:type="spellEnd"/>
      <w:r w:rsidRPr="00D362D0">
        <w:rPr>
          <w:rFonts w:ascii="Apple Braille" w:hAnsi="Apple Braille"/>
          <w:i/>
          <w:iCs/>
          <w:color w:val="000000"/>
          <w:sz w:val="16"/>
          <w:szCs w:val="16"/>
        </w:rPr>
        <w:t xml:space="preserve"> are </w:t>
      </w:r>
      <w:proofErr w:type="spellStart"/>
      <w:r w:rsidRPr="00D362D0">
        <w:rPr>
          <w:rFonts w:ascii="Apple Braille" w:hAnsi="Apple Braille"/>
          <w:i/>
          <w:iCs/>
          <w:color w:val="000000"/>
          <w:sz w:val="16"/>
          <w:szCs w:val="16"/>
        </w:rPr>
        <w:t>less</w:t>
      </w:r>
      <w:proofErr w:type="spellEnd"/>
      <w:r w:rsidRPr="00D362D0">
        <w:rPr>
          <w:rFonts w:ascii="Apple Braille" w:hAnsi="Apple Braille"/>
          <w:i/>
          <w:iCs/>
          <w:color w:val="000000"/>
          <w:sz w:val="16"/>
          <w:szCs w:val="16"/>
        </w:rPr>
        <w:t xml:space="preserve"> confident about a </w:t>
      </w:r>
      <w:proofErr w:type="spellStart"/>
      <w:r w:rsidRPr="00D362D0">
        <w:rPr>
          <w:rFonts w:ascii="Apple Braille" w:hAnsi="Apple Braille"/>
          <w:i/>
          <w:iCs/>
          <w:color w:val="000000"/>
          <w:sz w:val="16"/>
          <w:szCs w:val="16"/>
        </w:rPr>
        <w:t>patient</w:t>
      </w:r>
      <w:r w:rsidRPr="00D362D0">
        <w:rPr>
          <w:rFonts w:ascii="Times New Roman" w:hAnsi="Times New Roman" w:cs="Times New Roman"/>
          <w:i/>
          <w:iCs/>
          <w:color w:val="000000"/>
          <w:sz w:val="16"/>
          <w:szCs w:val="16"/>
        </w:rPr>
        <w:t>’</w:t>
      </w:r>
      <w:r w:rsidRPr="00D362D0">
        <w:rPr>
          <w:rFonts w:ascii="Apple Braille" w:hAnsi="Apple Braille"/>
          <w:i/>
          <w:iCs/>
          <w:color w:val="000000"/>
          <w:sz w:val="16"/>
          <w:szCs w:val="16"/>
        </w:rPr>
        <w:t>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choice</w:t>
      </w:r>
      <w:proofErr w:type="spellEnd"/>
      <w:r w:rsidRPr="00D362D0">
        <w:rPr>
          <w:rFonts w:ascii="Apple Braille" w:hAnsi="Apple Braille"/>
          <w:i/>
          <w:iCs/>
          <w:color w:val="000000"/>
          <w:sz w:val="16"/>
          <w:szCs w:val="16"/>
        </w:rPr>
        <w:t xml:space="preserve">, the question </w:t>
      </w:r>
      <w:proofErr w:type="spellStart"/>
      <w:r w:rsidRPr="00D362D0">
        <w:rPr>
          <w:rFonts w:ascii="Apple Braille" w:hAnsi="Apple Braille"/>
          <w:i/>
          <w:iCs/>
          <w:color w:val="000000"/>
          <w:sz w:val="16"/>
          <w:szCs w:val="16"/>
        </w:rPr>
        <w:t>becomes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should</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we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allow</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some</w:t>
      </w:r>
      <w:proofErr w:type="spellEnd"/>
      <w:r w:rsidRPr="00D362D0">
        <w:rPr>
          <w:rFonts w:ascii="Apple Braille" w:hAnsi="Apple Braille"/>
          <w:i/>
          <w:iCs/>
          <w:color w:val="000000"/>
          <w:sz w:val="16"/>
          <w:szCs w:val="16"/>
        </w:rPr>
        <w:t xml:space="preserve"> room for </w:t>
      </w:r>
      <w:proofErr w:type="spellStart"/>
      <w:r w:rsidRPr="00D362D0">
        <w:rPr>
          <w:rFonts w:ascii="Apple Braille" w:hAnsi="Apple Braille"/>
          <w:i/>
          <w:iCs/>
          <w:color w:val="000000"/>
          <w:sz w:val="16"/>
          <w:szCs w:val="16"/>
        </w:rPr>
        <w:t>experimentation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letting</w:t>
      </w:r>
      <w:proofErr w:type="spellEnd"/>
      <w:r w:rsidRPr="00D362D0">
        <w:rPr>
          <w:rFonts w:ascii="Apple Braille" w:hAnsi="Apple Braille"/>
          <w:i/>
          <w:iCs/>
          <w:color w:val="000000"/>
          <w:sz w:val="16"/>
          <w:szCs w:val="16"/>
        </w:rPr>
        <w:t xml:space="preserve"> patients </w:t>
      </w:r>
      <w:proofErr w:type="spellStart"/>
      <w:r w:rsidRPr="00D362D0">
        <w:rPr>
          <w:rFonts w:ascii="Apple Braille" w:hAnsi="Apple Braille"/>
          <w:i/>
          <w:iCs/>
          <w:color w:val="000000"/>
          <w:sz w:val="16"/>
          <w:szCs w:val="16"/>
        </w:rPr>
        <w:t>learn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from</w:t>
      </w:r>
      <w:proofErr w:type="spellEnd"/>
      <w:r w:rsidRPr="00D362D0">
        <w:rPr>
          <w:rFonts w:ascii="Apple Braille" w:hAnsi="Apple Braille"/>
          <w:i/>
          <w:iCs/>
          <w:color w:val="000000"/>
          <w:sz w:val="16"/>
          <w:szCs w:val="16"/>
        </w:rPr>
        <w:t xml:space="preserve"> possible </w:t>
      </w:r>
      <w:proofErr w:type="spellStart"/>
      <w:r w:rsidRPr="00D362D0">
        <w:rPr>
          <w:rFonts w:ascii="Apple Braille" w:hAnsi="Apple Braille"/>
          <w:i/>
          <w:iCs/>
          <w:color w:val="000000"/>
          <w:sz w:val="16"/>
          <w:szCs w:val="16"/>
        </w:rPr>
        <w:t>failures</w:t>
      </w:r>
      <w:proofErr w:type="spellEnd"/>
      <w:r w:rsidRPr="00D362D0">
        <w:rPr>
          <w:rFonts w:ascii="Apple Braille" w:hAnsi="Apple Braille"/>
          <w:i/>
          <w:iCs/>
          <w:color w:val="000000"/>
          <w:sz w:val="16"/>
          <w:szCs w:val="16"/>
        </w:rPr>
        <w:t xml:space="preserve"> or </w:t>
      </w:r>
      <w:proofErr w:type="spellStart"/>
      <w:r w:rsidRPr="00D362D0">
        <w:rPr>
          <w:rFonts w:ascii="Apple Braille" w:hAnsi="Apple Braille"/>
          <w:i/>
          <w:iCs/>
          <w:color w:val="000000"/>
          <w:sz w:val="16"/>
          <w:szCs w:val="16"/>
        </w:rPr>
        <w:t>mistakes</w:t>
      </w:r>
      <w:proofErr w:type="spellEnd"/>
      <w:r w:rsidRPr="00D362D0">
        <w:rPr>
          <w:rFonts w:ascii="Apple Braille" w:hAnsi="Apple Braille"/>
          <w:i/>
          <w:iCs/>
          <w:color w:val="000000"/>
          <w:sz w:val="16"/>
          <w:szCs w:val="16"/>
        </w:rPr>
        <w:t xml:space="preserve">? Or </w:t>
      </w:r>
      <w:proofErr w:type="spellStart"/>
      <w:r w:rsidRPr="00D362D0">
        <w:rPr>
          <w:rFonts w:ascii="Apple Braille" w:hAnsi="Apple Braille"/>
          <w:i/>
          <w:iCs/>
          <w:color w:val="000000"/>
          <w:sz w:val="16"/>
          <w:szCs w:val="16"/>
        </w:rPr>
        <w:t>should</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we</w:t>
      </w:r>
      <w:proofErr w:type="spellEnd"/>
      <w:r w:rsidRPr="00D362D0">
        <w:rPr>
          <w:rFonts w:ascii="Apple Braille" w:hAnsi="Apple Braille"/>
          <w:i/>
          <w:iCs/>
          <w:color w:val="000000"/>
          <w:sz w:val="16"/>
          <w:szCs w:val="16"/>
        </w:rPr>
        <w:t xml:space="preserve"> place a veto </w:t>
      </w:r>
      <w:proofErr w:type="spellStart"/>
      <w:r w:rsidRPr="00D362D0">
        <w:rPr>
          <w:rFonts w:ascii="Apple Braille" w:hAnsi="Apple Braille"/>
          <w:i/>
          <w:iCs/>
          <w:color w:val="000000"/>
          <w:sz w:val="16"/>
          <w:szCs w:val="16"/>
        </w:rPr>
        <w:t>earlier</w:t>
      </w:r>
      <w:proofErr w:type="spellEnd"/>
      <w:r w:rsidRPr="00D362D0">
        <w:rPr>
          <w:rFonts w:ascii="Apple Braille" w:hAnsi="Apple Braille"/>
          <w:i/>
          <w:iCs/>
          <w:color w:val="000000"/>
          <w:sz w:val="16"/>
          <w:szCs w:val="16"/>
        </w:rPr>
        <w:t>?</w:t>
      </w:r>
      <w:r w:rsidRPr="00D362D0">
        <w:rPr>
          <w:rFonts w:ascii="Cambria" w:hAnsi="Cambria" w:cs="Cambria"/>
          <w:i/>
          <w:iCs/>
          <w:color w:val="000000"/>
          <w:sz w:val="16"/>
          <w:szCs w:val="16"/>
        </w:rPr>
        <w:t> »</w:t>
      </w:r>
      <w:r w:rsidRPr="00D362D0">
        <w:rPr>
          <w:rFonts w:ascii="Apple Braille" w:hAnsi="Apple Braille"/>
          <w:i/>
          <w:iCs/>
          <w:color w:val="000000"/>
          <w:sz w:val="16"/>
          <w:szCs w:val="16"/>
        </w:rPr>
        <w:t xml:space="preserve"> (4, F3)</w:t>
      </w:r>
    </w:p>
    <w:p w14:paraId="6D7DAA5A" w14:textId="77777777" w:rsidR="00D362D0" w:rsidRPr="00D362D0" w:rsidRDefault="00D362D0" w:rsidP="00D362D0">
      <w:pPr>
        <w:pStyle w:val="p1"/>
        <w:rPr>
          <w:rFonts w:ascii="Apple Braille" w:hAnsi="Apple Braille"/>
          <w:sz w:val="21"/>
          <w:szCs w:val="21"/>
        </w:rPr>
      </w:pPr>
      <w:r w:rsidRPr="00D362D0">
        <w:rPr>
          <w:rFonts w:ascii="Apple Braille" w:hAnsi="Apple Braille"/>
          <w:color w:val="000000"/>
          <w:sz w:val="22"/>
          <w:szCs w:val="22"/>
        </w:rPr>
        <w:t xml:space="preserve">In </w:t>
      </w:r>
      <w:proofErr w:type="spellStart"/>
      <w:r w:rsidRPr="00D362D0">
        <w:rPr>
          <w:rFonts w:ascii="Apple Braille" w:hAnsi="Apple Braille"/>
          <w:color w:val="000000"/>
          <w:sz w:val="22"/>
          <w:szCs w:val="22"/>
        </w:rPr>
        <w:t>some</w:t>
      </w:r>
      <w:proofErr w:type="spellEnd"/>
      <w:r w:rsidRPr="00D362D0">
        <w:rPr>
          <w:rFonts w:ascii="Apple Braille" w:hAnsi="Apple Braille"/>
          <w:color w:val="000000"/>
          <w:sz w:val="22"/>
          <w:szCs w:val="22"/>
        </w:rPr>
        <w:t xml:space="preserve"> cases, a </w:t>
      </w:r>
      <w:proofErr w:type="spellStart"/>
      <w:r w:rsidRPr="00D362D0">
        <w:rPr>
          <w:rFonts w:ascii="Apple Braille" w:hAnsi="Apple Braille"/>
          <w:color w:val="000000"/>
          <w:sz w:val="22"/>
          <w:szCs w:val="22"/>
        </w:rPr>
        <w:t>paternalistic</w:t>
      </w:r>
      <w:proofErr w:type="spellEnd"/>
      <w:r w:rsidRPr="00D362D0">
        <w:rPr>
          <w:rFonts w:ascii="Apple Braille" w:hAnsi="Apple Braille"/>
          <w:color w:val="000000"/>
          <w:sz w:val="22"/>
          <w:szCs w:val="22"/>
        </w:rPr>
        <w:t xml:space="preserve"> stance </w:t>
      </w:r>
      <w:proofErr w:type="spellStart"/>
      <w:r w:rsidRPr="00D362D0">
        <w:rPr>
          <w:rFonts w:ascii="Apple Braille" w:hAnsi="Apple Braille"/>
          <w:color w:val="000000"/>
          <w:sz w:val="22"/>
          <w:szCs w:val="22"/>
        </w:rPr>
        <w:t>is</w:t>
      </w:r>
      <w:proofErr w:type="spellEnd"/>
      <w:r w:rsidRPr="00D362D0">
        <w:rPr>
          <w:rFonts w:ascii="Apple Braille" w:hAnsi="Apple Braille"/>
          <w:color w:val="000000"/>
          <w:sz w:val="22"/>
          <w:szCs w:val="22"/>
        </w:rPr>
        <w:t xml:space="preserve"> </w:t>
      </w:r>
      <w:proofErr w:type="spellStart"/>
      <w:r w:rsidRPr="00D362D0">
        <w:rPr>
          <w:rFonts w:ascii="Apple Braille" w:hAnsi="Apple Braille"/>
          <w:color w:val="000000"/>
          <w:sz w:val="22"/>
          <w:szCs w:val="22"/>
        </w:rPr>
        <w:t>even</w:t>
      </w:r>
      <w:proofErr w:type="spellEnd"/>
      <w:r w:rsidRPr="00D362D0">
        <w:rPr>
          <w:rFonts w:ascii="Apple Braille" w:hAnsi="Apple Braille"/>
          <w:color w:val="000000"/>
          <w:sz w:val="22"/>
          <w:szCs w:val="22"/>
        </w:rPr>
        <w:t xml:space="preserve"> more </w:t>
      </w:r>
      <w:proofErr w:type="spellStart"/>
      <w:r w:rsidRPr="00D362D0">
        <w:rPr>
          <w:rFonts w:ascii="Apple Braille" w:hAnsi="Apple Braille"/>
          <w:color w:val="000000"/>
          <w:sz w:val="22"/>
          <w:szCs w:val="22"/>
        </w:rPr>
        <w:t>insidious</w:t>
      </w:r>
      <w:proofErr w:type="spellEnd"/>
      <w:r w:rsidRPr="00D362D0">
        <w:rPr>
          <w:rFonts w:ascii="Apple Braille" w:hAnsi="Apple Braille"/>
          <w:color w:val="000000"/>
          <w:sz w:val="22"/>
          <w:szCs w:val="22"/>
        </w:rPr>
        <w:t xml:space="preserve">, </w:t>
      </w:r>
      <w:proofErr w:type="spellStart"/>
      <w:r w:rsidRPr="00D362D0">
        <w:rPr>
          <w:rFonts w:ascii="Apple Braille" w:hAnsi="Apple Braille"/>
          <w:color w:val="000000"/>
          <w:sz w:val="22"/>
          <w:szCs w:val="22"/>
        </w:rPr>
        <w:t>manifesting</w:t>
      </w:r>
      <w:proofErr w:type="spellEnd"/>
      <w:r w:rsidRPr="00D362D0">
        <w:rPr>
          <w:rFonts w:ascii="Apple Braille" w:hAnsi="Apple Braille"/>
          <w:color w:val="000000"/>
          <w:sz w:val="22"/>
          <w:szCs w:val="22"/>
        </w:rPr>
        <w:t xml:space="preserve"> </w:t>
      </w:r>
      <w:proofErr w:type="spellStart"/>
      <w:r w:rsidRPr="00D362D0">
        <w:rPr>
          <w:rFonts w:ascii="Apple Braille" w:hAnsi="Apple Braille"/>
          <w:color w:val="000000"/>
          <w:sz w:val="22"/>
          <w:szCs w:val="22"/>
        </w:rPr>
        <w:t>through</w:t>
      </w:r>
      <w:proofErr w:type="spellEnd"/>
      <w:r w:rsidRPr="00D362D0">
        <w:rPr>
          <w:rFonts w:ascii="Apple Braille" w:hAnsi="Apple Braille"/>
          <w:color w:val="000000"/>
          <w:sz w:val="22"/>
          <w:szCs w:val="22"/>
        </w:rPr>
        <w:t xml:space="preserve"> the </w:t>
      </w:r>
      <w:proofErr w:type="spellStart"/>
      <w:r w:rsidRPr="00D362D0">
        <w:rPr>
          <w:rFonts w:ascii="Apple Braille" w:hAnsi="Apple Braille"/>
          <w:color w:val="000000"/>
          <w:sz w:val="22"/>
          <w:szCs w:val="22"/>
        </w:rPr>
        <w:t>withholding</w:t>
      </w:r>
      <w:proofErr w:type="spellEnd"/>
      <w:r w:rsidRPr="00D362D0">
        <w:rPr>
          <w:rFonts w:ascii="Apple Braille" w:hAnsi="Apple Braille"/>
          <w:color w:val="000000"/>
          <w:sz w:val="22"/>
          <w:szCs w:val="22"/>
        </w:rPr>
        <w:t xml:space="preserve"> of full support after the </w:t>
      </w:r>
      <w:proofErr w:type="spellStart"/>
      <w:r w:rsidRPr="00D362D0">
        <w:rPr>
          <w:rFonts w:ascii="Apple Braille" w:hAnsi="Apple Braille"/>
          <w:color w:val="000000"/>
          <w:sz w:val="22"/>
          <w:szCs w:val="22"/>
        </w:rPr>
        <w:t>dialysis</w:t>
      </w:r>
      <w:proofErr w:type="spellEnd"/>
      <w:r w:rsidRPr="00D362D0">
        <w:rPr>
          <w:rFonts w:ascii="Apple Braille" w:hAnsi="Apple Braille"/>
          <w:color w:val="000000"/>
          <w:sz w:val="22"/>
          <w:szCs w:val="22"/>
        </w:rPr>
        <w:t xml:space="preserve"> </w:t>
      </w:r>
      <w:proofErr w:type="spellStart"/>
      <w:r w:rsidRPr="00D362D0">
        <w:rPr>
          <w:rFonts w:ascii="Apple Braille" w:hAnsi="Apple Braille"/>
          <w:color w:val="000000"/>
          <w:sz w:val="22"/>
          <w:szCs w:val="22"/>
        </w:rPr>
        <w:t>modality</w:t>
      </w:r>
      <w:proofErr w:type="spellEnd"/>
      <w:r w:rsidRPr="00D362D0">
        <w:rPr>
          <w:rFonts w:ascii="Apple Braille" w:hAnsi="Apple Braille"/>
          <w:color w:val="000000"/>
          <w:sz w:val="22"/>
          <w:szCs w:val="22"/>
        </w:rPr>
        <w:t xml:space="preserve"> has been </w:t>
      </w:r>
      <w:proofErr w:type="spellStart"/>
      <w:r w:rsidRPr="00D362D0">
        <w:rPr>
          <w:rFonts w:ascii="Apple Braille" w:hAnsi="Apple Braille"/>
          <w:color w:val="000000"/>
          <w:sz w:val="22"/>
          <w:szCs w:val="22"/>
        </w:rPr>
        <w:t>chosen</w:t>
      </w:r>
      <w:proofErr w:type="spellEnd"/>
      <w:r w:rsidRPr="00D362D0">
        <w:rPr>
          <w:rFonts w:ascii="Apple Braille" w:hAnsi="Apple Braille"/>
          <w:color w:val="000000"/>
          <w:sz w:val="22"/>
          <w:szCs w:val="22"/>
        </w:rPr>
        <w:t xml:space="preserve"> or </w:t>
      </w:r>
      <w:proofErr w:type="spellStart"/>
      <w:r w:rsidRPr="00D362D0">
        <w:rPr>
          <w:rFonts w:ascii="Apple Braille" w:hAnsi="Apple Braille"/>
          <w:color w:val="000000"/>
          <w:sz w:val="22"/>
          <w:szCs w:val="22"/>
        </w:rPr>
        <w:t>even</w:t>
      </w:r>
      <w:proofErr w:type="spellEnd"/>
      <w:r w:rsidRPr="00D362D0">
        <w:rPr>
          <w:rFonts w:ascii="Apple Braille" w:hAnsi="Apple Braille"/>
          <w:color w:val="000000"/>
          <w:sz w:val="22"/>
          <w:szCs w:val="22"/>
        </w:rPr>
        <w:t xml:space="preserve"> </w:t>
      </w:r>
      <w:proofErr w:type="spellStart"/>
      <w:r w:rsidRPr="00D362D0">
        <w:rPr>
          <w:rFonts w:ascii="Apple Braille" w:hAnsi="Apple Braille"/>
          <w:color w:val="000000"/>
          <w:sz w:val="22"/>
          <w:szCs w:val="22"/>
        </w:rPr>
        <w:t>started</w:t>
      </w:r>
      <w:proofErr w:type="spellEnd"/>
      <w:r w:rsidRPr="00D362D0">
        <w:rPr>
          <w:rFonts w:ascii="Apple Braille" w:hAnsi="Apple Braille"/>
          <w:color w:val="000000"/>
          <w:sz w:val="22"/>
          <w:szCs w:val="22"/>
        </w:rPr>
        <w:t xml:space="preserve">, </w:t>
      </w:r>
      <w:proofErr w:type="spellStart"/>
      <w:r w:rsidRPr="00D362D0">
        <w:rPr>
          <w:rFonts w:ascii="Apple Braille" w:hAnsi="Apple Braille"/>
          <w:sz w:val="21"/>
          <w:szCs w:val="21"/>
        </w:rPr>
        <w:t>thereby</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undermining</w:t>
      </w:r>
      <w:proofErr w:type="spellEnd"/>
      <w:r w:rsidRPr="00D362D0">
        <w:rPr>
          <w:rFonts w:ascii="Apple Braille" w:hAnsi="Apple Braille"/>
          <w:sz w:val="21"/>
          <w:szCs w:val="21"/>
        </w:rPr>
        <w:t xml:space="preserve"> the </w:t>
      </w:r>
      <w:proofErr w:type="spellStart"/>
      <w:r w:rsidRPr="00D362D0">
        <w:rPr>
          <w:rFonts w:ascii="Apple Braille" w:hAnsi="Apple Braille"/>
          <w:sz w:val="21"/>
          <w:szCs w:val="21"/>
        </w:rPr>
        <w:t>successful</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implementation</w:t>
      </w:r>
      <w:proofErr w:type="spellEnd"/>
      <w:r w:rsidRPr="00D362D0">
        <w:rPr>
          <w:rFonts w:ascii="Apple Braille" w:hAnsi="Apple Braille"/>
          <w:sz w:val="21"/>
          <w:szCs w:val="21"/>
        </w:rPr>
        <w:t xml:space="preserve"> or continuation of the initial </w:t>
      </w:r>
      <w:proofErr w:type="spellStart"/>
      <w:r w:rsidRPr="00D362D0">
        <w:rPr>
          <w:rFonts w:ascii="Apple Braille" w:hAnsi="Apple Braille"/>
          <w:sz w:val="21"/>
          <w:szCs w:val="21"/>
        </w:rPr>
        <w:t>modality</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choice</w:t>
      </w:r>
      <w:proofErr w:type="spellEnd"/>
      <w:r w:rsidRPr="00D362D0">
        <w:rPr>
          <w:rFonts w:ascii="Apple Braille" w:hAnsi="Apple Braille"/>
          <w:sz w:val="21"/>
          <w:szCs w:val="21"/>
        </w:rPr>
        <w:t>.</w:t>
      </w:r>
    </w:p>
    <w:p w14:paraId="08FD1D55" w14:textId="77777777" w:rsidR="00D362D0" w:rsidRPr="00D362D0" w:rsidRDefault="00D362D0" w:rsidP="00D362D0">
      <w:pPr>
        <w:rPr>
          <w:rFonts w:ascii="Apple Braille" w:hAnsi="Apple Braille"/>
          <w:i/>
          <w:iCs/>
          <w:color w:val="000000" w:themeColor="text1"/>
          <w:sz w:val="16"/>
          <w:szCs w:val="16"/>
        </w:rPr>
      </w:pPr>
      <w:r w:rsidRPr="00D362D0">
        <w:rPr>
          <w:rFonts w:ascii="Times New Roman" w:hAnsi="Times New Roman" w:cs="Times New Roman"/>
          <w:i/>
          <w:iCs/>
          <w:color w:val="000000" w:themeColor="text1"/>
          <w:sz w:val="16"/>
          <w:szCs w:val="16"/>
        </w:rPr>
        <w:t>“</w:t>
      </w:r>
      <w:r w:rsidRPr="00D362D0">
        <w:rPr>
          <w:rFonts w:ascii="Apple Braille" w:hAnsi="Apple Braille"/>
          <w:i/>
          <w:iCs/>
          <w:color w:val="000000" w:themeColor="text1"/>
          <w:sz w:val="16"/>
          <w:szCs w:val="16"/>
        </w:rPr>
        <w:t xml:space="preserve">If a patient </w:t>
      </w:r>
      <w:proofErr w:type="spellStart"/>
      <w:r w:rsidRPr="00D362D0">
        <w:rPr>
          <w:rFonts w:ascii="Apple Braille" w:hAnsi="Apple Braille"/>
          <w:i/>
          <w:iCs/>
          <w:color w:val="000000" w:themeColor="text1"/>
          <w:sz w:val="16"/>
          <w:szCs w:val="16"/>
        </w:rPr>
        <w:t>insists</w:t>
      </w:r>
      <w:proofErr w:type="spellEnd"/>
      <w:r w:rsidRPr="00D362D0">
        <w:rPr>
          <w:rFonts w:ascii="Apple Braille" w:hAnsi="Apple Braille"/>
          <w:i/>
          <w:iCs/>
          <w:color w:val="000000" w:themeColor="text1"/>
          <w:sz w:val="16"/>
          <w:szCs w:val="16"/>
        </w:rPr>
        <w:t xml:space="preserve"> on </w:t>
      </w:r>
      <w:proofErr w:type="spellStart"/>
      <w:r w:rsidRPr="00D362D0">
        <w:rPr>
          <w:rFonts w:ascii="Apple Braille" w:hAnsi="Apple Braille"/>
          <w:i/>
          <w:iCs/>
          <w:color w:val="000000" w:themeColor="text1"/>
          <w:sz w:val="16"/>
          <w:szCs w:val="16"/>
        </w:rPr>
        <w:t>peritoneal</w:t>
      </w:r>
      <w:proofErr w:type="spellEnd"/>
      <w:r w:rsidRPr="00D362D0">
        <w:rPr>
          <w:rFonts w:ascii="Apple Braille" w:hAnsi="Apple Braille"/>
          <w:i/>
          <w:iCs/>
          <w:color w:val="000000" w:themeColor="text1"/>
          <w:sz w:val="16"/>
          <w:szCs w:val="16"/>
        </w:rPr>
        <w:t xml:space="preserve"> </w:t>
      </w:r>
      <w:proofErr w:type="spellStart"/>
      <w:r w:rsidRPr="00D362D0">
        <w:rPr>
          <w:rFonts w:ascii="Apple Braille" w:hAnsi="Apple Braille"/>
          <w:i/>
          <w:iCs/>
          <w:color w:val="000000" w:themeColor="text1"/>
          <w:sz w:val="16"/>
          <w:szCs w:val="16"/>
        </w:rPr>
        <w:t>dialysis</w:t>
      </w:r>
      <w:proofErr w:type="spellEnd"/>
      <w:r w:rsidRPr="00D362D0">
        <w:rPr>
          <w:rFonts w:ascii="Apple Braille" w:hAnsi="Apple Braille"/>
          <w:i/>
          <w:iCs/>
          <w:color w:val="000000" w:themeColor="text1"/>
          <w:sz w:val="16"/>
          <w:szCs w:val="16"/>
        </w:rPr>
        <w:t xml:space="preserve"> but the PD team </w:t>
      </w:r>
      <w:proofErr w:type="spellStart"/>
      <w:r w:rsidRPr="00D362D0">
        <w:rPr>
          <w:rFonts w:ascii="Apple Braille" w:hAnsi="Apple Braille"/>
          <w:i/>
          <w:iCs/>
          <w:color w:val="000000" w:themeColor="text1"/>
          <w:sz w:val="16"/>
          <w:szCs w:val="16"/>
        </w:rPr>
        <w:t>does</w:t>
      </w:r>
      <w:proofErr w:type="spellEnd"/>
      <w:r w:rsidRPr="00D362D0">
        <w:rPr>
          <w:rFonts w:ascii="Apple Braille" w:hAnsi="Apple Braille"/>
          <w:i/>
          <w:iCs/>
          <w:color w:val="000000" w:themeColor="text1"/>
          <w:sz w:val="16"/>
          <w:szCs w:val="16"/>
        </w:rPr>
        <w:t xml:space="preserve"> not support the </w:t>
      </w:r>
      <w:proofErr w:type="spellStart"/>
      <w:r w:rsidRPr="00D362D0">
        <w:rPr>
          <w:rFonts w:ascii="Apple Braille" w:hAnsi="Apple Braille"/>
          <w:i/>
          <w:iCs/>
          <w:color w:val="000000" w:themeColor="text1"/>
          <w:sz w:val="16"/>
          <w:szCs w:val="16"/>
        </w:rPr>
        <w:t>project</w:t>
      </w:r>
      <w:proofErr w:type="spellEnd"/>
      <w:r w:rsidRPr="00D362D0">
        <w:rPr>
          <w:rFonts w:ascii="Apple Braille" w:hAnsi="Apple Braille"/>
          <w:i/>
          <w:iCs/>
          <w:color w:val="000000" w:themeColor="text1"/>
          <w:sz w:val="16"/>
          <w:szCs w:val="16"/>
        </w:rPr>
        <w:t xml:space="preserve">, </w:t>
      </w:r>
      <w:proofErr w:type="spellStart"/>
      <w:r w:rsidRPr="00D362D0">
        <w:rPr>
          <w:rFonts w:ascii="Apple Braille" w:hAnsi="Apple Braille"/>
          <w:i/>
          <w:iCs/>
          <w:color w:val="000000" w:themeColor="text1"/>
          <w:sz w:val="16"/>
          <w:szCs w:val="16"/>
        </w:rPr>
        <w:t>it</w:t>
      </w:r>
      <w:proofErr w:type="spellEnd"/>
      <w:r w:rsidRPr="00D362D0">
        <w:rPr>
          <w:rFonts w:ascii="Apple Braille" w:hAnsi="Apple Braille"/>
          <w:i/>
          <w:iCs/>
          <w:color w:val="000000" w:themeColor="text1"/>
          <w:sz w:val="16"/>
          <w:szCs w:val="16"/>
        </w:rPr>
        <w:t xml:space="preserve"> </w:t>
      </w:r>
      <w:proofErr w:type="spellStart"/>
      <w:r w:rsidRPr="00D362D0">
        <w:rPr>
          <w:rFonts w:ascii="Apple Braille" w:hAnsi="Apple Braille"/>
          <w:i/>
          <w:iCs/>
          <w:color w:val="000000" w:themeColor="text1"/>
          <w:sz w:val="16"/>
          <w:szCs w:val="16"/>
        </w:rPr>
        <w:t>is</w:t>
      </w:r>
      <w:proofErr w:type="spellEnd"/>
      <w:r w:rsidRPr="00D362D0">
        <w:rPr>
          <w:rFonts w:ascii="Apple Braille" w:hAnsi="Apple Braille"/>
          <w:i/>
          <w:iCs/>
          <w:color w:val="000000" w:themeColor="text1"/>
          <w:sz w:val="16"/>
          <w:szCs w:val="16"/>
        </w:rPr>
        <w:t xml:space="preserve"> </w:t>
      </w:r>
      <w:proofErr w:type="spellStart"/>
      <w:r w:rsidRPr="00D362D0">
        <w:rPr>
          <w:rFonts w:ascii="Apple Braille" w:hAnsi="Apple Braille"/>
          <w:i/>
          <w:iCs/>
          <w:color w:val="000000" w:themeColor="text1"/>
          <w:sz w:val="16"/>
          <w:szCs w:val="16"/>
        </w:rPr>
        <w:t>unlikely</w:t>
      </w:r>
      <w:proofErr w:type="spellEnd"/>
      <w:r w:rsidRPr="00D362D0">
        <w:rPr>
          <w:rFonts w:ascii="Apple Braille" w:hAnsi="Apple Braille"/>
          <w:i/>
          <w:iCs/>
          <w:color w:val="000000" w:themeColor="text1"/>
          <w:sz w:val="16"/>
          <w:szCs w:val="16"/>
        </w:rPr>
        <w:t xml:space="preserve"> to </w:t>
      </w:r>
      <w:proofErr w:type="spellStart"/>
      <w:r w:rsidRPr="00D362D0">
        <w:rPr>
          <w:rFonts w:ascii="Apple Braille" w:hAnsi="Apple Braille"/>
          <w:i/>
          <w:iCs/>
          <w:color w:val="000000" w:themeColor="text1"/>
          <w:sz w:val="16"/>
          <w:szCs w:val="16"/>
        </w:rPr>
        <w:t>work</w:t>
      </w:r>
      <w:proofErr w:type="spellEnd"/>
      <w:r w:rsidRPr="00D362D0">
        <w:rPr>
          <w:rFonts w:ascii="Apple Braille" w:hAnsi="Apple Braille"/>
          <w:i/>
          <w:iCs/>
          <w:color w:val="000000" w:themeColor="text1"/>
          <w:sz w:val="16"/>
          <w:szCs w:val="16"/>
        </w:rPr>
        <w:t xml:space="preserve">. </w:t>
      </w:r>
      <w:r w:rsidRPr="00D362D0">
        <w:rPr>
          <w:rFonts w:ascii="Apple Braille" w:hAnsi="Apple Braille"/>
          <w:i/>
          <w:iCs/>
          <w:color w:val="000000" w:themeColor="text1"/>
          <w:sz w:val="16"/>
          <w:szCs w:val="16"/>
          <w:lang w:val="nl-BE"/>
        </w:rPr>
        <w:t xml:space="preserve">At the first complication, there is a risk that the response will be, </w:t>
      </w:r>
      <w:r w:rsidRPr="00D362D0">
        <w:rPr>
          <w:rFonts w:ascii="Times New Roman" w:hAnsi="Times New Roman" w:cs="Times New Roman"/>
          <w:i/>
          <w:iCs/>
          <w:color w:val="000000" w:themeColor="text1"/>
          <w:sz w:val="16"/>
          <w:szCs w:val="16"/>
          <w:lang w:val="nl-BE"/>
        </w:rPr>
        <w:t>“</w:t>
      </w:r>
      <w:r w:rsidRPr="00D362D0">
        <w:rPr>
          <w:rFonts w:ascii="Apple Braille" w:hAnsi="Apple Braille"/>
          <w:i/>
          <w:iCs/>
          <w:color w:val="000000" w:themeColor="text1"/>
          <w:sz w:val="16"/>
          <w:szCs w:val="16"/>
          <w:lang w:val="nl-BE"/>
        </w:rPr>
        <w:t>We told you so!</w:t>
      </w:r>
      <w:r w:rsidRPr="00D362D0">
        <w:rPr>
          <w:rFonts w:ascii="Times New Roman" w:hAnsi="Times New Roman" w:cs="Times New Roman"/>
          <w:i/>
          <w:iCs/>
          <w:color w:val="000000" w:themeColor="text1"/>
          <w:sz w:val="16"/>
          <w:szCs w:val="16"/>
          <w:lang w:val="nl-BE"/>
        </w:rPr>
        <w:t>”</w:t>
      </w:r>
      <w:r w:rsidRPr="00D362D0">
        <w:rPr>
          <w:rFonts w:ascii="Apple Braille" w:hAnsi="Apple Braille"/>
          <w:i/>
          <w:iCs/>
          <w:color w:val="000000" w:themeColor="text1"/>
          <w:sz w:val="16"/>
          <w:szCs w:val="16"/>
          <w:lang w:val="nl-BE"/>
        </w:rPr>
        <w:t xml:space="preserve"> </w:t>
      </w:r>
      <w:r w:rsidRPr="00D362D0">
        <w:rPr>
          <w:rFonts w:ascii="Apple Braille" w:hAnsi="Apple Braille"/>
          <w:i/>
          <w:iCs/>
          <w:color w:val="000000" w:themeColor="text1"/>
          <w:sz w:val="16"/>
          <w:szCs w:val="16"/>
        </w:rPr>
        <w:t>(4, F3)</w:t>
      </w:r>
    </w:p>
    <w:p w14:paraId="715B093D" w14:textId="77777777" w:rsidR="00D362D0" w:rsidRPr="00D362D0" w:rsidRDefault="00D362D0" w:rsidP="00D362D0">
      <w:pPr>
        <w:pStyle w:val="p1"/>
        <w:rPr>
          <w:rFonts w:ascii="Apple Braille" w:hAnsi="Apple Braille"/>
          <w:sz w:val="21"/>
          <w:szCs w:val="21"/>
        </w:rPr>
      </w:pPr>
      <w:r w:rsidRPr="00D362D0">
        <w:rPr>
          <w:rFonts w:ascii="Apple Braille" w:hAnsi="Apple Braille"/>
          <w:sz w:val="21"/>
          <w:szCs w:val="21"/>
        </w:rPr>
        <w:t xml:space="preserve">On the </w:t>
      </w:r>
      <w:proofErr w:type="spellStart"/>
      <w:r w:rsidRPr="00D362D0">
        <w:rPr>
          <w:rFonts w:ascii="Apple Braille" w:hAnsi="Apple Braille"/>
          <w:sz w:val="21"/>
          <w:szCs w:val="21"/>
        </w:rPr>
        <w:t>other</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side</w:t>
      </w:r>
      <w:proofErr w:type="spellEnd"/>
      <w:r w:rsidRPr="00D362D0">
        <w:rPr>
          <w:rFonts w:ascii="Apple Braille" w:hAnsi="Apple Braille"/>
          <w:sz w:val="21"/>
          <w:szCs w:val="21"/>
        </w:rPr>
        <w:t xml:space="preserve">, participants </w:t>
      </w:r>
      <w:proofErr w:type="spellStart"/>
      <w:r w:rsidRPr="00D362D0">
        <w:rPr>
          <w:rFonts w:ascii="Apple Braille" w:hAnsi="Apple Braille"/>
          <w:sz w:val="21"/>
          <w:szCs w:val="21"/>
        </w:rPr>
        <w:t>loading</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strongly</w:t>
      </w:r>
      <w:proofErr w:type="spellEnd"/>
      <w:r w:rsidRPr="00D362D0">
        <w:rPr>
          <w:rFonts w:ascii="Apple Braille" w:hAnsi="Apple Braille"/>
          <w:sz w:val="21"/>
          <w:szCs w:val="21"/>
        </w:rPr>
        <w:t xml:space="preserve"> on F2 tend to drift </w:t>
      </w:r>
      <w:proofErr w:type="spellStart"/>
      <w:r w:rsidRPr="00D362D0">
        <w:rPr>
          <w:rFonts w:ascii="Apple Braille" w:hAnsi="Apple Braille"/>
          <w:sz w:val="21"/>
          <w:szCs w:val="21"/>
        </w:rPr>
        <w:t>towards</w:t>
      </w:r>
      <w:proofErr w:type="spellEnd"/>
      <w:r w:rsidRPr="00D362D0">
        <w:rPr>
          <w:rFonts w:ascii="Apple Braille" w:hAnsi="Apple Braille"/>
          <w:sz w:val="21"/>
          <w:szCs w:val="21"/>
        </w:rPr>
        <w:t xml:space="preserve"> an </w:t>
      </w:r>
      <w:proofErr w:type="spellStart"/>
      <w:r w:rsidRPr="00D362D0">
        <w:rPr>
          <w:rFonts w:ascii="Apple Braille" w:hAnsi="Apple Braille"/>
          <w:sz w:val="21"/>
          <w:szCs w:val="21"/>
        </w:rPr>
        <w:t>absolutist</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view</w:t>
      </w:r>
      <w:proofErr w:type="spellEnd"/>
      <w:r w:rsidRPr="00D362D0">
        <w:rPr>
          <w:rFonts w:ascii="Apple Braille" w:hAnsi="Apple Braille"/>
          <w:sz w:val="21"/>
          <w:szCs w:val="21"/>
        </w:rPr>
        <w:t xml:space="preserve"> of </w:t>
      </w:r>
      <w:proofErr w:type="spellStart"/>
      <w:r w:rsidRPr="00D362D0">
        <w:rPr>
          <w:rFonts w:ascii="Apple Braille" w:hAnsi="Apple Braille"/>
          <w:sz w:val="21"/>
          <w:szCs w:val="21"/>
        </w:rPr>
        <w:t>autonomy</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with</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limited</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integration</w:t>
      </w:r>
      <w:proofErr w:type="spellEnd"/>
      <w:r w:rsidRPr="00D362D0">
        <w:rPr>
          <w:rFonts w:ascii="Apple Braille" w:hAnsi="Apple Braille"/>
          <w:sz w:val="21"/>
          <w:szCs w:val="21"/>
        </w:rPr>
        <w:t xml:space="preserve"> of </w:t>
      </w:r>
      <w:proofErr w:type="spellStart"/>
      <w:r w:rsidRPr="00D362D0">
        <w:rPr>
          <w:rFonts w:ascii="Apple Braille" w:hAnsi="Apple Braille"/>
          <w:sz w:val="21"/>
          <w:szCs w:val="21"/>
        </w:rPr>
        <w:t>professional</w:t>
      </w:r>
      <w:proofErr w:type="spellEnd"/>
      <w:r w:rsidRPr="00D362D0">
        <w:rPr>
          <w:rFonts w:ascii="Apple Braille" w:hAnsi="Apple Braille"/>
          <w:sz w:val="21"/>
          <w:szCs w:val="21"/>
        </w:rPr>
        <w:t xml:space="preserve"> input and </w:t>
      </w:r>
      <w:proofErr w:type="spellStart"/>
      <w:r w:rsidRPr="00D362D0">
        <w:rPr>
          <w:rFonts w:ascii="Apple Braille" w:hAnsi="Apple Braille"/>
          <w:sz w:val="21"/>
          <w:szCs w:val="21"/>
        </w:rPr>
        <w:t>fewer</w:t>
      </w:r>
      <w:proofErr w:type="spellEnd"/>
      <w:r w:rsidRPr="00D362D0">
        <w:rPr>
          <w:rFonts w:ascii="Apple Braille" w:hAnsi="Apple Braille"/>
          <w:sz w:val="21"/>
          <w:szCs w:val="21"/>
        </w:rPr>
        <w:t xml:space="preserve"> </w:t>
      </w:r>
      <w:proofErr w:type="spellStart"/>
      <w:r w:rsidRPr="00D362D0">
        <w:rPr>
          <w:rFonts w:ascii="Apple Braille" w:hAnsi="Apple Braille"/>
          <w:sz w:val="21"/>
          <w:szCs w:val="21"/>
        </w:rPr>
        <w:t>concerns</w:t>
      </w:r>
      <w:proofErr w:type="spellEnd"/>
      <w:r w:rsidRPr="00D362D0">
        <w:rPr>
          <w:rFonts w:ascii="Apple Braille" w:hAnsi="Apple Braille"/>
          <w:sz w:val="21"/>
          <w:szCs w:val="21"/>
        </w:rPr>
        <w:t xml:space="preserve"> about the </w:t>
      </w:r>
      <w:proofErr w:type="spellStart"/>
      <w:r w:rsidRPr="00D362D0">
        <w:rPr>
          <w:rFonts w:ascii="Apple Braille" w:hAnsi="Apple Braille"/>
          <w:sz w:val="21"/>
          <w:szCs w:val="21"/>
        </w:rPr>
        <w:t>consequences</w:t>
      </w:r>
      <w:proofErr w:type="spellEnd"/>
      <w:r w:rsidRPr="00D362D0">
        <w:rPr>
          <w:rFonts w:ascii="Apple Braille" w:hAnsi="Apple Braille"/>
          <w:sz w:val="21"/>
          <w:szCs w:val="21"/>
        </w:rPr>
        <w:t xml:space="preserve">. </w:t>
      </w:r>
    </w:p>
    <w:p w14:paraId="4C7E4E50" w14:textId="77777777" w:rsidR="00D362D0" w:rsidRPr="00D362D0" w:rsidRDefault="00D362D0" w:rsidP="00D362D0">
      <w:pPr>
        <w:rPr>
          <w:rFonts w:ascii="Apple Braille" w:hAnsi="Apple Braille" w:cstheme="majorHAnsi"/>
          <w:i/>
          <w:iCs/>
          <w:color w:val="0E0E0E"/>
          <w:sz w:val="16"/>
          <w:szCs w:val="16"/>
        </w:rPr>
      </w:pPr>
      <w:r w:rsidRPr="00D362D0">
        <w:rPr>
          <w:rFonts w:ascii="Times New Roman" w:hAnsi="Times New Roman" w:cs="Times New Roman"/>
          <w:i/>
          <w:iCs/>
          <w:sz w:val="16"/>
          <w:szCs w:val="16"/>
        </w:rPr>
        <w:t>“</w:t>
      </w:r>
      <w:r w:rsidRPr="00D362D0">
        <w:rPr>
          <w:rFonts w:ascii="Apple Braille" w:hAnsi="Apple Braille"/>
          <w:i/>
          <w:iCs/>
          <w:sz w:val="16"/>
          <w:szCs w:val="16"/>
        </w:rPr>
        <w:t xml:space="preserve">Patients </w:t>
      </w:r>
      <w:proofErr w:type="spellStart"/>
      <w:r w:rsidRPr="00D362D0">
        <w:rPr>
          <w:rFonts w:ascii="Apple Braille" w:hAnsi="Apple Braille"/>
          <w:i/>
          <w:iCs/>
          <w:sz w:val="16"/>
          <w:szCs w:val="16"/>
        </w:rPr>
        <w:t>should</w:t>
      </w:r>
      <w:proofErr w:type="spellEnd"/>
      <w:r w:rsidRPr="00D362D0">
        <w:rPr>
          <w:rFonts w:ascii="Apple Braille" w:hAnsi="Apple Braille"/>
          <w:i/>
          <w:iCs/>
          <w:sz w:val="16"/>
          <w:szCs w:val="16"/>
        </w:rPr>
        <w:t xml:space="preserve"> have the </w:t>
      </w:r>
      <w:proofErr w:type="spellStart"/>
      <w:r w:rsidRPr="00D362D0">
        <w:rPr>
          <w:rFonts w:ascii="Apple Braille" w:hAnsi="Apple Braille"/>
          <w:i/>
          <w:iCs/>
          <w:sz w:val="16"/>
          <w:szCs w:val="16"/>
        </w:rPr>
        <w:t>freedom</w:t>
      </w:r>
      <w:proofErr w:type="spellEnd"/>
      <w:r w:rsidRPr="00D362D0">
        <w:rPr>
          <w:rFonts w:ascii="Apple Braille" w:hAnsi="Apple Braille"/>
          <w:i/>
          <w:iCs/>
          <w:sz w:val="16"/>
          <w:szCs w:val="16"/>
        </w:rPr>
        <w:t xml:space="preserve"> to discontinue a </w:t>
      </w:r>
      <w:proofErr w:type="spellStart"/>
      <w:r w:rsidRPr="00D362D0">
        <w:rPr>
          <w:rFonts w:ascii="Apple Braille" w:hAnsi="Apple Braille"/>
          <w:i/>
          <w:iCs/>
          <w:sz w:val="16"/>
          <w:szCs w:val="16"/>
        </w:rPr>
        <w:t>given</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modality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from</w:t>
      </w:r>
      <w:proofErr w:type="spellEnd"/>
      <w:r w:rsidRPr="00D362D0">
        <w:rPr>
          <w:rFonts w:ascii="Apple Braille" w:hAnsi="Apple Braille"/>
          <w:i/>
          <w:iCs/>
          <w:sz w:val="16"/>
          <w:szCs w:val="16"/>
        </w:rPr>
        <w:t xml:space="preserve"> one </w:t>
      </w:r>
      <w:proofErr w:type="spellStart"/>
      <w:r w:rsidRPr="00D362D0">
        <w:rPr>
          <w:rFonts w:ascii="Apple Braille" w:hAnsi="Apple Braille"/>
          <w:i/>
          <w:iCs/>
          <w:sz w:val="16"/>
          <w:szCs w:val="16"/>
        </w:rPr>
        <w:t>day</w:t>
      </w:r>
      <w:proofErr w:type="spellEnd"/>
      <w:r w:rsidRPr="00D362D0">
        <w:rPr>
          <w:rFonts w:ascii="Apple Braille" w:hAnsi="Apple Braille"/>
          <w:i/>
          <w:iCs/>
          <w:sz w:val="16"/>
          <w:szCs w:val="16"/>
        </w:rPr>
        <w:t xml:space="preserve"> to </w:t>
      </w:r>
      <w:proofErr w:type="spellStart"/>
      <w:r w:rsidRPr="00D362D0">
        <w:rPr>
          <w:rFonts w:ascii="Apple Braille" w:hAnsi="Apple Braille"/>
          <w:i/>
          <w:iCs/>
          <w:sz w:val="16"/>
          <w:szCs w:val="16"/>
        </w:rPr>
        <w:t>another</w:t>
      </w:r>
      <w:proofErr w:type="spellEnd"/>
      <w:r w:rsidRPr="00D362D0">
        <w:rPr>
          <w:rFonts w:ascii="Apple Braille" w:hAnsi="Apple Braille"/>
          <w:i/>
          <w:iCs/>
          <w:sz w:val="16"/>
          <w:szCs w:val="16"/>
        </w:rPr>
        <w:t xml:space="preserve">, for </w:t>
      </w:r>
      <w:proofErr w:type="spellStart"/>
      <w:r w:rsidRPr="00D362D0">
        <w:rPr>
          <w:rFonts w:ascii="Apple Braille" w:hAnsi="Apple Braille"/>
          <w:i/>
          <w:iCs/>
          <w:sz w:val="16"/>
          <w:szCs w:val="16"/>
        </w:rPr>
        <w:t>example</w:t>
      </w:r>
      <w:proofErr w:type="spellEnd"/>
      <w:r w:rsidRPr="00D362D0">
        <w:rPr>
          <w:rFonts w:ascii="Apple Braille" w:hAnsi="Apple Braille"/>
          <w:i/>
          <w:iCs/>
          <w:sz w:val="16"/>
          <w:szCs w:val="16"/>
        </w:rPr>
        <w:t xml:space="preserve"> by </w:t>
      </w:r>
      <w:proofErr w:type="spellStart"/>
      <w:r w:rsidRPr="00D362D0">
        <w:rPr>
          <w:rFonts w:ascii="Apple Braille" w:hAnsi="Apple Braille"/>
          <w:i/>
          <w:iCs/>
          <w:sz w:val="16"/>
          <w:szCs w:val="16"/>
        </w:rPr>
        <w:t>transitioning</w:t>
      </w:r>
      <w:proofErr w:type="spellEnd"/>
      <w:r w:rsidRPr="00D362D0">
        <w:rPr>
          <w:rFonts w:ascii="Apple Braille" w:hAnsi="Apple Braille"/>
          <w:i/>
          <w:iCs/>
          <w:sz w:val="16"/>
          <w:szCs w:val="16"/>
        </w:rPr>
        <w:t xml:space="preserve"> to conservative management or by </w:t>
      </w:r>
      <w:proofErr w:type="spellStart"/>
      <w:r w:rsidRPr="00D362D0">
        <w:rPr>
          <w:rFonts w:ascii="Apple Braille" w:hAnsi="Apple Braille"/>
          <w:i/>
          <w:iCs/>
          <w:sz w:val="16"/>
          <w:szCs w:val="16"/>
        </w:rPr>
        <w:t>exploring</w:t>
      </w:r>
      <w:proofErr w:type="spellEnd"/>
      <w:r w:rsidRPr="00D362D0">
        <w:rPr>
          <w:rFonts w:ascii="Apple Braille" w:hAnsi="Apple Braille"/>
          <w:i/>
          <w:iCs/>
          <w:sz w:val="16"/>
          <w:szCs w:val="16"/>
        </w:rPr>
        <w:t xml:space="preserve"> an alternative </w:t>
      </w:r>
      <w:proofErr w:type="spellStart"/>
      <w:r w:rsidRPr="00D362D0">
        <w:rPr>
          <w:rFonts w:ascii="Apple Braille" w:hAnsi="Apple Braille"/>
          <w:i/>
          <w:iCs/>
          <w:sz w:val="16"/>
          <w:szCs w:val="16"/>
        </w:rPr>
        <w:t>modality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through</w:t>
      </w:r>
      <w:proofErr w:type="spellEnd"/>
      <w:r w:rsidRPr="00D362D0">
        <w:rPr>
          <w:rFonts w:ascii="Apple Braille" w:hAnsi="Apple Braille"/>
          <w:i/>
          <w:iCs/>
          <w:sz w:val="16"/>
          <w:szCs w:val="16"/>
        </w:rPr>
        <w:t xml:space="preserve"> a trial </w:t>
      </w:r>
      <w:proofErr w:type="spellStart"/>
      <w:r w:rsidRPr="00D362D0">
        <w:rPr>
          <w:rFonts w:ascii="Apple Braille" w:hAnsi="Apple Braille"/>
          <w:i/>
          <w:iCs/>
          <w:sz w:val="16"/>
          <w:szCs w:val="16"/>
        </w:rPr>
        <w:t>period</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with</w:t>
      </w:r>
      <w:proofErr w:type="spellEnd"/>
      <w:r w:rsidRPr="00D362D0">
        <w:rPr>
          <w:rFonts w:ascii="Apple Braille" w:hAnsi="Apple Braille"/>
          <w:i/>
          <w:iCs/>
          <w:sz w:val="16"/>
          <w:szCs w:val="16"/>
        </w:rPr>
        <w:t xml:space="preserve"> all </w:t>
      </w:r>
      <w:proofErr w:type="spellStart"/>
      <w:r w:rsidRPr="00D362D0">
        <w:rPr>
          <w:rFonts w:ascii="Apple Braille" w:hAnsi="Apple Braille"/>
          <w:i/>
          <w:iCs/>
          <w:sz w:val="16"/>
          <w:szCs w:val="16"/>
        </w:rPr>
        <w:t>our</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appropriate</w:t>
      </w:r>
      <w:proofErr w:type="spellEnd"/>
      <w:r w:rsidRPr="00D362D0">
        <w:rPr>
          <w:rFonts w:ascii="Apple Braille" w:hAnsi="Apple Braille"/>
          <w:i/>
          <w:iCs/>
          <w:sz w:val="16"/>
          <w:szCs w:val="16"/>
        </w:rPr>
        <w:t xml:space="preserve"> support.</w:t>
      </w:r>
      <w:r w:rsidRPr="00D362D0">
        <w:rPr>
          <w:rFonts w:ascii="Times New Roman" w:hAnsi="Times New Roman" w:cs="Times New Roman"/>
          <w:i/>
          <w:iCs/>
          <w:sz w:val="16"/>
          <w:szCs w:val="16"/>
        </w:rPr>
        <w:t>”</w:t>
      </w:r>
      <w:r w:rsidRPr="00D362D0">
        <w:rPr>
          <w:rFonts w:ascii="Apple Braille" w:hAnsi="Apple Braille"/>
          <w:i/>
          <w:iCs/>
          <w:sz w:val="16"/>
          <w:szCs w:val="16"/>
        </w:rPr>
        <w:t>(19, F2)</w:t>
      </w:r>
    </w:p>
    <w:p w14:paraId="248F3525" w14:textId="77777777" w:rsidR="00D362D0" w:rsidRPr="00D362D0" w:rsidRDefault="00D362D0" w:rsidP="00D362D0">
      <w:pPr>
        <w:pStyle w:val="p1"/>
        <w:rPr>
          <w:rFonts w:ascii="Apple Braille" w:hAnsi="Apple Braille"/>
        </w:rPr>
      </w:pPr>
      <w:proofErr w:type="spellStart"/>
      <w:r w:rsidRPr="00D362D0">
        <w:rPr>
          <w:rFonts w:ascii="Apple Braille" w:hAnsi="Apple Braille"/>
          <w:sz w:val="22"/>
          <w:szCs w:val="22"/>
        </w:rPr>
        <w:t>Interestingly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some</w:t>
      </w:r>
      <w:proofErr w:type="spellEnd"/>
      <w:r w:rsidRPr="00D362D0">
        <w:rPr>
          <w:rFonts w:ascii="Apple Braille" w:hAnsi="Apple Braille"/>
          <w:sz w:val="22"/>
          <w:szCs w:val="22"/>
        </w:rPr>
        <w:t xml:space="preserve"> of </w:t>
      </w:r>
      <w:proofErr w:type="spellStart"/>
      <w:r w:rsidRPr="00D362D0">
        <w:rPr>
          <w:rFonts w:ascii="Apple Braille" w:hAnsi="Apple Braille"/>
          <w:sz w:val="22"/>
          <w:szCs w:val="22"/>
        </w:rPr>
        <w:t>these</w:t>
      </w:r>
      <w:proofErr w:type="spellEnd"/>
      <w:r w:rsidRPr="00D362D0">
        <w:rPr>
          <w:rFonts w:ascii="Apple Braille" w:hAnsi="Apple Braille"/>
          <w:sz w:val="22"/>
          <w:szCs w:val="22"/>
        </w:rPr>
        <w:t xml:space="preserve"> participants </w:t>
      </w:r>
      <w:proofErr w:type="spellStart"/>
      <w:r w:rsidRPr="00D362D0">
        <w:rPr>
          <w:rFonts w:ascii="Apple Braille" w:hAnsi="Apple Braille"/>
          <w:sz w:val="22"/>
          <w:szCs w:val="22"/>
        </w:rPr>
        <w:t>appeared</w:t>
      </w:r>
      <w:proofErr w:type="spellEnd"/>
      <w:r w:rsidRPr="00D362D0">
        <w:rPr>
          <w:rFonts w:ascii="Apple Braille" w:hAnsi="Apple Braille"/>
          <w:sz w:val="22"/>
          <w:szCs w:val="22"/>
        </w:rPr>
        <w:t xml:space="preserve"> to </w:t>
      </w:r>
      <w:proofErr w:type="spellStart"/>
      <w:r w:rsidRPr="00D362D0">
        <w:rPr>
          <w:rFonts w:ascii="Apple Braille" w:hAnsi="Apple Braille"/>
          <w:sz w:val="22"/>
          <w:szCs w:val="22"/>
        </w:rPr>
        <w:t>endorse</w:t>
      </w:r>
      <w:proofErr w:type="spellEnd"/>
      <w:r w:rsidRPr="00D362D0">
        <w:rPr>
          <w:rFonts w:ascii="Apple Braille" w:hAnsi="Apple Braille"/>
          <w:sz w:val="22"/>
          <w:szCs w:val="22"/>
        </w:rPr>
        <w:t xml:space="preserve"> a </w:t>
      </w:r>
      <w:proofErr w:type="spellStart"/>
      <w:r w:rsidRPr="00D362D0">
        <w:rPr>
          <w:rFonts w:ascii="Apple Braille" w:hAnsi="Apple Braille"/>
          <w:sz w:val="22"/>
          <w:szCs w:val="22"/>
        </w:rPr>
        <w:t>form</w:t>
      </w:r>
      <w:proofErr w:type="spellEnd"/>
      <w:r w:rsidRPr="00D362D0">
        <w:rPr>
          <w:rFonts w:ascii="Apple Braille" w:hAnsi="Apple Braille"/>
          <w:sz w:val="22"/>
          <w:szCs w:val="22"/>
        </w:rPr>
        <w:t xml:space="preserve"> of </w:t>
      </w:r>
      <w:r w:rsidRPr="00D362D0">
        <w:rPr>
          <w:sz w:val="22"/>
          <w:szCs w:val="22"/>
        </w:rPr>
        <w:t>“</w:t>
      </w:r>
      <w:proofErr w:type="spellStart"/>
      <w:r w:rsidRPr="00D362D0">
        <w:rPr>
          <w:rFonts w:ascii="Apple Braille" w:hAnsi="Apple Braille"/>
          <w:sz w:val="22"/>
          <w:szCs w:val="22"/>
        </w:rPr>
        <w:t>conditional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autonomy</w:t>
      </w:r>
      <w:proofErr w:type="spellEnd"/>
      <w:r w:rsidRPr="00D362D0">
        <w:rPr>
          <w:sz w:val="22"/>
          <w:szCs w:val="22"/>
        </w:rPr>
        <w:t>”</w:t>
      </w:r>
      <w:r w:rsidRPr="00D362D0">
        <w:rPr>
          <w:rFonts w:ascii="Apple Braille" w:hAnsi="Apple Braille"/>
          <w:sz w:val="22"/>
          <w:szCs w:val="22"/>
        </w:rPr>
        <w:t xml:space="preserve">, </w:t>
      </w:r>
      <w:proofErr w:type="spellStart"/>
      <w:r w:rsidRPr="00D362D0">
        <w:rPr>
          <w:rFonts w:ascii="Apple Braille" w:hAnsi="Apple Braille"/>
          <w:sz w:val="22"/>
          <w:szCs w:val="22"/>
        </w:rPr>
        <w:t>whereby</w:t>
      </w:r>
      <w:proofErr w:type="spellEnd"/>
      <w:r w:rsidRPr="00D362D0">
        <w:rPr>
          <w:rFonts w:ascii="Apple Braille" w:hAnsi="Apple Braille"/>
          <w:sz w:val="22"/>
          <w:szCs w:val="22"/>
        </w:rPr>
        <w:t xml:space="preserve"> patients </w:t>
      </w:r>
      <w:proofErr w:type="spellStart"/>
      <w:r w:rsidRPr="00D362D0">
        <w:rPr>
          <w:rFonts w:ascii="Apple Braille" w:hAnsi="Apple Braille"/>
          <w:sz w:val="22"/>
          <w:szCs w:val="22"/>
        </w:rPr>
        <w:t>were</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granted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decision-making</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authority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only</w:t>
      </w:r>
      <w:proofErr w:type="spellEnd"/>
      <w:r w:rsidRPr="00D362D0">
        <w:rPr>
          <w:rFonts w:ascii="Apple Braille" w:hAnsi="Apple Braille"/>
          <w:sz w:val="22"/>
          <w:szCs w:val="22"/>
        </w:rPr>
        <w:t xml:space="preserve"> if </w:t>
      </w:r>
      <w:proofErr w:type="spellStart"/>
      <w:r w:rsidRPr="00D362D0">
        <w:rPr>
          <w:rFonts w:ascii="Apple Braille" w:hAnsi="Apple Braille"/>
          <w:sz w:val="22"/>
          <w:szCs w:val="22"/>
        </w:rPr>
        <w:t>they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demonstrated</w:t>
      </w:r>
      <w:proofErr w:type="spellEnd"/>
      <w:r w:rsidRPr="00D362D0">
        <w:rPr>
          <w:rFonts w:ascii="Apple Braille" w:hAnsi="Apple Braille"/>
          <w:sz w:val="22"/>
          <w:szCs w:val="22"/>
        </w:rPr>
        <w:t xml:space="preserve"> a </w:t>
      </w:r>
      <w:proofErr w:type="spellStart"/>
      <w:r w:rsidRPr="00D362D0">
        <w:rPr>
          <w:rFonts w:ascii="Apple Braille" w:hAnsi="Apple Braille"/>
          <w:sz w:val="22"/>
          <w:szCs w:val="22"/>
        </w:rPr>
        <w:t>sufficient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understanding</w:t>
      </w:r>
      <w:proofErr w:type="spellEnd"/>
      <w:r w:rsidRPr="00D362D0">
        <w:rPr>
          <w:rFonts w:ascii="Apple Braille" w:hAnsi="Apple Braille"/>
          <w:sz w:val="22"/>
          <w:szCs w:val="22"/>
        </w:rPr>
        <w:t xml:space="preserve"> of the </w:t>
      </w:r>
      <w:proofErr w:type="spellStart"/>
      <w:r w:rsidRPr="00D362D0">
        <w:rPr>
          <w:rFonts w:ascii="Apple Braille" w:hAnsi="Apple Braille"/>
          <w:sz w:val="22"/>
          <w:szCs w:val="22"/>
        </w:rPr>
        <w:t>consequences</w:t>
      </w:r>
      <w:proofErr w:type="spellEnd"/>
      <w:r w:rsidRPr="00D362D0">
        <w:rPr>
          <w:rFonts w:ascii="Apple Braille" w:hAnsi="Apple Braille"/>
          <w:sz w:val="22"/>
          <w:szCs w:val="22"/>
        </w:rPr>
        <w:t xml:space="preserve"> of </w:t>
      </w:r>
      <w:proofErr w:type="spellStart"/>
      <w:r w:rsidRPr="00D362D0">
        <w:rPr>
          <w:rFonts w:ascii="Apple Braille" w:hAnsi="Apple Braille"/>
          <w:sz w:val="22"/>
          <w:szCs w:val="22"/>
        </w:rPr>
        <w:t>their</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choices</w:t>
      </w:r>
      <w:proofErr w:type="spellEnd"/>
      <w:r w:rsidRPr="00D362D0">
        <w:rPr>
          <w:rFonts w:ascii="Apple Braille" w:hAnsi="Apple Braille"/>
          <w:sz w:val="22"/>
          <w:szCs w:val="22"/>
        </w:rPr>
        <w:t xml:space="preserve">. This </w:t>
      </w:r>
      <w:proofErr w:type="spellStart"/>
      <w:r w:rsidRPr="00D362D0">
        <w:rPr>
          <w:rFonts w:ascii="Apple Braille" w:hAnsi="Apple Braille"/>
          <w:sz w:val="22"/>
          <w:szCs w:val="22"/>
        </w:rPr>
        <w:t>reflects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concerns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that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some</w:t>
      </w:r>
      <w:proofErr w:type="spellEnd"/>
      <w:r w:rsidRPr="00D362D0">
        <w:rPr>
          <w:rFonts w:ascii="Apple Braille" w:hAnsi="Apple Braille"/>
          <w:sz w:val="22"/>
          <w:szCs w:val="22"/>
        </w:rPr>
        <w:t xml:space="preserve"> patients </w:t>
      </w:r>
      <w:proofErr w:type="spellStart"/>
      <w:r w:rsidRPr="00D362D0">
        <w:rPr>
          <w:rFonts w:ascii="Apple Braille" w:hAnsi="Apple Braille"/>
          <w:sz w:val="22"/>
          <w:szCs w:val="22"/>
        </w:rPr>
        <w:t>may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lack</w:t>
      </w:r>
      <w:proofErr w:type="spellEnd"/>
      <w:r w:rsidRPr="00D362D0">
        <w:rPr>
          <w:rFonts w:ascii="Apple Braille" w:hAnsi="Apple Braille"/>
          <w:sz w:val="22"/>
          <w:szCs w:val="22"/>
        </w:rPr>
        <w:t xml:space="preserve"> the </w:t>
      </w:r>
      <w:proofErr w:type="spellStart"/>
      <w:r w:rsidRPr="00D362D0">
        <w:rPr>
          <w:rFonts w:ascii="Apple Braille" w:hAnsi="Apple Braille"/>
          <w:sz w:val="22"/>
          <w:szCs w:val="22"/>
        </w:rPr>
        <w:t>capacity</w:t>
      </w:r>
      <w:proofErr w:type="spellEnd"/>
      <w:r w:rsidRPr="00D362D0">
        <w:rPr>
          <w:rFonts w:ascii="Apple Braille" w:hAnsi="Apple Braille"/>
          <w:sz w:val="22"/>
          <w:szCs w:val="22"/>
        </w:rPr>
        <w:t xml:space="preserve"> to </w:t>
      </w:r>
      <w:proofErr w:type="spellStart"/>
      <w:r w:rsidRPr="00D362D0">
        <w:rPr>
          <w:rFonts w:ascii="Apple Braille" w:hAnsi="Apple Braille"/>
          <w:sz w:val="22"/>
          <w:szCs w:val="22"/>
        </w:rPr>
        <w:t>make</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complex</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medical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decisions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autonomously</w:t>
      </w:r>
      <w:proofErr w:type="spellEnd"/>
      <w:r w:rsidRPr="00D362D0">
        <w:rPr>
          <w:rFonts w:ascii="Apple Braille" w:hAnsi="Apple Braille"/>
          <w:sz w:val="22"/>
          <w:szCs w:val="22"/>
        </w:rPr>
        <w:t>.</w:t>
      </w:r>
    </w:p>
    <w:p w14:paraId="24F69D5E" w14:textId="77777777" w:rsidR="00D362D0" w:rsidRPr="00D362D0" w:rsidRDefault="00D362D0" w:rsidP="00D362D0">
      <w:pPr>
        <w:rPr>
          <w:rFonts w:ascii="Apple Braille" w:hAnsi="Apple Braille"/>
          <w:i/>
          <w:iCs/>
          <w:color w:val="000000"/>
          <w:sz w:val="18"/>
          <w:szCs w:val="18"/>
          <w:lang w:val="nl-BE"/>
        </w:rPr>
      </w:pPr>
      <w:r w:rsidRPr="00D362D0">
        <w:rPr>
          <w:rFonts w:ascii="Cambria" w:hAnsi="Cambria" w:cs="Cambria"/>
          <w:i/>
          <w:iCs/>
          <w:color w:val="000000"/>
          <w:sz w:val="18"/>
          <w:szCs w:val="18"/>
          <w:lang w:val="nl-BE"/>
        </w:rPr>
        <w:t>« </w:t>
      </w:r>
      <w:r w:rsidRPr="00D362D0">
        <w:rPr>
          <w:rFonts w:ascii="Apple Braille" w:hAnsi="Apple Braille"/>
          <w:i/>
          <w:iCs/>
          <w:color w:val="000000"/>
          <w:sz w:val="18"/>
          <w:szCs w:val="18"/>
          <w:lang w:val="nl-BE"/>
        </w:rPr>
        <w:t>If there are potential consequences that could harm the patient and that the patient may not fully understand, that becomes problematic. It may be based on a lack of knowledge or understanding.</w:t>
      </w:r>
      <w:r w:rsidRPr="00D362D0">
        <w:rPr>
          <w:rFonts w:ascii="Apple Braille" w:hAnsi="Apple Braille" w:cs="Cambria"/>
          <w:i/>
          <w:iCs/>
          <w:color w:val="000000"/>
          <w:sz w:val="18"/>
          <w:szCs w:val="18"/>
          <w:lang w:val="nl-BE"/>
        </w:rPr>
        <w:t xml:space="preserve"> </w:t>
      </w:r>
    </w:p>
    <w:p w14:paraId="23FFD938" w14:textId="77777777" w:rsidR="00D362D0" w:rsidRPr="00D362D0" w:rsidRDefault="00D362D0" w:rsidP="00D362D0">
      <w:pPr>
        <w:rPr>
          <w:rFonts w:ascii="Apple Braille" w:hAnsi="Apple Braille"/>
          <w:i/>
          <w:iCs/>
          <w:color w:val="000000"/>
          <w:sz w:val="18"/>
          <w:szCs w:val="18"/>
        </w:rPr>
      </w:pPr>
      <w:r w:rsidRPr="00D362D0">
        <w:rPr>
          <w:rFonts w:ascii="Apple Braille" w:hAnsi="Apple Braille"/>
          <w:i/>
          <w:iCs/>
          <w:color w:val="000000"/>
          <w:sz w:val="18"/>
          <w:szCs w:val="18"/>
          <w:lang w:val="nl-BE"/>
        </w:rPr>
        <w:t>On the other hand, if a competent patient knowingly makes a decision that may be harmful to their own health, then that is their choice.</w:t>
      </w:r>
      <w:r w:rsidRPr="00D362D0">
        <w:rPr>
          <w:rFonts w:ascii="Times New Roman" w:hAnsi="Times New Roman" w:cs="Times New Roman"/>
          <w:i/>
          <w:iCs/>
          <w:color w:val="000000"/>
          <w:sz w:val="18"/>
          <w:szCs w:val="18"/>
          <w:lang w:val="nl-BE"/>
        </w:rPr>
        <w:t>”</w:t>
      </w:r>
      <w:r w:rsidRPr="00D362D0">
        <w:rPr>
          <w:rFonts w:ascii="Apple Braille" w:hAnsi="Apple Braille"/>
          <w:i/>
          <w:iCs/>
          <w:color w:val="000000"/>
          <w:sz w:val="18"/>
          <w:szCs w:val="18"/>
          <w:lang w:val="nl-BE"/>
        </w:rPr>
        <w:t xml:space="preserve"> </w:t>
      </w:r>
      <w:r w:rsidRPr="00D362D0">
        <w:rPr>
          <w:rFonts w:ascii="Apple Braille" w:hAnsi="Apple Braille"/>
          <w:i/>
          <w:iCs/>
          <w:color w:val="000000"/>
          <w:sz w:val="18"/>
          <w:szCs w:val="18"/>
        </w:rPr>
        <w:t xml:space="preserve">(17, F2). </w:t>
      </w:r>
    </w:p>
    <w:p w14:paraId="293D0A6B" w14:textId="77777777" w:rsidR="00D362D0" w:rsidRPr="00A02F50" w:rsidRDefault="00D362D0" w:rsidP="00D362D0">
      <w:pPr>
        <w:pStyle w:val="p1"/>
        <w:rPr>
          <w:rFonts w:ascii="Cambria" w:hAnsi="Cambria"/>
          <w:sz w:val="22"/>
          <w:szCs w:val="22"/>
        </w:rPr>
      </w:pPr>
      <w:r w:rsidRPr="00A02F50">
        <w:rPr>
          <w:rFonts w:ascii="Cambria" w:hAnsi="Cambria"/>
          <w:sz w:val="22"/>
          <w:szCs w:val="22"/>
        </w:rPr>
        <w:t xml:space="preserve">Only a few of participants </w:t>
      </w:r>
      <w:proofErr w:type="spellStart"/>
      <w:r w:rsidRPr="00A02F50">
        <w:rPr>
          <w:rFonts w:ascii="Cambria" w:hAnsi="Cambria"/>
          <w:sz w:val="22"/>
          <w:szCs w:val="22"/>
        </w:rPr>
        <w:t>recognized</w:t>
      </w:r>
      <w:proofErr w:type="spellEnd"/>
      <w:r w:rsidRPr="00A02F50">
        <w:rPr>
          <w:rFonts w:ascii="Cambria" w:hAnsi="Cambria"/>
          <w:sz w:val="22"/>
          <w:szCs w:val="22"/>
        </w:rPr>
        <w:t xml:space="preserve"> </w:t>
      </w:r>
      <w:proofErr w:type="spellStart"/>
      <w:r w:rsidRPr="00A02F50">
        <w:rPr>
          <w:rFonts w:ascii="Cambria" w:hAnsi="Cambria"/>
          <w:sz w:val="22"/>
          <w:szCs w:val="22"/>
        </w:rPr>
        <w:t>that</w:t>
      </w:r>
      <w:proofErr w:type="spellEnd"/>
      <w:r w:rsidRPr="00A02F50">
        <w:rPr>
          <w:rFonts w:ascii="Cambria" w:hAnsi="Cambria"/>
          <w:sz w:val="22"/>
          <w:szCs w:val="22"/>
        </w:rPr>
        <w:t xml:space="preserve"> a </w:t>
      </w:r>
      <w:proofErr w:type="spellStart"/>
      <w:r w:rsidRPr="00A02F50">
        <w:rPr>
          <w:rFonts w:ascii="Cambria" w:hAnsi="Cambria"/>
          <w:sz w:val="22"/>
          <w:szCs w:val="22"/>
        </w:rPr>
        <w:t>patient’s</w:t>
      </w:r>
      <w:proofErr w:type="spellEnd"/>
      <w:r w:rsidRPr="00A02F50">
        <w:rPr>
          <w:rFonts w:ascii="Cambria" w:hAnsi="Cambria"/>
          <w:sz w:val="22"/>
          <w:szCs w:val="22"/>
        </w:rPr>
        <w:t xml:space="preserve"> </w:t>
      </w:r>
      <w:proofErr w:type="spellStart"/>
      <w:r w:rsidRPr="00A02F50">
        <w:rPr>
          <w:rFonts w:ascii="Cambria" w:hAnsi="Cambria"/>
          <w:sz w:val="22"/>
          <w:szCs w:val="22"/>
        </w:rPr>
        <w:t>limited</w:t>
      </w:r>
      <w:proofErr w:type="spellEnd"/>
      <w:r w:rsidRPr="00A02F50">
        <w:rPr>
          <w:rFonts w:ascii="Cambria" w:hAnsi="Cambria"/>
          <w:sz w:val="22"/>
          <w:szCs w:val="22"/>
        </w:rPr>
        <w:t xml:space="preserve"> </w:t>
      </w:r>
      <w:proofErr w:type="spellStart"/>
      <w:r w:rsidRPr="00A02F50">
        <w:rPr>
          <w:rFonts w:ascii="Cambria" w:hAnsi="Cambria"/>
          <w:sz w:val="22"/>
          <w:szCs w:val="22"/>
        </w:rPr>
        <w:t>ability</w:t>
      </w:r>
      <w:proofErr w:type="spellEnd"/>
      <w:r w:rsidRPr="00A02F50">
        <w:rPr>
          <w:rFonts w:ascii="Cambria" w:hAnsi="Cambria"/>
          <w:sz w:val="22"/>
          <w:szCs w:val="22"/>
        </w:rPr>
        <w:t xml:space="preserve"> to </w:t>
      </w:r>
      <w:proofErr w:type="spellStart"/>
      <w:r w:rsidRPr="00A02F50">
        <w:rPr>
          <w:rFonts w:ascii="Cambria" w:hAnsi="Cambria"/>
          <w:sz w:val="22"/>
          <w:szCs w:val="22"/>
        </w:rPr>
        <w:t>make</w:t>
      </w:r>
      <w:proofErr w:type="spellEnd"/>
      <w:r w:rsidRPr="00A02F50">
        <w:rPr>
          <w:rFonts w:ascii="Cambria" w:hAnsi="Cambria"/>
          <w:sz w:val="22"/>
          <w:szCs w:val="22"/>
        </w:rPr>
        <w:t xml:space="preserve"> </w:t>
      </w:r>
      <w:proofErr w:type="spellStart"/>
      <w:r w:rsidRPr="00A02F50">
        <w:rPr>
          <w:rFonts w:ascii="Cambria" w:hAnsi="Cambria"/>
          <w:sz w:val="22"/>
          <w:szCs w:val="22"/>
        </w:rPr>
        <w:t>informed</w:t>
      </w:r>
      <w:proofErr w:type="spellEnd"/>
      <w:r w:rsidRPr="00A02F50">
        <w:rPr>
          <w:rFonts w:ascii="Cambria" w:hAnsi="Cambria"/>
          <w:sz w:val="22"/>
          <w:szCs w:val="22"/>
        </w:rPr>
        <w:t xml:space="preserve"> </w:t>
      </w:r>
      <w:proofErr w:type="spellStart"/>
      <w:r w:rsidRPr="00A02F50">
        <w:rPr>
          <w:rFonts w:ascii="Cambria" w:hAnsi="Cambria"/>
          <w:sz w:val="22"/>
          <w:szCs w:val="22"/>
        </w:rPr>
        <w:t>decisions</w:t>
      </w:r>
      <w:proofErr w:type="spellEnd"/>
      <w:r w:rsidRPr="00A02F50">
        <w:rPr>
          <w:rFonts w:ascii="Cambria" w:hAnsi="Cambria"/>
          <w:sz w:val="22"/>
          <w:szCs w:val="22"/>
        </w:rPr>
        <w:t xml:space="preserve"> </w:t>
      </w:r>
      <w:proofErr w:type="spellStart"/>
      <w:r w:rsidRPr="00A02F50">
        <w:rPr>
          <w:rFonts w:ascii="Cambria" w:hAnsi="Cambria"/>
          <w:sz w:val="22"/>
          <w:szCs w:val="22"/>
        </w:rPr>
        <w:t>may</w:t>
      </w:r>
      <w:proofErr w:type="spellEnd"/>
      <w:r w:rsidRPr="00A02F50">
        <w:rPr>
          <w:rFonts w:ascii="Cambria" w:hAnsi="Cambria"/>
          <w:sz w:val="22"/>
          <w:szCs w:val="22"/>
        </w:rPr>
        <w:t xml:space="preserve"> </w:t>
      </w:r>
      <w:proofErr w:type="spellStart"/>
      <w:r w:rsidRPr="00A02F50">
        <w:rPr>
          <w:rFonts w:ascii="Cambria" w:hAnsi="Cambria"/>
          <w:sz w:val="22"/>
          <w:szCs w:val="22"/>
        </w:rPr>
        <w:t>itself</w:t>
      </w:r>
      <w:proofErr w:type="spellEnd"/>
      <w:r w:rsidRPr="00A02F50">
        <w:rPr>
          <w:rFonts w:ascii="Cambria" w:hAnsi="Cambria"/>
          <w:sz w:val="22"/>
          <w:szCs w:val="22"/>
        </w:rPr>
        <w:t xml:space="preserve"> </w:t>
      </w:r>
      <w:proofErr w:type="spellStart"/>
      <w:r w:rsidRPr="00A02F50">
        <w:rPr>
          <w:rFonts w:ascii="Cambria" w:hAnsi="Cambria"/>
          <w:sz w:val="22"/>
          <w:szCs w:val="22"/>
        </w:rPr>
        <w:t>be</w:t>
      </w:r>
      <w:proofErr w:type="spellEnd"/>
      <w:r w:rsidRPr="00A02F50">
        <w:rPr>
          <w:rFonts w:ascii="Cambria" w:hAnsi="Cambria"/>
          <w:sz w:val="22"/>
          <w:szCs w:val="22"/>
        </w:rPr>
        <w:t xml:space="preserve"> the </w:t>
      </w:r>
      <w:proofErr w:type="spellStart"/>
      <w:r w:rsidRPr="00A02F50">
        <w:rPr>
          <w:rFonts w:ascii="Cambria" w:hAnsi="Cambria"/>
          <w:sz w:val="22"/>
          <w:szCs w:val="22"/>
        </w:rPr>
        <w:t>consequence</w:t>
      </w:r>
      <w:proofErr w:type="spellEnd"/>
      <w:r w:rsidRPr="00A02F50">
        <w:rPr>
          <w:rFonts w:ascii="Cambria" w:hAnsi="Cambria"/>
          <w:sz w:val="22"/>
          <w:szCs w:val="22"/>
        </w:rPr>
        <w:t xml:space="preserve"> of a </w:t>
      </w:r>
      <w:proofErr w:type="spellStart"/>
      <w:r w:rsidRPr="00A02F50">
        <w:rPr>
          <w:rFonts w:ascii="Cambria" w:hAnsi="Cambria"/>
          <w:sz w:val="22"/>
          <w:szCs w:val="22"/>
        </w:rPr>
        <w:t>failing</w:t>
      </w:r>
      <w:proofErr w:type="spellEnd"/>
      <w:r w:rsidRPr="00A02F50">
        <w:rPr>
          <w:rFonts w:ascii="Cambria" w:hAnsi="Cambria"/>
          <w:sz w:val="22"/>
          <w:szCs w:val="22"/>
        </w:rPr>
        <w:t xml:space="preserve"> </w:t>
      </w:r>
      <w:proofErr w:type="spellStart"/>
      <w:r w:rsidRPr="00A02F50">
        <w:rPr>
          <w:rFonts w:ascii="Cambria" w:hAnsi="Cambria"/>
          <w:sz w:val="22"/>
          <w:szCs w:val="22"/>
        </w:rPr>
        <w:t>pre-dialysis</w:t>
      </w:r>
      <w:proofErr w:type="spellEnd"/>
      <w:r w:rsidRPr="00A02F50">
        <w:rPr>
          <w:rFonts w:ascii="Cambria" w:hAnsi="Cambria"/>
          <w:sz w:val="22"/>
          <w:szCs w:val="22"/>
        </w:rPr>
        <w:t xml:space="preserve"> </w:t>
      </w:r>
      <w:proofErr w:type="spellStart"/>
      <w:r w:rsidRPr="00A02F50">
        <w:rPr>
          <w:rFonts w:ascii="Cambria" w:hAnsi="Cambria"/>
          <w:sz w:val="22"/>
          <w:szCs w:val="22"/>
        </w:rPr>
        <w:t>education</w:t>
      </w:r>
      <w:proofErr w:type="spellEnd"/>
      <w:r w:rsidRPr="00A02F50">
        <w:rPr>
          <w:rFonts w:ascii="Cambria" w:hAnsi="Cambria"/>
          <w:sz w:val="22"/>
          <w:szCs w:val="22"/>
        </w:rPr>
        <w:t xml:space="preserve"> program </w:t>
      </w:r>
      <w:proofErr w:type="spellStart"/>
      <w:r w:rsidRPr="00A02F50">
        <w:rPr>
          <w:rFonts w:ascii="Cambria" w:hAnsi="Cambria"/>
          <w:sz w:val="22"/>
          <w:szCs w:val="22"/>
        </w:rPr>
        <w:t>with</w:t>
      </w:r>
      <w:proofErr w:type="spellEnd"/>
      <w:r w:rsidRPr="00A02F50">
        <w:rPr>
          <w:rFonts w:ascii="Cambria" w:hAnsi="Cambria"/>
          <w:sz w:val="22"/>
          <w:szCs w:val="22"/>
        </w:rPr>
        <w:t xml:space="preserve"> </w:t>
      </w:r>
      <w:proofErr w:type="spellStart"/>
      <w:r w:rsidRPr="00A02F50">
        <w:rPr>
          <w:rFonts w:ascii="Cambria" w:hAnsi="Cambria"/>
          <w:sz w:val="22"/>
          <w:szCs w:val="22"/>
        </w:rPr>
        <w:t>insufficient</w:t>
      </w:r>
      <w:proofErr w:type="spellEnd"/>
      <w:r w:rsidRPr="00A02F50">
        <w:rPr>
          <w:rFonts w:ascii="Cambria" w:hAnsi="Cambria"/>
          <w:sz w:val="22"/>
          <w:szCs w:val="22"/>
        </w:rPr>
        <w:t xml:space="preserve"> </w:t>
      </w:r>
      <w:proofErr w:type="spellStart"/>
      <w:r w:rsidRPr="00A02F50">
        <w:rPr>
          <w:rFonts w:ascii="Cambria" w:hAnsi="Cambria"/>
          <w:sz w:val="22"/>
          <w:szCs w:val="22"/>
        </w:rPr>
        <w:t>emphasis</w:t>
      </w:r>
      <w:proofErr w:type="spellEnd"/>
      <w:r w:rsidRPr="00A02F50">
        <w:rPr>
          <w:rFonts w:ascii="Cambria" w:hAnsi="Cambria"/>
          <w:sz w:val="22"/>
          <w:szCs w:val="22"/>
        </w:rPr>
        <w:t xml:space="preserve"> </w:t>
      </w:r>
      <w:proofErr w:type="spellStart"/>
      <w:r w:rsidRPr="00A02F50">
        <w:rPr>
          <w:rFonts w:ascii="Cambria" w:hAnsi="Cambria"/>
          <w:sz w:val="22"/>
          <w:szCs w:val="22"/>
        </w:rPr>
        <w:t>placed</w:t>
      </w:r>
      <w:proofErr w:type="spellEnd"/>
      <w:r w:rsidRPr="00A02F50">
        <w:rPr>
          <w:rFonts w:ascii="Cambria" w:hAnsi="Cambria"/>
          <w:sz w:val="22"/>
          <w:szCs w:val="22"/>
        </w:rPr>
        <w:t xml:space="preserve"> on goal-</w:t>
      </w:r>
      <w:proofErr w:type="spellStart"/>
      <w:r w:rsidRPr="00A02F50">
        <w:rPr>
          <w:rFonts w:ascii="Cambria" w:hAnsi="Cambria"/>
          <w:sz w:val="22"/>
          <w:szCs w:val="22"/>
        </w:rPr>
        <w:t>centred</w:t>
      </w:r>
      <w:proofErr w:type="spellEnd"/>
      <w:r w:rsidRPr="00A02F50">
        <w:rPr>
          <w:rFonts w:ascii="Cambria" w:hAnsi="Cambria"/>
          <w:sz w:val="22"/>
          <w:szCs w:val="22"/>
        </w:rPr>
        <w:t xml:space="preserve"> </w:t>
      </w:r>
      <w:proofErr w:type="spellStart"/>
      <w:r w:rsidRPr="00A02F50">
        <w:rPr>
          <w:rFonts w:ascii="Cambria" w:hAnsi="Cambria"/>
          <w:sz w:val="22"/>
          <w:szCs w:val="22"/>
        </w:rPr>
        <w:t>education</w:t>
      </w:r>
      <w:proofErr w:type="spellEnd"/>
      <w:r w:rsidRPr="00A02F50">
        <w:rPr>
          <w:rFonts w:ascii="Cambria" w:hAnsi="Cambria"/>
          <w:sz w:val="22"/>
          <w:szCs w:val="22"/>
        </w:rPr>
        <w:t xml:space="preserve"> and </w:t>
      </w:r>
      <w:proofErr w:type="spellStart"/>
      <w:r w:rsidRPr="00A02F50">
        <w:rPr>
          <w:rFonts w:ascii="Cambria" w:hAnsi="Cambria"/>
          <w:sz w:val="22"/>
          <w:szCs w:val="22"/>
        </w:rPr>
        <w:t>empowerment</w:t>
      </w:r>
      <w:proofErr w:type="spellEnd"/>
      <w:r w:rsidRPr="00A02F50">
        <w:rPr>
          <w:rFonts w:ascii="Cambria" w:hAnsi="Cambria"/>
          <w:sz w:val="22"/>
          <w:szCs w:val="22"/>
        </w:rPr>
        <w:t xml:space="preserve">. </w:t>
      </w:r>
    </w:p>
    <w:p w14:paraId="25C572E1" w14:textId="77777777" w:rsidR="00D362D0" w:rsidRPr="00D362D0" w:rsidRDefault="00D362D0" w:rsidP="00D362D0">
      <w:pPr>
        <w:pStyle w:val="p1"/>
        <w:rPr>
          <w:rFonts w:ascii="Apple Braille" w:hAnsi="Apple Braille"/>
          <w:i/>
          <w:iCs/>
          <w:sz w:val="16"/>
          <w:szCs w:val="16"/>
        </w:rPr>
      </w:pPr>
      <w:r w:rsidRPr="00D362D0">
        <w:rPr>
          <w:rFonts w:ascii="Apple Braille" w:hAnsi="Apple Braille"/>
          <w:i/>
          <w:iCs/>
          <w:sz w:val="16"/>
          <w:szCs w:val="16"/>
          <w:lang w:val="nl-BE"/>
        </w:rPr>
        <w:t xml:space="preserve">There is a clear need to train more nursing staff across all dialysis modalities. </w:t>
      </w:r>
      <w:proofErr w:type="spellStart"/>
      <w:r w:rsidRPr="00D362D0">
        <w:rPr>
          <w:rFonts w:ascii="Apple Braille" w:hAnsi="Apple Braille"/>
          <w:i/>
          <w:iCs/>
          <w:sz w:val="16"/>
          <w:szCs w:val="16"/>
        </w:rPr>
        <w:t>When</w:t>
      </w:r>
      <w:proofErr w:type="spellEnd"/>
      <w:r w:rsidRPr="00D362D0">
        <w:rPr>
          <w:rFonts w:ascii="Apple Braille" w:hAnsi="Apple Braille"/>
          <w:i/>
          <w:iCs/>
          <w:sz w:val="16"/>
          <w:szCs w:val="16"/>
        </w:rPr>
        <w:t xml:space="preserve"> nurses are not </w:t>
      </w:r>
      <w:proofErr w:type="spellStart"/>
      <w:r w:rsidRPr="00D362D0">
        <w:rPr>
          <w:rFonts w:ascii="Apple Braille" w:hAnsi="Apple Braille"/>
          <w:i/>
          <w:iCs/>
          <w:sz w:val="16"/>
          <w:szCs w:val="16"/>
        </w:rPr>
        <w:t>comfortable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with</w:t>
      </w:r>
      <w:proofErr w:type="spellEnd"/>
      <w:r w:rsidRPr="00D362D0">
        <w:rPr>
          <w:rFonts w:ascii="Apple Braille" w:hAnsi="Apple Braille"/>
          <w:i/>
          <w:iCs/>
          <w:sz w:val="16"/>
          <w:szCs w:val="16"/>
        </w:rPr>
        <w:t xml:space="preserve"> a technique </w:t>
      </w:r>
      <w:proofErr w:type="spellStart"/>
      <w:r w:rsidRPr="00D362D0">
        <w:rPr>
          <w:rFonts w:ascii="Apple Braille" w:hAnsi="Apple Braille"/>
          <w:i/>
          <w:iCs/>
          <w:sz w:val="16"/>
          <w:szCs w:val="16"/>
        </w:rPr>
        <w:t>such</w:t>
      </w:r>
      <w:proofErr w:type="spellEnd"/>
      <w:r w:rsidRPr="00D362D0">
        <w:rPr>
          <w:rFonts w:ascii="Apple Braille" w:hAnsi="Apple Braille"/>
          <w:i/>
          <w:iCs/>
          <w:sz w:val="16"/>
          <w:szCs w:val="16"/>
        </w:rPr>
        <w:t xml:space="preserve"> as </w:t>
      </w:r>
      <w:proofErr w:type="spellStart"/>
      <w:r w:rsidRPr="00D362D0">
        <w:rPr>
          <w:rFonts w:ascii="Apple Braille" w:hAnsi="Apple Braille"/>
          <w:i/>
          <w:iCs/>
          <w:sz w:val="16"/>
          <w:szCs w:val="16"/>
        </w:rPr>
        <w:t>peritoneal</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dialysis</w:t>
      </w:r>
      <w:proofErr w:type="spellEnd"/>
      <w:r w:rsidRPr="00D362D0">
        <w:rPr>
          <w:rFonts w:ascii="Apple Braille" w:hAnsi="Apple Braille"/>
          <w:i/>
          <w:iCs/>
          <w:sz w:val="16"/>
          <w:szCs w:val="16"/>
        </w:rPr>
        <w:t xml:space="preserve"> (PD), </w:t>
      </w:r>
      <w:proofErr w:type="spellStart"/>
      <w:r w:rsidRPr="00D362D0">
        <w:rPr>
          <w:rFonts w:ascii="Apple Braille" w:hAnsi="Apple Braille"/>
          <w:i/>
          <w:iCs/>
          <w:sz w:val="16"/>
          <w:szCs w:val="16"/>
        </w:rPr>
        <w:t>they</w:t>
      </w:r>
      <w:proofErr w:type="spellEnd"/>
      <w:r w:rsidRPr="00D362D0">
        <w:rPr>
          <w:rFonts w:ascii="Apple Braille" w:hAnsi="Apple Braille"/>
          <w:i/>
          <w:iCs/>
          <w:sz w:val="16"/>
          <w:szCs w:val="16"/>
        </w:rPr>
        <w:t xml:space="preserve"> are </w:t>
      </w:r>
      <w:proofErr w:type="spellStart"/>
      <w:r w:rsidRPr="00D362D0">
        <w:rPr>
          <w:rFonts w:ascii="Apple Braille" w:hAnsi="Apple Braille"/>
          <w:i/>
          <w:iCs/>
          <w:sz w:val="16"/>
          <w:szCs w:val="16"/>
        </w:rPr>
        <w:t>less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likely</w:t>
      </w:r>
      <w:proofErr w:type="spellEnd"/>
      <w:r w:rsidRPr="00D362D0">
        <w:rPr>
          <w:rFonts w:ascii="Apple Braille" w:hAnsi="Apple Braille"/>
          <w:i/>
          <w:iCs/>
          <w:sz w:val="16"/>
          <w:szCs w:val="16"/>
        </w:rPr>
        <w:t xml:space="preserve"> to </w:t>
      </w:r>
      <w:proofErr w:type="spellStart"/>
      <w:r w:rsidRPr="00D362D0">
        <w:rPr>
          <w:rFonts w:ascii="Apple Braille" w:hAnsi="Apple Braille"/>
          <w:i/>
          <w:iCs/>
          <w:sz w:val="16"/>
          <w:szCs w:val="16"/>
        </w:rPr>
        <w:t>present</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it</w:t>
      </w:r>
      <w:proofErr w:type="spellEnd"/>
      <w:r w:rsidRPr="00D362D0">
        <w:rPr>
          <w:rFonts w:ascii="Apple Braille" w:hAnsi="Apple Braille"/>
          <w:i/>
          <w:iCs/>
          <w:sz w:val="16"/>
          <w:szCs w:val="16"/>
        </w:rPr>
        <w:t xml:space="preserve"> in a </w:t>
      </w:r>
      <w:proofErr w:type="spellStart"/>
      <w:r w:rsidRPr="00D362D0">
        <w:rPr>
          <w:rFonts w:ascii="Apple Braille" w:hAnsi="Apple Braille"/>
          <w:i/>
          <w:iCs/>
          <w:sz w:val="16"/>
          <w:szCs w:val="16"/>
        </w:rPr>
        <w:t>balanced</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manner</w:t>
      </w:r>
      <w:proofErr w:type="spellEnd"/>
      <w:r w:rsidRPr="00D362D0">
        <w:rPr>
          <w:rFonts w:ascii="Apple Braille" w:hAnsi="Apple Braille"/>
          <w:i/>
          <w:iCs/>
          <w:sz w:val="16"/>
          <w:szCs w:val="16"/>
        </w:rPr>
        <w:t xml:space="preserve">. The </w:t>
      </w:r>
      <w:proofErr w:type="spellStart"/>
      <w:r w:rsidRPr="00D362D0">
        <w:rPr>
          <w:rFonts w:ascii="Apple Braille" w:hAnsi="Apple Braille"/>
          <w:i/>
          <w:iCs/>
          <w:sz w:val="16"/>
          <w:szCs w:val="16"/>
        </w:rPr>
        <w:t>way</w:t>
      </w:r>
      <w:proofErr w:type="spellEnd"/>
      <w:r w:rsidRPr="00D362D0">
        <w:rPr>
          <w:rFonts w:ascii="Apple Braille" w:hAnsi="Apple Braille"/>
          <w:i/>
          <w:iCs/>
          <w:sz w:val="16"/>
          <w:szCs w:val="16"/>
        </w:rPr>
        <w:t xml:space="preserve"> information </w:t>
      </w:r>
      <w:proofErr w:type="spellStart"/>
      <w:r w:rsidRPr="00D362D0">
        <w:rPr>
          <w:rFonts w:ascii="Apple Braille" w:hAnsi="Apple Braille"/>
          <w:i/>
          <w:iCs/>
          <w:sz w:val="16"/>
          <w:szCs w:val="16"/>
        </w:rPr>
        <w:t>is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delivered</w:t>
      </w:r>
      <w:proofErr w:type="spellEnd"/>
      <w:r w:rsidRPr="00D362D0">
        <w:rPr>
          <w:rFonts w:ascii="Apple Braille" w:hAnsi="Apple Braille"/>
          <w:i/>
          <w:iCs/>
          <w:sz w:val="16"/>
          <w:szCs w:val="16"/>
        </w:rPr>
        <w:t xml:space="preserve"> can </w:t>
      </w:r>
      <w:proofErr w:type="spellStart"/>
      <w:r w:rsidRPr="00D362D0">
        <w:rPr>
          <w:rFonts w:ascii="Apple Braille" w:hAnsi="Apple Braille"/>
          <w:i/>
          <w:iCs/>
          <w:sz w:val="16"/>
          <w:szCs w:val="16"/>
        </w:rPr>
        <w:t>significantly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shape</w:t>
      </w:r>
      <w:proofErr w:type="spellEnd"/>
      <w:r w:rsidRPr="00D362D0">
        <w:rPr>
          <w:rFonts w:ascii="Apple Braille" w:hAnsi="Apple Braille"/>
          <w:i/>
          <w:iCs/>
          <w:sz w:val="16"/>
          <w:szCs w:val="16"/>
        </w:rPr>
        <w:t xml:space="preserve"> patients</w:t>
      </w:r>
      <w:r w:rsidRPr="00D362D0">
        <w:rPr>
          <w:i/>
          <w:iCs/>
          <w:sz w:val="16"/>
          <w:szCs w:val="16"/>
        </w:rPr>
        <w:t>’</w:t>
      </w:r>
      <w:r w:rsidRPr="00D362D0">
        <w:rPr>
          <w:rFonts w:ascii="Apple Braille" w:hAnsi="Apple Braille"/>
          <w:i/>
          <w:iCs/>
          <w:sz w:val="16"/>
          <w:szCs w:val="16"/>
        </w:rPr>
        <w:t xml:space="preserve"> perspectives.</w:t>
      </w:r>
      <w:r w:rsidRPr="00D362D0">
        <w:rPr>
          <w:i/>
          <w:iCs/>
          <w:sz w:val="16"/>
          <w:szCs w:val="16"/>
        </w:rPr>
        <w:t>”</w:t>
      </w:r>
      <w:r w:rsidRPr="00D362D0">
        <w:rPr>
          <w:rFonts w:ascii="Apple Braille" w:hAnsi="Apple Braille"/>
          <w:i/>
          <w:iCs/>
          <w:sz w:val="16"/>
          <w:szCs w:val="16"/>
        </w:rPr>
        <w:t xml:space="preserve"> (17, F2).</w:t>
      </w:r>
    </w:p>
    <w:p w14:paraId="5D37ABCB" w14:textId="2EF6A676" w:rsidR="00D362D0" w:rsidRPr="00A02F50" w:rsidRDefault="00D362D0" w:rsidP="00D362D0">
      <w:pPr>
        <w:pStyle w:val="p1"/>
        <w:rPr>
          <w:rFonts w:ascii="Cambria" w:hAnsi="Cambria"/>
          <w:sz w:val="22"/>
          <w:szCs w:val="22"/>
        </w:rPr>
      </w:pPr>
      <w:r w:rsidRPr="00A02F50">
        <w:rPr>
          <w:rFonts w:ascii="Cambria" w:hAnsi="Cambria"/>
          <w:sz w:val="22"/>
          <w:szCs w:val="22"/>
        </w:rPr>
        <w:t xml:space="preserve">For participants </w:t>
      </w:r>
      <w:proofErr w:type="spellStart"/>
      <w:r w:rsidRPr="00A02F50">
        <w:rPr>
          <w:rFonts w:ascii="Cambria" w:hAnsi="Cambria"/>
          <w:sz w:val="22"/>
          <w:szCs w:val="22"/>
        </w:rPr>
        <w:t>inversely</w:t>
      </w:r>
      <w:proofErr w:type="spellEnd"/>
      <w:r w:rsidRPr="00A02F50">
        <w:rPr>
          <w:rFonts w:ascii="Cambria" w:hAnsi="Cambria"/>
          <w:sz w:val="22"/>
          <w:szCs w:val="22"/>
        </w:rPr>
        <w:t xml:space="preserve"> </w:t>
      </w:r>
      <w:proofErr w:type="spellStart"/>
      <w:r w:rsidRPr="00A02F50">
        <w:rPr>
          <w:rFonts w:ascii="Cambria" w:hAnsi="Cambria"/>
          <w:sz w:val="22"/>
          <w:szCs w:val="22"/>
        </w:rPr>
        <w:t>polarized</w:t>
      </w:r>
      <w:proofErr w:type="spellEnd"/>
      <w:r w:rsidRPr="00A02F50">
        <w:rPr>
          <w:rFonts w:ascii="Cambria" w:hAnsi="Cambria"/>
          <w:sz w:val="22"/>
          <w:szCs w:val="22"/>
        </w:rPr>
        <w:t xml:space="preserve"> to Factor 2, patients’ </w:t>
      </w:r>
      <w:proofErr w:type="spellStart"/>
      <w:r w:rsidRPr="00A02F50">
        <w:rPr>
          <w:rFonts w:ascii="Cambria" w:hAnsi="Cambria"/>
          <w:sz w:val="22"/>
          <w:szCs w:val="22"/>
        </w:rPr>
        <w:t>ability</w:t>
      </w:r>
      <w:proofErr w:type="spellEnd"/>
      <w:r w:rsidRPr="00A02F50">
        <w:rPr>
          <w:rFonts w:ascii="Cambria" w:hAnsi="Cambria"/>
          <w:sz w:val="22"/>
          <w:szCs w:val="22"/>
        </w:rPr>
        <w:t xml:space="preserve"> to </w:t>
      </w:r>
      <w:proofErr w:type="spellStart"/>
      <w:r w:rsidRPr="00A02F50">
        <w:rPr>
          <w:rFonts w:ascii="Cambria" w:hAnsi="Cambria"/>
          <w:sz w:val="22"/>
          <w:szCs w:val="22"/>
        </w:rPr>
        <w:t>make</w:t>
      </w:r>
      <w:proofErr w:type="spellEnd"/>
      <w:r w:rsidRPr="00A02F50">
        <w:rPr>
          <w:rFonts w:ascii="Cambria" w:hAnsi="Cambria"/>
          <w:sz w:val="22"/>
          <w:szCs w:val="22"/>
        </w:rPr>
        <w:t xml:space="preserve"> </w:t>
      </w:r>
      <w:proofErr w:type="spellStart"/>
      <w:r w:rsidRPr="00A02F50">
        <w:rPr>
          <w:rFonts w:ascii="Cambria" w:hAnsi="Cambria"/>
          <w:sz w:val="22"/>
          <w:szCs w:val="22"/>
        </w:rPr>
        <w:t>their</w:t>
      </w:r>
      <w:proofErr w:type="spellEnd"/>
      <w:r w:rsidRPr="00A02F50">
        <w:rPr>
          <w:rFonts w:ascii="Cambria" w:hAnsi="Cambria"/>
          <w:sz w:val="22"/>
          <w:szCs w:val="22"/>
        </w:rPr>
        <w:t xml:space="preserve"> </w:t>
      </w:r>
      <w:proofErr w:type="spellStart"/>
      <w:r w:rsidRPr="00A02F50">
        <w:rPr>
          <w:rFonts w:ascii="Cambria" w:hAnsi="Cambria"/>
          <w:sz w:val="22"/>
          <w:szCs w:val="22"/>
        </w:rPr>
        <w:t>own</w:t>
      </w:r>
      <w:proofErr w:type="spellEnd"/>
      <w:r w:rsidRPr="00A02F50">
        <w:rPr>
          <w:rFonts w:ascii="Cambria" w:hAnsi="Cambria"/>
          <w:sz w:val="22"/>
          <w:szCs w:val="22"/>
        </w:rPr>
        <w:t xml:space="preserve"> </w:t>
      </w:r>
      <w:proofErr w:type="spellStart"/>
      <w:r w:rsidRPr="00A02F50">
        <w:rPr>
          <w:rFonts w:ascii="Cambria" w:hAnsi="Cambria"/>
          <w:sz w:val="22"/>
          <w:szCs w:val="22"/>
        </w:rPr>
        <w:t>choices</w:t>
      </w:r>
      <w:proofErr w:type="spellEnd"/>
      <w:r w:rsidRPr="00A02F50">
        <w:rPr>
          <w:rFonts w:ascii="Cambria" w:hAnsi="Cambria"/>
          <w:sz w:val="22"/>
          <w:szCs w:val="22"/>
        </w:rPr>
        <w:t xml:space="preserve"> </w:t>
      </w:r>
      <w:proofErr w:type="spellStart"/>
      <w:r w:rsidRPr="00A02F50">
        <w:rPr>
          <w:rFonts w:ascii="Cambria" w:hAnsi="Cambria"/>
          <w:sz w:val="22"/>
          <w:szCs w:val="22"/>
        </w:rPr>
        <w:t>was</w:t>
      </w:r>
      <w:proofErr w:type="spellEnd"/>
      <w:r w:rsidRPr="00A02F50">
        <w:rPr>
          <w:rFonts w:ascii="Cambria" w:hAnsi="Cambria"/>
          <w:sz w:val="22"/>
          <w:szCs w:val="22"/>
        </w:rPr>
        <w:t xml:space="preserve"> </w:t>
      </w:r>
      <w:proofErr w:type="spellStart"/>
      <w:r w:rsidRPr="00A02F50">
        <w:rPr>
          <w:rFonts w:ascii="Cambria" w:hAnsi="Cambria"/>
          <w:sz w:val="22"/>
          <w:szCs w:val="22"/>
        </w:rPr>
        <w:t>sometimes</w:t>
      </w:r>
      <w:proofErr w:type="spellEnd"/>
      <w:r w:rsidRPr="00A02F50">
        <w:rPr>
          <w:rFonts w:ascii="Cambria" w:hAnsi="Cambria"/>
          <w:sz w:val="22"/>
          <w:szCs w:val="22"/>
        </w:rPr>
        <w:t xml:space="preserve"> </w:t>
      </w:r>
      <w:proofErr w:type="spellStart"/>
      <w:r w:rsidRPr="00A02F50">
        <w:rPr>
          <w:rFonts w:ascii="Cambria" w:hAnsi="Cambria"/>
          <w:sz w:val="22"/>
          <w:szCs w:val="22"/>
        </w:rPr>
        <w:t>weighed</w:t>
      </w:r>
      <w:proofErr w:type="spellEnd"/>
      <w:r w:rsidRPr="00A02F50">
        <w:rPr>
          <w:rFonts w:ascii="Cambria" w:hAnsi="Cambria"/>
          <w:sz w:val="22"/>
          <w:szCs w:val="22"/>
        </w:rPr>
        <w:t xml:space="preserve"> </w:t>
      </w:r>
      <w:proofErr w:type="spellStart"/>
      <w:r w:rsidRPr="00A02F50">
        <w:rPr>
          <w:rFonts w:ascii="Cambria" w:hAnsi="Cambria"/>
          <w:sz w:val="22"/>
          <w:szCs w:val="22"/>
        </w:rPr>
        <w:t>against</w:t>
      </w:r>
      <w:proofErr w:type="spellEnd"/>
      <w:r w:rsidRPr="00A02F50">
        <w:rPr>
          <w:rFonts w:ascii="Cambria" w:hAnsi="Cambria"/>
          <w:sz w:val="22"/>
          <w:szCs w:val="22"/>
        </w:rPr>
        <w:t xml:space="preserve"> the </w:t>
      </w:r>
      <w:proofErr w:type="spellStart"/>
      <w:r w:rsidRPr="00A02F50">
        <w:rPr>
          <w:rFonts w:ascii="Cambria" w:hAnsi="Cambria"/>
          <w:sz w:val="22"/>
          <w:szCs w:val="22"/>
        </w:rPr>
        <w:t>nephrologist’s</w:t>
      </w:r>
      <w:proofErr w:type="spellEnd"/>
      <w:r w:rsidRPr="00A02F50">
        <w:rPr>
          <w:rFonts w:ascii="Cambria" w:hAnsi="Cambria"/>
          <w:sz w:val="22"/>
          <w:szCs w:val="22"/>
        </w:rPr>
        <w:t xml:space="preserve"> </w:t>
      </w:r>
      <w:proofErr w:type="spellStart"/>
      <w:r w:rsidRPr="00A02F50">
        <w:rPr>
          <w:rFonts w:ascii="Cambria" w:hAnsi="Cambria"/>
          <w:sz w:val="22"/>
          <w:szCs w:val="22"/>
        </w:rPr>
        <w:t>superior</w:t>
      </w:r>
      <w:proofErr w:type="spellEnd"/>
      <w:r w:rsidRPr="00A02F50">
        <w:rPr>
          <w:rFonts w:ascii="Cambria" w:hAnsi="Cambria"/>
          <w:sz w:val="22"/>
          <w:szCs w:val="22"/>
        </w:rPr>
        <w:t xml:space="preserve"> </w:t>
      </w:r>
      <w:proofErr w:type="spellStart"/>
      <w:r w:rsidRPr="00A02F50">
        <w:rPr>
          <w:rFonts w:ascii="Cambria" w:hAnsi="Cambria"/>
          <w:sz w:val="22"/>
          <w:szCs w:val="22"/>
        </w:rPr>
        <w:t>biomedical</w:t>
      </w:r>
      <w:proofErr w:type="spellEnd"/>
      <w:r w:rsidRPr="00A02F50">
        <w:rPr>
          <w:rFonts w:ascii="Cambria" w:hAnsi="Cambria"/>
          <w:sz w:val="22"/>
          <w:szCs w:val="22"/>
        </w:rPr>
        <w:t xml:space="preserve"> expertise and </w:t>
      </w:r>
      <w:proofErr w:type="spellStart"/>
      <w:r w:rsidRPr="00A02F50">
        <w:rPr>
          <w:rFonts w:ascii="Cambria" w:hAnsi="Cambria"/>
          <w:sz w:val="22"/>
          <w:szCs w:val="22"/>
        </w:rPr>
        <w:t>perceived</w:t>
      </w:r>
      <w:proofErr w:type="spellEnd"/>
      <w:r w:rsidRPr="00A02F50">
        <w:rPr>
          <w:rFonts w:ascii="Cambria" w:hAnsi="Cambria"/>
          <w:sz w:val="22"/>
          <w:szCs w:val="22"/>
        </w:rPr>
        <w:t xml:space="preserve"> </w:t>
      </w:r>
      <w:proofErr w:type="spellStart"/>
      <w:r w:rsidRPr="00A02F50">
        <w:rPr>
          <w:rFonts w:ascii="Cambria" w:hAnsi="Cambria"/>
          <w:sz w:val="22"/>
          <w:szCs w:val="22"/>
        </w:rPr>
        <w:t>duty</w:t>
      </w:r>
      <w:proofErr w:type="spellEnd"/>
      <w:r w:rsidRPr="00A02F50">
        <w:rPr>
          <w:rFonts w:ascii="Cambria" w:hAnsi="Cambria"/>
          <w:sz w:val="22"/>
          <w:szCs w:val="22"/>
        </w:rPr>
        <w:t xml:space="preserve"> to </w:t>
      </w:r>
      <w:proofErr w:type="spellStart"/>
      <w:r w:rsidRPr="00A02F50">
        <w:rPr>
          <w:rFonts w:ascii="Cambria" w:hAnsi="Cambria"/>
          <w:sz w:val="22"/>
          <w:szCs w:val="22"/>
        </w:rPr>
        <w:t>ensure</w:t>
      </w:r>
      <w:proofErr w:type="spellEnd"/>
      <w:r w:rsidRPr="00A02F50">
        <w:rPr>
          <w:rFonts w:ascii="Cambria" w:hAnsi="Cambria"/>
          <w:sz w:val="22"/>
          <w:szCs w:val="22"/>
        </w:rPr>
        <w:t xml:space="preserve"> patient </w:t>
      </w:r>
      <w:proofErr w:type="spellStart"/>
      <w:r w:rsidRPr="00A02F50">
        <w:rPr>
          <w:rFonts w:ascii="Cambria" w:hAnsi="Cambria"/>
          <w:sz w:val="22"/>
          <w:szCs w:val="22"/>
        </w:rPr>
        <w:t>safety</w:t>
      </w:r>
      <w:proofErr w:type="spellEnd"/>
      <w:r w:rsidRPr="00A02F50">
        <w:rPr>
          <w:rFonts w:ascii="Cambria" w:hAnsi="Cambria"/>
          <w:sz w:val="22"/>
          <w:szCs w:val="22"/>
        </w:rPr>
        <w:t>.</w:t>
      </w:r>
    </w:p>
    <w:p w14:paraId="3BC672E6" w14:textId="77777777" w:rsidR="00D362D0" w:rsidRPr="00D362D0" w:rsidRDefault="00D362D0" w:rsidP="00D362D0">
      <w:pPr>
        <w:rPr>
          <w:rFonts w:ascii="Apple Braille" w:hAnsi="Apple Braille"/>
          <w:i/>
          <w:iCs/>
          <w:color w:val="000000"/>
          <w:sz w:val="16"/>
          <w:szCs w:val="16"/>
        </w:rPr>
      </w:pPr>
      <w:r w:rsidRPr="00D362D0">
        <w:rPr>
          <w:rFonts w:ascii="Apple Braille" w:hAnsi="Apple Braille"/>
          <w:color w:val="000000"/>
          <w:sz w:val="16"/>
          <w:szCs w:val="16"/>
        </w:rPr>
        <w:lastRenderedPageBreak/>
        <w:t xml:space="preserve">  </w:t>
      </w:r>
      <w:r w:rsidRPr="00D362D0">
        <w:rPr>
          <w:rFonts w:ascii="Cambria" w:hAnsi="Cambria" w:cs="Cambria"/>
          <w:i/>
          <w:iCs/>
          <w:color w:val="000000"/>
          <w:sz w:val="16"/>
          <w:szCs w:val="16"/>
        </w:rPr>
        <w:t>« </w:t>
      </w:r>
      <w:r w:rsidRPr="00D362D0">
        <w:rPr>
          <w:rFonts w:ascii="Apple Braille" w:hAnsi="Apple Braille"/>
          <w:i/>
          <w:iCs/>
          <w:color w:val="000000"/>
          <w:sz w:val="16"/>
          <w:szCs w:val="16"/>
        </w:rPr>
        <w:t xml:space="preserve">I </w:t>
      </w:r>
      <w:proofErr w:type="spellStart"/>
      <w:r w:rsidRPr="00D362D0">
        <w:rPr>
          <w:rFonts w:ascii="Apple Braille" w:hAnsi="Apple Braille"/>
          <w:i/>
          <w:iCs/>
          <w:color w:val="000000"/>
          <w:sz w:val="16"/>
          <w:szCs w:val="16"/>
        </w:rPr>
        <w:t>always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communicate</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my</w:t>
      </w:r>
      <w:proofErr w:type="spellEnd"/>
      <w:r w:rsidRPr="00D362D0">
        <w:rPr>
          <w:rFonts w:ascii="Apple Braille" w:hAnsi="Apple Braille"/>
          <w:i/>
          <w:iCs/>
          <w:color w:val="000000"/>
          <w:sz w:val="16"/>
          <w:szCs w:val="16"/>
        </w:rPr>
        <w:t xml:space="preserve"> opinion, as a </w:t>
      </w:r>
      <w:proofErr w:type="spellStart"/>
      <w:r w:rsidRPr="00D362D0">
        <w:rPr>
          <w:rFonts w:ascii="Apple Braille" w:hAnsi="Apple Braille"/>
          <w:i/>
          <w:iCs/>
          <w:color w:val="000000"/>
          <w:sz w:val="16"/>
          <w:szCs w:val="16"/>
        </w:rPr>
        <w:t>recommendation</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grounded</w:t>
      </w:r>
      <w:proofErr w:type="spellEnd"/>
      <w:r w:rsidRPr="00D362D0">
        <w:rPr>
          <w:rFonts w:ascii="Apple Braille" w:hAnsi="Apple Braille"/>
          <w:i/>
          <w:iCs/>
          <w:color w:val="000000"/>
          <w:sz w:val="16"/>
          <w:szCs w:val="16"/>
        </w:rPr>
        <w:t xml:space="preserve"> in </w:t>
      </w:r>
      <w:proofErr w:type="spellStart"/>
      <w:r w:rsidRPr="00D362D0">
        <w:rPr>
          <w:rFonts w:ascii="Apple Braille" w:hAnsi="Apple Braille"/>
          <w:i/>
          <w:iCs/>
          <w:color w:val="000000"/>
          <w:sz w:val="16"/>
          <w:szCs w:val="16"/>
        </w:rPr>
        <w:t>scientific</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evidence</w:t>
      </w:r>
      <w:proofErr w:type="spellEnd"/>
      <w:r w:rsidRPr="00D362D0">
        <w:rPr>
          <w:rFonts w:ascii="Apple Braille" w:hAnsi="Apple Braille"/>
          <w:i/>
          <w:iCs/>
          <w:color w:val="000000"/>
          <w:sz w:val="16"/>
          <w:szCs w:val="16"/>
        </w:rPr>
        <w:t xml:space="preserve">. It </w:t>
      </w:r>
      <w:proofErr w:type="spellStart"/>
      <w:r w:rsidRPr="00D362D0">
        <w:rPr>
          <w:rFonts w:ascii="Apple Braille" w:hAnsi="Apple Braille"/>
          <w:i/>
          <w:iCs/>
          <w:color w:val="000000"/>
          <w:sz w:val="16"/>
          <w:szCs w:val="16"/>
        </w:rPr>
        <w:t>is</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ultimately</w:t>
      </w:r>
      <w:proofErr w:type="spellEnd"/>
      <w:r w:rsidRPr="00D362D0">
        <w:rPr>
          <w:rFonts w:ascii="Apple Braille" w:hAnsi="Apple Braille"/>
          <w:i/>
          <w:iCs/>
          <w:color w:val="000000"/>
          <w:sz w:val="16"/>
          <w:szCs w:val="16"/>
        </w:rPr>
        <w:t xml:space="preserve"> up to the </w:t>
      </w:r>
      <w:proofErr w:type="spellStart"/>
      <w:r w:rsidRPr="00D362D0">
        <w:rPr>
          <w:rFonts w:ascii="Apple Braille" w:hAnsi="Apple Braille"/>
          <w:i/>
          <w:iCs/>
          <w:color w:val="000000"/>
          <w:sz w:val="16"/>
          <w:szCs w:val="16"/>
        </w:rPr>
        <w:t>nephrologist</w:t>
      </w:r>
      <w:proofErr w:type="spellEnd"/>
      <w:r w:rsidRPr="00D362D0">
        <w:rPr>
          <w:rFonts w:ascii="Apple Braille" w:hAnsi="Apple Braille"/>
          <w:i/>
          <w:iCs/>
          <w:color w:val="000000"/>
          <w:sz w:val="16"/>
          <w:szCs w:val="16"/>
        </w:rPr>
        <w:t xml:space="preserve"> to </w:t>
      </w:r>
      <w:proofErr w:type="spellStart"/>
      <w:r w:rsidRPr="00D362D0">
        <w:rPr>
          <w:rFonts w:ascii="Apple Braille" w:hAnsi="Apple Braille"/>
          <w:i/>
          <w:iCs/>
          <w:color w:val="000000"/>
          <w:sz w:val="16"/>
          <w:szCs w:val="16"/>
        </w:rPr>
        <w:t>discuss</w:t>
      </w:r>
      <w:proofErr w:type="spellEnd"/>
      <w:r w:rsidRPr="00D362D0">
        <w:rPr>
          <w:rFonts w:ascii="Apple Braille" w:hAnsi="Apple Braille"/>
          <w:i/>
          <w:iCs/>
          <w:color w:val="000000"/>
          <w:sz w:val="16"/>
          <w:szCs w:val="16"/>
        </w:rPr>
        <w:t xml:space="preserve"> and </w:t>
      </w:r>
      <w:proofErr w:type="spellStart"/>
      <w:r w:rsidRPr="00D362D0">
        <w:rPr>
          <w:rFonts w:ascii="Apple Braille" w:hAnsi="Apple Braille"/>
          <w:i/>
          <w:iCs/>
          <w:color w:val="000000"/>
          <w:sz w:val="16"/>
          <w:szCs w:val="16"/>
        </w:rPr>
        <w:t>decide</w:t>
      </w:r>
      <w:proofErr w:type="spellEnd"/>
      <w:r w:rsidRPr="00D362D0">
        <w:rPr>
          <w:rFonts w:ascii="Apple Braille" w:hAnsi="Apple Braille"/>
          <w:i/>
          <w:iCs/>
          <w:color w:val="000000"/>
          <w:sz w:val="16"/>
          <w:szCs w:val="16"/>
        </w:rPr>
        <w:t xml:space="preserve"> on </w:t>
      </w:r>
      <w:proofErr w:type="spellStart"/>
      <w:r w:rsidRPr="00D362D0">
        <w:rPr>
          <w:rFonts w:ascii="Apple Braille" w:hAnsi="Apple Braille"/>
          <w:i/>
          <w:iCs/>
          <w:color w:val="000000"/>
          <w:sz w:val="16"/>
          <w:szCs w:val="16"/>
        </w:rPr>
        <w:t>therapeutic</w:t>
      </w:r>
      <w:proofErr w:type="spellEnd"/>
      <w:r w:rsidRPr="00D362D0">
        <w:rPr>
          <w:rFonts w:ascii="Apple Braille" w:hAnsi="Apple Braille"/>
          <w:i/>
          <w:iCs/>
          <w:color w:val="000000"/>
          <w:sz w:val="16"/>
          <w:szCs w:val="16"/>
        </w:rPr>
        <w:t xml:space="preserve"> limitations. This </w:t>
      </w:r>
      <w:proofErr w:type="spellStart"/>
      <w:r w:rsidRPr="00D362D0">
        <w:rPr>
          <w:rFonts w:ascii="Apple Braille" w:hAnsi="Apple Braille"/>
          <w:i/>
          <w:iCs/>
          <w:color w:val="000000"/>
          <w:sz w:val="16"/>
          <w:szCs w:val="16"/>
        </w:rPr>
        <w:t>is</w:t>
      </w:r>
      <w:proofErr w:type="spellEnd"/>
      <w:r w:rsidRPr="00D362D0">
        <w:rPr>
          <w:rFonts w:ascii="Apple Braille" w:hAnsi="Apple Braille"/>
          <w:i/>
          <w:iCs/>
          <w:color w:val="000000"/>
          <w:sz w:val="16"/>
          <w:szCs w:val="16"/>
        </w:rPr>
        <w:t xml:space="preserve"> a </w:t>
      </w:r>
      <w:proofErr w:type="spellStart"/>
      <w:r w:rsidRPr="00D362D0">
        <w:rPr>
          <w:rFonts w:ascii="Apple Braille" w:hAnsi="Apple Braille"/>
          <w:i/>
          <w:iCs/>
          <w:color w:val="000000"/>
          <w:sz w:val="16"/>
          <w:szCs w:val="16"/>
        </w:rPr>
        <w:t>too</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heavy</w:t>
      </w:r>
      <w:proofErr w:type="spellEnd"/>
      <w:r w:rsidRPr="00D362D0">
        <w:rPr>
          <w:rFonts w:ascii="Apple Braille" w:hAnsi="Apple Braille"/>
          <w:i/>
          <w:iCs/>
          <w:color w:val="000000"/>
          <w:sz w:val="16"/>
          <w:szCs w:val="16"/>
        </w:rPr>
        <w:t xml:space="preserve"> </w:t>
      </w:r>
      <w:proofErr w:type="spellStart"/>
      <w:r w:rsidRPr="00D362D0">
        <w:rPr>
          <w:rFonts w:ascii="Apple Braille" w:hAnsi="Apple Braille"/>
          <w:i/>
          <w:iCs/>
          <w:color w:val="000000"/>
          <w:sz w:val="16"/>
          <w:szCs w:val="16"/>
        </w:rPr>
        <w:t>burden</w:t>
      </w:r>
      <w:proofErr w:type="spellEnd"/>
      <w:r w:rsidRPr="00D362D0">
        <w:rPr>
          <w:rFonts w:ascii="Apple Braille" w:hAnsi="Apple Braille"/>
          <w:i/>
          <w:iCs/>
          <w:color w:val="000000"/>
          <w:sz w:val="16"/>
          <w:szCs w:val="16"/>
        </w:rPr>
        <w:t xml:space="preserve"> for the patient to carry </w:t>
      </w:r>
      <w:proofErr w:type="spellStart"/>
      <w:r w:rsidRPr="00D362D0">
        <w:rPr>
          <w:rFonts w:ascii="Apple Braille" w:hAnsi="Apple Braille"/>
          <w:i/>
          <w:iCs/>
          <w:color w:val="000000"/>
          <w:sz w:val="16"/>
          <w:szCs w:val="16"/>
        </w:rPr>
        <w:t>alone</w:t>
      </w:r>
      <w:proofErr w:type="spellEnd"/>
      <w:r w:rsidRPr="00D362D0">
        <w:rPr>
          <w:rFonts w:ascii="Cambria" w:hAnsi="Cambria" w:cs="Cambria"/>
          <w:i/>
          <w:iCs/>
          <w:color w:val="000000"/>
          <w:sz w:val="16"/>
          <w:szCs w:val="16"/>
        </w:rPr>
        <w:t> »</w:t>
      </w:r>
      <w:r w:rsidRPr="00D362D0">
        <w:rPr>
          <w:rFonts w:ascii="Apple Braille" w:hAnsi="Apple Braille"/>
          <w:i/>
          <w:iCs/>
          <w:color w:val="000000"/>
          <w:sz w:val="16"/>
          <w:szCs w:val="16"/>
        </w:rPr>
        <w:t xml:space="preserve">. (16, F2 </w:t>
      </w:r>
      <w:proofErr w:type="spellStart"/>
      <w:r w:rsidRPr="00D362D0">
        <w:rPr>
          <w:rFonts w:ascii="Apple Braille" w:hAnsi="Apple Braille"/>
          <w:i/>
          <w:iCs/>
          <w:color w:val="000000"/>
          <w:sz w:val="16"/>
          <w:szCs w:val="16"/>
        </w:rPr>
        <w:t>polarized</w:t>
      </w:r>
      <w:proofErr w:type="spellEnd"/>
      <w:r w:rsidRPr="00D362D0">
        <w:rPr>
          <w:rFonts w:ascii="Apple Braille" w:hAnsi="Apple Braille"/>
          <w:i/>
          <w:iCs/>
          <w:color w:val="000000"/>
          <w:sz w:val="16"/>
          <w:szCs w:val="16"/>
        </w:rPr>
        <w:t>)</w:t>
      </w:r>
    </w:p>
    <w:p w14:paraId="7D4F45C3" w14:textId="6131A857" w:rsidR="00D362D0" w:rsidRPr="00D362D0" w:rsidRDefault="00D362D0" w:rsidP="00D362D0">
      <w:pPr>
        <w:pStyle w:val="p1"/>
        <w:rPr>
          <w:rFonts w:ascii="Apple Braille" w:hAnsi="Apple Braille"/>
          <w:sz w:val="22"/>
          <w:szCs w:val="22"/>
        </w:rPr>
      </w:pPr>
      <w:r w:rsidRPr="00D362D0">
        <w:rPr>
          <w:rFonts w:ascii="Apple Braille" w:hAnsi="Apple Braille"/>
          <w:sz w:val="22"/>
          <w:szCs w:val="22"/>
        </w:rPr>
        <w:t xml:space="preserve">On the </w:t>
      </w:r>
      <w:proofErr w:type="spellStart"/>
      <w:r w:rsidRPr="00D362D0">
        <w:rPr>
          <w:rFonts w:ascii="Apple Braille" w:hAnsi="Apple Braille"/>
          <w:sz w:val="22"/>
          <w:szCs w:val="22"/>
        </w:rPr>
        <w:t>same</w:t>
      </w:r>
      <w:proofErr w:type="spellEnd"/>
      <w:r w:rsidRPr="00D362D0">
        <w:rPr>
          <w:rFonts w:ascii="Apple Braille" w:hAnsi="Apple Braille"/>
          <w:sz w:val="22"/>
          <w:szCs w:val="22"/>
        </w:rPr>
        <w:t xml:space="preserve"> line, </w:t>
      </w:r>
      <w:proofErr w:type="spellStart"/>
      <w:r w:rsidRPr="00D362D0">
        <w:rPr>
          <w:rFonts w:ascii="Apple Braille" w:hAnsi="Apple Braille"/>
          <w:sz w:val="22"/>
          <w:szCs w:val="22"/>
        </w:rPr>
        <w:t>these</w:t>
      </w:r>
      <w:proofErr w:type="spellEnd"/>
      <w:r w:rsidRPr="00D362D0">
        <w:rPr>
          <w:rFonts w:ascii="Apple Braille" w:hAnsi="Apple Braille"/>
          <w:sz w:val="22"/>
          <w:szCs w:val="22"/>
        </w:rPr>
        <w:t xml:space="preserve"> participants </w:t>
      </w:r>
      <w:proofErr w:type="spellStart"/>
      <w:r w:rsidRPr="00D362D0">
        <w:rPr>
          <w:rFonts w:ascii="Apple Braille" w:hAnsi="Apple Braille"/>
          <w:sz w:val="22"/>
          <w:szCs w:val="22"/>
        </w:rPr>
        <w:t>emphasized</w:t>
      </w:r>
      <w:proofErr w:type="spellEnd"/>
      <w:r w:rsidRPr="00D362D0">
        <w:rPr>
          <w:rFonts w:ascii="Apple Braille" w:hAnsi="Apple Braille"/>
          <w:sz w:val="22"/>
          <w:szCs w:val="22"/>
        </w:rPr>
        <w:t xml:space="preserve"> the </w:t>
      </w:r>
      <w:proofErr w:type="spellStart"/>
      <w:r w:rsidRPr="00D362D0">
        <w:rPr>
          <w:rFonts w:ascii="Apple Braille" w:hAnsi="Apple Braille"/>
          <w:sz w:val="22"/>
          <w:szCs w:val="22"/>
        </w:rPr>
        <w:t>role</w:t>
      </w:r>
      <w:proofErr w:type="spellEnd"/>
      <w:r w:rsidRPr="00D362D0">
        <w:rPr>
          <w:rFonts w:ascii="Apple Braille" w:hAnsi="Apple Braille"/>
          <w:sz w:val="22"/>
          <w:szCs w:val="22"/>
        </w:rPr>
        <w:t xml:space="preserve"> of </w:t>
      </w:r>
      <w:proofErr w:type="spellStart"/>
      <w:r w:rsidRPr="00D362D0">
        <w:rPr>
          <w:rFonts w:ascii="Apple Braille" w:hAnsi="Apple Braille"/>
          <w:sz w:val="22"/>
          <w:szCs w:val="22"/>
        </w:rPr>
        <w:t>higher</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managerial</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decisions</w:t>
      </w:r>
      <w:proofErr w:type="spellEnd"/>
      <w:r w:rsidRPr="00D362D0">
        <w:rPr>
          <w:rFonts w:ascii="Apple Braille" w:hAnsi="Apple Braille"/>
          <w:sz w:val="22"/>
          <w:szCs w:val="22"/>
        </w:rPr>
        <w:t xml:space="preserve">, and </w:t>
      </w:r>
      <w:proofErr w:type="spellStart"/>
      <w:r w:rsidRPr="00D362D0">
        <w:rPr>
          <w:rFonts w:ascii="Apple Braille" w:hAnsi="Apple Braille"/>
          <w:sz w:val="22"/>
          <w:szCs w:val="22"/>
        </w:rPr>
        <w:t>subsequent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financial</w:t>
      </w:r>
      <w:proofErr w:type="spellEnd"/>
      <w:r w:rsidRPr="00D362D0">
        <w:rPr>
          <w:rFonts w:ascii="Apple Braille" w:hAnsi="Apple Braille"/>
          <w:sz w:val="22"/>
          <w:szCs w:val="22"/>
        </w:rPr>
        <w:t xml:space="preserve"> pressure on the range of </w:t>
      </w:r>
      <w:proofErr w:type="spellStart"/>
      <w:r w:rsidRPr="00D362D0">
        <w:rPr>
          <w:rFonts w:ascii="Apple Braille" w:hAnsi="Apple Braille"/>
          <w:sz w:val="22"/>
          <w:szCs w:val="22"/>
        </w:rPr>
        <w:t>modalities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truly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discussed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with</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their</w:t>
      </w:r>
      <w:proofErr w:type="spellEnd"/>
      <w:r w:rsidRPr="00D362D0">
        <w:rPr>
          <w:rFonts w:ascii="Apple Braille" w:hAnsi="Apple Braille"/>
          <w:sz w:val="22"/>
          <w:szCs w:val="22"/>
        </w:rPr>
        <w:t xml:space="preserve"> patients. </w:t>
      </w:r>
    </w:p>
    <w:p w14:paraId="1F8576B7" w14:textId="4913FAA8" w:rsidR="00D362D0" w:rsidRPr="00D362D0" w:rsidRDefault="00D362D0" w:rsidP="00D362D0">
      <w:pPr>
        <w:rPr>
          <w:rFonts w:ascii="Apple Braille" w:hAnsi="Apple Braille"/>
          <w:i/>
          <w:iCs/>
          <w:sz w:val="16"/>
          <w:szCs w:val="16"/>
        </w:rPr>
      </w:pPr>
      <w:r w:rsidRPr="00D362D0">
        <w:rPr>
          <w:rFonts w:ascii="Apple Braille" w:hAnsi="Apple Braille"/>
          <w:i/>
          <w:iCs/>
          <w:sz w:val="16"/>
          <w:szCs w:val="16"/>
        </w:rPr>
        <w:t xml:space="preserve"> </w:t>
      </w:r>
      <w:r w:rsidRPr="00D362D0">
        <w:rPr>
          <w:rFonts w:ascii="Times New Roman" w:hAnsi="Times New Roman" w:cs="Times New Roman"/>
          <w:i/>
          <w:iCs/>
          <w:sz w:val="16"/>
          <w:szCs w:val="16"/>
        </w:rPr>
        <w:t>“</w:t>
      </w:r>
      <w:r w:rsidRPr="00D362D0">
        <w:rPr>
          <w:rFonts w:ascii="Apple Braille" w:hAnsi="Apple Braille"/>
          <w:i/>
          <w:iCs/>
          <w:sz w:val="16"/>
          <w:szCs w:val="16"/>
        </w:rPr>
        <w:t xml:space="preserve">In 30 minutes, </w:t>
      </w:r>
      <w:proofErr w:type="spellStart"/>
      <w:r w:rsidRPr="00D362D0">
        <w:rPr>
          <w:rFonts w:ascii="Apple Braille" w:hAnsi="Apple Braille"/>
          <w:i/>
          <w:iCs/>
          <w:sz w:val="16"/>
          <w:szCs w:val="16"/>
        </w:rPr>
        <w:t>I'm</w:t>
      </w:r>
      <w:proofErr w:type="spellEnd"/>
      <w:r w:rsidRPr="00D362D0">
        <w:rPr>
          <w:rFonts w:ascii="Apple Braille" w:hAnsi="Apple Braille"/>
          <w:i/>
          <w:iCs/>
          <w:sz w:val="16"/>
          <w:szCs w:val="16"/>
        </w:rPr>
        <w:t xml:space="preserve"> not </w:t>
      </w:r>
      <w:proofErr w:type="spellStart"/>
      <w:r w:rsidRPr="00D362D0">
        <w:rPr>
          <w:rFonts w:ascii="Apple Braille" w:hAnsi="Apple Braille"/>
          <w:i/>
          <w:iCs/>
          <w:sz w:val="16"/>
          <w:szCs w:val="16"/>
        </w:rPr>
        <w:t>going</w:t>
      </w:r>
      <w:proofErr w:type="spellEnd"/>
      <w:r w:rsidRPr="00D362D0">
        <w:rPr>
          <w:rFonts w:ascii="Apple Braille" w:hAnsi="Apple Braille"/>
          <w:i/>
          <w:iCs/>
          <w:sz w:val="16"/>
          <w:szCs w:val="16"/>
        </w:rPr>
        <w:t xml:space="preserve"> to launch </w:t>
      </w:r>
      <w:proofErr w:type="spellStart"/>
      <w:r w:rsidRPr="00D362D0">
        <w:rPr>
          <w:rFonts w:ascii="Apple Braille" w:hAnsi="Apple Braille"/>
          <w:i/>
          <w:iCs/>
          <w:sz w:val="16"/>
          <w:szCs w:val="16"/>
        </w:rPr>
        <w:t>into</w:t>
      </w:r>
      <w:proofErr w:type="spellEnd"/>
      <w:r w:rsidRPr="00D362D0">
        <w:rPr>
          <w:rFonts w:ascii="Apple Braille" w:hAnsi="Apple Braille"/>
          <w:i/>
          <w:iCs/>
          <w:sz w:val="16"/>
          <w:szCs w:val="16"/>
        </w:rPr>
        <w:t xml:space="preserve"> an in-</w:t>
      </w:r>
      <w:proofErr w:type="spellStart"/>
      <w:r w:rsidRPr="00D362D0">
        <w:rPr>
          <w:rFonts w:ascii="Apple Braille" w:hAnsi="Apple Braille"/>
          <w:i/>
          <w:iCs/>
          <w:sz w:val="16"/>
          <w:szCs w:val="16"/>
        </w:rPr>
        <w:t>depth</w:t>
      </w:r>
      <w:proofErr w:type="spellEnd"/>
      <w:r w:rsidRPr="00D362D0">
        <w:rPr>
          <w:rFonts w:ascii="Apple Braille" w:hAnsi="Apple Braille"/>
          <w:i/>
          <w:iCs/>
          <w:sz w:val="16"/>
          <w:szCs w:val="16"/>
        </w:rPr>
        <w:t xml:space="preserve"> conversation about all the </w:t>
      </w:r>
      <w:proofErr w:type="spellStart"/>
      <w:r w:rsidRPr="00D362D0">
        <w:rPr>
          <w:rFonts w:ascii="Apple Braille" w:hAnsi="Apple Braille"/>
          <w:i/>
          <w:iCs/>
          <w:sz w:val="16"/>
          <w:szCs w:val="16"/>
        </w:rPr>
        <w:t>treatment</w:t>
      </w:r>
      <w:proofErr w:type="spellEnd"/>
      <w:r w:rsidRPr="00D362D0">
        <w:rPr>
          <w:rFonts w:ascii="Apple Braille" w:hAnsi="Apple Braille"/>
          <w:i/>
          <w:iCs/>
          <w:sz w:val="16"/>
          <w:szCs w:val="16"/>
        </w:rPr>
        <w:t xml:space="preserve"> options. </w:t>
      </w:r>
      <w:proofErr w:type="spellStart"/>
      <w:r w:rsidRPr="00D362D0">
        <w:rPr>
          <w:rFonts w:ascii="Apple Braille" w:hAnsi="Apple Braille"/>
          <w:i/>
          <w:iCs/>
          <w:sz w:val="16"/>
          <w:szCs w:val="16"/>
        </w:rPr>
        <w:t>It's</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going</w:t>
      </w:r>
      <w:proofErr w:type="spellEnd"/>
      <w:r w:rsidRPr="00D362D0">
        <w:rPr>
          <w:rFonts w:ascii="Apple Braille" w:hAnsi="Apple Braille"/>
          <w:i/>
          <w:iCs/>
          <w:sz w:val="16"/>
          <w:szCs w:val="16"/>
        </w:rPr>
        <w:t xml:space="preserve"> to </w:t>
      </w:r>
      <w:proofErr w:type="spellStart"/>
      <w:r w:rsidRPr="00D362D0">
        <w:rPr>
          <w:rFonts w:ascii="Apple Braille" w:hAnsi="Apple Braille"/>
          <w:i/>
          <w:iCs/>
          <w:sz w:val="16"/>
          <w:szCs w:val="16"/>
        </w:rPr>
        <w:t>take</w:t>
      </w:r>
      <w:proofErr w:type="spellEnd"/>
      <w:r w:rsidRPr="00D362D0">
        <w:rPr>
          <w:rFonts w:ascii="Apple Braille" w:hAnsi="Apple Braille"/>
          <w:i/>
          <w:iCs/>
          <w:sz w:val="16"/>
          <w:szCs w:val="16"/>
        </w:rPr>
        <w:t xml:space="preserve"> me 2 </w:t>
      </w:r>
      <w:proofErr w:type="spellStart"/>
      <w:r w:rsidRPr="00D362D0">
        <w:rPr>
          <w:rFonts w:ascii="Apple Braille" w:hAnsi="Apple Braille"/>
          <w:i/>
          <w:iCs/>
          <w:sz w:val="16"/>
          <w:szCs w:val="16"/>
        </w:rPr>
        <w:t>hours</w:t>
      </w:r>
      <w:proofErr w:type="spellEnd"/>
      <w:r w:rsidRPr="00D362D0">
        <w:rPr>
          <w:rFonts w:ascii="Apple Braille" w:hAnsi="Apple Braille"/>
          <w:i/>
          <w:iCs/>
          <w:sz w:val="16"/>
          <w:szCs w:val="16"/>
        </w:rPr>
        <w:t xml:space="preserve"> if I </w:t>
      </w:r>
      <w:proofErr w:type="spellStart"/>
      <w:r w:rsidRPr="00D362D0">
        <w:rPr>
          <w:rFonts w:ascii="Apple Braille" w:hAnsi="Apple Braille"/>
          <w:i/>
          <w:iCs/>
          <w:sz w:val="16"/>
          <w:szCs w:val="16"/>
        </w:rPr>
        <w:t>want</w:t>
      </w:r>
      <w:proofErr w:type="spellEnd"/>
      <w:r w:rsidRPr="00D362D0">
        <w:rPr>
          <w:rFonts w:ascii="Apple Braille" w:hAnsi="Apple Braille"/>
          <w:i/>
          <w:iCs/>
          <w:sz w:val="16"/>
          <w:szCs w:val="16"/>
        </w:rPr>
        <w:t xml:space="preserve"> to do </w:t>
      </w:r>
      <w:proofErr w:type="spellStart"/>
      <w:r w:rsidRPr="00D362D0">
        <w:rPr>
          <w:rFonts w:ascii="Apple Braille" w:hAnsi="Apple Braille"/>
          <w:i/>
          <w:iCs/>
          <w:sz w:val="16"/>
          <w:szCs w:val="16"/>
        </w:rPr>
        <w:t>it</w:t>
      </w:r>
      <w:proofErr w:type="spellEnd"/>
      <w:r w:rsidRPr="00D362D0">
        <w:rPr>
          <w:rFonts w:ascii="Apple Braille" w:hAnsi="Apple Braille"/>
          <w:i/>
          <w:iCs/>
          <w:sz w:val="16"/>
          <w:szCs w:val="16"/>
        </w:rPr>
        <w:t xml:space="preserve">, and </w:t>
      </w:r>
      <w:proofErr w:type="spellStart"/>
      <w:r w:rsidRPr="00D362D0">
        <w:rPr>
          <w:rFonts w:ascii="Apple Braille" w:hAnsi="Apple Braille"/>
          <w:i/>
          <w:iCs/>
          <w:sz w:val="16"/>
          <w:szCs w:val="16"/>
        </w:rPr>
        <w:t>I'm</w:t>
      </w:r>
      <w:proofErr w:type="spellEnd"/>
      <w:r w:rsidRPr="00D362D0">
        <w:rPr>
          <w:rFonts w:ascii="Apple Braille" w:hAnsi="Apple Braille"/>
          <w:i/>
          <w:iCs/>
          <w:sz w:val="16"/>
          <w:szCs w:val="16"/>
        </w:rPr>
        <w:t xml:space="preserve"> not </w:t>
      </w:r>
      <w:proofErr w:type="spellStart"/>
      <w:r w:rsidRPr="00D362D0">
        <w:rPr>
          <w:rFonts w:ascii="Apple Braille" w:hAnsi="Apple Braille"/>
          <w:i/>
          <w:iCs/>
          <w:sz w:val="16"/>
          <w:szCs w:val="16"/>
        </w:rPr>
        <w:t>going</w:t>
      </w:r>
      <w:proofErr w:type="spellEnd"/>
      <w:r w:rsidRPr="00D362D0">
        <w:rPr>
          <w:rFonts w:ascii="Apple Braille" w:hAnsi="Apple Braille"/>
          <w:i/>
          <w:iCs/>
          <w:sz w:val="16"/>
          <w:szCs w:val="16"/>
        </w:rPr>
        <w:t xml:space="preserve"> to </w:t>
      </w:r>
      <w:proofErr w:type="spellStart"/>
      <w:r w:rsidRPr="00D362D0">
        <w:rPr>
          <w:rFonts w:ascii="Apple Braille" w:hAnsi="Apple Braille"/>
          <w:i/>
          <w:iCs/>
          <w:sz w:val="16"/>
          <w:szCs w:val="16"/>
        </w:rPr>
        <w:t>be</w:t>
      </w:r>
      <w:proofErr w:type="spellEnd"/>
      <w:r w:rsidRPr="00D362D0">
        <w:rPr>
          <w:rFonts w:ascii="Apple Braille" w:hAnsi="Apple Braille"/>
          <w:i/>
          <w:iCs/>
          <w:sz w:val="16"/>
          <w:szCs w:val="16"/>
        </w:rPr>
        <w:t xml:space="preserve"> able to do </w:t>
      </w:r>
      <w:proofErr w:type="spellStart"/>
      <w:r w:rsidRPr="00D362D0">
        <w:rPr>
          <w:rFonts w:ascii="Apple Braille" w:hAnsi="Apple Braille"/>
          <w:i/>
          <w:iCs/>
          <w:sz w:val="16"/>
          <w:szCs w:val="16"/>
        </w:rPr>
        <w:t>it</w:t>
      </w:r>
      <w:proofErr w:type="spellEnd"/>
      <w:r w:rsidRPr="00D362D0">
        <w:rPr>
          <w:rFonts w:ascii="Apple Braille" w:hAnsi="Apple Braille"/>
          <w:i/>
          <w:iCs/>
          <w:sz w:val="16"/>
          <w:szCs w:val="16"/>
        </w:rPr>
        <w:t>.</w:t>
      </w:r>
      <w:r w:rsidRPr="00D362D0">
        <w:rPr>
          <w:rFonts w:ascii="Times New Roman" w:hAnsi="Times New Roman" w:cs="Times New Roman"/>
          <w:i/>
          <w:iCs/>
          <w:sz w:val="16"/>
          <w:szCs w:val="16"/>
        </w:rPr>
        <w:t>”</w:t>
      </w:r>
      <w:r w:rsidRPr="00D362D0">
        <w:rPr>
          <w:rFonts w:ascii="Apple Braille" w:hAnsi="Apple Braille"/>
          <w:i/>
          <w:iCs/>
          <w:sz w:val="16"/>
          <w:szCs w:val="16"/>
        </w:rPr>
        <w:t>(5,F3)</w:t>
      </w:r>
    </w:p>
    <w:p w14:paraId="409C8249" w14:textId="59DDD9BA" w:rsidR="00D362D0" w:rsidRPr="00D362D0" w:rsidRDefault="00D362D0" w:rsidP="00D362D0">
      <w:pPr>
        <w:rPr>
          <w:rFonts w:ascii="Apple Braille" w:hAnsi="Apple Braille"/>
          <w:i/>
          <w:iCs/>
          <w:sz w:val="16"/>
          <w:szCs w:val="16"/>
        </w:rPr>
      </w:pPr>
      <w:r w:rsidRPr="00D362D0">
        <w:rPr>
          <w:rFonts w:ascii="Apple Braille" w:hAnsi="Apple Braille"/>
          <w:i/>
          <w:iCs/>
          <w:color w:val="000000"/>
          <w:sz w:val="16"/>
          <w:szCs w:val="16"/>
        </w:rPr>
        <w:t xml:space="preserve"> (about </w:t>
      </w:r>
      <w:proofErr w:type="spellStart"/>
      <w:r w:rsidRPr="00D362D0">
        <w:rPr>
          <w:rFonts w:ascii="Apple Braille" w:hAnsi="Apple Braille"/>
          <w:i/>
          <w:iCs/>
          <w:color w:val="000000"/>
          <w:sz w:val="16"/>
          <w:szCs w:val="16"/>
        </w:rPr>
        <w:t>launching</w:t>
      </w:r>
      <w:proofErr w:type="spellEnd"/>
      <w:r w:rsidRPr="00D362D0">
        <w:rPr>
          <w:rFonts w:ascii="Apple Braille" w:hAnsi="Apple Braille"/>
          <w:i/>
          <w:iCs/>
          <w:color w:val="000000"/>
          <w:sz w:val="16"/>
          <w:szCs w:val="16"/>
        </w:rPr>
        <w:t xml:space="preserve"> a  home </w:t>
      </w:r>
      <w:proofErr w:type="spellStart"/>
      <w:r w:rsidRPr="00D362D0">
        <w:rPr>
          <w:rFonts w:ascii="Apple Braille" w:hAnsi="Apple Braille"/>
          <w:i/>
          <w:iCs/>
          <w:color w:val="000000"/>
          <w:sz w:val="16"/>
          <w:szCs w:val="16"/>
        </w:rPr>
        <w:t>dialysis</w:t>
      </w:r>
      <w:proofErr w:type="spellEnd"/>
      <w:r w:rsidRPr="00D362D0">
        <w:rPr>
          <w:rFonts w:ascii="Apple Braille" w:hAnsi="Apple Braille"/>
          <w:i/>
          <w:iCs/>
          <w:color w:val="000000"/>
          <w:sz w:val="16"/>
          <w:szCs w:val="16"/>
        </w:rPr>
        <w:t xml:space="preserve"> program)</w:t>
      </w:r>
      <w:r w:rsidRPr="00D362D0">
        <w:rPr>
          <w:rFonts w:ascii="Apple Braille" w:hAnsi="Apple Braille"/>
          <w:i/>
          <w:iCs/>
          <w:sz w:val="16"/>
          <w:szCs w:val="16"/>
        </w:rPr>
        <w:t xml:space="preserve"> </w:t>
      </w:r>
      <w:r w:rsidRPr="00D362D0">
        <w:rPr>
          <w:rFonts w:ascii="Times New Roman" w:hAnsi="Times New Roman" w:cs="Times New Roman"/>
          <w:i/>
          <w:iCs/>
          <w:sz w:val="16"/>
          <w:szCs w:val="16"/>
        </w:rPr>
        <w:t>“</w:t>
      </w:r>
      <w:proofErr w:type="spellStart"/>
      <w:r w:rsidRPr="00D362D0">
        <w:rPr>
          <w:rFonts w:ascii="Apple Braille" w:hAnsi="Apple Braille"/>
          <w:i/>
          <w:iCs/>
          <w:sz w:val="16"/>
          <w:szCs w:val="16"/>
        </w:rPr>
        <w:t>We're</w:t>
      </w:r>
      <w:proofErr w:type="spellEnd"/>
      <w:r w:rsidRPr="00D362D0">
        <w:rPr>
          <w:rFonts w:ascii="Apple Braille" w:hAnsi="Apple Braille"/>
          <w:i/>
          <w:iCs/>
          <w:sz w:val="16"/>
          <w:szCs w:val="16"/>
        </w:rPr>
        <w:t xml:space="preserve"> the </w:t>
      </w:r>
      <w:proofErr w:type="spellStart"/>
      <w:r w:rsidRPr="00D362D0">
        <w:rPr>
          <w:rFonts w:ascii="Apple Braille" w:hAnsi="Apple Braille"/>
          <w:i/>
          <w:iCs/>
          <w:sz w:val="16"/>
          <w:szCs w:val="16"/>
        </w:rPr>
        <w:t>hospital's</w:t>
      </w:r>
      <w:proofErr w:type="spellEnd"/>
      <w:r w:rsidRPr="00D362D0">
        <w:rPr>
          <w:rFonts w:ascii="Apple Braille" w:hAnsi="Apple Braille"/>
          <w:i/>
          <w:iCs/>
          <w:sz w:val="16"/>
          <w:szCs w:val="16"/>
        </w:rPr>
        <w:t xml:space="preserve"> cash </w:t>
      </w:r>
      <w:proofErr w:type="spellStart"/>
      <w:r w:rsidRPr="00D362D0">
        <w:rPr>
          <w:rFonts w:ascii="Apple Braille" w:hAnsi="Apple Braille"/>
          <w:i/>
          <w:iCs/>
          <w:sz w:val="16"/>
          <w:szCs w:val="16"/>
        </w:rPr>
        <w:t>cow</w:t>
      </w:r>
      <w:proofErr w:type="spellEnd"/>
      <w:r w:rsidRPr="00D362D0">
        <w:rPr>
          <w:rFonts w:ascii="Apple Braille" w:hAnsi="Apple Braille"/>
          <w:i/>
          <w:iCs/>
          <w:sz w:val="16"/>
          <w:szCs w:val="16"/>
        </w:rPr>
        <w:t xml:space="preserve"> and </w:t>
      </w:r>
      <w:proofErr w:type="spellStart"/>
      <w:r w:rsidRPr="00D362D0">
        <w:rPr>
          <w:rFonts w:ascii="Apple Braille" w:hAnsi="Apple Braille"/>
          <w:i/>
          <w:iCs/>
          <w:sz w:val="16"/>
          <w:szCs w:val="16"/>
        </w:rPr>
        <w:t>every</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project</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will</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be</w:t>
      </w:r>
      <w:proofErr w:type="spellEnd"/>
      <w:r w:rsidRPr="00D362D0">
        <w:rPr>
          <w:rFonts w:ascii="Apple Braille" w:hAnsi="Apple Braille"/>
          <w:i/>
          <w:iCs/>
          <w:sz w:val="16"/>
          <w:szCs w:val="16"/>
        </w:rPr>
        <w:t xml:space="preserve"> </w:t>
      </w:r>
      <w:proofErr w:type="spellStart"/>
      <w:r w:rsidRPr="00D362D0">
        <w:rPr>
          <w:rFonts w:ascii="Apple Braille" w:hAnsi="Apple Braille"/>
          <w:i/>
          <w:iCs/>
          <w:sz w:val="16"/>
          <w:szCs w:val="16"/>
        </w:rPr>
        <w:t>scrutinized</w:t>
      </w:r>
      <w:proofErr w:type="spellEnd"/>
      <w:r w:rsidRPr="00D362D0">
        <w:rPr>
          <w:rFonts w:ascii="Apple Braille" w:hAnsi="Apple Braille"/>
          <w:i/>
          <w:iCs/>
          <w:sz w:val="16"/>
          <w:szCs w:val="16"/>
        </w:rPr>
        <w:t xml:space="preserve"> (business plan). If </w:t>
      </w:r>
      <w:proofErr w:type="spellStart"/>
      <w:r w:rsidRPr="00D362D0">
        <w:rPr>
          <w:rFonts w:ascii="Apple Braille" w:hAnsi="Apple Braille"/>
          <w:i/>
          <w:iCs/>
          <w:sz w:val="16"/>
          <w:szCs w:val="16"/>
        </w:rPr>
        <w:t>it's</w:t>
      </w:r>
      <w:proofErr w:type="spellEnd"/>
      <w:r w:rsidRPr="00D362D0">
        <w:rPr>
          <w:rFonts w:ascii="Apple Braille" w:hAnsi="Apple Braille"/>
          <w:i/>
          <w:iCs/>
          <w:sz w:val="16"/>
          <w:szCs w:val="16"/>
        </w:rPr>
        <w:t xml:space="preserve"> not profitable or at least as profitable as in-center HD, the </w:t>
      </w:r>
      <w:proofErr w:type="spellStart"/>
      <w:r w:rsidRPr="00D362D0">
        <w:rPr>
          <w:rFonts w:ascii="Apple Braille" w:hAnsi="Apple Braille"/>
          <w:i/>
          <w:iCs/>
          <w:sz w:val="16"/>
          <w:szCs w:val="16"/>
        </w:rPr>
        <w:t>medical</w:t>
      </w:r>
      <w:proofErr w:type="spellEnd"/>
      <w:r w:rsidRPr="00D362D0">
        <w:rPr>
          <w:rFonts w:ascii="Apple Braille" w:hAnsi="Apple Braille"/>
          <w:i/>
          <w:iCs/>
          <w:sz w:val="16"/>
          <w:szCs w:val="16"/>
        </w:rPr>
        <w:t xml:space="preserve"> direction </w:t>
      </w:r>
      <w:proofErr w:type="spellStart"/>
      <w:r w:rsidRPr="00D362D0">
        <w:rPr>
          <w:rFonts w:ascii="Apple Braille" w:hAnsi="Apple Braille"/>
          <w:i/>
          <w:iCs/>
          <w:sz w:val="16"/>
          <w:szCs w:val="16"/>
        </w:rPr>
        <w:t>won't</w:t>
      </w:r>
      <w:proofErr w:type="spellEnd"/>
      <w:r w:rsidRPr="00D362D0">
        <w:rPr>
          <w:rFonts w:ascii="Apple Braille" w:hAnsi="Apple Braille"/>
          <w:i/>
          <w:iCs/>
          <w:sz w:val="16"/>
          <w:szCs w:val="16"/>
        </w:rPr>
        <w:t xml:space="preserve"> support us.</w:t>
      </w:r>
      <w:r w:rsidRPr="00D362D0">
        <w:rPr>
          <w:rFonts w:ascii="Times New Roman" w:hAnsi="Times New Roman" w:cs="Times New Roman"/>
          <w:i/>
          <w:iCs/>
          <w:sz w:val="16"/>
          <w:szCs w:val="16"/>
        </w:rPr>
        <w:t>”</w:t>
      </w:r>
      <w:r w:rsidRPr="00D362D0">
        <w:rPr>
          <w:rFonts w:ascii="Apple Braille" w:hAnsi="Apple Braille"/>
          <w:i/>
          <w:iCs/>
          <w:sz w:val="16"/>
          <w:szCs w:val="16"/>
        </w:rPr>
        <w:t xml:space="preserve">(16,F2 </w:t>
      </w:r>
      <w:proofErr w:type="spellStart"/>
      <w:r w:rsidRPr="00D362D0">
        <w:rPr>
          <w:rFonts w:ascii="Apple Braille" w:hAnsi="Apple Braille"/>
          <w:i/>
          <w:iCs/>
          <w:sz w:val="16"/>
          <w:szCs w:val="16"/>
        </w:rPr>
        <w:t>polarized</w:t>
      </w:r>
      <w:proofErr w:type="spellEnd"/>
      <w:r w:rsidRPr="00D362D0">
        <w:rPr>
          <w:rFonts w:ascii="Apple Braille" w:hAnsi="Apple Braille"/>
          <w:i/>
          <w:iCs/>
          <w:sz w:val="16"/>
          <w:szCs w:val="16"/>
        </w:rPr>
        <w:t>)</w:t>
      </w:r>
    </w:p>
    <w:p w14:paraId="4F3F0C3A" w14:textId="77777777" w:rsidR="00D362D0" w:rsidRPr="00D362D0" w:rsidRDefault="00D362D0" w:rsidP="00D362D0">
      <w:pPr>
        <w:pStyle w:val="p1"/>
        <w:rPr>
          <w:rFonts w:ascii="Apple Braille" w:hAnsi="Apple Braille"/>
          <w:sz w:val="22"/>
          <w:szCs w:val="22"/>
        </w:rPr>
      </w:pPr>
      <w:proofErr w:type="spellStart"/>
      <w:r w:rsidRPr="00D362D0">
        <w:rPr>
          <w:rFonts w:ascii="Apple Braille" w:hAnsi="Apple Braille"/>
          <w:sz w:val="22"/>
          <w:szCs w:val="22"/>
        </w:rPr>
        <w:t>Conversely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some</w:t>
      </w:r>
      <w:proofErr w:type="spellEnd"/>
      <w:r w:rsidRPr="00D362D0">
        <w:rPr>
          <w:rFonts w:ascii="Apple Braille" w:hAnsi="Apple Braille"/>
          <w:sz w:val="22"/>
          <w:szCs w:val="22"/>
        </w:rPr>
        <w:t xml:space="preserve"> participants </w:t>
      </w:r>
      <w:proofErr w:type="spellStart"/>
      <w:r w:rsidRPr="00D362D0">
        <w:rPr>
          <w:rFonts w:ascii="Apple Braille" w:hAnsi="Apple Braille"/>
          <w:sz w:val="22"/>
          <w:szCs w:val="22"/>
        </w:rPr>
        <w:t>loading</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positively</w:t>
      </w:r>
      <w:proofErr w:type="spellEnd"/>
      <w:r w:rsidRPr="00D362D0">
        <w:rPr>
          <w:rFonts w:ascii="Apple Braille" w:hAnsi="Apple Braille"/>
          <w:sz w:val="22"/>
          <w:szCs w:val="22"/>
        </w:rPr>
        <w:t xml:space="preserve"> on Factor 2 </w:t>
      </w:r>
      <w:proofErr w:type="spellStart"/>
      <w:r w:rsidRPr="00D362D0">
        <w:rPr>
          <w:rFonts w:ascii="Apple Braille" w:hAnsi="Apple Braille"/>
          <w:sz w:val="22"/>
          <w:szCs w:val="22"/>
        </w:rPr>
        <w:t>recognized</w:t>
      </w:r>
      <w:proofErr w:type="spellEnd"/>
      <w:r w:rsidRPr="00D362D0">
        <w:rPr>
          <w:rFonts w:ascii="Apple Braille" w:hAnsi="Apple Braille"/>
          <w:sz w:val="22"/>
          <w:szCs w:val="22"/>
        </w:rPr>
        <w:t xml:space="preserve"> the </w:t>
      </w:r>
      <w:proofErr w:type="spellStart"/>
      <w:r w:rsidRPr="00D362D0">
        <w:rPr>
          <w:rFonts w:ascii="Apple Braille" w:hAnsi="Apple Braille"/>
          <w:sz w:val="22"/>
          <w:szCs w:val="22"/>
        </w:rPr>
        <w:t>benefits</w:t>
      </w:r>
      <w:proofErr w:type="spellEnd"/>
      <w:r w:rsidRPr="00D362D0">
        <w:rPr>
          <w:rFonts w:ascii="Apple Braille" w:hAnsi="Apple Braille"/>
          <w:sz w:val="22"/>
          <w:szCs w:val="22"/>
        </w:rPr>
        <w:t xml:space="preserve"> of </w:t>
      </w:r>
      <w:proofErr w:type="spellStart"/>
      <w:r w:rsidRPr="00D362D0">
        <w:rPr>
          <w:rFonts w:ascii="Apple Braille" w:hAnsi="Apple Braille"/>
          <w:sz w:val="22"/>
          <w:szCs w:val="22"/>
        </w:rPr>
        <w:t>their</w:t>
      </w:r>
      <w:proofErr w:type="spellEnd"/>
      <w:r w:rsidRPr="00D362D0">
        <w:rPr>
          <w:rFonts w:ascii="Apple Braille" w:hAnsi="Apple Braille"/>
          <w:sz w:val="22"/>
          <w:szCs w:val="22"/>
        </w:rPr>
        <w:t xml:space="preserve"> efforts to </w:t>
      </w:r>
      <w:proofErr w:type="spellStart"/>
      <w:r w:rsidRPr="00D362D0">
        <w:rPr>
          <w:rFonts w:ascii="Apple Braille" w:hAnsi="Apple Braille"/>
          <w:sz w:val="22"/>
          <w:szCs w:val="22"/>
        </w:rPr>
        <w:t>adapt</w:t>
      </w:r>
      <w:proofErr w:type="spellEnd"/>
      <w:r w:rsidRPr="00D362D0">
        <w:rPr>
          <w:rFonts w:ascii="Apple Braille" w:hAnsi="Apple Braille"/>
          <w:sz w:val="22"/>
          <w:szCs w:val="22"/>
        </w:rPr>
        <w:t xml:space="preserve"> workflows for care </w:t>
      </w:r>
      <w:proofErr w:type="spellStart"/>
      <w:r w:rsidRPr="00D362D0">
        <w:rPr>
          <w:rFonts w:ascii="Apple Braille" w:hAnsi="Apple Braille"/>
          <w:sz w:val="22"/>
          <w:szCs w:val="22"/>
        </w:rPr>
        <w:t>delivery</w:t>
      </w:r>
      <w:proofErr w:type="spellEnd"/>
      <w:r w:rsidRPr="00D362D0">
        <w:rPr>
          <w:rFonts w:ascii="Apple Braille" w:hAnsi="Apple Braille"/>
          <w:sz w:val="22"/>
          <w:szCs w:val="22"/>
        </w:rPr>
        <w:t xml:space="preserve"> and home-</w:t>
      </w:r>
      <w:proofErr w:type="spellStart"/>
      <w:r w:rsidRPr="00D362D0">
        <w:rPr>
          <w:rFonts w:ascii="Apple Braille" w:hAnsi="Apple Braille"/>
          <w:sz w:val="22"/>
          <w:szCs w:val="22"/>
        </w:rPr>
        <w:t>based</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therapies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uptake</w:t>
      </w:r>
      <w:proofErr w:type="spellEnd"/>
      <w:r w:rsidRPr="00D362D0">
        <w:rPr>
          <w:rFonts w:ascii="Apple Braille" w:hAnsi="Apple Braille"/>
          <w:sz w:val="22"/>
          <w:szCs w:val="22"/>
        </w:rPr>
        <w:t>.</w:t>
      </w:r>
    </w:p>
    <w:p w14:paraId="40C4E184" w14:textId="77777777" w:rsidR="00D362D0" w:rsidRPr="00D362D0" w:rsidRDefault="00D362D0" w:rsidP="00D362D0">
      <w:pPr>
        <w:pStyle w:val="p1"/>
        <w:rPr>
          <w:rFonts w:ascii="Apple Braille" w:hAnsi="Apple Braille"/>
          <w:i/>
          <w:iCs/>
          <w:color w:val="000000"/>
          <w:sz w:val="18"/>
          <w:szCs w:val="18"/>
        </w:rPr>
      </w:pPr>
      <w:r w:rsidRPr="00D362D0">
        <w:rPr>
          <w:i/>
          <w:iCs/>
          <w:color w:val="000000"/>
          <w:sz w:val="18"/>
          <w:szCs w:val="18"/>
        </w:rPr>
        <w:t>“</w:t>
      </w:r>
      <w:r w:rsidRPr="00D362D0">
        <w:rPr>
          <w:rFonts w:ascii="Apple Braille" w:hAnsi="Apple Braille"/>
          <w:i/>
          <w:iCs/>
          <w:color w:val="000000"/>
          <w:sz w:val="18"/>
          <w:szCs w:val="18"/>
        </w:rPr>
        <w:t xml:space="preserve">Yes, patients can </w:t>
      </w:r>
      <w:proofErr w:type="spellStart"/>
      <w:r w:rsidRPr="00D362D0">
        <w:rPr>
          <w:rFonts w:ascii="Apple Braille" w:hAnsi="Apple Braille"/>
          <w:i/>
          <w:iCs/>
          <w:color w:val="000000"/>
          <w:sz w:val="18"/>
          <w:szCs w:val="18"/>
        </w:rPr>
        <w:t>decide</w:t>
      </w:r>
      <w:proofErr w:type="spellEnd"/>
      <w:r w:rsidRPr="00D362D0">
        <w:rPr>
          <w:rFonts w:ascii="Apple Braille" w:hAnsi="Apple Braille"/>
          <w:i/>
          <w:iCs/>
          <w:color w:val="000000"/>
          <w:sz w:val="18"/>
          <w:szCs w:val="18"/>
        </w:rPr>
        <w:t xml:space="preserve"> at </w:t>
      </w:r>
      <w:proofErr w:type="spellStart"/>
      <w:r w:rsidRPr="00D362D0">
        <w:rPr>
          <w:rFonts w:ascii="Apple Braille" w:hAnsi="Apple Braille"/>
          <w:i/>
          <w:iCs/>
          <w:color w:val="000000"/>
          <w:sz w:val="18"/>
          <w:szCs w:val="18"/>
        </w:rPr>
        <w:t>any</w:t>
      </w:r>
      <w:proofErr w:type="spellEnd"/>
      <w:r w:rsidRPr="00D362D0">
        <w:rPr>
          <w:rFonts w:ascii="Apple Braille" w:hAnsi="Apple Braille"/>
          <w:i/>
          <w:iCs/>
          <w:color w:val="000000"/>
          <w:sz w:val="18"/>
          <w:szCs w:val="18"/>
        </w:rPr>
        <w:t xml:space="preserve"> time; </w:t>
      </w:r>
      <w:proofErr w:type="spellStart"/>
      <w:r w:rsidRPr="00D362D0">
        <w:rPr>
          <w:rFonts w:ascii="Apple Braille" w:hAnsi="Apple Braille"/>
          <w:i/>
          <w:iCs/>
          <w:color w:val="000000"/>
          <w:sz w:val="18"/>
          <w:szCs w:val="18"/>
        </w:rPr>
        <w:t>nothing</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is</w:t>
      </w:r>
      <w:proofErr w:type="spellEnd"/>
      <w:r w:rsidRPr="00D362D0">
        <w:rPr>
          <w:rFonts w:ascii="Apple Braille" w:hAnsi="Apple Braille"/>
          <w:i/>
          <w:iCs/>
          <w:color w:val="000000"/>
          <w:sz w:val="18"/>
          <w:szCs w:val="18"/>
        </w:rPr>
        <w:t xml:space="preserve"> set in stone. </w:t>
      </w:r>
      <w:proofErr w:type="spellStart"/>
      <w:r w:rsidRPr="00D362D0">
        <w:rPr>
          <w:rFonts w:ascii="Apple Braille" w:hAnsi="Apple Braille"/>
          <w:i/>
          <w:iCs/>
          <w:color w:val="000000"/>
          <w:sz w:val="18"/>
          <w:szCs w:val="18"/>
        </w:rPr>
        <w:t>However</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this</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flexibility</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is</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only</w:t>
      </w:r>
      <w:proofErr w:type="spellEnd"/>
      <w:r w:rsidRPr="00D362D0">
        <w:rPr>
          <w:rFonts w:ascii="Apple Braille" w:hAnsi="Apple Braille"/>
          <w:i/>
          <w:iCs/>
          <w:color w:val="000000"/>
          <w:sz w:val="18"/>
          <w:szCs w:val="18"/>
        </w:rPr>
        <w:t xml:space="preserve"> possible </w:t>
      </w:r>
      <w:proofErr w:type="spellStart"/>
      <w:r w:rsidRPr="00D362D0">
        <w:rPr>
          <w:rFonts w:ascii="Apple Braille" w:hAnsi="Apple Braille"/>
          <w:i/>
          <w:iCs/>
          <w:color w:val="000000"/>
          <w:sz w:val="18"/>
          <w:szCs w:val="18"/>
        </w:rPr>
        <w:t>because</w:t>
      </w:r>
      <w:proofErr w:type="spellEnd"/>
      <w:r w:rsidRPr="00D362D0">
        <w:rPr>
          <w:rFonts w:ascii="Apple Braille" w:hAnsi="Apple Braille"/>
          <w:i/>
          <w:iCs/>
          <w:color w:val="000000"/>
          <w:sz w:val="18"/>
          <w:szCs w:val="18"/>
        </w:rPr>
        <w:t xml:space="preserve"> of the high </w:t>
      </w:r>
      <w:proofErr w:type="spellStart"/>
      <w:r w:rsidRPr="00D362D0">
        <w:rPr>
          <w:rFonts w:ascii="Apple Braille" w:hAnsi="Apple Braille"/>
          <w:i/>
          <w:iCs/>
          <w:color w:val="000000"/>
          <w:sz w:val="18"/>
          <w:szCs w:val="18"/>
        </w:rPr>
        <w:t>level</w:t>
      </w:r>
      <w:proofErr w:type="spellEnd"/>
      <w:r w:rsidRPr="00D362D0">
        <w:rPr>
          <w:rFonts w:ascii="Apple Braille" w:hAnsi="Apple Braille"/>
          <w:i/>
          <w:iCs/>
          <w:color w:val="000000"/>
          <w:sz w:val="18"/>
          <w:szCs w:val="18"/>
        </w:rPr>
        <w:t xml:space="preserve"> of </w:t>
      </w:r>
      <w:proofErr w:type="spellStart"/>
      <w:r w:rsidRPr="00D362D0">
        <w:rPr>
          <w:rFonts w:ascii="Apple Braille" w:hAnsi="Apple Braille"/>
          <w:i/>
          <w:iCs/>
          <w:color w:val="000000"/>
          <w:sz w:val="18"/>
          <w:szCs w:val="18"/>
        </w:rPr>
        <w:t>adaptability</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within</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our</w:t>
      </w:r>
      <w:proofErr w:type="spellEnd"/>
      <w:r w:rsidRPr="00D362D0">
        <w:rPr>
          <w:rFonts w:ascii="Apple Braille" w:hAnsi="Apple Braille"/>
          <w:i/>
          <w:iCs/>
          <w:color w:val="000000"/>
          <w:sz w:val="18"/>
          <w:szCs w:val="18"/>
        </w:rPr>
        <w:t xml:space="preserve"> team </w:t>
      </w:r>
      <w:r w:rsidRPr="00D362D0">
        <w:rPr>
          <w:i/>
          <w:iCs/>
          <w:color w:val="000000"/>
          <w:sz w:val="18"/>
          <w:szCs w:val="18"/>
        </w:rPr>
        <w:t>—</w:t>
      </w:r>
      <w:r w:rsidRPr="00D362D0">
        <w:rPr>
          <w:rFonts w:ascii="Apple Braille" w:hAnsi="Apple Braille"/>
          <w:i/>
          <w:iCs/>
          <w:color w:val="000000"/>
          <w:sz w:val="18"/>
          <w:szCs w:val="18"/>
        </w:rPr>
        <w:t xml:space="preserve"> for </w:t>
      </w:r>
      <w:proofErr w:type="spellStart"/>
      <w:r w:rsidRPr="00D362D0">
        <w:rPr>
          <w:rFonts w:ascii="Apple Braille" w:hAnsi="Apple Braille"/>
          <w:i/>
          <w:iCs/>
          <w:color w:val="000000"/>
          <w:sz w:val="18"/>
          <w:szCs w:val="18"/>
        </w:rPr>
        <w:t>example</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being</w:t>
      </w:r>
      <w:proofErr w:type="spellEnd"/>
      <w:r w:rsidRPr="00D362D0">
        <w:rPr>
          <w:rFonts w:ascii="Apple Braille" w:hAnsi="Apple Braille"/>
          <w:i/>
          <w:iCs/>
          <w:color w:val="000000"/>
          <w:sz w:val="18"/>
          <w:szCs w:val="18"/>
        </w:rPr>
        <w:t xml:space="preserve"> able to insert </w:t>
      </w:r>
      <w:proofErr w:type="spellStart"/>
      <w:r w:rsidRPr="00D362D0">
        <w:rPr>
          <w:rFonts w:ascii="Apple Braille" w:hAnsi="Apple Braille"/>
          <w:i/>
          <w:iCs/>
          <w:color w:val="000000"/>
          <w:sz w:val="18"/>
          <w:szCs w:val="18"/>
        </w:rPr>
        <w:t>peritoneal</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dialysis</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catheters</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urgently</w:t>
      </w:r>
      <w:proofErr w:type="spellEnd"/>
      <w:r w:rsidRPr="00D362D0">
        <w:rPr>
          <w:rFonts w:ascii="Apple Braille" w:hAnsi="Apple Braille"/>
          <w:i/>
          <w:iCs/>
          <w:color w:val="000000"/>
          <w:sz w:val="18"/>
          <w:szCs w:val="18"/>
        </w:rPr>
        <w:t xml:space="preserve"> and </w:t>
      </w:r>
      <w:proofErr w:type="spellStart"/>
      <w:r w:rsidRPr="00D362D0">
        <w:rPr>
          <w:rFonts w:ascii="Apple Braille" w:hAnsi="Apple Braille"/>
          <w:i/>
          <w:iCs/>
          <w:color w:val="000000"/>
          <w:sz w:val="18"/>
          <w:szCs w:val="18"/>
        </w:rPr>
        <w:t>having</w:t>
      </w:r>
      <w:proofErr w:type="spellEnd"/>
      <w:r w:rsidRPr="00D362D0">
        <w:rPr>
          <w:rFonts w:ascii="Apple Braille" w:hAnsi="Apple Braille"/>
          <w:i/>
          <w:iCs/>
          <w:color w:val="000000"/>
          <w:sz w:val="18"/>
          <w:szCs w:val="18"/>
        </w:rPr>
        <w:t xml:space="preserve"> surgeons </w:t>
      </w:r>
      <w:proofErr w:type="spellStart"/>
      <w:r w:rsidRPr="00D362D0">
        <w:rPr>
          <w:rFonts w:ascii="Apple Braille" w:hAnsi="Apple Braille"/>
          <w:i/>
          <w:iCs/>
          <w:color w:val="000000"/>
          <w:sz w:val="18"/>
          <w:szCs w:val="18"/>
        </w:rPr>
        <w:t>readily</w:t>
      </w:r>
      <w:proofErr w:type="spellEnd"/>
      <w:r w:rsidRPr="00D362D0">
        <w:rPr>
          <w:rFonts w:ascii="Apple Braille" w:hAnsi="Apple Braille"/>
          <w:i/>
          <w:iCs/>
          <w:color w:val="000000"/>
          <w:sz w:val="18"/>
          <w:szCs w:val="18"/>
        </w:rPr>
        <w:t xml:space="preserve"> </w:t>
      </w:r>
      <w:proofErr w:type="spellStart"/>
      <w:r w:rsidRPr="00D362D0">
        <w:rPr>
          <w:rFonts w:ascii="Apple Braille" w:hAnsi="Apple Braille"/>
          <w:i/>
          <w:iCs/>
          <w:color w:val="000000"/>
          <w:sz w:val="18"/>
          <w:szCs w:val="18"/>
        </w:rPr>
        <w:t>available</w:t>
      </w:r>
      <w:proofErr w:type="spellEnd"/>
      <w:r w:rsidRPr="00D362D0">
        <w:rPr>
          <w:rFonts w:ascii="Apple Braille" w:hAnsi="Apple Braille"/>
          <w:i/>
          <w:iCs/>
          <w:color w:val="000000"/>
          <w:sz w:val="18"/>
          <w:szCs w:val="18"/>
        </w:rPr>
        <w:t>.</w:t>
      </w:r>
      <w:r w:rsidRPr="00D362D0">
        <w:rPr>
          <w:i/>
          <w:iCs/>
          <w:color w:val="000000"/>
          <w:sz w:val="18"/>
          <w:szCs w:val="18"/>
        </w:rPr>
        <w:t>”</w:t>
      </w:r>
      <w:r w:rsidRPr="00D362D0">
        <w:rPr>
          <w:rFonts w:ascii="Apple Braille" w:hAnsi="Apple Braille"/>
          <w:i/>
          <w:iCs/>
          <w:color w:val="000000"/>
          <w:sz w:val="18"/>
          <w:szCs w:val="18"/>
        </w:rPr>
        <w:t xml:space="preserve"> (8, F2). </w:t>
      </w:r>
    </w:p>
    <w:p w14:paraId="3F38DCC3" w14:textId="02584694" w:rsidR="003C5A24" w:rsidRDefault="00D362D0" w:rsidP="00A02F50">
      <w:pPr>
        <w:pStyle w:val="p1"/>
        <w:rPr>
          <w:rFonts w:ascii="Apple Braille" w:hAnsi="Apple Braille"/>
          <w:sz w:val="22"/>
          <w:szCs w:val="22"/>
        </w:rPr>
      </w:pPr>
      <w:r w:rsidRPr="00D362D0">
        <w:rPr>
          <w:rFonts w:ascii="Apple Braille" w:hAnsi="Apple Braille"/>
          <w:color w:val="000000"/>
          <w:sz w:val="22"/>
          <w:szCs w:val="22"/>
        </w:rPr>
        <w:t xml:space="preserve">Overall, </w:t>
      </w:r>
      <w:r w:rsidRPr="00D362D0">
        <w:rPr>
          <w:rFonts w:ascii="Apple Braille" w:hAnsi="Apple Braille"/>
          <w:sz w:val="22"/>
          <w:szCs w:val="22"/>
        </w:rPr>
        <w:t>a more in-</w:t>
      </w:r>
      <w:proofErr w:type="spellStart"/>
      <w:r w:rsidRPr="00D362D0">
        <w:rPr>
          <w:rFonts w:ascii="Apple Braille" w:hAnsi="Apple Braille"/>
          <w:sz w:val="22"/>
          <w:szCs w:val="22"/>
        </w:rPr>
        <w:t>depth</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analysis</w:t>
      </w:r>
      <w:proofErr w:type="spellEnd"/>
      <w:r w:rsidRPr="00D362D0">
        <w:rPr>
          <w:rFonts w:ascii="Apple Braille" w:hAnsi="Apple Braille"/>
          <w:sz w:val="22"/>
          <w:szCs w:val="22"/>
        </w:rPr>
        <w:t xml:space="preserve"> of the </w:t>
      </w:r>
      <w:proofErr w:type="spellStart"/>
      <w:r w:rsidRPr="00D362D0">
        <w:rPr>
          <w:rFonts w:ascii="Apple Braille" w:hAnsi="Apple Braille"/>
          <w:sz w:val="22"/>
          <w:szCs w:val="22"/>
        </w:rPr>
        <w:t>think-aloud</w:t>
      </w:r>
      <w:proofErr w:type="spellEnd"/>
      <w:r w:rsidRPr="00D362D0">
        <w:rPr>
          <w:rFonts w:ascii="Apple Braille" w:hAnsi="Apple Braille"/>
          <w:sz w:val="22"/>
          <w:szCs w:val="22"/>
        </w:rPr>
        <w:t xml:space="preserve"> data and </w:t>
      </w:r>
      <w:proofErr w:type="spellStart"/>
      <w:r w:rsidRPr="00D362D0">
        <w:rPr>
          <w:rFonts w:ascii="Apple Braille" w:hAnsi="Apple Braille"/>
          <w:sz w:val="22"/>
          <w:szCs w:val="22"/>
        </w:rPr>
        <w:t>its</w:t>
      </w:r>
      <w:proofErr w:type="spellEnd"/>
      <w:r w:rsidRPr="00D362D0">
        <w:rPr>
          <w:rFonts w:ascii="Apple Braille" w:hAnsi="Apple Braille"/>
          <w:sz w:val="22"/>
          <w:szCs w:val="22"/>
        </w:rPr>
        <w:t xml:space="preserve"> qualitative components, </w:t>
      </w:r>
      <w:proofErr w:type="spellStart"/>
      <w:r w:rsidRPr="00D362D0">
        <w:rPr>
          <w:rFonts w:ascii="Apple Braille" w:hAnsi="Apple Braille"/>
          <w:sz w:val="22"/>
          <w:szCs w:val="22"/>
        </w:rPr>
        <w:t>when</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grounded</w:t>
      </w:r>
      <w:proofErr w:type="spellEnd"/>
      <w:r w:rsidRPr="00D362D0">
        <w:rPr>
          <w:rFonts w:ascii="Apple Braille" w:hAnsi="Apple Braille"/>
          <w:sz w:val="22"/>
          <w:szCs w:val="22"/>
        </w:rPr>
        <w:t xml:space="preserve"> in </w:t>
      </w:r>
      <w:proofErr w:type="spellStart"/>
      <w:r w:rsidRPr="00D362D0">
        <w:rPr>
          <w:rFonts w:ascii="Apple Braille" w:hAnsi="Apple Braille"/>
          <w:sz w:val="22"/>
          <w:szCs w:val="22"/>
        </w:rPr>
        <w:t>specific</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clinical</w:t>
      </w:r>
      <w:proofErr w:type="spellEnd"/>
      <w:r w:rsidRPr="00D362D0">
        <w:rPr>
          <w:rFonts w:ascii="Apple Braille" w:hAnsi="Apple Braille"/>
          <w:sz w:val="22"/>
          <w:szCs w:val="22"/>
        </w:rPr>
        <w:t xml:space="preserve"> </w:t>
      </w:r>
      <w:r w:rsidRPr="00D362D0">
        <w:rPr>
          <w:sz w:val="22"/>
          <w:szCs w:val="22"/>
        </w:rPr>
        <w:t>“</w:t>
      </w:r>
      <w:proofErr w:type="spellStart"/>
      <w:r w:rsidRPr="00D362D0">
        <w:rPr>
          <w:rFonts w:ascii="Apple Braille" w:hAnsi="Apple Braille"/>
          <w:sz w:val="22"/>
          <w:szCs w:val="22"/>
        </w:rPr>
        <w:t>lived</w:t>
      </w:r>
      <w:proofErr w:type="spellEnd"/>
      <w:r w:rsidRPr="00D362D0">
        <w:rPr>
          <w:sz w:val="22"/>
          <w:szCs w:val="22"/>
        </w:rPr>
        <w:t>”</w:t>
      </w:r>
      <w:r w:rsidRPr="00D362D0">
        <w:rPr>
          <w:rFonts w:ascii="Apple Braille" w:hAnsi="Apple Braille"/>
          <w:sz w:val="22"/>
          <w:szCs w:val="22"/>
        </w:rPr>
        <w:t xml:space="preserve"> </w:t>
      </w:r>
      <w:proofErr w:type="spellStart"/>
      <w:r w:rsidRPr="00D362D0">
        <w:rPr>
          <w:rFonts w:ascii="Apple Braille" w:hAnsi="Apple Braille"/>
          <w:sz w:val="22"/>
          <w:szCs w:val="22"/>
        </w:rPr>
        <w:t>contexts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reveals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that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this</w:t>
      </w:r>
      <w:proofErr w:type="spellEnd"/>
      <w:r w:rsidRPr="00D362D0">
        <w:rPr>
          <w:rFonts w:ascii="Apple Braille" w:hAnsi="Apple Braille"/>
          <w:sz w:val="22"/>
          <w:szCs w:val="22"/>
        </w:rPr>
        <w:t xml:space="preserve"> apparent rejection of </w:t>
      </w:r>
      <w:proofErr w:type="spellStart"/>
      <w:r w:rsidRPr="00D362D0">
        <w:rPr>
          <w:rFonts w:ascii="Apple Braille" w:hAnsi="Apple Braille"/>
          <w:sz w:val="22"/>
          <w:szCs w:val="22"/>
        </w:rPr>
        <w:t>paternalism</w:t>
      </w:r>
      <w:proofErr w:type="spellEnd"/>
      <w:r w:rsidRPr="00D362D0">
        <w:rPr>
          <w:rFonts w:ascii="Apple Braille" w:hAnsi="Apple Braille"/>
          <w:sz w:val="22"/>
          <w:szCs w:val="22"/>
        </w:rPr>
        <w:t xml:space="preserve"> in all the 3 group </w:t>
      </w:r>
      <w:proofErr w:type="spellStart"/>
      <w:r w:rsidRPr="00D362D0">
        <w:rPr>
          <w:rFonts w:ascii="Apple Braille" w:hAnsi="Apple Braille"/>
          <w:sz w:val="22"/>
          <w:szCs w:val="22"/>
        </w:rPr>
        <w:t>factors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actually</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masks</w:t>
      </w:r>
      <w:proofErr w:type="spellEnd"/>
      <w:r w:rsidRPr="00D362D0">
        <w:rPr>
          <w:rFonts w:ascii="Apple Braille" w:hAnsi="Apple Braille"/>
          <w:sz w:val="22"/>
          <w:szCs w:val="22"/>
        </w:rPr>
        <w:t xml:space="preserve"> a set of </w:t>
      </w:r>
      <w:proofErr w:type="spellStart"/>
      <w:r w:rsidRPr="00D362D0">
        <w:rPr>
          <w:rFonts w:ascii="Apple Braille" w:hAnsi="Apple Braille"/>
          <w:sz w:val="22"/>
          <w:szCs w:val="22"/>
        </w:rPr>
        <w:t>implicit</w:t>
      </w:r>
      <w:proofErr w:type="spellEnd"/>
      <w:r w:rsidRPr="00D362D0">
        <w:rPr>
          <w:rFonts w:ascii="Apple Braille" w:hAnsi="Apple Braille"/>
          <w:sz w:val="22"/>
          <w:szCs w:val="22"/>
        </w:rPr>
        <w:t xml:space="preserve"> restrictions and </w:t>
      </w:r>
      <w:proofErr w:type="spellStart"/>
      <w:r w:rsidRPr="00D362D0">
        <w:rPr>
          <w:rFonts w:ascii="Apple Braille" w:hAnsi="Apple Braille"/>
          <w:sz w:val="22"/>
          <w:szCs w:val="22"/>
        </w:rPr>
        <w:t>varying</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interpretations</w:t>
      </w:r>
      <w:proofErr w:type="spellEnd"/>
      <w:r w:rsidRPr="00D362D0">
        <w:rPr>
          <w:rFonts w:ascii="Apple Braille" w:hAnsi="Apple Braille"/>
          <w:sz w:val="22"/>
          <w:szCs w:val="22"/>
        </w:rPr>
        <w:t xml:space="preserve"> of </w:t>
      </w:r>
      <w:proofErr w:type="spellStart"/>
      <w:r w:rsidRPr="00D362D0">
        <w:rPr>
          <w:rFonts w:ascii="Apple Braille" w:hAnsi="Apple Braille"/>
          <w:sz w:val="22"/>
          <w:szCs w:val="22"/>
        </w:rPr>
        <w:t>what</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is</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considered</w:t>
      </w:r>
      <w:proofErr w:type="spellEnd"/>
      <w:r w:rsidRPr="00D362D0">
        <w:rPr>
          <w:rFonts w:ascii="Apple Braille" w:hAnsi="Apple Braille"/>
          <w:sz w:val="22"/>
          <w:szCs w:val="22"/>
        </w:rPr>
        <w:t xml:space="preserve"> to </w:t>
      </w:r>
      <w:proofErr w:type="spellStart"/>
      <w:r w:rsidRPr="00D362D0">
        <w:rPr>
          <w:rFonts w:ascii="Apple Braille" w:hAnsi="Apple Braille"/>
          <w:sz w:val="22"/>
          <w:szCs w:val="22"/>
        </w:rPr>
        <w:t>constitute</w:t>
      </w:r>
      <w:proofErr w:type="spellEnd"/>
      <w:r w:rsidRPr="00D362D0">
        <w:rPr>
          <w:rFonts w:ascii="Apple Braille" w:hAnsi="Apple Braille"/>
          <w:sz w:val="22"/>
          <w:szCs w:val="22"/>
        </w:rPr>
        <w:t xml:space="preserve"> </w:t>
      </w:r>
      <w:proofErr w:type="spellStart"/>
      <w:r w:rsidRPr="00D362D0">
        <w:rPr>
          <w:rFonts w:ascii="Apple Braille" w:hAnsi="Apple Braille"/>
          <w:sz w:val="22"/>
          <w:szCs w:val="22"/>
        </w:rPr>
        <w:t>paternalism</w:t>
      </w:r>
      <w:proofErr w:type="spellEnd"/>
      <w:r w:rsidRPr="00D362D0">
        <w:rPr>
          <w:rFonts w:ascii="Apple Braille" w:hAnsi="Apple Braille"/>
          <w:sz w:val="22"/>
          <w:szCs w:val="22"/>
        </w:rPr>
        <w:t xml:space="preserve"> and patient </w:t>
      </w:r>
      <w:proofErr w:type="spellStart"/>
      <w:r w:rsidRPr="00D362D0">
        <w:rPr>
          <w:rFonts w:ascii="Apple Braille" w:hAnsi="Apple Braille"/>
          <w:sz w:val="22"/>
          <w:szCs w:val="22"/>
        </w:rPr>
        <w:t>autonomy</w:t>
      </w:r>
      <w:proofErr w:type="spellEnd"/>
      <w:r w:rsidRPr="00D362D0">
        <w:rPr>
          <w:rFonts w:ascii="Apple Braille" w:hAnsi="Apple Braille"/>
          <w:sz w:val="22"/>
          <w:szCs w:val="22"/>
        </w:rPr>
        <w:t xml:space="preserve"> in real-world practice.</w:t>
      </w:r>
    </w:p>
    <w:p w14:paraId="7B5A32D6" w14:textId="77777777" w:rsidR="00DC45DD" w:rsidRPr="00A02F50" w:rsidRDefault="00DC45DD" w:rsidP="00A02F50">
      <w:pPr>
        <w:pStyle w:val="p1"/>
        <w:rPr>
          <w:rFonts w:ascii="Apple Braille" w:hAnsi="Apple Braille"/>
          <w:sz w:val="22"/>
          <w:szCs w:val="22"/>
        </w:rPr>
      </w:pPr>
    </w:p>
    <w:p w14:paraId="23E8B252" w14:textId="294A95AC" w:rsidR="00B41E71" w:rsidRDefault="00B41E71" w:rsidP="00B41E71">
      <w:pPr>
        <w:keepNext/>
        <w:rPr>
          <w:rFonts w:ascii="Cambria" w:hAnsi="Cambria"/>
          <w:b/>
          <w:color w:val="000000" w:themeColor="text1"/>
          <w:sz w:val="22"/>
          <w:szCs w:val="22"/>
          <w:u w:val="single"/>
        </w:rPr>
      </w:pPr>
      <w:r w:rsidRPr="00FE0938">
        <w:rPr>
          <w:rFonts w:ascii="Cambria" w:hAnsi="Cambria"/>
          <w:b/>
          <w:color w:val="000000" w:themeColor="text1"/>
          <w:sz w:val="22"/>
          <w:szCs w:val="22"/>
          <w:u w:val="single"/>
        </w:rPr>
        <w:t xml:space="preserve">Appendix </w:t>
      </w:r>
      <w:r>
        <w:rPr>
          <w:rFonts w:ascii="Cambria" w:hAnsi="Cambria"/>
          <w:b/>
          <w:color w:val="000000" w:themeColor="text1"/>
          <w:sz w:val="22"/>
          <w:szCs w:val="22"/>
          <w:u w:val="single"/>
        </w:rPr>
        <w:t>6</w:t>
      </w:r>
      <w:r w:rsidRPr="00FE0938">
        <w:rPr>
          <w:rFonts w:ascii="Cambria" w:hAnsi="Cambria"/>
          <w:b/>
          <w:color w:val="000000" w:themeColor="text1"/>
          <w:sz w:val="22"/>
          <w:szCs w:val="22"/>
          <w:u w:val="single"/>
        </w:rPr>
        <w:t xml:space="preserve">. </w:t>
      </w:r>
      <w:proofErr w:type="spellStart"/>
      <w:r w:rsidRPr="00F84B9E">
        <w:rPr>
          <w:rFonts w:ascii="Cambria" w:hAnsi="Cambria"/>
          <w:b/>
          <w:color w:val="000000" w:themeColor="text1"/>
          <w:sz w:val="22"/>
          <w:szCs w:val="22"/>
          <w:u w:val="single"/>
        </w:rPr>
        <w:t>Anonymised</w:t>
      </w:r>
      <w:proofErr w:type="spellEnd"/>
      <w:r w:rsidRPr="00F84B9E">
        <w:rPr>
          <w:rFonts w:ascii="Cambria" w:hAnsi="Cambria"/>
          <w:b/>
          <w:color w:val="000000" w:themeColor="text1"/>
          <w:sz w:val="22"/>
          <w:szCs w:val="22"/>
          <w:u w:val="single"/>
        </w:rPr>
        <w:t xml:space="preserve"> Q-sort </w:t>
      </w:r>
      <w:proofErr w:type="spellStart"/>
      <w:r w:rsidRPr="00F84B9E">
        <w:rPr>
          <w:rFonts w:ascii="Cambria" w:hAnsi="Cambria"/>
          <w:b/>
          <w:color w:val="000000" w:themeColor="text1"/>
          <w:sz w:val="22"/>
          <w:szCs w:val="22"/>
          <w:u w:val="single"/>
        </w:rPr>
        <w:t>dataset</w:t>
      </w:r>
      <w:proofErr w:type="spellEnd"/>
      <w:r w:rsidRPr="00F84B9E">
        <w:rPr>
          <w:rFonts w:ascii="Cambria" w:hAnsi="Cambria"/>
          <w:b/>
          <w:color w:val="000000" w:themeColor="text1"/>
          <w:sz w:val="22"/>
          <w:szCs w:val="22"/>
          <w:u w:val="single"/>
        </w:rPr>
        <w:t xml:space="preserve"> (KADE-RESULT</w:t>
      </w:r>
      <w:r w:rsidR="00F84B9E">
        <w:rPr>
          <w:rFonts w:ascii="Cambria" w:hAnsi="Cambria"/>
          <w:b/>
          <w:color w:val="000000" w:themeColor="text1"/>
          <w:sz w:val="22"/>
          <w:szCs w:val="22"/>
          <w:u w:val="single"/>
        </w:rPr>
        <w:t xml:space="preserve"> </w:t>
      </w:r>
      <w:r w:rsidR="00001E12">
        <w:rPr>
          <w:rFonts w:ascii="Cambria" w:hAnsi="Cambria"/>
          <w:b/>
          <w:color w:val="000000" w:themeColor="text1"/>
          <w:sz w:val="22"/>
          <w:szCs w:val="22"/>
          <w:u w:val="single"/>
        </w:rPr>
        <w:t>Excell</w:t>
      </w:r>
      <w:r w:rsidR="00F84B9E">
        <w:rPr>
          <w:rFonts w:ascii="Cambria" w:hAnsi="Cambria"/>
          <w:b/>
          <w:color w:val="000000" w:themeColor="text1"/>
          <w:sz w:val="22"/>
          <w:szCs w:val="22"/>
          <w:u w:val="single"/>
        </w:rPr>
        <w:t xml:space="preserve"> file</w:t>
      </w:r>
      <w:r w:rsidRPr="00F84B9E">
        <w:rPr>
          <w:rFonts w:ascii="Cambria" w:hAnsi="Cambria"/>
          <w:b/>
          <w:color w:val="000000" w:themeColor="text1"/>
          <w:sz w:val="22"/>
          <w:szCs w:val="22"/>
          <w:u w:val="single"/>
        </w:rPr>
        <w:t>)</w:t>
      </w:r>
    </w:p>
    <w:p w14:paraId="038E1727" w14:textId="77777777" w:rsidR="00001E12" w:rsidRPr="00F84B9E" w:rsidRDefault="00001E12" w:rsidP="00B41E71">
      <w:pPr>
        <w:keepNext/>
        <w:rPr>
          <w:rFonts w:ascii="Cambria" w:hAnsi="Cambria"/>
          <w:b/>
          <w:color w:val="000000" w:themeColor="text1"/>
          <w:sz w:val="22"/>
          <w:szCs w:val="22"/>
          <w:u w:val="single"/>
        </w:rPr>
      </w:pPr>
    </w:p>
    <w:p w14:paraId="0A574D67" w14:textId="77777777" w:rsidR="00001E12" w:rsidRDefault="00A02F50" w:rsidP="00B41E71">
      <w:pPr>
        <w:keepNext/>
        <w:rPr>
          <w:rFonts w:ascii="Cambria" w:hAnsi="Cambria"/>
          <w:b/>
          <w:color w:val="000000" w:themeColor="text1"/>
          <w:sz w:val="22"/>
          <w:szCs w:val="22"/>
          <w:lang w:val="nl-BE"/>
        </w:rPr>
      </w:pPr>
      <w:r w:rsidRPr="00001E12">
        <w:rPr>
          <w:rFonts w:ascii="Cambria" w:hAnsi="Cambria"/>
          <w:b/>
          <w:color w:val="000000" w:themeColor="text1"/>
          <w:sz w:val="22"/>
          <w:szCs w:val="22"/>
          <w:u w:val="single"/>
          <w:lang w:val="nl-BE"/>
        </w:rPr>
        <w:t xml:space="preserve">Appendix 7. </w:t>
      </w:r>
      <w:r w:rsidR="00001E12" w:rsidRPr="00001E12">
        <w:rPr>
          <w:rFonts w:ascii="Cambria" w:hAnsi="Cambria"/>
          <w:b/>
          <w:color w:val="000000" w:themeColor="text1"/>
          <w:sz w:val="22"/>
          <w:szCs w:val="22"/>
          <w:u w:val="single"/>
          <w:lang w:val="nl-BE"/>
        </w:rPr>
        <w:t>Scree plot of PCA eigenvalues</w:t>
      </w:r>
      <w:r w:rsidR="00001E12" w:rsidRPr="00001E12">
        <w:rPr>
          <w:rFonts w:ascii="Cambria" w:hAnsi="Cambria"/>
          <w:b/>
          <w:color w:val="000000" w:themeColor="text1"/>
          <w:sz w:val="22"/>
          <w:szCs w:val="22"/>
          <w:lang w:val="nl-BE"/>
        </w:rPr>
        <w:t xml:space="preserve">. </w:t>
      </w:r>
    </w:p>
    <w:p w14:paraId="0601632E" w14:textId="7D1ADB2D" w:rsidR="00B41E71" w:rsidRPr="00001E12" w:rsidRDefault="00001E12" w:rsidP="00B41E71">
      <w:pPr>
        <w:keepNext/>
        <w:rPr>
          <w:rFonts w:ascii="Cambria" w:hAnsi="Cambria"/>
          <w:lang w:val="nl-BE"/>
        </w:rPr>
      </w:pPr>
      <w:r>
        <w:rPr>
          <w:rFonts w:ascii="Cambria" w:hAnsi="Cambria"/>
          <w:noProof/>
        </w:rPr>
        <w:drawing>
          <wp:inline distT="0" distB="0" distL="0" distR="0" wp14:anchorId="7252F6FE" wp14:editId="2D5CB0D7">
            <wp:extent cx="5760720" cy="3631565"/>
            <wp:effectExtent l="0" t="0" r="5080" b="635"/>
            <wp:docPr id="20786408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40814" name="Image 207864081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631565"/>
                    </a:xfrm>
                    <a:prstGeom prst="rect">
                      <a:avLst/>
                    </a:prstGeom>
                  </pic:spPr>
                </pic:pic>
              </a:graphicData>
            </a:graphic>
          </wp:inline>
        </w:drawing>
      </w:r>
    </w:p>
    <w:sectPr w:rsidR="00B41E71" w:rsidRPr="00001E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Apple Braille">
    <w:panose1 w:val="05000000000000000000"/>
    <w:charset w:val="00"/>
    <w:family w:val="decorative"/>
    <w:pitch w:val="variable"/>
    <w:sig w:usb0="80000043" w:usb1="00000000" w:usb2="0004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12FCD32C"/>
    <w:lvl w:ilvl="0">
      <w:start w:val="1"/>
      <w:numFmt w:val="decimal"/>
      <w:pStyle w:val="Listenumros2"/>
      <w:lvlText w:val="%1."/>
      <w:lvlJc w:val="left"/>
      <w:pPr>
        <w:tabs>
          <w:tab w:val="num" w:pos="643"/>
        </w:tabs>
        <w:ind w:left="643" w:hanging="360"/>
      </w:pPr>
    </w:lvl>
  </w:abstractNum>
  <w:abstractNum w:abstractNumId="1" w15:restartNumberingAfterBreak="0">
    <w:nsid w:val="0EAB6832"/>
    <w:multiLevelType w:val="multilevel"/>
    <w:tmpl w:val="7602A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E93CE3"/>
    <w:multiLevelType w:val="multilevel"/>
    <w:tmpl w:val="7602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AB7B72"/>
    <w:multiLevelType w:val="multilevel"/>
    <w:tmpl w:val="7602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11856"/>
    <w:multiLevelType w:val="multilevel"/>
    <w:tmpl w:val="8924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80458"/>
    <w:multiLevelType w:val="multilevel"/>
    <w:tmpl w:val="7602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335334">
    <w:abstractNumId w:val="5"/>
  </w:num>
  <w:num w:numId="2" w16cid:durableId="458646104">
    <w:abstractNumId w:val="3"/>
  </w:num>
  <w:num w:numId="3" w16cid:durableId="56242450">
    <w:abstractNumId w:val="1"/>
  </w:num>
  <w:num w:numId="4" w16cid:durableId="247084052">
    <w:abstractNumId w:val="2"/>
  </w:num>
  <w:num w:numId="5" w16cid:durableId="293173668">
    <w:abstractNumId w:val="0"/>
  </w:num>
  <w:num w:numId="6" w16cid:durableId="196627857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2D0"/>
    <w:rsid w:val="00001E12"/>
    <w:rsid w:val="000340C4"/>
    <w:rsid w:val="000C6BFE"/>
    <w:rsid w:val="001D09A0"/>
    <w:rsid w:val="00202CCD"/>
    <w:rsid w:val="00255C81"/>
    <w:rsid w:val="00255CDE"/>
    <w:rsid w:val="00376D2C"/>
    <w:rsid w:val="00396A72"/>
    <w:rsid w:val="003A34DD"/>
    <w:rsid w:val="003C5A24"/>
    <w:rsid w:val="004668F2"/>
    <w:rsid w:val="004A4DB7"/>
    <w:rsid w:val="00526A31"/>
    <w:rsid w:val="00562B7F"/>
    <w:rsid w:val="00564DDB"/>
    <w:rsid w:val="005A2AC9"/>
    <w:rsid w:val="005D318E"/>
    <w:rsid w:val="005F3E3B"/>
    <w:rsid w:val="007335DC"/>
    <w:rsid w:val="00733CB7"/>
    <w:rsid w:val="00784C06"/>
    <w:rsid w:val="007A63AC"/>
    <w:rsid w:val="007B2E1B"/>
    <w:rsid w:val="007B4EE2"/>
    <w:rsid w:val="00810ED4"/>
    <w:rsid w:val="00880CFC"/>
    <w:rsid w:val="009C1C5E"/>
    <w:rsid w:val="00A02F50"/>
    <w:rsid w:val="00A039E5"/>
    <w:rsid w:val="00B41E71"/>
    <w:rsid w:val="00B5056B"/>
    <w:rsid w:val="00CD2AFC"/>
    <w:rsid w:val="00D362D0"/>
    <w:rsid w:val="00D657D0"/>
    <w:rsid w:val="00D73042"/>
    <w:rsid w:val="00DC45DD"/>
    <w:rsid w:val="00E071BF"/>
    <w:rsid w:val="00E818E1"/>
    <w:rsid w:val="00E9339B"/>
    <w:rsid w:val="00EA2693"/>
    <w:rsid w:val="00F84B9E"/>
    <w:rsid w:val="00FE093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466DB90"/>
  <w15:chartTrackingRefBased/>
  <w15:docId w15:val="{EE4DFB8E-6403-664B-BB95-60F35BA2F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362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362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362D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362D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362D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362D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62D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62D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62D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62D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362D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D362D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62D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62D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62D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62D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62D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62D0"/>
    <w:rPr>
      <w:rFonts w:eastAsiaTheme="majorEastAsia" w:cstheme="majorBidi"/>
      <w:color w:val="272727" w:themeColor="text1" w:themeTint="D8"/>
    </w:rPr>
  </w:style>
  <w:style w:type="paragraph" w:styleId="Titre">
    <w:name w:val="Title"/>
    <w:basedOn w:val="Normal"/>
    <w:next w:val="Normal"/>
    <w:link w:val="TitreCar"/>
    <w:uiPriority w:val="10"/>
    <w:qFormat/>
    <w:rsid w:val="00D36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62D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62D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62D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62D0"/>
    <w:pPr>
      <w:spacing w:before="160"/>
      <w:jc w:val="center"/>
    </w:pPr>
    <w:rPr>
      <w:i/>
      <w:iCs/>
      <w:color w:val="404040" w:themeColor="text1" w:themeTint="BF"/>
    </w:rPr>
  </w:style>
  <w:style w:type="character" w:customStyle="1" w:styleId="CitationCar">
    <w:name w:val="Citation Car"/>
    <w:basedOn w:val="Policepardfaut"/>
    <w:link w:val="Citation"/>
    <w:uiPriority w:val="29"/>
    <w:rsid w:val="00D362D0"/>
    <w:rPr>
      <w:i/>
      <w:iCs/>
      <w:color w:val="404040" w:themeColor="text1" w:themeTint="BF"/>
    </w:rPr>
  </w:style>
  <w:style w:type="paragraph" w:styleId="Paragraphedeliste">
    <w:name w:val="List Paragraph"/>
    <w:basedOn w:val="Normal"/>
    <w:uiPriority w:val="34"/>
    <w:qFormat/>
    <w:rsid w:val="00D362D0"/>
    <w:pPr>
      <w:ind w:left="720"/>
      <w:contextualSpacing/>
    </w:pPr>
  </w:style>
  <w:style w:type="character" w:styleId="Accentuationintense">
    <w:name w:val="Intense Emphasis"/>
    <w:basedOn w:val="Policepardfaut"/>
    <w:uiPriority w:val="21"/>
    <w:qFormat/>
    <w:rsid w:val="00D362D0"/>
    <w:rPr>
      <w:i/>
      <w:iCs/>
      <w:color w:val="0F4761" w:themeColor="accent1" w:themeShade="BF"/>
    </w:rPr>
  </w:style>
  <w:style w:type="paragraph" w:styleId="Citationintense">
    <w:name w:val="Intense Quote"/>
    <w:basedOn w:val="Normal"/>
    <w:next w:val="Normal"/>
    <w:link w:val="CitationintenseCar"/>
    <w:uiPriority w:val="30"/>
    <w:qFormat/>
    <w:rsid w:val="00D36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62D0"/>
    <w:rPr>
      <w:i/>
      <w:iCs/>
      <w:color w:val="0F4761" w:themeColor="accent1" w:themeShade="BF"/>
    </w:rPr>
  </w:style>
  <w:style w:type="character" w:styleId="Rfrenceintense">
    <w:name w:val="Intense Reference"/>
    <w:basedOn w:val="Policepardfaut"/>
    <w:uiPriority w:val="32"/>
    <w:qFormat/>
    <w:rsid w:val="00D362D0"/>
    <w:rPr>
      <w:b/>
      <w:bCs/>
      <w:smallCaps/>
      <w:color w:val="0F4761" w:themeColor="accent1" w:themeShade="BF"/>
      <w:spacing w:val="5"/>
    </w:rPr>
  </w:style>
  <w:style w:type="paragraph" w:customStyle="1" w:styleId="p1">
    <w:name w:val="p1"/>
    <w:basedOn w:val="Normal"/>
    <w:rsid w:val="00D362D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s1">
    <w:name w:val="s1"/>
    <w:basedOn w:val="Policepardfaut"/>
    <w:rsid w:val="00D362D0"/>
  </w:style>
  <w:style w:type="character" w:customStyle="1" w:styleId="s2">
    <w:name w:val="s2"/>
    <w:basedOn w:val="Policepardfaut"/>
    <w:rsid w:val="00D362D0"/>
  </w:style>
  <w:style w:type="character" w:customStyle="1" w:styleId="s3">
    <w:name w:val="s3"/>
    <w:basedOn w:val="Policepardfaut"/>
    <w:rsid w:val="00D362D0"/>
  </w:style>
  <w:style w:type="table" w:styleId="Grilledutableau">
    <w:name w:val="Table Grid"/>
    <w:basedOn w:val="TableauNormal"/>
    <w:uiPriority w:val="59"/>
    <w:rsid w:val="00FE0938"/>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0340C4"/>
    <w:pPr>
      <w:spacing w:after="0" w:line="240" w:lineRule="auto"/>
    </w:pPr>
  </w:style>
  <w:style w:type="paragraph" w:styleId="NormalWeb">
    <w:name w:val="Normal (Web)"/>
    <w:basedOn w:val="Normal"/>
    <w:uiPriority w:val="99"/>
    <w:unhideWhenUsed/>
    <w:rsid w:val="000340C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Listenumros2">
    <w:name w:val="List Number 2"/>
    <w:basedOn w:val="Normal"/>
    <w:uiPriority w:val="99"/>
    <w:unhideWhenUsed/>
    <w:rsid w:val="00D73042"/>
    <w:pPr>
      <w:numPr>
        <w:numId w:val="5"/>
      </w:numPr>
      <w:tabs>
        <w:tab w:val="clear" w:pos="643"/>
        <w:tab w:val="num" w:pos="720"/>
      </w:tabs>
      <w:spacing w:after="0" w:line="240" w:lineRule="auto"/>
      <w:ind w:left="0" w:firstLine="0"/>
      <w:contextualSpacing/>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7335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4787</Words>
  <Characters>26138</Characters>
  <Application>Microsoft Office Word</Application>
  <DocSecurity>0</DocSecurity>
  <Lines>933</Lines>
  <Paragraphs>483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anne-lorraine clause</dc:creator>
  <cp:keywords/>
  <dc:description/>
  <cp:lastModifiedBy>anne-lorraine clause</cp:lastModifiedBy>
  <cp:revision>2</cp:revision>
  <dcterms:created xsi:type="dcterms:W3CDTF">2026-09-25T08:13:00Z</dcterms:created>
  <dcterms:modified xsi:type="dcterms:W3CDTF">2026-09-25T08:13:00Z</dcterms:modified>
</cp:coreProperties>
</file>