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6CF0" w14:textId="77777777" w:rsidR="00BC0901" w:rsidRDefault="00BC0901" w:rsidP="00BC0901">
      <w:pPr>
        <w:spacing w:befor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material</w:t>
      </w:r>
    </w:p>
    <w:p w14:paraId="0680F7E7" w14:textId="77777777" w:rsidR="00BC0901" w:rsidRDefault="00BC0901" w:rsidP="00BC0901">
      <w:pPr>
        <w:spacing w:before="360"/>
        <w:rPr>
          <w:b/>
          <w:bCs/>
          <w:sz w:val="28"/>
          <w:szCs w:val="28"/>
        </w:rPr>
      </w:pPr>
      <w:r>
        <w:t>Supplementary Table S1: Data sanity checks (cohort and limb cell balance, missingness)</w:t>
      </w:r>
    </w:p>
    <w:tbl>
      <w:tblPr>
        <w:tblW w:w="93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340"/>
        <w:gridCol w:w="2340"/>
        <w:gridCol w:w="2340"/>
      </w:tblGrid>
      <w:tr w:rsidR="00BC0901" w14:paraId="7C64BB26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12B1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check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C581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97FD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status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B29B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detail</w:t>
            </w:r>
          </w:p>
        </w:tc>
      </w:tr>
      <w:tr w:rsidR="00BC0901" w14:paraId="1CB61269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8EA6" w14:textId="77777777" w:rsidR="00BC0901" w:rsidRDefault="00BC0901" w:rsidP="00AA4CD0">
            <w:r>
              <w:rPr>
                <w:sz w:val="20"/>
                <w:szCs w:val="20"/>
              </w:rPr>
              <w:t>exposure distribution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5B3C" w14:textId="77777777" w:rsidR="00BC0901" w:rsidRDefault="00BC0901" w:rsidP="00AA4CD0">
            <w:r>
              <w:rPr>
                <w:sz w:val="20"/>
                <w:szCs w:val="20"/>
              </w:rPr>
              <w:t>cohort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D9F8" w14:textId="77777777" w:rsidR="00BC0901" w:rsidRDefault="00BC0901" w:rsidP="00AA4CD0">
            <w:r>
              <w:rPr>
                <w:sz w:val="20"/>
                <w:szCs w:val="20"/>
              </w:rPr>
              <w:t>OK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02BD" w14:textId="77777777" w:rsidR="00BC0901" w:rsidRDefault="00BC0901" w:rsidP="00AA4CD0">
            <w:r>
              <w:rPr>
                <w:sz w:val="20"/>
                <w:szCs w:val="20"/>
              </w:rPr>
              <w:t>smallest category=45.5%</w:t>
            </w:r>
          </w:p>
        </w:tc>
      </w:tr>
      <w:tr w:rsidR="00BC0901" w14:paraId="72BE5832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0277" w14:textId="77777777" w:rsidR="00BC0901" w:rsidRDefault="00BC0901" w:rsidP="00AA4CD0">
            <w:r>
              <w:rPr>
                <w:sz w:val="20"/>
                <w:szCs w:val="20"/>
              </w:rPr>
              <w:t>exposure distribution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4B2D" w14:textId="77777777" w:rsidR="00BC0901" w:rsidRDefault="00BC0901" w:rsidP="00AA4CD0">
            <w:r>
              <w:rPr>
                <w:sz w:val="20"/>
                <w:szCs w:val="20"/>
              </w:rPr>
              <w:t>leg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CCF" w14:textId="77777777" w:rsidR="00BC0901" w:rsidRDefault="00BC0901" w:rsidP="00AA4CD0">
            <w:r>
              <w:rPr>
                <w:sz w:val="20"/>
                <w:szCs w:val="20"/>
              </w:rPr>
              <w:t>OK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4BA3" w14:textId="77777777" w:rsidR="00BC0901" w:rsidRDefault="00BC0901" w:rsidP="00AA4CD0">
            <w:r>
              <w:rPr>
                <w:sz w:val="20"/>
                <w:szCs w:val="20"/>
              </w:rPr>
              <w:t>smallest category=50.0%</w:t>
            </w:r>
          </w:p>
        </w:tc>
      </w:tr>
      <w:tr w:rsidR="00BC0901" w14:paraId="78160A88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67E9" w14:textId="77777777" w:rsidR="00BC0901" w:rsidRDefault="00BC0901" w:rsidP="00AA4CD0">
            <w:r>
              <w:rPr>
                <w:sz w:val="20"/>
                <w:szCs w:val="20"/>
              </w:rPr>
              <w:t>exposure distribution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0C91" w14:textId="77777777" w:rsidR="00BC0901" w:rsidRDefault="00BC0901" w:rsidP="00AA4CD0">
            <w:r>
              <w:rPr>
                <w:sz w:val="20"/>
                <w:szCs w:val="20"/>
              </w:rPr>
              <w:t>speed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F5FC" w14:textId="77777777" w:rsidR="00BC0901" w:rsidRDefault="00BC0901" w:rsidP="00AA4CD0">
            <w:r>
              <w:rPr>
                <w:sz w:val="20"/>
                <w:szCs w:val="20"/>
              </w:rPr>
              <w:t>OK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A02E" w14:textId="77777777" w:rsidR="00BC0901" w:rsidRDefault="00BC0901" w:rsidP="00AA4CD0">
            <w:r>
              <w:rPr>
                <w:sz w:val="20"/>
                <w:szCs w:val="20"/>
              </w:rPr>
              <w:t>smallest category=50.0%</w:t>
            </w:r>
          </w:p>
        </w:tc>
      </w:tr>
    </w:tbl>
    <w:p w14:paraId="009EED22" w14:textId="77777777" w:rsidR="00BC0901" w:rsidRDefault="00BC0901" w:rsidP="00BC0901">
      <w:pPr>
        <w:jc w:val="both"/>
      </w:pPr>
    </w:p>
    <w:p w14:paraId="6BFBF037" w14:textId="77777777" w:rsidR="00BC0901" w:rsidRDefault="00BC0901" w:rsidP="00BC0901">
      <w:pPr>
        <w:jc w:val="both"/>
      </w:pPr>
      <w:r>
        <w:t>Supplementary Table S2: Pre-specified and post hoc sensitivity analyses (SA1: r = 0.15 × SD; SA2: r = 0.25 × SD; SA3: m = 1; SA4: 90°/s-only model; SA5: outlier-excluded refit)</w:t>
      </w:r>
    </w:p>
    <w:tbl>
      <w:tblPr>
        <w:tblW w:w="93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340"/>
        <w:gridCol w:w="2340"/>
        <w:gridCol w:w="2340"/>
      </w:tblGrid>
      <w:tr w:rsidR="00BC0901" w14:paraId="26583605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5708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Analysis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63F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9EA5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Key Result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FF2D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Interpretation</w:t>
            </w:r>
          </w:p>
        </w:tc>
      </w:tr>
      <w:tr w:rsidR="00BC0901" w14:paraId="0F94D7C6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1B09" w14:textId="77777777" w:rsidR="00BC0901" w:rsidRDefault="00BC0901" w:rsidP="00AA4CD0">
            <w:r>
              <w:rPr>
                <w:sz w:val="20"/>
                <w:szCs w:val="20"/>
              </w:rPr>
              <w:t>Primary (m=2, r=0.20, mid-60%)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EB1A" w14:textId="77777777" w:rsidR="00BC0901" w:rsidRDefault="00BC0901" w:rsidP="00AA4CD0">
            <w:r>
              <w:rPr>
                <w:sz w:val="20"/>
                <w:szCs w:val="20"/>
              </w:rPr>
              <w:t>cohort×leg interaction on log1p(SampEn)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458C" w14:textId="77777777" w:rsidR="00BC0901" w:rsidRDefault="00BC0901" w:rsidP="00AA4CD0">
            <w:r>
              <w:rPr>
                <w:sz w:val="20"/>
                <w:szCs w:val="20"/>
              </w:rPr>
              <w:t>β = 0.0920, p = 0.074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E480" w14:textId="77777777" w:rsidR="00BC0901" w:rsidRDefault="00BC0901" w:rsidP="00AA4CD0">
            <w:r>
              <w:rPr>
                <w:sz w:val="20"/>
                <w:szCs w:val="20"/>
              </w:rPr>
              <w:t>Reference result</w:t>
            </w:r>
          </w:p>
        </w:tc>
      </w:tr>
      <w:tr w:rsidR="00BC0901" w14:paraId="35BFE441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6F2A" w14:textId="77777777" w:rsidR="00BC0901" w:rsidRDefault="00BC0901" w:rsidP="00AA4CD0">
            <w:r>
              <w:rPr>
                <w:sz w:val="20"/>
                <w:szCs w:val="20"/>
              </w:rPr>
              <w:t>SA1: r = 0.15×SD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8CDA" w14:textId="77777777" w:rsidR="00BC0901" w:rsidRDefault="00BC0901" w:rsidP="00AA4CD0">
            <w:r>
              <w:rPr>
                <w:sz w:val="20"/>
                <w:szCs w:val="20"/>
              </w:rPr>
              <w:t>SampEn recomputed (m=2, r=0.15); primary LME refit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64EE" w14:textId="77777777" w:rsidR="00BC0901" w:rsidRDefault="00BC0901" w:rsidP="00AA4CD0">
            <w:r>
              <w:rPr>
                <w:sz w:val="20"/>
                <w:szCs w:val="20"/>
              </w:rPr>
              <w:t>β = 0.0990, p = 0.073 (n=88)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E138" w14:textId="77777777" w:rsidR="00BC0901" w:rsidRDefault="00BC0901" w:rsidP="00AA4CD0">
            <w:r>
              <w:rPr>
                <w:sz w:val="20"/>
                <w:szCs w:val="20"/>
              </w:rPr>
              <w:t>Tolerance sensitivity (looser r); concordant with primary</w:t>
            </w:r>
          </w:p>
        </w:tc>
      </w:tr>
      <w:tr w:rsidR="00BC0901" w14:paraId="3B440A25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7352" w14:textId="77777777" w:rsidR="00BC0901" w:rsidRDefault="00BC0901" w:rsidP="00AA4CD0">
            <w:r>
              <w:rPr>
                <w:sz w:val="20"/>
                <w:szCs w:val="20"/>
              </w:rPr>
              <w:t>SA2: r = 0.25×SD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E53C" w14:textId="77777777" w:rsidR="00BC0901" w:rsidRDefault="00BC0901" w:rsidP="00AA4CD0">
            <w:r>
              <w:rPr>
                <w:sz w:val="20"/>
                <w:szCs w:val="20"/>
              </w:rPr>
              <w:t>SampEn recomputed (m=2, r=0.25); primary LME refit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FD79" w14:textId="77777777" w:rsidR="00BC0901" w:rsidRDefault="00BC0901" w:rsidP="00AA4CD0">
            <w:r>
              <w:rPr>
                <w:sz w:val="20"/>
                <w:szCs w:val="20"/>
              </w:rPr>
              <w:t>β = 0.0803, p = 0.093 (n=88)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DA28" w14:textId="77777777" w:rsidR="00BC0901" w:rsidRDefault="00BC0901" w:rsidP="00AA4CD0">
            <w:r>
              <w:rPr>
                <w:sz w:val="20"/>
                <w:szCs w:val="20"/>
              </w:rPr>
              <w:t>Tolerance sensitivity (tighter r); concordant with primary</w:t>
            </w:r>
          </w:p>
        </w:tc>
      </w:tr>
      <w:tr w:rsidR="00BC0901" w14:paraId="05568A3D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1092" w14:textId="77777777" w:rsidR="00BC0901" w:rsidRDefault="00BC0901" w:rsidP="00AA4CD0">
            <w:r>
              <w:rPr>
                <w:sz w:val="20"/>
                <w:szCs w:val="20"/>
              </w:rPr>
              <w:t>SA3: m = 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96CA" w14:textId="77777777" w:rsidR="00BC0901" w:rsidRDefault="00BC0901" w:rsidP="00AA4CD0">
            <w:r>
              <w:rPr>
                <w:sz w:val="20"/>
                <w:szCs w:val="20"/>
              </w:rPr>
              <w:t>SampEn recomputed (m=1, r=0.2); primary LME refit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B6DA" w14:textId="77777777" w:rsidR="00BC0901" w:rsidRDefault="00BC0901" w:rsidP="00AA4CD0">
            <w:r>
              <w:rPr>
                <w:sz w:val="20"/>
                <w:szCs w:val="20"/>
              </w:rPr>
              <w:t>β = 0.0377, p = 0.456 (n=88)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7927" w14:textId="77777777" w:rsidR="00BC0901" w:rsidRDefault="00BC0901" w:rsidP="00AA4CD0">
            <w:r>
              <w:rPr>
                <w:sz w:val="20"/>
                <w:szCs w:val="20"/>
              </w:rPr>
              <w:t>Embedding-dimension sensitivity; concordant with primary</w:t>
            </w:r>
          </w:p>
        </w:tc>
      </w:tr>
      <w:tr w:rsidR="00BC0901" w14:paraId="5D31ADDB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FB0F" w14:textId="77777777" w:rsidR="00BC0901" w:rsidRDefault="00BC0901" w:rsidP="00AA4CD0">
            <w:r>
              <w:rPr>
                <w:sz w:val="20"/>
                <w:szCs w:val="20"/>
              </w:rPr>
              <w:t>SA4: 90°/s only LME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516E" w14:textId="77777777" w:rsidR="00BC0901" w:rsidRDefault="00BC0901" w:rsidP="00AA4CD0">
            <w:r>
              <w:rPr>
                <w:sz w:val="20"/>
                <w:szCs w:val="20"/>
              </w:rPr>
              <w:t>Primary cohort×leg LME restricted to 90°/s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C0C6" w14:textId="77777777" w:rsidR="00BC0901" w:rsidRDefault="00BC0901" w:rsidP="00AA4CD0">
            <w:r>
              <w:rPr>
                <w:sz w:val="20"/>
                <w:szCs w:val="20"/>
              </w:rPr>
              <w:t>β = 0.1288, p = 0.153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67A2" w14:textId="77777777" w:rsidR="00BC0901" w:rsidRDefault="00BC0901" w:rsidP="00AA4CD0">
            <w:r>
              <w:rPr>
                <w:sz w:val="20"/>
                <w:szCs w:val="20"/>
              </w:rPr>
              <w:t>Robustness to pooling across speed</w:t>
            </w:r>
          </w:p>
        </w:tc>
      </w:tr>
      <w:tr w:rsidR="00BC0901" w14:paraId="66E64892" w14:textId="77777777" w:rsidTr="00AA4CD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9C13" w14:textId="77777777" w:rsidR="00BC0901" w:rsidRDefault="00BC0901" w:rsidP="00AA4CD0">
            <w:r>
              <w:rPr>
                <w:sz w:val="20"/>
                <w:szCs w:val="20"/>
              </w:rPr>
              <w:t>SA5: extreme-SampEn outlier excluded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65DC" w14:textId="77777777" w:rsidR="00BC0901" w:rsidRDefault="00BC0901" w:rsidP="00AA4CD0">
            <w:r>
              <w:rPr>
                <w:sz w:val="20"/>
                <w:szCs w:val="20"/>
              </w:rPr>
              <w:t>Refit primary LME after removing 1 trial(s) beyond Q3+3·IQR (0.77)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8469" w14:textId="77777777" w:rsidR="00BC0901" w:rsidRDefault="00BC0901" w:rsidP="00AA4CD0">
            <w:r>
              <w:rPr>
                <w:sz w:val="20"/>
                <w:szCs w:val="20"/>
              </w:rPr>
              <w:t>β = 0.0437, p = 0.123 (n=87)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81AA" w14:textId="77777777" w:rsidR="00BC0901" w:rsidRDefault="00BC0901" w:rsidP="00AA4CD0">
            <w:r>
              <w:rPr>
                <w:sz w:val="20"/>
                <w:szCs w:val="20"/>
              </w:rPr>
              <w:t>Robustness to extreme outlier; concordant with primary</w:t>
            </w:r>
          </w:p>
        </w:tc>
      </w:tr>
    </w:tbl>
    <w:p w14:paraId="2B7B05DF" w14:textId="77777777" w:rsidR="00BC0901" w:rsidRDefault="00BC0901" w:rsidP="00BC0901">
      <w:pPr>
        <w:jc w:val="both"/>
      </w:pPr>
    </w:p>
    <w:p w14:paraId="299D0704" w14:textId="77777777" w:rsidR="00BC0901" w:rsidRDefault="00BC0901" w:rsidP="00BC0901">
      <w:pPr>
        <w:jc w:val="both"/>
      </w:pPr>
      <w:r>
        <w:lastRenderedPageBreak/>
        <w:t>Supplementary Table S3: Assumption check log (Shapiro-Wilk normality, Levene homoscedasticity)</w:t>
      </w:r>
    </w:p>
    <w:tbl>
      <w:tblPr>
        <w:tblW w:w="93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BC0901" w14:paraId="3E20ABF4" w14:textId="77777777" w:rsidTr="00AA4CD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F77A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Check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C0B0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Result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F0B7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Statistic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489D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8859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Method used</w:t>
            </w:r>
          </w:p>
        </w:tc>
      </w:tr>
      <w:tr w:rsidR="00BC0901" w14:paraId="0D4E103B" w14:textId="77777777" w:rsidTr="00AA4CD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7F98" w14:textId="77777777" w:rsidR="00BC0901" w:rsidRDefault="00BC0901" w:rsidP="00AA4CD0">
            <w:r>
              <w:rPr>
                <w:sz w:val="20"/>
                <w:szCs w:val="20"/>
              </w:rPr>
              <w:t>normality: SampEn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966D" w14:textId="77777777" w:rsidR="00BC0901" w:rsidRDefault="00BC0901" w:rsidP="00AA4CD0">
            <w:r>
              <w:rPr>
                <w:sz w:val="20"/>
                <w:szCs w:val="20"/>
              </w:rPr>
              <w:t>FAIL (non-normal)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B3E1" w14:textId="77777777" w:rsidR="00BC0901" w:rsidRDefault="00BC0901" w:rsidP="00AA4CD0">
            <w:r>
              <w:rPr>
                <w:sz w:val="20"/>
                <w:szCs w:val="20"/>
              </w:rPr>
              <w:t>0.540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A83E" w14:textId="77777777" w:rsidR="00BC0901" w:rsidRDefault="00BC0901" w:rsidP="00AA4CD0"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FC69" w14:textId="77777777" w:rsidR="00BC0901" w:rsidRDefault="00BC0901" w:rsidP="00AA4CD0">
            <w:r>
              <w:rPr>
                <w:sz w:val="20"/>
                <w:szCs w:val="20"/>
              </w:rPr>
              <w:t>Shapiro-Wilk</w:t>
            </w:r>
          </w:p>
        </w:tc>
      </w:tr>
      <w:tr w:rsidR="00BC0901" w14:paraId="79C7353F" w14:textId="77777777" w:rsidTr="00AA4CD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50DF" w14:textId="77777777" w:rsidR="00BC0901" w:rsidRDefault="00BC0901" w:rsidP="00AA4CD0">
            <w:r>
              <w:rPr>
                <w:sz w:val="20"/>
                <w:szCs w:val="20"/>
              </w:rPr>
              <w:t>normality: MDF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3FA6" w14:textId="77777777" w:rsidR="00BC0901" w:rsidRDefault="00BC0901" w:rsidP="00AA4CD0">
            <w:r>
              <w:rPr>
                <w:sz w:val="20"/>
                <w:szCs w:val="20"/>
              </w:rPr>
              <w:t>FAIL (non-normal)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8577" w14:textId="77777777" w:rsidR="00BC0901" w:rsidRDefault="00BC0901" w:rsidP="00AA4CD0">
            <w:r>
              <w:rPr>
                <w:sz w:val="20"/>
                <w:szCs w:val="20"/>
              </w:rPr>
              <w:t>0.832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0EFB" w14:textId="77777777" w:rsidR="00BC0901" w:rsidRDefault="00BC0901" w:rsidP="00AA4CD0"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8A7A" w14:textId="77777777" w:rsidR="00BC0901" w:rsidRDefault="00BC0901" w:rsidP="00AA4CD0">
            <w:r>
              <w:rPr>
                <w:sz w:val="20"/>
                <w:szCs w:val="20"/>
              </w:rPr>
              <w:t>Shapiro-Wilk</w:t>
            </w:r>
          </w:p>
        </w:tc>
      </w:tr>
      <w:tr w:rsidR="00BC0901" w14:paraId="43062C9C" w14:textId="77777777" w:rsidTr="00AA4CD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A44D" w14:textId="77777777" w:rsidR="00BC0901" w:rsidRDefault="00BC0901" w:rsidP="00AA4CD0">
            <w:r>
              <w:rPr>
                <w:sz w:val="20"/>
                <w:szCs w:val="20"/>
              </w:rPr>
              <w:t>normality: MPF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05E5" w14:textId="77777777" w:rsidR="00BC0901" w:rsidRDefault="00BC0901" w:rsidP="00AA4CD0">
            <w:r>
              <w:rPr>
                <w:sz w:val="20"/>
                <w:szCs w:val="20"/>
              </w:rPr>
              <w:t>FAIL (non-normal)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1FEB" w14:textId="77777777" w:rsidR="00BC0901" w:rsidRDefault="00BC0901" w:rsidP="00AA4CD0">
            <w:r>
              <w:rPr>
                <w:sz w:val="20"/>
                <w:szCs w:val="20"/>
              </w:rPr>
              <w:t>0.887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72C7" w14:textId="77777777" w:rsidR="00BC0901" w:rsidRDefault="00BC0901" w:rsidP="00AA4CD0"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3899" w14:textId="77777777" w:rsidR="00BC0901" w:rsidRDefault="00BC0901" w:rsidP="00AA4CD0">
            <w:r>
              <w:rPr>
                <w:sz w:val="20"/>
                <w:szCs w:val="20"/>
              </w:rPr>
              <w:t>Shapiro-Wilk</w:t>
            </w:r>
          </w:p>
        </w:tc>
      </w:tr>
      <w:tr w:rsidR="00BC0901" w14:paraId="3253F4FA" w14:textId="77777777" w:rsidTr="00AA4CD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2D25" w14:textId="77777777" w:rsidR="00BC0901" w:rsidRDefault="00BC0901" w:rsidP="00AA4CD0">
            <w:r>
              <w:rPr>
                <w:sz w:val="20"/>
                <w:szCs w:val="20"/>
              </w:rPr>
              <w:t>homoscedasticity: SampEn by cohort×leg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C16D" w14:textId="77777777" w:rsidR="00BC0901" w:rsidRDefault="00BC0901" w:rsidP="00AA4CD0">
            <w:r>
              <w:rPr>
                <w:sz w:val="20"/>
                <w:szCs w:val="20"/>
              </w:rPr>
              <w:t>PASS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5C66" w14:textId="77777777" w:rsidR="00BC0901" w:rsidRDefault="00BC0901" w:rsidP="00AA4CD0">
            <w:r>
              <w:rPr>
                <w:sz w:val="20"/>
                <w:szCs w:val="20"/>
              </w:rPr>
              <w:t>1.466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7AD1" w14:textId="77777777" w:rsidR="00BC0901" w:rsidRDefault="00BC0901" w:rsidP="00AA4CD0">
            <w:r>
              <w:rPr>
                <w:sz w:val="20"/>
                <w:szCs w:val="20"/>
              </w:rPr>
              <w:t>0.230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5B85" w14:textId="77777777" w:rsidR="00BC0901" w:rsidRDefault="00BC0901" w:rsidP="00AA4CD0">
            <w:r>
              <w:rPr>
                <w:sz w:val="20"/>
                <w:szCs w:val="20"/>
              </w:rPr>
              <w:t>Levene</w:t>
            </w:r>
          </w:p>
        </w:tc>
      </w:tr>
      <w:tr w:rsidR="00BC0901" w14:paraId="6D8AF592" w14:textId="77777777" w:rsidTr="00AA4CD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F7CE" w14:textId="77777777" w:rsidR="00BC0901" w:rsidRDefault="00BC0901" w:rsidP="00AA4CD0">
            <w:r>
              <w:rPr>
                <w:sz w:val="20"/>
                <w:szCs w:val="20"/>
              </w:rPr>
              <w:t>normality: log1p(SampEn)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83A2" w14:textId="77777777" w:rsidR="00BC0901" w:rsidRDefault="00BC0901" w:rsidP="00AA4CD0">
            <w:r>
              <w:rPr>
                <w:sz w:val="20"/>
                <w:szCs w:val="20"/>
              </w:rPr>
              <w:t>IMPROVED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C9FA" w14:textId="77777777" w:rsidR="00BC0901" w:rsidRDefault="00BC0901" w:rsidP="00AA4CD0">
            <w:r>
              <w:rPr>
                <w:sz w:val="20"/>
                <w:szCs w:val="20"/>
              </w:rPr>
              <w:t>0.720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337D" w14:textId="77777777" w:rsidR="00BC0901" w:rsidRDefault="00BC0901" w:rsidP="00AA4CD0"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410B" w14:textId="77777777" w:rsidR="00BC0901" w:rsidRDefault="00BC0901" w:rsidP="00AA4CD0">
            <w:r>
              <w:rPr>
                <w:sz w:val="20"/>
                <w:szCs w:val="20"/>
              </w:rPr>
              <w:t>Shapiro-Wilk on log1p(SampEn)</w:t>
            </w:r>
          </w:p>
        </w:tc>
      </w:tr>
    </w:tbl>
    <w:p w14:paraId="06FBD330" w14:textId="77777777" w:rsidR="00BC0901" w:rsidRDefault="00BC0901" w:rsidP="00BC0901">
      <w:pPr>
        <w:jc w:val="both"/>
      </w:pPr>
    </w:p>
    <w:p w14:paraId="05E18746" w14:textId="77777777" w:rsidR="00BC0901" w:rsidRDefault="00BC0901" w:rsidP="00BC0901">
      <w:pPr>
        <w:jc w:val="both"/>
      </w:pPr>
      <w:r>
        <w:t>Supplementary Table S4: Model fit statistics (AIC, BIC, log-likelihood, convergence) for the primary, three-way, MDF, and MPF mixed-effects models</w:t>
      </w:r>
    </w:p>
    <w:tbl>
      <w:tblPr>
        <w:tblW w:w="93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BC0901" w14:paraId="26465A9A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29B3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Statistic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8461" w14:textId="77777777" w:rsidR="00BC0901" w:rsidRDefault="00BC0901" w:rsidP="00AA4CD0">
            <w:r>
              <w:rPr>
                <w:b/>
                <w:bCs/>
                <w:sz w:val="20"/>
                <w:szCs w:val="20"/>
              </w:rPr>
              <w:t>Value</w:t>
            </w:r>
          </w:p>
        </w:tc>
      </w:tr>
      <w:tr w:rsidR="00BC0901" w14:paraId="5A134885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85DB" w14:textId="77777777" w:rsidR="00BC0901" w:rsidRDefault="00BC0901" w:rsidP="00AA4CD0">
            <w:r>
              <w:rPr>
                <w:sz w:val="20"/>
                <w:szCs w:val="20"/>
              </w:rPr>
              <w:t>Primary LME AIC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2070" w14:textId="77777777" w:rsidR="00BC0901" w:rsidRDefault="00BC0901" w:rsidP="00AA4CD0">
            <w:r>
              <w:rPr>
                <w:sz w:val="20"/>
                <w:szCs w:val="20"/>
              </w:rPr>
              <w:t>-89.370</w:t>
            </w:r>
          </w:p>
        </w:tc>
      </w:tr>
      <w:tr w:rsidR="00BC0901" w14:paraId="43EB7A59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FC72" w14:textId="77777777" w:rsidR="00BC0901" w:rsidRDefault="00BC0901" w:rsidP="00AA4CD0">
            <w:r>
              <w:rPr>
                <w:sz w:val="20"/>
                <w:szCs w:val="20"/>
              </w:rPr>
              <w:t>Primary LME BIC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6AFF" w14:textId="77777777" w:rsidR="00BC0901" w:rsidRDefault="00BC0901" w:rsidP="00AA4CD0">
            <w:r>
              <w:rPr>
                <w:sz w:val="20"/>
                <w:szCs w:val="20"/>
              </w:rPr>
              <w:t>-74.506</w:t>
            </w:r>
          </w:p>
        </w:tc>
      </w:tr>
      <w:tr w:rsidR="00BC0901" w14:paraId="0439FEFE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8DA3" w14:textId="77777777" w:rsidR="00BC0901" w:rsidRDefault="00BC0901" w:rsidP="00AA4CD0">
            <w:r>
              <w:rPr>
                <w:sz w:val="20"/>
                <w:szCs w:val="20"/>
              </w:rPr>
              <w:t>Primary LME Log-likelihood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86E0" w14:textId="77777777" w:rsidR="00BC0901" w:rsidRDefault="00BC0901" w:rsidP="00AA4CD0">
            <w:r>
              <w:rPr>
                <w:sz w:val="20"/>
                <w:szCs w:val="20"/>
              </w:rPr>
              <w:t>50.685</w:t>
            </w:r>
          </w:p>
        </w:tc>
      </w:tr>
      <w:tr w:rsidR="00BC0901" w14:paraId="29020AB5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11EB" w14:textId="77777777" w:rsidR="00BC0901" w:rsidRDefault="00BC0901" w:rsidP="00AA4CD0">
            <w:r>
              <w:rPr>
                <w:sz w:val="20"/>
                <w:szCs w:val="20"/>
              </w:rPr>
              <w:t>Primary LME Converged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2E54" w14:textId="77777777" w:rsidR="00BC0901" w:rsidRDefault="00BC0901" w:rsidP="00AA4CD0">
            <w:r>
              <w:rPr>
                <w:sz w:val="20"/>
                <w:szCs w:val="20"/>
              </w:rPr>
              <w:t>True</w:t>
            </w:r>
          </w:p>
        </w:tc>
      </w:tr>
      <w:tr w:rsidR="00BC0901" w14:paraId="7130788E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9273" w14:textId="77777777" w:rsidR="00BC0901" w:rsidRDefault="00BC0901" w:rsidP="00AA4CD0">
            <w:r>
              <w:rPr>
                <w:sz w:val="20"/>
                <w:szCs w:val="20"/>
              </w:rPr>
              <w:t>Primary LME N obs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37AC" w14:textId="77777777" w:rsidR="00BC0901" w:rsidRDefault="00BC0901" w:rsidP="00AA4CD0">
            <w:r>
              <w:rPr>
                <w:sz w:val="20"/>
                <w:szCs w:val="20"/>
              </w:rPr>
              <w:t>88</w:t>
            </w:r>
          </w:p>
        </w:tc>
      </w:tr>
      <w:tr w:rsidR="00BC0901" w14:paraId="74967DF3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CCD4" w14:textId="77777777" w:rsidR="00BC0901" w:rsidRDefault="00BC0901" w:rsidP="00AA4CD0">
            <w:r>
              <w:rPr>
                <w:sz w:val="20"/>
                <w:szCs w:val="20"/>
              </w:rPr>
              <w:t>Primary LME Random-intercept var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DAED" w14:textId="77777777" w:rsidR="00BC0901" w:rsidRDefault="00BC0901" w:rsidP="00AA4CD0">
            <w:r>
              <w:rPr>
                <w:sz w:val="20"/>
                <w:szCs w:val="20"/>
              </w:rPr>
              <w:t>0.006</w:t>
            </w:r>
          </w:p>
        </w:tc>
      </w:tr>
      <w:tr w:rsidR="00BC0901" w14:paraId="08DC1A5E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DAE6" w14:textId="77777777" w:rsidR="00BC0901" w:rsidRDefault="00BC0901" w:rsidP="00AA4CD0">
            <w:r>
              <w:rPr>
                <w:sz w:val="20"/>
                <w:szCs w:val="20"/>
              </w:rPr>
              <w:t>Primary LME ICC (participant)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7AB4" w14:textId="77777777" w:rsidR="00BC0901" w:rsidRDefault="00BC0901" w:rsidP="00AA4CD0">
            <w:r>
              <w:rPr>
                <w:sz w:val="20"/>
                <w:szCs w:val="20"/>
              </w:rPr>
              <w:t>0.298</w:t>
            </w:r>
          </w:p>
        </w:tc>
      </w:tr>
      <w:tr w:rsidR="00BC0901" w14:paraId="14F7A05B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4CDB" w14:textId="77777777" w:rsidR="00BC0901" w:rsidRDefault="00BC0901" w:rsidP="00AA4CD0">
            <w:r>
              <w:rPr>
                <w:sz w:val="20"/>
                <w:szCs w:val="20"/>
              </w:rPr>
              <w:t>3-way LME AIC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5D0D" w14:textId="77777777" w:rsidR="00BC0901" w:rsidRDefault="00BC0901" w:rsidP="00AA4CD0">
            <w:r>
              <w:rPr>
                <w:sz w:val="20"/>
                <w:szCs w:val="20"/>
              </w:rPr>
              <w:t>-85.633</w:t>
            </w:r>
          </w:p>
        </w:tc>
      </w:tr>
      <w:tr w:rsidR="00BC0901" w14:paraId="0C78C4B0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745C" w14:textId="77777777" w:rsidR="00BC0901" w:rsidRDefault="00BC0901" w:rsidP="00AA4CD0">
            <w:r>
              <w:rPr>
                <w:sz w:val="20"/>
                <w:szCs w:val="20"/>
              </w:rPr>
              <w:t>3-way LME BIC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DB32" w14:textId="77777777" w:rsidR="00BC0901" w:rsidRDefault="00BC0901" w:rsidP="00AA4CD0">
            <w:r>
              <w:rPr>
                <w:sz w:val="20"/>
                <w:szCs w:val="20"/>
              </w:rPr>
              <w:t>-63.337</w:t>
            </w:r>
          </w:p>
        </w:tc>
      </w:tr>
      <w:tr w:rsidR="00BC0901" w14:paraId="144E09C1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5E45" w14:textId="77777777" w:rsidR="00BC0901" w:rsidRDefault="00BC0901" w:rsidP="00AA4CD0">
            <w:r>
              <w:rPr>
                <w:sz w:val="20"/>
                <w:szCs w:val="20"/>
              </w:rPr>
              <w:t>3-way LME Log-likelihood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37BB" w14:textId="77777777" w:rsidR="00BC0901" w:rsidRDefault="00BC0901" w:rsidP="00AA4CD0">
            <w:r>
              <w:rPr>
                <w:sz w:val="20"/>
                <w:szCs w:val="20"/>
              </w:rPr>
              <w:t>51.817</w:t>
            </w:r>
          </w:p>
        </w:tc>
      </w:tr>
      <w:tr w:rsidR="00BC0901" w14:paraId="18447463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FEAB" w14:textId="77777777" w:rsidR="00BC0901" w:rsidRDefault="00BC0901" w:rsidP="00AA4CD0">
            <w:r>
              <w:rPr>
                <w:sz w:val="20"/>
                <w:szCs w:val="20"/>
              </w:rPr>
              <w:t>3-way LME Converged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9985" w14:textId="77777777" w:rsidR="00BC0901" w:rsidRDefault="00BC0901" w:rsidP="00AA4CD0">
            <w:r>
              <w:rPr>
                <w:sz w:val="20"/>
                <w:szCs w:val="20"/>
              </w:rPr>
              <w:t>True</w:t>
            </w:r>
          </w:p>
        </w:tc>
      </w:tr>
      <w:tr w:rsidR="00BC0901" w14:paraId="4CF1D621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B131" w14:textId="77777777" w:rsidR="00BC0901" w:rsidRDefault="00BC0901" w:rsidP="00AA4CD0">
            <w:r>
              <w:rPr>
                <w:sz w:val="20"/>
                <w:szCs w:val="20"/>
              </w:rPr>
              <w:t>3-way LME N obs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5342" w14:textId="77777777" w:rsidR="00BC0901" w:rsidRDefault="00BC0901" w:rsidP="00AA4CD0">
            <w:r>
              <w:rPr>
                <w:sz w:val="20"/>
                <w:szCs w:val="20"/>
              </w:rPr>
              <w:t>88</w:t>
            </w:r>
          </w:p>
        </w:tc>
      </w:tr>
      <w:tr w:rsidR="00BC0901" w14:paraId="2F7F9404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90F1" w14:textId="77777777" w:rsidR="00BC0901" w:rsidRDefault="00BC0901" w:rsidP="00AA4CD0">
            <w:r>
              <w:rPr>
                <w:sz w:val="20"/>
                <w:szCs w:val="20"/>
              </w:rPr>
              <w:lastRenderedPageBreak/>
              <w:t>3-way LME Random-intercept var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6F67" w14:textId="77777777" w:rsidR="00BC0901" w:rsidRDefault="00BC0901" w:rsidP="00AA4CD0">
            <w:r>
              <w:rPr>
                <w:sz w:val="20"/>
                <w:szCs w:val="20"/>
              </w:rPr>
              <w:t>0.006</w:t>
            </w:r>
          </w:p>
        </w:tc>
      </w:tr>
      <w:tr w:rsidR="00BC0901" w14:paraId="6D5A6295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2FE0" w14:textId="77777777" w:rsidR="00BC0901" w:rsidRDefault="00BC0901" w:rsidP="00AA4CD0">
            <w:r>
              <w:rPr>
                <w:sz w:val="20"/>
                <w:szCs w:val="20"/>
              </w:rPr>
              <w:t>3-way LME ICC (participant)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76B8" w14:textId="77777777" w:rsidR="00BC0901" w:rsidRDefault="00BC0901" w:rsidP="00AA4CD0">
            <w:r>
              <w:rPr>
                <w:sz w:val="20"/>
                <w:szCs w:val="20"/>
              </w:rPr>
              <w:t>0.309</w:t>
            </w:r>
          </w:p>
        </w:tc>
      </w:tr>
      <w:tr w:rsidR="00BC0901" w14:paraId="61A13992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E3FE" w14:textId="77777777" w:rsidR="00BC0901" w:rsidRDefault="00BC0901" w:rsidP="00AA4CD0">
            <w:r>
              <w:rPr>
                <w:sz w:val="20"/>
                <w:szCs w:val="20"/>
              </w:rPr>
              <w:t>MDF LME AIC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5678" w14:textId="77777777" w:rsidR="00BC0901" w:rsidRDefault="00BC0901" w:rsidP="00AA4CD0">
            <w:r>
              <w:rPr>
                <w:sz w:val="20"/>
                <w:szCs w:val="20"/>
              </w:rPr>
              <w:t>736.635</w:t>
            </w:r>
          </w:p>
        </w:tc>
      </w:tr>
      <w:tr w:rsidR="00BC0901" w14:paraId="5CB9CBFA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792C" w14:textId="77777777" w:rsidR="00BC0901" w:rsidRDefault="00BC0901" w:rsidP="00AA4CD0">
            <w:r>
              <w:rPr>
                <w:sz w:val="20"/>
                <w:szCs w:val="20"/>
              </w:rPr>
              <w:t>MDF LME BIC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4C5F" w14:textId="77777777" w:rsidR="00BC0901" w:rsidRDefault="00BC0901" w:rsidP="00AA4CD0">
            <w:r>
              <w:rPr>
                <w:sz w:val="20"/>
                <w:szCs w:val="20"/>
              </w:rPr>
              <w:t>758.931</w:t>
            </w:r>
          </w:p>
        </w:tc>
      </w:tr>
      <w:tr w:rsidR="00BC0901" w14:paraId="415A75FA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179A" w14:textId="77777777" w:rsidR="00BC0901" w:rsidRDefault="00BC0901" w:rsidP="00AA4CD0">
            <w:r>
              <w:rPr>
                <w:sz w:val="20"/>
                <w:szCs w:val="20"/>
              </w:rPr>
              <w:t>MDF LME Log-likelihood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4A5B" w14:textId="77777777" w:rsidR="00BC0901" w:rsidRDefault="00BC0901" w:rsidP="00AA4CD0">
            <w:r>
              <w:rPr>
                <w:sz w:val="20"/>
                <w:szCs w:val="20"/>
              </w:rPr>
              <w:t>-359.317</w:t>
            </w:r>
          </w:p>
        </w:tc>
      </w:tr>
      <w:tr w:rsidR="00BC0901" w14:paraId="2E77448C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C765" w14:textId="77777777" w:rsidR="00BC0901" w:rsidRDefault="00BC0901" w:rsidP="00AA4CD0">
            <w:r>
              <w:rPr>
                <w:sz w:val="20"/>
                <w:szCs w:val="20"/>
              </w:rPr>
              <w:t>MDF LME Converged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43C8" w14:textId="77777777" w:rsidR="00BC0901" w:rsidRDefault="00BC0901" w:rsidP="00AA4CD0">
            <w:r>
              <w:rPr>
                <w:sz w:val="20"/>
                <w:szCs w:val="20"/>
              </w:rPr>
              <w:t>True</w:t>
            </w:r>
          </w:p>
        </w:tc>
      </w:tr>
      <w:tr w:rsidR="00BC0901" w14:paraId="25365C48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7020" w14:textId="77777777" w:rsidR="00BC0901" w:rsidRDefault="00BC0901" w:rsidP="00AA4CD0">
            <w:r>
              <w:rPr>
                <w:sz w:val="20"/>
                <w:szCs w:val="20"/>
              </w:rPr>
              <w:t>MDF LME N obs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371E" w14:textId="77777777" w:rsidR="00BC0901" w:rsidRDefault="00BC0901" w:rsidP="00AA4CD0">
            <w:r>
              <w:rPr>
                <w:sz w:val="20"/>
                <w:szCs w:val="20"/>
              </w:rPr>
              <w:t>88</w:t>
            </w:r>
          </w:p>
        </w:tc>
      </w:tr>
      <w:tr w:rsidR="00BC0901" w14:paraId="5A6B3D68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FC97" w14:textId="77777777" w:rsidR="00BC0901" w:rsidRDefault="00BC0901" w:rsidP="00AA4CD0">
            <w:r>
              <w:rPr>
                <w:sz w:val="20"/>
                <w:szCs w:val="20"/>
              </w:rPr>
              <w:t>MDF LME Random-intercept var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FCCD" w14:textId="77777777" w:rsidR="00BC0901" w:rsidRDefault="00BC0901" w:rsidP="00AA4CD0">
            <w:r>
              <w:rPr>
                <w:sz w:val="20"/>
                <w:szCs w:val="20"/>
              </w:rPr>
              <w:t>569.625</w:t>
            </w:r>
          </w:p>
        </w:tc>
      </w:tr>
      <w:tr w:rsidR="00BC0901" w14:paraId="3B262B18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9F36" w14:textId="77777777" w:rsidR="00BC0901" w:rsidRDefault="00BC0901" w:rsidP="00AA4CD0">
            <w:r>
              <w:rPr>
                <w:sz w:val="20"/>
                <w:szCs w:val="20"/>
              </w:rPr>
              <w:t>MDF LME ICC (participant)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D20D" w14:textId="77777777" w:rsidR="00BC0901" w:rsidRDefault="00BC0901" w:rsidP="00AA4CD0">
            <w:r>
              <w:rPr>
                <w:sz w:val="20"/>
                <w:szCs w:val="20"/>
              </w:rPr>
              <w:t>0.862</w:t>
            </w:r>
          </w:p>
        </w:tc>
      </w:tr>
      <w:tr w:rsidR="00BC0901" w14:paraId="1FEA03F9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008D" w14:textId="77777777" w:rsidR="00BC0901" w:rsidRDefault="00BC0901" w:rsidP="00AA4CD0">
            <w:r>
              <w:rPr>
                <w:sz w:val="20"/>
                <w:szCs w:val="20"/>
              </w:rPr>
              <w:t>MPF LME AIC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E9FB" w14:textId="77777777" w:rsidR="00BC0901" w:rsidRDefault="00BC0901" w:rsidP="00AA4CD0">
            <w:r>
              <w:rPr>
                <w:sz w:val="20"/>
                <w:szCs w:val="20"/>
              </w:rPr>
              <w:t>749.151</w:t>
            </w:r>
          </w:p>
        </w:tc>
      </w:tr>
      <w:tr w:rsidR="00BC0901" w14:paraId="19E5E6A2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2D5D" w14:textId="77777777" w:rsidR="00BC0901" w:rsidRDefault="00BC0901" w:rsidP="00AA4CD0">
            <w:r>
              <w:rPr>
                <w:sz w:val="20"/>
                <w:szCs w:val="20"/>
              </w:rPr>
              <w:t>MPF LME BIC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34AE" w14:textId="77777777" w:rsidR="00BC0901" w:rsidRDefault="00BC0901" w:rsidP="00AA4CD0">
            <w:r>
              <w:rPr>
                <w:sz w:val="20"/>
                <w:szCs w:val="20"/>
              </w:rPr>
              <w:t>771.447</w:t>
            </w:r>
          </w:p>
        </w:tc>
      </w:tr>
      <w:tr w:rsidR="00BC0901" w14:paraId="70D41D24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8C3A" w14:textId="77777777" w:rsidR="00BC0901" w:rsidRDefault="00BC0901" w:rsidP="00AA4CD0">
            <w:r>
              <w:rPr>
                <w:sz w:val="20"/>
                <w:szCs w:val="20"/>
              </w:rPr>
              <w:t>MPF LME Log-likelihood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4977" w14:textId="77777777" w:rsidR="00BC0901" w:rsidRDefault="00BC0901" w:rsidP="00AA4CD0">
            <w:r>
              <w:rPr>
                <w:sz w:val="20"/>
                <w:szCs w:val="20"/>
              </w:rPr>
              <w:t>-365.575</w:t>
            </w:r>
          </w:p>
        </w:tc>
      </w:tr>
      <w:tr w:rsidR="00BC0901" w14:paraId="249E71E8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CFCA" w14:textId="77777777" w:rsidR="00BC0901" w:rsidRDefault="00BC0901" w:rsidP="00AA4CD0">
            <w:r>
              <w:rPr>
                <w:sz w:val="20"/>
                <w:szCs w:val="20"/>
              </w:rPr>
              <w:t>MPF LME Converged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2676" w14:textId="77777777" w:rsidR="00BC0901" w:rsidRDefault="00BC0901" w:rsidP="00AA4CD0">
            <w:r>
              <w:rPr>
                <w:sz w:val="20"/>
                <w:szCs w:val="20"/>
              </w:rPr>
              <w:t>True</w:t>
            </w:r>
          </w:p>
        </w:tc>
      </w:tr>
      <w:tr w:rsidR="00BC0901" w14:paraId="3DF3E2AC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A0A1" w14:textId="77777777" w:rsidR="00BC0901" w:rsidRDefault="00BC0901" w:rsidP="00AA4CD0">
            <w:r>
              <w:rPr>
                <w:sz w:val="20"/>
                <w:szCs w:val="20"/>
              </w:rPr>
              <w:t>MPF LME N obs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280B" w14:textId="77777777" w:rsidR="00BC0901" w:rsidRDefault="00BC0901" w:rsidP="00AA4CD0">
            <w:r>
              <w:rPr>
                <w:sz w:val="20"/>
                <w:szCs w:val="20"/>
              </w:rPr>
              <w:t>88</w:t>
            </w:r>
          </w:p>
        </w:tc>
      </w:tr>
      <w:tr w:rsidR="00BC0901" w14:paraId="4B972E35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AE8F" w14:textId="77777777" w:rsidR="00BC0901" w:rsidRDefault="00BC0901" w:rsidP="00AA4CD0">
            <w:r>
              <w:rPr>
                <w:sz w:val="20"/>
                <w:szCs w:val="20"/>
              </w:rPr>
              <w:t>MPF LME Random-intercept var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8822" w14:textId="77777777" w:rsidR="00BC0901" w:rsidRDefault="00BC0901" w:rsidP="00AA4CD0">
            <w:r>
              <w:rPr>
                <w:sz w:val="20"/>
                <w:szCs w:val="20"/>
              </w:rPr>
              <w:t>612.813</w:t>
            </w:r>
          </w:p>
        </w:tc>
      </w:tr>
      <w:tr w:rsidR="00BC0901" w14:paraId="2471D7D6" w14:textId="77777777" w:rsidTr="00AA4CD0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8765" w14:textId="77777777" w:rsidR="00BC0901" w:rsidRDefault="00BC0901" w:rsidP="00AA4CD0">
            <w:r>
              <w:rPr>
                <w:sz w:val="20"/>
                <w:szCs w:val="20"/>
              </w:rPr>
              <w:t>MPF LME ICC (participant)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D388" w14:textId="77777777" w:rsidR="00BC0901" w:rsidRDefault="00BC0901" w:rsidP="00AA4CD0">
            <w:r>
              <w:rPr>
                <w:sz w:val="20"/>
                <w:szCs w:val="20"/>
              </w:rPr>
              <w:t>0.851</w:t>
            </w:r>
          </w:p>
        </w:tc>
      </w:tr>
    </w:tbl>
    <w:p w14:paraId="3E71E58A" w14:textId="77777777" w:rsidR="00BC0901" w:rsidRDefault="00BC0901" w:rsidP="00BC0901">
      <w:pPr>
        <w:jc w:val="both"/>
      </w:pPr>
    </w:p>
    <w:p w14:paraId="26E62FBF" w14:textId="77777777" w:rsidR="00F553FF" w:rsidRDefault="00F553FF"/>
    <w:sectPr w:rsidR="00F553FF" w:rsidSect="00BC090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01"/>
    <w:rsid w:val="003C2EF4"/>
    <w:rsid w:val="00446799"/>
    <w:rsid w:val="00471820"/>
    <w:rsid w:val="006A7E07"/>
    <w:rsid w:val="00701021"/>
    <w:rsid w:val="007A1DD9"/>
    <w:rsid w:val="00866E40"/>
    <w:rsid w:val="00B74216"/>
    <w:rsid w:val="00BC0901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3E2A6"/>
  <w15:chartTrackingRefBased/>
  <w15:docId w15:val="{5B17055D-B97B-4335-BF89-D541B653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901"/>
    <w:pPr>
      <w:spacing w:after="120" w:line="36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9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9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90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90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90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90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90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90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90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9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9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9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9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9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9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0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90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0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90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09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90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09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9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9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2411</Characters>
  <Application>Microsoft Office Word</Application>
  <DocSecurity>0</DocSecurity>
  <Lines>20</Lines>
  <Paragraphs>5</Paragraphs>
  <ScaleCrop>false</ScaleCrop>
  <Company>Springer Nature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2026-08-19T03:43:00Z</dcterms:created>
  <dcterms:modified xsi:type="dcterms:W3CDTF">2026-08-19T03:43:00Z</dcterms:modified>
</cp:coreProperties>
</file>