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9FA6C" w14:textId="77777777" w:rsidR="00865B83" w:rsidRDefault="00865B83" w:rsidP="00865B83">
      <w:pPr>
        <w:adjustRightInd w:val="0"/>
        <w:snapToGrid w:val="0"/>
        <w:spacing w:line="480" w:lineRule="auto"/>
        <w:jc w:val="both"/>
        <w:rPr>
          <w:rFonts w:ascii="Times New Roman" w:eastAsia="SimSun" w:hAnsi="Times New Roman" w:cs="Times New Roman"/>
          <w:sz w:val="24"/>
        </w:rPr>
      </w:pPr>
      <w:bookmarkStart w:id="0" w:name="OLE_LINK51"/>
      <w:bookmarkStart w:id="1" w:name="OLE_LINK6"/>
      <w:r>
        <w:rPr>
          <w:rFonts w:ascii="Times New Roman" w:eastAsia="SimSun" w:hAnsi="Times New Roman" w:cs="Times New Roman"/>
          <w:b/>
          <w:bCs/>
          <w:sz w:val="24"/>
        </w:rPr>
        <w:t xml:space="preserve">Supplementary Material: </w:t>
      </w:r>
      <w:bookmarkEnd w:id="0"/>
      <w:r>
        <w:rPr>
          <w:rFonts w:ascii="Times New Roman" w:eastAsia="SimSun" w:hAnsi="Times New Roman" w:cs="Times New Roman" w:hint="eastAsia"/>
          <w:sz w:val="24"/>
        </w:rPr>
        <w:t>Detailed results are presented in the Supplementary Materials (Tables S1</w:t>
      </w:r>
      <w:r>
        <w:rPr>
          <w:rFonts w:ascii="Times New Roman" w:eastAsia="SimSun" w:hAnsi="Times New Roman" w:cs="Times New Roman" w:hint="eastAsia"/>
          <w:sz w:val="24"/>
        </w:rPr>
        <w:t>–</w:t>
      </w:r>
      <w:r>
        <w:rPr>
          <w:rFonts w:ascii="Times New Roman" w:eastAsia="SimSun" w:hAnsi="Times New Roman" w:cs="Times New Roman" w:hint="eastAsia"/>
          <w:sz w:val="24"/>
        </w:rPr>
        <w:t>S4).</w:t>
      </w:r>
      <w:bookmarkEnd w:id="1"/>
    </w:p>
    <w:p w14:paraId="475D1F17" w14:textId="77777777" w:rsidR="00E023F9" w:rsidRDefault="00E023F9"/>
    <w:sectPr w:rsidR="00E023F9" w:rsidSect="00865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B83"/>
    <w:rsid w:val="000C4033"/>
    <w:rsid w:val="00173ED8"/>
    <w:rsid w:val="002F50B1"/>
    <w:rsid w:val="00314493"/>
    <w:rsid w:val="004B42CB"/>
    <w:rsid w:val="005F2B46"/>
    <w:rsid w:val="006E1731"/>
    <w:rsid w:val="00865B83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941AD"/>
  <w15:chartTrackingRefBased/>
  <w15:docId w15:val="{29775FF5-ACAC-4AB2-B1DD-E704DED7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B83"/>
    <w:pPr>
      <w:widowControl w:val="0"/>
    </w:pPr>
    <w:rPr>
      <w:rFonts w:eastAsiaTheme="minorEastAsia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5B83"/>
    <w:pPr>
      <w:keepNext/>
      <w:keepLines/>
      <w:widowControl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B83"/>
    <w:pPr>
      <w:keepNext/>
      <w:keepLines/>
      <w:widowControl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B83"/>
    <w:pPr>
      <w:keepNext/>
      <w:keepLines/>
      <w:widowControl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B83"/>
    <w:pPr>
      <w:keepNext/>
      <w:keepLines/>
      <w:widowControl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sz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B83"/>
    <w:pPr>
      <w:keepNext/>
      <w:keepLines/>
      <w:widowControl/>
      <w:spacing w:before="80" w:after="40"/>
      <w:outlineLvl w:val="4"/>
    </w:pPr>
    <w:rPr>
      <w:rFonts w:eastAsiaTheme="majorEastAsia" w:cstheme="majorBidi"/>
      <w:color w:val="0F4761" w:themeColor="accent1" w:themeShade="BF"/>
      <w:sz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B83"/>
    <w:pPr>
      <w:keepNext/>
      <w:keepLines/>
      <w:widowControl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sz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B83"/>
    <w:pPr>
      <w:keepNext/>
      <w:keepLines/>
      <w:widowControl/>
      <w:spacing w:before="40" w:after="0"/>
      <w:outlineLvl w:val="6"/>
    </w:pPr>
    <w:rPr>
      <w:rFonts w:eastAsiaTheme="majorEastAsia" w:cstheme="majorBidi"/>
      <w:color w:val="595959" w:themeColor="text1" w:themeTint="A6"/>
      <w:sz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B83"/>
    <w:pPr>
      <w:keepNext/>
      <w:keepLines/>
      <w:widowControl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B83"/>
    <w:pPr>
      <w:keepNext/>
      <w:keepLines/>
      <w:widowControl/>
      <w:spacing w:after="0"/>
      <w:outlineLvl w:val="8"/>
    </w:pPr>
    <w:rPr>
      <w:rFonts w:eastAsiaTheme="majorEastAsia" w:cstheme="majorBidi"/>
      <w:color w:val="272727" w:themeColor="text1" w:themeTint="D8"/>
      <w:sz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B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B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B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B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B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B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B83"/>
    <w:pPr>
      <w:widowControl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865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B83"/>
    <w:pPr>
      <w:widowControl/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65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B83"/>
    <w:pPr>
      <w:widowControl/>
      <w:spacing w:before="160"/>
      <w:jc w:val="center"/>
    </w:pPr>
    <w:rPr>
      <w:rFonts w:eastAsiaTheme="minorHAnsi"/>
      <w:i/>
      <w:iCs/>
      <w:color w:val="404040" w:themeColor="text1" w:themeTint="BF"/>
      <w:sz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865B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B83"/>
    <w:pPr>
      <w:widowControl/>
      <w:ind w:left="720"/>
      <w:contextualSpacing/>
    </w:pPr>
    <w:rPr>
      <w:rFonts w:eastAsiaTheme="minorHAnsi"/>
      <w:sz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865B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B8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B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B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2026-08-26T09:25:00Z</dcterms:created>
  <dcterms:modified xsi:type="dcterms:W3CDTF">2026-08-26T09:25:00Z</dcterms:modified>
</cp:coreProperties>
</file>